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24"/>
          <w:szCs w:val="24"/>
        </w:rPr>
        <w:t>Сыктывдинский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0946C3" w:rsidRDefault="00064912" w:rsidP="000946C3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0B1D11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0946C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0946C3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="000946C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0946C3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="000946C3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="000946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946C3">
        <w:rPr>
          <w:rFonts w:ascii="Times New Roman" w:hAnsi="Times New Roman"/>
          <w:b/>
          <w:bCs/>
          <w:sz w:val="24"/>
          <w:szCs w:val="24"/>
        </w:rPr>
        <w:t>район</w:t>
      </w:r>
      <w:r w:rsidR="000946C3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" w:hAnsi="Times New Roman"/>
          <w:b/>
          <w:bCs/>
          <w:sz w:val="24"/>
          <w:szCs w:val="24"/>
        </w:rPr>
        <w:t>юк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eastAsia="A" w:hAnsi="Times New Roman"/>
          <w:b/>
          <w:bCs/>
          <w:sz w:val="24"/>
          <w:szCs w:val="24"/>
        </w:rPr>
        <w:t>нсаа</w:t>
      </w:r>
      <w:r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46C3" w:rsidRDefault="000946C3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ШУÖМ</w:t>
      </w:r>
      <w:proofErr w:type="gramEnd"/>
    </w:p>
    <w:p w:rsidR="008E6740" w:rsidRDefault="008E6740" w:rsidP="000946C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46C3" w:rsidRDefault="000946C3" w:rsidP="000946C3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:rsidR="000946C3" w:rsidRDefault="00476151" w:rsidP="000946C3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97A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F5C">
        <w:rPr>
          <w:rFonts w:ascii="Times New Roman" w:eastAsia="Times New Roman" w:hAnsi="Times New Roman"/>
          <w:sz w:val="24"/>
          <w:szCs w:val="24"/>
          <w:lang w:eastAsia="ru-RU"/>
        </w:rPr>
        <w:t>10 апреля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6C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672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946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</w:t>
      </w:r>
      <w:r w:rsidR="000B4F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B4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B4F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55F5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55F5C">
        <w:rPr>
          <w:rFonts w:ascii="Times New Roman" w:eastAsia="Times New Roman" w:hAnsi="Times New Roman"/>
          <w:sz w:val="24"/>
          <w:szCs w:val="24"/>
          <w:lang w:eastAsia="ru-RU"/>
        </w:rPr>
        <w:t>304</w:t>
      </w:r>
    </w:p>
    <w:p w:rsidR="000946C3" w:rsidRDefault="000946C3" w:rsidP="000946C3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507D" w:rsidRDefault="00E72538" w:rsidP="00280EDA">
      <w:pPr>
        <w:suppressAutoHyphens/>
        <w:autoSpaceDE w:val="0"/>
        <w:spacing w:line="240" w:lineRule="auto"/>
        <w:ind w:right="5102"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E72538">
        <w:rPr>
          <w:rFonts w:ascii="Times New Roman" w:eastAsia="Times New Roman" w:hAnsi="Times New Roman"/>
          <w:sz w:val="24"/>
          <w:szCs w:val="24"/>
          <w:lang w:eastAsia="ru-RU"/>
        </w:rPr>
        <w:t>О признании утратившим силу</w:t>
      </w:r>
      <w:r w:rsidR="00E54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25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МО МР </w:t>
      </w:r>
      <w:r w:rsidR="00E54A1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E72538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proofErr w:type="spellEnd"/>
      <w:r w:rsidR="00E54A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72538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29.03.2011 № 3/618 «Об утверждении регламента по предоставлению муниципальной услуги по приему в учреждения дополнительного образования детей, подведомственные управлению культуры администрации муниципального района «</w:t>
      </w:r>
      <w:proofErr w:type="spellStart"/>
      <w:r w:rsidRPr="00E72538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proofErr w:type="spellEnd"/>
      <w:r w:rsidRPr="00E7253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0946C3" w:rsidRDefault="00E54A13" w:rsidP="00D97A37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proofErr w:type="gramStart"/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Руководствуясь </w:t>
      </w:r>
      <w:hyperlink r:id="rId10" w:history="1">
        <w:r w:rsidRPr="00E54A13">
          <w:rPr>
            <w:rStyle w:val="ae"/>
            <w:rFonts w:ascii="Times New Roman" w:eastAsia="Arial" w:hAnsi="Times New Roman" w:cstheme="minorBidi"/>
            <w:color w:val="auto"/>
            <w:sz w:val="24"/>
            <w:szCs w:val="24"/>
            <w:u w:val="none"/>
            <w:lang w:eastAsia="zh-CN"/>
          </w:rPr>
          <w:t>частью 15 статьи 13</w:t>
        </w:r>
      </w:hyperlink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 Федерального закона от 27 июля 2010 года N 210-ФЗ </w:t>
      </w:r>
      <w:r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>Об организации предоставления государственных и муниципальных услуг</w:t>
      </w:r>
      <w:r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, </w:t>
      </w:r>
      <w:hyperlink r:id="rId11" w:history="1">
        <w:r w:rsidRPr="00E54A13">
          <w:rPr>
            <w:rStyle w:val="ae"/>
            <w:rFonts w:ascii="Times New Roman" w:eastAsia="Arial" w:hAnsi="Times New Roman" w:cstheme="minorBidi"/>
            <w:color w:val="auto"/>
            <w:sz w:val="24"/>
            <w:szCs w:val="24"/>
            <w:u w:val="none"/>
            <w:lang w:eastAsia="zh-CN"/>
          </w:rPr>
          <w:t>распоряжением</w:t>
        </w:r>
      </w:hyperlink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 Правительства Республики Коми 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 от 03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 апреля 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2017 </w:t>
      </w:r>
      <w:r>
        <w:rPr>
          <w:rFonts w:ascii="Times New Roman" w:eastAsia="Arial" w:hAnsi="Times New Roman"/>
          <w:sz w:val="24"/>
          <w:szCs w:val="24"/>
          <w:lang w:eastAsia="zh-CN"/>
        </w:rPr>
        <w:t>№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 156-р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  «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Об утверждении типового (рекомендованного) перечня муниципальных услуг, предоставление которых осуществляется по принципу </w:t>
      </w:r>
      <w:r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>одного окна</w:t>
      </w:r>
      <w:r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>, в том числе в многофункциональных центрах предоставления государственных и муниципальных услуг в Республике Коми, с указанием</w:t>
      </w:r>
      <w:proofErr w:type="gramEnd"/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 органов исполнительной власти Республики Коми, курирующих соответствующее направление деятельности, и признании утратившими силу некоторых распоряжений Правительства Республики Коми</w:t>
      </w:r>
      <w:r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Pr="00E54A13">
        <w:rPr>
          <w:rFonts w:ascii="Times New Roman" w:eastAsia="Arial" w:hAnsi="Times New Roman"/>
          <w:sz w:val="24"/>
          <w:szCs w:val="24"/>
          <w:lang w:eastAsia="zh-CN"/>
        </w:rPr>
        <w:t xml:space="preserve">, администрация муниципального образования муниципального района </w:t>
      </w:r>
      <w:r>
        <w:rPr>
          <w:rFonts w:ascii="Times New Roman" w:eastAsia="Arial" w:hAnsi="Times New Roman"/>
          <w:sz w:val="24"/>
          <w:szCs w:val="24"/>
          <w:lang w:eastAsia="zh-CN"/>
        </w:rPr>
        <w:t>«</w:t>
      </w:r>
      <w:proofErr w:type="spellStart"/>
      <w:r w:rsidRPr="00E54A13">
        <w:rPr>
          <w:rFonts w:ascii="Times New Roman" w:eastAsia="Arial" w:hAnsi="Times New Roman"/>
          <w:sz w:val="24"/>
          <w:szCs w:val="24"/>
          <w:lang w:eastAsia="zh-CN"/>
        </w:rPr>
        <w:t>Сыктывдинский</w:t>
      </w:r>
      <w:proofErr w:type="spellEnd"/>
      <w:r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="00827B57">
        <w:rPr>
          <w:rFonts w:ascii="Times New Roman" w:eastAsia="Arial" w:hAnsi="Times New Roman"/>
          <w:sz w:val="24"/>
          <w:szCs w:val="24"/>
          <w:lang w:eastAsia="zh-CN"/>
        </w:rPr>
        <w:t xml:space="preserve">, на основании протеста 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BF45FA" w:rsidRPr="00BF45FA">
        <w:rPr>
          <w:rFonts w:ascii="Times New Roman" w:eastAsia="Arial" w:hAnsi="Times New Roman"/>
          <w:sz w:val="24"/>
          <w:szCs w:val="24"/>
          <w:lang w:eastAsia="zh-CN"/>
        </w:rPr>
        <w:t>от 30.03.2017</w:t>
      </w:r>
      <w:r w:rsidR="00BF45FA">
        <w:rPr>
          <w:rFonts w:ascii="Times New Roman" w:eastAsia="Arial" w:hAnsi="Times New Roman"/>
          <w:sz w:val="24"/>
          <w:szCs w:val="24"/>
          <w:lang w:eastAsia="zh-CN"/>
        </w:rPr>
        <w:t xml:space="preserve"> № </w:t>
      </w:r>
      <w:r w:rsidR="00BF45FA" w:rsidRPr="00BF45FA">
        <w:rPr>
          <w:rFonts w:ascii="Times New Roman" w:eastAsia="Arial" w:hAnsi="Times New Roman"/>
          <w:sz w:val="24"/>
          <w:szCs w:val="24"/>
          <w:lang w:eastAsia="zh-CN"/>
        </w:rPr>
        <w:t>21-04-2018 на постановление администрации МО МР «</w:t>
      </w:r>
      <w:proofErr w:type="spellStart"/>
      <w:r w:rsidR="00BF45FA" w:rsidRPr="00BF45FA">
        <w:rPr>
          <w:rFonts w:ascii="Times New Roman" w:eastAsia="Arial" w:hAnsi="Times New Roman"/>
          <w:sz w:val="24"/>
          <w:szCs w:val="24"/>
          <w:lang w:eastAsia="zh-CN"/>
        </w:rPr>
        <w:t>Сыктывдинский</w:t>
      </w:r>
      <w:proofErr w:type="spellEnd"/>
      <w:r w:rsidR="00BF45FA" w:rsidRPr="00BF45FA">
        <w:rPr>
          <w:rFonts w:ascii="Times New Roman" w:eastAsia="Arial" w:hAnsi="Times New Roman"/>
          <w:sz w:val="24"/>
          <w:szCs w:val="24"/>
          <w:lang w:eastAsia="zh-CN"/>
        </w:rPr>
        <w:t>» от 29.03.2011 № 3/618</w:t>
      </w:r>
    </w:p>
    <w:p w:rsidR="000946C3" w:rsidRDefault="000946C3" w:rsidP="00094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46C3" w:rsidRDefault="000946C3" w:rsidP="00094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7429" w:rsidRPr="00E54A13" w:rsidRDefault="00E54A13" w:rsidP="003F26F3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429" w:rsidRPr="00E54A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муниципального района </w:t>
      </w:r>
      <w:r w:rsidR="00792ACA" w:rsidRPr="00E54A1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FC7429" w:rsidRPr="00E54A13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proofErr w:type="spellEnd"/>
      <w:r w:rsidR="00792ACA" w:rsidRPr="00E54A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C7429" w:rsidRPr="00E54A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55F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5F5C" w:rsidRPr="00455F5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455F5C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455F5C" w:rsidRPr="00455F5C">
        <w:rPr>
          <w:rFonts w:ascii="Times New Roman" w:eastAsia="Times New Roman" w:hAnsi="Times New Roman"/>
          <w:sz w:val="24"/>
          <w:szCs w:val="24"/>
          <w:lang w:eastAsia="ru-RU"/>
        </w:rPr>
        <w:t>2011</w:t>
      </w:r>
      <w:r w:rsidR="00455F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455F5C" w:rsidRPr="00455F5C">
        <w:rPr>
          <w:rFonts w:ascii="Times New Roman" w:eastAsia="Times New Roman" w:hAnsi="Times New Roman"/>
          <w:sz w:val="24"/>
          <w:szCs w:val="24"/>
          <w:lang w:eastAsia="ru-RU"/>
        </w:rPr>
        <w:t xml:space="preserve"> № 3/618 «Об утверждении регламента по предоставлению муниципальной услуги по приему в учреждения дополнительного образования детей, подведомственные управлению культуры администрации муниципального района «</w:t>
      </w:r>
      <w:proofErr w:type="spellStart"/>
      <w:r w:rsidR="00455F5C" w:rsidRPr="00455F5C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proofErr w:type="spellEnd"/>
      <w:r w:rsidR="00455F5C" w:rsidRPr="00455F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C7429" w:rsidRPr="00E54A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6C3" w:rsidRDefault="000946C3" w:rsidP="00151376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455F5C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руководителя администрации района (Носов В.Ю.)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46C3" w:rsidRDefault="000946C3" w:rsidP="00151376">
      <w:pPr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C7429" w:rsidRDefault="00FC7429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429" w:rsidRDefault="00AA47A5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з</w:t>
      </w:r>
      <w:r w:rsidR="00F24E32">
        <w:rPr>
          <w:rFonts w:ascii="Times New Roman" w:eastAsia="Times New Roman" w:hAnsi="Times New Roman"/>
          <w:sz w:val="24"/>
          <w:szCs w:val="24"/>
          <w:lang w:eastAsia="ru-RU"/>
        </w:rPr>
        <w:t>аместитель руководителя</w:t>
      </w:r>
      <w:r w:rsidR="00094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6FF2" w:rsidRDefault="000946C3" w:rsidP="000946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района                                           </w:t>
      </w:r>
      <w:r w:rsidR="00792A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A47A5">
        <w:rPr>
          <w:rFonts w:ascii="Times New Roman" w:eastAsia="Times New Roman" w:hAnsi="Times New Roman"/>
          <w:sz w:val="24"/>
          <w:szCs w:val="24"/>
          <w:lang w:eastAsia="ru-RU"/>
        </w:rPr>
        <w:t>Л.Ю. Доронина</w:t>
      </w:r>
    </w:p>
    <w:sectPr w:rsidR="00836FF2" w:rsidSect="00455F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78" w:rsidRDefault="00C11078" w:rsidP="00456F06">
      <w:pPr>
        <w:spacing w:after="0" w:line="240" w:lineRule="auto"/>
      </w:pPr>
      <w:r>
        <w:separator/>
      </w:r>
    </w:p>
  </w:endnote>
  <w:endnote w:type="continuationSeparator" w:id="0">
    <w:p w:rsidR="00C11078" w:rsidRDefault="00C11078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78" w:rsidRDefault="00C11078" w:rsidP="00456F06">
      <w:pPr>
        <w:spacing w:after="0" w:line="240" w:lineRule="auto"/>
      </w:pPr>
      <w:r>
        <w:separator/>
      </w:r>
    </w:p>
  </w:footnote>
  <w:footnote w:type="continuationSeparator" w:id="0">
    <w:p w:rsidR="00C11078" w:rsidRDefault="00C11078" w:rsidP="0045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9C625C2"/>
    <w:multiLevelType w:val="hybridMultilevel"/>
    <w:tmpl w:val="8D267A5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6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6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8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9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</w:num>
  <w:num w:numId="39">
    <w:abstractNumId w:val="1"/>
  </w:num>
  <w:num w:numId="40">
    <w:abstractNumId w:val="12"/>
  </w:num>
  <w:num w:numId="41">
    <w:abstractNumId w:val="9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06"/>
    <w:rsid w:val="00000F27"/>
    <w:rsid w:val="00001F34"/>
    <w:rsid w:val="00002CDF"/>
    <w:rsid w:val="000030F0"/>
    <w:rsid w:val="000039FB"/>
    <w:rsid w:val="00003F68"/>
    <w:rsid w:val="0000476E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278F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0BEE"/>
    <w:rsid w:val="00051008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912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6C3"/>
    <w:rsid w:val="00094DF4"/>
    <w:rsid w:val="00096635"/>
    <w:rsid w:val="00096BF4"/>
    <w:rsid w:val="00097C72"/>
    <w:rsid w:val="000A101C"/>
    <w:rsid w:val="000A142E"/>
    <w:rsid w:val="000A14DE"/>
    <w:rsid w:val="000A4531"/>
    <w:rsid w:val="000A4BF5"/>
    <w:rsid w:val="000A4D7F"/>
    <w:rsid w:val="000A5486"/>
    <w:rsid w:val="000A63CF"/>
    <w:rsid w:val="000A6FA9"/>
    <w:rsid w:val="000B12B9"/>
    <w:rsid w:val="000B12D4"/>
    <w:rsid w:val="000B2FF8"/>
    <w:rsid w:val="000B4313"/>
    <w:rsid w:val="000B4F06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231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6EBE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376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6829"/>
    <w:rsid w:val="001A0C2E"/>
    <w:rsid w:val="001A0E1A"/>
    <w:rsid w:val="001A1936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15F8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6AF6"/>
    <w:rsid w:val="00207501"/>
    <w:rsid w:val="00210582"/>
    <w:rsid w:val="00213935"/>
    <w:rsid w:val="0021421B"/>
    <w:rsid w:val="0021473C"/>
    <w:rsid w:val="00214CA4"/>
    <w:rsid w:val="002151CC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37ED1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675"/>
    <w:rsid w:val="00273430"/>
    <w:rsid w:val="002763B6"/>
    <w:rsid w:val="0027657E"/>
    <w:rsid w:val="00276FB6"/>
    <w:rsid w:val="00277D51"/>
    <w:rsid w:val="0028001A"/>
    <w:rsid w:val="00280EDA"/>
    <w:rsid w:val="00281BB4"/>
    <w:rsid w:val="002845A5"/>
    <w:rsid w:val="0028481B"/>
    <w:rsid w:val="00287848"/>
    <w:rsid w:val="00290C51"/>
    <w:rsid w:val="00290E15"/>
    <w:rsid w:val="00293080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0F3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1A2"/>
    <w:rsid w:val="0035027A"/>
    <w:rsid w:val="00351494"/>
    <w:rsid w:val="0035165E"/>
    <w:rsid w:val="00352CAF"/>
    <w:rsid w:val="003530E3"/>
    <w:rsid w:val="00353165"/>
    <w:rsid w:val="003534EC"/>
    <w:rsid w:val="00353C40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020"/>
    <w:rsid w:val="00372EC2"/>
    <w:rsid w:val="00373BA0"/>
    <w:rsid w:val="0037507D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0E3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37EE"/>
    <w:rsid w:val="003E5B1D"/>
    <w:rsid w:val="003E64C7"/>
    <w:rsid w:val="003E6D9E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1A2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ED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08FD"/>
    <w:rsid w:val="00442990"/>
    <w:rsid w:val="00442E85"/>
    <w:rsid w:val="0044359D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F5C"/>
    <w:rsid w:val="00456F06"/>
    <w:rsid w:val="0046180F"/>
    <w:rsid w:val="00462CC2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151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5FCC"/>
    <w:rsid w:val="004C659B"/>
    <w:rsid w:val="004C75D5"/>
    <w:rsid w:val="004D0632"/>
    <w:rsid w:val="004D1385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4B3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720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4742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3038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5A2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5F7310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41B"/>
    <w:rsid w:val="006251E0"/>
    <w:rsid w:val="0062527E"/>
    <w:rsid w:val="006257C3"/>
    <w:rsid w:val="00626308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1D14"/>
    <w:rsid w:val="0064223C"/>
    <w:rsid w:val="00643CB1"/>
    <w:rsid w:val="0064506D"/>
    <w:rsid w:val="006456E7"/>
    <w:rsid w:val="0064588A"/>
    <w:rsid w:val="006458F7"/>
    <w:rsid w:val="006461A7"/>
    <w:rsid w:val="00646C9B"/>
    <w:rsid w:val="00646E2A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57A4"/>
    <w:rsid w:val="006B672A"/>
    <w:rsid w:val="006C1CA3"/>
    <w:rsid w:val="006C248C"/>
    <w:rsid w:val="006C54AB"/>
    <w:rsid w:val="006D015F"/>
    <w:rsid w:val="006D07BC"/>
    <w:rsid w:val="006D2ED0"/>
    <w:rsid w:val="006D3384"/>
    <w:rsid w:val="006D389D"/>
    <w:rsid w:val="006D3F0A"/>
    <w:rsid w:val="006D4BC6"/>
    <w:rsid w:val="006D5EDC"/>
    <w:rsid w:val="006E0EF0"/>
    <w:rsid w:val="006E1D80"/>
    <w:rsid w:val="006E28A8"/>
    <w:rsid w:val="006E5945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686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2E8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BBB"/>
    <w:rsid w:val="00785F6A"/>
    <w:rsid w:val="007877F8"/>
    <w:rsid w:val="007904AC"/>
    <w:rsid w:val="007908BF"/>
    <w:rsid w:val="00791A10"/>
    <w:rsid w:val="007928BD"/>
    <w:rsid w:val="007929F9"/>
    <w:rsid w:val="00792ACA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4A3"/>
    <w:rsid w:val="008018BE"/>
    <w:rsid w:val="008020EA"/>
    <w:rsid w:val="00802817"/>
    <w:rsid w:val="0080733C"/>
    <w:rsid w:val="00807D6A"/>
    <w:rsid w:val="0081277C"/>
    <w:rsid w:val="00813A9A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26B3B"/>
    <w:rsid w:val="00827B57"/>
    <w:rsid w:val="0083092B"/>
    <w:rsid w:val="00831511"/>
    <w:rsid w:val="00832213"/>
    <w:rsid w:val="00832B69"/>
    <w:rsid w:val="0083627A"/>
    <w:rsid w:val="00836FF2"/>
    <w:rsid w:val="00837BD7"/>
    <w:rsid w:val="00842771"/>
    <w:rsid w:val="00842D0B"/>
    <w:rsid w:val="0084489B"/>
    <w:rsid w:val="00844DF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67129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7CA"/>
    <w:rsid w:val="00897F10"/>
    <w:rsid w:val="008A031D"/>
    <w:rsid w:val="008A0DFA"/>
    <w:rsid w:val="008A2402"/>
    <w:rsid w:val="008A2640"/>
    <w:rsid w:val="008A379E"/>
    <w:rsid w:val="008A616B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E6740"/>
    <w:rsid w:val="008F05C2"/>
    <w:rsid w:val="008F0608"/>
    <w:rsid w:val="008F0AE2"/>
    <w:rsid w:val="008F13A2"/>
    <w:rsid w:val="008F16EF"/>
    <w:rsid w:val="008F3BC0"/>
    <w:rsid w:val="008F4355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565C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690D"/>
    <w:rsid w:val="00917098"/>
    <w:rsid w:val="00917AC8"/>
    <w:rsid w:val="0092146A"/>
    <w:rsid w:val="00921AEF"/>
    <w:rsid w:val="00922103"/>
    <w:rsid w:val="009247BF"/>
    <w:rsid w:val="0092528A"/>
    <w:rsid w:val="009265A7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47C51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61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4B0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0950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186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04"/>
    <w:rsid w:val="00A24432"/>
    <w:rsid w:val="00A26E41"/>
    <w:rsid w:val="00A275D2"/>
    <w:rsid w:val="00A312DC"/>
    <w:rsid w:val="00A313B6"/>
    <w:rsid w:val="00A31F6A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02F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3AA0"/>
    <w:rsid w:val="00A95925"/>
    <w:rsid w:val="00A96296"/>
    <w:rsid w:val="00AA0FD4"/>
    <w:rsid w:val="00AA1DFC"/>
    <w:rsid w:val="00AA22DE"/>
    <w:rsid w:val="00AA308D"/>
    <w:rsid w:val="00AA3746"/>
    <w:rsid w:val="00AA4064"/>
    <w:rsid w:val="00AA47A5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5B5"/>
    <w:rsid w:val="00AB7ADA"/>
    <w:rsid w:val="00AC0A19"/>
    <w:rsid w:val="00AC1AE0"/>
    <w:rsid w:val="00AC40C5"/>
    <w:rsid w:val="00AC417D"/>
    <w:rsid w:val="00AC424A"/>
    <w:rsid w:val="00AC48DE"/>
    <w:rsid w:val="00AC5A01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2F07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417B"/>
    <w:rsid w:val="00B04FDA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16F8"/>
    <w:rsid w:val="00B233CD"/>
    <w:rsid w:val="00B24B8B"/>
    <w:rsid w:val="00B26AD6"/>
    <w:rsid w:val="00B26B69"/>
    <w:rsid w:val="00B26D7F"/>
    <w:rsid w:val="00B27B2A"/>
    <w:rsid w:val="00B300CB"/>
    <w:rsid w:val="00B314C8"/>
    <w:rsid w:val="00B315F1"/>
    <w:rsid w:val="00B32AF1"/>
    <w:rsid w:val="00B332D3"/>
    <w:rsid w:val="00B33847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C4"/>
    <w:rsid w:val="00B46BC1"/>
    <w:rsid w:val="00B47FD6"/>
    <w:rsid w:val="00B51728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176"/>
    <w:rsid w:val="00B77ECC"/>
    <w:rsid w:val="00B80BFD"/>
    <w:rsid w:val="00B842EB"/>
    <w:rsid w:val="00B8539B"/>
    <w:rsid w:val="00B86BD7"/>
    <w:rsid w:val="00B904F0"/>
    <w:rsid w:val="00B9051C"/>
    <w:rsid w:val="00B912C6"/>
    <w:rsid w:val="00B92DEE"/>
    <w:rsid w:val="00B93E4D"/>
    <w:rsid w:val="00B95F42"/>
    <w:rsid w:val="00B9644A"/>
    <w:rsid w:val="00B96584"/>
    <w:rsid w:val="00B97218"/>
    <w:rsid w:val="00BA049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9C4"/>
    <w:rsid w:val="00BE0E18"/>
    <w:rsid w:val="00BE2C77"/>
    <w:rsid w:val="00BE2EFF"/>
    <w:rsid w:val="00BE4D63"/>
    <w:rsid w:val="00BE51D4"/>
    <w:rsid w:val="00BE667E"/>
    <w:rsid w:val="00BF0EE1"/>
    <w:rsid w:val="00BF1540"/>
    <w:rsid w:val="00BF1D3F"/>
    <w:rsid w:val="00BF3571"/>
    <w:rsid w:val="00BF40BC"/>
    <w:rsid w:val="00BF45FA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078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279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E25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A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6272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6A45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59D4"/>
    <w:rsid w:val="00D865C1"/>
    <w:rsid w:val="00D86A01"/>
    <w:rsid w:val="00D87391"/>
    <w:rsid w:val="00D900C8"/>
    <w:rsid w:val="00D91E4F"/>
    <w:rsid w:val="00D92193"/>
    <w:rsid w:val="00D92468"/>
    <w:rsid w:val="00D9469B"/>
    <w:rsid w:val="00D94B08"/>
    <w:rsid w:val="00D94EFB"/>
    <w:rsid w:val="00D95229"/>
    <w:rsid w:val="00D964C9"/>
    <w:rsid w:val="00D9746B"/>
    <w:rsid w:val="00D978CE"/>
    <w:rsid w:val="00D97A37"/>
    <w:rsid w:val="00D97E5C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279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2E13"/>
    <w:rsid w:val="00DD4754"/>
    <w:rsid w:val="00DD5FD4"/>
    <w:rsid w:val="00DD7965"/>
    <w:rsid w:val="00DE1470"/>
    <w:rsid w:val="00DE557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13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1A86"/>
    <w:rsid w:val="00E72538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76A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A59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E32"/>
    <w:rsid w:val="00F25D32"/>
    <w:rsid w:val="00F26C3B"/>
    <w:rsid w:val="00F2760B"/>
    <w:rsid w:val="00F27B48"/>
    <w:rsid w:val="00F3211B"/>
    <w:rsid w:val="00F34F0B"/>
    <w:rsid w:val="00F3625A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29"/>
    <w:rsid w:val="00FC7453"/>
    <w:rsid w:val="00FD27EC"/>
    <w:rsid w:val="00FD29AC"/>
    <w:rsid w:val="00FD5068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79"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0946C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79"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0946C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0E71C69CFE39DB5BDA276C37CFA5D214A8EE448D1CF505ADE78BABDC6F8BA0B5d6o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0E71C69CFE39DB5BDA396121A3FBD613AAB4498E19F852F7B68DFC833F8DF5F52BBB67FF4F4888d5o6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4A32-B0DF-422C-977B-8111D059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Ольга Сергеевна</dc:creator>
  <cp:lastModifiedBy>Admin</cp:lastModifiedBy>
  <cp:revision>3</cp:revision>
  <cp:lastPrinted>2018-04-10T14:51:00Z</cp:lastPrinted>
  <dcterms:created xsi:type="dcterms:W3CDTF">2018-05-10T10:03:00Z</dcterms:created>
  <dcterms:modified xsi:type="dcterms:W3CDTF">2018-05-10T11:01:00Z</dcterms:modified>
</cp:coreProperties>
</file>