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3F" w:rsidRPr="00DC6C40" w:rsidRDefault="0013663F" w:rsidP="00DD0ECF">
      <w:pPr>
        <w:tabs>
          <w:tab w:val="left" w:pos="3825"/>
        </w:tabs>
        <w:rPr>
          <w:b/>
          <w:color w:val="0000FF"/>
          <w:sz w:val="28"/>
          <w:szCs w:val="28"/>
          <w:u w:val="single"/>
        </w:rPr>
      </w:pPr>
      <w:r>
        <w:rPr>
          <w:color w:val="0000FF"/>
        </w:rPr>
        <w:tab/>
      </w:r>
      <w:r w:rsidR="001E39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.75pt;mso-wrap-distance-left:504.05pt;mso-wrap-distance-right:504.05pt;mso-position-horizontal-relative:margin" o:allowoverlap="f">
            <v:imagedata r:id="rId9" o:title=""/>
          </v:shape>
        </w:pict>
      </w:r>
      <w:r w:rsidR="007D68ED">
        <w:t xml:space="preserve">                                   </w:t>
      </w:r>
      <w:r w:rsidR="00D0167D">
        <w:t xml:space="preserve">          </w:t>
      </w:r>
      <w:r w:rsidR="007D68ED">
        <w:t xml:space="preserve">       </w:t>
      </w:r>
    </w:p>
    <w:p w:rsidR="00D0167D" w:rsidRPr="00B43FF6" w:rsidRDefault="0013663F" w:rsidP="00DD0ECF">
      <w:pPr>
        <w:rPr>
          <w:b/>
          <w:sz w:val="24"/>
        </w:rPr>
      </w:pPr>
      <w:r w:rsidRPr="00B43FF6">
        <w:rPr>
          <w:b/>
          <w:sz w:val="24"/>
        </w:rPr>
        <w:t xml:space="preserve">                                                       ПОСТАНОВЛЕНИЕ</w:t>
      </w:r>
    </w:p>
    <w:p w:rsidR="0013663F" w:rsidRPr="00B43FF6" w:rsidRDefault="00B43FF6" w:rsidP="00B43FF6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</w:t>
      </w:r>
      <w:r w:rsidR="0013663F" w:rsidRPr="00B43FF6">
        <w:rPr>
          <w:b/>
          <w:sz w:val="24"/>
        </w:rPr>
        <w:t>дминистрации  муниципального образования</w:t>
      </w:r>
    </w:p>
    <w:p w:rsidR="0013663F" w:rsidRPr="00B43FF6" w:rsidRDefault="0013663F" w:rsidP="00B43FF6">
      <w:pPr>
        <w:pBdr>
          <w:bottom w:val="single" w:sz="6" w:space="1" w:color="auto"/>
        </w:pBdr>
        <w:jc w:val="center"/>
        <w:rPr>
          <w:b/>
          <w:sz w:val="24"/>
        </w:rPr>
      </w:pPr>
      <w:r w:rsidRPr="00B43FF6">
        <w:rPr>
          <w:b/>
          <w:sz w:val="24"/>
        </w:rPr>
        <w:t>муниципального района «Сыктывдинский»</w:t>
      </w:r>
    </w:p>
    <w:p w:rsidR="006C071D" w:rsidRDefault="0013663F" w:rsidP="00B43FF6">
      <w:pPr>
        <w:jc w:val="center"/>
        <w:rPr>
          <w:b/>
          <w:sz w:val="24"/>
        </w:rPr>
      </w:pPr>
      <w:r w:rsidRPr="00B43FF6">
        <w:rPr>
          <w:b/>
          <w:sz w:val="24"/>
        </w:rPr>
        <w:t>«</w:t>
      </w:r>
      <w:proofErr w:type="spellStart"/>
      <w:r w:rsidRPr="00B43FF6">
        <w:rPr>
          <w:b/>
          <w:sz w:val="24"/>
        </w:rPr>
        <w:t>Сыктывд</w:t>
      </w:r>
      <w:r w:rsidRPr="00B43FF6">
        <w:rPr>
          <w:b/>
          <w:sz w:val="24"/>
          <w:lang w:val="en-US"/>
        </w:rPr>
        <w:t>i</w:t>
      </w:r>
      <w:proofErr w:type="spellEnd"/>
      <w:r w:rsidRPr="00B43FF6">
        <w:rPr>
          <w:b/>
          <w:sz w:val="24"/>
        </w:rPr>
        <w:t xml:space="preserve">н» </w:t>
      </w: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 w:rsidR="00206002">
        <w:rPr>
          <w:b/>
          <w:sz w:val="24"/>
        </w:rPr>
        <w:t>са</w:t>
      </w:r>
      <w:proofErr w:type="spellEnd"/>
      <w:r w:rsidRPr="00B43FF6">
        <w:rPr>
          <w:b/>
          <w:sz w:val="24"/>
        </w:rPr>
        <w:t xml:space="preserve">   </w:t>
      </w:r>
    </w:p>
    <w:p w:rsidR="0013663F" w:rsidRDefault="006C071D" w:rsidP="00B43FF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юк</w:t>
      </w:r>
      <w:r w:rsidRPr="00B43FF6">
        <w:rPr>
          <w:b/>
          <w:sz w:val="24"/>
        </w:rPr>
        <w:t>ö</w:t>
      </w:r>
      <w:r>
        <w:rPr>
          <w:b/>
          <w:sz w:val="24"/>
        </w:rPr>
        <w:t>нса</w:t>
      </w:r>
      <w:proofErr w:type="spellEnd"/>
      <w:r>
        <w:rPr>
          <w:b/>
          <w:sz w:val="24"/>
        </w:rPr>
        <w:t xml:space="preserve"> </w:t>
      </w:r>
      <w:proofErr w:type="spellStart"/>
      <w:r w:rsidR="0013663F"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="0013663F" w:rsidRPr="00B43FF6">
        <w:rPr>
          <w:b/>
          <w:sz w:val="24"/>
        </w:rPr>
        <w:t>öн</w:t>
      </w:r>
      <w:proofErr w:type="spellEnd"/>
    </w:p>
    <w:p w:rsidR="0013663F" w:rsidRDefault="0013663F" w:rsidP="00B43FF6">
      <w:pPr>
        <w:pStyle w:val="10"/>
        <w:rPr>
          <w:sz w:val="24"/>
        </w:rPr>
      </w:pPr>
      <w:proofErr w:type="gramStart"/>
      <w:r w:rsidRPr="00B43FF6">
        <w:rPr>
          <w:sz w:val="24"/>
        </w:rPr>
        <w:t>ШУÖМ</w:t>
      </w:r>
      <w:proofErr w:type="gramEnd"/>
    </w:p>
    <w:p w:rsidR="00D0167D" w:rsidRPr="00D0167D" w:rsidRDefault="00D0167D" w:rsidP="00D0167D"/>
    <w:p w:rsidR="00A71891" w:rsidRDefault="0013663F" w:rsidP="00A7189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519DB">
        <w:rPr>
          <w:sz w:val="24"/>
          <w:szCs w:val="24"/>
        </w:rPr>
        <w:t xml:space="preserve">т </w:t>
      </w:r>
      <w:r w:rsidR="00B96434">
        <w:rPr>
          <w:sz w:val="24"/>
          <w:szCs w:val="24"/>
        </w:rPr>
        <w:t>26</w:t>
      </w:r>
      <w:r w:rsidR="00BA7E3F">
        <w:rPr>
          <w:sz w:val="24"/>
          <w:szCs w:val="24"/>
        </w:rPr>
        <w:t xml:space="preserve"> </w:t>
      </w:r>
      <w:r w:rsidR="00A71891">
        <w:rPr>
          <w:sz w:val="24"/>
          <w:szCs w:val="24"/>
        </w:rPr>
        <w:t>апреля</w:t>
      </w:r>
      <w:r w:rsidR="00F519DB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C28D1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</w:t>
      </w:r>
      <w:r w:rsidR="006C071D">
        <w:rPr>
          <w:sz w:val="24"/>
          <w:szCs w:val="24"/>
        </w:rPr>
        <w:t xml:space="preserve">                          </w:t>
      </w:r>
      <w:r w:rsidR="003C28D1">
        <w:rPr>
          <w:sz w:val="24"/>
          <w:szCs w:val="24"/>
        </w:rPr>
        <w:t xml:space="preserve"> </w:t>
      </w:r>
      <w:r w:rsidR="006C071D">
        <w:rPr>
          <w:sz w:val="24"/>
          <w:szCs w:val="24"/>
        </w:rPr>
        <w:t xml:space="preserve"> </w:t>
      </w:r>
      <w:r w:rsidR="00B96434">
        <w:rPr>
          <w:sz w:val="24"/>
          <w:szCs w:val="24"/>
        </w:rPr>
        <w:t xml:space="preserve">       №4/371</w:t>
      </w:r>
    </w:p>
    <w:p w:rsidR="00D841C9" w:rsidRDefault="00D841C9" w:rsidP="0071152D">
      <w:pPr>
        <w:rPr>
          <w:sz w:val="24"/>
          <w:szCs w:val="24"/>
        </w:rPr>
      </w:pPr>
    </w:p>
    <w:p w:rsidR="00063059" w:rsidRDefault="00BA7E3F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:rsidR="00063059" w:rsidRDefault="00063059" w:rsidP="0013663F">
      <w:pPr>
        <w:jc w:val="both"/>
        <w:rPr>
          <w:sz w:val="24"/>
          <w:szCs w:val="24"/>
        </w:rPr>
      </w:pPr>
      <w:r>
        <w:rPr>
          <w:sz w:val="24"/>
          <w:szCs w:val="24"/>
        </w:rPr>
        <w:t>от 16 января 2018 года №1/14 «</w:t>
      </w:r>
      <w:r w:rsidR="0013663F">
        <w:rPr>
          <w:sz w:val="24"/>
          <w:szCs w:val="24"/>
        </w:rPr>
        <w:t>О</w:t>
      </w:r>
      <w:r w:rsidR="00D841C9">
        <w:rPr>
          <w:sz w:val="24"/>
          <w:szCs w:val="24"/>
        </w:rPr>
        <w:t xml:space="preserve">б оплате труда </w:t>
      </w:r>
    </w:p>
    <w:p w:rsidR="00063059" w:rsidRDefault="00D841C9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работников</w:t>
      </w:r>
      <w:r w:rsidR="002A203B">
        <w:rPr>
          <w:sz w:val="24"/>
          <w:szCs w:val="24"/>
        </w:rPr>
        <w:t xml:space="preserve"> муниципальных</w:t>
      </w:r>
      <w:r w:rsidR="00063059">
        <w:rPr>
          <w:sz w:val="24"/>
          <w:szCs w:val="24"/>
        </w:rPr>
        <w:t xml:space="preserve"> </w:t>
      </w:r>
      <w:r w:rsidR="002A203B">
        <w:rPr>
          <w:sz w:val="24"/>
          <w:szCs w:val="24"/>
        </w:rPr>
        <w:t xml:space="preserve">казенных </w:t>
      </w:r>
    </w:p>
    <w:p w:rsidR="0013663F" w:rsidRDefault="002A203B" w:rsidP="00D841C9">
      <w:pPr>
        <w:jc w:val="both"/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D841C9">
        <w:rPr>
          <w:sz w:val="24"/>
          <w:szCs w:val="24"/>
        </w:rPr>
        <w:t xml:space="preserve"> МО МР «Сыктывдинский» </w:t>
      </w:r>
      <w:r w:rsidR="0013663F">
        <w:rPr>
          <w:sz w:val="24"/>
          <w:szCs w:val="24"/>
        </w:rPr>
        <w:t xml:space="preserve">  </w:t>
      </w:r>
    </w:p>
    <w:p w:rsidR="00064C4D" w:rsidRPr="00DD0ECF" w:rsidRDefault="00064C4D" w:rsidP="0013663F">
      <w:pPr>
        <w:jc w:val="both"/>
        <w:rPr>
          <w:sz w:val="24"/>
          <w:szCs w:val="24"/>
        </w:rPr>
      </w:pPr>
    </w:p>
    <w:p w:rsidR="0071152D" w:rsidRDefault="0013663F" w:rsidP="003C2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06DA">
        <w:rPr>
          <w:sz w:val="24"/>
          <w:szCs w:val="24"/>
        </w:rPr>
        <w:t xml:space="preserve">     </w:t>
      </w:r>
      <w:r w:rsidR="001A5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3FF6">
        <w:rPr>
          <w:sz w:val="24"/>
          <w:szCs w:val="24"/>
        </w:rPr>
        <w:t xml:space="preserve">Руководствуясь частью 2 статьи 53 Федерального закона от </w:t>
      </w:r>
      <w:r w:rsidR="007F5D07">
        <w:rPr>
          <w:sz w:val="24"/>
          <w:szCs w:val="24"/>
        </w:rPr>
        <w:t xml:space="preserve">6 октября </w:t>
      </w:r>
      <w:r w:rsidRPr="00B43FF6">
        <w:rPr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 администрация  муниципального образования муниципального района «Сыктывдинский» </w:t>
      </w:r>
    </w:p>
    <w:p w:rsidR="0071152D" w:rsidRDefault="0071152D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663F" w:rsidRPr="007E6CB1" w:rsidRDefault="007E6CB1" w:rsidP="007E6CB1">
      <w:pPr>
        <w:jc w:val="both"/>
        <w:rPr>
          <w:b/>
          <w:sz w:val="24"/>
          <w:szCs w:val="24"/>
        </w:rPr>
      </w:pPr>
      <w:r w:rsidRPr="007E6CB1">
        <w:rPr>
          <w:b/>
          <w:sz w:val="24"/>
          <w:szCs w:val="24"/>
        </w:rPr>
        <w:t>ПОСТАНОВЛЯЕТ</w:t>
      </w:r>
      <w:r w:rsidR="009C72F4" w:rsidRPr="007E6CB1">
        <w:rPr>
          <w:b/>
          <w:sz w:val="24"/>
          <w:szCs w:val="24"/>
        </w:rPr>
        <w:t>:</w:t>
      </w:r>
      <w:r w:rsidRPr="007E6CB1">
        <w:rPr>
          <w:b/>
          <w:sz w:val="24"/>
          <w:szCs w:val="24"/>
        </w:rPr>
        <w:t xml:space="preserve"> </w:t>
      </w:r>
    </w:p>
    <w:p w:rsidR="00557406" w:rsidRPr="007E6CB1" w:rsidRDefault="00557406" w:rsidP="00136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13AD" w:rsidRDefault="00F013AD" w:rsidP="00F013AD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Внести</w:t>
      </w:r>
      <w:r w:rsidR="00DC241F">
        <w:rPr>
          <w:sz w:val="24"/>
          <w:szCs w:val="24"/>
        </w:rPr>
        <w:t xml:space="preserve"> в постановление администрации М</w:t>
      </w:r>
      <w:r>
        <w:rPr>
          <w:sz w:val="24"/>
          <w:szCs w:val="24"/>
        </w:rPr>
        <w:t>О МР «Сыктывдинский»</w:t>
      </w:r>
      <w:r w:rsidRPr="00F013AD">
        <w:rPr>
          <w:sz w:val="24"/>
          <w:szCs w:val="24"/>
        </w:rPr>
        <w:t xml:space="preserve"> </w:t>
      </w:r>
      <w:r>
        <w:rPr>
          <w:sz w:val="24"/>
          <w:szCs w:val="24"/>
        </w:rPr>
        <w:t>от 16 января 2018 года №1/14 «Об оплате труда работников муниципальных казенных учреждений МО МР «Сыктывдинский» следующие изменения:</w:t>
      </w:r>
    </w:p>
    <w:p w:rsidR="00F013AD" w:rsidRDefault="00F013AD" w:rsidP="00F013A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1) пункт 3 признать утратившим силу.</w:t>
      </w:r>
    </w:p>
    <w:p w:rsidR="00063059" w:rsidRDefault="002E3C9C" w:rsidP="00C1569B">
      <w:pPr>
        <w:autoSpaceDE w:val="0"/>
        <w:ind w:firstLine="709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</w:t>
      </w:r>
      <w:r w:rsidR="00F013AD">
        <w:rPr>
          <w:sz w:val="24"/>
          <w:szCs w:val="24"/>
        </w:rPr>
        <w:t>2</w:t>
      </w:r>
      <w:r w:rsidRPr="00B43FF6">
        <w:rPr>
          <w:sz w:val="24"/>
          <w:szCs w:val="24"/>
        </w:rPr>
        <w:t>.</w:t>
      </w:r>
      <w:r w:rsidR="00F013AD">
        <w:rPr>
          <w:sz w:val="24"/>
          <w:szCs w:val="24"/>
        </w:rPr>
        <w:t xml:space="preserve"> </w:t>
      </w:r>
      <w:r w:rsidR="00063059">
        <w:rPr>
          <w:sz w:val="24"/>
          <w:szCs w:val="24"/>
        </w:rPr>
        <w:t xml:space="preserve">Внести в </w:t>
      </w:r>
      <w:r w:rsidR="00A52F13">
        <w:rPr>
          <w:sz w:val="24"/>
          <w:szCs w:val="24"/>
        </w:rPr>
        <w:t xml:space="preserve">приложение 2 к  </w:t>
      </w:r>
      <w:r w:rsidR="00063059">
        <w:rPr>
          <w:sz w:val="24"/>
          <w:szCs w:val="24"/>
        </w:rPr>
        <w:t>постанов</w:t>
      </w:r>
      <w:r w:rsidR="00A52F13">
        <w:rPr>
          <w:sz w:val="24"/>
          <w:szCs w:val="24"/>
        </w:rPr>
        <w:t>лению</w:t>
      </w:r>
      <w:r w:rsidR="00063059">
        <w:rPr>
          <w:sz w:val="24"/>
          <w:szCs w:val="24"/>
        </w:rPr>
        <w:t xml:space="preserve"> администрации МО МР «Сыктывдинский» от 16 января 2018 года №1/14 «Об оплате труда работников муниципальных казенных учреждений МО МР «Сыктывдинский» следующие изменения:</w:t>
      </w:r>
    </w:p>
    <w:p w:rsidR="00A52F13" w:rsidRDefault="00A52F13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="00EA14E3">
        <w:rPr>
          <w:sz w:val="24"/>
          <w:szCs w:val="24"/>
        </w:rPr>
        <w:t>таблице пункта</w:t>
      </w:r>
      <w:r>
        <w:rPr>
          <w:sz w:val="24"/>
          <w:szCs w:val="24"/>
        </w:rPr>
        <w:t xml:space="preserve"> 2 позицию:</w:t>
      </w:r>
    </w:p>
    <w:p w:rsidR="00EA14E3" w:rsidRDefault="00EA14E3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A52F13" w:rsidRPr="0073202A" w:rsidTr="004D7475">
        <w:tc>
          <w:tcPr>
            <w:tcW w:w="7338" w:type="dxa"/>
            <w:shd w:val="clear" w:color="auto" w:fill="auto"/>
          </w:tcPr>
          <w:p w:rsidR="00A52F13" w:rsidRPr="0073202A" w:rsidRDefault="00A52282" w:rsidP="00A52282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>Высококвалифицированные рабочие, постоянно занятые на особо сложных и ответственных работах, к качеству исполнения которых предъявляются специальные требования*</w:t>
            </w:r>
          </w:p>
        </w:tc>
        <w:tc>
          <w:tcPr>
            <w:tcW w:w="1950" w:type="dxa"/>
            <w:shd w:val="clear" w:color="auto" w:fill="auto"/>
          </w:tcPr>
          <w:p w:rsidR="00A52F13" w:rsidRPr="0073202A" w:rsidRDefault="00A52282" w:rsidP="004D7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</w:t>
            </w:r>
          </w:p>
        </w:tc>
      </w:tr>
    </w:tbl>
    <w:p w:rsidR="00A52282" w:rsidRDefault="00A52282" w:rsidP="00A52F13">
      <w:pPr>
        <w:autoSpaceDE w:val="0"/>
        <w:jc w:val="both"/>
        <w:rPr>
          <w:sz w:val="24"/>
          <w:szCs w:val="24"/>
        </w:rPr>
      </w:pPr>
    </w:p>
    <w:p w:rsidR="00A52282" w:rsidRDefault="00A52282" w:rsidP="00A52282">
      <w:pPr>
        <w:jc w:val="both"/>
        <w:rPr>
          <w:sz w:val="24"/>
          <w:szCs w:val="24"/>
        </w:rPr>
      </w:pPr>
      <w:proofErr w:type="gramStart"/>
      <w:r w:rsidRPr="00D841C9">
        <w:rPr>
          <w:sz w:val="24"/>
          <w:szCs w:val="24"/>
        </w:rPr>
        <w:t>* К высококвалифицированным рабочим относятся рабочие,  имеющие не менее 6 квалификационного разряда по соответствующей профессии согласно Единому тарифно-квалификационному справочнику; по профессии «рабочий по комплексному обслуживанию и ремонту здания» - не менее 4 квалификационного разряда согласно Единому тарифно-квалификационному справочнику, при условии выполнения рабочим особо сложных и ответственных работ, к качеству исполнения которых предъя</w:t>
      </w:r>
      <w:r>
        <w:rPr>
          <w:sz w:val="24"/>
          <w:szCs w:val="24"/>
        </w:rPr>
        <w:t>вляются специальные требования.»</w:t>
      </w:r>
      <w:r w:rsidR="00EA14E3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End"/>
    </w:p>
    <w:p w:rsidR="00A52282" w:rsidRDefault="00A52282" w:rsidP="00A52F13">
      <w:pPr>
        <w:autoSpaceDE w:val="0"/>
        <w:jc w:val="both"/>
        <w:rPr>
          <w:sz w:val="24"/>
          <w:szCs w:val="24"/>
        </w:rPr>
      </w:pPr>
    </w:p>
    <w:p w:rsidR="00A52282" w:rsidRDefault="00A52282" w:rsidP="00A5228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заменить позицией:</w:t>
      </w:r>
    </w:p>
    <w:p w:rsidR="00A52282" w:rsidRDefault="00A52282" w:rsidP="00A52F13">
      <w:pPr>
        <w:autoSpaceDE w:val="0"/>
        <w:jc w:val="both"/>
        <w:rPr>
          <w:sz w:val="24"/>
          <w:szCs w:val="24"/>
        </w:rPr>
      </w:pPr>
    </w:p>
    <w:p w:rsidR="00EA14E3" w:rsidRDefault="00A52282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A14E3" w:rsidRDefault="00A52282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A14E3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50"/>
      </w:tblGrid>
      <w:tr w:rsidR="00A52F13" w:rsidRPr="0073202A" w:rsidTr="004D7475">
        <w:tc>
          <w:tcPr>
            <w:tcW w:w="7338" w:type="dxa"/>
            <w:shd w:val="clear" w:color="auto" w:fill="auto"/>
          </w:tcPr>
          <w:p w:rsidR="00A52F13" w:rsidRPr="0073202A" w:rsidRDefault="00A52282" w:rsidP="00A52282">
            <w:pPr>
              <w:jc w:val="both"/>
              <w:rPr>
                <w:sz w:val="24"/>
                <w:szCs w:val="24"/>
              </w:rPr>
            </w:pPr>
            <w:r w:rsidRPr="0073202A">
              <w:rPr>
                <w:sz w:val="24"/>
                <w:szCs w:val="24"/>
              </w:rPr>
              <w:t xml:space="preserve">Высококвалифицированные рабочие, постоянно занятые на особо сложных и ответственных работах, к качеству исполнения которых предъявляются специальные требования </w:t>
            </w:r>
          </w:p>
        </w:tc>
        <w:tc>
          <w:tcPr>
            <w:tcW w:w="1950" w:type="dxa"/>
            <w:shd w:val="clear" w:color="auto" w:fill="auto"/>
          </w:tcPr>
          <w:p w:rsidR="00A52F13" w:rsidRPr="0073202A" w:rsidRDefault="00A52F13" w:rsidP="00A5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</w:t>
            </w:r>
          </w:p>
        </w:tc>
      </w:tr>
    </w:tbl>
    <w:p w:rsidR="00A52F13" w:rsidRDefault="00A52F13" w:rsidP="00C1569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A14E3">
        <w:rPr>
          <w:sz w:val="24"/>
          <w:szCs w:val="24"/>
        </w:rPr>
        <w:t xml:space="preserve">                                  »</w:t>
      </w:r>
      <w:r>
        <w:rPr>
          <w:sz w:val="24"/>
          <w:szCs w:val="24"/>
        </w:rPr>
        <w:t>;</w:t>
      </w:r>
    </w:p>
    <w:p w:rsidR="00A52F13" w:rsidRDefault="00A52F13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A14E3">
        <w:rPr>
          <w:sz w:val="24"/>
          <w:szCs w:val="24"/>
        </w:rPr>
        <w:t xml:space="preserve">  таблицу пункта 3 дополнить позицией следующего содержания:</w:t>
      </w:r>
    </w:p>
    <w:p w:rsidR="00EA14E3" w:rsidRDefault="00EA14E3" w:rsidP="00A52F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1976"/>
      </w:tblGrid>
      <w:tr w:rsidR="00EA14E3" w:rsidRPr="0073202A" w:rsidTr="004D7475">
        <w:tc>
          <w:tcPr>
            <w:tcW w:w="7312" w:type="dxa"/>
            <w:shd w:val="clear" w:color="auto" w:fill="auto"/>
          </w:tcPr>
          <w:p w:rsidR="00EA14E3" w:rsidRPr="0073202A" w:rsidRDefault="00EA14E3" w:rsidP="004D7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976" w:type="dxa"/>
            <w:shd w:val="clear" w:color="auto" w:fill="auto"/>
          </w:tcPr>
          <w:p w:rsidR="00EA14E3" w:rsidRPr="0073202A" w:rsidRDefault="00A52282" w:rsidP="00A52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71891">
              <w:rPr>
                <w:sz w:val="24"/>
                <w:szCs w:val="24"/>
              </w:rPr>
              <w:t xml:space="preserve"> </w:t>
            </w:r>
          </w:p>
        </w:tc>
      </w:tr>
    </w:tbl>
    <w:p w:rsidR="00A52F13" w:rsidRDefault="00EA14E3" w:rsidP="00C1569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».</w:t>
      </w:r>
    </w:p>
    <w:p w:rsidR="00CD7CFA" w:rsidRPr="00CD7CFA" w:rsidRDefault="00BF51F6" w:rsidP="00C15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751">
        <w:rPr>
          <w:sz w:val="24"/>
          <w:szCs w:val="24"/>
        </w:rPr>
        <w:t xml:space="preserve">    </w:t>
      </w:r>
      <w:r w:rsidR="004D760F">
        <w:rPr>
          <w:sz w:val="24"/>
          <w:szCs w:val="24"/>
        </w:rPr>
        <w:t xml:space="preserve"> </w:t>
      </w:r>
      <w:r w:rsidR="00EA14E3">
        <w:rPr>
          <w:sz w:val="24"/>
          <w:szCs w:val="24"/>
        </w:rPr>
        <w:t>2</w:t>
      </w:r>
      <w:r w:rsidR="00B4708B" w:rsidRPr="00B43FF6">
        <w:rPr>
          <w:sz w:val="24"/>
          <w:szCs w:val="24"/>
        </w:rPr>
        <w:t xml:space="preserve">. </w:t>
      </w:r>
      <w:proofErr w:type="gramStart"/>
      <w:r w:rsidR="00B4708B" w:rsidRPr="00B43FF6">
        <w:rPr>
          <w:sz w:val="24"/>
          <w:szCs w:val="24"/>
        </w:rPr>
        <w:t>Контроль за</w:t>
      </w:r>
      <w:proofErr w:type="gramEnd"/>
      <w:r w:rsidR="00B4708B" w:rsidRPr="00B43FF6">
        <w:rPr>
          <w:sz w:val="24"/>
          <w:szCs w:val="24"/>
        </w:rPr>
        <w:t xml:space="preserve"> исполнение</w:t>
      </w:r>
      <w:r w:rsidR="00DE48E5">
        <w:rPr>
          <w:sz w:val="24"/>
          <w:szCs w:val="24"/>
        </w:rPr>
        <w:t>м</w:t>
      </w:r>
      <w:r w:rsidR="0013663F" w:rsidRPr="00B43FF6">
        <w:rPr>
          <w:sz w:val="24"/>
          <w:szCs w:val="24"/>
        </w:rPr>
        <w:t xml:space="preserve"> настоящего постановления возложить на </w:t>
      </w:r>
      <w:r w:rsidR="00DE48E5">
        <w:rPr>
          <w:sz w:val="24"/>
          <w:szCs w:val="24"/>
        </w:rPr>
        <w:t>заместителя руководителя</w:t>
      </w:r>
      <w:r w:rsidR="0013663F" w:rsidRPr="00B43FF6">
        <w:rPr>
          <w:sz w:val="24"/>
          <w:szCs w:val="24"/>
        </w:rPr>
        <w:t xml:space="preserve"> администрации </w:t>
      </w:r>
      <w:r w:rsidR="00DE48E5">
        <w:rPr>
          <w:sz w:val="24"/>
          <w:szCs w:val="24"/>
        </w:rPr>
        <w:t>муниципального района</w:t>
      </w:r>
      <w:r w:rsidR="004A06DA">
        <w:rPr>
          <w:sz w:val="24"/>
          <w:szCs w:val="24"/>
        </w:rPr>
        <w:t xml:space="preserve"> (</w:t>
      </w:r>
      <w:proofErr w:type="spellStart"/>
      <w:r w:rsidR="00DE48E5">
        <w:rPr>
          <w:sz w:val="24"/>
          <w:szCs w:val="24"/>
        </w:rPr>
        <w:t>В.Ю.Носов</w:t>
      </w:r>
      <w:proofErr w:type="spellEnd"/>
      <w:r w:rsidR="00CD7CFA">
        <w:rPr>
          <w:sz w:val="24"/>
          <w:szCs w:val="24"/>
        </w:rPr>
        <w:t>).</w:t>
      </w:r>
      <w:r w:rsidR="00CD7CFA" w:rsidRPr="00CD7CFA">
        <w:rPr>
          <w:sz w:val="24"/>
          <w:szCs w:val="24"/>
        </w:rPr>
        <w:t xml:space="preserve"> </w:t>
      </w:r>
    </w:p>
    <w:p w:rsidR="00473FB0" w:rsidRDefault="0013663F" w:rsidP="006C071D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43FF6">
        <w:rPr>
          <w:sz w:val="24"/>
          <w:szCs w:val="24"/>
        </w:rPr>
        <w:t xml:space="preserve">  </w:t>
      </w:r>
      <w:r w:rsidR="00BF51F6">
        <w:rPr>
          <w:sz w:val="24"/>
          <w:szCs w:val="24"/>
        </w:rPr>
        <w:t xml:space="preserve">  </w:t>
      </w:r>
      <w:r w:rsidR="001A5751">
        <w:rPr>
          <w:sz w:val="24"/>
          <w:szCs w:val="24"/>
        </w:rPr>
        <w:t xml:space="preserve">    </w:t>
      </w:r>
      <w:r w:rsidR="00EA14E3">
        <w:rPr>
          <w:sz w:val="24"/>
          <w:szCs w:val="24"/>
        </w:rPr>
        <w:t>3</w:t>
      </w:r>
      <w:r w:rsidRPr="00B43FF6">
        <w:rPr>
          <w:sz w:val="24"/>
          <w:szCs w:val="24"/>
        </w:rPr>
        <w:t xml:space="preserve">. Настоящее постановление  </w:t>
      </w:r>
      <w:r w:rsidR="006C071D">
        <w:rPr>
          <w:sz w:val="24"/>
          <w:szCs w:val="24"/>
        </w:rPr>
        <w:t xml:space="preserve">подлежит </w:t>
      </w:r>
      <w:r w:rsidR="006C071D" w:rsidRPr="00B43FF6">
        <w:rPr>
          <w:sz w:val="24"/>
          <w:szCs w:val="24"/>
        </w:rPr>
        <w:t>официально</w:t>
      </w:r>
      <w:r w:rsidR="00F37879">
        <w:rPr>
          <w:sz w:val="24"/>
          <w:szCs w:val="24"/>
        </w:rPr>
        <w:t>му</w:t>
      </w:r>
      <w:r w:rsidR="006C071D" w:rsidRPr="00B43FF6">
        <w:rPr>
          <w:sz w:val="24"/>
          <w:szCs w:val="24"/>
        </w:rPr>
        <w:t xml:space="preserve"> опубликовани</w:t>
      </w:r>
      <w:r w:rsidR="00F37879">
        <w:rPr>
          <w:sz w:val="24"/>
          <w:szCs w:val="24"/>
        </w:rPr>
        <w:t xml:space="preserve">ю и  </w:t>
      </w:r>
      <w:r w:rsidR="00F013AD">
        <w:rPr>
          <w:sz w:val="24"/>
          <w:szCs w:val="24"/>
        </w:rPr>
        <w:t xml:space="preserve">вступает в силу с 1 </w:t>
      </w:r>
      <w:r w:rsidR="00A71891">
        <w:rPr>
          <w:sz w:val="24"/>
          <w:szCs w:val="24"/>
        </w:rPr>
        <w:t>мая</w:t>
      </w:r>
      <w:r w:rsidR="003C28D1">
        <w:rPr>
          <w:sz w:val="24"/>
          <w:szCs w:val="24"/>
        </w:rPr>
        <w:t xml:space="preserve"> 2018 года.</w:t>
      </w:r>
      <w:r w:rsidRPr="00B43FF6">
        <w:rPr>
          <w:sz w:val="24"/>
          <w:szCs w:val="24"/>
        </w:rPr>
        <w:t xml:space="preserve"> </w:t>
      </w:r>
    </w:p>
    <w:p w:rsidR="004A06DA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488B" w:rsidRDefault="009E488B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7282" w:rsidRDefault="00BF51F6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4A06DA">
        <w:rPr>
          <w:rFonts w:ascii="Times New Roman" w:hAnsi="Times New Roman"/>
          <w:sz w:val="24"/>
          <w:szCs w:val="24"/>
        </w:rPr>
        <w:t>аместитель р</w:t>
      </w:r>
      <w:r w:rsidR="0013663F" w:rsidRPr="00B43FF6">
        <w:rPr>
          <w:rFonts w:ascii="Times New Roman" w:hAnsi="Times New Roman"/>
          <w:sz w:val="24"/>
          <w:szCs w:val="24"/>
        </w:rPr>
        <w:t>уководител</w:t>
      </w:r>
      <w:r w:rsidR="004A06DA">
        <w:rPr>
          <w:rFonts w:ascii="Times New Roman" w:hAnsi="Times New Roman"/>
          <w:sz w:val="24"/>
          <w:szCs w:val="24"/>
        </w:rPr>
        <w:t>я</w:t>
      </w:r>
    </w:p>
    <w:p w:rsidR="0013663F" w:rsidRDefault="004A06DA" w:rsidP="00C1569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3663F" w:rsidRPr="00B43FF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663F" w:rsidRPr="00B43FF6">
        <w:rPr>
          <w:rFonts w:ascii="Times New Roman" w:hAnsi="Times New Roman"/>
          <w:sz w:val="24"/>
          <w:szCs w:val="24"/>
        </w:rPr>
        <w:t xml:space="preserve">муниципального района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B23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F51F6">
        <w:rPr>
          <w:rFonts w:ascii="Times New Roman" w:hAnsi="Times New Roman"/>
          <w:sz w:val="24"/>
          <w:szCs w:val="24"/>
        </w:rPr>
        <w:t>Л.Ю.Доронина</w:t>
      </w:r>
      <w:proofErr w:type="spellEnd"/>
      <w:r w:rsidRPr="00B43FF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0167D" w:rsidRDefault="00D0167D" w:rsidP="004B600C">
      <w:pPr>
        <w:jc w:val="right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  <w:bookmarkStart w:id="0" w:name="_GoBack"/>
      <w:bookmarkEnd w:id="0"/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A52282" w:rsidRDefault="00A52282" w:rsidP="00CD7CFA">
      <w:pPr>
        <w:jc w:val="center"/>
        <w:rPr>
          <w:sz w:val="24"/>
          <w:szCs w:val="24"/>
        </w:rPr>
      </w:pPr>
    </w:p>
    <w:p w:rsidR="00F013AD" w:rsidRDefault="00F013AD" w:rsidP="00CD7CFA">
      <w:pPr>
        <w:jc w:val="center"/>
        <w:rPr>
          <w:sz w:val="24"/>
          <w:szCs w:val="24"/>
        </w:rPr>
      </w:pPr>
    </w:p>
    <w:p w:rsidR="00B96434" w:rsidRDefault="00B96434" w:rsidP="00CD7CFA">
      <w:pPr>
        <w:jc w:val="center"/>
        <w:rPr>
          <w:sz w:val="24"/>
          <w:szCs w:val="24"/>
        </w:rPr>
      </w:pPr>
    </w:p>
    <w:sectPr w:rsidR="00B96434" w:rsidSect="007E7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8C" w:rsidRDefault="001E398C" w:rsidP="00BF36AC">
      <w:r>
        <w:separator/>
      </w:r>
    </w:p>
  </w:endnote>
  <w:endnote w:type="continuationSeparator" w:id="0">
    <w:p w:rsidR="001E398C" w:rsidRDefault="001E398C" w:rsidP="00BF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8C" w:rsidRDefault="001E398C" w:rsidP="00BF36AC">
      <w:r>
        <w:separator/>
      </w:r>
    </w:p>
  </w:footnote>
  <w:footnote w:type="continuationSeparator" w:id="0">
    <w:p w:rsidR="001E398C" w:rsidRDefault="001E398C" w:rsidP="00BF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11D07982"/>
    <w:multiLevelType w:val="hybridMultilevel"/>
    <w:tmpl w:val="6E6A4D52"/>
    <w:lvl w:ilvl="0" w:tplc="2C480B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8475AE"/>
    <w:multiLevelType w:val="hybridMultilevel"/>
    <w:tmpl w:val="693CAA86"/>
    <w:lvl w:ilvl="0" w:tplc="FE6C429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437F3B"/>
    <w:multiLevelType w:val="hybridMultilevel"/>
    <w:tmpl w:val="F1D2B124"/>
    <w:lvl w:ilvl="0" w:tplc="5CF23A46">
      <w:start w:val="1"/>
      <w:numFmt w:val="upperRoman"/>
      <w:lvlText w:val="%1."/>
      <w:lvlJc w:val="left"/>
      <w:pPr>
        <w:tabs>
          <w:tab w:val="num" w:pos="2016"/>
        </w:tabs>
        <w:ind w:left="1789" w:firstLine="0"/>
      </w:pPr>
      <w:rPr>
        <w:rFonts w:hint="default"/>
      </w:rPr>
    </w:lvl>
    <w:lvl w:ilvl="1" w:tplc="5D0617C2">
      <w:start w:val="1"/>
      <w:numFmt w:val="decimal"/>
      <w:lvlText w:val="%2)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A6A00"/>
    <w:multiLevelType w:val="hybridMultilevel"/>
    <w:tmpl w:val="1A8E1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66EE1"/>
    <w:multiLevelType w:val="hybridMultilevel"/>
    <w:tmpl w:val="D7EAA36C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D354E"/>
    <w:multiLevelType w:val="multilevel"/>
    <w:tmpl w:val="847AC28E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764C31"/>
    <w:multiLevelType w:val="hybridMultilevel"/>
    <w:tmpl w:val="726A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5F3C"/>
    <w:multiLevelType w:val="hybridMultilevel"/>
    <w:tmpl w:val="377C0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567D2"/>
    <w:multiLevelType w:val="hybridMultilevel"/>
    <w:tmpl w:val="7DC6A8C4"/>
    <w:lvl w:ilvl="0" w:tplc="B4DCCF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900DC"/>
    <w:multiLevelType w:val="hybridMultilevel"/>
    <w:tmpl w:val="C39A6D3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97B67"/>
    <w:multiLevelType w:val="multilevel"/>
    <w:tmpl w:val="154C4D60"/>
    <w:styleLink w:val="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D81402"/>
    <w:multiLevelType w:val="hybridMultilevel"/>
    <w:tmpl w:val="91781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009E"/>
    <w:multiLevelType w:val="hybridMultilevel"/>
    <w:tmpl w:val="1618F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F77C8"/>
    <w:multiLevelType w:val="multilevel"/>
    <w:tmpl w:val="B9A200D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1">
    <w:nsid w:val="3C153465"/>
    <w:multiLevelType w:val="hybridMultilevel"/>
    <w:tmpl w:val="782A538C"/>
    <w:lvl w:ilvl="0" w:tplc="D77C5806">
      <w:start w:val="1"/>
      <w:numFmt w:val="decimal"/>
      <w:lvlText w:val="%1."/>
      <w:lvlJc w:val="left"/>
      <w:pPr>
        <w:ind w:left="1477" w:hanging="93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3D3A176D"/>
    <w:multiLevelType w:val="hybridMultilevel"/>
    <w:tmpl w:val="1674C932"/>
    <w:lvl w:ilvl="0" w:tplc="16949C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965489"/>
    <w:multiLevelType w:val="hybridMultilevel"/>
    <w:tmpl w:val="1096AE40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72370"/>
    <w:multiLevelType w:val="hybridMultilevel"/>
    <w:tmpl w:val="7DC8E00C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23CC6"/>
    <w:multiLevelType w:val="hybridMultilevel"/>
    <w:tmpl w:val="5658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7469D"/>
    <w:multiLevelType w:val="hybridMultilevel"/>
    <w:tmpl w:val="8A2E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2539E"/>
    <w:multiLevelType w:val="hybridMultilevel"/>
    <w:tmpl w:val="DA4C4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B2085D"/>
    <w:multiLevelType w:val="hybridMultilevel"/>
    <w:tmpl w:val="5C1E522A"/>
    <w:lvl w:ilvl="0" w:tplc="388008C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546225"/>
    <w:multiLevelType w:val="hybridMultilevel"/>
    <w:tmpl w:val="C8DAD22E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A002A"/>
    <w:multiLevelType w:val="hybridMultilevel"/>
    <w:tmpl w:val="6AD277A8"/>
    <w:lvl w:ilvl="0" w:tplc="9BE8C1A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407B4"/>
    <w:multiLevelType w:val="hybridMultilevel"/>
    <w:tmpl w:val="F6689246"/>
    <w:lvl w:ilvl="0" w:tplc="3602753C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>
    <w:nsid w:val="703B646A"/>
    <w:multiLevelType w:val="hybridMultilevel"/>
    <w:tmpl w:val="5CE41AF8"/>
    <w:lvl w:ilvl="0" w:tplc="13C824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03C47"/>
    <w:multiLevelType w:val="hybridMultilevel"/>
    <w:tmpl w:val="58F29356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33088"/>
    <w:multiLevelType w:val="hybridMultilevel"/>
    <w:tmpl w:val="204C46C2"/>
    <w:lvl w:ilvl="0" w:tplc="295E4E82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0606B"/>
    <w:multiLevelType w:val="hybridMultilevel"/>
    <w:tmpl w:val="46C8E86E"/>
    <w:lvl w:ilvl="0" w:tplc="347C06B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123A6"/>
    <w:multiLevelType w:val="hybridMultilevel"/>
    <w:tmpl w:val="D6204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33"/>
  </w:num>
  <w:num w:numId="9">
    <w:abstractNumId w:val="28"/>
  </w:num>
  <w:num w:numId="10">
    <w:abstractNumId w:val="13"/>
  </w:num>
  <w:num w:numId="11">
    <w:abstractNumId w:val="29"/>
  </w:num>
  <w:num w:numId="12">
    <w:abstractNumId w:val="9"/>
  </w:num>
  <w:num w:numId="13">
    <w:abstractNumId w:val="25"/>
  </w:num>
  <w:num w:numId="14">
    <w:abstractNumId w:val="15"/>
  </w:num>
  <w:num w:numId="15">
    <w:abstractNumId w:val="11"/>
  </w:num>
  <w:num w:numId="16">
    <w:abstractNumId w:val="34"/>
  </w:num>
  <w:num w:numId="17">
    <w:abstractNumId w:val="35"/>
  </w:num>
  <w:num w:numId="18">
    <w:abstractNumId w:val="24"/>
  </w:num>
  <w:num w:numId="19">
    <w:abstractNumId w:val="20"/>
  </w:num>
  <w:num w:numId="20">
    <w:abstractNumId w:val="16"/>
  </w:num>
  <w:num w:numId="21">
    <w:abstractNumId w:val="30"/>
  </w:num>
  <w:num w:numId="22">
    <w:abstractNumId w:val="32"/>
  </w:num>
  <w:num w:numId="23">
    <w:abstractNumId w:val="36"/>
  </w:num>
  <w:num w:numId="24">
    <w:abstractNumId w:val="27"/>
  </w:num>
  <w:num w:numId="25">
    <w:abstractNumId w:val="19"/>
  </w:num>
  <w:num w:numId="26">
    <w:abstractNumId w:val="12"/>
  </w:num>
  <w:num w:numId="27">
    <w:abstractNumId w:val="17"/>
  </w:num>
  <w:num w:numId="28">
    <w:abstractNumId w:val="6"/>
  </w:num>
  <w:num w:numId="29">
    <w:abstractNumId w:val="8"/>
  </w:num>
  <w:num w:numId="30">
    <w:abstractNumId w:val="22"/>
  </w:num>
  <w:num w:numId="31">
    <w:abstractNumId w:val="7"/>
  </w:num>
  <w:num w:numId="32">
    <w:abstractNumId w:val="26"/>
  </w:num>
  <w:num w:numId="33">
    <w:abstractNumId w:val="31"/>
  </w:num>
  <w:num w:numId="34">
    <w:abstractNumId w:val="18"/>
  </w:num>
  <w:num w:numId="35">
    <w:abstractNumId w:val="14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DFA"/>
    <w:rsid w:val="00005B63"/>
    <w:rsid w:val="0001463D"/>
    <w:rsid w:val="0003643C"/>
    <w:rsid w:val="000419A0"/>
    <w:rsid w:val="00044FFF"/>
    <w:rsid w:val="000619DE"/>
    <w:rsid w:val="00063059"/>
    <w:rsid w:val="00063CE4"/>
    <w:rsid w:val="00064C4D"/>
    <w:rsid w:val="00075CE1"/>
    <w:rsid w:val="000974D1"/>
    <w:rsid w:val="000B60F3"/>
    <w:rsid w:val="000B7B8E"/>
    <w:rsid w:val="000C6BBA"/>
    <w:rsid w:val="000D380C"/>
    <w:rsid w:val="000D67D2"/>
    <w:rsid w:val="000D6F62"/>
    <w:rsid w:val="000E00AA"/>
    <w:rsid w:val="000F011F"/>
    <w:rsid w:val="000F0B0E"/>
    <w:rsid w:val="000F4D9B"/>
    <w:rsid w:val="00113EF8"/>
    <w:rsid w:val="00117E09"/>
    <w:rsid w:val="00125025"/>
    <w:rsid w:val="00133409"/>
    <w:rsid w:val="0013663F"/>
    <w:rsid w:val="001516D4"/>
    <w:rsid w:val="0015310B"/>
    <w:rsid w:val="001A5751"/>
    <w:rsid w:val="001C2168"/>
    <w:rsid w:val="001E398C"/>
    <w:rsid w:val="001E614C"/>
    <w:rsid w:val="001F08B7"/>
    <w:rsid w:val="001F44CB"/>
    <w:rsid w:val="001F588F"/>
    <w:rsid w:val="001F5E01"/>
    <w:rsid w:val="002043FD"/>
    <w:rsid w:val="00206002"/>
    <w:rsid w:val="00224E08"/>
    <w:rsid w:val="0026722F"/>
    <w:rsid w:val="002777B8"/>
    <w:rsid w:val="002970F6"/>
    <w:rsid w:val="002A0B94"/>
    <w:rsid w:val="002A203B"/>
    <w:rsid w:val="002A325F"/>
    <w:rsid w:val="002B7743"/>
    <w:rsid w:val="002D1A26"/>
    <w:rsid w:val="002E3C9C"/>
    <w:rsid w:val="00310A0B"/>
    <w:rsid w:val="003309D8"/>
    <w:rsid w:val="0033134F"/>
    <w:rsid w:val="00351827"/>
    <w:rsid w:val="003556B1"/>
    <w:rsid w:val="00377423"/>
    <w:rsid w:val="003B61FA"/>
    <w:rsid w:val="003B6DFA"/>
    <w:rsid w:val="003B76ED"/>
    <w:rsid w:val="003C28D1"/>
    <w:rsid w:val="003C6F17"/>
    <w:rsid w:val="00410783"/>
    <w:rsid w:val="00421754"/>
    <w:rsid w:val="004254D8"/>
    <w:rsid w:val="00430261"/>
    <w:rsid w:val="00462DB6"/>
    <w:rsid w:val="00473FB0"/>
    <w:rsid w:val="00482140"/>
    <w:rsid w:val="004A06DA"/>
    <w:rsid w:val="004A3328"/>
    <w:rsid w:val="004B1B94"/>
    <w:rsid w:val="004B600C"/>
    <w:rsid w:val="004D1CBF"/>
    <w:rsid w:val="004D48ED"/>
    <w:rsid w:val="004D4C34"/>
    <w:rsid w:val="004D760F"/>
    <w:rsid w:val="004E1F77"/>
    <w:rsid w:val="004E24B1"/>
    <w:rsid w:val="004F26F9"/>
    <w:rsid w:val="00503BF0"/>
    <w:rsid w:val="005124CB"/>
    <w:rsid w:val="0051261D"/>
    <w:rsid w:val="005203B2"/>
    <w:rsid w:val="00547797"/>
    <w:rsid w:val="005500B9"/>
    <w:rsid w:val="005533BB"/>
    <w:rsid w:val="00557406"/>
    <w:rsid w:val="00563D68"/>
    <w:rsid w:val="00573C3B"/>
    <w:rsid w:val="005A0703"/>
    <w:rsid w:val="005B0C9D"/>
    <w:rsid w:val="005B6322"/>
    <w:rsid w:val="005D1621"/>
    <w:rsid w:val="005D1DFA"/>
    <w:rsid w:val="005E2DCA"/>
    <w:rsid w:val="0060168C"/>
    <w:rsid w:val="00610F74"/>
    <w:rsid w:val="00617002"/>
    <w:rsid w:val="00622897"/>
    <w:rsid w:val="00637D3C"/>
    <w:rsid w:val="006437B6"/>
    <w:rsid w:val="0065269C"/>
    <w:rsid w:val="0066067A"/>
    <w:rsid w:val="006C071D"/>
    <w:rsid w:val="006C25DF"/>
    <w:rsid w:val="006C4007"/>
    <w:rsid w:val="006D2DC2"/>
    <w:rsid w:val="006D729D"/>
    <w:rsid w:val="006F5F6C"/>
    <w:rsid w:val="0071152D"/>
    <w:rsid w:val="007154D2"/>
    <w:rsid w:val="00725AFB"/>
    <w:rsid w:val="00730204"/>
    <w:rsid w:val="0073202A"/>
    <w:rsid w:val="0073219C"/>
    <w:rsid w:val="00775E16"/>
    <w:rsid w:val="007A5B18"/>
    <w:rsid w:val="007B4D1C"/>
    <w:rsid w:val="007B69FF"/>
    <w:rsid w:val="007C3BD0"/>
    <w:rsid w:val="007D2A4E"/>
    <w:rsid w:val="007D68ED"/>
    <w:rsid w:val="007D6BDC"/>
    <w:rsid w:val="007E6CB1"/>
    <w:rsid w:val="007E7282"/>
    <w:rsid w:val="007F5D07"/>
    <w:rsid w:val="00803484"/>
    <w:rsid w:val="00806384"/>
    <w:rsid w:val="00837433"/>
    <w:rsid w:val="00863ABB"/>
    <w:rsid w:val="00863CE7"/>
    <w:rsid w:val="008671FE"/>
    <w:rsid w:val="00875912"/>
    <w:rsid w:val="008A1E40"/>
    <w:rsid w:val="008A3672"/>
    <w:rsid w:val="008B3C90"/>
    <w:rsid w:val="008B46DF"/>
    <w:rsid w:val="008B557A"/>
    <w:rsid w:val="008C19B6"/>
    <w:rsid w:val="008D66FD"/>
    <w:rsid w:val="008E0A78"/>
    <w:rsid w:val="00904B41"/>
    <w:rsid w:val="009104CC"/>
    <w:rsid w:val="00925000"/>
    <w:rsid w:val="009479A5"/>
    <w:rsid w:val="00947BF5"/>
    <w:rsid w:val="00967A48"/>
    <w:rsid w:val="0097112E"/>
    <w:rsid w:val="00985F03"/>
    <w:rsid w:val="009872E1"/>
    <w:rsid w:val="0099091A"/>
    <w:rsid w:val="00993303"/>
    <w:rsid w:val="009A7434"/>
    <w:rsid w:val="009B1757"/>
    <w:rsid w:val="009C0836"/>
    <w:rsid w:val="009C72F4"/>
    <w:rsid w:val="009D1653"/>
    <w:rsid w:val="009D222E"/>
    <w:rsid w:val="009E488B"/>
    <w:rsid w:val="009E69A0"/>
    <w:rsid w:val="009E6F79"/>
    <w:rsid w:val="009E7EA2"/>
    <w:rsid w:val="00A01024"/>
    <w:rsid w:val="00A15A7B"/>
    <w:rsid w:val="00A32A69"/>
    <w:rsid w:val="00A378B1"/>
    <w:rsid w:val="00A52282"/>
    <w:rsid w:val="00A52F13"/>
    <w:rsid w:val="00A54236"/>
    <w:rsid w:val="00A6030E"/>
    <w:rsid w:val="00A64EF1"/>
    <w:rsid w:val="00A71891"/>
    <w:rsid w:val="00A81631"/>
    <w:rsid w:val="00A82431"/>
    <w:rsid w:val="00A83FA7"/>
    <w:rsid w:val="00A95A4F"/>
    <w:rsid w:val="00A95AB1"/>
    <w:rsid w:val="00AA4F39"/>
    <w:rsid w:val="00AB2378"/>
    <w:rsid w:val="00AC048C"/>
    <w:rsid w:val="00AC4341"/>
    <w:rsid w:val="00AD69D6"/>
    <w:rsid w:val="00B010CC"/>
    <w:rsid w:val="00B05CB2"/>
    <w:rsid w:val="00B17D5D"/>
    <w:rsid w:val="00B23C35"/>
    <w:rsid w:val="00B23EEA"/>
    <w:rsid w:val="00B43FF6"/>
    <w:rsid w:val="00B4708B"/>
    <w:rsid w:val="00B57CE4"/>
    <w:rsid w:val="00B65CCF"/>
    <w:rsid w:val="00B84D4E"/>
    <w:rsid w:val="00B93C53"/>
    <w:rsid w:val="00B96434"/>
    <w:rsid w:val="00BA4DFA"/>
    <w:rsid w:val="00BA7E3F"/>
    <w:rsid w:val="00BB1DF7"/>
    <w:rsid w:val="00BB5776"/>
    <w:rsid w:val="00BC0733"/>
    <w:rsid w:val="00BF36AC"/>
    <w:rsid w:val="00BF51F6"/>
    <w:rsid w:val="00BF5803"/>
    <w:rsid w:val="00C07F61"/>
    <w:rsid w:val="00C10489"/>
    <w:rsid w:val="00C1569B"/>
    <w:rsid w:val="00C763F9"/>
    <w:rsid w:val="00C81215"/>
    <w:rsid w:val="00C92385"/>
    <w:rsid w:val="00CA12CE"/>
    <w:rsid w:val="00CB56BB"/>
    <w:rsid w:val="00CC627D"/>
    <w:rsid w:val="00CD7CFA"/>
    <w:rsid w:val="00CF727D"/>
    <w:rsid w:val="00D0167D"/>
    <w:rsid w:val="00D02BD1"/>
    <w:rsid w:val="00D04636"/>
    <w:rsid w:val="00D1300E"/>
    <w:rsid w:val="00D50CE5"/>
    <w:rsid w:val="00D72C87"/>
    <w:rsid w:val="00D810BE"/>
    <w:rsid w:val="00D83550"/>
    <w:rsid w:val="00D841C9"/>
    <w:rsid w:val="00D84E2E"/>
    <w:rsid w:val="00D871DF"/>
    <w:rsid w:val="00DA0BBC"/>
    <w:rsid w:val="00DA1C75"/>
    <w:rsid w:val="00DA6378"/>
    <w:rsid w:val="00DB02B8"/>
    <w:rsid w:val="00DB7C14"/>
    <w:rsid w:val="00DC1AFD"/>
    <w:rsid w:val="00DC241F"/>
    <w:rsid w:val="00DC6C40"/>
    <w:rsid w:val="00DD0ECF"/>
    <w:rsid w:val="00DE48E5"/>
    <w:rsid w:val="00E05DF7"/>
    <w:rsid w:val="00E10E1C"/>
    <w:rsid w:val="00E446E2"/>
    <w:rsid w:val="00E66262"/>
    <w:rsid w:val="00E71678"/>
    <w:rsid w:val="00E773B9"/>
    <w:rsid w:val="00E9098A"/>
    <w:rsid w:val="00E9125F"/>
    <w:rsid w:val="00E97416"/>
    <w:rsid w:val="00EA0D95"/>
    <w:rsid w:val="00EA14E3"/>
    <w:rsid w:val="00EB3E1C"/>
    <w:rsid w:val="00EC00A3"/>
    <w:rsid w:val="00EC2852"/>
    <w:rsid w:val="00EC3678"/>
    <w:rsid w:val="00EC3A5E"/>
    <w:rsid w:val="00ED2AF6"/>
    <w:rsid w:val="00EE4109"/>
    <w:rsid w:val="00F013AD"/>
    <w:rsid w:val="00F049D9"/>
    <w:rsid w:val="00F051E1"/>
    <w:rsid w:val="00F13395"/>
    <w:rsid w:val="00F21A1B"/>
    <w:rsid w:val="00F239AD"/>
    <w:rsid w:val="00F23A15"/>
    <w:rsid w:val="00F262DF"/>
    <w:rsid w:val="00F37873"/>
    <w:rsid w:val="00F37879"/>
    <w:rsid w:val="00F519DB"/>
    <w:rsid w:val="00F5243C"/>
    <w:rsid w:val="00F720D9"/>
    <w:rsid w:val="00F82CD4"/>
    <w:rsid w:val="00FA54AD"/>
    <w:rsid w:val="00FA5C55"/>
    <w:rsid w:val="00FB1B2B"/>
    <w:rsid w:val="00FB6A29"/>
    <w:rsid w:val="00FC1E28"/>
    <w:rsid w:val="00FC49FF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3B6DFA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1F5E01"/>
    <w:pPr>
      <w:keepNext/>
      <w:jc w:val="center"/>
      <w:outlineLvl w:val="1"/>
    </w:pPr>
    <w:rPr>
      <w:sz w:val="48"/>
    </w:rPr>
  </w:style>
  <w:style w:type="paragraph" w:styleId="3">
    <w:name w:val="heading 3"/>
    <w:basedOn w:val="a"/>
    <w:next w:val="a"/>
    <w:link w:val="30"/>
    <w:qFormat/>
    <w:rsid w:val="001F5E01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1F5E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F5E0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F5E01"/>
    <w:pPr>
      <w:widowControl w:val="0"/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F5E01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F5E01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1F5E01"/>
    <w:pPr>
      <w:keepNext/>
      <w:shd w:val="clear" w:color="auto" w:fill="FFFFFF"/>
      <w:spacing w:line="307" w:lineRule="exact"/>
      <w:ind w:right="-2"/>
      <w:jc w:val="center"/>
      <w:outlineLvl w:val="8"/>
    </w:pPr>
    <w:rPr>
      <w:color w:val="000000"/>
      <w:spacing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B6D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rsid w:val="001F5E01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link w:val="3"/>
    <w:rsid w:val="001F5E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link w:val="4"/>
    <w:rsid w:val="001F5E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F5E01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1F5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rsid w:val="001F5E01"/>
    <w:rPr>
      <w:rFonts w:ascii="Times New Roman" w:eastAsia="Times New Roman" w:hAnsi="Times New Roman" w:cs="Times New Roman"/>
      <w:color w:val="000000"/>
      <w:spacing w:val="3"/>
      <w:sz w:val="26"/>
      <w:szCs w:val="26"/>
      <w:shd w:val="clear" w:color="auto" w:fill="FFFFFF"/>
      <w:lang w:eastAsia="ru-RU"/>
    </w:rPr>
  </w:style>
  <w:style w:type="character" w:customStyle="1" w:styleId="WW8Num9z0">
    <w:name w:val="WW8Num9z0"/>
    <w:rsid w:val="001F5E01"/>
    <w:rPr>
      <w:rFonts w:cs="Arial"/>
      <w:sz w:val="24"/>
    </w:rPr>
  </w:style>
  <w:style w:type="character" w:customStyle="1" w:styleId="Absatz-Standardschriftart">
    <w:name w:val="Absatz-Standardschriftart"/>
    <w:rsid w:val="001F5E01"/>
  </w:style>
  <w:style w:type="character" w:customStyle="1" w:styleId="WW8Num10z0">
    <w:name w:val="WW8Num10z0"/>
    <w:rsid w:val="001F5E01"/>
    <w:rPr>
      <w:rFonts w:cs="Arial"/>
      <w:sz w:val="24"/>
    </w:rPr>
  </w:style>
  <w:style w:type="character" w:customStyle="1" w:styleId="12">
    <w:name w:val="Основной шрифт абзаца1"/>
    <w:rsid w:val="001F5E01"/>
  </w:style>
  <w:style w:type="paragraph" w:customStyle="1" w:styleId="a3">
    <w:name w:val="Заголовок"/>
    <w:basedOn w:val="a"/>
    <w:next w:val="a4"/>
    <w:rsid w:val="001F5E01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5E01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1F5E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F5E01"/>
    <w:rPr>
      <w:rFonts w:ascii="Arial" w:hAnsi="Arial" w:cs="Tahoma"/>
    </w:rPr>
  </w:style>
  <w:style w:type="paragraph" w:customStyle="1" w:styleId="13">
    <w:name w:val="Название1"/>
    <w:basedOn w:val="a"/>
    <w:rsid w:val="001F5E01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1F5E01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eastAsia="ar-SA"/>
    </w:rPr>
  </w:style>
  <w:style w:type="paragraph" w:customStyle="1" w:styleId="a7">
    <w:name w:val="Знак"/>
    <w:basedOn w:val="a"/>
    <w:rsid w:val="001F5E01"/>
    <w:pPr>
      <w:widowControl w:val="0"/>
      <w:suppressAutoHyphens/>
      <w:spacing w:after="160" w:line="240" w:lineRule="exact"/>
    </w:pPr>
    <w:rPr>
      <w:rFonts w:ascii="Verdana" w:eastAsia="Lucida Sans Unicode" w:hAnsi="Verdana"/>
      <w:lang w:val="en-US" w:eastAsia="ar-SA"/>
    </w:rPr>
  </w:style>
  <w:style w:type="paragraph" w:customStyle="1" w:styleId="ConsPlusNormal">
    <w:name w:val="ConsPlusNormal"/>
    <w:rsid w:val="001F5E0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1F5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link w:val="HTML"/>
    <w:rsid w:val="001F5E01"/>
    <w:rPr>
      <w:rFonts w:ascii="Courier New" w:eastAsia="Courier New" w:hAnsi="Courier New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1F5E01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9">
    <w:name w:val="Нижний колонтитул Знак"/>
    <w:link w:val="a8"/>
    <w:rsid w:val="001F5E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1F5E0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1F5E01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1F5E01"/>
    <w:pPr>
      <w:jc w:val="center"/>
    </w:pPr>
    <w:rPr>
      <w:b/>
      <w:bCs/>
    </w:rPr>
  </w:style>
  <w:style w:type="character" w:styleId="ac">
    <w:name w:val="page number"/>
    <w:basedOn w:val="a0"/>
    <w:rsid w:val="001F5E01"/>
  </w:style>
  <w:style w:type="paragraph" w:styleId="ad">
    <w:name w:val="header"/>
    <w:basedOn w:val="a"/>
    <w:link w:val="ae"/>
    <w:rsid w:val="001F5E0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ConsTitle">
    <w:name w:val="ConsTitle"/>
    <w:rsid w:val="001F5E01"/>
    <w:pPr>
      <w:widowControl w:val="0"/>
    </w:pPr>
    <w:rPr>
      <w:rFonts w:ascii="Arial" w:eastAsia="Times New Roman" w:hAnsi="Arial"/>
      <w:b/>
      <w:snapToGrid w:val="0"/>
    </w:rPr>
  </w:style>
  <w:style w:type="paragraph" w:styleId="af">
    <w:name w:val="Body Text Indent"/>
    <w:basedOn w:val="a"/>
    <w:link w:val="af0"/>
    <w:rsid w:val="001F5E01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1F5E01"/>
    <w:pPr>
      <w:ind w:left="-426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1F5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F5E01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2">
    <w:name w:val="Body Text 2"/>
    <w:basedOn w:val="a"/>
    <w:link w:val="23"/>
    <w:rsid w:val="001F5E01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1F5E01"/>
    <w:pPr>
      <w:ind w:firstLine="567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rsid w:val="001F5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F5E0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F5E01"/>
    <w:pPr>
      <w:widowControl w:val="0"/>
    </w:pPr>
    <w:rPr>
      <w:rFonts w:ascii="Courier New" w:eastAsia="Times New Roman" w:hAnsi="Courier New"/>
      <w:snapToGrid w:val="0"/>
    </w:rPr>
  </w:style>
  <w:style w:type="paragraph" w:styleId="33">
    <w:name w:val="Body Text 3"/>
    <w:basedOn w:val="a"/>
    <w:link w:val="34"/>
    <w:rsid w:val="001F5E01"/>
    <w:pPr>
      <w:jc w:val="center"/>
    </w:pPr>
    <w:rPr>
      <w:sz w:val="28"/>
    </w:rPr>
  </w:style>
  <w:style w:type="character" w:customStyle="1" w:styleId="34">
    <w:name w:val="Основной текст 3 Знак"/>
    <w:link w:val="33"/>
    <w:rsid w:val="001F5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маркирован"/>
    <w:basedOn w:val="a"/>
    <w:next w:val="a"/>
    <w:rsid w:val="001F5E01"/>
    <w:pPr>
      <w:tabs>
        <w:tab w:val="num" w:pos="432"/>
        <w:tab w:val="num" w:pos="709"/>
      </w:tabs>
      <w:ind w:firstLine="360"/>
      <w:jc w:val="both"/>
    </w:pPr>
    <w:rPr>
      <w:sz w:val="28"/>
    </w:rPr>
  </w:style>
  <w:style w:type="paragraph" w:customStyle="1" w:styleId="af4">
    <w:name w:val="таблица"/>
    <w:basedOn w:val="a"/>
    <w:rsid w:val="001F5E01"/>
    <w:pPr>
      <w:jc w:val="both"/>
    </w:pPr>
    <w:rPr>
      <w:sz w:val="24"/>
    </w:rPr>
  </w:style>
  <w:style w:type="paragraph" w:customStyle="1" w:styleId="5-">
    <w:name w:val="5.Табл.-шапка"/>
    <w:basedOn w:val="6-1"/>
    <w:rsid w:val="001F5E01"/>
    <w:pPr>
      <w:spacing w:before="0"/>
      <w:ind w:left="0" w:firstLine="0"/>
      <w:jc w:val="center"/>
    </w:pPr>
  </w:style>
  <w:style w:type="paragraph" w:customStyle="1" w:styleId="6-1">
    <w:name w:val="6.Табл.-1уровень"/>
    <w:basedOn w:val="a"/>
    <w:rsid w:val="001F5E01"/>
    <w:pPr>
      <w:widowControl w:val="0"/>
      <w:spacing w:before="20"/>
      <w:ind w:left="170" w:hanging="113"/>
      <w:jc w:val="both"/>
    </w:pPr>
    <w:rPr>
      <w:sz w:val="16"/>
    </w:rPr>
  </w:style>
  <w:style w:type="paragraph" w:customStyle="1" w:styleId="16">
    <w:name w:val="Основной текст1"/>
    <w:basedOn w:val="15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5">
    <w:name w:val="Íàçâàíèå"/>
    <w:basedOn w:val="a"/>
    <w:rsid w:val="001F5E01"/>
    <w:pPr>
      <w:autoSpaceDE w:val="0"/>
      <w:autoSpaceDN w:val="0"/>
      <w:jc w:val="center"/>
    </w:pPr>
    <w:rPr>
      <w:rFonts w:ascii="Courier New" w:hAnsi="Courier New"/>
      <w:b/>
      <w:sz w:val="24"/>
    </w:rPr>
  </w:style>
  <w:style w:type="paragraph" w:customStyle="1" w:styleId="FR1">
    <w:name w:val="FR1"/>
    <w:rsid w:val="001F5E01"/>
    <w:pPr>
      <w:widowControl w:val="0"/>
      <w:autoSpaceDE w:val="0"/>
      <w:autoSpaceDN w:val="0"/>
      <w:adjustRightInd w:val="0"/>
      <w:ind w:left="920"/>
    </w:pPr>
    <w:rPr>
      <w:rFonts w:ascii="Arial" w:eastAsia="Times New Roman" w:hAnsi="Arial" w:cs="Arial"/>
      <w:sz w:val="48"/>
      <w:szCs w:val="48"/>
    </w:rPr>
  </w:style>
  <w:style w:type="paragraph" w:styleId="af6">
    <w:name w:val="Block Text"/>
    <w:basedOn w:val="a"/>
    <w:rsid w:val="001F5E01"/>
    <w:pPr>
      <w:ind w:left="-360" w:right="-180" w:firstLine="360"/>
      <w:jc w:val="both"/>
    </w:pPr>
    <w:rPr>
      <w:sz w:val="28"/>
      <w:szCs w:val="24"/>
    </w:rPr>
  </w:style>
  <w:style w:type="character" w:styleId="af7">
    <w:name w:val="Hyperlink"/>
    <w:uiPriority w:val="99"/>
    <w:rsid w:val="001F5E01"/>
    <w:rPr>
      <w:color w:val="0000FF"/>
      <w:u w:val="single"/>
    </w:rPr>
  </w:style>
  <w:style w:type="paragraph" w:styleId="af8">
    <w:name w:val="Subtitle"/>
    <w:basedOn w:val="a"/>
    <w:link w:val="af9"/>
    <w:qFormat/>
    <w:rsid w:val="001F5E01"/>
    <w:pPr>
      <w:jc w:val="center"/>
    </w:pPr>
    <w:rPr>
      <w:sz w:val="28"/>
      <w:szCs w:val="24"/>
    </w:rPr>
  </w:style>
  <w:style w:type="character" w:customStyle="1" w:styleId="af9">
    <w:name w:val="Подзаголовок Знак"/>
    <w:link w:val="af8"/>
    <w:rsid w:val="001F5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caption"/>
    <w:basedOn w:val="a"/>
    <w:next w:val="a"/>
    <w:qFormat/>
    <w:rsid w:val="001F5E01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32"/>
    </w:rPr>
  </w:style>
  <w:style w:type="paragraph" w:customStyle="1" w:styleId="ConsPlusTitle">
    <w:name w:val="ConsPlusTitle"/>
    <w:rsid w:val="001F5E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6">
    <w:name w:val="text6"/>
    <w:basedOn w:val="a"/>
    <w:rsid w:val="001F5E01"/>
    <w:pPr>
      <w:spacing w:before="240" w:after="48"/>
      <w:ind w:firstLine="720"/>
      <w:jc w:val="both"/>
    </w:pPr>
    <w:rPr>
      <w:color w:val="000000"/>
      <w:sz w:val="24"/>
      <w:szCs w:val="24"/>
    </w:rPr>
  </w:style>
  <w:style w:type="paragraph" w:styleId="afb">
    <w:name w:val="Normal (Web)"/>
    <w:basedOn w:val="a"/>
    <w:rsid w:val="001F5E01"/>
    <w:pPr>
      <w:spacing w:before="100" w:beforeAutospacing="1" w:after="119"/>
    </w:pPr>
    <w:rPr>
      <w:sz w:val="24"/>
      <w:szCs w:val="24"/>
    </w:rPr>
  </w:style>
  <w:style w:type="paragraph" w:customStyle="1" w:styleId="ConsCell">
    <w:name w:val="ConsCell"/>
    <w:rsid w:val="001F5E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1F5E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7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character" w:styleId="afd">
    <w:name w:val="FollowedHyperlink"/>
    <w:rsid w:val="001F5E01"/>
    <w:rPr>
      <w:color w:val="800080"/>
      <w:u w:val="single"/>
    </w:rPr>
  </w:style>
  <w:style w:type="paragraph" w:customStyle="1" w:styleId="afe">
    <w:name w:val="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Обычный1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19">
    <w:name w:val="Основной текст1"/>
    <w:basedOn w:val="18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1a">
    <w:name w:val="Знак Знак Знак1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"/>
    <w:basedOn w:val="a"/>
    <w:rsid w:val="001F5E0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1">
    <w:name w:val="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 Знак1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styleId="aff2">
    <w:name w:val="Table Grid"/>
    <w:basedOn w:val="a1"/>
    <w:rsid w:val="001F5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semiHidden/>
    <w:rsid w:val="001F5E01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1F5E01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Plain Text"/>
    <w:basedOn w:val="a"/>
    <w:link w:val="aff6"/>
    <w:unhideWhenUsed/>
    <w:rsid w:val="001F5E01"/>
    <w:rPr>
      <w:rFonts w:ascii="Calibri" w:eastAsia="Calibri" w:hAnsi="Calibri"/>
      <w:sz w:val="22"/>
      <w:szCs w:val="21"/>
      <w:lang w:eastAsia="en-US"/>
    </w:rPr>
  </w:style>
  <w:style w:type="character" w:customStyle="1" w:styleId="aff6">
    <w:name w:val="Текст Знак"/>
    <w:link w:val="aff5"/>
    <w:rsid w:val="001F5E01"/>
    <w:rPr>
      <w:rFonts w:ascii="Calibri" w:eastAsia="Calibri" w:hAnsi="Calibri" w:cs="Times New Roman"/>
      <w:szCs w:val="21"/>
    </w:rPr>
  </w:style>
  <w:style w:type="paragraph" w:styleId="aff7">
    <w:name w:val="footnote text"/>
    <w:basedOn w:val="a"/>
    <w:link w:val="aff8"/>
    <w:rsid w:val="001F5E01"/>
  </w:style>
  <w:style w:type="character" w:customStyle="1" w:styleId="aff8">
    <w:name w:val="Текст сноски Знак"/>
    <w:link w:val="aff7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rsid w:val="001F5E01"/>
    <w:rPr>
      <w:vertAlign w:val="superscript"/>
    </w:rPr>
  </w:style>
  <w:style w:type="character" w:styleId="affa">
    <w:name w:val="annotation reference"/>
    <w:rsid w:val="001F5E01"/>
    <w:rPr>
      <w:sz w:val="16"/>
      <w:szCs w:val="16"/>
    </w:rPr>
  </w:style>
  <w:style w:type="paragraph" w:styleId="affb">
    <w:name w:val="annotation text"/>
    <w:basedOn w:val="a"/>
    <w:link w:val="affc"/>
    <w:rsid w:val="001F5E01"/>
  </w:style>
  <w:style w:type="character" w:customStyle="1" w:styleId="affc">
    <w:name w:val="Текст примечания Знак"/>
    <w:link w:val="affb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1F5E01"/>
    <w:rPr>
      <w:b/>
      <w:bCs/>
    </w:rPr>
  </w:style>
  <w:style w:type="character" w:customStyle="1" w:styleId="affe">
    <w:name w:val="Тема примечания Знак"/>
    <w:link w:val="affd"/>
    <w:rsid w:val="001F5E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endnote text"/>
    <w:basedOn w:val="a"/>
    <w:link w:val="afff0"/>
    <w:rsid w:val="001F5E01"/>
  </w:style>
  <w:style w:type="character" w:customStyle="1" w:styleId="afff0">
    <w:name w:val="Текст концевой сноски Знак"/>
    <w:link w:val="afff"/>
    <w:rsid w:val="001F5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endnote reference"/>
    <w:rsid w:val="001F5E01"/>
    <w:rPr>
      <w:vertAlign w:val="superscript"/>
    </w:rPr>
  </w:style>
  <w:style w:type="paragraph" w:styleId="afff2">
    <w:name w:val="List Paragraph"/>
    <w:basedOn w:val="a"/>
    <w:uiPriority w:val="34"/>
    <w:qFormat/>
    <w:rsid w:val="001F5E01"/>
    <w:pPr>
      <w:ind w:left="720"/>
      <w:contextualSpacing/>
    </w:pPr>
    <w:rPr>
      <w:sz w:val="24"/>
      <w:szCs w:val="24"/>
    </w:rPr>
  </w:style>
  <w:style w:type="character" w:customStyle="1" w:styleId="190">
    <w:name w:val="Знак Знак19"/>
    <w:rsid w:val="001F5E01"/>
    <w:rPr>
      <w:sz w:val="28"/>
    </w:rPr>
  </w:style>
  <w:style w:type="paragraph" w:customStyle="1" w:styleId="26">
    <w:name w:val="Обычный2"/>
    <w:rsid w:val="001F5E01"/>
    <w:pPr>
      <w:widowControl w:val="0"/>
      <w:spacing w:line="300" w:lineRule="auto"/>
      <w:ind w:firstLine="680"/>
    </w:pPr>
    <w:rPr>
      <w:rFonts w:ascii="Times New Roman" w:eastAsia="Times New Roman" w:hAnsi="Times New Roman"/>
      <w:snapToGrid w:val="0"/>
      <w:sz w:val="24"/>
    </w:rPr>
  </w:style>
  <w:style w:type="paragraph" w:customStyle="1" w:styleId="27">
    <w:name w:val="Основной текст2"/>
    <w:basedOn w:val="26"/>
    <w:rsid w:val="001F5E01"/>
    <w:pPr>
      <w:widowControl/>
      <w:spacing w:line="240" w:lineRule="auto"/>
      <w:ind w:firstLine="0"/>
      <w:jc w:val="both"/>
    </w:pPr>
    <w:rPr>
      <w:snapToGrid/>
    </w:rPr>
  </w:style>
  <w:style w:type="paragraph" w:customStyle="1" w:styleId="afff3">
    <w:name w:val="Знак Знак Знак"/>
    <w:basedOn w:val="a"/>
    <w:rsid w:val="001F5E01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2"/>
    <w:rsid w:val="001F5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F5E01"/>
    <w:pPr>
      <w:numPr>
        <w:numId w:val="26"/>
      </w:numPr>
    </w:pPr>
  </w:style>
  <w:style w:type="numbering" w:customStyle="1" w:styleId="2">
    <w:name w:val="Стиль2"/>
    <w:rsid w:val="001F5E01"/>
    <w:pPr>
      <w:numPr>
        <w:numId w:val="27"/>
      </w:numPr>
    </w:pPr>
  </w:style>
  <w:style w:type="paragraph" w:customStyle="1" w:styleId="formattext">
    <w:name w:val="formattext"/>
    <w:basedOn w:val="a"/>
    <w:rsid w:val="00A64E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6"/>
      </w:numPr>
    </w:pPr>
  </w:style>
  <w:style w:type="numbering" w:customStyle="1" w:styleId="21">
    <w:name w:val="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9A74-B569-42C6-B3E6-4A2384B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2018-04-26T09:08:00Z</cp:lastPrinted>
  <dcterms:created xsi:type="dcterms:W3CDTF">2018-04-29T12:06:00Z</dcterms:created>
  <dcterms:modified xsi:type="dcterms:W3CDTF">2018-04-29T12:06:00Z</dcterms:modified>
</cp:coreProperties>
</file>