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E" w:rsidRPr="00EA069C" w:rsidRDefault="007C44CE" w:rsidP="007C44CE">
      <w:pPr>
        <w:spacing w:after="1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44CE" w:rsidRPr="00EA069C" w:rsidRDefault="007C44CE" w:rsidP="007C44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EA069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EA069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4CE" w:rsidRPr="00EA069C" w:rsidRDefault="007C44CE" w:rsidP="007C44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>муниципальнӧйрайонсаадминистрациялӧн</w:t>
      </w:r>
    </w:p>
    <w:p w:rsidR="007C44CE" w:rsidRPr="00EA069C" w:rsidRDefault="00902D64" w:rsidP="007C4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D6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line id="Прямая соединительная линия 1" o:spid="_x0000_s1026" style="position:absolute;left:0;text-align:left;flip:y;z-index:251660288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</w:pict>
      </w:r>
      <w:proofErr w:type="gramStart"/>
      <w:r w:rsidR="007C44CE" w:rsidRPr="00EA069C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7C44CE" w:rsidRPr="00EA069C" w:rsidRDefault="007C44CE" w:rsidP="007C4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9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C44CE" w:rsidRPr="00EA069C" w:rsidRDefault="007C44CE" w:rsidP="007C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7C44CE" w:rsidRPr="00EA069C" w:rsidRDefault="007C44CE" w:rsidP="007C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7C44CE" w:rsidRPr="00EA069C" w:rsidRDefault="007C44CE" w:rsidP="007C44C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7C44CE" w:rsidP="007C44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B11155" w:rsidP="007C44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44CE" w:rsidRPr="00EA069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августа </w:t>
      </w:r>
      <w:r w:rsidR="007C44CE" w:rsidRPr="00EA069C">
        <w:rPr>
          <w:rFonts w:ascii="Times New Roman" w:hAnsi="Times New Roman" w:cs="Times New Roman"/>
          <w:sz w:val="24"/>
          <w:szCs w:val="24"/>
        </w:rPr>
        <w:t xml:space="preserve">2021 года    </w:t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8</w:t>
      </w:r>
      <w:r w:rsidR="007C44CE" w:rsidRPr="00EA06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1065</w:t>
      </w:r>
    </w:p>
    <w:p w:rsidR="007C44CE" w:rsidRPr="00EA069C" w:rsidRDefault="007C44CE" w:rsidP="007C44CE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Почетной грамотой</w:t>
      </w:r>
    </w:p>
    <w:p w:rsidR="007C44CE" w:rsidRPr="00EA069C" w:rsidRDefault="007C44CE" w:rsidP="007C44CE">
      <w:pPr>
        <w:widowControl w:val="0"/>
        <w:tabs>
          <w:tab w:val="left" w:pos="540"/>
          <w:tab w:val="left" w:pos="453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7C44CE" w:rsidRPr="00EA069C" w:rsidRDefault="007C44CE" w:rsidP="007C44CE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4CE" w:rsidRPr="00EA069C" w:rsidRDefault="007C44CE" w:rsidP="007C4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решением Совета муниципального образования  муниципального  района   «Сыктывдинский»  от  27 февраля  2009  года     № 23/2-21 «О муниципальных наградах муниципального образования муниципального района «Сыктывдинский», администрация муниципального района «Сыктывдинский</w:t>
      </w:r>
      <w:proofErr w:type="gramEnd"/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 Республики Коми</w:t>
      </w:r>
    </w:p>
    <w:p w:rsidR="007C44CE" w:rsidRDefault="007C44CE" w:rsidP="007C4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CE" w:rsidRPr="00EA069C" w:rsidRDefault="007C44CE" w:rsidP="007C4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44CE" w:rsidRDefault="007C44CE" w:rsidP="007C44C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ab/>
      </w:r>
    </w:p>
    <w:p w:rsidR="007C44CE" w:rsidRPr="00EA069C" w:rsidRDefault="007C44CE" w:rsidP="007C44C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A069C">
        <w:rPr>
          <w:rFonts w:ascii="Times New Roman" w:eastAsia="Arial Unicode MS" w:hAnsi="Times New Roman" w:cs="Times New Roman"/>
          <w:kern w:val="2"/>
          <w:sz w:val="24"/>
          <w:szCs w:val="24"/>
        </w:rPr>
        <w:t>1. Наградить Почётной грамотой муниципального района «Сыктывдинский</w:t>
      </w:r>
      <w:r w:rsidRPr="00EA069C">
        <w:rPr>
          <w:rFonts w:ascii="Times New Roman" w:eastAsia="Calibri" w:hAnsi="Times New Roman" w:cs="Times New Roman"/>
          <w:sz w:val="24"/>
        </w:rPr>
        <w:t xml:space="preserve">» </w:t>
      </w:r>
      <w:r w:rsidRPr="00EA069C">
        <w:rPr>
          <w:rFonts w:ascii="Times New Roman" w:eastAsia="Arial Unicode MS" w:hAnsi="Times New Roman" w:cs="Times New Roman"/>
          <w:kern w:val="2"/>
          <w:sz w:val="24"/>
          <w:szCs w:val="24"/>
        </w:rPr>
        <w:t>за многолетний добросовестный труд: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- Размыслов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Максим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Михайлович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прораб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производственно-технического отдела по строительству АО «Птицефабрика Зеленецкая»;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</w:t>
      </w:r>
      <w:proofErr w:type="spellStart"/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Микушев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proofErr w:type="spellEnd"/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Александр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Сергеевич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а, слесаря</w:t>
      </w:r>
      <w:r w:rsidR="009966A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по </w:t>
      </w:r>
      <w:proofErr w:type="gramStart"/>
      <w:r w:rsidR="009966A3">
        <w:rPr>
          <w:rFonts w:ascii="Times New Roman" w:eastAsia="Arial Unicode MS" w:hAnsi="Times New Roman" w:cs="Times New Roman"/>
          <w:kern w:val="2"/>
          <w:sz w:val="24"/>
          <w:szCs w:val="24"/>
        </w:rPr>
        <w:t>контрольно-измерительным</w:t>
      </w:r>
      <w:proofErr w:type="gramEnd"/>
      <w:r w:rsidR="009966A3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приборам и автоматике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цеха инкубац</w:t>
      </w:r>
      <w:proofErr w:type="gramStart"/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ии АО</w:t>
      </w:r>
      <w:proofErr w:type="gramEnd"/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«Птицефабрика Зеленецкая»;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Кызъюрову</w:t>
      </w:r>
      <w:proofErr w:type="spellEnd"/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Евгени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ю Александровну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птицевод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цеха племенного стада АО «Птицефабрика Зеленецкая»;</w:t>
      </w:r>
    </w:p>
    <w:p w:rsidR="002B2F65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Лескину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Анастасию Евгеньевну, заместителя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директора по административно-хозяйственной части МБДОУ «Выльгортская средняя общеобразовательная школа № 1»;</w:t>
      </w:r>
    </w:p>
    <w:p w:rsidR="00B7387D" w:rsidRPr="00C167DC" w:rsidRDefault="00B7387D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</w:t>
      </w:r>
      <w:proofErr w:type="spellStart"/>
      <w:r w:rsidRPr="00B7387D">
        <w:rPr>
          <w:rFonts w:ascii="Times New Roman" w:eastAsia="Arial Unicode MS" w:hAnsi="Times New Roman" w:cs="Times New Roman"/>
          <w:kern w:val="2"/>
          <w:sz w:val="24"/>
          <w:szCs w:val="24"/>
        </w:rPr>
        <w:t>Кузиванову</w:t>
      </w:r>
      <w:proofErr w:type="spellEnd"/>
      <w:r w:rsidRPr="00B7387D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Татьяну Николаевну, воспитателя МБДОУ «Детский сад № 10 комбинированного вида»;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Сафарову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Лолу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Худойдодовну</w:t>
      </w:r>
      <w:proofErr w:type="spellEnd"/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Быкова Вячеслава Анатольевича,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Ведерникову Галину Владимировну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депутата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Юрковского Николая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Юрьевич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 xml:space="preserve">            - Гусеву Елену Витальевну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Захаров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Михаил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Эмирович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Тырин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 Николая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Александрович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депутата Совета сельского поселения «Выльгорт» IV созыва;</w:t>
      </w:r>
    </w:p>
    <w:p w:rsidR="002B2F65" w:rsidRPr="00C167DC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Елфимову Надежду Васильевну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поселения «Выльгорт» IV созыва;</w:t>
      </w:r>
    </w:p>
    <w:p w:rsidR="002B2F65" w:rsidRDefault="002B2F65" w:rsidP="002B2F6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Крутову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Татьяну Альбертовну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>, депутат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C167D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Совета сельского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поселения «Выльгорт» IV созыва;</w:t>
      </w:r>
    </w:p>
    <w:p w:rsidR="002B2F65" w:rsidRDefault="002B2F65" w:rsidP="002B2F6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Муравьеву Людмилу Николаевну</w:t>
      </w:r>
      <w:r w:rsidRPr="00CA6808">
        <w:rPr>
          <w:rFonts w:ascii="Times New Roman" w:hAnsi="Times New Roman"/>
          <w:sz w:val="24"/>
        </w:rPr>
        <w:t>, депутат Совета сельского</w:t>
      </w:r>
      <w:r>
        <w:rPr>
          <w:rFonts w:ascii="Times New Roman" w:hAnsi="Times New Roman"/>
          <w:sz w:val="24"/>
        </w:rPr>
        <w:t xml:space="preserve"> поселения «Выльгорт» IV созыва;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Афонину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Ольгу </w:t>
      </w:r>
      <w:r w:rsidR="00AD59DC">
        <w:rPr>
          <w:rFonts w:ascii="Times New Roman" w:eastAsia="Arial Unicode MS" w:hAnsi="Times New Roman" w:cs="Times New Roman"/>
          <w:kern w:val="2"/>
          <w:sz w:val="24"/>
          <w:szCs w:val="24"/>
        </w:rPr>
        <w:t>Витальевну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, ведущего бухгалтера отдела бухгалтерского учета и отчетности 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Горинову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Галину Руслановну, главного специалиста отдела имущественных и земельных отношений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Крипан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Любовь Михайловну, делопроизводителя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Рудакову Жанну Александровну, ведущего специалиста военно-учетного стола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Селянину Аллу Ивановну, руководителя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отдела бухгалтерского учета и отчетности 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- Суворову Веронику Николаевну, ведущего специалист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военно-учетного стола 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Уляшеву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Татьяну Александровну, заведующего сектором по организационным вопросам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Урсюзеву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Ольгу Сергеевну, руководителя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отдела имущественных и земельных отношений 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Холопову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Галину Николаевну, главного специалиста отдела по хозяйственным и жилищным вопросам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Чукичева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Алексея Михайловича, руководителя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отдела по хозяйственным и жилищным вопросам 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Гуляеву Елену Ивановну, заместителя руководителя </w:t>
      </w:r>
      <w:r w:rsidRPr="001A4E8B">
        <w:rPr>
          <w:rFonts w:ascii="Times New Roman" w:eastAsia="Arial Unicode MS" w:hAnsi="Times New Roman" w:cs="Times New Roman"/>
          <w:kern w:val="2"/>
          <w:sz w:val="24"/>
          <w:szCs w:val="24"/>
        </w:rPr>
        <w:t>администрации сельского поселения «Выльгорт»;</w:t>
      </w:r>
    </w:p>
    <w:p w:rsidR="002B2F65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</w:rPr>
        <w:t>Останкову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Ольгу Викторовну, главу сельского поселения «Выльгорт»;</w:t>
      </w:r>
    </w:p>
    <w:p w:rsidR="00525409" w:rsidRDefault="002B2F65" w:rsidP="002B2F6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- Доронину Елену Валерьевну, руководителя</w:t>
      </w:r>
      <w:r w:rsidRPr="001F520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администрации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сельского поселения «Выльгорт».</w:t>
      </w:r>
    </w:p>
    <w:p w:rsidR="007C44CE" w:rsidRPr="00EA069C" w:rsidRDefault="007C44CE" w:rsidP="0052540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A069C">
        <w:rPr>
          <w:rFonts w:ascii="Times New Roman" w:eastAsia="Arial Unicode MS" w:hAnsi="Times New Roman" w:cs="Times New Roman"/>
          <w:kern w:val="2"/>
          <w:sz w:val="24"/>
          <w:szCs w:val="24"/>
        </w:rPr>
        <w:tab/>
      </w:r>
      <w:r w:rsidRPr="00EA069C">
        <w:rPr>
          <w:rFonts w:ascii="Times New Roman" w:eastAsia="Calibri" w:hAnsi="Times New Roman" w:cs="Times New Roman"/>
          <w:sz w:val="24"/>
        </w:rPr>
        <w:t>2.</w:t>
      </w:r>
      <w:proofErr w:type="gramStart"/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7C44CE" w:rsidRPr="00EA069C" w:rsidRDefault="007C44CE" w:rsidP="007C4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A069C">
        <w:rPr>
          <w:rFonts w:ascii="Times New Roman" w:eastAsia="Calibri" w:hAnsi="Times New Roman" w:cs="Times New Roman"/>
          <w:sz w:val="24"/>
        </w:rPr>
        <w:t xml:space="preserve">            3. Настоящее постановление вступает в силу со дня его подписания.</w:t>
      </w:r>
    </w:p>
    <w:p w:rsidR="007C44CE" w:rsidRPr="00EA069C" w:rsidRDefault="007C44CE" w:rsidP="007C44C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7C44CE" w:rsidRPr="00EA069C" w:rsidRDefault="007C44CE" w:rsidP="007C44CE">
      <w:pPr>
        <w:spacing w:after="160" w:line="25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7C44CE" w:rsidP="007C44CE">
      <w:pPr>
        <w:spacing w:after="0" w:line="25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7C44CE" w:rsidP="007C44CE">
      <w:pPr>
        <w:spacing w:after="0" w:line="256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69C">
        <w:rPr>
          <w:rFonts w:ascii="Times New Roman" w:hAnsi="Times New Roman" w:cs="Times New Roman"/>
          <w:sz w:val="24"/>
          <w:szCs w:val="24"/>
        </w:rPr>
        <w:t>Глава</w:t>
      </w:r>
      <w:r w:rsidRPr="00EA069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7C44CE" w:rsidRPr="00EA069C" w:rsidRDefault="007C44CE" w:rsidP="007C44CE">
      <w:pPr>
        <w:tabs>
          <w:tab w:val="left" w:pos="7935"/>
        </w:tabs>
        <w:spacing w:after="0" w:line="256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69C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7C44CE" w:rsidRPr="00EA069C" w:rsidRDefault="007C44CE" w:rsidP="007C44CE">
      <w:pPr>
        <w:spacing w:after="0" w:line="256" w:lineRule="auto"/>
        <w:ind w:left="142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7C44CE" w:rsidP="007C44CE">
      <w:pPr>
        <w:spacing w:after="160"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7C44CE" w:rsidRPr="00EA069C" w:rsidRDefault="007C44CE" w:rsidP="007C44CE">
      <w:pPr>
        <w:spacing w:after="160"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7C44CE" w:rsidRDefault="007C44CE" w:rsidP="007C44CE">
      <w:pPr>
        <w:spacing w:after="160"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F50AA6" w:rsidRDefault="00F50AA6" w:rsidP="007C44CE">
      <w:pPr>
        <w:spacing w:after="160"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F50AA6" w:rsidRDefault="00F50AA6" w:rsidP="007C44CE">
      <w:pPr>
        <w:spacing w:after="160" w:line="240" w:lineRule="auto"/>
        <w:ind w:left="142" w:hanging="142"/>
        <w:contextualSpacing/>
        <w:jc w:val="both"/>
        <w:rPr>
          <w:noProof/>
          <w:lang w:eastAsia="ru-RU"/>
        </w:rPr>
      </w:pPr>
    </w:p>
    <w:p w:rsidR="007C44CE" w:rsidRDefault="007C44CE" w:rsidP="007C44CE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7C44CE" w:rsidSect="0090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E4"/>
    <w:rsid w:val="00090844"/>
    <w:rsid w:val="001C16A7"/>
    <w:rsid w:val="002B2F65"/>
    <w:rsid w:val="003633E4"/>
    <w:rsid w:val="00525409"/>
    <w:rsid w:val="005A745F"/>
    <w:rsid w:val="00662248"/>
    <w:rsid w:val="00703EDE"/>
    <w:rsid w:val="007C44CE"/>
    <w:rsid w:val="00902D64"/>
    <w:rsid w:val="009059DC"/>
    <w:rsid w:val="009966A3"/>
    <w:rsid w:val="00AD59DC"/>
    <w:rsid w:val="00B11155"/>
    <w:rsid w:val="00B7387D"/>
    <w:rsid w:val="00BC3A20"/>
    <w:rsid w:val="00E0755A"/>
    <w:rsid w:val="00F5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F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F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cp:lastPrinted>2021-05-27T06:14:00Z</cp:lastPrinted>
  <dcterms:created xsi:type="dcterms:W3CDTF">2021-09-03T11:50:00Z</dcterms:created>
  <dcterms:modified xsi:type="dcterms:W3CDTF">2021-09-03T11:50:00Z</dcterms:modified>
</cp:coreProperties>
</file>