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D300EE" w:rsidP="00D300EE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0EE" w:rsidRDefault="00B81768" w:rsidP="00D300EE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spellEnd"/>
      <w:proofErr w:type="gramStart"/>
      <w:r w:rsidRPr="00633780">
        <w:rPr>
          <w:b/>
          <w:sz w:val="24"/>
          <w:lang w:val="en-US"/>
        </w:rPr>
        <w:t>i</w:t>
      </w:r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D300EE" w:rsidP="00D300EE">
      <w:pPr>
        <w:jc w:val="center"/>
        <w:rPr>
          <w:b/>
          <w:sz w:val="24"/>
        </w:rPr>
      </w:pPr>
      <w:proofErr w:type="spellStart"/>
      <w:r w:rsidRPr="00633780">
        <w:rPr>
          <w:b/>
          <w:sz w:val="24"/>
        </w:rPr>
        <w:t>муниципальнöйюкöнсаадминистрациялöн</w:t>
      </w:r>
      <w:proofErr w:type="spellEnd"/>
    </w:p>
    <w:p w:rsidR="00D300EE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1A76FA" w:rsidRPr="00633780" w:rsidRDefault="001A76FA" w:rsidP="00D300EE">
      <w:pPr>
        <w:jc w:val="center"/>
        <w:rPr>
          <w:b/>
          <w:sz w:val="24"/>
        </w:rPr>
      </w:pP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B6877">
        <w:rPr>
          <w:sz w:val="24"/>
          <w:szCs w:val="24"/>
        </w:rPr>
        <w:t xml:space="preserve">7 августа </w:t>
      </w:r>
      <w:r w:rsidR="001A76FA">
        <w:rPr>
          <w:sz w:val="24"/>
          <w:szCs w:val="24"/>
        </w:rPr>
        <w:t xml:space="preserve">   2018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 w:rsidR="000B6877">
        <w:rPr>
          <w:sz w:val="24"/>
          <w:szCs w:val="24"/>
        </w:rPr>
        <w:t xml:space="preserve">                      №8/665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e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4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1A76FA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1A76FA">
              <w:rPr>
                <w:sz w:val="24"/>
                <w:szCs w:val="24"/>
              </w:rPr>
              <w:t>«Развитие экономики»</w:t>
            </w:r>
          </w:p>
          <w:p w:rsidR="00D300EE" w:rsidRPr="008019B5" w:rsidRDefault="001A76FA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 2019-2021 годы</w:t>
            </w:r>
          </w:p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0B6877" w:rsidRDefault="00D300EE" w:rsidP="000B68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B6877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0B6877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0B6877">
        <w:rPr>
          <w:sz w:val="24"/>
          <w:szCs w:val="24"/>
        </w:rPr>
        <w:t>к Приказом Министерства экономики Республики Коми</w:t>
      </w:r>
      <w:r w:rsidR="009D16E3" w:rsidRPr="000B6877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>альных образований в Республике</w:t>
      </w:r>
      <w:proofErr w:type="gramEnd"/>
      <w:r w:rsidR="000B6877">
        <w:rPr>
          <w:sz w:val="24"/>
          <w:szCs w:val="24"/>
        </w:rPr>
        <w:t xml:space="preserve">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0B6877"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B6877" w:rsidRPr="001A76FA" w:rsidRDefault="000B6877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 xml:space="preserve">Утвердить муниципальную программу муниципального образования муниципального района «Сыктывдинский» «Развитие экономики» на </w:t>
      </w:r>
      <w:r w:rsidR="001A76FA">
        <w:rPr>
          <w:sz w:val="24"/>
          <w:szCs w:val="24"/>
        </w:rPr>
        <w:t>2019-2021 годы</w:t>
      </w:r>
      <w:r w:rsidRPr="00EA4E83">
        <w:rPr>
          <w:sz w:val="24"/>
          <w:szCs w:val="24"/>
        </w:rPr>
        <w:t xml:space="preserve"> согласно приложению.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A4E83">
        <w:rPr>
          <w:sz w:val="24"/>
          <w:szCs w:val="24"/>
        </w:rPr>
        <w:t>Контроль за</w:t>
      </w:r>
      <w:proofErr w:type="gramEnd"/>
      <w:r w:rsidRPr="00EA4E83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0B6877">
        <w:rPr>
          <w:sz w:val="24"/>
          <w:szCs w:val="24"/>
        </w:rPr>
        <w:t>(</w:t>
      </w:r>
      <w:proofErr w:type="spellStart"/>
      <w:r w:rsidRPr="00EA4E83">
        <w:rPr>
          <w:sz w:val="24"/>
          <w:szCs w:val="24"/>
        </w:rPr>
        <w:t>Долингер</w:t>
      </w:r>
      <w:proofErr w:type="spellEnd"/>
      <w:r w:rsidRPr="00EA4E83">
        <w:rPr>
          <w:sz w:val="24"/>
          <w:szCs w:val="24"/>
        </w:rPr>
        <w:t xml:space="preserve"> Н.В.</w:t>
      </w:r>
      <w:r w:rsidR="000B6877">
        <w:rPr>
          <w:sz w:val="24"/>
          <w:szCs w:val="24"/>
        </w:rPr>
        <w:t>).</w:t>
      </w:r>
      <w:r w:rsidRPr="00EA4E83">
        <w:rPr>
          <w:sz w:val="24"/>
          <w:szCs w:val="24"/>
        </w:rPr>
        <w:t xml:space="preserve"> 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Настоящее постановление подлежит официальному опубликованию и</w:t>
      </w:r>
      <w:r w:rsidR="001A76FA">
        <w:rPr>
          <w:sz w:val="24"/>
          <w:szCs w:val="24"/>
        </w:rPr>
        <w:t xml:space="preserve"> вступает в силу с 1 января 2019</w:t>
      </w:r>
      <w:r w:rsidRPr="00EA4E83">
        <w:rPr>
          <w:sz w:val="24"/>
          <w:szCs w:val="24"/>
        </w:rPr>
        <w:t xml:space="preserve"> года.</w:t>
      </w: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1A76FA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 </w:t>
      </w:r>
      <w:r w:rsidR="00B81768">
        <w:rPr>
          <w:sz w:val="24"/>
          <w:szCs w:val="24"/>
        </w:rPr>
        <w:t xml:space="preserve">                              </w:t>
      </w:r>
      <w:r w:rsidRPr="00EA4E83">
        <w:rPr>
          <w:sz w:val="24"/>
          <w:szCs w:val="24"/>
        </w:rPr>
        <w:t xml:space="preserve"> 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43755" w:rsidRDefault="00A43755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43755" w:rsidRPr="006F097C" w:rsidRDefault="00A43755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Pr="006F097C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0EE" w:rsidRDefault="00D300EE" w:rsidP="00B8176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0B6877">
        <w:rPr>
          <w:rFonts w:ascii="Times New Roman" w:hAnsi="Times New Roman" w:cs="Times New Roman"/>
          <w:sz w:val="24"/>
          <w:szCs w:val="24"/>
        </w:rPr>
        <w:t>7 августа 2018 года №8/665</w:t>
      </w: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 w:rsidRPr="001C0019">
        <w:rPr>
          <w:b/>
          <w:sz w:val="32"/>
          <w:szCs w:val="32"/>
          <w:u w:val="single"/>
        </w:rPr>
        <w:t>«Развитие экономики» на 2019-2021 годы</w:t>
      </w:r>
      <w:r>
        <w:rPr>
          <w:b/>
          <w:sz w:val="32"/>
          <w:szCs w:val="32"/>
          <w:u w:val="single"/>
        </w:rPr>
        <w:t>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Ответственный исполнитель (исполнитель):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Малахова Марина Леонидовна,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начальник отдела экономического развития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тел. 8/82130/7-14-82, факс 8/82130/7-16-65,</w:t>
      </w:r>
    </w:p>
    <w:p w:rsidR="001C0019" w:rsidRPr="000B6877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0B6877">
        <w:rPr>
          <w:color w:val="000000"/>
          <w:sz w:val="24"/>
          <w:szCs w:val="24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0B6877">
        <w:rPr>
          <w:color w:val="000000"/>
          <w:sz w:val="24"/>
          <w:szCs w:val="24"/>
        </w:rPr>
        <w:t xml:space="preserve"> – </w:t>
      </w:r>
      <w:r w:rsidRPr="001C0019">
        <w:rPr>
          <w:color w:val="000000"/>
          <w:sz w:val="24"/>
          <w:szCs w:val="24"/>
          <w:lang w:val="en-US"/>
        </w:rPr>
        <w:t>m</w:t>
      </w:r>
      <w:r w:rsidRPr="000B6877">
        <w:rPr>
          <w:color w:val="000000"/>
          <w:sz w:val="24"/>
          <w:szCs w:val="24"/>
        </w:rPr>
        <w:t>.</w:t>
      </w:r>
      <w:r w:rsidRPr="001C0019">
        <w:rPr>
          <w:color w:val="000000"/>
          <w:sz w:val="24"/>
          <w:szCs w:val="24"/>
          <w:lang w:val="en-US"/>
        </w:rPr>
        <w:t>l</w:t>
      </w:r>
      <w:r w:rsidRPr="000B6877">
        <w:rPr>
          <w:color w:val="000000"/>
          <w:sz w:val="24"/>
          <w:szCs w:val="24"/>
        </w:rPr>
        <w:t>.</w:t>
      </w:r>
      <w:proofErr w:type="spellStart"/>
      <w:r w:rsidRPr="001C0019">
        <w:rPr>
          <w:color w:val="000000"/>
          <w:sz w:val="24"/>
          <w:szCs w:val="24"/>
          <w:lang w:val="en-US"/>
        </w:rPr>
        <w:t>malahova</w:t>
      </w:r>
      <w:proofErr w:type="spellEnd"/>
      <w:r w:rsidR="000B6877">
        <w:fldChar w:fldCharType="begin"/>
      </w:r>
      <w:r w:rsidR="000B6877">
        <w:instrText xml:space="preserve"> HYPERLINK "mailto:v.i.serditov@syktyvdin.rkomi.ru" </w:instrText>
      </w:r>
      <w:r w:rsidR="000B6877">
        <w:fldChar w:fldCharType="separate"/>
      </w:r>
      <w:r w:rsidRPr="000B6877">
        <w:rPr>
          <w:color w:val="0000FF"/>
          <w:sz w:val="24"/>
          <w:szCs w:val="24"/>
          <w:u w:val="single"/>
        </w:rPr>
        <w:t>@</w:t>
      </w:r>
      <w:proofErr w:type="spellStart"/>
      <w:r w:rsidRPr="001C0019">
        <w:rPr>
          <w:color w:val="0000FF"/>
          <w:sz w:val="24"/>
          <w:szCs w:val="24"/>
          <w:u w:val="single"/>
          <w:lang w:val="en-US"/>
        </w:rPr>
        <w:t>syktyvdin</w:t>
      </w:r>
      <w:proofErr w:type="spellEnd"/>
      <w:r w:rsidRPr="000B6877">
        <w:rPr>
          <w:color w:val="0000FF"/>
          <w:sz w:val="24"/>
          <w:szCs w:val="24"/>
          <w:u w:val="single"/>
        </w:rPr>
        <w:t>.</w:t>
      </w:r>
      <w:proofErr w:type="spellStart"/>
      <w:r w:rsidRPr="001C0019">
        <w:rPr>
          <w:color w:val="0000FF"/>
          <w:sz w:val="24"/>
          <w:szCs w:val="24"/>
          <w:u w:val="single"/>
          <w:lang w:val="en-US"/>
        </w:rPr>
        <w:t>rkomi</w:t>
      </w:r>
      <w:proofErr w:type="spellEnd"/>
      <w:r w:rsidRPr="000B6877">
        <w:rPr>
          <w:color w:val="0000FF"/>
          <w:sz w:val="24"/>
          <w:szCs w:val="24"/>
          <w:u w:val="single"/>
        </w:rPr>
        <w:t>.</w:t>
      </w:r>
      <w:proofErr w:type="spellStart"/>
      <w:r w:rsidRPr="001C0019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="000B6877">
        <w:rPr>
          <w:color w:val="0000FF"/>
          <w:sz w:val="24"/>
          <w:szCs w:val="24"/>
          <w:u w:val="single"/>
          <w:lang w:val="en-US"/>
        </w:rPr>
        <w:fldChar w:fldCharType="end"/>
      </w:r>
    </w:p>
    <w:p w:rsidR="001C0019" w:rsidRPr="000B6877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A43755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  <w:lang w:eastAsia="ru-RU"/>
        </w:rPr>
        <w:t xml:space="preserve">Дата составления проекта «25» </w:t>
      </w:r>
      <w:r w:rsidR="000B6877">
        <w:rPr>
          <w:sz w:val="24"/>
          <w:szCs w:val="24"/>
          <w:lang w:eastAsia="ru-RU"/>
        </w:rPr>
        <w:t>июля 2018 года</w:t>
      </w:r>
      <w:r w:rsidRPr="001C0019">
        <w:rPr>
          <w:sz w:val="24"/>
          <w:szCs w:val="24"/>
          <w:lang w:eastAsia="ru-RU"/>
        </w:rPr>
        <w:t xml:space="preserve">. 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экономического развития </w:t>
      </w: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МО МР «Сыктывдинский»                                          М.Л. Малахова М.Л.</w:t>
      </w: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A76FA">
        <w:rPr>
          <w:b/>
          <w:sz w:val="24"/>
          <w:szCs w:val="24"/>
        </w:rPr>
        <w:t xml:space="preserve">«Развитие экономики» на </w:t>
      </w:r>
      <w:r w:rsidR="001A76FA" w:rsidRPr="001A76FA">
        <w:rPr>
          <w:b/>
          <w:sz w:val="24"/>
          <w:szCs w:val="24"/>
        </w:rPr>
        <w:t>2019-2021 годы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6982">
        <w:rPr>
          <w:sz w:val="24"/>
          <w:szCs w:val="24"/>
        </w:rPr>
        <w:t xml:space="preserve"> 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</w:rPr>
              <w:t xml:space="preserve">Отдел экономического развития 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отдел экономического развития)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686982" w:rsidRDefault="006F097C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Управление культуры администрации 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097C" w:rsidRPr="00686982">
              <w:rPr>
                <w:sz w:val="24"/>
                <w:szCs w:val="24"/>
              </w:rPr>
              <w:t xml:space="preserve">правление образованием администрации МО МР «Сыктывдинский»; </w:t>
            </w:r>
            <w:r>
              <w:rPr>
                <w:sz w:val="24"/>
                <w:szCs w:val="24"/>
              </w:rPr>
              <w:t>Управление финансов</w:t>
            </w:r>
            <w:r w:rsidR="006F097C" w:rsidRPr="00686982"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администрации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капитального строительства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097C" w:rsidRPr="00686982">
              <w:rPr>
                <w:sz w:val="24"/>
                <w:szCs w:val="24"/>
              </w:rPr>
              <w:t>тдел по работе с Советом и сельскими территориями»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общего обеспечения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6F097C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Специальное управление </w:t>
            </w:r>
            <w:r w:rsidRPr="00686982">
              <w:rPr>
                <w:sz w:val="24"/>
                <w:szCs w:val="24"/>
              </w:rPr>
              <w:t>адми</w:t>
            </w:r>
            <w:r w:rsidR="00900729">
              <w:rPr>
                <w:sz w:val="24"/>
                <w:szCs w:val="24"/>
              </w:rPr>
              <w:t>нистрации МО МР «Сыктывдинский»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686982" w:rsidRDefault="006F097C" w:rsidP="00A95BC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Стратегическое планирование в МО МР «Сыктывдинский».</w:t>
            </w:r>
          </w:p>
          <w:p w:rsidR="006F097C" w:rsidRPr="00686982" w:rsidRDefault="006F097C" w:rsidP="00A95BC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Малое и среднее предпринимательство в МО МР «Сыктывдинский»;</w:t>
            </w:r>
          </w:p>
          <w:p w:rsidR="006F097C" w:rsidRPr="00686982" w:rsidRDefault="006F097C" w:rsidP="00A95BC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Въездной и внутренний туризм в </w:t>
            </w:r>
            <w:r w:rsidRPr="00686982">
              <w:rPr>
                <w:sz w:val="24"/>
                <w:szCs w:val="24"/>
              </w:rPr>
              <w:t>МО МР «Сыктывдинский»</w:t>
            </w:r>
            <w:r w:rsidRPr="00686982">
              <w:rPr>
                <w:sz w:val="24"/>
                <w:szCs w:val="24"/>
                <w:lang w:eastAsia="ru-RU"/>
              </w:rPr>
              <w:t>;</w:t>
            </w:r>
          </w:p>
          <w:p w:rsidR="006F097C" w:rsidRPr="00686982" w:rsidRDefault="006F097C" w:rsidP="00A95BC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bCs/>
                <w:sz w:val="24"/>
                <w:szCs w:val="24"/>
              </w:rPr>
              <w:t>Содействие  развитию</w:t>
            </w:r>
            <w:r w:rsidRPr="00686982">
              <w:rPr>
                <w:sz w:val="24"/>
                <w:szCs w:val="24"/>
                <w:lang w:eastAsia="ru-RU"/>
              </w:rPr>
              <w:t xml:space="preserve"> агропромышленного комплекса на территории МО МР «</w:t>
            </w:r>
            <w:proofErr w:type="spellStart"/>
            <w:r w:rsidRPr="00686982">
              <w:rPr>
                <w:sz w:val="24"/>
                <w:szCs w:val="24"/>
                <w:lang w:eastAsia="ru-RU"/>
              </w:rPr>
              <w:t>Сыктывдиинский</w:t>
            </w:r>
            <w:proofErr w:type="spellEnd"/>
            <w:r w:rsidRPr="00686982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Обеспечение   устойчивого   экономического    развития МО МР «Сыктывдинский»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686982" w:rsidRDefault="006F097C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Функционирование комплексной системы стратегического планирования социально-экономического развития МО МР «Сыктывдинский»;</w:t>
            </w:r>
          </w:p>
          <w:p w:rsidR="006F097C" w:rsidRPr="00686982" w:rsidRDefault="006F097C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Развитие малого и среднего  предпринимательства в МО МР «Сыктывдинский»;</w:t>
            </w:r>
          </w:p>
          <w:p w:rsidR="006F097C" w:rsidRPr="00686982" w:rsidRDefault="006F097C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Развитие  въездного  и   внутреннего   туризма в МО МР «Сыктывдинский»;</w:t>
            </w:r>
          </w:p>
          <w:p w:rsidR="006F097C" w:rsidRPr="00686982" w:rsidRDefault="006F097C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 xml:space="preserve">Развитие агропромышленного  и </w:t>
            </w:r>
            <w:proofErr w:type="spellStart"/>
            <w:r w:rsidRPr="00686982">
              <w:rPr>
                <w:sz w:val="24"/>
                <w:szCs w:val="24"/>
              </w:rPr>
              <w:t>рыбохозяйственного</w:t>
            </w:r>
            <w:proofErr w:type="spellEnd"/>
            <w:r w:rsidRPr="00686982">
              <w:rPr>
                <w:sz w:val="24"/>
                <w:szCs w:val="24"/>
              </w:rPr>
              <w:t xml:space="preserve"> комплексов на территории МО МР «Сыктывдинский» 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16E3" w:rsidRPr="00686982" w:rsidRDefault="009D16E3" w:rsidP="00A95BC6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lastRenderedPageBreak/>
              <w:t xml:space="preserve">Оборот организаций (в сопоставимых ценах) в % </w:t>
            </w:r>
            <w:proofErr w:type="gramStart"/>
            <w:r w:rsidRPr="00686982">
              <w:rPr>
                <w:sz w:val="24"/>
                <w:szCs w:val="24"/>
              </w:rPr>
              <w:t>к</w:t>
            </w:r>
            <w:proofErr w:type="gramEnd"/>
            <w:r w:rsidRPr="00686982">
              <w:rPr>
                <w:sz w:val="24"/>
                <w:szCs w:val="24"/>
              </w:rPr>
              <w:t xml:space="preserve"> предыдущем у году;</w:t>
            </w:r>
          </w:p>
          <w:p w:rsidR="009D16E3" w:rsidRPr="00686982" w:rsidRDefault="009D16E3" w:rsidP="00A95BC6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в % </w:t>
            </w:r>
            <w:proofErr w:type="gramStart"/>
            <w:r w:rsidRPr="00686982">
              <w:rPr>
                <w:sz w:val="24"/>
                <w:szCs w:val="24"/>
              </w:rPr>
              <w:t>к</w:t>
            </w:r>
            <w:proofErr w:type="gramEnd"/>
            <w:r w:rsidRPr="00686982">
              <w:rPr>
                <w:sz w:val="24"/>
                <w:szCs w:val="24"/>
              </w:rPr>
              <w:t xml:space="preserve"> предыдущем у году;</w:t>
            </w:r>
          </w:p>
          <w:p w:rsidR="009D16E3" w:rsidRPr="00686982" w:rsidRDefault="009D16E3" w:rsidP="00A95BC6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r w:rsidRPr="00686982">
              <w:rPr>
                <w:sz w:val="24"/>
                <w:szCs w:val="24"/>
              </w:rPr>
              <w:lastRenderedPageBreak/>
              <w:t xml:space="preserve">в расчете на 10 тыс. чел. населения (ед.);  </w:t>
            </w:r>
          </w:p>
          <w:p w:rsidR="009D16E3" w:rsidRPr="00686982" w:rsidRDefault="009D16E3" w:rsidP="00A95BC6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Количество иностранных и российских туристов (ед.);</w:t>
            </w:r>
          </w:p>
          <w:p w:rsidR="009D16E3" w:rsidRPr="00686982" w:rsidRDefault="009D16E3" w:rsidP="00A95BC6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Объем производства молока в сельскохозяйственных организациях (тыс. тонн);</w:t>
            </w:r>
          </w:p>
          <w:p w:rsidR="006F097C" w:rsidRPr="00686982" w:rsidRDefault="009D16E3" w:rsidP="00A95BC6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86982">
              <w:rPr>
                <w:rFonts w:eastAsia="Calibri"/>
                <w:sz w:val="24"/>
                <w:szCs w:val="24"/>
              </w:rPr>
              <w:t>Количество крестьянских (фермерских) хозяйств (ед.).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D636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Срок реализации Программы: 201</w:t>
            </w:r>
            <w:r w:rsidR="00D636D7">
              <w:rPr>
                <w:sz w:val="24"/>
                <w:szCs w:val="24"/>
                <w:lang w:eastAsia="ru-RU"/>
              </w:rPr>
              <w:t>9</w:t>
            </w:r>
            <w:r w:rsidRPr="00686982">
              <w:rPr>
                <w:sz w:val="24"/>
                <w:szCs w:val="24"/>
                <w:lang w:eastAsia="ru-RU"/>
              </w:rPr>
              <w:t>-202</w:t>
            </w:r>
            <w:r w:rsidR="00D636D7">
              <w:rPr>
                <w:sz w:val="24"/>
                <w:szCs w:val="24"/>
                <w:lang w:eastAsia="ru-RU"/>
              </w:rPr>
              <w:t>1</w:t>
            </w:r>
            <w:r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C64B9" w:rsidRPr="003B0C83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Общий объём финансир</w:t>
            </w:r>
            <w:r w:rsidR="001B5595">
              <w:rPr>
                <w:sz w:val="24"/>
                <w:szCs w:val="24"/>
                <w:lang w:eastAsia="ru-RU"/>
              </w:rPr>
              <w:t>ования Программы на 2019-2021 г</w:t>
            </w:r>
            <w:r w:rsidRPr="00686982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1B5595">
              <w:rPr>
                <w:sz w:val="24"/>
                <w:szCs w:val="24"/>
                <w:lang w:eastAsia="ru-RU"/>
              </w:rPr>
              <w:t>2000,0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1B5595"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1B5595"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1B5595">
              <w:rPr>
                <w:sz w:val="24"/>
                <w:szCs w:val="24"/>
                <w:lang w:eastAsia="ru-RU"/>
              </w:rPr>
              <w:t>2000,0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8C64B9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1B5595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 w:rsidR="001B5595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3B0C83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1B5595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1B5595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 w:rsidR="001B5595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8C64B9" w:rsidRPr="003B0C83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2019 год – </w:t>
            </w:r>
            <w:r w:rsidR="001B5595">
              <w:rPr>
                <w:sz w:val="24"/>
                <w:szCs w:val="24"/>
                <w:lang w:eastAsia="ru-RU"/>
              </w:rPr>
              <w:t>600,</w:t>
            </w:r>
            <w:r w:rsidRPr="003B0C83">
              <w:rPr>
                <w:sz w:val="24"/>
                <w:szCs w:val="24"/>
                <w:lang w:eastAsia="ru-RU"/>
              </w:rPr>
              <w:t>0 тыс. рублей;</w:t>
            </w:r>
          </w:p>
          <w:p w:rsidR="008C64B9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2020 год – </w:t>
            </w:r>
            <w:r w:rsidR="001B5595">
              <w:rPr>
                <w:sz w:val="24"/>
                <w:szCs w:val="24"/>
                <w:lang w:eastAsia="ru-RU"/>
              </w:rPr>
              <w:t>700,0 тыс. рублей;</w:t>
            </w:r>
          </w:p>
          <w:p w:rsidR="001B5595" w:rsidRPr="00686982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700,0 тыс. рублей;</w:t>
            </w:r>
          </w:p>
          <w:p w:rsidR="006F097C" w:rsidRPr="00686982" w:rsidRDefault="008C64B9" w:rsidP="008C64B9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6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E5200" w:rsidRPr="008D5080" w:rsidRDefault="009D16E3" w:rsidP="004E5200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 xml:space="preserve">Реализация Программы позволит </w:t>
            </w:r>
            <w:r w:rsidR="004E5200" w:rsidRPr="008D5080">
              <w:rPr>
                <w:sz w:val="24"/>
                <w:szCs w:val="24"/>
              </w:rPr>
              <w:t xml:space="preserve">достичь </w:t>
            </w:r>
            <w:r w:rsidR="008D5080" w:rsidRPr="008D5080">
              <w:rPr>
                <w:sz w:val="24"/>
                <w:szCs w:val="24"/>
              </w:rPr>
              <w:t xml:space="preserve">следующих </w:t>
            </w:r>
            <w:r w:rsidRPr="008D5080">
              <w:rPr>
                <w:sz w:val="24"/>
                <w:szCs w:val="24"/>
              </w:rPr>
              <w:t>конечных результатов</w:t>
            </w:r>
            <w:r w:rsidR="004E5200" w:rsidRPr="008D5080">
              <w:rPr>
                <w:sz w:val="24"/>
                <w:szCs w:val="24"/>
              </w:rPr>
              <w:t>:</w:t>
            </w:r>
            <w:r w:rsidRPr="008D5080">
              <w:rPr>
                <w:sz w:val="24"/>
                <w:szCs w:val="24"/>
              </w:rPr>
              <w:t xml:space="preserve"> </w:t>
            </w:r>
          </w:p>
          <w:p w:rsidR="009D16E3" w:rsidRPr="008D5080" w:rsidRDefault="004E5200" w:rsidP="004E520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>Ежегодного роста</w:t>
            </w:r>
            <w:r w:rsidR="009D16E3" w:rsidRPr="008D5080">
              <w:rPr>
                <w:sz w:val="24"/>
                <w:szCs w:val="24"/>
              </w:rPr>
              <w:t xml:space="preserve"> оборота организаций (в сопоставимых ценах) в % </w:t>
            </w:r>
            <w:proofErr w:type="gramStart"/>
            <w:r w:rsidR="009D16E3" w:rsidRPr="008D5080">
              <w:rPr>
                <w:sz w:val="24"/>
                <w:szCs w:val="24"/>
              </w:rPr>
              <w:t>к</w:t>
            </w:r>
            <w:proofErr w:type="gramEnd"/>
            <w:r w:rsidR="009D16E3" w:rsidRPr="008D5080">
              <w:rPr>
                <w:sz w:val="24"/>
                <w:szCs w:val="24"/>
              </w:rPr>
              <w:t xml:space="preserve"> предыдущем у году </w:t>
            </w:r>
            <w:r w:rsidR="00EF0460" w:rsidRPr="008D5080">
              <w:rPr>
                <w:sz w:val="24"/>
                <w:szCs w:val="24"/>
              </w:rPr>
              <w:t>не менее 101,0%;</w:t>
            </w:r>
          </w:p>
          <w:p w:rsidR="009D16E3" w:rsidRPr="008D5080" w:rsidRDefault="004E5200" w:rsidP="00A95BC6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8D5080">
              <w:rPr>
                <w:sz w:val="24"/>
                <w:szCs w:val="24"/>
              </w:rPr>
              <w:t>Ежегодного роста</w:t>
            </w:r>
            <w:r w:rsidR="009D16E3" w:rsidRPr="008D5080">
              <w:rPr>
                <w:sz w:val="24"/>
                <w:szCs w:val="24"/>
              </w:rPr>
              <w:t xml:space="preserve"> объема отгруженных товаров собственного произв</w:t>
            </w:r>
            <w:r w:rsidRPr="008D5080">
              <w:rPr>
                <w:sz w:val="24"/>
                <w:szCs w:val="24"/>
              </w:rPr>
              <w:t>одства, выполненных</w:t>
            </w:r>
            <w:r w:rsidR="009D16E3" w:rsidRPr="008D5080">
              <w:rPr>
                <w:sz w:val="24"/>
                <w:szCs w:val="24"/>
              </w:rPr>
              <w:t xml:space="preserve"> работ и услуг собственными силами в % к предыдущем году </w:t>
            </w:r>
            <w:r w:rsidRPr="008D5080">
              <w:rPr>
                <w:sz w:val="24"/>
                <w:szCs w:val="24"/>
              </w:rPr>
              <w:t>не менее 102,0%</w:t>
            </w:r>
            <w:r w:rsidR="009D16E3" w:rsidRPr="008D5080">
              <w:rPr>
                <w:sz w:val="24"/>
                <w:szCs w:val="24"/>
              </w:rPr>
              <w:t>;</w:t>
            </w:r>
            <w:proofErr w:type="gramEnd"/>
          </w:p>
          <w:p w:rsidR="009D16E3" w:rsidRPr="008D5080" w:rsidRDefault="004E5200" w:rsidP="00A95BC6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>Увеличения</w:t>
            </w:r>
            <w:r w:rsidR="009D16E3" w:rsidRPr="008D5080">
              <w:rPr>
                <w:sz w:val="24"/>
                <w:szCs w:val="24"/>
              </w:rPr>
              <w:t xml:space="preserve"> количества субъектов малого и среднего предпринимательства (в том числе индивидуальных предпринимателей) </w:t>
            </w:r>
            <w:r w:rsidRPr="008D5080">
              <w:rPr>
                <w:sz w:val="24"/>
                <w:szCs w:val="24"/>
              </w:rPr>
              <w:t xml:space="preserve"> к 2021 году до 337 у.е.</w:t>
            </w:r>
            <w:r w:rsidR="009D16E3" w:rsidRPr="008D5080">
              <w:rPr>
                <w:sz w:val="24"/>
                <w:szCs w:val="24"/>
              </w:rPr>
              <w:t xml:space="preserve">;  </w:t>
            </w:r>
          </w:p>
          <w:p w:rsidR="009D16E3" w:rsidRPr="008D5080" w:rsidRDefault="009D16E3" w:rsidP="00A95BC6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 xml:space="preserve">Увеличение количества иностранных и российских туристов </w:t>
            </w:r>
            <w:r w:rsidR="004E5200" w:rsidRPr="008D5080">
              <w:rPr>
                <w:sz w:val="24"/>
                <w:szCs w:val="24"/>
              </w:rPr>
              <w:t xml:space="preserve">ежегодно на </w:t>
            </w:r>
            <w:r w:rsidRPr="008D5080">
              <w:rPr>
                <w:sz w:val="24"/>
                <w:szCs w:val="24"/>
              </w:rPr>
              <w:t>0,</w:t>
            </w:r>
            <w:r w:rsidR="004E5200" w:rsidRPr="008D5080">
              <w:rPr>
                <w:sz w:val="24"/>
                <w:szCs w:val="24"/>
              </w:rPr>
              <w:t>1-0,2 тыс. человек</w:t>
            </w:r>
            <w:r w:rsidRPr="008D5080">
              <w:rPr>
                <w:sz w:val="24"/>
                <w:szCs w:val="24"/>
              </w:rPr>
              <w:t>;</w:t>
            </w:r>
          </w:p>
          <w:p w:rsidR="009D16E3" w:rsidRPr="008D5080" w:rsidRDefault="009D16E3" w:rsidP="00A95BC6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D5080">
              <w:rPr>
                <w:rFonts w:eastAsia="Calibri"/>
                <w:sz w:val="24"/>
                <w:szCs w:val="24"/>
              </w:rPr>
              <w:t>Рост</w:t>
            </w:r>
            <w:r w:rsidR="00F573CE">
              <w:rPr>
                <w:rFonts w:eastAsia="Calibri"/>
                <w:sz w:val="24"/>
                <w:szCs w:val="24"/>
              </w:rPr>
              <w:t>а</w:t>
            </w:r>
            <w:r w:rsidRPr="008D5080">
              <w:rPr>
                <w:rFonts w:eastAsia="Calibri"/>
                <w:sz w:val="24"/>
                <w:szCs w:val="24"/>
              </w:rPr>
              <w:t xml:space="preserve"> объёмов производства молока в сельскохозяйственных предприятиях ежегодно </w:t>
            </w:r>
            <w:r w:rsidR="004E5200" w:rsidRPr="008D5080">
              <w:rPr>
                <w:rFonts w:eastAsia="Calibri"/>
                <w:sz w:val="24"/>
                <w:szCs w:val="24"/>
              </w:rPr>
              <w:t xml:space="preserve"> не менее 0,3% к уровню предыдущего года</w:t>
            </w:r>
            <w:r w:rsidRPr="008D5080">
              <w:rPr>
                <w:rFonts w:eastAsia="Calibri"/>
                <w:sz w:val="24"/>
                <w:szCs w:val="24"/>
              </w:rPr>
              <w:t>;</w:t>
            </w:r>
          </w:p>
          <w:p w:rsidR="004E5200" w:rsidRPr="004E5200" w:rsidRDefault="00F573CE" w:rsidP="008D5080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Увеличения</w:t>
            </w:r>
            <w:r w:rsidR="009D16E3" w:rsidRPr="008D5080">
              <w:rPr>
                <w:rFonts w:eastAsia="Calibri"/>
                <w:sz w:val="24"/>
                <w:szCs w:val="24"/>
              </w:rPr>
              <w:t xml:space="preserve"> крестьянских (фермерских) хозяйств на </w:t>
            </w:r>
            <w:r w:rsidR="004E5200" w:rsidRPr="008D5080">
              <w:rPr>
                <w:rFonts w:eastAsia="Calibri"/>
                <w:sz w:val="24"/>
                <w:szCs w:val="24"/>
              </w:rPr>
              <w:t>4 единицы за период реализации муниципальной программы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573CE" w:rsidRDefault="00F573CE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1C0019" w:rsidRDefault="001C0019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81768" w:rsidRDefault="00B81768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9793B" w:rsidRDefault="0039793B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«Сыктывдинский» на период до 2020 года.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в сфере экономического развития муниципального района «Сыктывдинский» является </w:t>
      </w:r>
      <w:r w:rsidRPr="00686982">
        <w:rPr>
          <w:sz w:val="24"/>
          <w:szCs w:val="24"/>
        </w:rPr>
        <w:t>обеспечение устойчивого экономического развития муниципального района</w:t>
      </w:r>
      <w:r w:rsidRPr="00686982">
        <w:rPr>
          <w:bCs/>
          <w:sz w:val="24"/>
          <w:szCs w:val="24"/>
        </w:rPr>
        <w:t>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Основная цель и задачи Программы соответствуют приоритетам политики в сфере экономического развития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:rsidR="006F097C" w:rsidRPr="00686982" w:rsidRDefault="006F097C" w:rsidP="00A95BC6">
      <w:pPr>
        <w:pStyle w:val="a3"/>
        <w:numPr>
          <w:ilvl w:val="0"/>
          <w:numId w:val="3"/>
        </w:numPr>
        <w:suppressAutoHyphens w:val="0"/>
        <w:spacing w:after="200" w:line="276" w:lineRule="auto"/>
        <w:ind w:left="851" w:hanging="284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развитие системы стратегического планирования социально-экономического развития муниципального района «Сыктывдинский»;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улучшение условий ведения предпринимательской деятельности, стимулирование и поддержка предпринимательских инициатив жителей района;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развитие </w:t>
      </w:r>
      <w:r w:rsidRPr="00686982">
        <w:rPr>
          <w:sz w:val="24"/>
          <w:szCs w:val="24"/>
        </w:rPr>
        <w:t>сельское хозяйство;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производство продовольственных и промышленных товаров народного потребления и производственного назначения;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лесозаготовка, переработка древесины;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строительно-монтажные работы;</w:t>
      </w:r>
      <w:r w:rsidRPr="00686982">
        <w:rPr>
          <w:sz w:val="24"/>
          <w:szCs w:val="24"/>
        </w:rPr>
        <w:tab/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развитие сферы услуг (за исключением услуг рынков финансового посредничества и страхования);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народно-художественные промыслы и ремесленничество;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содействие развитию въездного и внутреннего туризма;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реализация инновационных разработок;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производство по утилизации и переработке твердых бытовых, промышленных и биологических отходов;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социальное предпринимательство.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0" w:name="sub_1021"/>
      <w:r w:rsidRPr="00686982">
        <w:rPr>
          <w:bCs/>
          <w:sz w:val="24"/>
          <w:szCs w:val="24"/>
        </w:rPr>
        <w:t>удут решаться следующие задачи: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функционирование комплексной системы стратегического планирования социально-экономического развития муниципального района «Сыктывдинский»;</w:t>
      </w:r>
      <w:bookmarkEnd w:id="0"/>
    </w:p>
    <w:p w:rsidR="006F097C" w:rsidRPr="00686982" w:rsidRDefault="006F097C" w:rsidP="00A95BC6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развитие малого и среднего предпринимательства в муниципальном районе;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  развитие въездного и внутреннего туризма в </w:t>
      </w:r>
      <w:r w:rsidRPr="00686982">
        <w:rPr>
          <w:sz w:val="24"/>
          <w:szCs w:val="24"/>
        </w:rPr>
        <w:t>МО МР «Сыктывдинский»</w:t>
      </w:r>
      <w:r w:rsidRPr="00686982">
        <w:rPr>
          <w:bCs/>
          <w:sz w:val="24"/>
          <w:szCs w:val="24"/>
        </w:rPr>
        <w:t>;</w:t>
      </w:r>
    </w:p>
    <w:p w:rsidR="006F097C" w:rsidRPr="00686982" w:rsidRDefault="006F097C" w:rsidP="00A95BC6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  развитие </w:t>
      </w:r>
      <w:proofErr w:type="gramStart"/>
      <w:r w:rsidRPr="00686982">
        <w:rPr>
          <w:bCs/>
          <w:sz w:val="24"/>
          <w:szCs w:val="24"/>
        </w:rPr>
        <w:t>агропромышленного</w:t>
      </w:r>
      <w:proofErr w:type="gramEnd"/>
      <w:r w:rsidRPr="00686982">
        <w:rPr>
          <w:bCs/>
          <w:sz w:val="24"/>
          <w:szCs w:val="24"/>
        </w:rPr>
        <w:t xml:space="preserve">  и </w:t>
      </w:r>
      <w:proofErr w:type="spellStart"/>
      <w:r w:rsidRPr="00686982">
        <w:rPr>
          <w:bCs/>
          <w:sz w:val="24"/>
          <w:szCs w:val="24"/>
        </w:rPr>
        <w:t>рыбохозяйственного</w:t>
      </w:r>
      <w:proofErr w:type="spellEnd"/>
      <w:r w:rsidRPr="00686982">
        <w:rPr>
          <w:bCs/>
          <w:sz w:val="24"/>
          <w:szCs w:val="24"/>
        </w:rPr>
        <w:t xml:space="preserve"> комплексов.</w:t>
      </w:r>
    </w:p>
    <w:p w:rsidR="006F097C" w:rsidRPr="00686982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6F097C" w:rsidRPr="00686982" w:rsidRDefault="006F097C" w:rsidP="006F097C">
      <w:pPr>
        <w:ind w:firstLine="720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создание полноценной системы стратегического планирования, способствующей социально-экономическому развитию муниципального района «Сыктывдинский", обеспечить согласованность методологии, целей и задач в документах стратегического планирования, повысить результативность и эффективность принятых решений, обеспечить развитие механизмов "управления по результатам", обеспечивающих четкую взаимосвязь между результатами деятельности органов местного самоуправления и бюджетными средствами, выделенными на их достижение;</w:t>
      </w:r>
    </w:p>
    <w:p w:rsidR="006F097C" w:rsidRPr="00686982" w:rsidRDefault="006F097C" w:rsidP="006F097C">
      <w:pPr>
        <w:ind w:firstLine="720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дальнейшее развитие малого и среднего предпринимательства, увеличение вклада малого и среднего предпринимательства в экономику муниципального района, создание среднего класса в обществе, рост доходной части консолидированного бюджета;</w:t>
      </w:r>
    </w:p>
    <w:p w:rsidR="006F097C" w:rsidRPr="00686982" w:rsidRDefault="006F097C" w:rsidP="006F097C">
      <w:pPr>
        <w:ind w:firstLine="720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рост въездного туристского потока в Сыктывдинский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потенциала, </w:t>
      </w:r>
      <w:r w:rsidRPr="00686982">
        <w:rPr>
          <w:bCs/>
          <w:sz w:val="24"/>
          <w:szCs w:val="24"/>
        </w:rPr>
        <w:lastRenderedPageBreak/>
        <w:t>создания экономически привлекательных условий для ведения турбизнеса на территории муниципального района «Сыктывдинский»;</w:t>
      </w:r>
    </w:p>
    <w:p w:rsidR="006F097C" w:rsidRPr="00686982" w:rsidRDefault="006F097C" w:rsidP="006F097C">
      <w:pPr>
        <w:ind w:firstLine="720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увеличения объемов производства пищевой и перерабатывающей промышленности, направленной на выпуск более качественной продукции; решение кадровой проблемы, создание  сети КФХ.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Программы позволит обеспечить дальнейшее развитие экономики муниципального района, что, в свою очередь, приведет к повышению уровня жизни населения Сыктывдинского района.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C002DE">
        <w:rPr>
          <w:sz w:val="24"/>
          <w:szCs w:val="24"/>
        </w:rPr>
        <w:t xml:space="preserve">зработки, реализации и оценки эффективности муниципальных программ муниципального образования </w:t>
      </w:r>
      <w:r>
        <w:rPr>
          <w:sz w:val="24"/>
          <w:szCs w:val="24"/>
        </w:rPr>
        <w:t>муниципального района «Сыктывдинский», утвержденным постановлением администрации МО МР «Сыктывдинский»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«Стратегическое планирование</w:t>
      </w:r>
    </w:p>
    <w:p w:rsidR="00900729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6162">
        <w:rPr>
          <w:b/>
          <w:bCs/>
          <w:sz w:val="24"/>
          <w:szCs w:val="24"/>
        </w:rPr>
        <w:t xml:space="preserve">в </w:t>
      </w:r>
      <w:r w:rsidRPr="00B06162">
        <w:rPr>
          <w:b/>
          <w:sz w:val="24"/>
          <w:szCs w:val="24"/>
        </w:rPr>
        <w:t>МО МР «Сыктывдинский»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Default="00900729" w:rsidP="0090072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У</w:t>
            </w:r>
            <w:r w:rsidRPr="00686982">
              <w:rPr>
                <w:sz w:val="24"/>
                <w:szCs w:val="24"/>
              </w:rPr>
              <w:t>правление обра</w:t>
            </w:r>
            <w:r>
              <w:rPr>
                <w:sz w:val="24"/>
                <w:szCs w:val="24"/>
              </w:rPr>
              <w:t>зования</w:t>
            </w:r>
            <w:r w:rsidRPr="0068698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Управление финансо</w:t>
            </w:r>
            <w:r w:rsidR="008D508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; 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 w:rsidRPr="00686982">
              <w:rPr>
                <w:sz w:val="24"/>
                <w:szCs w:val="24"/>
              </w:rPr>
              <w:t>;</w:t>
            </w:r>
          </w:p>
          <w:p w:rsidR="00900729" w:rsidRPr="007A6D83" w:rsidRDefault="00900729" w:rsidP="000B6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хозяйства; Управление капитального строительства; О</w:t>
            </w:r>
            <w:r w:rsidRPr="00686982">
              <w:rPr>
                <w:sz w:val="24"/>
                <w:szCs w:val="24"/>
              </w:rPr>
              <w:t xml:space="preserve">тдел по работе с Советом и сельскими </w:t>
            </w:r>
            <w:r w:rsidR="000B6877">
              <w:rPr>
                <w:sz w:val="24"/>
                <w:szCs w:val="24"/>
              </w:rPr>
              <w:t>поселениями</w:t>
            </w:r>
            <w:r w:rsidRPr="006869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686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общего обеспечения Специальное управление 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B06162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Функционирование комплексной системы стратегического планирования </w:t>
            </w:r>
            <w:r>
              <w:rPr>
                <w:rFonts w:ascii="Times New Roman" w:hAnsi="Times New Roman" w:cs="Times New Roman"/>
              </w:rPr>
              <w:t>социально-экономического развития МО МР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1. Развитие программно-целевого планирования в </w:t>
            </w:r>
            <w:proofErr w:type="spellStart"/>
            <w:r w:rsidRPr="00B06162">
              <w:rPr>
                <w:rFonts w:ascii="Times New Roman" w:hAnsi="Times New Roman" w:cs="Times New Roman"/>
              </w:rPr>
              <w:t>Сыктывдинском</w:t>
            </w:r>
            <w:proofErr w:type="spellEnd"/>
            <w:r w:rsidRPr="00B06162">
              <w:rPr>
                <w:rFonts w:ascii="Times New Roman" w:hAnsi="Times New Roman" w:cs="Times New Roman"/>
              </w:rPr>
              <w:t xml:space="preserve"> районе.</w:t>
            </w:r>
          </w:p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2. Осуществление анализа и прогнозирования социально-экономического развития Сыктывдинского района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bookmarkStart w:id="1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900729" w:rsidP="008D5080">
            <w:pPr>
              <w:pStyle w:val="aff1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5080">
              <w:rPr>
                <w:rFonts w:ascii="Times New Roman" w:hAnsi="Times New Roman" w:cs="Times New Roman"/>
              </w:rPr>
              <w:t xml:space="preserve">Удельный вес структурных подразделений администрации муниципального района «Сыктывдинский» и органов местного самоуправления муниципального района «Сыктывдинский», участвующих в реализации </w:t>
            </w:r>
            <w:hyperlink r:id="rId10" w:history="1">
              <w:r w:rsidRPr="008D5080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8D5080">
              <w:rPr>
                <w:rFonts w:ascii="Times New Roman" w:hAnsi="Times New Roman" w:cs="Times New Roman"/>
              </w:rPr>
              <w:t xml:space="preserve"> социально-экономического развития Сыктывдинского района</w:t>
            </w:r>
            <w:r w:rsidR="008D5080" w:rsidRPr="008D50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5080" w:rsidRPr="008D5080">
              <w:rPr>
                <w:rFonts w:ascii="Times New Roman" w:hAnsi="Times New Roman" w:cs="Times New Roman"/>
              </w:rPr>
              <w:t>в</w:t>
            </w:r>
            <w:proofErr w:type="gramEnd"/>
            <w:r w:rsidR="008D5080" w:rsidRPr="008D5080">
              <w:rPr>
                <w:rFonts w:ascii="Times New Roman" w:hAnsi="Times New Roman" w:cs="Times New Roman"/>
              </w:rPr>
              <w:t xml:space="preserve"> %.</w:t>
            </w:r>
          </w:p>
          <w:p w:rsidR="008D5080" w:rsidRPr="008D5080" w:rsidRDefault="00EC3182" w:rsidP="008D5080">
            <w:pPr>
              <w:pStyle w:val="aff1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C3182">
              <w:rPr>
                <w:rFonts w:ascii="Times New Roman" w:hAnsi="Times New Roman" w:cs="Times New Roman"/>
              </w:rPr>
              <w:t>Наличие  прогноза социально-экономического развития МО МР «Сыктывдинский» на 3-хлетний период</w:t>
            </w:r>
            <w:r w:rsidR="008D5080" w:rsidRPr="008D5080">
              <w:rPr>
                <w:rFonts w:ascii="Times New Roman" w:hAnsi="Times New Roman" w:cs="Times New Roman"/>
              </w:rPr>
              <w:t>, да/нет;</w:t>
            </w:r>
          </w:p>
          <w:p w:rsidR="008D5080" w:rsidRPr="008D5080" w:rsidRDefault="008D5080" w:rsidP="008D5080">
            <w:pPr>
              <w:pStyle w:val="aff1"/>
              <w:numPr>
                <w:ilvl w:val="0"/>
                <w:numId w:val="2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5080">
              <w:rPr>
                <w:rFonts w:ascii="Times New Roman" w:hAnsi="Times New Roman" w:cs="Times New Roman"/>
              </w:rPr>
              <w:t>Наличие канала (каналов) прямой связи инвесторов и администрации муниципального образования муниципального района  «Сыктывдинский» для оперативного решения возникающих в процессе инвестиционной деятельности проблем и вопросов, да/нет;</w:t>
            </w:r>
          </w:p>
          <w:p w:rsidR="00900729" w:rsidRPr="008D5080" w:rsidRDefault="000B6877" w:rsidP="008D5080">
            <w:pPr>
              <w:pStyle w:val="aff1"/>
              <w:numPr>
                <w:ilvl w:val="0"/>
                <w:numId w:val="29"/>
              </w:numPr>
              <w:ind w:left="33" w:firstLine="0"/>
              <w:jc w:val="both"/>
            </w:pPr>
            <w:r>
              <w:rPr>
                <w:rFonts w:ascii="Times New Roman" w:hAnsi="Times New Roman" w:cs="Times New Roman"/>
              </w:rPr>
              <w:t>Наличия</w:t>
            </w:r>
            <w:r w:rsidRPr="008D5080">
              <w:rPr>
                <w:rFonts w:ascii="Times New Roman" w:hAnsi="Times New Roman" w:cs="Times New Roman"/>
              </w:rPr>
              <w:t xml:space="preserve"> вкладки «Инвестиционная дея</w:t>
            </w:r>
            <w:r>
              <w:rPr>
                <w:rFonts w:ascii="Times New Roman" w:hAnsi="Times New Roman" w:cs="Times New Roman"/>
              </w:rPr>
              <w:t>тельность» для</w:t>
            </w:r>
            <w:r w:rsidRPr="008D5080">
              <w:rPr>
                <w:rFonts w:ascii="Times New Roman" w:hAnsi="Times New Roman" w:cs="Times New Roman"/>
              </w:rPr>
              <w:t xml:space="preserve"> размещен</w:t>
            </w:r>
            <w:r>
              <w:rPr>
                <w:rFonts w:ascii="Times New Roman" w:hAnsi="Times New Roman" w:cs="Times New Roman"/>
              </w:rPr>
              <w:t>ия информации</w:t>
            </w:r>
            <w:r w:rsidRPr="008D5080">
              <w:rPr>
                <w:rFonts w:ascii="Times New Roman" w:hAnsi="Times New Roman" w:cs="Times New Roman"/>
              </w:rPr>
              <w:t xml:space="preserve"> об инвестиционных проектах и инвестиционных площадках, нормативно-правовой базе по вопросам осуществления инвестиционной  деятельности</w:t>
            </w:r>
            <w:r w:rsidR="008D5080" w:rsidRPr="008D5080">
              <w:rPr>
                <w:rFonts w:ascii="Times New Roman" w:hAnsi="Times New Roman" w:cs="Times New Roman"/>
              </w:rPr>
              <w:t>, да/нет.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A867E1" w:rsidRDefault="008D5080" w:rsidP="008D5080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A867E1">
              <w:rPr>
                <w:sz w:val="24"/>
                <w:szCs w:val="24"/>
              </w:rPr>
              <w:t xml:space="preserve">Реализация </w:t>
            </w:r>
            <w:r w:rsidR="00A867E1">
              <w:rPr>
                <w:sz w:val="24"/>
                <w:szCs w:val="24"/>
              </w:rPr>
              <w:t xml:space="preserve">мероприятий </w:t>
            </w:r>
            <w:r w:rsidRPr="00A867E1">
              <w:rPr>
                <w:sz w:val="24"/>
                <w:szCs w:val="24"/>
              </w:rPr>
              <w:t xml:space="preserve">Подпрограммы позволит достичь следующих конечных результатов: </w:t>
            </w:r>
          </w:p>
          <w:p w:rsidR="008D5080" w:rsidRPr="00EC3182" w:rsidRDefault="008D5080" w:rsidP="008D5080">
            <w:pPr>
              <w:pStyle w:val="aff1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сохранить у</w:t>
            </w:r>
            <w:r w:rsidRPr="00B06162">
              <w:rPr>
                <w:rFonts w:ascii="Times New Roman" w:hAnsi="Times New Roman" w:cs="Times New Roman"/>
              </w:rPr>
              <w:t xml:space="preserve">дельный вес структурных подразделений администрации муниципального района «Сыктывдинский» и органов местного самоуправления муниципального района «Сыктывдинский», участвующих в реализации </w:t>
            </w:r>
            <w:hyperlink r:id="rId11" w:history="1">
              <w:r w:rsidRPr="00B06162">
                <w:rPr>
                  <w:rStyle w:val="af4"/>
                  <w:rFonts w:ascii="Times New Roman" w:hAnsi="Times New Roman" w:cs="Times New Roman"/>
                </w:rPr>
                <w:t>Стратегии</w:t>
              </w:r>
            </w:hyperlink>
            <w:r w:rsidRPr="00B06162">
              <w:rPr>
                <w:rFonts w:ascii="Times New Roman" w:hAnsi="Times New Roman" w:cs="Times New Roman"/>
              </w:rPr>
              <w:t xml:space="preserve"> социально-экономического развития Сыктывдинского района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EC3182">
              <w:rPr>
                <w:rFonts w:ascii="Times New Roman" w:hAnsi="Times New Roman" w:cs="Times New Roman"/>
              </w:rPr>
              <w:t>уровне 86,0%.</w:t>
            </w:r>
          </w:p>
          <w:p w:rsidR="00EC3182" w:rsidRPr="00EC3182" w:rsidRDefault="00EC3182" w:rsidP="008D5080">
            <w:pPr>
              <w:pStyle w:val="aff1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3182">
              <w:rPr>
                <w:rFonts w:ascii="Times New Roman" w:hAnsi="Times New Roman" w:cs="Times New Roman"/>
              </w:rPr>
              <w:t>аличие  прогноза социально-экономического развития МО МР «Сыктывдинский» на 3-хлетний период</w:t>
            </w:r>
            <w:r>
              <w:rPr>
                <w:rFonts w:ascii="Times New Roman" w:hAnsi="Times New Roman" w:cs="Times New Roman"/>
              </w:rPr>
              <w:t>;</w:t>
            </w:r>
            <w:r w:rsidRPr="00EC3182">
              <w:rPr>
                <w:rFonts w:ascii="Times New Roman" w:hAnsi="Times New Roman" w:cs="Times New Roman"/>
              </w:rPr>
              <w:t xml:space="preserve"> </w:t>
            </w:r>
          </w:p>
          <w:p w:rsidR="008D5080" w:rsidRDefault="008D5080" w:rsidP="008D5080">
            <w:pPr>
              <w:pStyle w:val="aff1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наличия</w:t>
            </w:r>
            <w:r w:rsidRPr="008D5080">
              <w:rPr>
                <w:rFonts w:ascii="Times New Roman" w:hAnsi="Times New Roman" w:cs="Times New Roman"/>
              </w:rPr>
              <w:t xml:space="preserve"> канала (каналов) прямой связи инвесторов и администрации муниципального образования муниципального района  «Сыктывдинский» для оперативного решения возникающих в процессе инвестиционной деятельности проблем и вопросов, </w:t>
            </w:r>
          </w:p>
          <w:p w:rsidR="00900729" w:rsidRPr="008D5080" w:rsidRDefault="008D5080" w:rsidP="000B6877">
            <w:pPr>
              <w:pStyle w:val="aff1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наличия</w:t>
            </w:r>
            <w:r w:rsidRPr="008D5080">
              <w:rPr>
                <w:rFonts w:ascii="Times New Roman" w:hAnsi="Times New Roman" w:cs="Times New Roman"/>
              </w:rPr>
              <w:t xml:space="preserve"> вкладки «Инвестиционная дея</w:t>
            </w:r>
            <w:r w:rsidR="000B6877">
              <w:rPr>
                <w:rFonts w:ascii="Times New Roman" w:hAnsi="Times New Roman" w:cs="Times New Roman"/>
              </w:rPr>
              <w:t>тельность» для</w:t>
            </w:r>
            <w:r w:rsidRPr="008D5080">
              <w:rPr>
                <w:rFonts w:ascii="Times New Roman" w:hAnsi="Times New Roman" w:cs="Times New Roman"/>
              </w:rPr>
              <w:t xml:space="preserve"> размещен</w:t>
            </w:r>
            <w:r w:rsidR="000B6877">
              <w:rPr>
                <w:rFonts w:ascii="Times New Roman" w:hAnsi="Times New Roman" w:cs="Times New Roman"/>
              </w:rPr>
              <w:t>ия информации</w:t>
            </w:r>
            <w:r w:rsidRPr="008D5080">
              <w:rPr>
                <w:rFonts w:ascii="Times New Roman" w:hAnsi="Times New Roman" w:cs="Times New Roman"/>
              </w:rPr>
              <w:t xml:space="preserve"> об инвестиционных проектах и инвестиционных площадках, нормативно-правовой базе по вопросам осуществления инвестиционной  деятельности</w:t>
            </w:r>
          </w:p>
        </w:tc>
      </w:tr>
    </w:tbl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B6877" w:rsidRDefault="000B687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B6877" w:rsidRDefault="000B687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B6877" w:rsidRDefault="000B687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lastRenderedPageBreak/>
        <w:t>ПАСПОРТ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«Малое и среднее предпринимательство</w:t>
      </w:r>
    </w:p>
    <w:p w:rsidR="006F097C" w:rsidRPr="00686982" w:rsidRDefault="006F097C" w:rsidP="00A867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 xml:space="preserve">в </w:t>
      </w:r>
      <w:r w:rsidRPr="00686982">
        <w:rPr>
          <w:b/>
          <w:sz w:val="24"/>
          <w:szCs w:val="24"/>
        </w:rPr>
        <w:t>МО МР «Сыктывдинский»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093"/>
        <w:gridCol w:w="142"/>
        <w:gridCol w:w="7087"/>
      </w:tblGrid>
      <w:tr w:rsidR="006F097C" w:rsidRPr="00686982" w:rsidTr="001C0019">
        <w:tc>
          <w:tcPr>
            <w:tcW w:w="2235" w:type="dxa"/>
            <w:gridSpan w:val="2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686982" w:rsidRDefault="006F097C" w:rsidP="009007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</w:rPr>
              <w:t xml:space="preserve">Отдел экономического развития </w:t>
            </w:r>
          </w:p>
        </w:tc>
      </w:tr>
      <w:tr w:rsidR="006F097C" w:rsidRPr="00686982" w:rsidTr="001C0019">
        <w:tc>
          <w:tcPr>
            <w:tcW w:w="2235" w:type="dxa"/>
            <w:gridSpan w:val="2"/>
          </w:tcPr>
          <w:p w:rsidR="006F097C" w:rsidRPr="00686982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6F097C" w:rsidRPr="00686982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  <w:r w:rsidR="006F097C" w:rsidRPr="00686982">
              <w:rPr>
                <w:sz w:val="24"/>
                <w:szCs w:val="24"/>
              </w:rPr>
              <w:t>;</w:t>
            </w:r>
          </w:p>
          <w:p w:rsidR="006F097C" w:rsidRPr="00686982" w:rsidRDefault="006F097C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A867E1" w:rsidRPr="00686982" w:rsidTr="001C0019">
        <w:tc>
          <w:tcPr>
            <w:tcW w:w="9322" w:type="dxa"/>
            <w:gridSpan w:val="3"/>
          </w:tcPr>
          <w:p w:rsidR="00A867E1" w:rsidRPr="00686982" w:rsidRDefault="00A867E1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>
              <w:rPr>
                <w:sz w:val="24"/>
                <w:szCs w:val="24"/>
                <w:lang w:eastAsia="ru-RU"/>
              </w:rPr>
              <w:t xml:space="preserve"> - отсутствуют</w:t>
            </w:r>
          </w:p>
        </w:tc>
      </w:tr>
      <w:tr w:rsidR="006F097C" w:rsidRPr="00686982" w:rsidTr="001C0019">
        <w:tc>
          <w:tcPr>
            <w:tcW w:w="2093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29" w:type="dxa"/>
            <w:gridSpan w:val="2"/>
          </w:tcPr>
          <w:p w:rsidR="006F097C" w:rsidRPr="00686982" w:rsidRDefault="006F097C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Развитие м</w:t>
            </w:r>
            <w:r w:rsidRPr="00686982">
              <w:rPr>
                <w:bCs/>
                <w:sz w:val="24"/>
                <w:szCs w:val="24"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6F097C" w:rsidRPr="00686982" w:rsidTr="001C0019">
        <w:tc>
          <w:tcPr>
            <w:tcW w:w="2093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6F097C" w:rsidRPr="00686982" w:rsidRDefault="006F097C" w:rsidP="001403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 xml:space="preserve">Формирование благоприятной среды для развития малого и среднего  предпринимательства в муниципальном районе «Сыктывдинский» </w:t>
            </w:r>
          </w:p>
        </w:tc>
      </w:tr>
      <w:tr w:rsidR="006F097C" w:rsidRPr="00686982" w:rsidTr="001C0019">
        <w:tc>
          <w:tcPr>
            <w:tcW w:w="2093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gridSpan w:val="2"/>
          </w:tcPr>
          <w:p w:rsidR="006F097C" w:rsidRPr="00686982" w:rsidRDefault="006F097C" w:rsidP="00A95BC6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чел. населения;</w:t>
            </w:r>
          </w:p>
          <w:p w:rsidR="006F097C" w:rsidRPr="00686982" w:rsidRDefault="006F097C" w:rsidP="00A95BC6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Количество субъектов малого и среднего предпринимательства  – получателей подде</w:t>
            </w:r>
            <w:r w:rsidR="00A867E1">
              <w:rPr>
                <w:sz w:val="24"/>
                <w:szCs w:val="24"/>
              </w:rPr>
              <w:t>ржки за период реализации (ед.)</w:t>
            </w:r>
            <w:r w:rsidRPr="00686982">
              <w:rPr>
                <w:sz w:val="24"/>
                <w:szCs w:val="24"/>
              </w:rPr>
              <w:t>;</w:t>
            </w:r>
          </w:p>
          <w:p w:rsidR="006F097C" w:rsidRPr="00686982" w:rsidRDefault="006F097C" w:rsidP="00A95BC6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Количество созданных  рабочих мест субъектами малого и среднего предпринимательства – получателями финансовой поддержки (ед.).</w:t>
            </w:r>
          </w:p>
        </w:tc>
      </w:tr>
      <w:tr w:rsidR="006F097C" w:rsidRPr="00686982" w:rsidTr="001C0019">
        <w:tc>
          <w:tcPr>
            <w:tcW w:w="2093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  <w:gridSpan w:val="2"/>
          </w:tcPr>
          <w:p w:rsidR="006F097C" w:rsidRPr="00686982" w:rsidRDefault="006F097C" w:rsidP="0090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 w:rsidR="00900729">
              <w:rPr>
                <w:sz w:val="24"/>
                <w:szCs w:val="24"/>
                <w:lang w:eastAsia="ru-RU"/>
              </w:rPr>
              <w:t>–</w:t>
            </w:r>
            <w:r w:rsidRPr="00686982">
              <w:rPr>
                <w:sz w:val="24"/>
                <w:szCs w:val="24"/>
                <w:lang w:eastAsia="ru-RU"/>
              </w:rPr>
              <w:t xml:space="preserve"> </w:t>
            </w:r>
            <w:r w:rsidR="00900729">
              <w:rPr>
                <w:sz w:val="24"/>
                <w:szCs w:val="24"/>
                <w:lang w:eastAsia="ru-RU"/>
              </w:rPr>
              <w:t>2019-2021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1C0019">
        <w:tc>
          <w:tcPr>
            <w:tcW w:w="2093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  <w:gridSpan w:val="2"/>
          </w:tcPr>
          <w:p w:rsidR="008C64B9" w:rsidRPr="00686982" w:rsidRDefault="008C64B9" w:rsidP="009007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 w:rsidR="003201BB"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 w:rsidR="00900729">
              <w:rPr>
                <w:sz w:val="24"/>
                <w:szCs w:val="24"/>
                <w:lang w:eastAsia="ru-RU"/>
              </w:rPr>
              <w:t>2019-2021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686982">
              <w:rPr>
                <w:sz w:val="24"/>
                <w:szCs w:val="24"/>
              </w:rPr>
              <w:t xml:space="preserve"> </w:t>
            </w:r>
            <w:r w:rsidR="00900729">
              <w:rPr>
                <w:sz w:val="24"/>
                <w:szCs w:val="24"/>
              </w:rPr>
              <w:t>1100,0</w:t>
            </w:r>
            <w:r w:rsidRPr="00686982">
              <w:rPr>
                <w:sz w:val="24"/>
                <w:szCs w:val="24"/>
              </w:rPr>
              <w:t xml:space="preserve"> тыс. рублей, в том числе: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1100,0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900729" w:rsidRPr="003B0C83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300,</w:t>
            </w:r>
            <w:r w:rsidRPr="003B0C83">
              <w:rPr>
                <w:sz w:val="24"/>
                <w:szCs w:val="24"/>
                <w:lang w:eastAsia="ru-RU"/>
              </w:rPr>
              <w:t>0 тыс. рублей;</w:t>
            </w:r>
          </w:p>
          <w:p w:rsidR="00900729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400,0 тыс. рублей;</w:t>
            </w:r>
          </w:p>
          <w:p w:rsidR="006F097C" w:rsidRPr="00686982" w:rsidRDefault="00900729" w:rsidP="00A867E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400,0 тыс. рублей;</w:t>
            </w:r>
          </w:p>
        </w:tc>
      </w:tr>
      <w:tr w:rsidR="006F097C" w:rsidRPr="00686982" w:rsidTr="001C0019">
        <w:tc>
          <w:tcPr>
            <w:tcW w:w="2093" w:type="dxa"/>
          </w:tcPr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A867E1" w:rsidRPr="00A867E1" w:rsidRDefault="00A867E1" w:rsidP="00A867E1">
            <w:pPr>
              <w:pStyle w:val="a3"/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A867E1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мероприятий подпрограммы</w:t>
            </w:r>
            <w:r w:rsidRPr="00A867E1">
              <w:rPr>
                <w:sz w:val="24"/>
                <w:szCs w:val="24"/>
              </w:rPr>
              <w:t xml:space="preserve"> позволит достичь следующих конечных результатов: </w:t>
            </w:r>
          </w:p>
          <w:p w:rsidR="00A867E1" w:rsidRPr="00A867E1" w:rsidRDefault="00A867E1" w:rsidP="00A867E1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A867E1">
              <w:rPr>
                <w:sz w:val="24"/>
                <w:szCs w:val="24"/>
              </w:rPr>
              <w:t xml:space="preserve">Увеличения количества субъектов малого и среднего предпринимательства (в том числе индивидуальных предпринимателей)  к 2021 году до 337 у.е.;  </w:t>
            </w:r>
          </w:p>
          <w:p w:rsidR="00A867E1" w:rsidRPr="00A867E1" w:rsidRDefault="00A867E1" w:rsidP="00A867E1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A867E1">
              <w:rPr>
                <w:sz w:val="24"/>
                <w:szCs w:val="24"/>
              </w:rPr>
              <w:t xml:space="preserve">Сохранения количества </w:t>
            </w:r>
            <w:r w:rsidR="006F097C" w:rsidRPr="00A867E1">
              <w:rPr>
                <w:sz w:val="24"/>
                <w:szCs w:val="24"/>
              </w:rPr>
              <w:t xml:space="preserve">субъектов малого и среднего предпринимательства – получателей поддержки </w:t>
            </w:r>
            <w:r w:rsidRPr="00A867E1">
              <w:rPr>
                <w:sz w:val="24"/>
                <w:szCs w:val="24"/>
              </w:rPr>
              <w:t>ежегодно не менее 3 ед.</w:t>
            </w:r>
          </w:p>
          <w:p w:rsidR="006F097C" w:rsidRPr="00A867E1" w:rsidRDefault="00A867E1" w:rsidP="00A867E1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A867E1">
              <w:rPr>
                <w:sz w:val="24"/>
                <w:szCs w:val="24"/>
              </w:rPr>
              <w:t xml:space="preserve">Создание не менее 10 рабочих мест ежегодно </w:t>
            </w:r>
            <w:r w:rsidR="006F097C" w:rsidRPr="00A867E1">
              <w:rPr>
                <w:sz w:val="24"/>
                <w:szCs w:val="24"/>
              </w:rPr>
              <w:t xml:space="preserve"> субъектами малого и среднего предпринимательства – по</w:t>
            </w:r>
            <w:r w:rsidRPr="00A867E1">
              <w:rPr>
                <w:sz w:val="24"/>
                <w:szCs w:val="24"/>
              </w:rPr>
              <w:t>лучателями финансовой поддержки</w:t>
            </w:r>
            <w:r w:rsidR="006F097C" w:rsidRPr="00A867E1">
              <w:rPr>
                <w:sz w:val="24"/>
                <w:szCs w:val="24"/>
              </w:rPr>
              <w:t>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lastRenderedPageBreak/>
        <w:t>ПАСПОРТ</w:t>
      </w:r>
    </w:p>
    <w:p w:rsid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 xml:space="preserve">Подпрограммы 3  «Въездной и внутренний туризм в </w:t>
      </w:r>
      <w:r w:rsidR="00A867E1">
        <w:rPr>
          <w:b/>
          <w:bCs/>
          <w:sz w:val="24"/>
          <w:szCs w:val="24"/>
        </w:rPr>
        <w:t>МО МР</w:t>
      </w:r>
      <w:r w:rsidRPr="00686982">
        <w:rPr>
          <w:b/>
          <w:bCs/>
          <w:sz w:val="24"/>
          <w:szCs w:val="24"/>
        </w:rPr>
        <w:t xml:space="preserve"> «Сыктывдинский</w:t>
      </w:r>
      <w:r w:rsidR="00A867E1">
        <w:rPr>
          <w:b/>
          <w:bCs/>
          <w:sz w:val="24"/>
          <w:szCs w:val="24"/>
        </w:rPr>
        <w:t>»</w:t>
      </w:r>
      <w:r w:rsidRPr="00686982">
        <w:rPr>
          <w:b/>
          <w:bCs/>
          <w:sz w:val="24"/>
          <w:szCs w:val="24"/>
        </w:rPr>
        <w:t xml:space="preserve"> </w:t>
      </w:r>
    </w:p>
    <w:p w:rsidR="00F573CE" w:rsidRPr="00686982" w:rsidRDefault="00F573CE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</w:tc>
      </w:tr>
      <w:tr w:rsidR="006F097C" w:rsidRPr="00686982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Default="006F097C" w:rsidP="00900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900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97C" w:rsidRPr="00686982" w:rsidRDefault="000B6877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F097C"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97C" w:rsidRPr="0068698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A86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въездного и внутреннего туризма в </w:t>
            </w:r>
            <w:r w:rsidR="00A867E1">
              <w:rPr>
                <w:rFonts w:ascii="Times New Roman" w:hAnsi="Times New Roman" w:cs="Times New Roman"/>
                <w:sz w:val="24"/>
                <w:szCs w:val="24"/>
              </w:rPr>
              <w:t xml:space="preserve">МО МР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«Сыктывдинский» </w:t>
            </w:r>
          </w:p>
        </w:tc>
      </w:tr>
      <w:tr w:rsidR="006F097C" w:rsidRPr="00686982" w:rsidTr="001C0019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6F097C" w:rsidRPr="00686982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A95BC6">
            <w:pPr>
              <w:pStyle w:val="ConsPlusCell"/>
              <w:numPr>
                <w:ilvl w:val="0"/>
                <w:numId w:val="6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и российских посетителей в муниципальном образовании (тыс. чел.);</w:t>
            </w:r>
          </w:p>
          <w:p w:rsidR="006F097C" w:rsidRPr="00686982" w:rsidRDefault="006F097C" w:rsidP="00A867E1">
            <w:pPr>
              <w:pStyle w:val="ConsPlusCell"/>
              <w:numPr>
                <w:ilvl w:val="0"/>
                <w:numId w:val="6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867E1">
              <w:rPr>
                <w:rFonts w:ascii="Times New Roman" w:hAnsi="Times New Roman" w:cs="Times New Roman"/>
                <w:sz w:val="24"/>
                <w:szCs w:val="24"/>
              </w:rPr>
              <w:t>туристических маршрутов</w:t>
            </w:r>
            <w:r w:rsidR="00F5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(ед.).</w:t>
            </w:r>
          </w:p>
        </w:tc>
      </w:tr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320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01BB">
              <w:rPr>
                <w:rFonts w:ascii="Times New Roman" w:hAnsi="Times New Roman" w:cs="Times New Roman"/>
                <w:sz w:val="24"/>
                <w:szCs w:val="24"/>
              </w:rPr>
              <w:t xml:space="preserve">19-2021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686982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68698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2019-2021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686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</w:t>
            </w:r>
            <w:r w:rsidRPr="00686982">
              <w:rPr>
                <w:sz w:val="24"/>
                <w:szCs w:val="24"/>
              </w:rPr>
              <w:t xml:space="preserve"> тыс. рублей, в том числе: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600,0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200,</w:t>
            </w:r>
            <w:r w:rsidRPr="003B0C83">
              <w:rPr>
                <w:sz w:val="24"/>
                <w:szCs w:val="24"/>
                <w:lang w:eastAsia="ru-RU"/>
              </w:rPr>
              <w:t>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200,0 тыс. рублей;</w:t>
            </w:r>
          </w:p>
          <w:p w:rsidR="003201BB" w:rsidRPr="0068698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200,0 тыс. рублей;</w:t>
            </w:r>
          </w:p>
          <w:p w:rsidR="006F097C" w:rsidRPr="003201BB" w:rsidRDefault="003201BB" w:rsidP="003201BB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3201BB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320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573CE" w:rsidRDefault="00A867E1" w:rsidP="003979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конечных результатов:</w:t>
            </w:r>
          </w:p>
          <w:p w:rsidR="00A867E1" w:rsidRPr="00F573CE" w:rsidRDefault="00A867E1" w:rsidP="0039793B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 w:rsidRPr="00F573CE">
              <w:rPr>
                <w:sz w:val="24"/>
                <w:szCs w:val="24"/>
              </w:rPr>
              <w:t xml:space="preserve">Увеличение количества иностранных и российских туристов ежегодно на 0,1-0,2 тыс. человек </w:t>
            </w:r>
          </w:p>
          <w:p w:rsidR="006F097C" w:rsidRPr="00686982" w:rsidRDefault="00F573CE" w:rsidP="0039793B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 w:rsidRPr="00F573CE">
              <w:rPr>
                <w:sz w:val="24"/>
                <w:szCs w:val="24"/>
              </w:rPr>
              <w:t>Увеличения количества туристических маршрутов до 7 ед. к 2021 году.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201BB" w:rsidRDefault="003201BB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C0019" w:rsidRDefault="001C001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C0019" w:rsidRDefault="001C001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lastRenderedPageBreak/>
        <w:t>ПАСПОРТ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4  «Содействие  развитию</w:t>
      </w:r>
      <w:r w:rsidRPr="00686982">
        <w:rPr>
          <w:b/>
          <w:sz w:val="24"/>
          <w:szCs w:val="24"/>
          <w:lang w:eastAsia="ru-RU"/>
        </w:rPr>
        <w:t xml:space="preserve"> агропромышленного и </w:t>
      </w:r>
      <w:proofErr w:type="spellStart"/>
      <w:r w:rsidRPr="00686982">
        <w:rPr>
          <w:b/>
          <w:sz w:val="24"/>
          <w:szCs w:val="24"/>
          <w:lang w:eastAsia="ru-RU"/>
        </w:rPr>
        <w:t>рыбохозяйственного</w:t>
      </w:r>
      <w:proofErr w:type="spellEnd"/>
      <w:r w:rsidRPr="00686982">
        <w:rPr>
          <w:b/>
          <w:sz w:val="24"/>
          <w:szCs w:val="24"/>
          <w:lang w:eastAsia="ru-RU"/>
        </w:rPr>
        <w:t xml:space="preserve"> комплекс</w:t>
      </w:r>
      <w:r w:rsidR="00B0637B">
        <w:rPr>
          <w:b/>
          <w:sz w:val="24"/>
          <w:szCs w:val="24"/>
          <w:lang w:eastAsia="ru-RU"/>
        </w:rPr>
        <w:t>ов на территории МО МР «Сыктывд</w:t>
      </w:r>
      <w:r w:rsidRPr="00686982">
        <w:rPr>
          <w:b/>
          <w:sz w:val="24"/>
          <w:szCs w:val="24"/>
          <w:lang w:eastAsia="ru-RU"/>
        </w:rPr>
        <w:t>инский»</w:t>
      </w:r>
      <w:r w:rsidRPr="00686982">
        <w:rPr>
          <w:b/>
          <w:bCs/>
          <w:sz w:val="24"/>
          <w:szCs w:val="24"/>
        </w:rPr>
        <w:t xml:space="preserve"> 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</w:tc>
      </w:tr>
      <w:tr w:rsidR="006F097C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  <w:r w:rsidR="006F097C" w:rsidRPr="00686982">
              <w:rPr>
                <w:sz w:val="24"/>
                <w:szCs w:val="24"/>
              </w:rPr>
              <w:t>;</w:t>
            </w:r>
          </w:p>
          <w:p w:rsidR="006F097C" w:rsidRPr="00686982" w:rsidRDefault="006F097C" w:rsidP="000B68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Советом и сельскими </w:t>
            </w:r>
            <w:r w:rsidR="000B6877">
              <w:rPr>
                <w:rFonts w:ascii="Times New Roman" w:hAnsi="Times New Roman" w:cs="Times New Roman"/>
                <w:sz w:val="24"/>
                <w:szCs w:val="24"/>
              </w:rPr>
              <w:t>поселениями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97C" w:rsidRPr="0068698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устойчивого развития агропромышленного и </w:t>
            </w:r>
            <w:proofErr w:type="spellStart"/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>рыбохозяйственного</w:t>
            </w:r>
            <w:proofErr w:type="spellEnd"/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</w:tr>
      <w:tr w:rsidR="006F097C" w:rsidRPr="00686982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F57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6F097C" w:rsidRPr="00686982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CE" w:rsidRPr="00F573CE" w:rsidRDefault="006F097C" w:rsidP="00A95BC6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686982">
              <w:rPr>
                <w:rFonts w:eastAsia="Calibri"/>
                <w:sz w:val="24"/>
                <w:szCs w:val="24"/>
              </w:rPr>
              <w:t xml:space="preserve">Объём </w:t>
            </w:r>
            <w:r w:rsidR="00F573CE">
              <w:rPr>
                <w:rFonts w:eastAsia="Calibri"/>
                <w:sz w:val="24"/>
                <w:szCs w:val="24"/>
              </w:rPr>
              <w:t>производства молока в сельскохозяйственных предприятиях, тыс. тонн;</w:t>
            </w:r>
          </w:p>
          <w:p w:rsidR="006F097C" w:rsidRPr="00F573CE" w:rsidRDefault="00F573CE" w:rsidP="00F573C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крестьянских (фермерских) хозяйств, ед.</w:t>
            </w:r>
            <w:r w:rsidR="006F097C" w:rsidRPr="00F573C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- 2015-2020годы                   </w:t>
            </w:r>
          </w:p>
        </w:tc>
      </w:tr>
      <w:tr w:rsidR="006F097C" w:rsidRPr="00686982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68698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2019-2021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686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300,0</w:t>
            </w:r>
            <w:r w:rsidRPr="00686982">
              <w:rPr>
                <w:sz w:val="24"/>
                <w:szCs w:val="24"/>
              </w:rPr>
              <w:t xml:space="preserve"> тыс. рублей, в том числе: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300,0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100,</w:t>
            </w:r>
            <w:r w:rsidRPr="003B0C83">
              <w:rPr>
                <w:sz w:val="24"/>
                <w:szCs w:val="24"/>
                <w:lang w:eastAsia="ru-RU"/>
              </w:rPr>
              <w:t>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100,0 тыс. рублей;</w:t>
            </w:r>
          </w:p>
          <w:p w:rsidR="006F097C" w:rsidRPr="00686982" w:rsidRDefault="003201BB" w:rsidP="00F57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100,0 тыс. рублей;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CE" w:rsidRPr="00F573CE" w:rsidRDefault="00F573CE" w:rsidP="00F573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конечных результатов:</w:t>
            </w:r>
          </w:p>
          <w:p w:rsidR="00F573CE" w:rsidRPr="00F573CE" w:rsidRDefault="00F573CE" w:rsidP="00F573CE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 w:rsidRPr="008D5080">
              <w:rPr>
                <w:rFonts w:eastAsia="Calibri"/>
                <w:sz w:val="24"/>
                <w:szCs w:val="24"/>
              </w:rPr>
              <w:t>Рост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8D5080">
              <w:rPr>
                <w:rFonts w:eastAsia="Calibri"/>
                <w:sz w:val="24"/>
                <w:szCs w:val="24"/>
              </w:rPr>
              <w:t xml:space="preserve"> объёмов производства молока в сельскохозяйственных предприятиях ежегодно  не менее 0,3% к уровню предыдущего года;</w:t>
            </w:r>
          </w:p>
          <w:p w:rsidR="006F097C" w:rsidRPr="00F573CE" w:rsidRDefault="00F573CE" w:rsidP="00F573CE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Увеличения</w:t>
            </w:r>
            <w:r w:rsidRPr="00F573CE">
              <w:rPr>
                <w:rFonts w:eastAsia="Calibri"/>
                <w:sz w:val="24"/>
                <w:szCs w:val="24"/>
              </w:rPr>
              <w:t xml:space="preserve"> крестьянских (фермерских) хозяйств на 4 единицы за период реализации муниципальной программы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1C0019">
          <w:pgSz w:w="11905" w:h="16838"/>
          <w:pgMar w:top="993" w:right="851" w:bottom="709" w:left="1843" w:header="720" w:footer="720" w:gutter="0"/>
          <w:pgNumType w:start="1"/>
          <w:cols w:space="720"/>
          <w:noEndnote/>
        </w:sectPr>
      </w:pPr>
    </w:p>
    <w:p w:rsidR="006F097C" w:rsidRPr="00686982" w:rsidRDefault="006F097C" w:rsidP="006F097C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lastRenderedPageBreak/>
        <w:t xml:space="preserve">Приложение 1 </w:t>
      </w:r>
    </w:p>
    <w:p w:rsidR="006F097C" w:rsidRPr="00686982" w:rsidRDefault="006F097C" w:rsidP="006F097C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t xml:space="preserve">к программе МО МР «Сыктывдинский» </w:t>
      </w:r>
    </w:p>
    <w:p w:rsidR="006F097C" w:rsidRPr="00901517" w:rsidRDefault="006F097C" w:rsidP="00901517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t xml:space="preserve">«Развитие экономики на период до </w:t>
      </w:r>
      <w:r w:rsidR="003201BB">
        <w:rPr>
          <w:sz w:val="24"/>
          <w:szCs w:val="24"/>
        </w:rPr>
        <w:t>2019-2021 годы</w:t>
      </w:r>
      <w:r w:rsidR="00901517">
        <w:rPr>
          <w:sz w:val="24"/>
          <w:szCs w:val="24"/>
        </w:rPr>
        <w:t>»</w:t>
      </w:r>
    </w:p>
    <w:p w:rsidR="00EF0460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6F097C" w:rsidP="006F097C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EF0460" w:rsidRPr="00686982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3201BB" w:rsidP="006F097C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="006F097C" w:rsidRPr="00686982">
        <w:rPr>
          <w:b/>
          <w:color w:val="000000"/>
          <w:sz w:val="24"/>
          <w:szCs w:val="24"/>
        </w:rPr>
        <w:t xml:space="preserve">подпрограмм </w:t>
      </w: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A95BC6" w:rsidTr="001C0019">
        <w:tc>
          <w:tcPr>
            <w:tcW w:w="577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CA9">
              <w:rPr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A95BC6" w:rsidTr="001C0019">
        <w:tc>
          <w:tcPr>
            <w:tcW w:w="577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2017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2018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2019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2020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2021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</w:tr>
      <w:tr w:rsidR="00B07CA9" w:rsidTr="001C0019">
        <w:trPr>
          <w:trHeight w:val="203"/>
        </w:trPr>
        <w:tc>
          <w:tcPr>
            <w:tcW w:w="577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8</w:t>
            </w:r>
          </w:p>
        </w:tc>
      </w:tr>
      <w:tr w:rsidR="00A95BC6" w:rsidTr="001C0019">
        <w:tc>
          <w:tcPr>
            <w:tcW w:w="15593" w:type="dxa"/>
            <w:gridSpan w:val="8"/>
            <w:vAlign w:val="center"/>
          </w:tcPr>
          <w:p w:rsidR="00A95BC6" w:rsidRPr="005865F9" w:rsidRDefault="00A95BC6" w:rsidP="003771C7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Муниципальная программа «Развитие экономики»</w:t>
            </w:r>
            <w:r w:rsidR="0039793B">
              <w:rPr>
                <w:b/>
                <w:sz w:val="24"/>
                <w:szCs w:val="24"/>
              </w:rPr>
              <w:t xml:space="preserve"> на 2019-2021 годы</w:t>
            </w:r>
          </w:p>
        </w:tc>
      </w:tr>
      <w:tr w:rsidR="00A95BC6" w:rsidTr="001C0019">
        <w:trPr>
          <w:trHeight w:val="241"/>
        </w:trPr>
        <w:tc>
          <w:tcPr>
            <w:tcW w:w="577" w:type="dxa"/>
          </w:tcPr>
          <w:p w:rsidR="00A95BC6" w:rsidRPr="006F097C" w:rsidRDefault="00A95BC6" w:rsidP="00A85956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A95BC6" w:rsidRPr="005865F9" w:rsidRDefault="00A95BC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Оборот организаций (в сопоставимых ценах)</w:t>
            </w:r>
          </w:p>
        </w:tc>
        <w:tc>
          <w:tcPr>
            <w:tcW w:w="1701" w:type="dxa"/>
          </w:tcPr>
          <w:p w:rsidR="00A95BC6" w:rsidRPr="005865F9" w:rsidRDefault="003A7E22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пред</w:t>
            </w:r>
            <w:proofErr w:type="gramStart"/>
            <w:r w:rsidR="00A85956">
              <w:rPr>
                <w:sz w:val="24"/>
                <w:szCs w:val="24"/>
              </w:rPr>
              <w:t>.</w:t>
            </w:r>
            <w:proofErr w:type="gramEnd"/>
            <w:r w:rsidR="00A95BC6" w:rsidRPr="005865F9">
              <w:rPr>
                <w:sz w:val="24"/>
                <w:szCs w:val="24"/>
              </w:rPr>
              <w:t xml:space="preserve"> </w:t>
            </w:r>
            <w:proofErr w:type="gramStart"/>
            <w:r w:rsidR="00A95BC6" w:rsidRPr="005865F9">
              <w:rPr>
                <w:sz w:val="24"/>
                <w:szCs w:val="24"/>
              </w:rPr>
              <w:t>г</w:t>
            </w:r>
            <w:proofErr w:type="gramEnd"/>
            <w:r w:rsidR="00A95BC6" w:rsidRPr="005865F9">
              <w:rPr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76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101,2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A95BC6" w:rsidP="00A85956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A95BC6" w:rsidRPr="005865F9" w:rsidRDefault="00A95BC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701" w:type="dxa"/>
          </w:tcPr>
          <w:p w:rsidR="00A95BC6" w:rsidRPr="005865F9" w:rsidRDefault="003A7E22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предыдущем</w:t>
            </w:r>
            <w:r w:rsidR="00A95BC6" w:rsidRPr="005865F9">
              <w:rPr>
                <w:sz w:val="24"/>
                <w:szCs w:val="24"/>
              </w:rPr>
              <w:t>у году</w:t>
            </w:r>
          </w:p>
        </w:tc>
        <w:tc>
          <w:tcPr>
            <w:tcW w:w="1417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76" w:type="dxa"/>
          </w:tcPr>
          <w:p w:rsidR="00A95BC6" w:rsidRPr="00EF0460" w:rsidRDefault="00403D4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F0460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102,2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A95BC6" w:rsidP="00A85956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A95BC6" w:rsidRPr="005865F9" w:rsidRDefault="00A95BC6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701" w:type="dxa"/>
          </w:tcPr>
          <w:p w:rsidR="00A95BC6" w:rsidRPr="005865F9" w:rsidRDefault="00A95BC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337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403D4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5BC6" w:rsidRPr="006F097C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A95BC6" w:rsidRPr="005865F9" w:rsidRDefault="00A95BC6" w:rsidP="00A85956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701" w:type="dxa"/>
          </w:tcPr>
          <w:p w:rsidR="00A95BC6" w:rsidRPr="005865F9" w:rsidRDefault="008D5080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95BC6" w:rsidRPr="005865F9">
              <w:rPr>
                <w:sz w:val="24"/>
                <w:szCs w:val="24"/>
              </w:rPr>
              <w:t>ыс. человек</w:t>
            </w:r>
          </w:p>
        </w:tc>
        <w:tc>
          <w:tcPr>
            <w:tcW w:w="1417" w:type="dxa"/>
          </w:tcPr>
          <w:p w:rsidR="00A95BC6" w:rsidRPr="00EF0460" w:rsidRDefault="00403D46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A95BC6" w:rsidRPr="00EF0460" w:rsidRDefault="00403D46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6,5</w:t>
            </w:r>
          </w:p>
        </w:tc>
      </w:tr>
      <w:tr w:rsidR="00A95BC6" w:rsidTr="001C0019">
        <w:tc>
          <w:tcPr>
            <w:tcW w:w="577" w:type="dxa"/>
          </w:tcPr>
          <w:p w:rsidR="00A95BC6" w:rsidRPr="00FC5330" w:rsidRDefault="00403D4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5BC6" w:rsidRPr="00FC5330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A95BC6" w:rsidRPr="005865F9" w:rsidRDefault="00A95BC6" w:rsidP="00A85956">
            <w:pPr>
              <w:jc w:val="both"/>
              <w:rPr>
                <w:sz w:val="24"/>
                <w:szCs w:val="24"/>
              </w:rPr>
            </w:pPr>
            <w:r w:rsidRPr="005865F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701" w:type="dxa"/>
          </w:tcPr>
          <w:p w:rsidR="00A95BC6" w:rsidRPr="005865F9" w:rsidRDefault="00A95BC6" w:rsidP="008D5080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3786,5</w:t>
            </w:r>
          </w:p>
        </w:tc>
        <w:tc>
          <w:tcPr>
            <w:tcW w:w="1134" w:type="dxa"/>
          </w:tcPr>
          <w:p w:rsidR="00A95BC6" w:rsidRPr="00EF0460" w:rsidRDefault="00403D46" w:rsidP="004E5200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38</w:t>
            </w:r>
            <w:r w:rsidR="004E520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A95BC6" w:rsidRPr="00EF0460" w:rsidRDefault="004E5200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</w:t>
            </w:r>
          </w:p>
        </w:tc>
        <w:tc>
          <w:tcPr>
            <w:tcW w:w="1276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3865,0</w:t>
            </w:r>
          </w:p>
        </w:tc>
        <w:tc>
          <w:tcPr>
            <w:tcW w:w="1134" w:type="dxa"/>
          </w:tcPr>
          <w:p w:rsidR="00A95BC6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3890,0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403D4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5BC6" w:rsidRPr="006F097C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A95BC6" w:rsidRPr="005865F9" w:rsidRDefault="00A95BC6" w:rsidP="00A85956">
            <w:pPr>
              <w:jc w:val="both"/>
              <w:rPr>
                <w:rFonts w:eastAsia="Calibri"/>
                <w:sz w:val="24"/>
                <w:szCs w:val="24"/>
              </w:rPr>
            </w:pPr>
            <w:r w:rsidRPr="005865F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701" w:type="dxa"/>
          </w:tcPr>
          <w:p w:rsidR="00A95BC6" w:rsidRPr="005865F9" w:rsidRDefault="00A95BC6" w:rsidP="008D5080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A95BC6" w:rsidRPr="00EF0460" w:rsidRDefault="004E5200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95BC6" w:rsidRPr="00EF0460" w:rsidRDefault="00EF0460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5BC6" w:rsidRPr="00EF0460" w:rsidRDefault="00EF0460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5BC6" w:rsidRPr="00EF0460" w:rsidRDefault="004E5200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95BC6" w:rsidRPr="00EF0460" w:rsidRDefault="004E5200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A95BC6" w:rsidRPr="005865F9" w:rsidRDefault="00A95BC6" w:rsidP="003771C7">
            <w:pPr>
              <w:rPr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Подпрограмма 1 «Стратегическое планирование в МО МР «Сыктывдинский»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A95BC6" w:rsidRPr="005865F9" w:rsidRDefault="00A95BC6" w:rsidP="003771C7">
            <w:pPr>
              <w:pStyle w:val="aff1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5865F9">
              <w:rPr>
                <w:rFonts w:ascii="Times New Roman" w:hAnsi="Times New Roman" w:cs="Times New Roman"/>
              </w:rPr>
              <w:t xml:space="preserve"> Развитие программно-целевого планирования в </w:t>
            </w:r>
            <w:proofErr w:type="spellStart"/>
            <w:r w:rsidRPr="005865F9">
              <w:rPr>
                <w:rFonts w:ascii="Times New Roman" w:hAnsi="Times New Roman" w:cs="Times New Roman"/>
              </w:rPr>
              <w:t>Сыктывдинском</w:t>
            </w:r>
            <w:proofErr w:type="spellEnd"/>
            <w:r w:rsidRPr="005865F9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3771C7" w:rsidP="003771C7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:rsidR="003771C7" w:rsidRPr="005865F9" w:rsidRDefault="003771C7" w:rsidP="003771C7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Удельный вес структурных подразделений администрации района и органов местного самоуправления муниципального района «Сыктывдинский», участвующих в реализации муниципальных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3771C7" w:rsidRDefault="003771C7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771C7" w:rsidTr="001C0019">
        <w:tc>
          <w:tcPr>
            <w:tcW w:w="15593" w:type="dxa"/>
            <w:gridSpan w:val="8"/>
          </w:tcPr>
          <w:p w:rsidR="003771C7" w:rsidRPr="005865F9" w:rsidRDefault="003771C7" w:rsidP="003771C7">
            <w:pPr>
              <w:jc w:val="both"/>
              <w:rPr>
                <w:sz w:val="24"/>
                <w:szCs w:val="24"/>
              </w:rPr>
            </w:pPr>
            <w:bookmarkStart w:id="2" w:name="sub_20200"/>
            <w:r w:rsidRPr="005865F9">
              <w:rPr>
                <w:b/>
                <w:i/>
                <w:sz w:val="24"/>
                <w:szCs w:val="24"/>
              </w:rPr>
              <w:t>Задача 2</w:t>
            </w:r>
            <w:r w:rsidRPr="005865F9">
              <w:rPr>
                <w:sz w:val="24"/>
                <w:szCs w:val="24"/>
              </w:rPr>
              <w:t xml:space="preserve">. Осуществление анализа и прогнозирования социально-экономического развития </w:t>
            </w:r>
            <w:bookmarkEnd w:id="2"/>
            <w:r w:rsidRPr="005865F9">
              <w:rPr>
                <w:sz w:val="24"/>
                <w:szCs w:val="24"/>
              </w:rPr>
              <w:t>Сыктывдинского района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7220" w:type="dxa"/>
          </w:tcPr>
          <w:p w:rsidR="003771C7" w:rsidRPr="005865F9" w:rsidRDefault="003771C7" w:rsidP="003771C7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Наличие </w:t>
            </w:r>
            <w:r w:rsidR="00B0637B">
              <w:rPr>
                <w:sz w:val="24"/>
                <w:szCs w:val="24"/>
              </w:rPr>
              <w:t xml:space="preserve"> прогноза социально-экономического развития МО МР «Сыктывдинский» на 3-хлетний период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да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0" w:type="dxa"/>
          </w:tcPr>
          <w:p w:rsidR="003771C7" w:rsidRPr="005865F9" w:rsidRDefault="003771C7" w:rsidP="003771C7">
            <w:pPr>
              <w:pStyle w:val="a3"/>
              <w:ind w:left="0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Наличие канала (каналов) прямой связи инвесторов и администрации муниципального образования муниципального района  «Сыктывдинский» для оперативного решения возникающих в процессе инвестиционной д</w:t>
            </w:r>
            <w:r w:rsidR="00CE2C10">
              <w:rPr>
                <w:sz w:val="24"/>
                <w:szCs w:val="24"/>
              </w:rPr>
              <w:t>еятельности проблем и вопросов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да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220" w:type="dxa"/>
          </w:tcPr>
          <w:p w:rsidR="003771C7" w:rsidRPr="000B6877" w:rsidRDefault="000B6877" w:rsidP="003771C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6877">
              <w:rPr>
                <w:sz w:val="24"/>
                <w:szCs w:val="24"/>
              </w:rPr>
              <w:t>аличия вкладки «Инвестиционная деятельность» для размещения информации об инвестиционных проектах и инвестиционных площадках, нормативно-правовой базе по вопросам осуществления инвестиционной  деятельности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5865F9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3771C7" w:rsidRPr="006F097C" w:rsidRDefault="003771C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да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3771C7" w:rsidP="003979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 xml:space="preserve">Подпрограмма 2 </w:t>
            </w:r>
            <w:r w:rsidRPr="005865F9">
              <w:rPr>
                <w:b/>
                <w:bCs/>
                <w:sz w:val="24"/>
                <w:szCs w:val="24"/>
              </w:rPr>
              <w:t xml:space="preserve">«Малое и среднее предпринимательство в </w:t>
            </w:r>
            <w:r w:rsidR="0039793B">
              <w:rPr>
                <w:b/>
                <w:bCs/>
                <w:sz w:val="24"/>
                <w:szCs w:val="24"/>
              </w:rPr>
              <w:t xml:space="preserve">МО МР </w:t>
            </w:r>
            <w:r w:rsidRPr="005865F9">
              <w:rPr>
                <w:b/>
                <w:bCs/>
                <w:sz w:val="24"/>
                <w:szCs w:val="24"/>
              </w:rPr>
              <w:t xml:space="preserve"> «Сыктывдинский»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3771C7" w:rsidP="003771C7">
            <w:pPr>
              <w:rPr>
                <w:sz w:val="24"/>
                <w:szCs w:val="24"/>
              </w:rPr>
            </w:pPr>
            <w:r w:rsidRPr="005865F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5865F9">
              <w:rPr>
                <w:bCs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муниципальном районе «Сыктывдинский»</w:t>
            </w:r>
          </w:p>
        </w:tc>
      </w:tr>
      <w:tr w:rsidR="00403D46" w:rsidTr="001C0019">
        <w:tc>
          <w:tcPr>
            <w:tcW w:w="577" w:type="dxa"/>
          </w:tcPr>
          <w:p w:rsidR="00403D46" w:rsidRPr="006F097C" w:rsidRDefault="00403D46" w:rsidP="00A85956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:rsidR="00403D46" w:rsidRPr="005865F9" w:rsidRDefault="00403D46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701" w:type="dxa"/>
          </w:tcPr>
          <w:p w:rsidR="00403D46" w:rsidRPr="005865F9" w:rsidRDefault="00403D4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03D46" w:rsidRPr="00EF0460" w:rsidRDefault="00403D46" w:rsidP="00403D4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403D46" w:rsidRPr="00EF0460" w:rsidRDefault="00403D46" w:rsidP="00403D4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403D46" w:rsidRPr="00EF0460" w:rsidRDefault="00403D46" w:rsidP="00403D4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</w:tcPr>
          <w:p w:rsidR="00403D46" w:rsidRPr="00EF0460" w:rsidRDefault="00403D46" w:rsidP="00403D4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403D46" w:rsidRPr="00EF0460" w:rsidRDefault="00403D46" w:rsidP="00403D4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337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8D5080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20" w:type="dxa"/>
          </w:tcPr>
          <w:p w:rsidR="003771C7" w:rsidRPr="005865F9" w:rsidRDefault="003771C7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865F9">
              <w:rPr>
                <w:sz w:val="24"/>
                <w:szCs w:val="24"/>
              </w:rPr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pStyle w:val="Default"/>
              <w:jc w:val="center"/>
            </w:pPr>
            <w:r w:rsidRPr="005865F9">
              <w:t>единиц</w:t>
            </w:r>
          </w:p>
        </w:tc>
        <w:tc>
          <w:tcPr>
            <w:tcW w:w="1417" w:type="dxa"/>
          </w:tcPr>
          <w:p w:rsidR="003771C7" w:rsidRPr="00EF0460" w:rsidRDefault="00403D46" w:rsidP="00A85956">
            <w:pPr>
              <w:pStyle w:val="Default"/>
              <w:jc w:val="center"/>
            </w:pPr>
            <w:r w:rsidRPr="00EF0460">
              <w:t>10</w:t>
            </w:r>
          </w:p>
        </w:tc>
        <w:tc>
          <w:tcPr>
            <w:tcW w:w="1134" w:type="dxa"/>
          </w:tcPr>
          <w:p w:rsidR="003771C7" w:rsidRPr="00EF0460" w:rsidRDefault="00403D46" w:rsidP="00A85956">
            <w:pPr>
              <w:pStyle w:val="Default"/>
              <w:jc w:val="center"/>
            </w:pPr>
            <w:r w:rsidRPr="00EF0460">
              <w:t>3</w:t>
            </w:r>
          </w:p>
        </w:tc>
        <w:tc>
          <w:tcPr>
            <w:tcW w:w="1134" w:type="dxa"/>
          </w:tcPr>
          <w:p w:rsidR="003771C7" w:rsidRPr="00EF0460" w:rsidRDefault="00403D46" w:rsidP="00403D46">
            <w:pPr>
              <w:pStyle w:val="Default"/>
              <w:jc w:val="center"/>
            </w:pPr>
            <w:r w:rsidRPr="00EF0460">
              <w:t>3</w:t>
            </w:r>
          </w:p>
        </w:tc>
        <w:tc>
          <w:tcPr>
            <w:tcW w:w="1276" w:type="dxa"/>
          </w:tcPr>
          <w:p w:rsidR="003771C7" w:rsidRPr="00EF0460" w:rsidRDefault="00403D46" w:rsidP="00A85956">
            <w:pPr>
              <w:pStyle w:val="Default"/>
              <w:jc w:val="center"/>
            </w:pPr>
            <w:r w:rsidRPr="00EF0460">
              <w:t>3</w:t>
            </w:r>
          </w:p>
        </w:tc>
        <w:tc>
          <w:tcPr>
            <w:tcW w:w="1134" w:type="dxa"/>
          </w:tcPr>
          <w:p w:rsidR="003771C7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4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8D5080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220" w:type="dxa"/>
          </w:tcPr>
          <w:p w:rsidR="003771C7" w:rsidRPr="005865F9" w:rsidRDefault="003771C7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Количество созданных  рабочих мест субъектами малого и среднего предпринимательства – получателями поддержки 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pStyle w:val="Default"/>
              <w:jc w:val="center"/>
            </w:pPr>
            <w:r w:rsidRPr="005865F9">
              <w:t>единиц</w:t>
            </w:r>
          </w:p>
        </w:tc>
        <w:tc>
          <w:tcPr>
            <w:tcW w:w="1417" w:type="dxa"/>
          </w:tcPr>
          <w:p w:rsidR="003771C7" w:rsidRPr="00EF0460" w:rsidRDefault="00403D46" w:rsidP="00A859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460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771C7" w:rsidRPr="00EF0460" w:rsidRDefault="00403D46" w:rsidP="00A859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46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71C7" w:rsidRPr="00EF0460" w:rsidRDefault="00403D46" w:rsidP="00A859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46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771C7" w:rsidRPr="00EF0460" w:rsidRDefault="00403D46" w:rsidP="00A859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46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71C7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10</w:t>
            </w:r>
          </w:p>
        </w:tc>
      </w:tr>
      <w:tr w:rsidR="003771C7" w:rsidTr="001C0019">
        <w:tc>
          <w:tcPr>
            <w:tcW w:w="15593" w:type="dxa"/>
            <w:gridSpan w:val="8"/>
          </w:tcPr>
          <w:p w:rsidR="003771C7" w:rsidRPr="005865F9" w:rsidRDefault="003771C7" w:rsidP="0039793B">
            <w:pPr>
              <w:pStyle w:val="Default"/>
              <w:spacing w:line="360" w:lineRule="auto"/>
              <w:rPr>
                <w:b/>
              </w:rPr>
            </w:pPr>
            <w:r w:rsidRPr="005865F9">
              <w:rPr>
                <w:b/>
              </w:rPr>
              <w:t xml:space="preserve">Подпрограмма 3 «Въездной и внутренний туризм в </w:t>
            </w:r>
            <w:r w:rsidR="0039793B">
              <w:rPr>
                <w:b/>
              </w:rPr>
              <w:t>МО МР</w:t>
            </w:r>
            <w:r w:rsidRPr="005865F9">
              <w:rPr>
                <w:b/>
              </w:rPr>
              <w:t xml:space="preserve"> «Сыктывдинский»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3771C7" w:rsidP="00A85956">
            <w:pPr>
              <w:ind w:firstLine="34"/>
              <w:rPr>
                <w:sz w:val="24"/>
                <w:szCs w:val="24"/>
              </w:rPr>
            </w:pPr>
            <w:r w:rsidRPr="005865F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5865F9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3771C7" w:rsidTr="001C0019">
        <w:tc>
          <w:tcPr>
            <w:tcW w:w="577" w:type="dxa"/>
            <w:vAlign w:val="center"/>
          </w:tcPr>
          <w:p w:rsidR="003771C7" w:rsidRPr="006F097C" w:rsidRDefault="003771C7" w:rsidP="00A85956">
            <w:pPr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3.1</w:t>
            </w:r>
          </w:p>
        </w:tc>
        <w:tc>
          <w:tcPr>
            <w:tcW w:w="7220" w:type="dxa"/>
          </w:tcPr>
          <w:p w:rsidR="003771C7" w:rsidRPr="005865F9" w:rsidRDefault="003771C7" w:rsidP="00A85956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701" w:type="dxa"/>
          </w:tcPr>
          <w:p w:rsidR="003771C7" w:rsidRPr="005865F9" w:rsidRDefault="00EF0460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771C7" w:rsidRPr="005865F9">
              <w:rPr>
                <w:sz w:val="24"/>
                <w:szCs w:val="24"/>
              </w:rPr>
              <w:t>ыс. человек</w:t>
            </w:r>
          </w:p>
        </w:tc>
        <w:tc>
          <w:tcPr>
            <w:tcW w:w="1417" w:type="dxa"/>
          </w:tcPr>
          <w:p w:rsidR="003771C7" w:rsidRPr="00EF0460" w:rsidRDefault="00403D46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3771C7" w:rsidRPr="00EF0460" w:rsidRDefault="003771C7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3771C7" w:rsidRPr="00EF0460" w:rsidRDefault="003771C7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3771C7" w:rsidRPr="00EF0460" w:rsidRDefault="003771C7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3771C7" w:rsidRPr="00EF0460" w:rsidRDefault="00403D46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6,5</w:t>
            </w:r>
          </w:p>
        </w:tc>
      </w:tr>
      <w:tr w:rsidR="003771C7" w:rsidTr="001C0019">
        <w:tc>
          <w:tcPr>
            <w:tcW w:w="577" w:type="dxa"/>
            <w:vAlign w:val="center"/>
          </w:tcPr>
          <w:p w:rsidR="003771C7" w:rsidRPr="006F097C" w:rsidRDefault="003771C7" w:rsidP="00A85956">
            <w:pPr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3.2</w:t>
            </w:r>
          </w:p>
        </w:tc>
        <w:tc>
          <w:tcPr>
            <w:tcW w:w="7220" w:type="dxa"/>
          </w:tcPr>
          <w:p w:rsidR="003771C7" w:rsidRPr="005865F9" w:rsidRDefault="003771C7" w:rsidP="00EF0460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Количество </w:t>
            </w:r>
            <w:r w:rsidR="00EF0460">
              <w:rPr>
                <w:sz w:val="24"/>
                <w:szCs w:val="24"/>
              </w:rPr>
              <w:t>туристических маршрутов</w:t>
            </w:r>
            <w:r w:rsidRPr="00586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71C7" w:rsidRPr="005865F9" w:rsidRDefault="003771C7" w:rsidP="008D5080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771C7" w:rsidRPr="00EF0460" w:rsidRDefault="00EF0460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71C7" w:rsidRPr="00EF0460" w:rsidRDefault="00EF0460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71C7" w:rsidRPr="00EF0460" w:rsidRDefault="00EF0460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771C7" w:rsidRPr="00EF0460" w:rsidRDefault="00EF0460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71C7" w:rsidRPr="00EF0460" w:rsidRDefault="00EF0460" w:rsidP="00A85956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7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3771C7" w:rsidP="00EF0460">
            <w:pPr>
              <w:spacing w:line="360" w:lineRule="auto"/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 xml:space="preserve">Подпрограмма 4 «Развитие агропромышленного  и </w:t>
            </w:r>
            <w:proofErr w:type="spellStart"/>
            <w:r w:rsidRPr="005865F9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5865F9">
              <w:rPr>
                <w:b/>
                <w:sz w:val="24"/>
                <w:szCs w:val="24"/>
              </w:rPr>
              <w:t xml:space="preserve"> комплексов на  территории МО МР «Сыктывдинский»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3771C7" w:rsidP="00A85956">
            <w:pPr>
              <w:ind w:firstLineChars="15" w:firstLine="36"/>
              <w:rPr>
                <w:sz w:val="24"/>
                <w:szCs w:val="24"/>
              </w:rPr>
            </w:pPr>
            <w:r w:rsidRPr="005865F9">
              <w:rPr>
                <w:b/>
                <w:bCs/>
                <w:i/>
                <w:sz w:val="24"/>
                <w:szCs w:val="24"/>
              </w:rPr>
              <w:t>Задача:</w:t>
            </w:r>
            <w:r w:rsidR="0090151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865F9">
              <w:rPr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4E5200" w:rsidTr="001C0019">
        <w:tc>
          <w:tcPr>
            <w:tcW w:w="577" w:type="dxa"/>
          </w:tcPr>
          <w:p w:rsidR="004E5200" w:rsidRPr="0000545C" w:rsidRDefault="004E5200" w:rsidP="00A85956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4.1.</w:t>
            </w:r>
          </w:p>
        </w:tc>
        <w:tc>
          <w:tcPr>
            <w:tcW w:w="7220" w:type="dxa"/>
          </w:tcPr>
          <w:p w:rsidR="004E5200" w:rsidRPr="005865F9" w:rsidRDefault="004E5200" w:rsidP="00A85956">
            <w:pPr>
              <w:jc w:val="both"/>
              <w:rPr>
                <w:sz w:val="24"/>
                <w:szCs w:val="24"/>
              </w:rPr>
            </w:pPr>
            <w:r w:rsidRPr="005865F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701" w:type="dxa"/>
          </w:tcPr>
          <w:p w:rsidR="004E5200" w:rsidRPr="005865F9" w:rsidRDefault="004E5200" w:rsidP="00A85956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</w:tcPr>
          <w:p w:rsidR="004E5200" w:rsidRPr="00EF0460" w:rsidRDefault="004E5200" w:rsidP="004E5200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3786,5</w:t>
            </w:r>
          </w:p>
        </w:tc>
        <w:tc>
          <w:tcPr>
            <w:tcW w:w="1134" w:type="dxa"/>
          </w:tcPr>
          <w:p w:rsidR="004E5200" w:rsidRPr="00EF0460" w:rsidRDefault="004E5200" w:rsidP="004E5200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E5200" w:rsidRPr="00EF0460" w:rsidRDefault="004E5200" w:rsidP="004E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</w:t>
            </w:r>
          </w:p>
        </w:tc>
        <w:tc>
          <w:tcPr>
            <w:tcW w:w="1276" w:type="dxa"/>
          </w:tcPr>
          <w:p w:rsidR="004E5200" w:rsidRPr="00EF0460" w:rsidRDefault="004E5200" w:rsidP="004E5200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3865,0</w:t>
            </w:r>
          </w:p>
        </w:tc>
        <w:tc>
          <w:tcPr>
            <w:tcW w:w="1134" w:type="dxa"/>
          </w:tcPr>
          <w:p w:rsidR="004E5200" w:rsidRPr="00EF0460" w:rsidRDefault="004E5200" w:rsidP="004E5200">
            <w:pPr>
              <w:jc w:val="center"/>
              <w:rPr>
                <w:sz w:val="24"/>
                <w:szCs w:val="24"/>
              </w:rPr>
            </w:pPr>
            <w:r w:rsidRPr="00EF0460">
              <w:rPr>
                <w:sz w:val="24"/>
                <w:szCs w:val="24"/>
              </w:rPr>
              <w:t>3890,0</w:t>
            </w:r>
          </w:p>
        </w:tc>
      </w:tr>
      <w:tr w:rsidR="004E5200" w:rsidTr="001C0019">
        <w:tc>
          <w:tcPr>
            <w:tcW w:w="577" w:type="dxa"/>
            <w:vAlign w:val="center"/>
          </w:tcPr>
          <w:p w:rsidR="004E5200" w:rsidRPr="006F097C" w:rsidRDefault="004E5200" w:rsidP="00A85956">
            <w:pPr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4.2</w:t>
            </w:r>
          </w:p>
        </w:tc>
        <w:tc>
          <w:tcPr>
            <w:tcW w:w="7220" w:type="dxa"/>
          </w:tcPr>
          <w:p w:rsidR="004E5200" w:rsidRPr="005865F9" w:rsidRDefault="004E5200" w:rsidP="00A85956">
            <w:pPr>
              <w:jc w:val="both"/>
              <w:rPr>
                <w:rFonts w:eastAsia="Calibri"/>
                <w:sz w:val="24"/>
                <w:szCs w:val="24"/>
              </w:rPr>
            </w:pPr>
            <w:r w:rsidRPr="005865F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701" w:type="dxa"/>
          </w:tcPr>
          <w:p w:rsidR="004E5200" w:rsidRPr="005865F9" w:rsidRDefault="004E5200" w:rsidP="00A85956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4E5200" w:rsidRPr="00EF0460" w:rsidRDefault="004E5200" w:rsidP="004E5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5200" w:rsidRPr="00EF0460" w:rsidRDefault="004E5200" w:rsidP="004E5200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E5200" w:rsidRPr="00EF0460" w:rsidRDefault="004E5200" w:rsidP="004E5200">
            <w:pPr>
              <w:jc w:val="center"/>
              <w:rPr>
                <w:color w:val="000000"/>
                <w:sz w:val="24"/>
                <w:szCs w:val="24"/>
              </w:rPr>
            </w:pPr>
            <w:r w:rsidRPr="00EF04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E5200" w:rsidRPr="00EF0460" w:rsidRDefault="004E5200" w:rsidP="004E5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E5200" w:rsidRPr="00EF0460" w:rsidRDefault="004E5200" w:rsidP="004E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A95BC6" w:rsidRPr="006F097C" w:rsidRDefault="00A95BC6" w:rsidP="00A85956">
      <w:pPr>
        <w:ind w:firstLine="720"/>
        <w:jc w:val="center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Default="006F097C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lastRenderedPageBreak/>
        <w:t>Таблица № 2</w:t>
      </w:r>
    </w:p>
    <w:p w:rsidR="00996F9A" w:rsidRPr="006F097C" w:rsidRDefault="00996F9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3771C7" w:rsidRPr="006F097C" w:rsidRDefault="003771C7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10"/>
        <w:gridCol w:w="3969"/>
      </w:tblGrid>
      <w:tr w:rsidR="006F097C" w:rsidRPr="006F097C" w:rsidTr="001C0019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377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3771C7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:rsidTr="001C0019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6F097C" w:rsidP="0014031E">
            <w:pPr>
              <w:rPr>
                <w:sz w:val="24"/>
                <w:szCs w:val="24"/>
              </w:rPr>
            </w:pPr>
            <w:r w:rsidRPr="006F097C">
              <w:rPr>
                <w:b/>
                <w:sz w:val="24"/>
                <w:szCs w:val="24"/>
              </w:rPr>
              <w:t>Подпрограмма 1 «Стратегическое планирование в МО МР «Сыктывдинский»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6F097C" w:rsidP="0013627F">
            <w:pPr>
              <w:pStyle w:val="aff1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  <w:b/>
                <w:i/>
              </w:rPr>
              <w:t>Цель подпрограммы 1</w:t>
            </w:r>
            <w:r w:rsidRPr="006F097C">
              <w:rPr>
                <w:rFonts w:ascii="Times New Roman" w:hAnsi="Times New Roman" w:cs="Times New Roman"/>
              </w:rPr>
              <w:t>: Функционирование комплексной системы стратегического планирования социально-экономического развития МО МР</w:t>
            </w:r>
            <w:r w:rsidR="0013627F">
              <w:rPr>
                <w:rFonts w:ascii="Times New Roman" w:hAnsi="Times New Roman" w:cs="Times New Roman"/>
              </w:rPr>
              <w:t xml:space="preserve"> «</w:t>
            </w:r>
            <w:r w:rsidRPr="006F097C">
              <w:rPr>
                <w:rFonts w:ascii="Times New Roman" w:hAnsi="Times New Roman" w:cs="Times New Roman"/>
              </w:rPr>
              <w:t>Сыктывдинский»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13627F" w:rsidP="0014031E">
            <w:pPr>
              <w:pStyle w:val="aff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Задача 1. </w:t>
            </w:r>
            <w:r w:rsidR="006F097C" w:rsidRPr="006F097C">
              <w:rPr>
                <w:rFonts w:ascii="Times New Roman" w:hAnsi="Times New Roman" w:cs="Times New Roman"/>
              </w:rPr>
              <w:t xml:space="preserve"> Развитие программно-целевого планирования в </w:t>
            </w:r>
            <w:proofErr w:type="spellStart"/>
            <w:r w:rsidR="006F097C" w:rsidRPr="006F097C">
              <w:rPr>
                <w:rFonts w:ascii="Times New Roman" w:hAnsi="Times New Roman" w:cs="Times New Roman"/>
              </w:rPr>
              <w:t>Сыктывдинском</w:t>
            </w:r>
            <w:proofErr w:type="spellEnd"/>
            <w:r w:rsidR="006F097C" w:rsidRPr="006F097C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6F097C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Поддержание в актуальном состоянии Стратегии социально-экономического развития Сыктывдинского района и контроль ее выполнения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</w:t>
            </w:r>
            <w:r w:rsidR="006F097C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Контроль - ежегодно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 xml:space="preserve">Наличие актуализированной Стратегии развития республики с учетом достигнутых результатов и постановки новых актуальных целей и задач.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71C7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Привед</w:t>
            </w:r>
            <w:r w:rsidR="0085467E" w:rsidRPr="0039793B">
              <w:rPr>
                <w:rFonts w:ascii="Times New Roman" w:hAnsi="Times New Roman" w:cs="Times New Roman"/>
              </w:rPr>
              <w:t>ение Стратегии МО с соответствие</w:t>
            </w:r>
            <w:r w:rsidRPr="0039793B">
              <w:rPr>
                <w:rFonts w:ascii="Times New Roman" w:hAnsi="Times New Roman" w:cs="Times New Roman"/>
              </w:rPr>
              <w:t xml:space="preserve"> со Стратегией РК, организация общественного обсуждения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BE31F6" w:rsidP="003771C7">
            <w:pPr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Удельный вес структурных подразделений администрации района и органов местного самоуправления муниципального района «Сыктывдинский», участвующих в реализации муниципальных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</w:tr>
      <w:tr w:rsidR="00CE2C10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 xml:space="preserve">Проведение мониторинга реализации муниципальных программ на </w:t>
            </w:r>
            <w:r w:rsidRPr="0039793B">
              <w:rPr>
                <w:rFonts w:ascii="Times New Roman" w:hAnsi="Times New Roman" w:cs="Times New Roman"/>
              </w:rPr>
              <w:lastRenderedPageBreak/>
              <w:t>территории Сыктывдинского района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CE2C10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lastRenderedPageBreak/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Повышение эффективности реализации муниципальных программ Сыктывдинского района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 xml:space="preserve">Подведение итогов реализации муниципальных программ за год, их оценка, анализ </w:t>
            </w:r>
            <w:r w:rsidRPr="0039793B">
              <w:rPr>
                <w:rFonts w:ascii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B0637B">
            <w:pPr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lastRenderedPageBreak/>
              <w:t xml:space="preserve">Удельный вес структурных подразделений администрации района и органов местного самоуправления муниципального района «Сыктывдинский», </w:t>
            </w:r>
            <w:r w:rsidRPr="0039793B">
              <w:rPr>
                <w:sz w:val="24"/>
                <w:szCs w:val="24"/>
              </w:rPr>
              <w:lastRenderedPageBreak/>
              <w:t>участвующих в реализации муниципальных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</w:tr>
      <w:tr w:rsidR="006F097C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  <w:b/>
              </w:rPr>
              <w:lastRenderedPageBreak/>
              <w:t>Задача 2.</w:t>
            </w:r>
            <w:r w:rsidRPr="0039793B">
              <w:rPr>
                <w:rFonts w:ascii="Times New Roman" w:hAnsi="Times New Roman" w:cs="Times New Roman"/>
              </w:rPr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</w:tr>
      <w:tr w:rsidR="006F097C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Обеспечение администрации муниципального района «Сыктывдинский» информационно-аналитическими материалами о социально-экономическом развитии  МО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Отдел экономического развития АМО МР «Сыктывдинский</w:t>
            </w:r>
            <w:proofErr w:type="gramStart"/>
            <w:r w:rsidRPr="0039793B">
              <w:rPr>
                <w:rFonts w:ascii="Times New Roman" w:hAnsi="Times New Roman" w:cs="Times New Roman"/>
              </w:rPr>
              <w:t>»</w:t>
            </w:r>
            <w:r w:rsidR="00CE2C10" w:rsidRPr="0039793B">
              <w:rPr>
                <w:rFonts w:ascii="Times New Roman" w:hAnsi="Times New Roman" w:cs="Times New Roman"/>
              </w:rPr>
              <w:t>(</w:t>
            </w:r>
            <w:proofErr w:type="gramEnd"/>
            <w:r w:rsidR="00CE2C10" w:rsidRPr="0039793B">
              <w:rPr>
                <w:rFonts w:ascii="Times New Roman" w:hAnsi="Times New Roman" w:cs="Times New Roman"/>
              </w:rPr>
              <w:t>далее- ОЭР)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CE2C10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EC3182" w:rsidP="00EC3182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Прогноз социально-экономического развития МО МР «Сыктывдинский» на 3-хлетний период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B0637B" w:rsidP="00B0637B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разработка и внедрение лучших практик,  подготовка докладов и прогноза социально-экономического развития на трехлетний период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EC3182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Наличие  прогноза социально-экономического развития МО МР «Сыктывдинский» на 3-хлетний период</w:t>
            </w:r>
            <w:r w:rsidR="00CE2C10" w:rsidRPr="0039793B">
              <w:rPr>
                <w:rFonts w:ascii="Times New Roman" w:hAnsi="Times New Roman" w:cs="Times New Roman"/>
              </w:rPr>
              <w:t>;</w:t>
            </w:r>
          </w:p>
          <w:p w:rsidR="00CE2C10" w:rsidRPr="0039793B" w:rsidRDefault="00CE2C10" w:rsidP="00CE2C10">
            <w:pPr>
              <w:rPr>
                <w:lang w:eastAsia="ru-RU"/>
              </w:rPr>
            </w:pPr>
          </w:p>
        </w:tc>
      </w:tr>
      <w:tr w:rsidR="0013627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996F9A" w:rsidP="00136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362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36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ОЭР, управление земельных и 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B0637B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поддержка вкладки «инвесторам» в актуальном состоянии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B0637B" w:rsidP="0014031E">
            <w:pPr>
              <w:pStyle w:val="aff1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работа с инвесторами,  сбор и размещение информации для инвесторов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0B6877" w:rsidP="00CE2C10">
            <w:pPr>
              <w:pStyle w:val="aff2"/>
              <w:rPr>
                <w:rFonts w:ascii="Times New Roman" w:hAnsi="Times New Roman" w:cs="Times New Roman"/>
              </w:rPr>
            </w:pPr>
            <w:r>
              <w:t>Н</w:t>
            </w:r>
            <w:r w:rsidRPr="000B6877">
              <w:rPr>
                <w:rFonts w:ascii="Times New Roman" w:hAnsi="Times New Roman" w:cs="Times New Roman"/>
              </w:rPr>
              <w:t>аличия вкладки «Инвестиционная деятельность» для размещения информации об инвестиционных проектах и инвестиционных площадках, нормативно-правовой базе по вопросам осуществления инвестиционной  деятельности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</w:t>
            </w:r>
            <w:r w:rsidRPr="0039793B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13627F" w:rsidRPr="0039793B" w:rsidTr="001C0019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9793B">
              <w:rPr>
                <w:b/>
                <w:i/>
                <w:sz w:val="24"/>
                <w:szCs w:val="24"/>
              </w:rPr>
              <w:t>Цель программы:</w:t>
            </w:r>
            <w:r w:rsidRPr="0039793B">
              <w:rPr>
                <w:sz w:val="24"/>
                <w:szCs w:val="24"/>
              </w:rPr>
              <w:t xml:space="preserve"> Развитие м</w:t>
            </w:r>
            <w:r w:rsidRPr="0039793B">
              <w:rPr>
                <w:bCs/>
                <w:sz w:val="24"/>
                <w:szCs w:val="24"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39793B">
              <w:rPr>
                <w:b/>
                <w:i/>
                <w:sz w:val="24"/>
                <w:szCs w:val="24"/>
              </w:rPr>
              <w:t>Задача:</w:t>
            </w:r>
            <w:r w:rsidRPr="0039793B">
              <w:rPr>
                <w:sz w:val="24"/>
                <w:szCs w:val="24"/>
              </w:rPr>
              <w:t xml:space="preserve"> формирование благоприятной среды для развития малого и среднего  предпринимательства в муниципальном районе «Сыктывдинский» </w:t>
            </w:r>
          </w:p>
        </w:tc>
      </w:tr>
      <w:tr w:rsidR="0013627F" w:rsidRPr="0039793B" w:rsidTr="001C0019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CE2C10">
            <w:pPr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 xml:space="preserve">субсидирование части расходов </w:t>
            </w:r>
            <w:r w:rsidR="00CE2C10" w:rsidRPr="0039793B">
              <w:rPr>
                <w:sz w:val="24"/>
                <w:szCs w:val="24"/>
              </w:rPr>
              <w:t>СМП и кооперативов,</w:t>
            </w:r>
            <w:r w:rsidRPr="0039793B">
              <w:rPr>
                <w:sz w:val="24"/>
                <w:szCs w:val="24"/>
              </w:rPr>
              <w:t xml:space="preserve"> связанных с приобретением  </w:t>
            </w:r>
            <w:r w:rsidR="00CE2C10" w:rsidRPr="0039793B">
              <w:rPr>
                <w:sz w:val="24"/>
                <w:szCs w:val="24"/>
              </w:rPr>
              <w:t xml:space="preserve">и </w:t>
            </w:r>
            <w:r w:rsidR="00CE2C10" w:rsidRPr="0039793B">
              <w:rPr>
                <w:sz w:val="24"/>
                <w:szCs w:val="24"/>
              </w:rPr>
              <w:lastRenderedPageBreak/>
              <w:t>обновлением основных средств,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конкурсных процедур и отбора проектов  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СМП, проведение консультаций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Количество субъектов малого и среднего предпринимат</w:t>
            </w:r>
            <w:r w:rsidR="00CE2C10" w:rsidRPr="0039793B">
              <w:rPr>
                <w:rFonts w:ascii="Times New Roman" w:hAnsi="Times New Roman" w:cs="Times New Roman"/>
                <w:sz w:val="24"/>
                <w:szCs w:val="24"/>
              </w:rPr>
              <w:t>ельства – получателей поддержки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27F" w:rsidRPr="0039793B" w:rsidRDefault="0013627F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созданных  рабочих 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субъектами малого и среднего предпринимате</w:t>
            </w:r>
            <w:r w:rsidR="00CE2C10" w:rsidRPr="0039793B">
              <w:rPr>
                <w:rFonts w:ascii="Times New Roman" w:hAnsi="Times New Roman" w:cs="Times New Roman"/>
                <w:sz w:val="24"/>
                <w:szCs w:val="24"/>
              </w:rPr>
              <w:t>льства – получателями поддержки.</w:t>
            </w:r>
          </w:p>
        </w:tc>
      </w:tr>
      <w:tr w:rsidR="00FF79B3" w:rsidRPr="0039793B" w:rsidTr="001C0019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CE2C10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Повышение уровня профессионального мастерства предпринимателей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A95BC6">
            <w:pPr>
              <w:pStyle w:val="aff1"/>
              <w:numPr>
                <w:ilvl w:val="0"/>
                <w:numId w:val="1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Организация курсов, семинаров, учеб;</w:t>
            </w:r>
          </w:p>
          <w:p w:rsidR="00FF79B3" w:rsidRPr="0039793B" w:rsidRDefault="00FF79B3" w:rsidP="00FF79B3">
            <w:pPr>
              <w:rPr>
                <w:sz w:val="24"/>
                <w:szCs w:val="24"/>
                <w:lang w:eastAsia="ru-RU"/>
              </w:rPr>
            </w:pPr>
            <w:r w:rsidRPr="0039793B">
              <w:rPr>
                <w:sz w:val="24"/>
                <w:szCs w:val="24"/>
                <w:lang w:eastAsia="ru-RU"/>
              </w:rPr>
              <w:t>- Сбор кадровой потребности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в расчете на 10 тыс. чел. населения;</w:t>
            </w:r>
          </w:p>
          <w:p w:rsidR="00FF79B3" w:rsidRPr="0039793B" w:rsidRDefault="00FF79B3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B3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Повышение уровня информированности открытости деятельности ОМС, ведение  страницы в соц</w:t>
            </w:r>
            <w:proofErr w:type="gramStart"/>
            <w:r w:rsidRPr="0039793B">
              <w:rPr>
                <w:rFonts w:ascii="Times New Roman" w:hAnsi="Times New Roman" w:cs="Times New Roman"/>
              </w:rPr>
              <w:t>.с</w:t>
            </w:r>
            <w:proofErr w:type="gramEnd"/>
            <w:r w:rsidRPr="0039793B">
              <w:rPr>
                <w:rFonts w:ascii="Times New Roman" w:hAnsi="Times New Roman" w:cs="Times New Roman"/>
              </w:rPr>
              <w:t>етях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1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Подготовка материалов о СМП, ведение консультаций, встреч, Дня открытых дверей, семинаров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-  увеличение количества субъектов малого и среднего предпринимательства в расчете на 10 тыс. чел. населения;</w:t>
            </w:r>
          </w:p>
          <w:p w:rsidR="00FF79B3" w:rsidRPr="0039793B" w:rsidRDefault="00FF79B3" w:rsidP="0014031E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- устойчивый рост оборота   малых предприятий МО МР «Сыктывдинский»</w:t>
            </w:r>
          </w:p>
        </w:tc>
      </w:tr>
      <w:tr w:rsidR="00FF79B3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  <w:color w:val="000000"/>
              </w:rPr>
              <w:t xml:space="preserve">Участие субъектов малого и среднего предпринимательства в проводимых конкурсах и аукционах по продаже земельных участков, нежилых помещений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FF79B3">
            <w:pPr>
              <w:pStyle w:val="aff1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Проведение конкурсных процедур, плана приватизации, обеспечение СМП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39793B" w:rsidRDefault="00FF79B3" w:rsidP="0014031E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- Увеличение количества субъектов малого и среднего предпринимательства в расчете на 10 тыс. чел. населения;</w:t>
            </w:r>
          </w:p>
          <w:p w:rsidR="00FF79B3" w:rsidRPr="0039793B" w:rsidRDefault="00FF79B3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Устойчивый рост оборота   малых предприятий МО МР «Сыктывдинский» 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Default"/>
              <w:rPr>
                <w:b/>
              </w:rPr>
            </w:pPr>
            <w:r w:rsidRPr="0039793B">
              <w:rPr>
                <w:b/>
              </w:rPr>
              <w:t>Подпрограмма 3 «Въездной и внутренний туризм в муниципальном районе «Сыктывдинский»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Default"/>
              <w:rPr>
                <w:b/>
              </w:rPr>
            </w:pPr>
            <w:r w:rsidRPr="0039793B">
              <w:rPr>
                <w:b/>
                <w:bCs/>
                <w:i/>
              </w:rPr>
              <w:t>Цель подпрограммы 3</w:t>
            </w:r>
            <w:r w:rsidRPr="0039793B">
              <w:rPr>
                <w:bCs/>
              </w:rPr>
              <w:t xml:space="preserve">: </w:t>
            </w:r>
            <w:r w:rsidRPr="0039793B">
              <w:t>Развитие въездного и внутреннего туризма в муниципальном районе «Сыктывдинский»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13627F" w:rsidP="0014031E">
            <w:pPr>
              <w:ind w:firstLine="34"/>
              <w:rPr>
                <w:sz w:val="24"/>
                <w:szCs w:val="24"/>
              </w:rPr>
            </w:pPr>
            <w:r w:rsidRPr="0039793B">
              <w:rPr>
                <w:b/>
                <w:bCs/>
                <w:i/>
                <w:sz w:val="24"/>
                <w:szCs w:val="24"/>
              </w:rPr>
              <w:t>Задача:</w:t>
            </w:r>
            <w:r w:rsidRPr="0039793B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39793B">
              <w:rPr>
                <w:bCs/>
                <w:sz w:val="24"/>
                <w:szCs w:val="24"/>
              </w:rPr>
              <w:t>Увеличению вклада отрасли туризма в экономику, смягчению безработицы, росту доходной части бюджета;</w:t>
            </w:r>
          </w:p>
          <w:p w:rsidR="008B3ADF" w:rsidRPr="0039793B" w:rsidRDefault="008B3ADF" w:rsidP="008B3ADF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8B3AD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СМП, для оказания туристических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 xml:space="preserve">-Увеличение количества  иностранных и российских посетителей в муниципальном районе «Сыктывдинский»; </w:t>
            </w:r>
          </w:p>
          <w:p w:rsidR="008B3ADF" w:rsidRPr="0039793B" w:rsidRDefault="008B3ADF" w:rsidP="008B3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</w:t>
            </w:r>
            <w:proofErr w:type="gramStart"/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  <w:proofErr w:type="gramEnd"/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 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lastRenderedPageBreak/>
              <w:t xml:space="preserve">Отдел экономического развития </w:t>
            </w:r>
            <w:r w:rsidRPr="0039793B">
              <w:rPr>
                <w:sz w:val="24"/>
                <w:szCs w:val="24"/>
              </w:rPr>
              <w:lastRenderedPageBreak/>
              <w:t>АМО МР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39793B">
              <w:rPr>
                <w:bCs/>
                <w:sz w:val="24"/>
                <w:szCs w:val="24"/>
              </w:rPr>
              <w:t xml:space="preserve">Обновление основных средств Сыктывдинского дома народных ремесел </w:t>
            </w:r>
            <w:r w:rsidRPr="0039793B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39793B">
              <w:rPr>
                <w:bCs/>
                <w:sz w:val="24"/>
                <w:szCs w:val="24"/>
              </w:rPr>
              <w:t>Зарань</w:t>
            </w:r>
            <w:proofErr w:type="spellEnd"/>
            <w:r w:rsidRPr="0039793B">
              <w:rPr>
                <w:bCs/>
                <w:sz w:val="24"/>
                <w:szCs w:val="24"/>
              </w:rPr>
              <w:t>» и других объектов туризма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8B3AD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 субъектов туристической 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-Увеличение количества </w:t>
            </w:r>
            <w:proofErr w:type="gramStart"/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  <w:proofErr w:type="gramEnd"/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996F9A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39793B">
              <w:rPr>
                <w:bCs/>
                <w:sz w:val="24"/>
                <w:szCs w:val="24"/>
              </w:rPr>
              <w:t xml:space="preserve">Рост въездного туристского потока в Сыктывдинский район </w:t>
            </w:r>
          </w:p>
          <w:p w:rsidR="008B3ADF" w:rsidRPr="0039793B" w:rsidRDefault="008B3ADF" w:rsidP="00996F9A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Выпуск сувенирной продукции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- Увеличение количества  иностранных и российских посетителей в муницип</w:t>
            </w:r>
            <w:r w:rsidR="00996F9A" w:rsidRPr="0039793B">
              <w:rPr>
                <w:sz w:val="24"/>
                <w:szCs w:val="24"/>
              </w:rPr>
              <w:t xml:space="preserve">альном районе «Сыктывдинский»; 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13627F" w:rsidP="0014031E">
            <w:pPr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 xml:space="preserve">Подпрограмма 4 «Развитие агропромышленного  и </w:t>
            </w:r>
            <w:proofErr w:type="spellStart"/>
            <w:r w:rsidRPr="0039793B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39793B">
              <w:rPr>
                <w:b/>
                <w:sz w:val="24"/>
                <w:szCs w:val="24"/>
              </w:rPr>
              <w:t xml:space="preserve"> комплексов на  территории МО МР «Сыктывдинский»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13627F" w:rsidP="0014031E">
            <w:pPr>
              <w:rPr>
                <w:bCs/>
                <w:sz w:val="24"/>
                <w:szCs w:val="24"/>
              </w:rPr>
            </w:pPr>
            <w:r w:rsidRPr="0039793B">
              <w:rPr>
                <w:b/>
                <w:bCs/>
                <w:i/>
                <w:sz w:val="24"/>
                <w:szCs w:val="24"/>
              </w:rPr>
              <w:t>Цель подпрограммы 4</w:t>
            </w:r>
            <w:r w:rsidRPr="0039793B">
              <w:rPr>
                <w:bCs/>
                <w:sz w:val="24"/>
                <w:szCs w:val="24"/>
              </w:rPr>
              <w:t xml:space="preserve">: Создание условий для устойчивого развития агропромышленного и </w:t>
            </w:r>
            <w:proofErr w:type="spellStart"/>
            <w:r w:rsidRPr="0039793B">
              <w:rPr>
                <w:bCs/>
                <w:sz w:val="24"/>
                <w:szCs w:val="24"/>
              </w:rPr>
              <w:t>рыбохозяйственных</w:t>
            </w:r>
            <w:proofErr w:type="spellEnd"/>
            <w:r w:rsidRPr="0039793B">
              <w:rPr>
                <w:bCs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13627F" w:rsidP="0014031E">
            <w:pPr>
              <w:ind w:firstLineChars="15" w:firstLine="36"/>
              <w:rPr>
                <w:sz w:val="24"/>
                <w:szCs w:val="24"/>
              </w:rPr>
            </w:pPr>
            <w:r w:rsidRPr="0039793B">
              <w:rPr>
                <w:b/>
                <w:bCs/>
                <w:i/>
                <w:sz w:val="24"/>
                <w:szCs w:val="24"/>
              </w:rPr>
              <w:t xml:space="preserve">Задача: </w:t>
            </w:r>
            <w:r w:rsidRPr="0039793B">
              <w:rPr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Содействие развития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996F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сельское хозяйство и пищевую промышленность,</w:t>
            </w:r>
          </w:p>
          <w:p w:rsidR="008B3ADF" w:rsidRPr="0039793B" w:rsidRDefault="008B3ADF" w:rsidP="0014031E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DF" w:rsidRPr="0039793B" w:rsidRDefault="008B3ADF" w:rsidP="0014031E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Поддержка проектов предприятий АПК, увеличение их количества и прибыльности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jc w:val="both"/>
              <w:rPr>
                <w:rFonts w:eastAsia="Calibri"/>
                <w:sz w:val="24"/>
                <w:szCs w:val="24"/>
              </w:rPr>
            </w:pPr>
            <w:r w:rsidRPr="0039793B">
              <w:rPr>
                <w:rFonts w:eastAsia="Calibri"/>
                <w:sz w:val="24"/>
                <w:szCs w:val="24"/>
              </w:rPr>
              <w:t xml:space="preserve">- </w:t>
            </w:r>
            <w:r w:rsidR="00996F9A" w:rsidRPr="0039793B">
              <w:rPr>
                <w:rFonts w:eastAsia="Calibri"/>
                <w:sz w:val="24"/>
                <w:szCs w:val="24"/>
              </w:rPr>
              <w:t>Увеличение объемов производства молока в сельскохозяйственных предприятиях</w:t>
            </w:r>
          </w:p>
          <w:p w:rsidR="008B3ADF" w:rsidRPr="0039793B" w:rsidRDefault="00996F9A" w:rsidP="00996F9A">
            <w:pPr>
              <w:pStyle w:val="ConsPlusCell"/>
              <w:numPr>
                <w:ilvl w:val="0"/>
                <w:numId w:val="15"/>
              </w:numPr>
              <w:tabs>
                <w:tab w:val="left" w:pos="350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к</w:t>
            </w:r>
            <w:r w:rsidR="008B3ADF" w:rsidRPr="0039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крестьянских (фермерских) хозяйств   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14031E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  <w:r w:rsidR="008B3ADF" w:rsidRPr="0039793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996F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</w:t>
            </w:r>
            <w:r w:rsidR="00996F9A"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  <w:proofErr w:type="spellStart"/>
            <w:r w:rsidR="00996F9A" w:rsidRPr="0039793B">
              <w:rPr>
                <w:rFonts w:ascii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  <w:r w:rsidR="00996F9A"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Проведение учеб, семинаров, выезды на предприятия 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A" w:rsidRPr="0039793B" w:rsidRDefault="008B3ADF" w:rsidP="00996F9A">
            <w:pPr>
              <w:jc w:val="both"/>
              <w:rPr>
                <w:rFonts w:eastAsia="Calibri"/>
                <w:sz w:val="24"/>
                <w:szCs w:val="24"/>
              </w:rPr>
            </w:pPr>
            <w:r w:rsidRPr="0039793B">
              <w:rPr>
                <w:rFonts w:eastAsia="Calibri"/>
                <w:sz w:val="24"/>
                <w:szCs w:val="24"/>
              </w:rPr>
              <w:t xml:space="preserve">- </w:t>
            </w:r>
            <w:r w:rsidR="00996F9A" w:rsidRPr="0039793B">
              <w:rPr>
                <w:rFonts w:eastAsia="Calibri"/>
                <w:sz w:val="24"/>
                <w:szCs w:val="24"/>
              </w:rPr>
              <w:t>Увеличение объемов производства молока в сельскохозяйственных предприятиях</w:t>
            </w:r>
          </w:p>
          <w:p w:rsidR="008B3ADF" w:rsidRPr="0039793B" w:rsidRDefault="00996F9A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 количество крестьянских (фермерских) хозяйств   </w:t>
            </w:r>
          </w:p>
        </w:tc>
      </w:tr>
    </w:tbl>
    <w:p w:rsidR="00E7119E" w:rsidRPr="0039793B" w:rsidRDefault="00E7119E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lastRenderedPageBreak/>
        <w:t>Таблица № 3</w:t>
      </w:r>
    </w:p>
    <w:p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545"/>
      <w:bookmarkEnd w:id="3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1517" w:rsidRPr="0039793B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5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526EFD" w:rsidRPr="0039793B" w:rsidTr="00B272FC">
        <w:tc>
          <w:tcPr>
            <w:tcW w:w="2411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526EFD" w:rsidTr="00B272FC">
        <w:tc>
          <w:tcPr>
            <w:tcW w:w="2411" w:type="dxa"/>
            <w:vMerge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EFD" w:rsidRPr="00B81768" w:rsidRDefault="00526EFD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75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</w:tr>
      <w:tr w:rsidR="00526EFD" w:rsidTr="00B272FC">
        <w:tc>
          <w:tcPr>
            <w:tcW w:w="2411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26EFD" w:rsidTr="00B272FC">
        <w:tc>
          <w:tcPr>
            <w:tcW w:w="2411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2258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526EFD" w:rsidRPr="00526EFD" w:rsidRDefault="00526EFD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526EFD" w:rsidRPr="00526EFD" w:rsidRDefault="00526EFD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5" w:type="dxa"/>
          </w:tcPr>
          <w:p w:rsidR="00526EFD" w:rsidRPr="00526EFD" w:rsidRDefault="00526EFD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526EFD" w:rsidRPr="00526EFD" w:rsidRDefault="00526EFD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272FC">
              <w:rPr>
                <w:rFonts w:ascii="Times New Roman" w:hAnsi="Times New Roman" w:cs="Times New Roman"/>
              </w:rPr>
              <w:t xml:space="preserve">Развитие программно-целевого планирования в </w:t>
            </w:r>
            <w:proofErr w:type="spellStart"/>
            <w:r w:rsidRPr="00B272FC">
              <w:rPr>
                <w:rFonts w:ascii="Times New Roman" w:hAnsi="Times New Roman" w:cs="Times New Roman"/>
              </w:rPr>
              <w:t>Сыктывдинском</w:t>
            </w:r>
            <w:proofErr w:type="spellEnd"/>
            <w:r w:rsidRPr="00B272FC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</w:t>
            </w:r>
            <w:hyperlink r:id="rId12" w:history="1">
              <w:r w:rsidRPr="00B272FC">
                <w:rPr>
                  <w:rStyle w:val="af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Стратегии</w:t>
              </w:r>
            </w:hyperlink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Сыктывдинского района и контроль ее выполнения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Стратегии социально-экономического развития МО МР «Сыктывдинский» (далее </w:t>
            </w:r>
            <w:r w:rsidR="00FF7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МО)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1.1.1.2.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слушаний по Стратегии МО</w:t>
            </w:r>
          </w:p>
        </w:tc>
        <w:tc>
          <w:tcPr>
            <w:tcW w:w="2258" w:type="dxa"/>
          </w:tcPr>
          <w:p w:rsidR="00B272FC" w:rsidRPr="00B81768" w:rsidRDefault="00B272FC" w:rsidP="00B272FC">
            <w:pPr>
              <w:pStyle w:val="ConsPlusCell"/>
              <w:rPr>
                <w:rFonts w:ascii="Times New Roman" w:hAnsi="Times New Roman" w:cs="Times New Roman"/>
              </w:rPr>
            </w:pPr>
            <w:r w:rsidRPr="00B81768">
              <w:rPr>
                <w:rFonts w:ascii="Times New Roman" w:hAnsi="Times New Roman" w:cs="Times New Roman"/>
              </w:rPr>
              <w:t>ОЭР, 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1.1.1.3.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плана по реализации </w:t>
            </w:r>
            <w:hyperlink r:id="rId13" w:history="1">
              <w:r w:rsidRPr="00B272FC">
                <w:rPr>
                  <w:rStyle w:val="af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Стратегии</w:t>
              </w:r>
            </w:hyperlink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МО на очередной год и контроль его выполнения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1.1.1.4.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выполнении Комплексного плана по реализации в отчетном году Стратегии МО по итогам отчетного года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муниципальных программ МО МР «Сыктывдинский»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Подготовка годовых отчетов по реализации муниципальных программ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1.1.2.2.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реализации 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соисполнители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 1.1.2.3.</w:t>
            </w:r>
          </w:p>
        </w:tc>
        <w:tc>
          <w:tcPr>
            <w:tcW w:w="6530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годового доклада по итогам реализации муниципальных программ и их оценки, размещение его на официальном сайте администрации МО МР «Сыктывдинский»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прогнозирования социально-экономического развития Сыктывдинского района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муниципального района «Сыктывдинский»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Мероприятие 1.2.1.1.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Подготовка 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1.2.1.2.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Разработка прогноза социально-экономического развития Сыктывдинского района на трехлетний период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управление финансов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13627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  <w:r w:rsidR="00B272FC"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деятельность на т</w:t>
            </w:r>
            <w:r w:rsidR="00B81768">
              <w:rPr>
                <w:sz w:val="24"/>
                <w:szCs w:val="24"/>
              </w:rPr>
              <w:t>ерритории МО МР «Сыктывдинский»</w:t>
            </w:r>
          </w:p>
        </w:tc>
        <w:tc>
          <w:tcPr>
            <w:tcW w:w="2258" w:type="dxa"/>
          </w:tcPr>
          <w:p w:rsidR="00B272FC" w:rsidRPr="006F097C" w:rsidRDefault="00B272FC" w:rsidP="00B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 w:rsidR="00B81768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13627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  <w:r w:rsidR="00B272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и н</w:t>
            </w:r>
            <w:r w:rsidRPr="006F097C">
              <w:rPr>
                <w:sz w:val="24"/>
                <w:szCs w:val="24"/>
              </w:rPr>
              <w:t>аполнение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деятельности.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управление земельных и имущественных отношений</w:t>
            </w:r>
            <w:r w:rsidR="00996F9A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9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13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инвестиционных проектов, представление отчетности, сбор инвестиционных паспортов и иных материалов 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13627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  <w:r w:rsidR="00B272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30" w:type="dxa"/>
          </w:tcPr>
          <w:p w:rsidR="00B272F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и  сопровождения инвесторов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B272F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Подпрограмма 2 «</w:t>
            </w:r>
            <w:r w:rsidRPr="006F097C">
              <w:rPr>
                <w:b/>
                <w:sz w:val="24"/>
                <w:szCs w:val="24"/>
              </w:rPr>
              <w:t>Малое и среднее предпринимательство в муниципальном районе «Сыктывдинский»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75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0B6877" w:rsidTr="00B272FC">
        <w:tc>
          <w:tcPr>
            <w:tcW w:w="2411" w:type="dxa"/>
          </w:tcPr>
          <w:p w:rsidR="000B6877" w:rsidRPr="00B07CA9" w:rsidRDefault="000B6877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6530" w:type="dxa"/>
          </w:tcPr>
          <w:p w:rsidR="000B6877" w:rsidRPr="006F097C" w:rsidRDefault="000B6877" w:rsidP="00B272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Формирование благоприятной среды для развития малого и среднего предпринимательства в муниципальном районе «Сыктывдинский»</w:t>
            </w:r>
          </w:p>
        </w:tc>
        <w:tc>
          <w:tcPr>
            <w:tcW w:w="2258" w:type="dxa"/>
          </w:tcPr>
          <w:p w:rsidR="000B6877" w:rsidRDefault="000B68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</w:tr>
      <w:tr w:rsidR="00B272FC" w:rsidTr="00B272FC">
        <w:tc>
          <w:tcPr>
            <w:tcW w:w="2411" w:type="dxa"/>
          </w:tcPr>
          <w:p w:rsidR="00B272FC" w:rsidRPr="00090E11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2.1.1.</w:t>
            </w:r>
          </w:p>
        </w:tc>
        <w:tc>
          <w:tcPr>
            <w:tcW w:w="6530" w:type="dxa"/>
          </w:tcPr>
          <w:p w:rsidR="00B272F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Финансовая поддержка субъектов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258" w:type="dxa"/>
          </w:tcPr>
          <w:p w:rsid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6530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2258" w:type="dxa"/>
          </w:tcPr>
          <w:p w:rsidR="00B272FC" w:rsidRPr="00686982" w:rsidRDefault="00B272FC" w:rsidP="00B27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75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проектов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рамках проекта «Народный бюджет»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2.1.1.3</w:t>
            </w:r>
          </w:p>
        </w:tc>
        <w:tc>
          <w:tcPr>
            <w:tcW w:w="6530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>оглашению с  АО «</w:t>
            </w:r>
            <w:proofErr w:type="spellStart"/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>Монди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Сыктывкарский ЛПК»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(экономический блок)</w:t>
            </w:r>
          </w:p>
        </w:tc>
        <w:tc>
          <w:tcPr>
            <w:tcW w:w="2258" w:type="dxa"/>
          </w:tcPr>
          <w:p w:rsidR="00B272FC" w:rsidRPr="00686982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2258" w:type="dxa"/>
          </w:tcPr>
          <w:p w:rsidR="00B272FC" w:rsidRPr="00686982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Содействие в организации практического обучения работников, занятых в сфере малого и среднего предпринимательства, 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Сбор информации о кадровой потребности   предприятий и учреждений  МО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«Сыктывдинский» </w:t>
            </w:r>
            <w:hyperlink r:id="rId14" w:history="1">
              <w:r w:rsidRPr="006F097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097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097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syktyvdin</w:t>
              </w:r>
              <w:proofErr w:type="spellEnd"/>
              <w:r w:rsidRPr="006F097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097C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газете «Наша жизнь» и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2.1.3.2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(совещаний, «круглых столов и т.п.) отраслевой направленности в сфере малого и среднего предпринимательства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2.1.4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2.1.4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</w:t>
            </w:r>
          </w:p>
        </w:tc>
        <w:tc>
          <w:tcPr>
            <w:tcW w:w="225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 w:rsidR="00996F9A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2.1.4.2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Прогнозного плана приватизации муниципального имущества</w:t>
            </w:r>
          </w:p>
        </w:tc>
        <w:tc>
          <w:tcPr>
            <w:tcW w:w="2258" w:type="dxa"/>
          </w:tcPr>
          <w:p w:rsidR="00B272FC" w:rsidRPr="006F097C" w:rsidRDefault="00996F9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07CA9" w:rsidP="00B272FC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6530" w:type="dxa"/>
          </w:tcPr>
          <w:p w:rsidR="00B272FC" w:rsidRPr="00B81768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въездного и внутреннего </w:t>
            </w:r>
            <w:r w:rsidR="00B8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туризма в МО МР «Сыктывдинский»</w:t>
            </w:r>
          </w:p>
        </w:tc>
        <w:tc>
          <w:tcPr>
            <w:tcW w:w="2258" w:type="dxa"/>
          </w:tcPr>
          <w:p w:rsidR="00B272FC" w:rsidRPr="00686982" w:rsidRDefault="00B272FC" w:rsidP="00B27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ОЭР, </w:t>
            </w:r>
            <w:r w:rsidRPr="00686982">
              <w:rPr>
                <w:b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75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B6877" w:rsidTr="00B272FC">
        <w:tc>
          <w:tcPr>
            <w:tcW w:w="2411" w:type="dxa"/>
          </w:tcPr>
          <w:p w:rsidR="000B6877" w:rsidRPr="00B07CA9" w:rsidRDefault="000B6877" w:rsidP="00B27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6530" w:type="dxa"/>
          </w:tcPr>
          <w:p w:rsidR="000B6877" w:rsidRPr="00662334" w:rsidRDefault="000B6877" w:rsidP="000B687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62334" w:rsidRPr="006623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2258" w:type="dxa"/>
          </w:tcPr>
          <w:p w:rsidR="000B6877" w:rsidRDefault="000B6877" w:rsidP="00B272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6877" w:rsidRDefault="000B6877" w:rsidP="00526EFD">
            <w:pPr>
              <w:jc w:val="center"/>
              <w:rPr>
                <w:sz w:val="24"/>
                <w:szCs w:val="24"/>
              </w:rPr>
            </w:pPr>
          </w:p>
        </w:tc>
      </w:tr>
      <w:tr w:rsidR="00B272FC" w:rsidTr="00B272FC">
        <w:tc>
          <w:tcPr>
            <w:tcW w:w="2411" w:type="dxa"/>
          </w:tcPr>
          <w:p w:rsidR="00B272FC" w:rsidRDefault="00B272FC" w:rsidP="00B272FC">
            <w:r w:rsidRPr="008E4A74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6530" w:type="dxa"/>
          </w:tcPr>
          <w:p w:rsid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258" w:type="dxa"/>
          </w:tcPr>
          <w:p w:rsidR="00B272FC" w:rsidRPr="00CA71FA" w:rsidRDefault="00B272FC" w:rsidP="00B272FC">
            <w:pPr>
              <w:rPr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6530" w:type="dxa"/>
          </w:tcPr>
          <w:p w:rsidR="00B272FC" w:rsidRPr="00686982" w:rsidRDefault="00B272FC" w:rsidP="00B272FC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 w:rsidRPr="00686982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B272FC" w:rsidRPr="00686982" w:rsidRDefault="00B272FC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2">
              <w:rPr>
                <w:bCs/>
                <w:sz w:val="24"/>
                <w:szCs w:val="24"/>
              </w:rPr>
              <w:t>-фестивалей народной песни «Завалинка»;</w:t>
            </w:r>
          </w:p>
          <w:p w:rsidR="00B272FC" w:rsidRPr="00686982" w:rsidRDefault="00B272FC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bCs/>
                <w:sz w:val="24"/>
                <w:szCs w:val="24"/>
              </w:rPr>
              <w:t xml:space="preserve"> -иных мероприятий.</w:t>
            </w:r>
          </w:p>
        </w:tc>
        <w:tc>
          <w:tcPr>
            <w:tcW w:w="2258" w:type="dxa"/>
          </w:tcPr>
          <w:p w:rsidR="00B272FC" w:rsidRPr="00686982" w:rsidRDefault="00B272FC" w:rsidP="00B272FC">
            <w:pPr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сети гостевых домов на территории МО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3.1.1.3</w:t>
            </w: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Развитие народных художественных промыслов и ремесел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Обновление основных средств МБУК «Сыктывдинский  дом народных ремесел «</w:t>
            </w:r>
            <w:proofErr w:type="spellStart"/>
            <w:r w:rsidRPr="005865F9">
              <w:rPr>
                <w:bCs/>
                <w:sz w:val="24"/>
                <w:szCs w:val="24"/>
              </w:rPr>
              <w:t>Зарань</w:t>
            </w:r>
            <w:proofErr w:type="spellEnd"/>
            <w:r w:rsidRPr="005865F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3.1.3.3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5865F9" w:rsidRDefault="00B272FC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2258" w:type="dxa"/>
          </w:tcPr>
          <w:p w:rsidR="00B272FC" w:rsidRPr="005865F9" w:rsidRDefault="00B272FC" w:rsidP="00B272FC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58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4 </w:t>
            </w:r>
          </w:p>
        </w:tc>
        <w:tc>
          <w:tcPr>
            <w:tcW w:w="6530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5865F9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58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b/>
                <w:sz w:val="24"/>
                <w:szCs w:val="24"/>
              </w:rPr>
            </w:pPr>
            <w:r w:rsidRPr="00B272FC">
              <w:rPr>
                <w:sz w:val="24"/>
                <w:szCs w:val="24"/>
              </w:rPr>
              <w:t xml:space="preserve">ОЭР, </w:t>
            </w:r>
            <w:proofErr w:type="spellStart"/>
            <w:r w:rsidR="00996F9A">
              <w:rPr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B6877" w:rsidTr="00B272FC">
        <w:tc>
          <w:tcPr>
            <w:tcW w:w="2411" w:type="dxa"/>
          </w:tcPr>
          <w:p w:rsidR="000B6877" w:rsidRDefault="000B6877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6530" w:type="dxa"/>
          </w:tcPr>
          <w:p w:rsidR="000B6877" w:rsidRPr="005865F9" w:rsidRDefault="000B6877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  <w:tc>
          <w:tcPr>
            <w:tcW w:w="2258" w:type="dxa"/>
          </w:tcPr>
          <w:p w:rsidR="000B6877" w:rsidRPr="00B272FC" w:rsidRDefault="000B6877" w:rsidP="00B272F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B6877" w:rsidRDefault="000B6877" w:rsidP="00B07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6877" w:rsidRDefault="000B6877" w:rsidP="00B07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B6877" w:rsidRDefault="000B6877" w:rsidP="00B07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6877" w:rsidRDefault="000B6877" w:rsidP="00B07CA9">
            <w:pPr>
              <w:jc w:val="center"/>
              <w:rPr>
                <w:sz w:val="24"/>
                <w:szCs w:val="24"/>
              </w:rPr>
            </w:pP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530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7CA9" w:rsidTr="00B81768">
        <w:trPr>
          <w:trHeight w:val="893"/>
        </w:trPr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Мероприятие 4.1.1.1.</w:t>
            </w:r>
          </w:p>
        </w:tc>
        <w:tc>
          <w:tcPr>
            <w:tcW w:w="6530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ходатайств и заключений по участию субъектов АПК и КФХ в республиканских конкурсах н</w:t>
            </w:r>
            <w:r w:rsidR="00B81768">
              <w:rPr>
                <w:rFonts w:ascii="Times New Roman" w:hAnsi="Times New Roman" w:cs="Times New Roman"/>
                <w:sz w:val="24"/>
                <w:szCs w:val="24"/>
              </w:rPr>
              <w:t xml:space="preserve">а получение </w:t>
            </w:r>
            <w:proofErr w:type="spellStart"/>
            <w:r w:rsidR="00B81768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B8176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Мероприятие 4.1.1.2.</w:t>
            </w:r>
          </w:p>
        </w:tc>
        <w:tc>
          <w:tcPr>
            <w:tcW w:w="6530" w:type="dxa"/>
          </w:tcPr>
          <w:p w:rsidR="00B07CA9" w:rsidRPr="00CA71FA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A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потребительской кооперации на территории МО МР «Сыктывдинский»</w:t>
            </w:r>
            <w:r w:rsidRPr="00CA71F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потребитель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4.1.1.3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4.1.1.4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редоставление  земельных участков  для развития предприятий АПК, в том числе КФХ и ЛПХ граждан</w:t>
            </w:r>
          </w:p>
        </w:tc>
        <w:tc>
          <w:tcPr>
            <w:tcW w:w="2258" w:type="dxa"/>
          </w:tcPr>
          <w:p w:rsidR="00B07CA9" w:rsidRPr="00B272FC" w:rsidRDefault="00B07CA9" w:rsidP="00B272FC">
            <w:pPr>
              <w:rPr>
                <w:sz w:val="24"/>
                <w:szCs w:val="24"/>
              </w:rPr>
            </w:pPr>
            <w:r w:rsidRPr="00B272FC">
              <w:rPr>
                <w:sz w:val="24"/>
                <w:szCs w:val="24"/>
              </w:rPr>
              <w:t xml:space="preserve">ОЭР, </w:t>
            </w:r>
            <w:proofErr w:type="spellStart"/>
            <w:r w:rsidR="00996F9A">
              <w:rPr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9B3" w:rsidTr="00B272FC">
        <w:tc>
          <w:tcPr>
            <w:tcW w:w="2411" w:type="dxa"/>
          </w:tcPr>
          <w:p w:rsidR="00FF79B3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4.1.1.5.</w:t>
            </w:r>
          </w:p>
        </w:tc>
        <w:tc>
          <w:tcPr>
            <w:tcW w:w="6530" w:type="dxa"/>
          </w:tcPr>
          <w:p w:rsidR="00FF79B3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«Народного бюджета»</w:t>
            </w:r>
          </w:p>
        </w:tc>
        <w:tc>
          <w:tcPr>
            <w:tcW w:w="2258" w:type="dxa"/>
          </w:tcPr>
          <w:p w:rsidR="00FF79B3" w:rsidRPr="00B272FC" w:rsidRDefault="00FF79B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4.1.2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поддержка и содействие кадровому 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отрасли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30" w:type="dxa"/>
          </w:tcPr>
          <w:p w:rsidR="00B07CA9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30" w:type="dxa"/>
          </w:tcPr>
          <w:p w:rsidR="00B07CA9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нформирование  сельхозпроизводителей о формах поддержки, 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2258" w:type="dxa"/>
          </w:tcPr>
          <w:p w:rsidR="00B07CA9" w:rsidRPr="005865F9" w:rsidRDefault="00B07CA9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6F097C" w:rsidRPr="006F097C" w:rsidRDefault="006F097C" w:rsidP="006F097C">
      <w:pPr>
        <w:pStyle w:val="21"/>
        <w:spacing w:after="0" w:line="240" w:lineRule="auto"/>
        <w:ind w:left="0" w:firstLine="720"/>
        <w:jc w:val="right"/>
      </w:pPr>
      <w:bookmarkStart w:id="4" w:name="_GoBack"/>
      <w:bookmarkEnd w:id="4"/>
      <w:r w:rsidRPr="006F097C">
        <w:t>Таблица 4</w:t>
      </w:r>
    </w:p>
    <w:p w:rsidR="006F097C" w:rsidRPr="006F097C" w:rsidRDefault="006F097C" w:rsidP="006F097C">
      <w:pPr>
        <w:ind w:firstLine="720"/>
        <w:jc w:val="center"/>
        <w:rPr>
          <w:b/>
          <w:sz w:val="24"/>
          <w:szCs w:val="24"/>
          <w:lang w:eastAsia="ru-RU"/>
        </w:rPr>
      </w:pPr>
      <w:r w:rsidRPr="006F097C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</w:t>
      </w:r>
      <w:r w:rsidR="00B07CA9">
        <w:rPr>
          <w:b/>
          <w:sz w:val="24"/>
          <w:szCs w:val="24"/>
          <w:lang w:eastAsia="ru-RU"/>
        </w:rPr>
        <w:t>с учетом средств межбюджетных трансфертов)</w:t>
      </w:r>
    </w:p>
    <w:p w:rsidR="006F097C" w:rsidRDefault="006F097C" w:rsidP="00B07CA9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819" w:type="dxa"/>
        <w:tblInd w:w="-176" w:type="dxa"/>
        <w:tblLook w:val="04A0" w:firstRow="1" w:lastRow="0" w:firstColumn="1" w:lastColumn="0" w:noHBand="0" w:noVBand="1"/>
      </w:tblPr>
      <w:tblGrid>
        <w:gridCol w:w="2269"/>
        <w:gridCol w:w="3827"/>
        <w:gridCol w:w="4961"/>
        <w:gridCol w:w="1843"/>
        <w:gridCol w:w="992"/>
        <w:gridCol w:w="993"/>
        <w:gridCol w:w="934"/>
      </w:tblGrid>
      <w:tr w:rsidR="00B07CA9" w:rsidTr="006A19D6">
        <w:tc>
          <w:tcPr>
            <w:tcW w:w="2269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762" w:type="dxa"/>
            <w:gridSpan w:val="4"/>
          </w:tcPr>
          <w:p w:rsidR="00B07CA9" w:rsidRDefault="00B07CA9" w:rsidP="00B07C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B07CA9" w:rsidTr="006A19D6">
        <w:tc>
          <w:tcPr>
            <w:tcW w:w="2269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с нарастающим итогом с начала реализации программы</w:t>
            </w:r>
          </w:p>
        </w:tc>
        <w:tc>
          <w:tcPr>
            <w:tcW w:w="992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4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4B2067" w:rsidTr="006A19D6">
        <w:tc>
          <w:tcPr>
            <w:tcW w:w="2269" w:type="dxa"/>
          </w:tcPr>
          <w:p w:rsidR="004B2067" w:rsidRPr="004B2067" w:rsidRDefault="004B2067" w:rsidP="004B2067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</w:tcPr>
          <w:p w:rsidR="004B2067" w:rsidRPr="004B2067" w:rsidRDefault="004B2067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Развитие экономики</w:t>
            </w:r>
            <w:r w:rsidR="0039793B">
              <w:rPr>
                <w:b/>
                <w:snapToGrid w:val="0"/>
                <w:sz w:val="24"/>
                <w:szCs w:val="24"/>
                <w:lang w:eastAsia="ru-RU"/>
              </w:rPr>
              <w:t xml:space="preserve"> на 2019-2021 годы</w:t>
            </w:r>
          </w:p>
        </w:tc>
        <w:tc>
          <w:tcPr>
            <w:tcW w:w="4961" w:type="dxa"/>
          </w:tcPr>
          <w:p w:rsidR="004B2067" w:rsidRPr="004B2067" w:rsidRDefault="004B2067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34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700,0</w:t>
            </w:r>
          </w:p>
        </w:tc>
      </w:tr>
      <w:tr w:rsidR="004B2067" w:rsidTr="006A19D6">
        <w:tc>
          <w:tcPr>
            <w:tcW w:w="2269" w:type="dxa"/>
          </w:tcPr>
          <w:p w:rsidR="004B2067" w:rsidRPr="00686982" w:rsidRDefault="004B2067" w:rsidP="004B2067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2067" w:rsidRPr="00686982" w:rsidRDefault="004B2067" w:rsidP="004B2067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2067" w:rsidRPr="00686982" w:rsidRDefault="004B206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2067" w:rsidTr="006A19D6">
        <w:tc>
          <w:tcPr>
            <w:tcW w:w="2269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2067" w:rsidRPr="00686982" w:rsidRDefault="004B206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B2067" w:rsidTr="006A19D6">
        <w:tc>
          <w:tcPr>
            <w:tcW w:w="2269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2067" w:rsidRPr="004B2067" w:rsidRDefault="004B206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4B2067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4B2067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4B2067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34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4B2067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3F03F0" w:rsidTr="006A19D6">
        <w:tc>
          <w:tcPr>
            <w:tcW w:w="2269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097C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827" w:type="dxa"/>
          </w:tcPr>
          <w:p w:rsidR="003F03F0" w:rsidRPr="006F097C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F097C">
              <w:rPr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4961" w:type="dxa"/>
          </w:tcPr>
          <w:p w:rsidR="003F03F0" w:rsidRPr="004B2067" w:rsidRDefault="003F03F0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4B2067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86982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F03F0" w:rsidRPr="00686982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3F0" w:rsidRPr="00686982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686982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4961" w:type="dxa"/>
          </w:tcPr>
          <w:p w:rsidR="003F03F0" w:rsidRPr="004B2067" w:rsidRDefault="003F03F0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3F03F0" w:rsidTr="006A19D6">
        <w:tc>
          <w:tcPr>
            <w:tcW w:w="2269" w:type="dxa"/>
          </w:tcPr>
          <w:p w:rsidR="003F03F0" w:rsidRPr="00686982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86982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3F0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 </w:t>
            </w:r>
          </w:p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B81768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B8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827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F097C" w:rsidRPr="006F097C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  <w:sectPr w:rsidR="006F097C" w:rsidRPr="006F097C" w:rsidSect="00B81768">
          <w:pgSz w:w="16838" w:h="11905" w:orient="landscape"/>
          <w:pgMar w:top="1702" w:right="395" w:bottom="709" w:left="851" w:header="720" w:footer="720" w:gutter="0"/>
          <w:pgNumType w:start="2"/>
          <w:cols w:space="720"/>
          <w:noEndnote/>
          <w:docGrid w:linePitch="299"/>
        </w:sectPr>
      </w:pPr>
    </w:p>
    <w:p w:rsidR="006F097C" w:rsidRPr="00A85956" w:rsidRDefault="003F03F0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859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097C" w:rsidRPr="00A85956" w:rsidRDefault="000B6877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 М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Р «Сыктывдинский» 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956">
        <w:rPr>
          <w:rFonts w:ascii="Times New Roman" w:hAnsi="Times New Roman" w:cs="Times New Roman"/>
          <w:sz w:val="24"/>
          <w:szCs w:val="24"/>
        </w:rPr>
        <w:t xml:space="preserve">«Развитие экономики» </w:t>
      </w:r>
      <w:r w:rsidR="00A85956" w:rsidRPr="00A85956">
        <w:rPr>
          <w:rFonts w:ascii="Times New Roman" w:hAnsi="Times New Roman" w:cs="Times New Roman"/>
          <w:sz w:val="24"/>
          <w:szCs w:val="24"/>
        </w:rPr>
        <w:t>на 2019-2021 годы</w:t>
      </w:r>
      <w:r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982" w:rsidRPr="005865F9" w:rsidRDefault="00686982" w:rsidP="006869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293"/>
      <w:bookmarkEnd w:id="5"/>
      <w:r w:rsidRPr="005865F9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86982" w:rsidRPr="005865F9" w:rsidRDefault="00686982" w:rsidP="006869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И СРЕДНЕГО</w:t>
      </w:r>
    </w:p>
    <w:p w:rsidR="00686982" w:rsidRPr="005865F9" w:rsidRDefault="00686982" w:rsidP="006869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ПРЕДПРИНИМАТЕЛЬСТВА, КРЕСТЬЯНСКИХ (ФЕРМЕРСКИХ) ХОЗЯЙСТВ И СЕЛЬСКОХОЗЯЙСТВЕННЫХ ПОТРЕБИТЕЛЬСКИХ КООПЕРАТИВОВ, СВЯЗАННЫХ  С ПРИОБРЕТЕНИЕМ  И ОБНОВЛЕНИЕМ ОСНОВНЫХ СРЕДСТВ</w:t>
      </w:r>
    </w:p>
    <w:p w:rsidR="00686982" w:rsidRPr="005865F9" w:rsidRDefault="00686982" w:rsidP="006869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6982" w:rsidRPr="005865F9" w:rsidRDefault="00686982" w:rsidP="006869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982" w:rsidRPr="005865F9" w:rsidRDefault="00686982" w:rsidP="00A95BC6">
      <w:pPr>
        <w:pStyle w:val="ConsPlusNormal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Настоящий Порядок определяет механизм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(далее – субъекты малого и среднего предпринимательства),   на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устройств, установок, машин, средств и технологий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относящихся ко второй и выше амортизационным группам </w:t>
      </w:r>
      <w:hyperlink r:id="rId15" w:history="1">
        <w:r w:rsidRPr="005865F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в пределах средств бюджета МО МР «Сыктывдинский», предусмотренных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hyperlink w:anchor="P652" w:history="1">
        <w:r w:rsidRPr="005865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предпринимательство" муниципальной программы МО МР «Сыктывдинский» "Развитие экономики" на соответствующий финансовый год.</w:t>
      </w:r>
    </w:p>
    <w:p w:rsidR="00686982" w:rsidRPr="005865F9" w:rsidRDefault="00686982" w:rsidP="0068698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финансового обеспечения затрат в связи с производством (реализацией) товаров, выполнения работ, оказания услуг, с требованием подтверждения использования полученных субсидий в  соответствии со </w:t>
      </w:r>
      <w:hyperlink r:id="rId16" w:history="1">
        <w:r w:rsidRPr="005865F9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Pr="005865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услуг".</w:t>
      </w:r>
      <w:proofErr w:type="gramEnd"/>
    </w:p>
    <w:p w:rsidR="00686982" w:rsidRPr="005865F9" w:rsidRDefault="00686982" w:rsidP="0068698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МО МР «Сыктывдинский», осуществляющим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пределах бюджетных ассигнований, предусмотренных в бюджете МО МР «Сыктывдинский»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МО МР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«Сыктывдинский» (далее - Главный распорядитель).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Субсидированию за счет средств бюджета МО МР «Сыктывдинский» (далее - субсидия на приобретение оборудования) подлежит часть расходов субъектов малого и среднего предпринимательства, осуществивших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за вычетом налога на добавленную стоимость на одного получателя поддержки.</w:t>
      </w:r>
      <w:proofErr w:type="gramEnd"/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3. Субсидия на приобретение оборудования предоставляется субъектам малого и среднего предпринимательства, одновременно отвечающим следующим требованиям: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1) установленным Федеральным </w:t>
      </w:r>
      <w:hyperlink r:id="rId18" w:history="1">
        <w:r w:rsidRPr="00586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от 24 июля 2007 года № 209 – ФЗ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зарегистрированным и осуществляющим свою деятельность на территории МО МР «Сыктывдинский»;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 перед наемными работниками;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5) при наличии бизнес плана;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6) осуществляющим деятельность в сфере производства товаров (работ, услуг), за исключением видов деятельности, включенных в </w:t>
      </w:r>
      <w:hyperlink r:id="rId19" w:history="1">
        <w:r w:rsidRPr="005865F9">
          <w:rPr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0" w:history="1">
        <w:r w:rsidRPr="005865F9">
          <w:rPr>
            <w:rFonts w:ascii="Times New Roman" w:hAnsi="Times New Roman" w:cs="Times New Roman"/>
            <w:sz w:val="24"/>
            <w:szCs w:val="24"/>
          </w:rPr>
          <w:t>кода 45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), </w:t>
      </w:r>
      <w:hyperlink r:id="rId21" w:history="1">
        <w:r w:rsidRPr="005865F9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865F9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865F9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4" w:history="1">
        <w:r w:rsidRPr="005865F9">
          <w:rPr>
            <w:rFonts w:ascii="Times New Roman" w:hAnsi="Times New Roman" w:cs="Times New Roman"/>
            <w:sz w:val="24"/>
            <w:szCs w:val="24"/>
          </w:rPr>
          <w:t>кодов 71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865F9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" w:history="1">
        <w:r w:rsidRPr="005865F9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5865F9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5865F9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9" w:history="1">
        <w:r w:rsidRPr="005865F9">
          <w:rPr>
            <w:rFonts w:ascii="Times New Roman" w:hAnsi="Times New Roman" w:cs="Times New Roman"/>
            <w:sz w:val="24"/>
            <w:szCs w:val="24"/>
          </w:rPr>
          <w:t>кодов 95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47D6C">
        <w:fldChar w:fldCharType="begin"/>
      </w:r>
      <w:r w:rsidR="001A76FA">
        <w:instrText xml:space="preserve"> HYPERLINK "consultantplus://offline/ref=9DBBE15B66EB10312865E35C475DF827DA26671348E5126BF8480C24C72DF7630A06367ABA9B5CF1e9F8H" </w:instrText>
      </w:r>
      <w:r w:rsidR="00D47D6C">
        <w:fldChar w:fldCharType="separate"/>
      </w:r>
      <w:r w:rsidRPr="005865F9">
        <w:rPr>
          <w:rFonts w:ascii="Times New Roman" w:hAnsi="Times New Roman" w:cs="Times New Roman"/>
          <w:sz w:val="24"/>
          <w:szCs w:val="24"/>
        </w:rPr>
        <w:t>96</w:t>
      </w:r>
      <w:r w:rsidR="00D47D6C">
        <w:rPr>
          <w:rFonts w:ascii="Times New Roman" w:hAnsi="Times New Roman" w:cs="Times New Roman"/>
          <w:sz w:val="24"/>
          <w:szCs w:val="24"/>
        </w:rPr>
        <w:fldChar w:fldCharType="end"/>
      </w:r>
      <w:r w:rsidRPr="005865F9">
        <w:rPr>
          <w:rFonts w:ascii="Times New Roman" w:hAnsi="Times New Roman" w:cs="Times New Roman"/>
          <w:sz w:val="24"/>
          <w:szCs w:val="24"/>
        </w:rPr>
        <w:t xml:space="preserve">), </w:t>
      </w:r>
      <w:hyperlink r:id="rId30" w:history="1">
        <w:r w:rsidRPr="005865F9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5865F9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</w:t>
      </w:r>
      <w:hyperlink r:id="rId32" w:history="1">
        <w:r w:rsidRPr="005865F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ОК 029-2001 (КДЕС Ред. 1) - осуществляющим деятельность в сфере производства товаров (работ, услуг), за исключением видов деятельности, включенных в </w:t>
      </w:r>
      <w:hyperlink r:id="rId33" w:history="1">
        <w:r w:rsidRPr="005865F9">
          <w:rPr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4" w:history="1">
        <w:r w:rsidRPr="005865F9">
          <w:rPr>
            <w:rFonts w:ascii="Times New Roman" w:hAnsi="Times New Roman" w:cs="Times New Roman"/>
            <w:sz w:val="24"/>
            <w:szCs w:val="24"/>
          </w:rPr>
          <w:t>кодов 50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5865F9">
          <w:rPr>
            <w:rFonts w:ascii="Times New Roman" w:hAnsi="Times New Roman" w:cs="Times New Roman"/>
            <w:sz w:val="24"/>
            <w:szCs w:val="24"/>
          </w:rPr>
          <w:t>52.7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865F9">
          <w:rPr>
            <w:rFonts w:ascii="Times New Roman" w:hAnsi="Times New Roman" w:cs="Times New Roman"/>
            <w:sz w:val="24"/>
            <w:szCs w:val="24"/>
          </w:rPr>
          <w:t>52.71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865F9">
          <w:rPr>
            <w:rFonts w:ascii="Times New Roman" w:hAnsi="Times New Roman" w:cs="Times New Roman"/>
            <w:sz w:val="24"/>
            <w:szCs w:val="24"/>
          </w:rPr>
          <w:t>52.72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52.72.1, 52.72.2, </w:t>
      </w:r>
      <w:hyperlink r:id="rId38" w:history="1">
        <w:r w:rsidRPr="005865F9">
          <w:rPr>
            <w:rFonts w:ascii="Times New Roman" w:hAnsi="Times New Roman" w:cs="Times New Roman"/>
            <w:sz w:val="24"/>
            <w:szCs w:val="24"/>
          </w:rPr>
          <w:t>52.74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), </w:t>
      </w:r>
      <w:hyperlink r:id="rId39" w:history="1">
        <w:r w:rsidRPr="005865F9">
          <w:rPr>
            <w:rFonts w:ascii="Times New Roman" w:hAnsi="Times New Roman" w:cs="Times New Roman"/>
            <w:sz w:val="24"/>
            <w:szCs w:val="24"/>
          </w:rPr>
          <w:t>J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865F9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41" w:history="1">
        <w:r w:rsidRPr="005865F9">
          <w:rPr>
            <w:rFonts w:ascii="Times New Roman" w:hAnsi="Times New Roman" w:cs="Times New Roman"/>
            <w:sz w:val="24"/>
            <w:szCs w:val="24"/>
          </w:rPr>
          <w:t>кода 74.2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), </w:t>
      </w:r>
      <w:hyperlink r:id="rId42" w:history="1">
        <w:r w:rsidRPr="005865F9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865F9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44" w:history="1">
        <w:r w:rsidRPr="005865F9">
          <w:rPr>
            <w:rFonts w:ascii="Times New Roman" w:hAnsi="Times New Roman" w:cs="Times New Roman"/>
            <w:sz w:val="24"/>
            <w:szCs w:val="24"/>
          </w:rPr>
          <w:t>кодов 90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5865F9">
          <w:rPr>
            <w:rFonts w:ascii="Times New Roman" w:hAnsi="Times New Roman" w:cs="Times New Roman"/>
            <w:sz w:val="24"/>
            <w:szCs w:val="24"/>
          </w:rPr>
          <w:t>92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5865F9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), </w:t>
      </w:r>
      <w:hyperlink r:id="rId47" w:history="1">
        <w:r w:rsidRPr="005865F9">
          <w:rPr>
            <w:rFonts w:ascii="Times New Roman" w:hAnsi="Times New Roman" w:cs="Times New Roman"/>
            <w:sz w:val="24"/>
            <w:szCs w:val="24"/>
          </w:rPr>
          <w:t>P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48" w:history="1">
        <w:r w:rsidRPr="005865F9">
          <w:rPr>
            <w:rFonts w:ascii="Times New Roman" w:hAnsi="Times New Roman" w:cs="Times New Roman"/>
            <w:sz w:val="24"/>
            <w:szCs w:val="24"/>
          </w:rPr>
          <w:t>подклассу 63.3 раздела I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029-2001 (КДЕС Ред. 1)).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686982" w:rsidRPr="005865F9" w:rsidRDefault="00686982" w:rsidP="00686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4. 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не более 50% произведенных затрат на одного получателя поддержки.</w:t>
      </w:r>
    </w:p>
    <w:p w:rsidR="00686982" w:rsidRPr="005865F9" w:rsidRDefault="00686982" w:rsidP="00686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для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на приобретенное оборудование составляет не более  </w:t>
      </w:r>
      <w:r w:rsidRPr="005865F9">
        <w:rPr>
          <w:rFonts w:ascii="Times New Roman" w:hAnsi="Times New Roman" w:cs="Times New Roman"/>
          <w:b/>
          <w:sz w:val="24"/>
          <w:szCs w:val="24"/>
        </w:rPr>
        <w:t>5,0 млн. рублей</w:t>
      </w:r>
      <w:r w:rsidRPr="005865F9">
        <w:rPr>
          <w:rFonts w:ascii="Times New Roman" w:hAnsi="Times New Roman" w:cs="Times New Roman"/>
          <w:sz w:val="24"/>
          <w:szCs w:val="24"/>
        </w:rPr>
        <w:t xml:space="preserve"> на один субъект малого и среднего предпринимательства, крестьянское (фермерское) хозяйство, сельскохозяйственный потребительский кооператив. 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Средства субсидии бюджета направляются на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затрат субъектам малого и среднего предпринимательства, отобранным на конкурсе, при условии представления документов, перечисленных в пункте 6 настоящего Порядка.</w:t>
      </w:r>
    </w:p>
    <w:p w:rsidR="00686982" w:rsidRPr="005865F9" w:rsidRDefault="00686982" w:rsidP="00A95BC6">
      <w:pPr>
        <w:pStyle w:val="a3"/>
        <w:numPr>
          <w:ilvl w:val="0"/>
          <w:numId w:val="27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Предельный размер субсидии на приобретение оборудования одному субъекту малого и среднего предпринимательства не может превышать 5,0 млн. рублей в течение текущего финансового года. </w:t>
      </w:r>
      <w:proofErr w:type="gramStart"/>
      <w:r w:rsidRPr="005865F9">
        <w:rPr>
          <w:sz w:val="24"/>
          <w:szCs w:val="24"/>
        </w:rPr>
        <w:t>В случае если сумма заявок на финансовую поддержку по данному виду субсидий превышает бюджетный лимит, администрация МО МР «Сыктывдинский» имеет право снизить вышеуказанный предельный размер, удовлетворив все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 количество вновь созданных рабочих мест из расчета 1 рабочее место на каждые 500,0</w:t>
      </w:r>
      <w:proofErr w:type="gramEnd"/>
      <w:r w:rsidRPr="005865F9">
        <w:rPr>
          <w:sz w:val="24"/>
          <w:szCs w:val="24"/>
        </w:rPr>
        <w:t xml:space="preserve"> тыс. рублей субсидий»; «объем налоговых и неналоговых поступлений, влияющих на окупаемость </w:t>
      </w:r>
      <w:proofErr w:type="gramStart"/>
      <w:r w:rsidRPr="005865F9">
        <w:rPr>
          <w:sz w:val="24"/>
          <w:szCs w:val="24"/>
        </w:rPr>
        <w:t>заявленного</w:t>
      </w:r>
      <w:proofErr w:type="gramEnd"/>
      <w:r w:rsidR="00A85956">
        <w:rPr>
          <w:sz w:val="24"/>
          <w:szCs w:val="24"/>
        </w:rPr>
        <w:t xml:space="preserve"> </w:t>
      </w:r>
      <w:proofErr w:type="spellStart"/>
      <w:r w:rsidRPr="005865F9">
        <w:rPr>
          <w:sz w:val="24"/>
          <w:szCs w:val="24"/>
        </w:rPr>
        <w:t>СМиСП</w:t>
      </w:r>
      <w:proofErr w:type="spellEnd"/>
      <w:r w:rsidRPr="005865F9">
        <w:rPr>
          <w:sz w:val="24"/>
          <w:szCs w:val="24"/>
        </w:rPr>
        <w:t xml:space="preserve"> бизнес-проекта» и другие. </w:t>
      </w:r>
    </w:p>
    <w:p w:rsidR="00686982" w:rsidRPr="005865F9" w:rsidRDefault="00686982" w:rsidP="00686982">
      <w:pPr>
        <w:pStyle w:val="a3"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6.  Субъекты малого и среднего предпринимательства представляют в администрации МО МР «Сыктывдинский»  следующие документы: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82" w:history="1">
        <w:r w:rsidRPr="005865F9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на получение субсидии на приобретение оборудования по форме согласно </w:t>
      </w:r>
      <w:r w:rsidR="00D551B9" w:rsidRPr="008C070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551B9">
        <w:rPr>
          <w:rFonts w:ascii="Times New Roman" w:hAnsi="Times New Roman" w:cs="Times New Roman"/>
          <w:sz w:val="24"/>
          <w:szCs w:val="24"/>
        </w:rPr>
        <w:t>3</w:t>
      </w:r>
      <w:r w:rsidRPr="005865F9">
        <w:rPr>
          <w:rFonts w:ascii="Times New Roman" w:hAnsi="Times New Roman" w:cs="Times New Roman"/>
          <w:sz w:val="24"/>
          <w:szCs w:val="24"/>
        </w:rPr>
        <w:t xml:space="preserve"> к программе;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16"/>
      <w:bookmarkEnd w:id="6"/>
      <w:r w:rsidRPr="005865F9">
        <w:rPr>
          <w:rFonts w:ascii="Times New Roman" w:hAnsi="Times New Roman" w:cs="Times New Roman"/>
          <w:sz w:val="24"/>
          <w:szCs w:val="24"/>
        </w:rPr>
        <w:t xml:space="preserve">2) оригинал выписки из единого государственного реестра юридических лиц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представляет их самостоятельно;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18"/>
      <w:bookmarkEnd w:id="7"/>
      <w:r w:rsidRPr="005865F9">
        <w:rPr>
          <w:rFonts w:ascii="Times New Roman" w:hAnsi="Times New Roman" w:cs="Times New Roman"/>
          <w:sz w:val="24"/>
          <w:szCs w:val="24"/>
        </w:rPr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20"/>
      <w:bookmarkEnd w:id="8"/>
      <w:r w:rsidRPr="005865F9">
        <w:rPr>
          <w:rFonts w:ascii="Times New Roman" w:hAnsi="Times New Roman" w:cs="Times New Roman"/>
          <w:sz w:val="24"/>
          <w:szCs w:val="24"/>
        </w:rPr>
        <w:t>6) 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оборудования, заверенные субъектом малого и среднего предпринимательства (с предъявлением оригинала) или нотариально</w:t>
      </w:r>
      <w:r w:rsidR="000B6877">
        <w:rPr>
          <w:rFonts w:ascii="Times New Roman" w:hAnsi="Times New Roman" w:cs="Times New Roman"/>
          <w:sz w:val="24"/>
          <w:szCs w:val="24"/>
        </w:rPr>
        <w:t xml:space="preserve"> удостоверенные</w:t>
      </w:r>
      <w:r w:rsidRPr="005865F9">
        <w:rPr>
          <w:rFonts w:ascii="Times New Roman" w:hAnsi="Times New Roman" w:cs="Times New Roman"/>
          <w:sz w:val="24"/>
          <w:szCs w:val="24"/>
        </w:rPr>
        <w:t>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7) копии документов, перечисленных в пункте 4 настоящего Порядка, подтверждающих осуществление расходов субъектом малого и среднего предпринимательства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 и бухгалтерские документы, подтверждающие постановку на баланс указанного оборудования, заверенные субъектом малого и среднего предпринимательства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(с предъявлением оригинала) или нотариально;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8) технико-экономическое </w:t>
      </w:r>
      <w:hyperlink w:anchor="P3365" w:history="1">
        <w:r w:rsidRPr="005865F9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приобретения оборудования в целях создания и (или) развития либо модернизации производства товаров (работ, услуг) по форме согласно приложению к настоящему порядку.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316" w:history="1">
        <w:r w:rsidRPr="005865F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8" w:history="1">
        <w:r w:rsidRPr="005865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0B687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0" w:history="1">
        <w:r w:rsidR="000B6877">
          <w:rPr>
            <w:rFonts w:ascii="Times New Roman" w:hAnsi="Times New Roman" w:cs="Times New Roman"/>
            <w:sz w:val="24"/>
            <w:szCs w:val="24"/>
          </w:rPr>
          <w:t>5</w:t>
        </w:r>
        <w:r w:rsidRPr="005865F9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настоящего Порядка, документы запрашиваются администрацией МО МР «Сыктывдинский»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если на момент заседания Комиссии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Документы, представляются заявителями в оригиналах или в копиях, заверенных в установленном законом порядке.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7. Отдел общего обеспечения администрации МО МР «Сыктывдинский» регистрирует заявку в день поступления и направляет её в отдел экономического развития администрации МО МР «Сыктывдинский» (далее - отдел экономического развития). 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Отдел экономического развития проверяет полноту (комплектность), оформление представленных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«Сыктывдинский», и конкурсному отбору бизнес-проектов субъектов малого и среднего предпринимательства (далее - Комиссия).</w:t>
      </w:r>
      <w:proofErr w:type="gramEnd"/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>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8. Персональный состав Комиссии и регламент ее работы представлены в приложении </w:t>
      </w:r>
      <w:hyperlink w:anchor="P1858" w:history="1">
        <w:r w:rsidRPr="005865F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9.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требованиям, установленным Федеральным </w:t>
      </w:r>
      <w:hyperlink r:id="rId49" w:history="1">
        <w:r w:rsidRPr="00586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и настоящим Порядком, в срок не более трех рабочих дней со дня поступления документов в Комиссию.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 Решение Комиссии о соответствии (несоответствии) заявителя условиям предоставления субсидии и требованиям, установленным Федеральным </w:t>
      </w:r>
      <w:hyperlink r:id="rId50" w:history="1">
        <w:r w:rsidRPr="00586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и настоящим Порядком, оформляется протоколом, который готовится секретарем комиссии с рок не более 5 рабочих дней и подписывается председательствующим комиссии.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11. На основании протокола Комиссии руководитель администрация муниципального района  в срок не более 5 рабочих дней со дня его подписания принимает решение о предоставлении субсидии на приобретение оборудования.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Комиссия выносит решение об отказе в предоставлении субсидии в следующих случаях: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Порядком (за исключением документов, которые заявитель вправе предоставить), или представлены недостоверные сведения и документы;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не выполнены условия оказания финансовой поддержки, установленные Порядком;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3) ранее в отношении заявителя было принято решение об оказании аналогичной поддержки и сроки ее оказания не истекли, в т.</w:t>
      </w:r>
      <w:r w:rsidR="00A85956">
        <w:rPr>
          <w:rFonts w:ascii="Times New Roman" w:hAnsi="Times New Roman" w:cs="Times New Roman"/>
          <w:sz w:val="24"/>
          <w:szCs w:val="24"/>
        </w:rPr>
        <w:t xml:space="preserve"> </w:t>
      </w:r>
      <w:r w:rsidRPr="005865F9">
        <w:rPr>
          <w:rFonts w:ascii="Times New Roman" w:hAnsi="Times New Roman" w:cs="Times New Roman"/>
          <w:sz w:val="24"/>
          <w:szCs w:val="24"/>
        </w:rPr>
        <w:t>ч. и по республиканским целевым программам, при этом поддержка в рамках одного и того же договора (сделки) считается аналогичной;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4) со дня признания субъекта малого и среднего предпринимательства допустившим нарушение Порядка и условий оказания поддержки, в т.</w:t>
      </w:r>
      <w:r w:rsidR="00A85956">
        <w:rPr>
          <w:rFonts w:ascii="Times New Roman" w:hAnsi="Times New Roman" w:cs="Times New Roman"/>
          <w:sz w:val="24"/>
          <w:szCs w:val="24"/>
        </w:rPr>
        <w:t xml:space="preserve"> </w:t>
      </w:r>
      <w:r w:rsidRPr="005865F9">
        <w:rPr>
          <w:rFonts w:ascii="Times New Roman" w:hAnsi="Times New Roman" w:cs="Times New Roman"/>
          <w:sz w:val="24"/>
          <w:szCs w:val="24"/>
        </w:rPr>
        <w:t>ч. не обеспечившим целевого использования средств поддержки, прошло менее чем три года.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Принятое решение об отказе/одобрении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12. Субсидии на приобретение оборудования предоставляются на основа</w:t>
      </w:r>
      <w:r w:rsidR="000B6877">
        <w:rPr>
          <w:rFonts w:ascii="Times New Roman" w:hAnsi="Times New Roman" w:cs="Times New Roman"/>
          <w:sz w:val="24"/>
          <w:szCs w:val="24"/>
        </w:rPr>
        <w:t>нии договора (Приложение 7</w:t>
      </w:r>
      <w:r w:rsidRPr="005865F9">
        <w:rPr>
          <w:rFonts w:ascii="Times New Roman" w:hAnsi="Times New Roman" w:cs="Times New Roman"/>
          <w:sz w:val="24"/>
          <w:szCs w:val="24"/>
        </w:rPr>
        <w:t>), заключенного между субъектами малого и среднего предпринимательства и администрацией МО МР «Сыктывдинский», в течение 10 рабочих дней со дня подписания договора.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13. В договоре определяются: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 и выполнения условий предоставления субсидии;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3) порядок предоставления получателем субсидий отчетности;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4) порядок осуществления контроля  над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использованной не по целевому назначению;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6) ответственность сторон за нарушение условий договора;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7) положения об обязательной проверке главным распорядителем (распорядителем)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Срок подготовки договора не может превышать 5 рабочих дней со дня принятия администрацией МО МР «Сыктывдинский» решения о предоставлении субсидии на приобретение оборудования.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14. Субсидии предоставляются в пределах лимитов бюджетных обязательств на соответствующий финансовый год.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При выявлении администрацией МО МР «Сыктывдинский» факта нарушения субъектами малого и среднего предпринимательства условий, установленных настоящим Порядком или договором при предоставлении субсидии, полученные бюджетные средства подлежат возврату субъектами малого и среднего предпринимательства в бюджет МО МР «Сыктывдинский» в течение 10 (десяти) банковских дней со дня получения соответствующего требования о возврате субсидии.</w:t>
      </w:r>
      <w:proofErr w:type="gramEnd"/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16. В случаях, предусмотренных договором, остатки субсидий, не использованные в отчетном финансовом году, подлежат возврату в бюджет МО МР «Сыктывдинский».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Администрация МО МР «Сыктывдинский»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686982" w:rsidRPr="005865F9" w:rsidRDefault="00686982" w:rsidP="0068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в установленном порядке администрацией МО МР «Сыктывдинский» и органами муниципального (финансового) контроля.</w:t>
      </w:r>
    </w:p>
    <w:p w:rsidR="00686982" w:rsidRPr="005865F9" w:rsidRDefault="00686982" w:rsidP="006869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18. Нормативные правовые акты, принимаемые администрацией МО МР «Сыктывдинский» во исполнение настоящего Порядка, размещаются в установленном порядке на интернет-сайте администрации МО МР «Сыктывдинский» http://</w:t>
      </w:r>
      <w:r w:rsidRPr="00586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syktyvdin.ru </w:t>
      </w:r>
      <w:r w:rsidRPr="005865F9">
        <w:rPr>
          <w:rFonts w:ascii="Times New Roman" w:hAnsi="Times New Roman" w:cs="Times New Roman"/>
          <w:sz w:val="24"/>
          <w:szCs w:val="24"/>
        </w:rPr>
        <w:t>в течение трех рабочих дней со дня их принятия.</w:t>
      </w:r>
    </w:p>
    <w:p w:rsidR="00686982" w:rsidRPr="005865F9" w:rsidRDefault="00686982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субсидирования части расходов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на приобретение оборудования</w:t>
      </w:r>
    </w:p>
    <w:p w:rsidR="006F097C" w:rsidRPr="006F097C" w:rsidRDefault="006F097C" w:rsidP="006F097C">
      <w:pPr>
        <w:pStyle w:val="ConsPlusNormal"/>
        <w:rPr>
          <w:rFonts w:ascii="Times New Roman" w:hAnsi="Times New Roman" w:cs="Times New Roman"/>
        </w:rPr>
      </w:pPr>
    </w:p>
    <w:p w:rsidR="006F097C" w:rsidRPr="006F097C" w:rsidRDefault="006F097C" w:rsidP="006F0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365"/>
      <w:bookmarkEnd w:id="9"/>
      <w:r w:rsidRPr="006F097C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</w:t>
      </w:r>
    </w:p>
    <w:p w:rsidR="006F097C" w:rsidRPr="006F097C" w:rsidRDefault="006F097C" w:rsidP="006F0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7C">
        <w:rPr>
          <w:rFonts w:ascii="Times New Roman" w:hAnsi="Times New Roman" w:cs="Times New Roman"/>
          <w:b/>
          <w:sz w:val="24"/>
          <w:szCs w:val="24"/>
        </w:rPr>
        <w:t>приобретения оборудования в целях создания и (или) развития</w:t>
      </w:r>
    </w:p>
    <w:p w:rsidR="006F097C" w:rsidRPr="006F097C" w:rsidRDefault="006F097C" w:rsidP="006F0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7C">
        <w:rPr>
          <w:rFonts w:ascii="Times New Roman" w:hAnsi="Times New Roman" w:cs="Times New Roman"/>
          <w:b/>
          <w:sz w:val="24"/>
          <w:szCs w:val="24"/>
        </w:rPr>
        <w:t>либо модернизации производства товаров (работ, услуг)</w:t>
      </w:r>
    </w:p>
    <w:p w:rsidR="00D551B9" w:rsidRDefault="00D551B9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Телефон: _____________________ Контактное лицо: 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деятельности: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1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52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Дополнительный вид экономической деятельности: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3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54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Краткое описание направлений деятельности, реализуемых проектов: 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Стоимость затрат, необходимых на реализацию проекта: _____________ руб. (затраты   на   оборудование  и  на  монтаж/установку/ввод  в  эксплуатацию оборудования).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Описание оборудования и цель приобретения _____________________________</w:t>
      </w:r>
    </w:p>
    <w:p w:rsidR="006F097C" w:rsidRPr="006F097C" w:rsidRDefault="006F097C" w:rsidP="00D551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97C">
        <w:rPr>
          <w:rFonts w:ascii="Times New Roman" w:hAnsi="Times New Roman" w:cs="Times New Roman"/>
          <w:sz w:val="24"/>
          <w:szCs w:val="24"/>
        </w:rPr>
        <w:t>Амортизационная   группа  основного  средства  (</w:t>
      </w:r>
      <w:hyperlink r:id="rId55" w:history="1">
        <w:r w:rsidRPr="006F097C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 основных средств,  включаемых 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____________________</w:t>
      </w:r>
      <w:proofErr w:type="gramEnd"/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lastRenderedPageBreak/>
        <w:t>Для   организации  работы  предприятие  обладает  следующими  ресурсами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1B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В результате осуществления данного проекта будут получены: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1.  Экономический эффект: Срок окупаемости проекта составляет _________ (период).</w:t>
      </w:r>
    </w:p>
    <w:p w:rsidR="00D551B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2.  Бюджетный  эффект  от  данного  проекта:  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Дополнительные  налоговые отчисления ______ руб./год, дополнительные выплаты во внебюджетные фонды за работников ______ руб./год)</w:t>
      </w:r>
      <w:proofErr w:type="gramEnd"/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3. Социальный эффект от данного проекта: Создание _______ рабочих мест;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Средняя  заработная  плата  на  1  работника  на  начало реализации проекта составляет __________ руб.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Приложение: ______________ документов на ________ листах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9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85956">
        <w:rPr>
          <w:rFonts w:ascii="Times New Roman" w:hAnsi="Times New Roman" w:cs="Times New Roman"/>
          <w:sz w:val="24"/>
          <w:szCs w:val="24"/>
        </w:rPr>
        <w:t>апример</w:t>
      </w:r>
      <w:r w:rsidRPr="006F097C">
        <w:rPr>
          <w:rFonts w:ascii="Times New Roman" w:hAnsi="Times New Roman" w:cs="Times New Roman"/>
          <w:sz w:val="24"/>
          <w:szCs w:val="24"/>
        </w:rPr>
        <w:t>. – копия технического  паспорта  на  оборудование,  копия  ПТС  на  транспортное или самоходное средство, справки и т.д.)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гарантирую.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Руководитель: _________________ ________________ ______________________</w:t>
      </w:r>
    </w:p>
    <w:p w:rsidR="006F097C" w:rsidRPr="006F097C" w:rsidRDefault="006F097C" w:rsidP="006F097C">
      <w:pPr>
        <w:pStyle w:val="ConsPlusNonformat"/>
        <w:jc w:val="center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(должность)       (подпись)     (расшифровка подписи)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"___" ______________ 201__ г.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Приложение  </w:t>
      </w:r>
      <w:r w:rsidR="003F03F0">
        <w:rPr>
          <w:sz w:val="24"/>
          <w:szCs w:val="24"/>
        </w:rPr>
        <w:t>3</w:t>
      </w:r>
    </w:p>
    <w:p w:rsidR="006F097C" w:rsidRPr="005865F9" w:rsidRDefault="000B6877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6F097C" w:rsidRPr="005865F9">
        <w:rPr>
          <w:sz w:val="24"/>
          <w:szCs w:val="24"/>
        </w:rPr>
        <w:t xml:space="preserve">программе МО МР «Сыктывдинский» 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«Развитие экономики </w:t>
      </w:r>
      <w:r w:rsidR="00A85956" w:rsidRPr="00A85956">
        <w:rPr>
          <w:sz w:val="24"/>
          <w:szCs w:val="24"/>
        </w:rPr>
        <w:t>на 2019-2021 годы</w:t>
      </w:r>
      <w:r w:rsidRPr="005865F9">
        <w:rPr>
          <w:sz w:val="24"/>
          <w:szCs w:val="24"/>
        </w:rPr>
        <w:t>»</w:t>
      </w:r>
    </w:p>
    <w:p w:rsidR="006F097C" w:rsidRPr="005865F9" w:rsidRDefault="006F097C" w:rsidP="006F097C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</w:p>
    <w:p w:rsidR="006F097C" w:rsidRPr="005865F9" w:rsidRDefault="006F097C" w:rsidP="006F097C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  <w:r w:rsidRPr="005865F9">
        <w:rPr>
          <w:rFonts w:eastAsia="Courier New CYR"/>
          <w:sz w:val="24"/>
          <w:szCs w:val="24"/>
          <w:shd w:val="clear" w:color="auto" w:fill="FFFFFF"/>
        </w:rPr>
        <w:t xml:space="preserve">  «В администрацию   МО МР «Сыктывдинский»</w:t>
      </w:r>
    </w:p>
    <w:p w:rsidR="006F097C" w:rsidRPr="005865F9" w:rsidRDefault="006F097C" w:rsidP="006F097C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  <w:r w:rsidRPr="005865F9">
        <w:rPr>
          <w:rFonts w:eastAsia="Courier New CYR"/>
          <w:sz w:val="24"/>
          <w:szCs w:val="24"/>
          <w:shd w:val="clear" w:color="auto" w:fill="FFFFFF"/>
        </w:rPr>
        <w:t xml:space="preserve"> 168220, Республика Коми,  Сыктывдинский район, </w:t>
      </w:r>
    </w:p>
    <w:p w:rsidR="006F097C" w:rsidRPr="005865F9" w:rsidRDefault="006F097C" w:rsidP="006F097C">
      <w:pPr>
        <w:tabs>
          <w:tab w:val="left" w:pos="3000"/>
        </w:tabs>
        <w:autoSpaceDE w:val="0"/>
        <w:jc w:val="right"/>
        <w:rPr>
          <w:rFonts w:eastAsia="Courier New CYR"/>
          <w:sz w:val="24"/>
          <w:szCs w:val="24"/>
          <w:shd w:val="clear" w:color="auto" w:fill="FFFFFF"/>
        </w:rPr>
      </w:pPr>
      <w:r w:rsidRPr="005865F9">
        <w:rPr>
          <w:rFonts w:eastAsia="Courier New CYR"/>
          <w:sz w:val="24"/>
          <w:szCs w:val="24"/>
          <w:shd w:val="clear" w:color="auto" w:fill="FFFFFF"/>
        </w:rPr>
        <w:t xml:space="preserve">с. Выльгорт,  ул. Домны </w:t>
      </w:r>
      <w:proofErr w:type="spellStart"/>
      <w:r w:rsidRPr="005865F9">
        <w:rPr>
          <w:rFonts w:eastAsia="Courier New CYR"/>
          <w:sz w:val="24"/>
          <w:szCs w:val="24"/>
          <w:shd w:val="clear" w:color="auto" w:fill="FFFFFF"/>
        </w:rPr>
        <w:t>Каликовой</w:t>
      </w:r>
      <w:proofErr w:type="spellEnd"/>
      <w:r w:rsidRPr="005865F9">
        <w:rPr>
          <w:rFonts w:eastAsia="Courier New CYR"/>
          <w:sz w:val="24"/>
          <w:szCs w:val="24"/>
          <w:shd w:val="clear" w:color="auto" w:fill="FFFFFF"/>
        </w:rPr>
        <w:t>, д. 62</w:t>
      </w:r>
    </w:p>
    <w:p w:rsidR="006F097C" w:rsidRPr="005865F9" w:rsidRDefault="006F097C" w:rsidP="006F097C">
      <w:pPr>
        <w:autoSpaceDE w:val="0"/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</w:p>
    <w:p w:rsidR="006F097C" w:rsidRPr="005865F9" w:rsidRDefault="006F097C" w:rsidP="006F097C">
      <w:pPr>
        <w:autoSpaceDE w:val="0"/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  <w:r w:rsidRPr="005865F9">
        <w:rPr>
          <w:rFonts w:eastAsia="Courier New CYR"/>
          <w:b/>
          <w:bCs/>
          <w:sz w:val="24"/>
          <w:szCs w:val="24"/>
          <w:shd w:val="clear" w:color="auto" w:fill="FFFFFF"/>
        </w:rPr>
        <w:t xml:space="preserve">Заявка на получение финансовой поддержки </w:t>
      </w:r>
    </w:p>
    <w:p w:rsidR="006F097C" w:rsidRPr="005865F9" w:rsidRDefault="006F097C" w:rsidP="006F097C">
      <w:pPr>
        <w:autoSpaceDE w:val="0"/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  <w:r w:rsidRPr="005865F9">
        <w:rPr>
          <w:rFonts w:eastAsia="Courier New CYR"/>
          <w:b/>
          <w:bCs/>
          <w:sz w:val="24"/>
          <w:szCs w:val="24"/>
          <w:shd w:val="clear" w:color="auto" w:fill="FFFFFF"/>
        </w:rPr>
        <w:t>_______________________________________________________________________</w:t>
      </w:r>
    </w:p>
    <w:p w:rsidR="006F097C" w:rsidRPr="005865F9" w:rsidRDefault="006F097C" w:rsidP="006F097C">
      <w:pPr>
        <w:autoSpaceDE w:val="0"/>
        <w:jc w:val="center"/>
        <w:rPr>
          <w:rFonts w:eastAsia="Courier New CYR"/>
          <w:bCs/>
          <w:sz w:val="24"/>
          <w:szCs w:val="24"/>
          <w:shd w:val="clear" w:color="auto" w:fill="FFFFFF"/>
        </w:rPr>
      </w:pPr>
      <w:r w:rsidRPr="005865F9">
        <w:rPr>
          <w:rFonts w:eastAsia="Courier New CYR"/>
          <w:bCs/>
          <w:sz w:val="24"/>
          <w:szCs w:val="24"/>
          <w:shd w:val="clear" w:color="auto" w:fill="FFFFFF"/>
        </w:rPr>
        <w:t xml:space="preserve"> (указывается вид финансовой поддержки в</w:t>
      </w:r>
      <w:r w:rsidR="00A85956">
        <w:rPr>
          <w:rFonts w:eastAsia="Courier New CYR"/>
          <w:bCs/>
          <w:sz w:val="24"/>
          <w:szCs w:val="24"/>
          <w:shd w:val="clear" w:color="auto" w:fill="FFFFFF"/>
        </w:rPr>
        <w:t xml:space="preserve"> </w:t>
      </w:r>
      <w:r w:rsidRPr="005865F9">
        <w:rPr>
          <w:rFonts w:eastAsia="Courier New CYR"/>
          <w:bCs/>
          <w:sz w:val="24"/>
          <w:szCs w:val="24"/>
          <w:shd w:val="clear" w:color="auto" w:fill="FFFFFF"/>
        </w:rPr>
        <w:t>соответстви</w:t>
      </w:r>
      <w:r w:rsidR="00A85956">
        <w:rPr>
          <w:rFonts w:eastAsia="Courier New CYR"/>
          <w:bCs/>
          <w:sz w:val="24"/>
          <w:szCs w:val="24"/>
          <w:shd w:val="clear" w:color="auto" w:fill="FFFFFF"/>
        </w:rPr>
        <w:t xml:space="preserve">и с </w:t>
      </w:r>
      <w:r w:rsidRPr="005865F9">
        <w:rPr>
          <w:rFonts w:eastAsia="Courier New CYR"/>
          <w:bCs/>
          <w:sz w:val="24"/>
          <w:szCs w:val="24"/>
          <w:shd w:val="clear" w:color="auto" w:fill="FFFFFF"/>
        </w:rPr>
        <w:t xml:space="preserve"> Порядк</w:t>
      </w:r>
      <w:r w:rsidR="00A85956">
        <w:rPr>
          <w:rFonts w:eastAsia="Courier New CYR"/>
          <w:bCs/>
          <w:sz w:val="24"/>
          <w:szCs w:val="24"/>
          <w:shd w:val="clear" w:color="auto" w:fill="FFFFFF"/>
        </w:rPr>
        <w:t>ом</w:t>
      </w:r>
      <w:r w:rsidRPr="005865F9">
        <w:rPr>
          <w:rFonts w:eastAsia="Courier New CYR"/>
          <w:bCs/>
          <w:sz w:val="24"/>
          <w:szCs w:val="24"/>
          <w:shd w:val="clear" w:color="auto" w:fill="FFFFFF"/>
        </w:rPr>
        <w:t xml:space="preserve"> финансирования мероприятий муниципальной программы)</w:t>
      </w:r>
    </w:p>
    <w:p w:rsidR="006F097C" w:rsidRPr="006F097C" w:rsidRDefault="006F097C" w:rsidP="006F097C">
      <w:pPr>
        <w:autoSpaceDE w:val="0"/>
        <w:jc w:val="center"/>
        <w:rPr>
          <w:rFonts w:eastAsia="Courier New CYR"/>
          <w:b/>
          <w:bCs/>
          <w:shd w:val="clear" w:color="auto" w:fill="FFFFFF"/>
        </w:rPr>
      </w:pP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Наименование заявителя __________________________________________________________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  <w:vertAlign w:val="superscript"/>
        </w:rPr>
      </w:pPr>
      <w:r w:rsidRPr="006F097C">
        <w:rPr>
          <w:rFonts w:eastAsia="Courier New CYR"/>
          <w:shd w:val="clear" w:color="auto" w:fill="FFFFFF"/>
          <w:vertAlign w:val="superscript"/>
        </w:rPr>
        <w:t xml:space="preserve"> (полное наименование)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ОГРН _____________________________________ дата регистрации 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ИНН _____________________________ КПП (при наличии) 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Расчетный счет N ________________________________________________________________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в _________________________________________________ БИК 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Корреспондентский счет N ________________________________________________________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Юридический адрес ______________________________________________________________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Почтовый адрес (место нахождения) 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Телефон</w:t>
      </w:r>
      <w:proofErr w:type="gramStart"/>
      <w:r w:rsidRPr="006F097C">
        <w:rPr>
          <w:rFonts w:eastAsia="Courier New CYR"/>
          <w:shd w:val="clear" w:color="auto" w:fill="FFFFFF"/>
        </w:rPr>
        <w:t xml:space="preserve"> (__________) ______________ </w:t>
      </w:r>
      <w:proofErr w:type="gramEnd"/>
      <w:r w:rsidRPr="006F097C">
        <w:rPr>
          <w:rFonts w:eastAsia="Courier New CYR"/>
          <w:shd w:val="clear" w:color="auto" w:fill="FFFFFF"/>
        </w:rPr>
        <w:t>Факс _____________ E-</w:t>
      </w:r>
      <w:proofErr w:type="spellStart"/>
      <w:r w:rsidRPr="006F097C">
        <w:rPr>
          <w:rFonts w:eastAsia="Courier New CYR"/>
          <w:shd w:val="clear" w:color="auto" w:fill="FFFFFF"/>
        </w:rPr>
        <w:t>mail</w:t>
      </w:r>
      <w:proofErr w:type="spellEnd"/>
      <w:r w:rsidRPr="006F097C">
        <w:rPr>
          <w:rFonts w:eastAsia="Courier New CYR"/>
          <w:shd w:val="clear" w:color="auto" w:fill="FFFFFF"/>
        </w:rPr>
        <w:t xml:space="preserve"> 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Контактное лицо (ФИО, должность, телефон) ________________________________________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>_______________________________________________________________________________</w:t>
      </w:r>
    </w:p>
    <w:p w:rsidR="006F097C" w:rsidRPr="006F097C" w:rsidRDefault="006F097C" w:rsidP="006F097C">
      <w:pPr>
        <w:autoSpaceDE w:val="0"/>
        <w:ind w:firstLine="709"/>
        <w:jc w:val="both"/>
        <w:rPr>
          <w:b/>
        </w:rPr>
      </w:pPr>
      <w:r w:rsidRPr="006F097C">
        <w:rPr>
          <w:rFonts w:eastAsia="Courier New CYR"/>
          <w:shd w:val="clear" w:color="auto" w:fill="FFFFFF"/>
        </w:rPr>
        <w:t>Прошу   предоставить   финансовую   поддержку  в  форме _____________________</w:t>
      </w:r>
    </w:p>
    <w:p w:rsidR="006F097C" w:rsidRPr="006F097C" w:rsidRDefault="006F097C" w:rsidP="006F097C">
      <w:pPr>
        <w:autoSpaceDE w:val="0"/>
        <w:jc w:val="both"/>
        <w:rPr>
          <w:b/>
        </w:rPr>
      </w:pPr>
      <w:r w:rsidRPr="006F097C">
        <w:rPr>
          <w:b/>
        </w:rPr>
        <w:t>_____________________________________________________________________________</w:t>
      </w:r>
    </w:p>
    <w:p w:rsidR="006F097C" w:rsidRPr="006F097C" w:rsidRDefault="006F097C" w:rsidP="006F097C">
      <w:pPr>
        <w:autoSpaceDE w:val="0"/>
        <w:jc w:val="center"/>
      </w:pPr>
      <w:r w:rsidRPr="006F097C">
        <w:t>(указать наименование Порядка)</w:t>
      </w:r>
    </w:p>
    <w:p w:rsidR="006F097C" w:rsidRPr="006F097C" w:rsidRDefault="006F097C" w:rsidP="006F097C">
      <w:pPr>
        <w:autoSpaceDE w:val="0"/>
        <w:jc w:val="both"/>
      </w:pP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ab/>
        <w:t>Настоящим  гарантируем  достоверность  представленных  в составе заявки сведений и подтверждаем, что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hd w:val="clear" w:color="auto" w:fill="FFFFFF"/>
        </w:rPr>
      </w:pPr>
      <w:r w:rsidRPr="006F097C">
        <w:rPr>
          <w:rFonts w:eastAsia="Courier New CYR"/>
          <w:shd w:val="clear" w:color="auto" w:fill="FFFFFF"/>
        </w:rPr>
        <w:t xml:space="preserve"> ________________________________________________________________________:</w:t>
      </w:r>
    </w:p>
    <w:p w:rsidR="006F097C" w:rsidRPr="006F097C" w:rsidRDefault="006F097C" w:rsidP="006F097C">
      <w:pPr>
        <w:autoSpaceDE w:val="0"/>
        <w:rPr>
          <w:rFonts w:eastAsia="Courier New CYR"/>
          <w:shd w:val="clear" w:color="auto" w:fill="FFFFFF"/>
          <w:vertAlign w:val="superscript"/>
        </w:rPr>
      </w:pPr>
      <w:r w:rsidRPr="006F097C">
        <w:rPr>
          <w:rFonts w:eastAsia="Courier New CYR"/>
          <w:shd w:val="clear" w:color="auto" w:fill="FFFFFF"/>
          <w:vertAlign w:val="superscript"/>
        </w:rPr>
        <w:t>(наименование заявителя)</w:t>
      </w:r>
    </w:p>
    <w:p w:rsidR="006F097C" w:rsidRPr="006F097C" w:rsidRDefault="006F097C" w:rsidP="00A95BC6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 xml:space="preserve">не является кредитной, страховой организацией, инвестиционным фондом, негосударственным пенсионным фондом, профессиональным участником рынка ценных </w:t>
      </w:r>
      <w:r w:rsidRPr="006F097C">
        <w:rPr>
          <w:rFonts w:eastAsia="Courier New CYR"/>
          <w:sz w:val="24"/>
          <w:shd w:val="clear" w:color="auto" w:fill="FFFFFF"/>
        </w:rPr>
        <w:lastRenderedPageBreak/>
        <w:t>бумаг, ломбардом; не является участником соглашений о разделе продукции;</w:t>
      </w:r>
    </w:p>
    <w:p w:rsidR="006F097C" w:rsidRPr="006F097C" w:rsidRDefault="006F097C" w:rsidP="00A95BC6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:rsidR="006F097C" w:rsidRPr="006F097C" w:rsidRDefault="006F097C" w:rsidP="00A95BC6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F097C" w:rsidRPr="006F097C" w:rsidRDefault="006F097C" w:rsidP="00A95BC6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F097C" w:rsidRPr="006F097C" w:rsidRDefault="006F097C" w:rsidP="00A95BC6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6F097C" w:rsidRPr="006F097C" w:rsidRDefault="006F097C" w:rsidP="00A95BC6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:rsidR="006F097C" w:rsidRPr="006F097C" w:rsidRDefault="006F097C" w:rsidP="006F097C">
      <w:pPr>
        <w:autoSpaceDE w:val="0"/>
        <w:ind w:firstLine="426"/>
        <w:rPr>
          <w:rFonts w:eastAsia="Courier New CYR"/>
          <w:sz w:val="24"/>
          <w:shd w:val="clear" w:color="auto" w:fill="FFFFFF"/>
        </w:rPr>
      </w:pPr>
      <w:r w:rsidRPr="006F097C">
        <w:rPr>
          <w:rFonts w:eastAsia="Courier New CYR"/>
          <w:sz w:val="24"/>
          <w:shd w:val="clear" w:color="auto" w:fill="FFFFFF"/>
        </w:rPr>
        <w:t>Сфера деятельности________________________________________________________: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z w:val="24"/>
          <w:shd w:val="clear" w:color="auto" w:fill="FFFFFF"/>
          <w:vertAlign w:val="superscript"/>
        </w:rPr>
      </w:pPr>
      <w:r w:rsidRPr="006F097C">
        <w:rPr>
          <w:rFonts w:eastAsia="Courier New CYR"/>
          <w:sz w:val="24"/>
          <w:shd w:val="clear" w:color="auto" w:fill="FFFFFF"/>
          <w:vertAlign w:val="superscript"/>
        </w:rPr>
        <w:t xml:space="preserve">    (наименование заявителя)</w:t>
      </w:r>
    </w:p>
    <w:p w:rsidR="006F097C" w:rsidRPr="006F097C" w:rsidRDefault="006F097C" w:rsidP="006F097C">
      <w:pPr>
        <w:autoSpaceDE w:val="0"/>
        <w:jc w:val="both"/>
        <w:rPr>
          <w:rFonts w:eastAsia="Courier New CYR"/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rFonts w:eastAsia="Courier New CYR"/>
          <w:sz w:val="24"/>
          <w:shd w:val="clear" w:color="auto" w:fill="FFFFFF"/>
        </w:rPr>
        <w:t>производство  продовольственных  и  промышленных  товаров народного потребления;</w:t>
      </w:r>
    </w:p>
    <w:p w:rsidR="006F097C" w:rsidRPr="006F097C" w:rsidRDefault="006F097C" w:rsidP="006F097C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sz w:val="24"/>
          <w:shd w:val="clear" w:color="auto" w:fill="FFFFFF"/>
        </w:rPr>
        <w:t>строительно-монтажные работы;</w:t>
      </w:r>
    </w:p>
    <w:p w:rsidR="006F097C" w:rsidRPr="006F097C" w:rsidRDefault="006F097C" w:rsidP="006F097C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></w:t>
      </w:r>
      <w:r w:rsidRPr="006F097C">
        <w:rPr>
          <w:sz w:val="24"/>
          <w:shd w:val="clear" w:color="auto" w:fill="FFFFFF"/>
        </w:rPr>
        <w:t xml:space="preserve"> сфера   услуг   (за исключением услуг рынков, финансового посредничества и страхования);</w:t>
      </w:r>
    </w:p>
    <w:p w:rsidR="006F097C" w:rsidRPr="006F097C" w:rsidRDefault="006F097C" w:rsidP="006F097C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народно-художественные промыслы и ремесленничество;</w:t>
      </w:r>
    </w:p>
    <w:p w:rsidR="006F097C" w:rsidRPr="006F097C" w:rsidRDefault="006F097C" w:rsidP="006F097C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реализация инновационных разработок;</w:t>
      </w:r>
    </w:p>
    <w:p w:rsidR="006F097C" w:rsidRPr="006F097C" w:rsidRDefault="006F097C" w:rsidP="006F097C">
      <w:pPr>
        <w:autoSpaceDE w:val="0"/>
        <w:jc w:val="both"/>
        <w:rPr>
          <w:sz w:val="24"/>
          <w:szCs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zCs w:val="24"/>
          <w:shd w:val="clear" w:color="auto" w:fill="FFFFFF"/>
        </w:rPr>
        <w:t>производство сельскохозяйственной продукции;</w:t>
      </w:r>
    </w:p>
    <w:p w:rsidR="006F097C" w:rsidRPr="006F097C" w:rsidRDefault="006F097C" w:rsidP="006F097C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40"/>
          <w:szCs w:val="40"/>
          <w:shd w:val="clear" w:color="auto" w:fill="FFFFFF"/>
        </w:rPr>
        <w:t xml:space="preserve"> </w:t>
      </w:r>
      <w:r w:rsidRPr="006F097C">
        <w:rPr>
          <w:sz w:val="24"/>
          <w:shd w:val="clear" w:color="auto" w:fill="FFFFFF"/>
        </w:rPr>
        <w:t>иное ______________________________________________________________ (укажите).</w:t>
      </w:r>
    </w:p>
    <w:p w:rsidR="006F097C" w:rsidRPr="006F097C" w:rsidRDefault="006F097C" w:rsidP="006F097C">
      <w:pPr>
        <w:autoSpaceDE w:val="0"/>
        <w:jc w:val="both"/>
        <w:rPr>
          <w:sz w:val="24"/>
          <w:shd w:val="clear" w:color="auto" w:fill="FFFFFF"/>
        </w:rPr>
      </w:pPr>
      <w:r w:rsidRPr="006F097C">
        <w:rPr>
          <w:sz w:val="24"/>
          <w:shd w:val="clear" w:color="auto" w:fill="FFFFFF"/>
        </w:rPr>
        <w:t>(нужный пункт отметить «</w:t>
      </w:r>
      <w:r w:rsidRPr="006F097C">
        <w:rPr>
          <w:sz w:val="24"/>
          <w:shd w:val="clear" w:color="auto" w:fill="FFFFFF"/>
          <w:lang w:val="en-US"/>
        </w:rPr>
        <w:t>V</w:t>
      </w:r>
      <w:r w:rsidRPr="006F097C">
        <w:rPr>
          <w:sz w:val="24"/>
          <w:shd w:val="clear" w:color="auto" w:fill="FFFFFF"/>
        </w:rPr>
        <w:t>»)</w:t>
      </w:r>
    </w:p>
    <w:p w:rsidR="006F097C" w:rsidRPr="006F097C" w:rsidRDefault="006F097C" w:rsidP="006F097C">
      <w:pPr>
        <w:pStyle w:val="ae"/>
        <w:autoSpaceDE w:val="0"/>
        <w:rPr>
          <w:rFonts w:ascii="Times New Roman" w:hAnsi="Times New Roman"/>
          <w:sz w:val="24"/>
          <w:shd w:val="clear" w:color="auto" w:fill="FFFFFF"/>
        </w:rPr>
      </w:pPr>
      <w:r w:rsidRPr="006F097C">
        <w:rPr>
          <w:rFonts w:ascii="Times New Roman" w:hAnsi="Times New Roman"/>
          <w:sz w:val="24"/>
          <w:shd w:val="clear" w:color="auto" w:fill="FFFFFF"/>
        </w:rPr>
        <w:t xml:space="preserve">            Дополнительно сообщаем о себе следующую информацию</w:t>
      </w:r>
    </w:p>
    <w:tbl>
      <w:tblPr>
        <w:tblStyle w:val="a5"/>
        <w:tblW w:w="9637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732"/>
      </w:tblGrid>
      <w:tr w:rsidR="009D4F12" w:rsidRPr="006F097C" w:rsidTr="009D4F12">
        <w:tc>
          <w:tcPr>
            <w:tcW w:w="6771" w:type="dxa"/>
          </w:tcPr>
          <w:p w:rsidR="009D4F12" w:rsidRPr="006F097C" w:rsidRDefault="009D4F12" w:rsidP="0014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32" w:type="dxa"/>
          </w:tcPr>
          <w:p w:rsidR="009D4F12" w:rsidRPr="006F097C" w:rsidRDefault="009D4F12" w:rsidP="009D4F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Значение показателя за предшествующий 20__ год</w:t>
            </w: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Объем инвестиций без учета НДС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Сумма начисленных налогов и обязательных платежей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 xml:space="preserve">Среднесписочная численность работников за </w:t>
            </w:r>
            <w:proofErr w:type="spellStart"/>
            <w:proofErr w:type="gramStart"/>
            <w:r w:rsidRPr="006F097C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Pr="006F097C">
              <w:rPr>
                <w:rFonts w:ascii="Times New Roman" w:hAnsi="Times New Roman" w:cs="Times New Roman"/>
              </w:rPr>
              <w:t xml:space="preserve">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Средняя заработная плата на 1 работника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1134" w:type="dxa"/>
          </w:tcPr>
          <w:p w:rsidR="009D4F12" w:rsidRPr="006F097C" w:rsidRDefault="009D4F12" w:rsidP="009D4F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Доля (доли), наименование участника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9D4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Задолженность по заработной плате более одного месяца (просроченная)</w:t>
            </w:r>
          </w:p>
        </w:tc>
        <w:tc>
          <w:tcPr>
            <w:tcW w:w="1134" w:type="dxa"/>
          </w:tcPr>
          <w:p w:rsidR="009D4F12" w:rsidRPr="006F097C" w:rsidRDefault="009D4F12" w:rsidP="008C0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97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D4F12" w:rsidRPr="006F097C" w:rsidTr="009D4F12">
        <w:tc>
          <w:tcPr>
            <w:tcW w:w="6771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32" w:type="dxa"/>
          </w:tcPr>
          <w:p w:rsidR="009D4F12" w:rsidRPr="006F097C" w:rsidRDefault="009D4F12" w:rsidP="0014031E">
            <w:pPr>
              <w:pStyle w:val="ae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________________________________________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Численность работников на дату подачи заявки __________________ человек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Количество  работников,  планируемых  к  принятию в течение года со дня получения финансовой поддержки _____________________________ человек</w:t>
      </w:r>
    </w:p>
    <w:p w:rsidR="00D551B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Средняя заработная плата ___________________________ тыс. рублей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Объем  инвестиций  без  учета  НДС,  планируемых  в течение года со дня получения финансовой поддержки _________________________ тыс. рублей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Все пол</w:t>
      </w:r>
      <w:r w:rsidR="005865F9">
        <w:rPr>
          <w:rFonts w:ascii="Times New Roman" w:hAnsi="Times New Roman" w:cs="Times New Roman"/>
          <w:sz w:val="24"/>
          <w:szCs w:val="24"/>
        </w:rPr>
        <w:t>я заявки должны быть заполнены.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__________ листах: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"__" _____ 20__ года _____________/_____________/______________________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                      (должность)    (по</w:t>
      </w:r>
      <w:r w:rsidR="005865F9">
        <w:rPr>
          <w:rFonts w:ascii="Times New Roman" w:hAnsi="Times New Roman" w:cs="Times New Roman"/>
          <w:sz w:val="24"/>
          <w:szCs w:val="24"/>
        </w:rPr>
        <w:t>дпись    (Фамилия Имя Отчество)</w:t>
      </w:r>
      <w:r w:rsidRPr="006F097C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F097C" w:rsidRPr="005865F9" w:rsidRDefault="00C8493B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F097C" w:rsidRPr="005865F9" w:rsidRDefault="000B6877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 М</w:t>
      </w:r>
      <w:r w:rsidR="006F097C" w:rsidRPr="005865F9">
        <w:rPr>
          <w:rFonts w:ascii="Times New Roman" w:hAnsi="Times New Roman" w:cs="Times New Roman"/>
          <w:sz w:val="24"/>
          <w:szCs w:val="24"/>
        </w:rPr>
        <w:t xml:space="preserve">Р «Сыктывдинский» 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«Развитие экономики» </w:t>
      </w:r>
      <w:r w:rsidR="00A85956" w:rsidRPr="00A85956">
        <w:rPr>
          <w:rFonts w:ascii="Times New Roman" w:hAnsi="Times New Roman" w:cs="Times New Roman"/>
          <w:sz w:val="24"/>
          <w:szCs w:val="24"/>
        </w:rPr>
        <w:t>на 2019-2021 годы</w:t>
      </w:r>
      <w:r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Pr="005865F9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ПОРЯДОК</w:t>
      </w:r>
    </w:p>
    <w:p w:rsidR="006F097C" w:rsidRPr="005865F9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СУБСИДИРОВАНИЯ СУБЪЕКТАМ МАЛОГО И СРЕДНЕГО</w:t>
      </w:r>
    </w:p>
    <w:p w:rsidR="006F097C" w:rsidRPr="005865F9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ПРЕДПРИНИМАТЕЛЬСТВА ЧАСТИ РАСХОДОВ НА РЕАЛИЗАЦИЮ</w:t>
      </w:r>
    </w:p>
    <w:p w:rsidR="006F097C" w:rsidRPr="005865F9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МАЛЫХ (НАРОДНЫХ) ПРОЕКТОВ В СФЕРЕ ПРЕДПРИНИМАТЕЛЬСТВА</w:t>
      </w:r>
    </w:p>
    <w:p w:rsidR="006F097C" w:rsidRPr="005865F9" w:rsidRDefault="006F097C" w:rsidP="006F0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и условия предоставления субсидии субъектам малого и среднего предпринимательства на реализацию малых (народных) проектов в сфере предпринимательства в пределах средств бюджета МО МР «Сыктывдинский»  и бюджета Республики Коми на очередной финансовый год и плановый период, предусмотренных </w:t>
      </w:r>
      <w:hyperlink w:anchor="P652" w:history="1">
        <w:r w:rsidRPr="005865F9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предпринимательство" муниципальной программы "Развитие экономики" (далее - Подпрограмма) и </w:t>
      </w:r>
      <w:hyperlink r:id="rId56" w:history="1">
        <w:r w:rsidRPr="005865F9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предпринимательство" государственной программы Республики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Коми "Развитие экономики" на соответствующий финансовый год (далее - субсидии).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2. Субсидия предоставляется субъектам малого и среднего предпринимательства на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расходов по малым (народным) проектам в сфере предпринимательства (далее - малые (народные) проекты), направленных на решение социально значимых вопросов, а также вопросов жизнеобеспечения местного сообщества, проживающего на территории муниципального образования муниципального  района «Сыктывдинский».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Предельный размер субсидии одному субъекту малого и среднего предпринимательства за счет средств бюджета МО МР «Сыктывдинский»  не может превышать 72 тысяч рублей в течение текущего финансового года.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1) установленным Федеральным </w:t>
      </w:r>
      <w:hyperlink r:id="rId57" w:history="1">
        <w:r w:rsidRPr="00586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от 24 июля 2007 года № 209 – ФЗ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зарегистрированным и осуществляющим свою деятельность на территории МО МР «Сыктывдинский»;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lastRenderedPageBreak/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 перед наемными работниками;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5) руководитель субъекта малого и среднего предпринимательства, индивидуальный предприниматель должен быть зарегистрирован по месту жительства на территории МО МР «Сыктывдинский»;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6) имеющим малый (народный) проект, соответствующий условиям, определенным государственной </w:t>
      </w:r>
      <w:hyperlink r:id="rId58" w:history="1">
        <w:r w:rsidRPr="005865F9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Республики Коми "Развитие экономики", утвержденной постановлением Правительства РК от 28.09.2012 N 418, а также отобранный Комиссией по отбору малых (народных) проектов   (далее - Комиссия) для реализации на территории муниципального образования;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7) вложение собственных средств субъекта малого и среднего предпринимательства на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малого (народного) проекта в размере не менее 20% от стоимости малого проекта.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4. Субъекты малого и среднего предпринимательства для получения субсидии представляют в объявленный срок в администрацию МО МР «Сыктывдинский»  следующие документы:</w:t>
      </w:r>
    </w:p>
    <w:p w:rsidR="006F097C" w:rsidRPr="005865F9" w:rsidRDefault="006F097C" w:rsidP="00397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491" w:history="1">
        <w:r w:rsidRPr="005865F9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на получение субсидии </w:t>
      </w:r>
      <w:r w:rsidR="0039793B">
        <w:rPr>
          <w:rFonts w:ascii="Times New Roman" w:hAnsi="Times New Roman" w:cs="Times New Roman"/>
          <w:sz w:val="24"/>
          <w:szCs w:val="24"/>
        </w:rPr>
        <w:t>в произвольной форме (</w:t>
      </w:r>
      <w:r w:rsidRPr="005865F9">
        <w:rPr>
          <w:rFonts w:ascii="Times New Roman" w:hAnsi="Times New Roman" w:cs="Times New Roman"/>
          <w:sz w:val="24"/>
          <w:szCs w:val="24"/>
        </w:rPr>
        <w:t>далее - заявка);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2) малый (народный) проект, включенный в Перечень малых (народных) проектов, отобранных Комиссией, с обязательным указанием целей, задач, финансово-экономического обоснования с приложением сметы расходов, поэтапного плана реализации, ожидаемых результатов реализации;</w:t>
      </w:r>
      <w:proofErr w:type="gramEnd"/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перечень малых (народных) проектов, отобранных Комиссией, оформляется протоколом заседания Комиссии, предшествующего объявлению о приеме остальных документов, необходимых для получения субсидии;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перечень малых (народных) проектов, прошедших конкурсный отбор, направляется администрацией МО МР «Сыктывдинский»  в Министерство экономики РК в установленные сроки для принятия решения о субсидировании в порядке и на условиях, определенных </w:t>
      </w:r>
      <w:hyperlink r:id="rId59" w:history="1">
        <w:r w:rsidRPr="005865F9">
          <w:rPr>
            <w:rFonts w:ascii="Times New Roman" w:hAnsi="Times New Roman" w:cs="Times New Roman"/>
            <w:sz w:val="24"/>
            <w:szCs w:val="24"/>
          </w:rPr>
          <w:t>Приложением 4.13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Республики Коми "Развитие экономики", утвержденной постановлением Правительства Республики Коми от 28.09.2012 N 418;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46"/>
      <w:bookmarkEnd w:id="10"/>
      <w:r w:rsidRPr="005865F9">
        <w:rPr>
          <w:rFonts w:ascii="Times New Roman" w:hAnsi="Times New Roman" w:cs="Times New Roman"/>
          <w:sz w:val="24"/>
          <w:szCs w:val="24"/>
        </w:rPr>
        <w:t>3)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представляет их самостоятельно;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48"/>
      <w:bookmarkEnd w:id="11"/>
      <w:r w:rsidRPr="005865F9">
        <w:rPr>
          <w:rFonts w:ascii="Times New Roman" w:hAnsi="Times New Roman" w:cs="Times New Roman"/>
          <w:sz w:val="24"/>
          <w:szCs w:val="24"/>
        </w:rPr>
        <w:t>5)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6)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50"/>
      <w:bookmarkEnd w:id="12"/>
      <w:r w:rsidRPr="005865F9">
        <w:rPr>
          <w:rFonts w:ascii="Times New Roman" w:hAnsi="Times New Roman" w:cs="Times New Roman"/>
          <w:sz w:val="24"/>
          <w:szCs w:val="24"/>
        </w:rPr>
        <w:t>7)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8) копии документов, подтверждающих осуществление расходов субъектом малого и среднего предпринимательства на реализацию малого проекта,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20% от стоимости малого проекта.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446" w:history="1">
        <w:r w:rsidRPr="005865F9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48" w:history="1">
        <w:r w:rsidRPr="005865F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50" w:history="1">
        <w:r w:rsidRPr="005865F9">
          <w:rPr>
            <w:rFonts w:ascii="Times New Roman" w:hAnsi="Times New Roman" w:cs="Times New Roman"/>
            <w:sz w:val="24"/>
            <w:szCs w:val="24"/>
          </w:rPr>
          <w:t>7 пункта 4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настоящего Порядка, документы запрашиваются администрацией МО МР «Сыктывдинский» 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если на момент 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«Сыктывдинский», и конкурсному отбору инвестиционных проектов субъектов малого и среднего предпринимательства (далее - Комиссия)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5. Отдел общего обеспечения   регистрирует заявку в день ее поступления и направляет её в отдел экономического развития (далее - отдел экономического развития). Отдел экономического развития проверяет полноту (комплектность) представленных субъектом малого или среднего предпринимательства документов и направляет их для рассмотрения в Комиссии администрации МО МР «Сыктывдинский» по рассмотрению малых (народных) (далее - Комиссия) проектов не позднее 10 рабочих дней со дня поступления заявки и документов.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6. Состав и положение комиссии  утверждается постановлением администрации МО МР «Сыктывдинский».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7.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и принимает одно из следующих решений: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 предоставлении субсидии;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 об отказе в предоставлении субсидии.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не может быть принято, если не заключено соглашение с Министерством экономики Республики Коми о предоставлении субсидии администрации МО МР «Сыктывдинский»  из республиканского бюджета Республики Коми на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малого (народного) проекта в порядке и на условиях, определенных </w:t>
      </w:r>
      <w:hyperlink r:id="rId60" w:history="1">
        <w:r w:rsidRPr="005865F9">
          <w:rPr>
            <w:rFonts w:ascii="Times New Roman" w:hAnsi="Times New Roman" w:cs="Times New Roman"/>
            <w:sz w:val="24"/>
            <w:szCs w:val="24"/>
          </w:rPr>
          <w:t>Приложением 4.13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Республики Коми "Развитие экономики", утвержденной постановлением Правительства Республики Коми от 28.09.2012 N 418.</w:t>
      </w:r>
      <w:proofErr w:type="gramEnd"/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«Сыктывдинский»  направляется уведомление об отказе в предоставлении субсидии в течение 5 рабочих дней со дня его принятия.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предоставлении субсидии субъекту малого и среднего предпринимательства в его адрес администрацией МО МР «Сыктывдинский» 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направляется уведомление о предоставлении субсидии в течение 5 рабочих дней со дня получения уведомления от Министерства экономики Республики Коми.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8. Субсидии предоставляются на основании договора (Приложение 8), заключенного между субъектом малого и среднего предпринимательства и администрацией МО МР «Сыктывдинский», в течение 10 рабочих дней со дня подписания договора.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9. В договоре определяются: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обязательства получателя субсидии по целевому использованию субсидии,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3) порядок осуществления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использованной не по целевому назначению;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5) ответственность сторон за нарушение условий договора;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Срок подготовки договора не может превышать 10 рабочих дней со дня принятия решения о предоставлении субсидии.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 Субсидии предоставляются в пределах лимитов бюджетных обязательств на соответствующий финансовый год.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При выявлении администрацией МО МР «Сыктывдинский»  факта нарушения субъектами малого и среднего предпринимательства условий, установленных настоящим Порядком или договором при предоставлении субсидии, полученные бюджетные средства подлежат возврату субъектами малого и среднего предпринимательства в бюджет МО МР «Сыктывдинский» в течение 10 (десяти) банковских дней со дня получения соответствующего требования о возврате субсидии.</w:t>
      </w:r>
      <w:proofErr w:type="gramEnd"/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12. В случаях, предусмотренных договором, остатки субсидий, не использованные в отчетном финансовом году, подлежат возврату в бюджет МО МР «Сыктывдинский».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Администрация МО МР «Сыктывдинский» 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в установленном порядке администрацией МО МР «Сыктывдинский»  и органами муниципального (финансового) контроля.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14. Нормативные правовые акты, принимаемые администрацией МО МР «Сыктывдинский»  во исполнение настоящего Порядка, размещаются в установленном порядке на интернет-сайте администрации МО МР «Сыктывдинский»  http://</w:t>
      </w:r>
      <w:r w:rsidRPr="00586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syktyvdin.ru </w:t>
      </w:r>
      <w:r w:rsidRPr="005865F9">
        <w:rPr>
          <w:rFonts w:ascii="Times New Roman" w:hAnsi="Times New Roman" w:cs="Times New Roman"/>
          <w:sz w:val="24"/>
          <w:szCs w:val="24"/>
        </w:rPr>
        <w:t>в течение трех рабочих дней со дня их принятия.</w:t>
      </w:r>
    </w:p>
    <w:p w:rsidR="006F097C" w:rsidRPr="005865F9" w:rsidRDefault="006F097C" w:rsidP="006F0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C8493B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6F097C" w:rsidRPr="006F097C" w:rsidRDefault="000B6877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6F097C" w:rsidRPr="006F097C">
        <w:rPr>
          <w:sz w:val="24"/>
          <w:szCs w:val="24"/>
        </w:rPr>
        <w:t xml:space="preserve"> программе МО МР «Сыктывдинский» </w:t>
      </w:r>
    </w:p>
    <w:p w:rsidR="006F097C" w:rsidRPr="006F097C" w:rsidRDefault="006F097C" w:rsidP="006F097C">
      <w:pPr>
        <w:jc w:val="right"/>
        <w:rPr>
          <w:sz w:val="24"/>
          <w:szCs w:val="24"/>
        </w:rPr>
      </w:pPr>
      <w:r w:rsidRPr="006F097C">
        <w:rPr>
          <w:sz w:val="24"/>
          <w:szCs w:val="24"/>
        </w:rPr>
        <w:t xml:space="preserve">«Развитие экономики на </w:t>
      </w:r>
      <w:r w:rsidR="00A85956">
        <w:rPr>
          <w:sz w:val="24"/>
          <w:szCs w:val="24"/>
        </w:rPr>
        <w:t>2019-2021 годы</w:t>
      </w:r>
      <w:r w:rsidRPr="006F097C">
        <w:rPr>
          <w:sz w:val="24"/>
          <w:szCs w:val="24"/>
        </w:rPr>
        <w:t>»</w:t>
      </w:r>
    </w:p>
    <w:p w:rsidR="006F097C" w:rsidRPr="006F097C" w:rsidRDefault="006F097C" w:rsidP="006F097C">
      <w:pPr>
        <w:jc w:val="right"/>
        <w:rPr>
          <w:sz w:val="24"/>
          <w:szCs w:val="24"/>
        </w:rPr>
      </w:pPr>
    </w:p>
    <w:p w:rsidR="006F097C" w:rsidRPr="006F097C" w:rsidRDefault="006F097C" w:rsidP="006F097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F097C" w:rsidRPr="006F097C" w:rsidRDefault="006F097C" w:rsidP="006F09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097C">
        <w:rPr>
          <w:b/>
          <w:sz w:val="24"/>
          <w:szCs w:val="24"/>
        </w:rPr>
        <w:t>СУБСИДИРОВАНИЯ ЧАСТИ РАСХОДОВ ПО</w:t>
      </w:r>
      <w:r w:rsidRPr="006F097C">
        <w:rPr>
          <w:b/>
          <w:bCs/>
          <w:sz w:val="24"/>
          <w:szCs w:val="24"/>
        </w:rPr>
        <w:t xml:space="preserve"> РЕАЛИЗАЦИИ МАЛЫХ И НАРОДНЫХ ПРОЕКТОВ В СФЕРЕ СЕЛЬСКОГО ХОЗЯЙСТВА </w:t>
      </w:r>
    </w:p>
    <w:p w:rsidR="006F097C" w:rsidRPr="006F097C" w:rsidRDefault="006F097C" w:rsidP="006F0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097C">
        <w:rPr>
          <w:sz w:val="24"/>
          <w:szCs w:val="24"/>
        </w:rPr>
        <w:t xml:space="preserve">1. </w:t>
      </w:r>
      <w:proofErr w:type="gramStart"/>
      <w:r w:rsidRPr="006F097C">
        <w:rPr>
          <w:sz w:val="24"/>
          <w:szCs w:val="24"/>
        </w:rPr>
        <w:t xml:space="preserve">Настоящий Порядок определяет механизм </w:t>
      </w:r>
      <w:r w:rsidRPr="006F097C">
        <w:rPr>
          <w:bCs/>
          <w:sz w:val="24"/>
          <w:szCs w:val="24"/>
        </w:rPr>
        <w:t xml:space="preserve">субсидирования части расходов по </w:t>
      </w:r>
      <w:r w:rsidRPr="006F097C">
        <w:rPr>
          <w:bCs/>
          <w:sz w:val="24"/>
          <w:szCs w:val="24"/>
        </w:rPr>
        <w:lastRenderedPageBreak/>
        <w:t xml:space="preserve">реализации малых (народных) проектов в сфере сельского хозяйства в пределах средств бюджета муниципального района "Сыктывдинский" на очередной финансовый год и планируемый период, предусмотренных </w:t>
      </w:r>
      <w:r w:rsidRPr="006F097C">
        <w:rPr>
          <w:sz w:val="24"/>
          <w:szCs w:val="24"/>
        </w:rPr>
        <w:t>подпрограммой «</w:t>
      </w:r>
      <w:r w:rsidRPr="006F097C">
        <w:rPr>
          <w:bCs/>
          <w:sz w:val="24"/>
          <w:szCs w:val="24"/>
        </w:rPr>
        <w:t>Содействие  развитию</w:t>
      </w:r>
      <w:r w:rsidRPr="006F097C">
        <w:rPr>
          <w:sz w:val="24"/>
          <w:szCs w:val="24"/>
          <w:lang w:eastAsia="ru-RU"/>
        </w:rPr>
        <w:t xml:space="preserve"> агропромышленного комплекса на территории МО МР «</w:t>
      </w:r>
      <w:proofErr w:type="spellStart"/>
      <w:r w:rsidRPr="006F097C">
        <w:rPr>
          <w:sz w:val="24"/>
          <w:szCs w:val="24"/>
          <w:lang w:eastAsia="ru-RU"/>
        </w:rPr>
        <w:t>Сыктывдиинский</w:t>
      </w:r>
      <w:proofErr w:type="spellEnd"/>
      <w:r w:rsidRPr="006F097C">
        <w:rPr>
          <w:sz w:val="24"/>
          <w:szCs w:val="24"/>
          <w:lang w:eastAsia="ru-RU"/>
        </w:rPr>
        <w:t xml:space="preserve">» </w:t>
      </w:r>
      <w:r w:rsidRPr="006F097C">
        <w:rPr>
          <w:sz w:val="24"/>
          <w:szCs w:val="24"/>
        </w:rPr>
        <w:t xml:space="preserve">муниципальной  программы  МО МР «Сыктывдинский» «Развитие экономики на </w:t>
      </w:r>
      <w:r w:rsidR="0039793B">
        <w:rPr>
          <w:sz w:val="24"/>
          <w:szCs w:val="24"/>
        </w:rPr>
        <w:t>2019-2021 годы</w:t>
      </w:r>
      <w:r w:rsidRPr="006F097C">
        <w:rPr>
          <w:sz w:val="24"/>
          <w:szCs w:val="24"/>
        </w:rPr>
        <w:t>» (далее - Субсидия).</w:t>
      </w:r>
      <w:proofErr w:type="gramEnd"/>
    </w:p>
    <w:p w:rsidR="006F097C" w:rsidRPr="006F097C" w:rsidRDefault="006F097C" w:rsidP="006F097C">
      <w:pPr>
        <w:ind w:firstLine="709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Предоставление субсидии производится в соответствии со сводной бюджетной росписью бюджета МО МР «Сыктывдинский» в пределах ассигнований и лимитов бюджетных обязательств администрации МР «Сыктывдинский» (далее - Администрация), предусмотренных на реализацию мероприятия «Содействие развитию приоритетных отраслей сельского хозяйства (животноводства, перерабатывающего производства, рыбоводства и КФХ)</w:t>
      </w:r>
    </w:p>
    <w:p w:rsidR="006F097C" w:rsidRPr="006F097C" w:rsidRDefault="006F097C" w:rsidP="00A95BC6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6F097C">
        <w:rPr>
          <w:sz w:val="24"/>
          <w:szCs w:val="24"/>
        </w:rPr>
        <w:t>Для целей настоящего Порядка под малыми (народными) проектами в сфере сельского хозяйства (далее - малые (народные) проекты) понимается предоставление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(далее – Получатели субсидий) на выполнение следующих мероприятий:</w:t>
      </w:r>
      <w:proofErr w:type="gramEnd"/>
    </w:p>
    <w:p w:rsidR="006F097C" w:rsidRPr="006F097C" w:rsidRDefault="006F097C" w:rsidP="006F097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097C">
        <w:rPr>
          <w:sz w:val="24"/>
          <w:szCs w:val="24"/>
        </w:rPr>
        <w:t xml:space="preserve">- реконструкция и модернизация  помещений, </w:t>
      </w:r>
    </w:p>
    <w:p w:rsidR="006F097C" w:rsidRPr="006F097C" w:rsidRDefault="006F097C" w:rsidP="006F097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- приобретение оборудования и его монтаж, других основных средств;</w:t>
      </w:r>
    </w:p>
    <w:p w:rsidR="006F097C" w:rsidRPr="006F097C" w:rsidRDefault="006F097C" w:rsidP="006F097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- 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3. Субсидия предоставляется Получателям субсидий при  одновременном соблюдении следующих требований: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1) зарегистрированным и осуществляющим свою деятельность на территории муниципального района "Сыктывдинский";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2) имеет бизнес-проект </w:t>
      </w:r>
      <w:r w:rsidRPr="006F097C">
        <w:rPr>
          <w:sz w:val="24"/>
          <w:szCs w:val="24"/>
        </w:rPr>
        <w:t>со сроком реализации до 1 октября текущего года</w:t>
      </w:r>
      <w:r w:rsidRPr="006F097C">
        <w:rPr>
          <w:bCs/>
          <w:sz w:val="24"/>
          <w:szCs w:val="24"/>
        </w:rPr>
        <w:t>, прошедшим конкурсный отбор, осуществляемый комиссией по отбору заявок малых (народных) проектов (далее комиссия), утвержденной постановлением администрации МО МР «Сыктывдинский»;</w:t>
      </w:r>
    </w:p>
    <w:p w:rsidR="006F097C" w:rsidRPr="006F097C" w:rsidRDefault="006F097C" w:rsidP="006F09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3) наличие у хозяйствующего субъекта </w:t>
      </w:r>
      <w:r w:rsidRPr="006F097C">
        <w:rPr>
          <w:sz w:val="24"/>
          <w:szCs w:val="24"/>
        </w:rPr>
        <w:t>собственных средств не менее 20 процентов от стоимости реализуемого малого (народного) проекта (п</w:t>
      </w:r>
      <w:r w:rsidRPr="006F097C">
        <w:rPr>
          <w:bCs/>
          <w:sz w:val="24"/>
          <w:szCs w:val="24"/>
        </w:rPr>
        <w:t>одтверждающими документами о наличии собственных средств является выписка из лицевого счета с банка, либо наличие собственного оборудования на осуществление деятельности убойного цеха);</w:t>
      </w:r>
    </w:p>
    <w:p w:rsidR="006F097C" w:rsidRPr="006F097C" w:rsidRDefault="006F097C" w:rsidP="006F097C">
      <w:pPr>
        <w:shd w:val="clear" w:color="auto" w:fill="FFFFFF"/>
        <w:tabs>
          <w:tab w:val="left" w:pos="1238"/>
        </w:tabs>
        <w:ind w:firstLine="567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4. </w:t>
      </w:r>
      <w:r w:rsidRPr="006F097C">
        <w:rPr>
          <w:color w:val="000000" w:themeColor="text1"/>
          <w:sz w:val="24"/>
          <w:szCs w:val="24"/>
        </w:rPr>
        <w:t xml:space="preserve">С целью получения субсидии из республиканского бюджета Республики Коми Администрация подает заявку в Министерство сельского хозяйства и потребительского рынка Республики Коми (далее – Министерство) на </w:t>
      </w:r>
      <w:proofErr w:type="spellStart"/>
      <w:r w:rsidRPr="006F097C">
        <w:rPr>
          <w:color w:val="000000" w:themeColor="text1"/>
          <w:sz w:val="24"/>
          <w:szCs w:val="24"/>
        </w:rPr>
        <w:t>софинансирование</w:t>
      </w:r>
      <w:proofErr w:type="spellEnd"/>
      <w:r w:rsidRPr="006F097C">
        <w:rPr>
          <w:color w:val="000000" w:themeColor="text1"/>
          <w:sz w:val="24"/>
          <w:szCs w:val="24"/>
        </w:rPr>
        <w:t xml:space="preserve"> расходного обязательства МО МР «Сыктывдинский» на реализацию малых (народных) проектов в сфере сельского хозяйства.</w:t>
      </w:r>
    </w:p>
    <w:p w:rsidR="006F097C" w:rsidRPr="006F097C" w:rsidRDefault="006F097C" w:rsidP="006F097C">
      <w:pPr>
        <w:shd w:val="clear" w:color="auto" w:fill="FFFFFF"/>
        <w:tabs>
          <w:tab w:val="left" w:pos="1238"/>
        </w:tabs>
        <w:ind w:firstLine="567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Субсидия Получателям субсидий предоставляется на безвозмездной и безвозвратной основе на условиях долевого финансирования целевых расходов. 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F097C">
        <w:rPr>
          <w:bCs/>
          <w:sz w:val="24"/>
          <w:szCs w:val="24"/>
        </w:rPr>
        <w:t xml:space="preserve">Уровень </w:t>
      </w:r>
      <w:proofErr w:type="spellStart"/>
      <w:r w:rsidRPr="006F097C">
        <w:rPr>
          <w:bCs/>
          <w:sz w:val="24"/>
          <w:szCs w:val="24"/>
        </w:rPr>
        <w:t>софинансирования</w:t>
      </w:r>
      <w:proofErr w:type="spellEnd"/>
      <w:r w:rsidRPr="006F097C">
        <w:rPr>
          <w:bCs/>
          <w:sz w:val="24"/>
          <w:szCs w:val="24"/>
        </w:rPr>
        <w:t xml:space="preserve"> расходных обязательств</w:t>
      </w:r>
      <w:r w:rsidRPr="006F097C">
        <w:rPr>
          <w:color w:val="000000" w:themeColor="text1"/>
          <w:sz w:val="24"/>
          <w:szCs w:val="24"/>
        </w:rPr>
        <w:t xml:space="preserve"> на реализацию одного малого (народного) проекта устанавливается из следующих условий:</w:t>
      </w:r>
    </w:p>
    <w:p w:rsidR="006F097C" w:rsidRPr="006F097C" w:rsidRDefault="006F097C" w:rsidP="006F097C">
      <w:pPr>
        <w:shd w:val="clear" w:color="auto" w:fill="FFFFFF"/>
        <w:tabs>
          <w:tab w:val="left" w:pos="1238"/>
        </w:tabs>
        <w:ind w:firstLine="567"/>
        <w:jc w:val="both"/>
        <w:rPr>
          <w:color w:val="000000" w:themeColor="text1"/>
          <w:sz w:val="24"/>
          <w:szCs w:val="24"/>
        </w:rPr>
      </w:pPr>
      <w:r w:rsidRPr="006F097C">
        <w:rPr>
          <w:color w:val="000000" w:themeColor="text1"/>
          <w:sz w:val="24"/>
          <w:szCs w:val="24"/>
        </w:rPr>
        <w:t>- объем средств хозяйствующего субъекта должен составлять не менее 20 процентов от стоимости малого проекта;</w:t>
      </w:r>
    </w:p>
    <w:p w:rsidR="006F097C" w:rsidRPr="006F097C" w:rsidRDefault="006F097C" w:rsidP="006F097C">
      <w:pPr>
        <w:shd w:val="clear" w:color="auto" w:fill="FFFFFF"/>
        <w:tabs>
          <w:tab w:val="left" w:pos="1238"/>
        </w:tabs>
        <w:ind w:firstLine="567"/>
        <w:jc w:val="both"/>
        <w:rPr>
          <w:color w:val="000000" w:themeColor="text1"/>
          <w:sz w:val="24"/>
          <w:szCs w:val="24"/>
        </w:rPr>
      </w:pPr>
      <w:r w:rsidRPr="006F097C">
        <w:rPr>
          <w:color w:val="000000" w:themeColor="text1"/>
          <w:sz w:val="24"/>
          <w:szCs w:val="24"/>
        </w:rPr>
        <w:t>- объем средств Администрации должен составлять не менее 10 процентов от стоимости малого (народного)  проекта;</w:t>
      </w:r>
    </w:p>
    <w:p w:rsidR="006F097C" w:rsidRPr="006F097C" w:rsidRDefault="006F097C" w:rsidP="006F097C">
      <w:pPr>
        <w:shd w:val="clear" w:color="auto" w:fill="FFFFFF"/>
        <w:tabs>
          <w:tab w:val="left" w:pos="1238"/>
        </w:tabs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F097C">
        <w:rPr>
          <w:color w:val="000000" w:themeColor="text1"/>
          <w:sz w:val="24"/>
          <w:szCs w:val="24"/>
        </w:rPr>
        <w:t xml:space="preserve">- в случае положительного решения Министерства о предоставлении бюджету МО МР «Сыктывдинский» субсидии на реализацию малых (народных) проектов, объем средств из республиканского бюджета Республики Коми на </w:t>
      </w:r>
      <w:proofErr w:type="spellStart"/>
      <w:r w:rsidRPr="006F097C">
        <w:rPr>
          <w:color w:val="000000" w:themeColor="text1"/>
          <w:sz w:val="24"/>
          <w:szCs w:val="24"/>
        </w:rPr>
        <w:t>софинансирование</w:t>
      </w:r>
      <w:proofErr w:type="spellEnd"/>
      <w:r w:rsidRPr="006F097C">
        <w:rPr>
          <w:color w:val="000000" w:themeColor="text1"/>
          <w:sz w:val="24"/>
          <w:szCs w:val="24"/>
        </w:rPr>
        <w:t xml:space="preserve"> малого (народного)  (народного) проекта не может быть более 70 процентов и не может быть выше 500000 руб., при этом размер субсидии не может быть выше размера, указанного Администрацией в заявке на предоставление субсидии.</w:t>
      </w:r>
      <w:proofErr w:type="gramEnd"/>
    </w:p>
    <w:p w:rsidR="006F097C" w:rsidRPr="006F097C" w:rsidRDefault="006F097C" w:rsidP="006F097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097C">
        <w:rPr>
          <w:bCs/>
          <w:sz w:val="24"/>
          <w:szCs w:val="24"/>
        </w:rPr>
        <w:t>5. Для получения субсидии необходимы следующие документы: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lastRenderedPageBreak/>
        <w:t xml:space="preserve">1) </w:t>
      </w:r>
      <w:r w:rsidRPr="006F097C">
        <w:rPr>
          <w:sz w:val="24"/>
          <w:szCs w:val="24"/>
        </w:rPr>
        <w:t xml:space="preserve">заявка на получение субсидии </w:t>
      </w:r>
      <w:r w:rsidR="0039793B">
        <w:rPr>
          <w:sz w:val="24"/>
          <w:szCs w:val="24"/>
        </w:rPr>
        <w:t>в произвольной форме, в которой указываются</w:t>
      </w:r>
      <w:r w:rsidRPr="006F097C">
        <w:rPr>
          <w:bCs/>
          <w:sz w:val="24"/>
          <w:szCs w:val="24"/>
        </w:rPr>
        <w:t>:</w:t>
      </w:r>
    </w:p>
    <w:p w:rsidR="006F097C" w:rsidRPr="006F097C" w:rsidRDefault="006F097C" w:rsidP="006F097C">
      <w:pPr>
        <w:pStyle w:val="a3"/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-  сведения об отсутствии задолженности по заработной плате более одного месяца;</w:t>
      </w:r>
    </w:p>
    <w:p w:rsidR="006F097C" w:rsidRPr="006F097C" w:rsidRDefault="006F097C" w:rsidP="006F097C">
      <w:pPr>
        <w:pStyle w:val="a3"/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- </w:t>
      </w:r>
      <w:r w:rsidRPr="006F097C">
        <w:rPr>
          <w:sz w:val="24"/>
          <w:szCs w:val="24"/>
          <w:lang w:eastAsia="ru-RU"/>
        </w:rPr>
        <w:t>сведения  об отсутствии задолженности по уплате налогов, сборов и иных платежей.</w:t>
      </w:r>
    </w:p>
    <w:p w:rsidR="006F097C" w:rsidRPr="006F097C" w:rsidRDefault="006F097C" w:rsidP="006F097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2)  бизнес-проект, проектно-сметная документация или технико-экономическое обоснование, или локальная смета </w:t>
      </w:r>
      <w:r w:rsidRPr="006F097C">
        <w:rPr>
          <w:sz w:val="24"/>
          <w:szCs w:val="24"/>
        </w:rPr>
        <w:t>со сроком реализации до 1 октября текущего года</w:t>
      </w:r>
      <w:r w:rsidRPr="006F097C">
        <w:rPr>
          <w:bCs/>
          <w:sz w:val="24"/>
          <w:szCs w:val="24"/>
        </w:rPr>
        <w:t>, прошедший конкурсный отбор, осуществляемый комиссией по отбору заявок на реализацию малых проектов;</w:t>
      </w:r>
    </w:p>
    <w:p w:rsidR="006F097C" w:rsidRPr="006F097C" w:rsidRDefault="006F097C" w:rsidP="006F097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3)  документ, удостоверяющий наличие права собственности на объект или документ, подтверждающий аренду помещения (копия);</w:t>
      </w:r>
    </w:p>
    <w:p w:rsidR="006F097C" w:rsidRPr="006F097C" w:rsidRDefault="006F097C" w:rsidP="006F097C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4)   сведения об объеме средств, привлекаемых для реализации малых проектов за счет Получателя субсидии (выписка с лицевого счета);</w:t>
      </w:r>
    </w:p>
    <w:p w:rsidR="006F097C" w:rsidRPr="006F097C" w:rsidRDefault="006F097C" w:rsidP="006F097C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5)     справку о наличии поголовья скота на дату представления заявки;</w:t>
      </w:r>
    </w:p>
    <w:p w:rsidR="006F097C" w:rsidRPr="006F097C" w:rsidRDefault="006F097C" w:rsidP="006F0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6) выписка из Единого государственного реестра юридических лиц (индивидуальных предпринимателей), сформированная не ранее чем за три месяца до дня представления заявки;</w:t>
      </w:r>
    </w:p>
    <w:p w:rsidR="006F097C" w:rsidRPr="006F097C" w:rsidRDefault="006F097C" w:rsidP="006F097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7)   </w:t>
      </w:r>
      <w:hyperlink r:id="rId61" w:history="1">
        <w:r w:rsidRPr="006F097C">
          <w:rPr>
            <w:bCs/>
            <w:sz w:val="24"/>
            <w:szCs w:val="24"/>
          </w:rPr>
          <w:t>справка</w:t>
        </w:r>
      </w:hyperlink>
      <w:r w:rsidRPr="006F097C">
        <w:rPr>
          <w:bCs/>
          <w:sz w:val="24"/>
          <w:szCs w:val="24"/>
        </w:rPr>
        <w:t xml:space="preserve"> об исполнении налогоплательщиком обязанности по уплате налогов, сборов, страховых взносов, пеней и налоговых санкций, сформированная не ранее чем за месяц до дня представления заявки;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Документы, указанные в </w:t>
      </w:r>
      <w:hyperlink w:anchor="Par16" w:history="1">
        <w:r w:rsidRPr="006F097C">
          <w:rPr>
            <w:bCs/>
            <w:sz w:val="24"/>
            <w:szCs w:val="24"/>
          </w:rPr>
          <w:t>подпунктах 1</w:t>
        </w:r>
      </w:hyperlink>
      <w:r w:rsidRPr="006F097C">
        <w:rPr>
          <w:bCs/>
          <w:sz w:val="24"/>
          <w:szCs w:val="24"/>
        </w:rPr>
        <w:t xml:space="preserve"> - </w:t>
      </w:r>
      <w:hyperlink w:anchor="Par19" w:history="1">
        <w:r w:rsidRPr="006F097C">
          <w:rPr>
            <w:bCs/>
            <w:sz w:val="24"/>
            <w:szCs w:val="24"/>
          </w:rPr>
          <w:t>5</w:t>
        </w:r>
      </w:hyperlink>
      <w:r w:rsidRPr="006F097C">
        <w:rPr>
          <w:bCs/>
          <w:sz w:val="24"/>
          <w:szCs w:val="24"/>
        </w:rPr>
        <w:t xml:space="preserve"> настоящего пункта предоставляются Получателями субсидии в отдел экономического развития администрации муниципального района "Сыктывдинский» (далее - Отдел) самостоятельно.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F097C">
        <w:rPr>
          <w:bCs/>
          <w:sz w:val="24"/>
          <w:szCs w:val="24"/>
        </w:rPr>
        <w:t xml:space="preserve">Сведения (их копии или сведения, содержащиеся в них), указанные в </w:t>
      </w:r>
      <w:hyperlink w:anchor="Par20" w:history="1">
        <w:r w:rsidRPr="006F097C">
          <w:rPr>
            <w:bCs/>
            <w:sz w:val="24"/>
            <w:szCs w:val="24"/>
          </w:rPr>
          <w:t>подпунктах 6-7</w:t>
        </w:r>
      </w:hyperlink>
      <w:r w:rsidRPr="006F097C">
        <w:rPr>
          <w:bCs/>
          <w:sz w:val="24"/>
          <w:szCs w:val="24"/>
        </w:rPr>
        <w:t xml:space="preserve"> настоящего пункта запрашиваются отделом в течение 5 рабочих дней со дня поступления заявки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</w:t>
      </w:r>
      <w:proofErr w:type="gramEnd"/>
      <w:r w:rsidRPr="006F097C">
        <w:rPr>
          <w:bCs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в случае если Получатель    субсидии не представили документы, указанные в </w:t>
      </w:r>
      <w:hyperlink w:anchor="Par20" w:history="1">
        <w:r w:rsidRPr="006F097C">
          <w:rPr>
            <w:bCs/>
            <w:sz w:val="24"/>
            <w:szCs w:val="24"/>
          </w:rPr>
          <w:t>подпунктах 6-7</w:t>
        </w:r>
      </w:hyperlink>
      <w:r w:rsidRPr="006F097C">
        <w:rPr>
          <w:bCs/>
          <w:sz w:val="24"/>
          <w:szCs w:val="24"/>
        </w:rPr>
        <w:t xml:space="preserve"> настоящего пункта, самостоятельно.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7. Отдел проверяет полноту (комплектность), оформление представленных Получателем субсидий документов, их соответствие требованиям, установленным настоящим Порядком, и направляет их для рассмотрения в </w:t>
      </w:r>
      <w:r w:rsidRPr="006F097C">
        <w:rPr>
          <w:sz w:val="24"/>
          <w:szCs w:val="24"/>
        </w:rPr>
        <w:t xml:space="preserve">Комиссию по отбору малых (народных) проектов при </w:t>
      </w:r>
      <w:r w:rsidRPr="006F097C">
        <w:rPr>
          <w:bCs/>
          <w:sz w:val="24"/>
          <w:szCs w:val="24"/>
        </w:rPr>
        <w:t xml:space="preserve">Администрации (далее - Комиссия) не позднее 30 дней </w:t>
      </w:r>
      <w:proofErr w:type="gramStart"/>
      <w:r w:rsidRPr="006F097C">
        <w:rPr>
          <w:bCs/>
          <w:sz w:val="24"/>
          <w:szCs w:val="24"/>
        </w:rPr>
        <w:t>с даты поступления</w:t>
      </w:r>
      <w:proofErr w:type="gramEnd"/>
      <w:r w:rsidRPr="006F097C">
        <w:rPr>
          <w:bCs/>
          <w:sz w:val="24"/>
          <w:szCs w:val="24"/>
        </w:rPr>
        <w:t xml:space="preserve"> заявки и документов в Отдел.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8.  Персональный состав Комиссии и регламент ее работы (по согласованию) утверждаются постановлением Администрации.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9.  Комиссия рассматривает документы и осуществляет оценку малого (народного)  проекта  Получателя субсидий  условиям предоставления субсидии и требованиям, установленным настоящим Порядком и Порядком работы комиссии по отбору заявок малых проектов, утвержденным постановлением администрации МО МР «Сыктывдинский».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10. Заключение Комиссии о соответствии (несоответствии) малого (народного)  проекта  Получателя субсидий условиям предоставления субсидии и требованиям, установленным настоящим Порядком, оформляется протоколом.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11.  На основании протокола Комиссии Администрация в срок не более 5 рабочих дней </w:t>
      </w:r>
      <w:proofErr w:type="gramStart"/>
      <w:r w:rsidRPr="006F097C">
        <w:rPr>
          <w:bCs/>
          <w:sz w:val="24"/>
          <w:szCs w:val="24"/>
        </w:rPr>
        <w:t>с даты</w:t>
      </w:r>
      <w:proofErr w:type="gramEnd"/>
      <w:r w:rsidRPr="006F097C">
        <w:rPr>
          <w:bCs/>
          <w:sz w:val="24"/>
          <w:szCs w:val="24"/>
        </w:rPr>
        <w:t xml:space="preserve"> его подписания принимает решение о предоставлении (отказе в предоставлении) субсидии.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Заключение Комиссии о несоответствии и </w:t>
      </w:r>
      <w:proofErr w:type="gramStart"/>
      <w:r w:rsidRPr="006F097C">
        <w:rPr>
          <w:bCs/>
          <w:sz w:val="24"/>
          <w:szCs w:val="24"/>
        </w:rPr>
        <w:t>решение</w:t>
      </w:r>
      <w:proofErr w:type="gramEnd"/>
      <w:r w:rsidRPr="006F097C">
        <w:rPr>
          <w:bCs/>
          <w:sz w:val="24"/>
          <w:szCs w:val="24"/>
        </w:rPr>
        <w:t xml:space="preserve"> об отказе в предоставлении субсидии принимается при наличии оснований, установленных Федеральным </w:t>
      </w:r>
      <w:hyperlink r:id="rId62" w:history="1">
        <w:r w:rsidRPr="006F097C">
          <w:rPr>
            <w:bCs/>
            <w:sz w:val="24"/>
            <w:szCs w:val="24"/>
          </w:rPr>
          <w:t>законом</w:t>
        </w:r>
      </w:hyperlink>
      <w:r w:rsidRPr="006F097C">
        <w:rPr>
          <w:bCs/>
          <w:sz w:val="24"/>
          <w:szCs w:val="24"/>
        </w:rPr>
        <w:t>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Уведомление Получателю субсидий о принятых Администрацией решениях осуществляется в соответствии с Федеральным </w:t>
      </w:r>
      <w:hyperlink r:id="rId63" w:history="1">
        <w:r w:rsidRPr="006F097C">
          <w:rPr>
            <w:bCs/>
            <w:sz w:val="24"/>
            <w:szCs w:val="24"/>
          </w:rPr>
          <w:t>законом</w:t>
        </w:r>
      </w:hyperlink>
      <w:r w:rsidRPr="006F097C">
        <w:rPr>
          <w:bCs/>
          <w:sz w:val="24"/>
          <w:szCs w:val="24"/>
        </w:rPr>
        <w:t>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lastRenderedPageBreak/>
        <w:t>Получатель    субсидий, в отношении которого принято решение об отказе в предоставлении субсидии, вправе обратиться повторно при устранении выявленных недостатков на условиях, установленных настоящим Порядком.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12. Главным распорядителем средств бюджета муниципального района "Сыктывдинский" (далее - главный распорядитель) в форме субсидий является Администрация.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13.  Субсидии предоставляются на основании договоров, заключенных между Получателем субсидий и Администрацией.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Срок подготовки договора не может превышать 5 дней </w:t>
      </w:r>
      <w:proofErr w:type="gramStart"/>
      <w:r w:rsidRPr="006F097C">
        <w:rPr>
          <w:bCs/>
          <w:sz w:val="24"/>
          <w:szCs w:val="24"/>
        </w:rPr>
        <w:t>с даты принятия</w:t>
      </w:r>
      <w:proofErr w:type="gramEnd"/>
      <w:r w:rsidRPr="006F097C">
        <w:rPr>
          <w:bCs/>
          <w:sz w:val="24"/>
          <w:szCs w:val="24"/>
        </w:rPr>
        <w:t xml:space="preserve"> Администрацией решения о предоставлении субсидии.</w:t>
      </w:r>
    </w:p>
    <w:p w:rsidR="006F097C" w:rsidRPr="006F097C" w:rsidRDefault="006F097C" w:rsidP="006F097C">
      <w:pPr>
        <w:tabs>
          <w:tab w:val="left" w:pos="426"/>
        </w:tabs>
        <w:ind w:firstLine="567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14.    Финансирование расходов производится в соответствии со сводной бюджетной росписью бюджета муниципального района "Сыктывдинский" и кассовым планом в пределах установленных лимитов бюджетных обязательств.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15.   Предельный срок заключения договоров о предоставлении субсидии ограничен 10 днями после предложения о заключении договора. В случае если по истечении установленного срока на заключение договора о предоставлении субсидии, он не </w:t>
      </w:r>
      <w:proofErr w:type="gramStart"/>
      <w:r w:rsidRPr="006F097C">
        <w:rPr>
          <w:bCs/>
          <w:sz w:val="24"/>
          <w:szCs w:val="24"/>
        </w:rPr>
        <w:t>был подписан со стороны Получателя субсидий обязательства Администрации перед данным лицом аннулируются</w:t>
      </w:r>
      <w:proofErr w:type="gramEnd"/>
      <w:r w:rsidRPr="006F097C">
        <w:rPr>
          <w:bCs/>
          <w:sz w:val="24"/>
          <w:szCs w:val="24"/>
        </w:rPr>
        <w:t>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16  Получатели субсидий, заключившие договоры на предоставление субсидии, обеспечивают выполнение следующих обязательств: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1)  ежемесячно, до 5 числа месяца, следующего за отчетным месяцем, представлять в Администрацию информацию о расходовании субсидии по ее целевому назначению с приложением подтверждающих документов: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-   авансовый отчет (в случае использования средств субсидии за наличный расчет);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-  платежное поручение (в случае использования средств субсидии за безналичный расчет);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-  копии договора (купли-продажи, оказания услуг, выполнения работ), заверенные Получателем субсидий;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-  копии товарных накладных, счетов-фактур, товарных чеков, заверенных Получателем субсидий (в соответствии с локальной сметой, или проектно-сметной документацией, или технико-экономическим обоснованием).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Информация предоставляется до полного использования субсидии.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Целевыми считаются расходы, предусмотренные на организацию деятельности в соответствии с направлениями, предусмотренными в </w:t>
      </w:r>
      <w:proofErr w:type="gramStart"/>
      <w:r w:rsidRPr="006F097C">
        <w:rPr>
          <w:bCs/>
          <w:sz w:val="24"/>
          <w:szCs w:val="24"/>
        </w:rPr>
        <w:t>бизнес-проекте</w:t>
      </w:r>
      <w:proofErr w:type="gramEnd"/>
      <w:r w:rsidRPr="006F097C">
        <w:rPr>
          <w:bCs/>
          <w:sz w:val="24"/>
          <w:szCs w:val="24"/>
        </w:rPr>
        <w:t>;</w:t>
      </w:r>
    </w:p>
    <w:p w:rsidR="006F097C" w:rsidRPr="006F097C" w:rsidRDefault="006F097C" w:rsidP="006F097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2) осуществлять деятельность согласно </w:t>
      </w:r>
      <w:proofErr w:type="gramStart"/>
      <w:r w:rsidRPr="006F097C">
        <w:rPr>
          <w:bCs/>
          <w:sz w:val="24"/>
          <w:szCs w:val="24"/>
        </w:rPr>
        <w:t>бизнес-проекту</w:t>
      </w:r>
      <w:proofErr w:type="gramEnd"/>
      <w:r w:rsidRPr="006F097C">
        <w:rPr>
          <w:bCs/>
          <w:sz w:val="24"/>
          <w:szCs w:val="24"/>
        </w:rPr>
        <w:t xml:space="preserve"> на территории муниципального района "Сыктывдинский" не менее 3 лет после получения субсидии;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3) использовать субсидию до 1 октября  текущего финансового года со дня поступления денежных средств на счет получателя субсидий для осуществления расходов, исключительно на реализацию </w:t>
      </w:r>
      <w:proofErr w:type="gramStart"/>
      <w:r w:rsidRPr="006F097C">
        <w:rPr>
          <w:bCs/>
          <w:sz w:val="24"/>
          <w:szCs w:val="24"/>
        </w:rPr>
        <w:t>бизнес-проекта</w:t>
      </w:r>
      <w:proofErr w:type="gramEnd"/>
      <w:r w:rsidRPr="006F097C">
        <w:rPr>
          <w:bCs/>
          <w:sz w:val="24"/>
          <w:szCs w:val="24"/>
        </w:rPr>
        <w:t>, представленного в Администрацию;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4)  обеспечить создание постоянных рабочих мест, предусмотренных при реализации </w:t>
      </w:r>
      <w:proofErr w:type="gramStart"/>
      <w:r w:rsidRPr="006F097C">
        <w:rPr>
          <w:bCs/>
          <w:sz w:val="24"/>
          <w:szCs w:val="24"/>
        </w:rPr>
        <w:t>бизнес-проекта</w:t>
      </w:r>
      <w:proofErr w:type="gramEnd"/>
      <w:r w:rsidRPr="006F097C">
        <w:rPr>
          <w:bCs/>
          <w:sz w:val="24"/>
          <w:szCs w:val="24"/>
        </w:rPr>
        <w:t>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5)  сообщают в Администрацию данные об изменении места жительства, банковских реквизитов и иных сведений в течение 5 рабочих дней с момента изменений;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6) производить ежеквартально до 25 числа месяца, следующего за отчетным кварталом обязательные платежи в бюджеты всех уровней и во внебюджетные фонды;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7) обеспечить доступ Администрации к бухгалтерским, финансовым и иным документам, подтверждающим целевое использование субсидии и реализацию Проекта;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8) обеспечить доступ к объекту Получателя субсидий, реконструированному за счет средств субсидии;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9) осуществлять возврат остатков бюджетных средств,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использования;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10) предоставлять в Администрацию ежеквартально до 25 числа месяца, следующего за отчетным кварталом, информацию, указанную в </w:t>
      </w:r>
      <w:hyperlink w:anchor="Par48" w:history="1">
        <w:r w:rsidR="000B6877">
          <w:rPr>
            <w:bCs/>
            <w:sz w:val="24"/>
            <w:szCs w:val="24"/>
          </w:rPr>
          <w:t xml:space="preserve">п.п. </w:t>
        </w:r>
        <w:r w:rsidRPr="006F097C">
          <w:rPr>
            <w:bCs/>
            <w:sz w:val="24"/>
            <w:szCs w:val="24"/>
          </w:rPr>
          <w:t>2</w:t>
        </w:r>
      </w:hyperlink>
      <w:r w:rsidRPr="006F097C">
        <w:rPr>
          <w:bCs/>
          <w:sz w:val="24"/>
          <w:szCs w:val="24"/>
        </w:rPr>
        <w:t xml:space="preserve"> - </w:t>
      </w:r>
      <w:hyperlink w:anchor="Par52" w:history="1">
        <w:r w:rsidRPr="006F097C">
          <w:rPr>
            <w:bCs/>
            <w:sz w:val="24"/>
            <w:szCs w:val="24"/>
          </w:rPr>
          <w:t>6</w:t>
        </w:r>
      </w:hyperlink>
      <w:r w:rsidR="000B6877">
        <w:rPr>
          <w:bCs/>
          <w:sz w:val="24"/>
          <w:szCs w:val="24"/>
        </w:rPr>
        <w:t xml:space="preserve"> настоящего пункта</w:t>
      </w:r>
      <w:r w:rsidRPr="006F097C">
        <w:rPr>
          <w:bCs/>
          <w:sz w:val="24"/>
          <w:szCs w:val="24"/>
        </w:rPr>
        <w:t>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lastRenderedPageBreak/>
        <w:t>17. После предоставления информации о полном использовании субсидии Администрацией составляется акт проверки целевого использования бюджетных средств (субсидии) и направляется получателю субсидий, уведомление о признании произведенных расходов.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18. </w:t>
      </w:r>
      <w:proofErr w:type="gramStart"/>
      <w:r w:rsidRPr="006F097C">
        <w:rPr>
          <w:bCs/>
          <w:sz w:val="24"/>
          <w:szCs w:val="24"/>
        </w:rPr>
        <w:t xml:space="preserve">В случае использования получателем субсидий субсидии не по целевому назначению, в случае установления фактов нарушения условий их предоставления, выявленных в результате проверок, проводимых Администрацией, а также в случае неисполнения или ненадлежащего исполнения получателем субсидий обязательств, предусмотренных </w:t>
      </w:r>
      <w:hyperlink w:anchor="Par57" w:history="1">
        <w:r w:rsidRPr="006F097C">
          <w:rPr>
            <w:bCs/>
            <w:sz w:val="24"/>
            <w:szCs w:val="24"/>
          </w:rPr>
          <w:t>пунктом 17</w:t>
        </w:r>
      </w:hyperlink>
      <w:r w:rsidRPr="006F097C">
        <w:rPr>
          <w:bCs/>
          <w:sz w:val="24"/>
          <w:szCs w:val="24"/>
        </w:rPr>
        <w:t xml:space="preserve"> настоящего порядка, денежные средства подлежат возврату в бюджет муниципального района "Сыктывдинский" в полном  объеме.</w:t>
      </w:r>
      <w:proofErr w:type="gramEnd"/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19.  Возврат бюджетных средств (субсидии) обеспечивается в следующем порядке: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Администрация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Получателю субсидий письмо-уведомление о возврате бюджетных средств (уведомление).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Получатели субсидий в течение 30 календарных дней (если в уведомлении не указан иной срок) </w:t>
      </w:r>
      <w:proofErr w:type="gramStart"/>
      <w:r w:rsidRPr="006F097C">
        <w:rPr>
          <w:bCs/>
          <w:sz w:val="24"/>
          <w:szCs w:val="24"/>
        </w:rPr>
        <w:t>с даты получения</w:t>
      </w:r>
      <w:proofErr w:type="gramEnd"/>
      <w:r w:rsidRPr="006F097C">
        <w:rPr>
          <w:bCs/>
          <w:sz w:val="24"/>
          <w:szCs w:val="24"/>
        </w:rPr>
        <w:t xml:space="preserve"> уведомления перечисляет на лицевой счет Администрации сумму бюджетных средств (субсидии), использованных не по назначению или с нарушением установленных условий их предоставления.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F097C">
        <w:rPr>
          <w:bCs/>
          <w:sz w:val="24"/>
          <w:szCs w:val="24"/>
        </w:rPr>
        <w:t>В случае отсутствия или недостатка источников на возврат бюджетных средств (субсидии), использованных не по целевому назначению или с нарушением установленных условий их предоставления, Получатель    субсидий  предоставляет в Администрацию на согласование график, в соответствии с которым устанавливается срок возврата бюджетных средств (субсидии), но не более чем на 6 месяцев с даты получения уведомления.</w:t>
      </w:r>
      <w:proofErr w:type="gramEnd"/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В случае невыполнения в установленный срок требования или несоблюдения графика, в соответствии с которым устанавливается срок возврата бюджетных средств (субсидии), Администрация обеспечивает взыскание бюджетных средств (субсидии) в судебном порядке.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20. Отдел бухгалтерского учета и отчетности администрации МО МР «Сыктывдинский» на основании распоряжения предоставляет заявку в управление финансов Администрации в пределах средств, предусмотренных в бюджете муниципального района "Сыктывдинский", для перечисления денежных средств на счет получателя субсидий, в течение 5 календарных дней с момента подписания договора.</w:t>
      </w:r>
    </w:p>
    <w:p w:rsidR="006F097C" w:rsidRPr="006F097C" w:rsidRDefault="006F097C" w:rsidP="006F0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>21.    Субсидия является целевой и не может быть направлена на иные цели.</w:t>
      </w:r>
    </w:p>
    <w:p w:rsidR="006F097C" w:rsidRPr="006F097C" w:rsidRDefault="006F097C" w:rsidP="006F097C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097C">
        <w:rPr>
          <w:bCs/>
          <w:sz w:val="24"/>
          <w:szCs w:val="24"/>
        </w:rPr>
        <w:t xml:space="preserve">22. </w:t>
      </w:r>
      <w:proofErr w:type="gramStart"/>
      <w:r w:rsidRPr="006F097C">
        <w:rPr>
          <w:bCs/>
          <w:sz w:val="24"/>
          <w:szCs w:val="24"/>
        </w:rPr>
        <w:t>Контроль за</w:t>
      </w:r>
      <w:proofErr w:type="gramEnd"/>
      <w:r w:rsidRPr="006F097C">
        <w:rPr>
          <w:bCs/>
          <w:sz w:val="24"/>
          <w:szCs w:val="24"/>
        </w:rPr>
        <w:t xml:space="preserve"> целевым использованием субсидии осуществляют отдел экономического развития и управление  финансов Администрации.</w:t>
      </w:r>
    </w:p>
    <w:p w:rsidR="006F097C" w:rsidRDefault="006F097C" w:rsidP="006F097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5956">
        <w:rPr>
          <w:rFonts w:ascii="Times New Roman" w:hAnsi="Times New Roman" w:cs="Times New Roman"/>
          <w:sz w:val="24"/>
          <w:szCs w:val="24"/>
        </w:rPr>
        <w:t>6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программе МО МР «Сыктывдинский» 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«Развитие экономики </w:t>
      </w:r>
      <w:r w:rsidR="00A85956" w:rsidRPr="00A85956">
        <w:rPr>
          <w:sz w:val="24"/>
          <w:szCs w:val="24"/>
        </w:rPr>
        <w:t>на 2019-2021 годы</w:t>
      </w:r>
      <w:r w:rsidRPr="005865F9">
        <w:rPr>
          <w:sz w:val="24"/>
          <w:szCs w:val="24"/>
        </w:rPr>
        <w:t>»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P1858"/>
      <w:bookmarkEnd w:id="13"/>
      <w:r w:rsidRPr="005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И РЕГЛАМЕНТ</w:t>
      </w:r>
    </w:p>
    <w:p w:rsidR="00C8493B" w:rsidRDefault="006F097C" w:rsidP="00C8493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 КОМИССИИ ПО РАССМ</w:t>
      </w:r>
      <w:r w:rsidR="00C84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ОТРЕНИЮ ЗАЯВОК СУБЪЕКТОВ МАЛОГО </w:t>
      </w:r>
      <w:r w:rsidRPr="005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СРЕДНЕГО ПРЕДПРИНИМАТЕЛЬСТВА, ПРЕТЕНДУЮЩИХ НА ПОЛУЧЕНИЕ</w:t>
      </w:r>
      <w:r w:rsidR="00C84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ФИНАНСОВОЙ ПОДДЕР</w:t>
      </w:r>
      <w:r w:rsidR="00C84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ЖКИ ЗА СЧЕТ СРЕДСТВ БЮДЖЕТА </w:t>
      </w:r>
    </w:p>
    <w:p w:rsidR="006F097C" w:rsidRPr="00C8493B" w:rsidRDefault="00C8493B" w:rsidP="00C8493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6F097C" w:rsidRPr="005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proofErr w:type="gramEnd"/>
      <w:r w:rsidR="006F097C" w:rsidRPr="005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СЫКТЫВДИНСКИЙ"</w:t>
      </w:r>
    </w:p>
    <w:p w:rsidR="006F097C" w:rsidRPr="005865F9" w:rsidRDefault="006F097C" w:rsidP="006F09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97C" w:rsidRPr="00B81768" w:rsidRDefault="00B81768" w:rsidP="00B8176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Состав комиссии 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5F9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Н.В. -  заместитель руководителя администрации муниципального района, председатель комиссии; 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Малахова М.Л. – начальник отдела экономического развития администрации муниципального района, заместитель председателя комиссии</w:t>
      </w:r>
    </w:p>
    <w:p w:rsidR="006F097C" w:rsidRPr="005865F9" w:rsidRDefault="00C8493B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F097C" w:rsidRPr="005865F9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экономического развития администрации МО МР «Сыктывдинский», секретарь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Агеева Е.В. – начальник управления </w:t>
      </w:r>
      <w:r w:rsidR="00C8493B">
        <w:rPr>
          <w:sz w:val="24"/>
          <w:szCs w:val="24"/>
        </w:rPr>
        <w:t>земельных и имущественных отношений</w:t>
      </w:r>
      <w:r w:rsidRPr="005865F9">
        <w:rPr>
          <w:sz w:val="24"/>
          <w:szCs w:val="24"/>
        </w:rPr>
        <w:t xml:space="preserve"> администрации МО МР «Сыктывдинский»;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 </w:t>
      </w:r>
      <w:r w:rsidR="00C8493B">
        <w:rPr>
          <w:sz w:val="24"/>
          <w:szCs w:val="24"/>
        </w:rPr>
        <w:t>Мамина Л.В.</w:t>
      </w:r>
      <w:r w:rsidRPr="005865F9">
        <w:rPr>
          <w:sz w:val="24"/>
          <w:szCs w:val="24"/>
        </w:rPr>
        <w:t xml:space="preserve"> – начальник  правового управления администрации МО МР «Сыктывдинский»;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Боброва Е.Б. – начальник отдела по работе с Советом и сельскими поселениями  администрации МО МР «Сыктывдинский»;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 w:rsidRPr="005865F9">
        <w:rPr>
          <w:sz w:val="24"/>
          <w:szCs w:val="24"/>
        </w:rPr>
        <w:t>Палькевич</w:t>
      </w:r>
      <w:proofErr w:type="spellEnd"/>
      <w:r w:rsidRPr="005865F9">
        <w:rPr>
          <w:sz w:val="24"/>
          <w:szCs w:val="24"/>
        </w:rPr>
        <w:t xml:space="preserve"> И.Г. – член Координационного совета по малому и среднему предпринимательству при руководителе администрации муниципального района,  директор ГУП РК «Республиканское предприятие «Бизнес-инкубатор» (по согласованию);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Шебалин Е.В. – </w:t>
      </w:r>
      <w:r w:rsidR="000B6877">
        <w:rPr>
          <w:sz w:val="24"/>
          <w:szCs w:val="24"/>
        </w:rPr>
        <w:t>член</w:t>
      </w:r>
      <w:r w:rsidRPr="005865F9">
        <w:rPr>
          <w:sz w:val="24"/>
          <w:szCs w:val="24"/>
        </w:rPr>
        <w:t xml:space="preserve"> Общественного Совета МО МР «Сыктывдинский» (по согласованию);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Муравьев В.Н. – руководитель Сыктывдинского Представительства МОД «Коми </w:t>
      </w:r>
      <w:proofErr w:type="spellStart"/>
      <w:r w:rsidRPr="005865F9">
        <w:rPr>
          <w:sz w:val="24"/>
          <w:szCs w:val="24"/>
        </w:rPr>
        <w:t>войтыр</w:t>
      </w:r>
      <w:proofErr w:type="spellEnd"/>
      <w:r w:rsidRPr="005865F9">
        <w:rPr>
          <w:sz w:val="24"/>
          <w:szCs w:val="24"/>
        </w:rPr>
        <w:t>», председатель постоянной комиссии по развитию местного самоуправления Совета МО МР «Сыктывдинский» (по согласованию);</w:t>
      </w:r>
    </w:p>
    <w:p w:rsidR="006F097C" w:rsidRPr="005865F9" w:rsidRDefault="00C8493B" w:rsidP="006F097C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Комышева</w:t>
      </w:r>
      <w:proofErr w:type="spellEnd"/>
      <w:r>
        <w:rPr>
          <w:sz w:val="24"/>
          <w:szCs w:val="24"/>
        </w:rPr>
        <w:t xml:space="preserve"> Т.О.</w:t>
      </w:r>
      <w:r w:rsidR="006F097C" w:rsidRPr="005865F9">
        <w:rPr>
          <w:sz w:val="24"/>
          <w:szCs w:val="24"/>
        </w:rPr>
        <w:t xml:space="preserve">. – </w:t>
      </w:r>
      <w:r>
        <w:rPr>
          <w:sz w:val="24"/>
          <w:szCs w:val="24"/>
        </w:rPr>
        <w:t>директор</w:t>
      </w:r>
      <w:r w:rsidR="006F097C" w:rsidRPr="005865F9">
        <w:rPr>
          <w:sz w:val="24"/>
          <w:szCs w:val="24"/>
        </w:rPr>
        <w:t>а ГУ РК «Центр занятости населения Сыктывдинского района» (по согласованию);</w:t>
      </w:r>
    </w:p>
    <w:p w:rsidR="006F097C" w:rsidRPr="005865F9" w:rsidRDefault="006F097C" w:rsidP="006F097C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Маришин И.В. – 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(по согласованию).</w:t>
      </w:r>
    </w:p>
    <w:p w:rsidR="006F097C" w:rsidRPr="005865F9" w:rsidRDefault="006F097C" w:rsidP="00D551B9">
      <w:pPr>
        <w:pStyle w:val="a3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Доронина Е. В. –  руководитель администрации сельского поселения «Выльгорт» (по</w:t>
      </w:r>
      <w:r w:rsidR="00D551B9">
        <w:rPr>
          <w:sz w:val="24"/>
          <w:szCs w:val="24"/>
        </w:rPr>
        <w:t xml:space="preserve"> согласованию).</w:t>
      </w:r>
    </w:p>
    <w:p w:rsidR="006F097C" w:rsidRPr="005865F9" w:rsidRDefault="006F097C" w:rsidP="006F097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865F9">
        <w:rPr>
          <w:rFonts w:ascii="Times New Roman" w:hAnsi="Times New Roman" w:cs="Times New Roman"/>
          <w:b/>
          <w:sz w:val="24"/>
          <w:szCs w:val="24"/>
        </w:rPr>
        <w:t>II. Регламент работы Комиссии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1. Комиссия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«Сыктывдинский», и конкурсному отбору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и граждан, желающих открыть собственное дело (далее - Комиссия) является коллегиальным органом и создается с целью: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рассмотрения заявок субъектов малого и среднего предпринимательства, претендующих на получение финансовой поддержки субъектам за счет средств бюджета МО МР «Сыктывдинский», предусмотренных на реализацию </w:t>
      </w:r>
      <w:hyperlink w:anchor="P652" w:history="1">
        <w:r w:rsidRPr="005865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предпринимательство";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проведения конкурсных отборов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и граждан, желающих открыть собственное дело, претендующих на финансовую поддержку за счет средств бюджета МО МР «Сыктывдинский» в виде субсидирования части расходов, связанных с началом предпринимательской деятельности (гранты);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отбора малых проектов в сфере предпринимательства.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64" w:history="1">
        <w:r w:rsidRPr="005865F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5" w:history="1">
        <w:r w:rsidRPr="005865F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Республики Коми, Федеральным </w:t>
      </w:r>
      <w:hyperlink r:id="rId66" w:history="1">
        <w:r w:rsidRPr="00586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и иными нормативными правовыми актами Российской Федерации, </w:t>
      </w:r>
      <w:hyperlink r:id="rId67" w:history="1">
        <w:r w:rsidRPr="005865F9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в Республике Коми на период до 2020 года и иными нормативными правовыми актами Республики Коми, </w:t>
      </w:r>
      <w:hyperlink r:id="rId68" w:history="1">
        <w:r w:rsidRPr="005865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МО МР «Сыктывдинский», </w:t>
      </w:r>
      <w:hyperlink r:id="rId69" w:history="1">
        <w:r w:rsidRPr="005865F9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социально-экономического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развития МО МР «Сыктывдинский», иными муниципальными нормативными правовыми актами, а также настоящим Регламентом.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3. Организационно-техническое обеспечение работы Комиссии осуществляет отдел экономического развития администрации МО МР «Сыктывдинский» (далее - отдел экономического развития).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4. Комиссия имеет право: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порядке от отраслевых (функциональных), территориальных и иных органов администрации МО МР «Сыктывдинский» и субъектов малого и среднего предпринимательства, претендующих на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получение финансовой поддержки, необходимые материалы, предложения и заключения;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2)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г.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районе, ИФНС России №1 по Республике Коми и иных ведомств материалы, необходимые для деятельности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3) приглашать на свои заседания представителей общественных организаций, предпринимателей и иных заинтересованных организаций.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5. В состав Комиссии входит председатель Комиссии, заместитель председателя Комиссии, секретарь Комиссии и члены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6.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7. Организацию заседаний Комиссии осуществляет секретарь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свою работу под руководством председателя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заседаниям и обеспечивает ими членов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организует проведение экспертизы документов, представляемых на рассмотрение Комиссии;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обеспечивает ведение документации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8. Кворумом для заседания Комиссии является присутствие не менее половины от количественного состава членов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и членами комиссии.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 Проведение конкурсных отборов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и граждан, желающих открыть собственное дело, претендующих на финансовую поддержку за счет средств бюджета МО МР «Сыктывдинский» (далее - Конкурс):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10.1. Конкурс является открытым.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10.2. Организатором Конкурса является администрация МО МР «Сыктывдинский».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10.3. Администрация МО МР «Сыктывдинский» размещает на официальном сайте http://</w:t>
      </w:r>
      <w:r w:rsidRPr="00586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syktyvdin.ru </w:t>
      </w:r>
      <w:r w:rsidRPr="005865F9">
        <w:rPr>
          <w:rFonts w:ascii="Times New Roman" w:hAnsi="Times New Roman" w:cs="Times New Roman"/>
          <w:sz w:val="24"/>
          <w:szCs w:val="24"/>
        </w:rPr>
        <w:t>и в средствах массовой информации извещение о проведении Конкурса (далее - извещение).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10.4. Результатом Конкурса является определение победителей, имеющих право на получение финансовой поддержки в виде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предпринимательства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за счет средств бюджета МО МР «Сыктывдинский», предусмотренных на реализацию мероприятия подпрограммы "Малое и среднее предпринимательство".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10.5. Участниками Конкурса являются субъекты малого предпринимательства (далее - претенденты).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10.6. В сроки, установленные в извещении, претенденты имеют право подать </w:t>
      </w:r>
      <w:hyperlink w:anchor="P2100" w:history="1">
        <w:r w:rsidRPr="005865F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на Конкур</w:t>
      </w:r>
      <w:r w:rsidR="00D551B9">
        <w:rPr>
          <w:rFonts w:ascii="Times New Roman" w:hAnsi="Times New Roman" w:cs="Times New Roman"/>
          <w:sz w:val="24"/>
          <w:szCs w:val="24"/>
        </w:rPr>
        <w:t>с по форме согласно приложению 3</w:t>
      </w:r>
      <w:r w:rsidRPr="005865F9">
        <w:rPr>
          <w:rFonts w:ascii="Times New Roman" w:hAnsi="Times New Roman" w:cs="Times New Roman"/>
          <w:sz w:val="24"/>
          <w:szCs w:val="24"/>
        </w:rPr>
        <w:t xml:space="preserve"> к программе с приложением </w:t>
      </w:r>
      <w:hyperlink w:anchor="P2131" w:history="1">
        <w:r w:rsidRPr="005865F9">
          <w:rPr>
            <w:rFonts w:ascii="Times New Roman" w:hAnsi="Times New Roman" w:cs="Times New Roman"/>
            <w:sz w:val="24"/>
            <w:szCs w:val="24"/>
          </w:rPr>
          <w:t>бизнес-проекта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составленного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Регламенту.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10.7. Заявка и бизнес-проект представляются в администрацию МО МР «Сыктывдинский» претендентами на бумажном носителе самостоятельно, или через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доверенное лицо, или в соответствии с договором гражданско-правового характера по доставке корреспонденции, осуществляемой почтовыми или не почтовыми организациями.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10.8. Отдел общего обеспечения администрации МО МР «Сыктывдинский» принимает и регистрирует заявки претендентов в день поступления.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10.9. Заявки, поступившие после указанного в извещении срока, к рассмотрению не принимаются и возвращаются представившим их претендентам.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10.10. Датой поступления заявки считается дата, указанная на штампе входящей регистрации.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10.11. Комиссия рассматривает и оценивает представленные на Конкурс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претендентов, исходя из следующих критериев и балльной шкалы оценок:</w:t>
      </w:r>
    </w:p>
    <w:tbl>
      <w:tblPr>
        <w:tblStyle w:val="a5"/>
        <w:tblW w:w="949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126"/>
        <w:gridCol w:w="2868"/>
      </w:tblGrid>
      <w:tr w:rsidR="006F097C" w:rsidRPr="005865F9" w:rsidTr="00C8493B">
        <w:tc>
          <w:tcPr>
            <w:tcW w:w="3227" w:type="dxa"/>
          </w:tcPr>
          <w:p w:rsidR="006F097C" w:rsidRPr="005865F9" w:rsidRDefault="006F097C" w:rsidP="0014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Показатель (коэффициент)</w:t>
            </w:r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(балл)</w:t>
            </w:r>
          </w:p>
        </w:tc>
        <w:tc>
          <w:tcPr>
            <w:tcW w:w="2868" w:type="dxa"/>
          </w:tcPr>
          <w:p w:rsidR="006F097C" w:rsidRPr="005865F9" w:rsidRDefault="006F097C" w:rsidP="0014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</w:tr>
      <w:tr w:rsidR="006F097C" w:rsidRPr="005865F9" w:rsidTr="00C8493B">
        <w:tc>
          <w:tcPr>
            <w:tcW w:w="3227" w:type="dxa"/>
            <w:vMerge w:val="restart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276" w:type="dxa"/>
            <w:vMerge w:val="restart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Бизнес-проект отклоняется</w:t>
            </w:r>
          </w:p>
        </w:tc>
      </w:tr>
      <w:tr w:rsidR="006F097C" w:rsidRPr="005865F9" w:rsidTr="00C8493B">
        <w:tc>
          <w:tcPr>
            <w:tcW w:w="3227" w:type="dxa"/>
            <w:vMerge/>
          </w:tcPr>
          <w:p w:rsidR="006F097C" w:rsidRPr="005865F9" w:rsidRDefault="006F097C" w:rsidP="00C849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097C" w:rsidRPr="005865F9" w:rsidRDefault="006F097C" w:rsidP="00C8493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Бизнес-проект принимается к рассмотрению</w:t>
            </w:r>
          </w:p>
        </w:tc>
      </w:tr>
      <w:tr w:rsidR="006F097C" w:rsidRPr="005865F9" w:rsidTr="00C8493B">
        <w:tc>
          <w:tcPr>
            <w:tcW w:w="3227" w:type="dxa"/>
            <w:vMerge w:val="restart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эффективность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097C" w:rsidRPr="005865F9" w:rsidTr="00C8493B">
        <w:tc>
          <w:tcPr>
            <w:tcW w:w="3227" w:type="dxa"/>
            <w:vMerge/>
          </w:tcPr>
          <w:p w:rsidR="006F097C" w:rsidRPr="005865F9" w:rsidRDefault="006F097C" w:rsidP="00C849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097C" w:rsidRPr="005865F9" w:rsidTr="00C8493B">
        <w:tc>
          <w:tcPr>
            <w:tcW w:w="3227" w:type="dxa"/>
            <w:vMerge/>
          </w:tcPr>
          <w:p w:rsidR="006F097C" w:rsidRPr="005865F9" w:rsidRDefault="006F097C" w:rsidP="00C849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097C" w:rsidRPr="005865F9" w:rsidTr="00C8493B">
        <w:tc>
          <w:tcPr>
            <w:tcW w:w="3227" w:type="dxa"/>
            <w:vMerge/>
          </w:tcPr>
          <w:p w:rsidR="006F097C" w:rsidRPr="005865F9" w:rsidRDefault="006F097C" w:rsidP="00C849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F097C" w:rsidRPr="005865F9" w:rsidTr="00C8493B">
        <w:tc>
          <w:tcPr>
            <w:tcW w:w="3227" w:type="dxa"/>
            <w:vMerge w:val="restart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F097C" w:rsidRPr="005865F9" w:rsidTr="00C8493B">
        <w:tc>
          <w:tcPr>
            <w:tcW w:w="3227" w:type="dxa"/>
            <w:vMerge/>
          </w:tcPr>
          <w:p w:rsidR="006F097C" w:rsidRPr="005865F9" w:rsidRDefault="006F097C" w:rsidP="00C849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097C" w:rsidRPr="005865F9" w:rsidTr="00C8493B">
        <w:tc>
          <w:tcPr>
            <w:tcW w:w="3227" w:type="dxa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276" w:type="dxa"/>
          </w:tcPr>
          <w:p w:rsidR="006F097C" w:rsidRPr="005865F9" w:rsidRDefault="006F097C" w:rsidP="00C8493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</w:tcPr>
          <w:p w:rsidR="006F097C" w:rsidRPr="005865F9" w:rsidRDefault="006F097C" w:rsidP="00C8493B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2868" w:type="dxa"/>
          </w:tcPr>
          <w:p w:rsidR="006F097C" w:rsidRPr="005865F9" w:rsidRDefault="006F097C" w:rsidP="00C8493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Расчет общей оценки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SUM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= К1 x 0,1 + К2 x 0,1 + К3 x 0,1 + К4 x 0,2 + К5 x 0,2 + К6 x 0,1 + К7 x 0,2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10.11.1. Качество составления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- содержание бизнес-проекта: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1) 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= 0, если содержание бизнес-проекта не позволяет провести анализ экономической, социальной эффективности и инновационной направленности бизнес-проекта по следующим основаниям: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бизнес-проект составлен не по утвержденной настоящим постановлением форме;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отсутствуют собственные средства на начало реализации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или составляют менее 15% (включительно) от суммы запрашиваемой субсидии;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допущены арифметические ошибки;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не заполнены или частично заполнены поля в утвержденной форме;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завышены или занижены показатели доходной и (или) расходной части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указанная в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сумма потребности в субсидии для начинающих предпринимателей превышает максимально возможную сумму субсидии, установленную Порядком субсидирования части расходов субъектов малого предпринимательства, связанных с началом предпринимательской деятельности (гранты);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наименования статей затрат, характеристики планируемых затрат на запрашиваемую субсидию не соответствуют субсидируемым видам расходов, установленных Порядком субсидирования части расходов субъектов малого предпринимательства, связанных с началом предпринимательской деятельности (гранты);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бизнес-проект по показателям плана движения денежных средств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не ликвиден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- заявленный по </w:t>
      </w:r>
      <w:hyperlink r:id="rId70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вид деятельности не соответствует сути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не обоснованы планируемые показатели реализации продукции (работ, услуг).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= 1, если содержание бизнес-проекта позволяет провести анализ экономической, социальной эффективности и инновационной направленности бизнес-проекта.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Бизнес-проект, получивший 0 баллов согласно решению Комиссии, дальнейшей оценке не подлежит и признается не прошедшим конкурсный отбор.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10.11.2. Экономическая эффективность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- сфера деятельности: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производство продовольственных и промышленных товаров народного потребления и производственного назначения, сельскохозяйственное производство - 5 баллов;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отдельные виды ремесленной деятельности - 3 балла - в соответствии с </w:t>
      </w:r>
      <w:hyperlink r:id="rId71" w:history="1">
        <w:r w:rsidRPr="005865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16.02.2011 N 16 "Об утверждении перечня видов ремесленной деятельности в Республике Коми":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1) пчеловодство (</w:t>
      </w:r>
      <w:hyperlink r:id="rId72" w:history="1">
        <w:r w:rsidRPr="005865F9">
          <w:rPr>
            <w:rFonts w:ascii="Times New Roman" w:hAnsi="Times New Roman" w:cs="Times New Roman"/>
            <w:sz w:val="24"/>
            <w:szCs w:val="24"/>
          </w:rPr>
          <w:t>поз. 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 видов ремесленной деятельности в Республике Коми (далее - перечень));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2) ручное ткачество, ручное и машинное вязание, в том числе узорное вязание, ручная и машинная вышивка, в том числе золотое шитье, вышивка бисером, а также аппликация, лоскутное дело, роспись по тканям, кружевоплетение (</w:t>
      </w:r>
      <w:hyperlink r:id="rId73" w:history="1">
        <w:r w:rsidRPr="005865F9">
          <w:rPr>
            <w:rFonts w:ascii="Times New Roman" w:hAnsi="Times New Roman" w:cs="Times New Roman"/>
            <w:sz w:val="24"/>
            <w:szCs w:val="24"/>
          </w:rPr>
          <w:t>поз. 4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3) изготовление авторской одежды, головных уборов и аксессуаров, в том числе изготовление национальных костюмов (</w:t>
      </w:r>
      <w:hyperlink r:id="rId74" w:history="1">
        <w:r w:rsidRPr="005865F9">
          <w:rPr>
            <w:rFonts w:ascii="Times New Roman" w:hAnsi="Times New Roman" w:cs="Times New Roman"/>
            <w:sz w:val="24"/>
            <w:szCs w:val="24"/>
          </w:rPr>
          <w:t>поз. 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4) скорняжное дело, шорное дело, индивидуальный пошив и ремонт обуви, валяние из шерсти, изготовление художественных изделий из валяной шерсти, кожи и меха, в том числе изготовление чучел (</w:t>
      </w:r>
      <w:hyperlink r:id="rId75" w:history="1">
        <w:r w:rsidRPr="005865F9">
          <w:rPr>
            <w:rFonts w:ascii="Times New Roman" w:hAnsi="Times New Roman" w:cs="Times New Roman"/>
            <w:sz w:val="24"/>
            <w:szCs w:val="24"/>
          </w:rPr>
          <w:t>поз. 6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5) столярное, плотницкое, бондарное дело, изготовление авторской мебели по индивидуальному заказу (</w:t>
      </w:r>
      <w:hyperlink r:id="rId76" w:history="1">
        <w:r w:rsidRPr="005865F9">
          <w:rPr>
            <w:rFonts w:ascii="Times New Roman" w:hAnsi="Times New Roman" w:cs="Times New Roman"/>
            <w:sz w:val="24"/>
            <w:szCs w:val="24"/>
          </w:rPr>
          <w:t>поз. 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6) переплетное дело (</w:t>
      </w:r>
      <w:hyperlink r:id="rId77" w:history="1">
        <w:r w:rsidRPr="005865F9">
          <w:rPr>
            <w:rFonts w:ascii="Times New Roman" w:hAnsi="Times New Roman" w:cs="Times New Roman"/>
            <w:sz w:val="24"/>
            <w:szCs w:val="24"/>
          </w:rPr>
          <w:t>поз. 8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7) стеклодувное дело (</w:t>
      </w:r>
      <w:hyperlink r:id="rId78" w:history="1">
        <w:r w:rsidRPr="005865F9">
          <w:rPr>
            <w:rFonts w:ascii="Times New Roman" w:hAnsi="Times New Roman" w:cs="Times New Roman"/>
            <w:sz w:val="24"/>
            <w:szCs w:val="24"/>
          </w:rPr>
          <w:t>поз. 9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8) гончарное дело, изготовление изделий из керамики, в том числе изготовление изразцов (</w:t>
      </w:r>
      <w:hyperlink r:id="rId79" w:history="1">
        <w:r w:rsidRPr="005865F9">
          <w:rPr>
            <w:rFonts w:ascii="Times New Roman" w:hAnsi="Times New Roman" w:cs="Times New Roman"/>
            <w:sz w:val="24"/>
            <w:szCs w:val="24"/>
          </w:rPr>
          <w:t>поз. 10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9) кузнечное, жестяное и лудильное дело, художественное литье и обработка металлов, чеканные работы, изготовление инструментов по оригинальной авторской технологии, скобяных и прочих бытовых металлических изделий (</w:t>
      </w:r>
      <w:hyperlink r:id="rId80" w:history="1">
        <w:r w:rsidRPr="005865F9">
          <w:rPr>
            <w:rFonts w:ascii="Times New Roman" w:hAnsi="Times New Roman" w:cs="Times New Roman"/>
            <w:sz w:val="24"/>
            <w:szCs w:val="24"/>
          </w:rPr>
          <w:t>поз. 11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10) печное дело, кладка печей, каминов и их обслуживание (</w:t>
      </w:r>
      <w:hyperlink r:id="rId81" w:history="1">
        <w:r w:rsidRPr="005865F9">
          <w:rPr>
            <w:rFonts w:ascii="Times New Roman" w:hAnsi="Times New Roman" w:cs="Times New Roman"/>
            <w:sz w:val="24"/>
            <w:szCs w:val="24"/>
          </w:rPr>
          <w:t>поз. 12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11) изготовление музыкальных инструментов, в том числе народных (</w:t>
      </w:r>
      <w:hyperlink r:id="rId82" w:history="1">
        <w:r w:rsidRPr="005865F9">
          <w:rPr>
            <w:rFonts w:ascii="Times New Roman" w:hAnsi="Times New Roman" w:cs="Times New Roman"/>
            <w:sz w:val="24"/>
            <w:szCs w:val="24"/>
          </w:rPr>
          <w:t>поз. 14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12) изготовление инвентаря и оборудования для спорта и спортивных игр (</w:t>
      </w:r>
      <w:hyperlink r:id="rId83" w:history="1">
        <w:r w:rsidRPr="005865F9">
          <w:rPr>
            <w:rFonts w:ascii="Times New Roman" w:hAnsi="Times New Roman" w:cs="Times New Roman"/>
            <w:sz w:val="24"/>
            <w:szCs w:val="24"/>
          </w:rPr>
          <w:t>поз. 15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13) изготовление игр и игрушек из различных материалов, в том числе изготовление народной игрушки (</w:t>
      </w:r>
      <w:hyperlink r:id="rId84" w:history="1">
        <w:r w:rsidRPr="005865F9">
          <w:rPr>
            <w:rFonts w:ascii="Times New Roman" w:hAnsi="Times New Roman" w:cs="Times New Roman"/>
            <w:sz w:val="24"/>
            <w:szCs w:val="24"/>
          </w:rPr>
          <w:t>поз. 16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14) изготовление и ремонт предметов хозяйственно-бытового назначения и личного пользования (</w:t>
      </w:r>
      <w:hyperlink r:id="rId85" w:history="1">
        <w:r w:rsidRPr="005865F9">
          <w:rPr>
            <w:rFonts w:ascii="Times New Roman" w:hAnsi="Times New Roman" w:cs="Times New Roman"/>
            <w:sz w:val="24"/>
            <w:szCs w:val="24"/>
          </w:rPr>
          <w:t>поз. 17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прочие виды деятельности - 1 балл.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Сфера деятельности определяется по основному </w:t>
      </w:r>
      <w:hyperlink r:id="rId86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, указанному на титульном листе </w:t>
      </w:r>
      <w:hyperlink w:anchor="P2131" w:history="1">
        <w:r w:rsidRPr="005865F9">
          <w:rPr>
            <w:rFonts w:ascii="Times New Roman" w:hAnsi="Times New Roman" w:cs="Times New Roman"/>
            <w:sz w:val="24"/>
            <w:szCs w:val="24"/>
          </w:rPr>
          <w:t>приложения N 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- индекс доходности: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ниже 1,5 - 0 баллов;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от 1,5 до 2 - 1 балл;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больше 2 - 3 балла.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Индекс доходности характеризует "отдачу проекта"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 по данным </w:t>
      </w:r>
      <w:hyperlink w:anchor="P3127" w:history="1">
        <w:r w:rsidRPr="005865F9">
          <w:rPr>
            <w:rFonts w:ascii="Times New Roman" w:hAnsi="Times New Roman" w:cs="Times New Roman"/>
            <w:sz w:val="24"/>
            <w:szCs w:val="24"/>
          </w:rPr>
          <w:t>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приложения 1 к настоящему Регламенту.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К3 - срок окупаемости проекта: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срок окупаемости до 1 года включительно - 3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срок окупаемости свыше 1 года до 2 лет включительно - 2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>срок окупаемости свыше 2 до 3 лет включительно - 1 балл;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срок окупаемости более 3 лет - 0 баллов.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Срок окупаемости рассчитывается по данным </w:t>
      </w:r>
      <w:hyperlink w:anchor="P3127" w:history="1">
        <w:r w:rsidRPr="005865F9">
          <w:rPr>
            <w:rFonts w:ascii="Times New Roman" w:hAnsi="Times New Roman" w:cs="Times New Roman"/>
            <w:sz w:val="24"/>
            <w:szCs w:val="24"/>
          </w:rPr>
          <w:t>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приложения N 2 к настоящему Регламенту (</w:t>
      </w:r>
      <w:hyperlink w:anchor="P3264" w:history="1">
        <w:r w:rsidRPr="005865F9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- вложение собственных средств в реализацию бизнес-проекта от суммы запрашиваемой субсидии: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 размере более 15 до 50 процентов включительно - 1 балл;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 размере более 50 до 100 процентов включительно - 2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 размере более 100 процентов - 3 балла.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Объем вложения собственных средств на реализацию проекта и сумма запрашиваемой субсидии принимается по данным </w:t>
      </w:r>
      <w:hyperlink w:anchor="P2148" w:history="1">
        <w:r w:rsidRPr="005865F9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приложения N 2 к настоящему Регламенту.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10.11.3. Социальная эффективность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К5 - создание дополнительных рабочих мест на начало реализации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предусмотрено создание от 0 до 2 рабочих мест - 0 баллов;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предусмотрено создание от 3 до 5 рабочих мест - 1 балл;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предусмотрено создание от 6 до 10 рабочих мест - 2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предусмотрено создание 11 и более рабочих мест - 3 балла.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южной природно-климатической зоны Республики Коми, установленным на момент подачи заявки на Конкурс: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ниже прожиточного минимума - 0 баллов;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равен прожиточному минимуму - 1 балл;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выше прожиточного минимума до 25 процентов включительно - 2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выше прожиточного минимума более 25 до 50 процентов включительно - 3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выше прожиточного минимума более 50 до 75 процентов включительно - 4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выше прожиточного минимума более 75 процентов - 5 баллов.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10.11.4. Бюджетная эффективность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- период возврата субсидии в виде налоговых и неналоговых платежей в бюджеты разных уровней и внебюджетные фонды: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до 1 года включительно - 3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свыше 1 года до 2 лет включительно - 2 балла;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свыше 2 до 3 лет включительно - 1 балл;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более 3 лет - 0 баллов.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10.12. Комиссия вправе пригласить претендента для разъяснения вопросов по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10.13. Комиссия устанавливает минимально необходимое значение общей оценки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, при котором бизнес-проекты, представленные претендентами, могут быть признаны победителями конкурсного отбора.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10.14. Минимально необходимое значение общей оценки устанавливается Комиссией при каждом конкурсном отборе.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10.15. Решения Комиссии о признании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победителями конкурсного отбора, о признании бизнес-проектов не прошедшими конкурсный отбор и об отклонении заявок претендентов оформляется протоколом и размещается на официальном сайте администрации МО МР «Сыктывдинский».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10.16. Решение Комиссии о признании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победителями конкурсного отбора считается действительным не более 6 месяцев с даты принятия решения.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11. Рассмотрение заявок субъектов малого и среднего предпринимательства, претендующих на получение финансовой поддержки субъектам за счет средств бюджета МО МР «Сыктывдинский», предусмотренных на реализацию </w:t>
      </w:r>
      <w:hyperlink w:anchor="P652" w:history="1">
        <w:r w:rsidRPr="005865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предпринимательство", проводится по мере поступления заявок и прилагаемых к ним документов, в соответствии с действующими Порядками субсидирования вышеизложенных мероприятий. Отбор претендентов на получение субсидии проводится Комиссией при прочих равных условиях в порядке очередности (по дате регистрации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пакета документов) и в пределах лимита бюджетных обязательств.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В случае если общая сумма заявок в соответствии с </w:t>
      </w:r>
      <w:hyperlink w:anchor="P1367" w:history="1">
        <w:r w:rsidRPr="005865F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(далее – субъекты малого и среднего предпринимательства) на приобре</w:t>
      </w:r>
      <w:r w:rsidR="00D551B9">
        <w:rPr>
          <w:rFonts w:ascii="Times New Roman" w:hAnsi="Times New Roman" w:cs="Times New Roman"/>
          <w:sz w:val="24"/>
          <w:szCs w:val="24"/>
        </w:rPr>
        <w:t>тение оборудования (Приложение 2</w:t>
      </w:r>
      <w:r w:rsidRPr="005865F9">
        <w:rPr>
          <w:rFonts w:ascii="Times New Roman" w:hAnsi="Times New Roman" w:cs="Times New Roman"/>
          <w:sz w:val="24"/>
          <w:szCs w:val="24"/>
        </w:rPr>
        <w:t xml:space="preserve"> к программе) на финансовую поддержку превышает лимиты бюджетных обязательств, предусмотренные в бюджете МО МР «Сыктывдинский» на текущий финансовый год и плановый период, Комиссия имеет право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снизитьразмер</w:t>
      </w:r>
      <w:proofErr w:type="spellEnd"/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запрашиваемой финансовой поддержки, удовлетворив все поступившие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"понесенные затраты (сумма, фактически уплаченная по договору)", "прирост рабочих мест", "средняя заработная плата".</w:t>
      </w:r>
      <w:proofErr w:type="gramEnd"/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12.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требованиям, установленным настоящим Регламентом, в срок не более 3 рабочих дней со дня поступления документов в Комиссию.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13. На основании протокола заседания Комиссии администрация МО МР «Сыктывдинский» в срок не более 5 рабочих дней со дня его подписания принимает решение о предоставлении (отказе в предоставлении) субсидии (в виде постановления администрации или уведомления с мотивированным отказом).</w:t>
      </w:r>
    </w:p>
    <w:p w:rsidR="006F097C" w:rsidRPr="005865F9" w:rsidRDefault="006F097C" w:rsidP="006F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14. Субсидии предоставляются на основании договоров (соглашений), заключенных между субъектами малого и среднего предпринимательства и администрацией МО МР «Сыктывдинский».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 Регламенту работы Комиссии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2131"/>
      <w:bookmarkEnd w:id="14"/>
      <w:r w:rsidRPr="005865F9">
        <w:rPr>
          <w:rFonts w:ascii="Times New Roman" w:hAnsi="Times New Roman" w:cs="Times New Roman"/>
          <w:b/>
          <w:sz w:val="24"/>
          <w:szCs w:val="24"/>
        </w:rPr>
        <w:t>БИЗНЕС-ПРОЕКТ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97C" w:rsidRPr="005865F9" w:rsidRDefault="006F097C" w:rsidP="006F0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)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D55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Наименование заявителя _____________________________________</w:t>
      </w:r>
      <w:r w:rsidR="00D551B9">
        <w:rPr>
          <w:rFonts w:ascii="Times New Roman" w:hAnsi="Times New Roman" w:cs="Times New Roman"/>
          <w:sz w:val="24"/>
          <w:szCs w:val="24"/>
        </w:rPr>
        <w:t>______________</w:t>
      </w:r>
    </w:p>
    <w:p w:rsidR="006F097C" w:rsidRPr="005865F9" w:rsidRDefault="006F097C" w:rsidP="006F0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 (___) ___________ 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Факс ______________ E-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551B9">
        <w:rPr>
          <w:rFonts w:ascii="Times New Roman" w:hAnsi="Times New Roman" w:cs="Times New Roman"/>
          <w:sz w:val="24"/>
          <w:szCs w:val="24"/>
        </w:rPr>
        <w:t>____________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</w:t>
      </w:r>
      <w:r w:rsidR="00D551B9">
        <w:rPr>
          <w:rFonts w:ascii="Times New Roman" w:hAnsi="Times New Roman" w:cs="Times New Roman"/>
          <w:sz w:val="24"/>
          <w:szCs w:val="24"/>
        </w:rPr>
        <w:t>_____________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по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87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 Наименование </w:t>
      </w:r>
      <w:hyperlink r:id="rId88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551B9">
        <w:rPr>
          <w:rFonts w:ascii="Times New Roman" w:hAnsi="Times New Roman" w:cs="Times New Roman"/>
          <w:sz w:val="24"/>
          <w:szCs w:val="24"/>
        </w:rPr>
        <w:t>__________________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1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Дополнительные виды экономической деятельности:_____________</w:t>
      </w:r>
      <w:r w:rsidR="00D551B9">
        <w:rPr>
          <w:rFonts w:ascii="Times New Roman" w:hAnsi="Times New Roman" w:cs="Times New Roman"/>
          <w:sz w:val="24"/>
          <w:szCs w:val="24"/>
        </w:rPr>
        <w:t>__________________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89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90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551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343BC" w:rsidRDefault="006F097C" w:rsidP="006F0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551B9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15" w:name="P2148"/>
      <w:bookmarkEnd w:id="15"/>
    </w:p>
    <w:p w:rsidR="00B343BC" w:rsidRDefault="00B343BC" w:rsidP="006F0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F9">
        <w:rPr>
          <w:rFonts w:ascii="Times New Roman" w:hAnsi="Times New Roman" w:cs="Times New Roman"/>
          <w:b/>
          <w:sz w:val="24"/>
          <w:szCs w:val="24"/>
        </w:rPr>
        <w:t xml:space="preserve"> 1. ПАРАМЕТРЫ ПОТРЕБНОСТИ В СОБСТВЕННЫХ, ЗАЕМНЫХ И СРЕДСТВАХ СУБСИДИИ </w:t>
      </w: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1.1. Источники инвестиций для начала реализации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6F097C" w:rsidRPr="005865F9" w:rsidTr="00B343BC">
        <w:tc>
          <w:tcPr>
            <w:tcW w:w="675" w:type="dxa"/>
          </w:tcPr>
          <w:p w:rsidR="006F097C" w:rsidRPr="005865F9" w:rsidRDefault="006F097C" w:rsidP="00C8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6F097C" w:rsidRPr="005865F9" w:rsidRDefault="006F097C" w:rsidP="00C8493B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6F097C" w:rsidRPr="005865F9" w:rsidRDefault="006F097C" w:rsidP="00C8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F097C" w:rsidRPr="005865F9" w:rsidTr="00B343BC">
        <w:tc>
          <w:tcPr>
            <w:tcW w:w="675" w:type="dxa"/>
          </w:tcPr>
          <w:p w:rsidR="006F097C" w:rsidRPr="005865F9" w:rsidRDefault="006F097C" w:rsidP="00C8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F097C" w:rsidRPr="005865F9" w:rsidRDefault="006F097C" w:rsidP="00C8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097C" w:rsidRPr="005865F9" w:rsidRDefault="006F097C" w:rsidP="00C8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97C" w:rsidRPr="005865F9" w:rsidTr="00B343BC">
        <w:tc>
          <w:tcPr>
            <w:tcW w:w="675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Общая стоимость затрат, необходимых на реализацию проекта, всего</w:t>
            </w:r>
          </w:p>
        </w:tc>
        <w:tc>
          <w:tcPr>
            <w:tcW w:w="1134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675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7" w:type="dxa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Из них за счет собственных средств</w:t>
            </w:r>
          </w:p>
        </w:tc>
        <w:tc>
          <w:tcPr>
            <w:tcW w:w="1134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675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797" w:type="dxa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заемных средствах (кредите) </w:t>
            </w:r>
            <w:hyperlink w:anchor="P2263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(графа 9 строки 4 таблицы 1.2)</w:t>
              </w:r>
            </w:hyperlink>
          </w:p>
        </w:tc>
        <w:tc>
          <w:tcPr>
            <w:tcW w:w="1134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675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</w:tcPr>
          <w:p w:rsidR="006F097C" w:rsidRPr="005865F9" w:rsidRDefault="006F097C" w:rsidP="00C8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 для начинающих предпринимателей</w:t>
            </w:r>
          </w:p>
        </w:tc>
        <w:tc>
          <w:tcPr>
            <w:tcW w:w="1134" w:type="dxa"/>
          </w:tcPr>
          <w:p w:rsidR="006F097C" w:rsidRPr="005865F9" w:rsidRDefault="006F097C" w:rsidP="00C8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1.2. Характеристики потребности в заемных средствах (кредите) (руб.)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90"/>
        <w:gridCol w:w="680"/>
        <w:gridCol w:w="680"/>
        <w:gridCol w:w="624"/>
        <w:gridCol w:w="811"/>
        <w:gridCol w:w="737"/>
        <w:gridCol w:w="805"/>
        <w:gridCol w:w="907"/>
      </w:tblGrid>
      <w:tr w:rsidR="006F097C" w:rsidRPr="005865F9" w:rsidTr="00B343BC">
        <w:tc>
          <w:tcPr>
            <w:tcW w:w="709" w:type="dxa"/>
            <w:vMerge w:val="restart"/>
          </w:tcPr>
          <w:p w:rsidR="006F097C" w:rsidRPr="005865F9" w:rsidRDefault="006F097C" w:rsidP="0006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</w:tcPr>
          <w:p w:rsidR="006F097C" w:rsidRPr="005865F9" w:rsidRDefault="006F097C" w:rsidP="00067F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2795" w:type="dxa"/>
            <w:gridSpan w:val="4"/>
          </w:tcPr>
          <w:p w:rsidR="006F097C" w:rsidRPr="005865F9" w:rsidRDefault="006F097C" w:rsidP="00067F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05" w:type="dxa"/>
            <w:vMerge w:val="restart"/>
          </w:tcPr>
          <w:p w:rsidR="006F097C" w:rsidRPr="005865F9" w:rsidRDefault="006F097C" w:rsidP="00067F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907" w:type="dxa"/>
            <w:vMerge w:val="restart"/>
          </w:tcPr>
          <w:p w:rsidR="006F097C" w:rsidRPr="005865F9" w:rsidRDefault="006F097C" w:rsidP="00067F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97C" w:rsidRPr="005865F9" w:rsidTr="00067F43">
        <w:trPr>
          <w:trHeight w:val="28"/>
        </w:trPr>
        <w:tc>
          <w:tcPr>
            <w:tcW w:w="709" w:type="dxa"/>
            <w:vMerge/>
          </w:tcPr>
          <w:p w:rsidR="006F097C" w:rsidRPr="005865F9" w:rsidRDefault="006F097C" w:rsidP="00067F4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F097C" w:rsidRPr="005865F9" w:rsidRDefault="006F097C" w:rsidP="00067F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6F097C" w:rsidRPr="005865F9" w:rsidRDefault="006F097C" w:rsidP="00067F4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F097C" w:rsidRPr="005865F9" w:rsidRDefault="006F097C" w:rsidP="00067F43">
            <w:pPr>
              <w:rPr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8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Кредит привлечен (планируется привлечь) в _______ (наименование финансово-кредитной организации) под ____%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, сроком на _____.</w:t>
            </w: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196"/>
            <w:bookmarkEnd w:id="16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кредитных средств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rPr>
          <w:trHeight w:val="397"/>
        </w:trPr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205"/>
            <w:bookmarkEnd w:id="17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основного долга и процентов по кредиту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8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Лизинг привлечен (планируется привлечь) в ________ (наименование лизинговой компании), сроком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____.</w:t>
            </w: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216"/>
            <w:bookmarkEnd w:id="18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объектов лизинга на сумму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225"/>
            <w:bookmarkEnd w:id="19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по первоначальному взносу за объекты лизинга всего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234"/>
            <w:bookmarkEnd w:id="20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по лизинговым платежам, за исключением первоначального взноса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8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="0006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привлечь) у _______ (наименование субъекта, представившего </w:t>
            </w:r>
            <w:proofErr w:type="spell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), сроком на _____.</w:t>
            </w: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245"/>
            <w:bookmarkEnd w:id="21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займов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254"/>
            <w:bookmarkEnd w:id="22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основного долга и платы за использование займов.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rPr>
          <w:trHeight w:val="641"/>
        </w:trPr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263"/>
            <w:bookmarkEnd w:id="23"/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 поступление заемных средств (</w:t>
            </w:r>
            <w:hyperlink w:anchor="P2196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16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2.1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4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3.1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B343BC">
        <w:tc>
          <w:tcPr>
            <w:tcW w:w="709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272"/>
            <w:bookmarkEnd w:id="24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6F097C" w:rsidRPr="005865F9" w:rsidRDefault="006F097C" w:rsidP="00067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 выплаты за использование заемных средств (</w:t>
            </w:r>
            <w:hyperlink w:anchor="P220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2.2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34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2.3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54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3.2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97C" w:rsidRPr="005865F9" w:rsidRDefault="006F097C" w:rsidP="0006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5F9">
        <w:rPr>
          <w:rFonts w:ascii="Times New Roman" w:hAnsi="Times New Roman" w:cs="Times New Roman"/>
          <w:b/>
          <w:sz w:val="24"/>
          <w:szCs w:val="24"/>
        </w:rPr>
        <w:t xml:space="preserve">2. ТЕХНИКО-ЭКОНОМИЧЕСКОЕ ОБОСНОВАНИЕ </w:t>
      </w:r>
      <w:proofErr w:type="gramStart"/>
      <w:r w:rsidRPr="005865F9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Описание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(не более 2-х страниц) </w:t>
      </w:r>
      <w:hyperlink w:anchor="P2289" w:history="1">
        <w:r w:rsidRPr="005865F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343BC">
        <w:rPr>
          <w:rFonts w:ascii="Times New Roman" w:hAnsi="Times New Roman" w:cs="Times New Roman"/>
          <w:sz w:val="24"/>
          <w:szCs w:val="24"/>
        </w:rPr>
        <w:t>__________________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343BC">
        <w:rPr>
          <w:rFonts w:ascii="Times New Roman" w:hAnsi="Times New Roman" w:cs="Times New Roman"/>
          <w:sz w:val="24"/>
          <w:szCs w:val="24"/>
        </w:rPr>
        <w:t>____________________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2289"/>
      <w:bookmarkEnd w:id="25"/>
      <w:r w:rsidRPr="005865F9">
        <w:rPr>
          <w:rFonts w:ascii="Times New Roman" w:hAnsi="Times New Roman" w:cs="Times New Roman"/>
          <w:sz w:val="24"/>
          <w:szCs w:val="24"/>
        </w:rPr>
        <w:t xml:space="preserve">&lt;*&gt;    Описание   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  должно   включать   в   себя   суть бизнес-проекта, предпосылки для его реализации, ожидаемые результаты.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2.1. Характеристика планируемых затрат на запрашиваемую субсидию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992"/>
        <w:gridCol w:w="993"/>
      </w:tblGrid>
      <w:tr w:rsidR="006F097C" w:rsidRPr="005865F9" w:rsidTr="00067F43">
        <w:tc>
          <w:tcPr>
            <w:tcW w:w="817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затрат</w:t>
            </w:r>
          </w:p>
        </w:tc>
        <w:tc>
          <w:tcPr>
            <w:tcW w:w="1276" w:type="dxa"/>
          </w:tcPr>
          <w:p w:rsidR="006F097C" w:rsidRPr="005865F9" w:rsidRDefault="006F097C" w:rsidP="00B343B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 (руб.)</w:t>
            </w:r>
          </w:p>
        </w:tc>
        <w:tc>
          <w:tcPr>
            <w:tcW w:w="992" w:type="dxa"/>
          </w:tcPr>
          <w:p w:rsidR="006F097C" w:rsidRPr="005865F9" w:rsidRDefault="006F097C" w:rsidP="00B343B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</w:t>
            </w:r>
          </w:p>
        </w:tc>
        <w:tc>
          <w:tcPr>
            <w:tcW w:w="993" w:type="dxa"/>
          </w:tcPr>
          <w:p w:rsidR="006F097C" w:rsidRPr="005865F9" w:rsidRDefault="006F097C" w:rsidP="00B343B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284" w:right="34" w:firstLine="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6F097C" w:rsidRPr="005865F9" w:rsidRDefault="006F097C" w:rsidP="00B343BC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097C" w:rsidRPr="005865F9" w:rsidRDefault="006F097C" w:rsidP="00B343B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097C" w:rsidRPr="005865F9" w:rsidRDefault="006F097C" w:rsidP="00B343B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097C" w:rsidRPr="005865F9" w:rsidRDefault="006F097C" w:rsidP="00B343B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и оборотных средств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расходов по разработке проектно-сметной документации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стоимости аренды помещения, используемого для осуществления предпринимательской деятельности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услуг по сопровождению программного обеспечения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и справочной литературы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расходов на получение патента на изобретение, полезную модель, промышленный образец, селекционное достижение (включая племенной материал) и (или) свидетельства о регистрации авторских прав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</w:t>
            </w: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2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817" w:type="dxa"/>
          </w:tcPr>
          <w:p w:rsidR="006F097C" w:rsidRPr="005865F9" w:rsidRDefault="006F097C" w:rsidP="00067F43">
            <w:pPr>
              <w:pStyle w:val="ConsPlusNormal"/>
              <w:tabs>
                <w:tab w:val="left" w:pos="142"/>
              </w:tabs>
              <w:ind w:left="-567" w:right="34" w:firstLine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F097C" w:rsidRPr="005865F9" w:rsidRDefault="006F097C" w:rsidP="00067F4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F097C" w:rsidRPr="005865F9" w:rsidRDefault="006F097C" w:rsidP="00067F4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F097C" w:rsidRPr="005865F9" w:rsidRDefault="006F097C" w:rsidP="00067F4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F097C" w:rsidRPr="005865F9" w:rsidRDefault="006F097C" w:rsidP="00067F4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A95BC6">
      <w:pPr>
        <w:pStyle w:val="ConsPlusNonformat"/>
        <w:numPr>
          <w:ilvl w:val="1"/>
          <w:numId w:val="22"/>
        </w:numPr>
        <w:adjustRightInd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Планируемые показатели реализации продукции (работ, услуг)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134"/>
        <w:gridCol w:w="1275"/>
        <w:gridCol w:w="1190"/>
        <w:gridCol w:w="1221"/>
      </w:tblGrid>
      <w:tr w:rsidR="00067F43" w:rsidRPr="005865F9" w:rsidTr="00067F43">
        <w:tc>
          <w:tcPr>
            <w:tcW w:w="534" w:type="dxa"/>
            <w:vMerge w:val="restart"/>
          </w:tcPr>
          <w:p w:rsidR="00067F43" w:rsidRPr="005865F9" w:rsidRDefault="00067F43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067F43" w:rsidRPr="005865F9" w:rsidRDefault="00067F43" w:rsidP="00067F43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Кварталы/Годы</w:t>
            </w:r>
          </w:p>
        </w:tc>
        <w:tc>
          <w:tcPr>
            <w:tcW w:w="2268" w:type="dxa"/>
            <w:vMerge w:val="restart"/>
          </w:tcPr>
          <w:p w:rsidR="00067F43" w:rsidRPr="005865F9" w:rsidRDefault="00067F43" w:rsidP="00067F43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услуг):</w:t>
            </w:r>
          </w:p>
        </w:tc>
        <w:tc>
          <w:tcPr>
            <w:tcW w:w="1134" w:type="dxa"/>
            <w:vMerge w:val="restart"/>
          </w:tcPr>
          <w:p w:rsidR="00067F43" w:rsidRPr="005865F9" w:rsidRDefault="00067F43" w:rsidP="00067F43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gridSpan w:val="3"/>
          </w:tcPr>
          <w:p w:rsidR="00067F43" w:rsidRPr="005865F9" w:rsidRDefault="00067F43" w:rsidP="00067F43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067F43" w:rsidRPr="005865F9" w:rsidTr="0014031E">
        <w:tc>
          <w:tcPr>
            <w:tcW w:w="534" w:type="dxa"/>
            <w:vMerge/>
          </w:tcPr>
          <w:p w:rsidR="00067F43" w:rsidRPr="005865F9" w:rsidRDefault="00067F43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7F43" w:rsidRPr="005865F9" w:rsidRDefault="00067F43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7F43" w:rsidRPr="005865F9" w:rsidRDefault="00067F43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F43" w:rsidRPr="005865F9" w:rsidRDefault="00067F43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7F43" w:rsidRPr="005865F9" w:rsidRDefault="00067F43" w:rsidP="00067F43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Объем реализации (ед.)</w:t>
            </w:r>
          </w:p>
        </w:tc>
        <w:tc>
          <w:tcPr>
            <w:tcW w:w="1190" w:type="dxa"/>
          </w:tcPr>
          <w:p w:rsidR="00067F43" w:rsidRPr="005865F9" w:rsidRDefault="00067F43" w:rsidP="00067F43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Цена реализации (руб./ед.)</w:t>
            </w:r>
          </w:p>
        </w:tc>
        <w:tc>
          <w:tcPr>
            <w:tcW w:w="1221" w:type="dxa"/>
          </w:tcPr>
          <w:p w:rsidR="00067F43" w:rsidRPr="005865F9" w:rsidRDefault="00067F43" w:rsidP="00067F43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(руб.)</w:t>
            </w: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1/201_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2/201_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3/201_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4/201_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201_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34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Обоснование  расчетной  части  показателей реализации продукции (работ, услуг) (не более 1-го листа).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2.3. Планируемые показатели поступления доходов (руб.)</w:t>
      </w: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608"/>
        <w:gridCol w:w="2761"/>
        <w:gridCol w:w="1263"/>
        <w:gridCol w:w="974"/>
        <w:gridCol w:w="975"/>
        <w:gridCol w:w="1011"/>
        <w:gridCol w:w="638"/>
        <w:gridCol w:w="567"/>
        <w:gridCol w:w="851"/>
      </w:tblGrid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6F097C" w:rsidRPr="005865F9" w:rsidRDefault="006F097C" w:rsidP="005865F9">
            <w:pPr>
              <w:ind w:firstLine="24"/>
              <w:outlineLvl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6F097C" w:rsidRPr="005865F9" w:rsidRDefault="006F097C" w:rsidP="005865F9">
            <w:pPr>
              <w:ind w:firstLine="24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ind w:firstLine="24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ind w:firstLine="24"/>
              <w:outlineLvl w:val="0"/>
              <w:rPr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0B6877" w:rsidP="005865F9">
            <w:pPr>
              <w:pStyle w:val="ConsPlusNormal"/>
              <w:ind w:firstLine="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9" w:history="1">
              <w:r w:rsidR="006F097C" w:rsidRPr="005865F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 (</w:t>
            </w:r>
            <w:hyperlink w:anchor="P245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строки 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82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7 графы 7 табл. 2.2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собственных средств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заемных средств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субсидии для начинающих предпринимателей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0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61" w:type="dxa"/>
          </w:tcPr>
          <w:p w:rsidR="006F097C" w:rsidRPr="005865F9" w:rsidRDefault="006F097C" w:rsidP="005865F9">
            <w:pPr>
              <w:pStyle w:val="ConsPlusNormal"/>
              <w:ind w:firstLine="2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Иные поступления (расшифровать)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97C" w:rsidRPr="005865F9" w:rsidRDefault="006F097C" w:rsidP="005865F9">
            <w:pPr>
              <w:pStyle w:val="ConsPlusNormal"/>
              <w:ind w:firstLine="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2669"/>
      <w:bookmarkEnd w:id="26"/>
      <w:r w:rsidRPr="005865F9">
        <w:rPr>
          <w:rFonts w:ascii="Times New Roman" w:hAnsi="Times New Roman" w:cs="Times New Roman"/>
          <w:sz w:val="24"/>
          <w:szCs w:val="24"/>
        </w:rPr>
        <w:t xml:space="preserve">&lt;*&gt;  сумма  граф  3  - 8  по  </w:t>
      </w:r>
      <w:hyperlink w:anchor="P2613" w:history="1">
        <w:r w:rsidRPr="005865F9">
          <w:rPr>
            <w:rFonts w:ascii="Times New Roman" w:hAnsi="Times New Roman" w:cs="Times New Roman"/>
            <w:sz w:val="24"/>
            <w:szCs w:val="24"/>
          </w:rPr>
          <w:t>строке  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 должна  соответствовать  сумме</w:t>
      </w:r>
      <w:r w:rsidR="00A8595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22" w:history="1">
        <w:r w:rsidRPr="005865F9">
          <w:rPr>
            <w:rFonts w:ascii="Times New Roman" w:hAnsi="Times New Roman" w:cs="Times New Roman"/>
            <w:sz w:val="24"/>
            <w:szCs w:val="24"/>
          </w:rPr>
          <w:t>строк 1.1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58" w:history="1">
        <w:r w:rsidRPr="005865F9">
          <w:rPr>
            <w:rFonts w:ascii="Times New Roman" w:hAnsi="Times New Roman" w:cs="Times New Roman"/>
            <w:sz w:val="24"/>
            <w:szCs w:val="24"/>
          </w:rPr>
          <w:t>1.5 по графе 9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A95BC6">
      <w:pPr>
        <w:pStyle w:val="ConsPlusNonformat"/>
        <w:numPr>
          <w:ilvl w:val="1"/>
          <w:numId w:val="24"/>
        </w:numPr>
        <w:adjustRightInd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Налоговое окружение: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077"/>
        <w:gridCol w:w="2268"/>
        <w:gridCol w:w="2126"/>
        <w:gridCol w:w="1135"/>
      </w:tblGrid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Название налога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tabs>
                <w:tab w:val="left" w:pos="2025"/>
              </w:tabs>
              <w:ind w:firstLine="142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097C" w:rsidRPr="005865F9" w:rsidRDefault="006F097C" w:rsidP="005865F9">
            <w:pPr>
              <w:ind w:firstLine="142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97C" w:rsidRPr="005865F9" w:rsidRDefault="006F097C" w:rsidP="005865F9">
            <w:pPr>
              <w:ind w:firstLine="142"/>
              <w:outlineLvl w:val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F097C" w:rsidRPr="005865F9" w:rsidTr="0014031E">
        <w:tc>
          <w:tcPr>
            <w:tcW w:w="4077" w:type="dxa"/>
          </w:tcPr>
          <w:p w:rsidR="006F097C" w:rsidRPr="005865F9" w:rsidRDefault="006F097C" w:rsidP="005865F9">
            <w:pPr>
              <w:pStyle w:val="ConsPlusNormal"/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</w:t>
            </w:r>
          </w:p>
        </w:tc>
        <w:tc>
          <w:tcPr>
            <w:tcW w:w="2268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6F097C" w:rsidRPr="005865F9" w:rsidRDefault="006F097C" w:rsidP="005865F9">
            <w:pPr>
              <w:pStyle w:val="ConsPlusNormal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Расшифровка   расчетов  указанной  системы  налогообложения  на  период реализации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A95BC6">
      <w:pPr>
        <w:pStyle w:val="ConsPlusNonformat"/>
        <w:numPr>
          <w:ilvl w:val="1"/>
          <w:numId w:val="24"/>
        </w:numPr>
        <w:adjustRightInd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 персонала (руб.)</w:t>
      </w:r>
    </w:p>
    <w:p w:rsidR="006F097C" w:rsidRPr="005865F9" w:rsidRDefault="006F097C" w:rsidP="006F097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324"/>
        <w:gridCol w:w="794"/>
        <w:gridCol w:w="794"/>
        <w:gridCol w:w="794"/>
        <w:gridCol w:w="794"/>
        <w:gridCol w:w="1200"/>
        <w:gridCol w:w="1275"/>
        <w:gridCol w:w="993"/>
      </w:tblGrid>
      <w:tr w:rsidR="006F097C" w:rsidRPr="005865F9" w:rsidTr="0014031E">
        <w:tc>
          <w:tcPr>
            <w:tcW w:w="592" w:type="dxa"/>
            <w:vMerge w:val="restart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713"/>
            <w:bookmarkEnd w:id="27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vMerge w:val="restart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6" w:type="dxa"/>
            <w:gridSpan w:val="4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Фонд оплаты труда по кварталам 201_</w:t>
            </w:r>
          </w:p>
        </w:tc>
        <w:tc>
          <w:tcPr>
            <w:tcW w:w="1200" w:type="dxa"/>
            <w:vMerge w:val="restart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201_</w:t>
            </w:r>
          </w:p>
        </w:tc>
        <w:tc>
          <w:tcPr>
            <w:tcW w:w="1275" w:type="dxa"/>
            <w:vMerge w:val="restart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201_</w:t>
            </w:r>
          </w:p>
        </w:tc>
        <w:tc>
          <w:tcPr>
            <w:tcW w:w="993" w:type="dxa"/>
            <w:vMerge w:val="restart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97C" w:rsidRPr="005865F9" w:rsidTr="0014031E">
        <w:tc>
          <w:tcPr>
            <w:tcW w:w="592" w:type="dxa"/>
            <w:vMerge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F097C" w:rsidRPr="005865F9" w:rsidRDefault="006F097C" w:rsidP="005865F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Merge/>
          </w:tcPr>
          <w:p w:rsidR="006F097C" w:rsidRPr="005865F9" w:rsidRDefault="006F097C" w:rsidP="005865F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97C" w:rsidRPr="005865F9" w:rsidRDefault="006F097C" w:rsidP="005865F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97C" w:rsidRPr="005865F9" w:rsidRDefault="006F097C" w:rsidP="005865F9">
            <w:pPr>
              <w:outlineLvl w:val="0"/>
              <w:rPr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14031E">
        <w:tc>
          <w:tcPr>
            <w:tcW w:w="592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097C" w:rsidRPr="005865F9" w:rsidRDefault="006F097C" w:rsidP="005865F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97C" w:rsidRPr="005865F9" w:rsidRDefault="006F097C" w:rsidP="005865F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Примечание:  в  </w:t>
      </w:r>
      <w:hyperlink w:anchor="P2713" w:history="1">
        <w:r w:rsidRPr="005865F9">
          <w:rPr>
            <w:rFonts w:ascii="Times New Roman" w:hAnsi="Times New Roman" w:cs="Times New Roman"/>
            <w:sz w:val="24"/>
            <w:szCs w:val="24"/>
          </w:rPr>
          <w:t>таблице  2.5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 должность  каждого  работника указывается отдельно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Средняя  заработная  плата  на  начало  реализации  проекта  составляет ______  руб.  и  рассчитывается  как  фонд  оплаты  труда за квартал начала реализации  проекта / количество наемных работников, которым осуществлялась оплата труда / 3 месяца.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Прожиточный      минимум      трудоспособного      населения      южной природно-климатической    зоны    Республики   Коми   на   момент   расчета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составляет _______ руб.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предусмотрено создание ____ рабочих мест. </w:t>
      </w:r>
      <w:hyperlink w:anchor="P2763" w:history="1">
        <w:r w:rsidRPr="005865F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bookmarkStart w:id="28" w:name="P2763"/>
      <w:bookmarkEnd w:id="28"/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&lt;*&gt; (количество наемных работников, которым осуществлялась оплата труда за квартал начала реализации проекта)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A95BC6">
      <w:pPr>
        <w:pStyle w:val="ConsPlusNonformat"/>
        <w:numPr>
          <w:ilvl w:val="1"/>
          <w:numId w:val="24"/>
        </w:numPr>
        <w:adjustRightInd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Планируемые денежные выплаты (руб.)</w:t>
      </w:r>
    </w:p>
    <w:tbl>
      <w:tblPr>
        <w:tblStyle w:val="a5"/>
        <w:tblW w:w="9667" w:type="dxa"/>
        <w:tblLook w:val="04A0" w:firstRow="1" w:lastRow="0" w:firstColumn="1" w:lastColumn="0" w:noHBand="0" w:noVBand="1"/>
      </w:tblPr>
      <w:tblGrid>
        <w:gridCol w:w="668"/>
        <w:gridCol w:w="4543"/>
        <w:gridCol w:w="1263"/>
        <w:gridCol w:w="708"/>
        <w:gridCol w:w="708"/>
        <w:gridCol w:w="848"/>
        <w:gridCol w:w="504"/>
        <w:gridCol w:w="425"/>
      </w:tblGrid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nformat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nformat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ind w:firstLine="34"/>
              <w:outlineLvl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ind w:firstLine="34"/>
              <w:outlineLvl w:val="0"/>
              <w:rPr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ресурсов, всего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Тара и тарные материалы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Инвентарь и хозяйственные принадлежности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 (расшифровать)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средств, за исключением основных средств, приобретенных с использованием заемного капитала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без НДФЛ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оплату водо-, электропотребления, телефона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067F43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Налоги и платежи в бюджет, всего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фонда оплаты труда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(в отношении имущества, используемого для предпринимательской деятельности)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лесной доход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использование заемных средств </w:t>
            </w:r>
            <w:hyperlink w:anchor="P2272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(стр. 5 табл. 1.2)</w:t>
              </w:r>
            </w:hyperlink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доходов участникам проекта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668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6F097C" w:rsidRPr="005865F9" w:rsidRDefault="006F097C" w:rsidP="005865F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 РАСХОДЫ (ВЫПЛАТЫ)</w:t>
            </w:r>
          </w:p>
        </w:tc>
        <w:tc>
          <w:tcPr>
            <w:tcW w:w="1263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97C" w:rsidRPr="005865F9" w:rsidRDefault="006F097C" w:rsidP="005865F9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P3116"/>
      <w:bookmarkEnd w:id="29"/>
      <w:r w:rsidRPr="005865F9">
        <w:rPr>
          <w:rFonts w:ascii="Times New Roman" w:hAnsi="Times New Roman" w:cs="Times New Roman"/>
          <w:sz w:val="24"/>
          <w:szCs w:val="24"/>
        </w:rPr>
        <w:t xml:space="preserve">&lt;*&gt;  сумма </w:t>
      </w:r>
      <w:hyperlink w:anchor="P3105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 3 - 8 по строке 12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должна соответствовать сумме </w:t>
      </w:r>
      <w:hyperlink w:anchor="P2788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строк 1</w:t>
        </w:r>
      </w:hyperlink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096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11 по графе 9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Обоснование  и  расчет  планируемых денежных выплат (количество x цена, приложение прайс-листов услуг организаций, расходы на которые планируются в проекте    и   прочее)   __________________________________________________ _</w:t>
      </w:r>
      <w:r w:rsidR="00067F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097C" w:rsidRPr="005865F9" w:rsidRDefault="006F097C" w:rsidP="006F097C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(не более 2-х листов).</w:t>
      </w:r>
    </w:p>
    <w:p w:rsidR="006F097C" w:rsidRPr="005865F9" w:rsidRDefault="006F097C" w:rsidP="00A95BC6">
      <w:pPr>
        <w:pStyle w:val="ConsPlusNonformat"/>
        <w:numPr>
          <w:ilvl w:val="1"/>
          <w:numId w:val="2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 движения денежных средств (руб.)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0"/>
        <w:gridCol w:w="3537"/>
        <w:gridCol w:w="1456"/>
        <w:gridCol w:w="842"/>
        <w:gridCol w:w="810"/>
        <w:gridCol w:w="436"/>
        <w:gridCol w:w="438"/>
        <w:gridCol w:w="465"/>
        <w:gridCol w:w="1082"/>
      </w:tblGrid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6F097C" w:rsidP="005865F9">
            <w:pPr>
              <w:pStyle w:val="ConsPlusNonformat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ind w:firstLine="33"/>
              <w:outlineLvl w:val="0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3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средства на начало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 (</w:t>
            </w:r>
            <w:hyperlink w:anchor="P3175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4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столбца)</w:t>
            </w:r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поступления денежных средств, всего </w:t>
            </w:r>
            <w:hyperlink w:anchor="P2613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(табл. 2.3 строка 1)</w:t>
              </w:r>
            </w:hyperlink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0B6877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6" w:history="1">
              <w:r w:rsidR="006F097C"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 по проекту, всего </w:t>
            </w:r>
            <w:hyperlink w:anchor="P3105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(табл. 2.6 строка 12)</w:t>
              </w:r>
            </w:hyperlink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0B6877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8" w:history="1">
              <w:r w:rsidR="006F097C"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конец квартала (</w:t>
            </w:r>
            <w:hyperlink w:anchor="P3148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157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66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3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P3127"/>
      <w:bookmarkStart w:id="31" w:name="P3186"/>
      <w:bookmarkEnd w:id="30"/>
      <w:bookmarkEnd w:id="31"/>
      <w:r w:rsidRPr="005865F9">
        <w:rPr>
          <w:rFonts w:ascii="Times New Roman" w:hAnsi="Times New Roman" w:cs="Times New Roman"/>
          <w:sz w:val="24"/>
          <w:szCs w:val="24"/>
        </w:rPr>
        <w:t xml:space="preserve">&lt;*&gt;  показатель  </w:t>
      </w:r>
      <w:hyperlink w:anchor="P3157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 9 по строке 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 </w:t>
      </w:r>
      <w:hyperlink w:anchor="P2613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9 строки 1 таблицы 2.3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P3188"/>
      <w:bookmarkEnd w:id="32"/>
      <w:r w:rsidRPr="005865F9">
        <w:rPr>
          <w:rFonts w:ascii="Times New Roman" w:hAnsi="Times New Roman" w:cs="Times New Roman"/>
          <w:sz w:val="24"/>
          <w:szCs w:val="24"/>
        </w:rPr>
        <w:t xml:space="preserve">&lt;**&gt;  показатель  </w:t>
      </w:r>
      <w:hyperlink w:anchor="P3166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9 по строке 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</w:t>
      </w:r>
    </w:p>
    <w:p w:rsidR="006F097C" w:rsidRDefault="000B6877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3105" w:history="1">
        <w:r w:rsidR="006F097C"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9 строки 12 таблицы 2.6</w:t>
        </w:r>
      </w:hyperlink>
      <w:r w:rsidR="006F097C" w:rsidRPr="005865F9">
        <w:rPr>
          <w:rFonts w:ascii="Times New Roman" w:hAnsi="Times New Roman" w:cs="Times New Roman"/>
          <w:sz w:val="24"/>
          <w:szCs w:val="24"/>
        </w:rPr>
        <w:t>.</w:t>
      </w:r>
    </w:p>
    <w:p w:rsidR="00067F43" w:rsidRPr="005865F9" w:rsidRDefault="00067F43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2.8. Оценка бюджетного эффекта от реализации проекта (руб.)</w:t>
      </w:r>
    </w:p>
    <w:tbl>
      <w:tblPr>
        <w:tblStyle w:val="a5"/>
        <w:tblW w:w="9576" w:type="dxa"/>
        <w:tblLook w:val="04A0" w:firstRow="1" w:lastRow="0" w:firstColumn="1" w:lastColumn="0" w:noHBand="0" w:noVBand="1"/>
      </w:tblPr>
      <w:tblGrid>
        <w:gridCol w:w="540"/>
        <w:gridCol w:w="5947"/>
        <w:gridCol w:w="708"/>
        <w:gridCol w:w="738"/>
        <w:gridCol w:w="679"/>
        <w:gridCol w:w="964"/>
      </w:tblGrid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Предполагаемая государственная поддержка проекта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Предполагаемые выплаты в бюджет и внебюджетные фонды, всего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а) налоги и платежи в бюджет </w:t>
            </w:r>
            <w:hyperlink w:anchor="P2924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(таблица 2.6, пункт 7)</w:t>
              </w:r>
            </w:hyperlink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б) 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 </w:t>
            </w:r>
            <w:hyperlink w:anchor="P3069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(таблица 2.6, пункт 8)</w:t>
              </w:r>
            </w:hyperlink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в) отчисления с доходов участников проекта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г) иные отчисления в бюджет и внебюджетные фонды (расшифровать)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7C" w:rsidRPr="005865F9" w:rsidTr="00067F43">
        <w:tc>
          <w:tcPr>
            <w:tcW w:w="540" w:type="dxa"/>
          </w:tcPr>
          <w:p w:rsidR="006F097C" w:rsidRPr="005865F9" w:rsidRDefault="006F097C" w:rsidP="001403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6F097C" w:rsidRPr="005865F9" w:rsidRDefault="006F097C" w:rsidP="005865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Бюджетный эффект (</w:t>
            </w:r>
            <w:hyperlink w:anchor="P3211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периода - </w:t>
            </w:r>
            <w:hyperlink w:anchor="P3205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периода)</w:t>
            </w:r>
          </w:p>
        </w:tc>
        <w:tc>
          <w:tcPr>
            <w:tcW w:w="70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97C" w:rsidRPr="005865F9" w:rsidRDefault="006F097C" w:rsidP="005865F9">
            <w:pPr>
              <w:pStyle w:val="ConsPlusNormal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7C" w:rsidRPr="005865F9" w:rsidRDefault="006F097C" w:rsidP="006F097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&lt;*&gt;  сумма  </w:t>
      </w:r>
      <w:hyperlink w:anchor="P3247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 3 - 5  по  строке  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 должна  соответствовать  разнице</w:t>
      </w:r>
    </w:p>
    <w:p w:rsidR="006F097C" w:rsidRPr="005865F9" w:rsidRDefault="000B6877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3205" w:history="1">
        <w:r w:rsidR="006F097C"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строки 1</w:t>
        </w:r>
      </w:hyperlink>
      <w:r w:rsidR="006F097C" w:rsidRPr="005865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11" w:history="1">
        <w:r w:rsidR="006F097C"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строки 2 по графе 6</w:t>
        </w:r>
      </w:hyperlink>
      <w:r w:rsidR="006F097C" w:rsidRPr="005865F9">
        <w:rPr>
          <w:rFonts w:ascii="Times New Roman" w:hAnsi="Times New Roman" w:cs="Times New Roman"/>
          <w:sz w:val="24"/>
          <w:szCs w:val="24"/>
        </w:rPr>
        <w:t>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           3. ЭФФЕКТИВНОСТЬ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3.1.  Чистая  прибыль  ____________________________  (руб.) (показатель </w:t>
      </w:r>
      <w:hyperlink w:anchor="P3175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8 строки 4 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>).</w:t>
      </w: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3.2. Индекс доходности __________________________ (отношение показателя </w:t>
      </w:r>
      <w:hyperlink w:anchor="P3157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стр. 2 графы 9 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к показателю </w:t>
      </w:r>
      <w:hyperlink w:anchor="P3166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стр. 3 графы 9 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>).</w:t>
      </w: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P3264"/>
      <w:bookmarkEnd w:id="33"/>
      <w:r w:rsidRPr="005865F9">
        <w:rPr>
          <w:rFonts w:ascii="Times New Roman" w:hAnsi="Times New Roman" w:cs="Times New Roman"/>
          <w:sz w:val="24"/>
          <w:szCs w:val="24"/>
        </w:rPr>
        <w:t xml:space="preserve">    3.3. Срок окупаемости настоящего проекта составляет ___ го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(Под  сроком  окупаемости  проекта  понимается продолжительность периода, в течение  которого  чистая прибыль от реализации проекта не превышает размер инвестиций  (субсидии </w:t>
      </w:r>
      <w:hyperlink w:anchor="P2649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(1.4 табл. 2.3)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+ собственный капитал </w:t>
      </w:r>
      <w:hyperlink w:anchor="P2631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(1.2 табл. 2.3)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+ заемный капитал </w:t>
      </w:r>
      <w:hyperlink w:anchor="P2640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(1.3 табл. 2.3)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3.4.  Период  возврата субсидии в виде налоговых и неналоговых платежей в бюджеты разных уровней и внебюджетные фонды составляет ___ го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а). (Период, за </w:t>
      </w:r>
      <w:r w:rsidRPr="005865F9">
        <w:rPr>
          <w:rFonts w:ascii="Times New Roman" w:hAnsi="Times New Roman" w:cs="Times New Roman"/>
          <w:sz w:val="24"/>
          <w:szCs w:val="24"/>
        </w:rPr>
        <w:lastRenderedPageBreak/>
        <w:t>который сумма налоговых и неналоговых платежей в бюджеты разных уровней и внебюджетные фонды превысит размер субсидии).</w:t>
      </w:r>
    </w:p>
    <w:p w:rsidR="006F097C" w:rsidRPr="005865F9" w:rsidRDefault="006F097C" w:rsidP="00B343B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Прилагаю  сведения,  подтверждающие  наличие  собственных  средств  для реализации данного бизнес-проекта.</w:t>
      </w:r>
      <w:proofErr w:type="gramEnd"/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Приложение: ____ документов на ______ листах.</w:t>
      </w: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Руководитель: _________________________________________________________</w:t>
      </w: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         (должность)      (подпись)    (расшифровка подписи)</w:t>
      </w:r>
    </w:p>
    <w:p w:rsidR="006F097C" w:rsidRPr="005865F9" w:rsidRDefault="006F097C" w:rsidP="006F097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"___" ______________ 201_ г.</w:t>
      </w:r>
    </w:p>
    <w:p w:rsidR="006F097C" w:rsidRPr="005865F9" w:rsidRDefault="006F097C" w:rsidP="006F09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67F43" w:rsidRDefault="00067F43" w:rsidP="006F097C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B343BC" w:rsidP="006F097C">
      <w:pPr>
        <w:pStyle w:val="af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к программе МО МР «Сыктывдинский» </w:t>
      </w:r>
    </w:p>
    <w:p w:rsidR="006F097C" w:rsidRPr="005865F9" w:rsidRDefault="006F097C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«Развитие экономики» </w:t>
      </w:r>
      <w:r w:rsidR="00A85956" w:rsidRPr="00A85956">
        <w:rPr>
          <w:rFonts w:ascii="Times New Roman" w:hAnsi="Times New Roman" w:cs="Times New Roman"/>
          <w:sz w:val="24"/>
          <w:szCs w:val="24"/>
        </w:rPr>
        <w:t>на 2019-2021 годы</w:t>
      </w:r>
      <w:r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  <w:b/>
        </w:rPr>
      </w:pPr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5865F9">
        <w:rPr>
          <w:rFonts w:ascii="Times New Roman" w:hAnsi="Times New Roman"/>
          <w:b/>
        </w:rPr>
        <w:t>ДОГОВОР № _</w:t>
      </w:r>
      <w:r w:rsidRPr="005865F9">
        <w:rPr>
          <w:rFonts w:ascii="Times New Roman" w:hAnsi="Times New Roman"/>
          <w:b/>
        </w:rPr>
        <w:br/>
        <w:t xml:space="preserve">на  субсидирование части расходов </w:t>
      </w:r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</w:rPr>
      </w:pPr>
      <w:r w:rsidRPr="005865F9">
        <w:rPr>
          <w:rFonts w:ascii="Times New Roman" w:hAnsi="Times New Roman"/>
        </w:rPr>
        <w:t>с. Выльгорт</w:t>
      </w:r>
      <w:r w:rsidRPr="005865F9">
        <w:rPr>
          <w:rFonts w:ascii="Times New Roman" w:hAnsi="Times New Roman"/>
        </w:rPr>
        <w:tab/>
        <w:t xml:space="preserve">                                                                                             «___» _______ 20__года</w:t>
      </w:r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  <w:b/>
        </w:rPr>
      </w:pPr>
    </w:p>
    <w:p w:rsidR="006F097C" w:rsidRPr="005865F9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proofErr w:type="gramStart"/>
      <w:r w:rsidRPr="005865F9">
        <w:rPr>
          <w:rFonts w:ascii="Times New Roman" w:hAnsi="Times New Roman"/>
          <w:b/>
        </w:rPr>
        <w:t>Администрация муниципального образования муниципального района «Сыктывдинский»</w:t>
      </w:r>
      <w:r w:rsidRPr="005865F9">
        <w:rPr>
          <w:rFonts w:ascii="Times New Roman" w:hAnsi="Times New Roman"/>
        </w:rPr>
        <w:t xml:space="preserve">, именуемая в дальнейшем </w:t>
      </w:r>
      <w:r w:rsidRPr="005865F9">
        <w:rPr>
          <w:rFonts w:ascii="Times New Roman" w:hAnsi="Times New Roman"/>
          <w:b/>
        </w:rPr>
        <w:t>«Администрация»,</w:t>
      </w:r>
      <w:r w:rsidRPr="005865F9">
        <w:rPr>
          <w:rFonts w:ascii="Times New Roman" w:hAnsi="Times New Roman"/>
        </w:rPr>
        <w:t xml:space="preserve"> в лице руководителя администрации муниципального района ______________________ действующего на основании Устава, с одной стороны, и</w:t>
      </w:r>
      <w:r w:rsidRPr="005865F9">
        <w:rPr>
          <w:rFonts w:ascii="Times New Roman" w:hAnsi="Times New Roman"/>
          <w:u w:val="single"/>
        </w:rPr>
        <w:t xml:space="preserve">      (наименование юридического лиц или ФИО ИП)</w:t>
      </w:r>
      <w:r w:rsidRPr="005865F9">
        <w:rPr>
          <w:rFonts w:ascii="Times New Roman" w:hAnsi="Times New Roman"/>
        </w:rPr>
        <w:t xml:space="preserve">, в лице __________, действующего на основании ________, именуемого в дальнейшем </w:t>
      </w:r>
      <w:r w:rsidRPr="005865F9">
        <w:rPr>
          <w:rFonts w:ascii="Times New Roman" w:hAnsi="Times New Roman"/>
          <w:b/>
        </w:rPr>
        <w:t>«Получатель субсидии»</w:t>
      </w:r>
      <w:r w:rsidRPr="005865F9">
        <w:rPr>
          <w:rFonts w:ascii="Times New Roman" w:hAnsi="Times New Roman"/>
        </w:rPr>
        <w:t>, с другой стороны, совместно именуемые «</w:t>
      </w:r>
      <w:r w:rsidRPr="005865F9">
        <w:rPr>
          <w:rFonts w:ascii="Times New Roman" w:hAnsi="Times New Roman"/>
          <w:b/>
          <w:bCs/>
        </w:rPr>
        <w:t>Стороны</w:t>
      </w:r>
      <w:r w:rsidRPr="005865F9">
        <w:rPr>
          <w:rFonts w:ascii="Times New Roman" w:hAnsi="Times New Roman"/>
        </w:rPr>
        <w:t>»,  заключили настоящий договор о нижеследующем:</w:t>
      </w:r>
      <w:proofErr w:type="gramEnd"/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5865F9">
        <w:rPr>
          <w:rFonts w:ascii="Times New Roman" w:hAnsi="Times New Roman"/>
          <w:b/>
        </w:rPr>
        <w:t>1. Предмет договора</w:t>
      </w:r>
    </w:p>
    <w:p w:rsidR="006F097C" w:rsidRPr="005865F9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t xml:space="preserve">1.1. </w:t>
      </w:r>
      <w:proofErr w:type="gramStart"/>
      <w:r w:rsidRPr="005865F9">
        <w:rPr>
          <w:rFonts w:ascii="Times New Roman" w:hAnsi="Times New Roman"/>
        </w:rPr>
        <w:t>«Администрация» предоставляет «Получателю субсидии» субсидию на возмещение части расходов субъектов малого и среднего предпринимательства за счет средств бюджета муниципального района «Сыктывдинский» на 201___ год и плановый период 201__ и 201__года,  в рамках финансирования муниципальной программы</w:t>
      </w:r>
      <w:r w:rsidR="00A85956">
        <w:rPr>
          <w:rFonts w:ascii="Times New Roman" w:hAnsi="Times New Roman"/>
        </w:rPr>
        <w:t xml:space="preserve"> </w:t>
      </w:r>
      <w:r w:rsidRPr="005865F9">
        <w:rPr>
          <w:rFonts w:ascii="Times New Roman" w:hAnsi="Times New Roman"/>
        </w:rPr>
        <w:t xml:space="preserve">муниципального образования муниципального района «Сыктывдинский»  «Развитие экономики» </w:t>
      </w:r>
      <w:r w:rsidR="008C0702">
        <w:rPr>
          <w:rFonts w:ascii="Times New Roman" w:hAnsi="Times New Roman"/>
        </w:rPr>
        <w:t>на 2019-2021 годы</w:t>
      </w:r>
      <w:r w:rsidRPr="005865F9">
        <w:rPr>
          <w:rFonts w:ascii="Times New Roman" w:hAnsi="Times New Roman"/>
        </w:rPr>
        <w:t xml:space="preserve">», утвержденной  постановлением администрации МО МР «Сыктывдинский» от </w:t>
      </w:r>
      <w:r w:rsidR="008C0702">
        <w:rPr>
          <w:rFonts w:ascii="Times New Roman" w:hAnsi="Times New Roman"/>
        </w:rPr>
        <w:t>_______________№___________</w:t>
      </w:r>
      <w:r w:rsidRPr="005865F9">
        <w:rPr>
          <w:rFonts w:ascii="Times New Roman" w:hAnsi="Times New Roman"/>
        </w:rPr>
        <w:t xml:space="preserve"> (подпрограммы</w:t>
      </w:r>
      <w:r w:rsidR="008C0702">
        <w:rPr>
          <w:rFonts w:ascii="Times New Roman" w:hAnsi="Times New Roman"/>
        </w:rPr>
        <w:t xml:space="preserve"> </w:t>
      </w:r>
      <w:r w:rsidRPr="005865F9">
        <w:rPr>
          <w:rFonts w:ascii="Times New Roman" w:hAnsi="Times New Roman"/>
        </w:rPr>
        <w:t>2 «Малое и среднее предпринимательство в</w:t>
      </w:r>
      <w:proofErr w:type="gramEnd"/>
      <w:r w:rsidRPr="005865F9">
        <w:rPr>
          <w:rFonts w:ascii="Times New Roman" w:hAnsi="Times New Roman"/>
        </w:rPr>
        <w:t xml:space="preserve"> </w:t>
      </w:r>
      <w:proofErr w:type="gramStart"/>
      <w:r w:rsidRPr="005865F9">
        <w:rPr>
          <w:rFonts w:ascii="Times New Roman" w:hAnsi="Times New Roman"/>
        </w:rPr>
        <w:t>МО МР «Сыктывдинский», содержащей мероприятия по поддержке малого и среднего бизнеса) на соответствующий финансовый год  (далее - субсидия).</w:t>
      </w:r>
      <w:proofErr w:type="gramEnd"/>
    </w:p>
    <w:p w:rsidR="006F097C" w:rsidRPr="005865F9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t>1.2. Субсидия предоставляется «Получателю субсидии»</w:t>
      </w:r>
      <w:r w:rsidRPr="005865F9">
        <w:rPr>
          <w:rFonts w:ascii="Times New Roman" w:hAnsi="Times New Roman"/>
          <w:color w:val="000000"/>
        </w:rPr>
        <w:t xml:space="preserve"> на реализацию проекта (</w:t>
      </w:r>
      <w:r w:rsidRPr="005865F9">
        <w:rPr>
          <w:rFonts w:ascii="Times New Roman" w:hAnsi="Times New Roman"/>
          <w:b/>
          <w:color w:val="000000"/>
          <w:u w:val="single"/>
        </w:rPr>
        <w:t>Наименование проекта)</w:t>
      </w:r>
      <w:r w:rsidRPr="005865F9">
        <w:rPr>
          <w:rFonts w:ascii="Times New Roman" w:hAnsi="Times New Roman"/>
          <w:color w:val="000000"/>
        </w:rPr>
        <w:t xml:space="preserve"> в размере _____________ рублей, в том числе за счет: </w:t>
      </w:r>
    </w:p>
    <w:p w:rsidR="006F097C" w:rsidRPr="005865F9" w:rsidRDefault="006F097C" w:rsidP="006F097C">
      <w:pPr>
        <w:widowControl w:val="0"/>
        <w:tabs>
          <w:tab w:val="left" w:pos="709"/>
        </w:tabs>
        <w:ind w:firstLine="425"/>
        <w:jc w:val="both"/>
        <w:rPr>
          <w:color w:val="000000"/>
          <w:sz w:val="24"/>
          <w:szCs w:val="24"/>
        </w:rPr>
      </w:pPr>
      <w:r w:rsidRPr="005865F9">
        <w:rPr>
          <w:color w:val="000000"/>
          <w:sz w:val="24"/>
          <w:szCs w:val="24"/>
        </w:rPr>
        <w:t>- бюджета МО МР «Сыктывдинский» - ___________ рублей,</w:t>
      </w:r>
    </w:p>
    <w:p w:rsidR="006F097C" w:rsidRPr="005865F9" w:rsidRDefault="006F097C" w:rsidP="006F097C">
      <w:pPr>
        <w:widowControl w:val="0"/>
        <w:tabs>
          <w:tab w:val="left" w:pos="709"/>
        </w:tabs>
        <w:ind w:firstLine="425"/>
        <w:jc w:val="both"/>
        <w:rPr>
          <w:color w:val="000000"/>
          <w:sz w:val="24"/>
          <w:szCs w:val="24"/>
        </w:rPr>
      </w:pPr>
      <w:r w:rsidRPr="005865F9">
        <w:rPr>
          <w:color w:val="000000"/>
          <w:sz w:val="24"/>
          <w:szCs w:val="24"/>
        </w:rPr>
        <w:t>- средств республиканского бюджета – ___________ рублей,</w:t>
      </w:r>
    </w:p>
    <w:p w:rsidR="006F097C" w:rsidRPr="005865F9" w:rsidRDefault="006F097C" w:rsidP="006F097C">
      <w:pPr>
        <w:widowControl w:val="0"/>
        <w:tabs>
          <w:tab w:val="left" w:pos="709"/>
        </w:tabs>
        <w:ind w:firstLine="425"/>
        <w:jc w:val="both"/>
        <w:rPr>
          <w:color w:val="000000"/>
          <w:sz w:val="24"/>
          <w:szCs w:val="24"/>
        </w:rPr>
      </w:pPr>
      <w:r w:rsidRPr="005865F9">
        <w:rPr>
          <w:sz w:val="24"/>
          <w:szCs w:val="24"/>
        </w:rPr>
        <w:t>-</w:t>
      </w:r>
      <w:r w:rsidRPr="005865F9">
        <w:rPr>
          <w:color w:val="000000"/>
          <w:sz w:val="24"/>
          <w:szCs w:val="24"/>
        </w:rPr>
        <w:t xml:space="preserve"> средств федерального бюджета – ________ рублей;</w:t>
      </w:r>
    </w:p>
    <w:p w:rsidR="006F097C" w:rsidRPr="005865F9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t xml:space="preserve">1.3. </w:t>
      </w:r>
      <w:proofErr w:type="gramStart"/>
      <w:r w:rsidRPr="005865F9">
        <w:rPr>
          <w:rFonts w:ascii="Times New Roman" w:hAnsi="Times New Roman"/>
        </w:rPr>
        <w:t>«Администрация» перечисляет финансовую поддержку (субсидии) в соответствии с постановлением  администрации муниципального района «Сыктывдинский» от «___» _________ 20__ года №_/______ « О выделении субсидии субъектам малого и среднего предпринимательства», принятым на основании протокола  № ___ 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«Сыктывдинский» о рассмотрении предоставленных заявок субъектов малого предпринимательства бизнес-проектов</w:t>
      </w:r>
      <w:proofErr w:type="gramEnd"/>
      <w:r w:rsidRPr="005865F9">
        <w:rPr>
          <w:rFonts w:ascii="Times New Roman" w:hAnsi="Times New Roman"/>
        </w:rPr>
        <w:t xml:space="preserve"> на получение финансовой поддержки в виде субсидирования части расходов связанных с предпринимательской деятельностью от «__» _____20__ года.</w:t>
      </w:r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5865F9">
        <w:rPr>
          <w:rFonts w:ascii="Times New Roman" w:hAnsi="Times New Roman"/>
          <w:b/>
        </w:rPr>
        <w:t>2. Порядок финансирования</w:t>
      </w:r>
    </w:p>
    <w:p w:rsidR="006F097C" w:rsidRPr="005865F9" w:rsidRDefault="006F097C" w:rsidP="006F097C">
      <w:pPr>
        <w:pStyle w:val="14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lastRenderedPageBreak/>
        <w:tab/>
        <w:t>2.1. Перечисление субсидии «Получателю субсидии» производится на его расчетный счет, указанный в разделе 8 настоящего Договора несколькими платежами в срок до «__»_____20__ года.</w:t>
      </w:r>
    </w:p>
    <w:p w:rsidR="006F097C" w:rsidRPr="005865F9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5865F9">
        <w:rPr>
          <w:rFonts w:ascii="Times New Roman" w:hAnsi="Times New Roman"/>
          <w:b/>
        </w:rPr>
        <w:t>3. Обязанности «Сторон»</w:t>
      </w:r>
    </w:p>
    <w:p w:rsidR="006F097C" w:rsidRPr="005865F9" w:rsidRDefault="006F097C" w:rsidP="006F097C">
      <w:pPr>
        <w:pStyle w:val="14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tab/>
        <w:t>3.1. «Администрация» обязуется:</w:t>
      </w:r>
    </w:p>
    <w:p w:rsidR="006F097C" w:rsidRPr="005865F9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t>3.1.1. Произвести перечисление субсидии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 связанных с приобретением  и обновлением основных сре</w:t>
      </w:r>
      <w:proofErr w:type="gramStart"/>
      <w:r w:rsidRPr="005865F9">
        <w:rPr>
          <w:rFonts w:ascii="Times New Roman" w:hAnsi="Times New Roman"/>
        </w:rPr>
        <w:t>дств в п</w:t>
      </w:r>
      <w:proofErr w:type="gramEnd"/>
      <w:r w:rsidRPr="005865F9">
        <w:rPr>
          <w:rFonts w:ascii="Times New Roman" w:hAnsi="Times New Roman"/>
        </w:rPr>
        <w:t xml:space="preserve">олном объеме в сроки, указанные в пункте 2.1 настоящего договора 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5865F9">
        <w:rPr>
          <w:rFonts w:ascii="Times New Roman" w:hAnsi="Times New Roman"/>
        </w:rPr>
        <w:t>3.1.2. На основании представленных «Получателем субсидии» отчетов осуществлять контроль за эффективным использованием бюджетных средств и достижением «Получателем субсидий» запланированный</w:t>
      </w:r>
      <w:r w:rsidRPr="006F097C">
        <w:rPr>
          <w:rFonts w:ascii="Times New Roman" w:hAnsi="Times New Roman"/>
        </w:rPr>
        <w:t xml:space="preserve"> в </w:t>
      </w:r>
      <w:proofErr w:type="gramStart"/>
      <w:r w:rsidRPr="006F097C">
        <w:rPr>
          <w:rFonts w:ascii="Times New Roman" w:hAnsi="Times New Roman"/>
        </w:rPr>
        <w:t>бизнес-проекте</w:t>
      </w:r>
      <w:proofErr w:type="gramEnd"/>
      <w:r w:rsidRPr="006F097C">
        <w:rPr>
          <w:rFonts w:ascii="Times New Roman" w:hAnsi="Times New Roman"/>
        </w:rPr>
        <w:t xml:space="preserve"> показателей эффективности. «Администрация», Контрольно-счетная палата РК проводят обязательную проверку соблюдения условий, целей и порядка предоставления субсидий.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3.1.3. Информировать «Получателя субсидий» обо всех мероприятиях, проводимых на территории района, связанных с организацией предпринимательской деятельности, приглашать его для обсуждения вопросов предпринимательства, оказывать консультационную, информационную и кадровую поддержку.</w:t>
      </w:r>
    </w:p>
    <w:p w:rsidR="006F097C" w:rsidRPr="006F097C" w:rsidRDefault="006F097C" w:rsidP="006F097C">
      <w:pPr>
        <w:pStyle w:val="14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ab/>
        <w:t>3.2. «Получатель субсидии» обязуется:</w:t>
      </w:r>
    </w:p>
    <w:p w:rsidR="006F097C" w:rsidRPr="006F097C" w:rsidRDefault="006F097C" w:rsidP="006F097C">
      <w:pPr>
        <w:pStyle w:val="14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            3.2.1. Использовать субсидию, полученную по настоящему договору, по назначению в соответствии с «Прое</w:t>
      </w:r>
      <w:r w:rsidR="008C0702">
        <w:rPr>
          <w:rFonts w:ascii="Times New Roman" w:hAnsi="Times New Roman"/>
        </w:rPr>
        <w:t>ктом»  в срок до «_» ______ 20___</w:t>
      </w:r>
      <w:r w:rsidRPr="006F097C">
        <w:rPr>
          <w:rFonts w:ascii="Times New Roman" w:hAnsi="Times New Roman"/>
        </w:rPr>
        <w:t xml:space="preserve"> года и представляет в «Администрацию» подтверждающие документы, а в случае выявления недостоверности предоставляемых сведений или её неиспользования в полном объёме возвратить сумму финансовой поддержки в сро</w:t>
      </w:r>
      <w:r w:rsidR="008C0702">
        <w:rPr>
          <w:rFonts w:ascii="Times New Roman" w:hAnsi="Times New Roman"/>
        </w:rPr>
        <w:t>к не позднее «__» _________ 20__</w:t>
      </w:r>
      <w:r w:rsidRPr="006F097C">
        <w:rPr>
          <w:rFonts w:ascii="Times New Roman" w:hAnsi="Times New Roman"/>
        </w:rPr>
        <w:t xml:space="preserve"> года.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3.2.2. Не отчуждать и не передавать в аренду приобретенное на субсидию имущество третьим лицам  и не прекращать свою предпринимательскую деятельность в течение 3 лет с момента получения субсидий. В случае выявления нарушений, а также порчи (уничтожения имущества) приобрести новое равноценное  имущество, взамен старого, утраченного, либо возвратить субсидию в полном размере в бюджет МО МР «Сыктывдинский».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3.2.3. </w:t>
      </w:r>
      <w:proofErr w:type="gramStart"/>
      <w:r w:rsidRPr="006F097C">
        <w:rPr>
          <w:rFonts w:ascii="Times New Roman" w:hAnsi="Times New Roman"/>
        </w:rPr>
        <w:t>Уплачивать налоги и платежи во все уровни бюджета, соблюдать трудовое законодательство в отношении  работников, не допускать неформальную занятость, выплачивать заработную плату сотрудникам не менее прожиточного минимума для трудоспособного населения, установленного Правительством Республики Коми на определенных квартал текущего года.</w:t>
      </w:r>
      <w:proofErr w:type="gramEnd"/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3.2.4. Ежеквартально, до 15-го числа месяца, следующего за отчетным кварталом, в  период 20__-20__ годов представлять в «Администрацию» информацию (отчет) о реализации </w:t>
      </w:r>
      <w:proofErr w:type="gramStart"/>
      <w:r w:rsidRPr="006F097C">
        <w:rPr>
          <w:rFonts w:ascii="Times New Roman" w:hAnsi="Times New Roman"/>
        </w:rPr>
        <w:t>бизнес-проекта</w:t>
      </w:r>
      <w:proofErr w:type="gramEnd"/>
      <w:r w:rsidRPr="006F097C">
        <w:rPr>
          <w:rFonts w:ascii="Times New Roman" w:hAnsi="Times New Roman"/>
        </w:rPr>
        <w:t xml:space="preserve">, получившего субсидию по форме, согласно Приложению, являющегося неотъемлемой частью настоящего Договора, а именно: 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- сведения о выручке от реализации продукции (работ, услуг); 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- сведения о созданных рабочих местах; 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- о заработной плате работников;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- сведения о сумме начисленных, уплаченных налогов и сборов </w:t>
      </w:r>
      <w:r w:rsidRPr="006F097C">
        <w:rPr>
          <w:rFonts w:ascii="Times New Roman" w:hAnsi="Times New Roman"/>
          <w:color w:val="000000"/>
          <w:shd w:val="clear" w:color="auto" w:fill="FFFFFF"/>
        </w:rPr>
        <w:t>(по каждому налогу и сбору)</w:t>
      </w:r>
      <w:r w:rsidRPr="006F097C">
        <w:rPr>
          <w:rFonts w:ascii="Times New Roman" w:hAnsi="Times New Roman"/>
        </w:rPr>
        <w:t>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Информация предоставляется с сопроводительным письмом в адрес «Администрации».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3.2.5. Предоставлять «Администрации»  бухгалтерские, финансовые и иные документы, подтверждающим эффективное использование бюджетных средств  по  реализации «Проекта».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3.2.6. Допускать представителей «Администрации», АО «</w:t>
      </w:r>
      <w:proofErr w:type="spellStart"/>
      <w:r w:rsidRPr="006F097C">
        <w:rPr>
          <w:rFonts w:ascii="Times New Roman" w:hAnsi="Times New Roman"/>
        </w:rPr>
        <w:t>Монди</w:t>
      </w:r>
      <w:proofErr w:type="spellEnd"/>
      <w:r w:rsidRPr="006F097C">
        <w:rPr>
          <w:rFonts w:ascii="Times New Roman" w:hAnsi="Times New Roman"/>
        </w:rPr>
        <w:t xml:space="preserve"> Сыктывкарский ЛПК, Правительства Республики Коми для ознакомления с производственным процессом, документами по реализуемому проекту с целью проверки целевого использования предоставленных  финансовых средств (субсидий).</w:t>
      </w:r>
    </w:p>
    <w:p w:rsidR="006F097C" w:rsidRPr="006F097C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6F097C">
        <w:rPr>
          <w:rFonts w:ascii="Times New Roman" w:hAnsi="Times New Roman"/>
          <w:b/>
        </w:rPr>
        <w:t>4. Ответственность «Сторон»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lastRenderedPageBreak/>
        <w:t>4.1. «Получатель субсидии» несет ответственность за предоставление заведомо недостоверных сведений, подложных документов, предоставляемых «Администрации».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4.2. В случае ненадлежащего исполнения или неисполнения своих обязанностей по настоящему договору «Стороны» несут ответственность в соответствии с действующим законодательством.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4.3. В случае  неэффективного использования бюджетных средств и не достижения запланированных в </w:t>
      </w:r>
      <w:proofErr w:type="gramStart"/>
      <w:r w:rsidRPr="006F097C">
        <w:rPr>
          <w:rFonts w:ascii="Times New Roman" w:hAnsi="Times New Roman"/>
        </w:rPr>
        <w:t>бизнес-проекте</w:t>
      </w:r>
      <w:proofErr w:type="gramEnd"/>
      <w:r w:rsidRPr="006F097C">
        <w:rPr>
          <w:rFonts w:ascii="Times New Roman" w:hAnsi="Times New Roman"/>
        </w:rPr>
        <w:t xml:space="preserve"> показателей «Получатель субсидии» возвращает выделенную субсидию в полном объеме в бюджет МО МР «Сыктывдинский»  в течение 10 (десяти) банковских дней с момента предоставления «Администрацией» заключения о неэффективном использовании бюджетных средств.</w:t>
      </w:r>
    </w:p>
    <w:p w:rsidR="006F097C" w:rsidRPr="006F097C" w:rsidRDefault="006F097C" w:rsidP="006F097C">
      <w:pPr>
        <w:pStyle w:val="14"/>
        <w:ind w:firstLine="709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 4.4. В случае не возврата в установленные сроки неиспользованных сумм или использованных не по целевому назначению сумм финансовой поддержки «Получатель субсидий»  уплачивает пени  на эти суммы размере 0,1%  за каждый день просрочки.</w:t>
      </w:r>
    </w:p>
    <w:p w:rsidR="006F097C" w:rsidRPr="006F097C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6F097C">
        <w:rPr>
          <w:rFonts w:ascii="Times New Roman" w:hAnsi="Times New Roman"/>
          <w:b/>
        </w:rPr>
        <w:t>5. Порядок разрешения споров</w:t>
      </w:r>
    </w:p>
    <w:p w:rsidR="006F097C" w:rsidRPr="006F097C" w:rsidRDefault="006F097C" w:rsidP="006F097C">
      <w:pPr>
        <w:pStyle w:val="14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ab/>
        <w:t>5.1. «Стороны» будут стремиться урегулировать споры, возникшие из настоящего договора, путем переговоров.</w:t>
      </w:r>
    </w:p>
    <w:p w:rsidR="006F097C" w:rsidRPr="006F097C" w:rsidRDefault="006F097C" w:rsidP="006F097C">
      <w:pPr>
        <w:pStyle w:val="14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ab/>
        <w:t>5.2. В случае если возникшие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6F097C" w:rsidRPr="006F097C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6F097C">
        <w:rPr>
          <w:rFonts w:ascii="Times New Roman" w:hAnsi="Times New Roman"/>
          <w:b/>
        </w:rPr>
        <w:t xml:space="preserve">6. Порядок расторжения договора </w:t>
      </w:r>
    </w:p>
    <w:p w:rsidR="006F097C" w:rsidRPr="006F097C" w:rsidRDefault="006F097C" w:rsidP="006F097C">
      <w:pPr>
        <w:pStyle w:val="14"/>
        <w:ind w:firstLine="720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6.1. Неисполнение «Сторонами» обязательств по настоящему договору является основанием для его расторжения.</w:t>
      </w:r>
    </w:p>
    <w:p w:rsidR="006F097C" w:rsidRPr="006F097C" w:rsidRDefault="006F097C" w:rsidP="006F097C">
      <w:pPr>
        <w:pStyle w:val="14"/>
        <w:ind w:firstLine="720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6.2. Датой расторжения договора считается дата на официальном письме «Администрации» «Получателю субсидии» с извещением о расторжении договора в одностороннем порядке и обоснованием принятия данного решения. </w:t>
      </w:r>
    </w:p>
    <w:p w:rsidR="006F097C" w:rsidRPr="006F097C" w:rsidRDefault="006F097C" w:rsidP="006F097C">
      <w:pPr>
        <w:pStyle w:val="14"/>
        <w:jc w:val="center"/>
        <w:rPr>
          <w:rFonts w:ascii="Times New Roman" w:hAnsi="Times New Roman"/>
          <w:b/>
        </w:rPr>
      </w:pPr>
      <w:r w:rsidRPr="006F097C">
        <w:rPr>
          <w:rFonts w:ascii="Times New Roman" w:hAnsi="Times New Roman"/>
          <w:b/>
        </w:rPr>
        <w:t>7. Заключительные положения</w:t>
      </w:r>
    </w:p>
    <w:p w:rsidR="006F097C" w:rsidRPr="006F097C" w:rsidRDefault="006F097C" w:rsidP="008C0702">
      <w:pPr>
        <w:pStyle w:val="14"/>
        <w:ind w:firstLine="709"/>
        <w:contextualSpacing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7.1. Настоящий  договор вступает в силу с момента его подписания и действует до __________ г. (в соответствии со сроком окупаемости «Проекта» и периодом возврата субсидии в виде налоговых и неналоговых платежей в бюджеты разных уровней и внебюджетные фонды до полного исполнения «Сторонами» своих обязательств и других ожидаемых результатов заявленного «Проекта»).</w:t>
      </w:r>
    </w:p>
    <w:p w:rsidR="006F097C" w:rsidRPr="006F097C" w:rsidRDefault="006F097C" w:rsidP="006F097C">
      <w:pPr>
        <w:pStyle w:val="14"/>
        <w:ind w:firstLine="720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7.2. Любые изменения и дополнения к настоящему договору действительны лишь при условии, что они совершены в письменной форме и подписаны «Сторонами». </w:t>
      </w:r>
    </w:p>
    <w:p w:rsidR="006F097C" w:rsidRPr="006F097C" w:rsidRDefault="006F097C" w:rsidP="006F097C">
      <w:pPr>
        <w:pStyle w:val="14"/>
        <w:ind w:firstLine="720"/>
        <w:jc w:val="both"/>
        <w:rPr>
          <w:rFonts w:ascii="Times New Roman" w:hAnsi="Times New Roman"/>
        </w:rPr>
      </w:pPr>
      <w:r w:rsidRPr="006F097C">
        <w:rPr>
          <w:rFonts w:ascii="Times New Roman" w:hAnsi="Times New Roman"/>
        </w:rPr>
        <w:t>7.3. Настоящий договор составлен в двух экземплярах – по одному для каждой из «Сторон», имеющих равную юридическую силу.</w:t>
      </w:r>
    </w:p>
    <w:p w:rsidR="006F097C" w:rsidRPr="006F097C" w:rsidRDefault="006F097C" w:rsidP="006F097C">
      <w:pPr>
        <w:pStyle w:val="14"/>
        <w:ind w:firstLine="720"/>
        <w:jc w:val="both"/>
        <w:rPr>
          <w:rFonts w:ascii="Times New Roman" w:hAnsi="Times New Roman"/>
        </w:rPr>
      </w:pPr>
    </w:p>
    <w:p w:rsidR="006F097C" w:rsidRPr="006F097C" w:rsidRDefault="006F097C" w:rsidP="006F097C">
      <w:pPr>
        <w:pStyle w:val="14"/>
        <w:ind w:firstLine="720"/>
        <w:jc w:val="center"/>
        <w:rPr>
          <w:rFonts w:ascii="Times New Roman" w:hAnsi="Times New Roman"/>
          <w:b/>
        </w:rPr>
      </w:pPr>
      <w:r w:rsidRPr="006F097C">
        <w:rPr>
          <w:rFonts w:ascii="Times New Roman" w:hAnsi="Times New Roman"/>
          <w:b/>
        </w:rPr>
        <w:t>8. Адреса и платежные реквизиты «Сторон»</w:t>
      </w:r>
    </w:p>
    <w:tbl>
      <w:tblPr>
        <w:tblW w:w="1004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284"/>
        <w:gridCol w:w="4678"/>
        <w:gridCol w:w="693"/>
      </w:tblGrid>
      <w:tr w:rsidR="006F097C" w:rsidRPr="006F097C" w:rsidTr="005865F9">
        <w:tc>
          <w:tcPr>
            <w:tcW w:w="4678" w:type="dxa"/>
            <w:gridSpan w:val="2"/>
          </w:tcPr>
          <w:p w:rsidR="006F097C" w:rsidRPr="006F097C" w:rsidRDefault="006F097C" w:rsidP="0014031E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6F097C">
              <w:rPr>
                <w:rFonts w:ascii="Times New Roman" w:hAnsi="Times New Roman"/>
                <w:b/>
                <w:bCs/>
                <w:sz w:val="24"/>
              </w:rPr>
              <w:t xml:space="preserve">«Получатель субсидии»: </w:t>
            </w:r>
          </w:p>
        </w:tc>
        <w:tc>
          <w:tcPr>
            <w:tcW w:w="5371" w:type="dxa"/>
            <w:gridSpan w:val="2"/>
          </w:tcPr>
          <w:p w:rsidR="006F097C" w:rsidRPr="006F097C" w:rsidRDefault="006F097C" w:rsidP="0014031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«Администрация»:</w:t>
            </w:r>
          </w:p>
        </w:tc>
      </w:tr>
      <w:tr w:rsidR="006F097C" w:rsidRPr="006F097C" w:rsidTr="005865F9">
        <w:trPr>
          <w:gridAfter w:val="1"/>
          <w:wAfter w:w="693" w:type="dxa"/>
        </w:trPr>
        <w:tc>
          <w:tcPr>
            <w:tcW w:w="4394" w:type="dxa"/>
          </w:tcPr>
          <w:p w:rsidR="006F097C" w:rsidRPr="006F097C" w:rsidRDefault="006F097C" w:rsidP="0014031E">
            <w:pPr>
              <w:snapToGri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F097C">
              <w:rPr>
                <w:b/>
                <w:bCs/>
                <w:iCs/>
                <w:sz w:val="24"/>
                <w:szCs w:val="24"/>
              </w:rPr>
              <w:t>_____________________________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Почтовый адрес</w:t>
            </w:r>
            <w:proofErr w:type="gramStart"/>
            <w:r w:rsidRPr="006F097C">
              <w:rPr>
                <w:iCs/>
                <w:sz w:val="24"/>
                <w:szCs w:val="24"/>
              </w:rPr>
              <w:t>: ___________________;</w:t>
            </w:r>
            <w:proofErr w:type="gramEnd"/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Юридический адрес</w:t>
            </w:r>
            <w:proofErr w:type="gramStart"/>
            <w:r w:rsidRPr="006F097C">
              <w:rPr>
                <w:iCs/>
                <w:sz w:val="24"/>
                <w:szCs w:val="24"/>
              </w:rPr>
              <w:t>: ________________;</w:t>
            </w:r>
            <w:proofErr w:type="gramEnd"/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Телефон</w:t>
            </w:r>
            <w:proofErr w:type="gramStart"/>
            <w:r w:rsidRPr="006F097C">
              <w:rPr>
                <w:iCs/>
                <w:sz w:val="24"/>
                <w:szCs w:val="24"/>
              </w:rPr>
              <w:t>: ____________________;</w:t>
            </w:r>
            <w:proofErr w:type="gramEnd"/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  <w:lang w:val="en-US"/>
              </w:rPr>
              <w:t>email</w:t>
            </w:r>
            <w:r w:rsidRPr="006F097C">
              <w:rPr>
                <w:iCs/>
                <w:sz w:val="24"/>
                <w:szCs w:val="24"/>
              </w:rPr>
              <w:t>: ________________________;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ОГРНИП ______________________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ИНН __________________________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КПП __________________________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Банковские реквизиты: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6F097C">
              <w:rPr>
                <w:iCs/>
                <w:sz w:val="24"/>
                <w:szCs w:val="24"/>
              </w:rPr>
              <w:lastRenderedPageBreak/>
              <w:t>Р</w:t>
            </w:r>
            <w:proofErr w:type="gramEnd"/>
            <w:r w:rsidRPr="006F097C">
              <w:rPr>
                <w:iCs/>
                <w:sz w:val="24"/>
                <w:szCs w:val="24"/>
              </w:rPr>
              <w:t>/с ____________________________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в ______________________________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 xml:space="preserve">БИК ___________________________ 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rFonts w:eastAsia="Lucida Sans Unicode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6F097C">
              <w:rPr>
                <w:iCs/>
                <w:sz w:val="24"/>
                <w:szCs w:val="24"/>
              </w:rPr>
              <w:t>к/с _____________________________</w:t>
            </w:r>
          </w:p>
          <w:p w:rsidR="006F097C" w:rsidRPr="006F097C" w:rsidRDefault="006F097C" w:rsidP="0014031E">
            <w:pPr>
              <w:pStyle w:val="2"/>
              <w:tabs>
                <w:tab w:val="left" w:pos="74"/>
              </w:tabs>
              <w:spacing w:before="0"/>
              <w:jc w:val="both"/>
              <w:rPr>
                <w:rFonts w:ascii="Times New Roman" w:eastAsia="Lucida Sans Unicode" w:hAnsi="Times New Roman" w:cs="Times New Roman"/>
                <w:b w:val="0"/>
                <w:bCs w:val="0"/>
                <w:i/>
                <w:sz w:val="24"/>
                <w:szCs w:val="24"/>
                <w:lang w:eastAsia="hi-IN" w:bidi="hi-IN"/>
              </w:rPr>
            </w:pPr>
          </w:p>
          <w:p w:rsidR="006F097C" w:rsidRPr="006F097C" w:rsidRDefault="006F097C" w:rsidP="0014031E">
            <w:pPr>
              <w:pStyle w:val="2"/>
              <w:tabs>
                <w:tab w:val="left" w:pos="74"/>
              </w:tabs>
              <w:spacing w:before="0"/>
              <w:jc w:val="both"/>
              <w:rPr>
                <w:rFonts w:ascii="Times New Roman" w:eastAsia="Lucida Sans Unicode" w:hAnsi="Times New Roman" w:cs="Times New Roman"/>
                <w:b w:val="0"/>
                <w:bCs w:val="0"/>
                <w:i/>
                <w:sz w:val="24"/>
                <w:szCs w:val="24"/>
                <w:lang w:eastAsia="hi-IN" w:bidi="hi-IN"/>
              </w:rPr>
            </w:pPr>
          </w:p>
          <w:p w:rsidR="006F097C" w:rsidRPr="006F097C" w:rsidRDefault="006F097C" w:rsidP="0014031E">
            <w:pPr>
              <w:autoSpaceDE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autoSpaceDE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iCs/>
                <w:sz w:val="24"/>
                <w:szCs w:val="24"/>
              </w:rPr>
              <w:t>________________           (ФИО)</w:t>
            </w:r>
          </w:p>
          <w:p w:rsidR="006F097C" w:rsidRPr="006F097C" w:rsidRDefault="006F097C" w:rsidP="0014031E">
            <w:pPr>
              <w:autoSpaceDE w:val="0"/>
              <w:jc w:val="both"/>
              <w:rPr>
                <w:iCs/>
                <w:sz w:val="24"/>
                <w:szCs w:val="24"/>
              </w:rPr>
            </w:pPr>
          </w:p>
          <w:p w:rsidR="006F097C" w:rsidRPr="006F097C" w:rsidRDefault="006F097C" w:rsidP="0014031E">
            <w:pPr>
              <w:autoSpaceDE w:val="0"/>
              <w:jc w:val="both"/>
              <w:rPr>
                <w:iCs/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«__» __________ 20___года  </w:t>
            </w:r>
          </w:p>
        </w:tc>
        <w:tc>
          <w:tcPr>
            <w:tcW w:w="4962" w:type="dxa"/>
            <w:gridSpan w:val="2"/>
          </w:tcPr>
          <w:p w:rsidR="006F097C" w:rsidRPr="006F097C" w:rsidRDefault="006F097C" w:rsidP="0014031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lastRenderedPageBreak/>
              <w:t>Администрация муниципального образования муниципального района «Сыктывдинский»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Почтовый адрес: 168220, Республика Коми, Сыктывдинский район, с. Выльгорт, ул. Д. </w:t>
            </w:r>
            <w:proofErr w:type="spellStart"/>
            <w:r w:rsidRPr="006F097C">
              <w:rPr>
                <w:sz w:val="24"/>
                <w:szCs w:val="24"/>
              </w:rPr>
              <w:t>Каликовой</w:t>
            </w:r>
            <w:proofErr w:type="spellEnd"/>
            <w:r w:rsidRPr="006F097C">
              <w:rPr>
                <w:sz w:val="24"/>
                <w:szCs w:val="24"/>
              </w:rPr>
              <w:t>, д. 62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6F097C">
              <w:rPr>
                <w:sz w:val="24"/>
                <w:szCs w:val="24"/>
              </w:rPr>
              <w:t xml:space="preserve">УФК по Республике Коми (Администрация муниципального района «Сыктывдинский», </w:t>
            </w:r>
            <w:proofErr w:type="gramEnd"/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6F097C">
              <w:rPr>
                <w:sz w:val="24"/>
                <w:szCs w:val="24"/>
              </w:rPr>
              <w:t>л</w:t>
            </w:r>
            <w:proofErr w:type="gramEnd"/>
            <w:r w:rsidRPr="006F097C">
              <w:rPr>
                <w:sz w:val="24"/>
                <w:szCs w:val="24"/>
              </w:rPr>
              <w:t>/с 04073001180)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Расчетный счет 40101810000000010004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6F097C">
              <w:rPr>
                <w:sz w:val="24"/>
                <w:szCs w:val="24"/>
              </w:rPr>
              <w:t xml:space="preserve">УФК по Республике Коми (Администрация муниципального района «Сыктывдинский» </w:t>
            </w:r>
            <w:proofErr w:type="gramEnd"/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6F097C">
              <w:rPr>
                <w:sz w:val="24"/>
                <w:szCs w:val="24"/>
              </w:rPr>
              <w:t>л</w:t>
            </w:r>
            <w:proofErr w:type="gramEnd"/>
            <w:r w:rsidRPr="006F097C">
              <w:rPr>
                <w:sz w:val="24"/>
                <w:szCs w:val="24"/>
              </w:rPr>
              <w:t>/с 04073001180)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6F097C">
              <w:rPr>
                <w:sz w:val="24"/>
                <w:szCs w:val="24"/>
              </w:rPr>
              <w:t>Наименование банка и его местонахождение: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Отделение-НБ Республика Коми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lastRenderedPageBreak/>
              <w:t>г. Сыктывкар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БИК 048702001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ИНН 1109005200 КПП 110901001</w:t>
            </w:r>
          </w:p>
          <w:p w:rsidR="006F097C" w:rsidRPr="006F097C" w:rsidRDefault="006F097C" w:rsidP="0014031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ОКТМО 87628405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i/>
              </w:rPr>
            </w:pPr>
          </w:p>
          <w:p w:rsidR="006F097C" w:rsidRPr="006F097C" w:rsidRDefault="006F097C" w:rsidP="0014031E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6F097C" w:rsidRPr="006F097C" w:rsidRDefault="006F097C" w:rsidP="0014031E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муниципального района </w:t>
            </w:r>
          </w:p>
          <w:p w:rsidR="006F097C" w:rsidRPr="006F097C" w:rsidRDefault="006F097C" w:rsidP="0014031E">
            <w:pPr>
              <w:jc w:val="both"/>
              <w:rPr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sz w:val="24"/>
                <w:szCs w:val="24"/>
              </w:rPr>
            </w:pPr>
            <w:r w:rsidRPr="006F097C">
              <w:rPr>
                <w:i/>
                <w:sz w:val="24"/>
                <w:szCs w:val="24"/>
              </w:rPr>
              <w:t>_______________________</w:t>
            </w:r>
            <w:r w:rsidRPr="006F097C">
              <w:rPr>
                <w:sz w:val="24"/>
                <w:szCs w:val="24"/>
              </w:rPr>
              <w:t xml:space="preserve">   (ФИО)</w:t>
            </w:r>
          </w:p>
          <w:p w:rsidR="006F097C" w:rsidRPr="006F097C" w:rsidRDefault="006F097C" w:rsidP="0014031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F097C" w:rsidRPr="006F097C" w:rsidRDefault="006F097C" w:rsidP="0014031E">
            <w:pPr>
              <w:snapToGrid w:val="0"/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 «__» _________ 20__ года  </w:t>
            </w:r>
          </w:p>
        </w:tc>
      </w:tr>
    </w:tbl>
    <w:p w:rsidR="00B343BC" w:rsidRDefault="00B343BC" w:rsidP="006F097C">
      <w:pPr>
        <w:pStyle w:val="14"/>
        <w:jc w:val="right"/>
        <w:rPr>
          <w:rFonts w:ascii="Times New Roman" w:hAnsi="Times New Roman"/>
        </w:rPr>
      </w:pPr>
    </w:p>
    <w:p w:rsidR="00A86DB1" w:rsidRDefault="00A86DB1" w:rsidP="006F097C">
      <w:pPr>
        <w:pStyle w:val="14"/>
        <w:jc w:val="right"/>
        <w:rPr>
          <w:rFonts w:ascii="Times New Roman" w:hAnsi="Times New Roman"/>
        </w:rPr>
      </w:pPr>
    </w:p>
    <w:p w:rsidR="006F097C" w:rsidRPr="006F097C" w:rsidRDefault="006F097C" w:rsidP="006F097C">
      <w:pPr>
        <w:pStyle w:val="14"/>
        <w:jc w:val="right"/>
        <w:rPr>
          <w:rFonts w:ascii="Times New Roman" w:hAnsi="Times New Roman"/>
        </w:rPr>
      </w:pPr>
      <w:r w:rsidRPr="006F097C">
        <w:rPr>
          <w:rFonts w:ascii="Times New Roman" w:hAnsi="Times New Roman"/>
        </w:rPr>
        <w:t xml:space="preserve">Приложение </w:t>
      </w:r>
    </w:p>
    <w:p w:rsidR="006F097C" w:rsidRPr="006F097C" w:rsidRDefault="006F097C" w:rsidP="006F097C">
      <w:pPr>
        <w:pStyle w:val="14"/>
        <w:jc w:val="right"/>
        <w:rPr>
          <w:rFonts w:ascii="Times New Roman" w:hAnsi="Times New Roman"/>
        </w:rPr>
      </w:pPr>
      <w:r w:rsidRPr="006F097C">
        <w:rPr>
          <w:rFonts w:ascii="Times New Roman" w:hAnsi="Times New Roman"/>
        </w:rPr>
        <w:t>к Д</w:t>
      </w:r>
      <w:r w:rsidR="008C0702">
        <w:rPr>
          <w:rFonts w:ascii="Times New Roman" w:hAnsi="Times New Roman"/>
        </w:rPr>
        <w:t>оговору № __ от «__»  ______ 20</w:t>
      </w:r>
      <w:r w:rsidRPr="006F097C">
        <w:rPr>
          <w:rFonts w:ascii="Times New Roman" w:hAnsi="Times New Roman"/>
        </w:rPr>
        <w:t>__ г.</w:t>
      </w:r>
    </w:p>
    <w:p w:rsidR="006F097C" w:rsidRPr="006F097C" w:rsidRDefault="006F097C" w:rsidP="006F097C">
      <w:pPr>
        <w:autoSpaceDE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autoSpaceDE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Информация (отчет)</w:t>
      </w:r>
    </w:p>
    <w:p w:rsidR="006F097C" w:rsidRPr="006F097C" w:rsidRDefault="006F097C" w:rsidP="006F097C">
      <w:pPr>
        <w:autoSpaceDE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 xml:space="preserve">о реализации </w:t>
      </w:r>
      <w:proofErr w:type="gramStart"/>
      <w:r w:rsidRPr="006F097C">
        <w:rPr>
          <w:b/>
          <w:sz w:val="24"/>
          <w:szCs w:val="24"/>
        </w:rPr>
        <w:t>бизнес-проекта</w:t>
      </w:r>
      <w:proofErr w:type="gramEnd"/>
    </w:p>
    <w:p w:rsidR="006F097C" w:rsidRPr="006F097C" w:rsidRDefault="006F097C" w:rsidP="005865F9">
      <w:pPr>
        <w:autoSpaceDE w:val="0"/>
        <w:jc w:val="center"/>
        <w:rPr>
          <w:sz w:val="24"/>
          <w:szCs w:val="24"/>
        </w:rPr>
      </w:pPr>
      <w:r w:rsidRPr="006F097C">
        <w:rPr>
          <w:sz w:val="24"/>
          <w:szCs w:val="24"/>
        </w:rPr>
        <w:t>(наименование проекта и организации,</w:t>
      </w:r>
      <w:r w:rsidR="005865F9">
        <w:rPr>
          <w:sz w:val="24"/>
          <w:szCs w:val="24"/>
        </w:rPr>
        <w:t xml:space="preserve"> осуществляющей его реализацию)</w:t>
      </w:r>
    </w:p>
    <w:p w:rsidR="006F097C" w:rsidRPr="006F097C" w:rsidRDefault="006F097C" w:rsidP="006F097C">
      <w:pPr>
        <w:ind w:firstLine="141"/>
        <w:jc w:val="both"/>
        <w:rPr>
          <w:sz w:val="24"/>
          <w:szCs w:val="24"/>
        </w:rPr>
      </w:pPr>
    </w:p>
    <w:p w:rsidR="006F097C" w:rsidRPr="006F097C" w:rsidRDefault="006F097C" w:rsidP="006F097C">
      <w:pPr>
        <w:jc w:val="both"/>
        <w:rPr>
          <w:b/>
          <w:sz w:val="24"/>
          <w:szCs w:val="24"/>
          <w:u w:val="single"/>
        </w:rPr>
      </w:pPr>
      <w:r w:rsidRPr="006F097C">
        <w:rPr>
          <w:b/>
          <w:sz w:val="24"/>
          <w:szCs w:val="24"/>
        </w:rPr>
        <w:t xml:space="preserve">сдается </w:t>
      </w:r>
      <w:r w:rsidRPr="006F097C">
        <w:rPr>
          <w:b/>
          <w:sz w:val="24"/>
          <w:szCs w:val="24"/>
          <w:u w:val="single"/>
        </w:rPr>
        <w:t>ЕЖЕКВАРТАЛЬНО до 15 числа месяца, следующего за отчетным кварталом:</w:t>
      </w:r>
    </w:p>
    <w:p w:rsidR="006F097C" w:rsidRPr="006F097C" w:rsidRDefault="006F097C" w:rsidP="006F097C">
      <w:pPr>
        <w:ind w:firstLine="141"/>
        <w:jc w:val="both"/>
        <w:rPr>
          <w:rFonts w:eastAsia="Lucida Sans Unicode"/>
          <w:b/>
          <w:kern w:val="1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F097C" w:rsidRPr="006F097C" w:rsidTr="0014031E">
        <w:tc>
          <w:tcPr>
            <w:tcW w:w="10065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1129"/>
              <w:gridCol w:w="3123"/>
            </w:tblGrid>
            <w:tr w:rsidR="006F097C" w:rsidRPr="006F097C" w:rsidTr="0014031E">
              <w:trPr>
                <w:trHeight w:val="512"/>
              </w:trPr>
              <w:tc>
                <w:tcPr>
                  <w:tcW w:w="5382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29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3123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 xml:space="preserve">Значение показателя </w:t>
                  </w:r>
                  <w:proofErr w:type="gramStart"/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6F097C" w:rsidRPr="006F097C" w:rsidRDefault="006F097C" w:rsidP="0014031E">
                  <w:pPr>
                    <w:widowControl w:val="0"/>
                    <w:suppressLineNumbers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___ квартал 20___ года</w:t>
                  </w:r>
                </w:p>
              </w:tc>
            </w:tr>
            <w:tr w:rsidR="006F097C" w:rsidRPr="006F097C" w:rsidTr="0014031E">
              <w:trPr>
                <w:trHeight w:val="346"/>
              </w:trPr>
              <w:tc>
                <w:tcPr>
                  <w:tcW w:w="5382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Доход от ведения предпринимательской деятельности (без НДС)</w:t>
                  </w:r>
                </w:p>
              </w:tc>
              <w:tc>
                <w:tcPr>
                  <w:tcW w:w="1129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3123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 </w:t>
                  </w:r>
                </w:p>
              </w:tc>
            </w:tr>
            <w:tr w:rsidR="006F097C" w:rsidRPr="006F097C" w:rsidTr="0014031E">
              <w:trPr>
                <w:trHeight w:val="248"/>
              </w:trPr>
              <w:tc>
                <w:tcPr>
                  <w:tcW w:w="5382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1129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3123" w:type="dxa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6F097C" w:rsidRPr="006F097C" w:rsidTr="0014031E">
              <w:trPr>
                <w:trHeight w:val="248"/>
              </w:trPr>
              <w:tc>
                <w:tcPr>
                  <w:tcW w:w="5382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Сведения о заработной плате работников</w:t>
                  </w:r>
                </w:p>
              </w:tc>
              <w:tc>
                <w:tcPr>
                  <w:tcW w:w="1129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3123" w:type="dxa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6F097C" w:rsidRPr="006F097C" w:rsidTr="0014031E">
              <w:trPr>
                <w:trHeight w:val="324"/>
              </w:trPr>
              <w:tc>
                <w:tcPr>
                  <w:tcW w:w="5382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Сумма налоговых и неналоговых платежей в бюджеты разных уровней и внебюджетные фонды</w:t>
                  </w:r>
                </w:p>
              </w:tc>
              <w:tc>
                <w:tcPr>
                  <w:tcW w:w="1129" w:type="dxa"/>
                  <w:vAlign w:val="center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  <w:r w:rsidRPr="006F097C">
                    <w:rPr>
                      <w:rFonts w:eastAsia="Lucida Sans Unicode"/>
                      <w:kern w:val="1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3123" w:type="dxa"/>
                </w:tcPr>
                <w:p w:rsidR="006F097C" w:rsidRPr="006F097C" w:rsidRDefault="006F097C" w:rsidP="0014031E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Lucida Sans Unicode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6F097C" w:rsidRPr="006F097C" w:rsidRDefault="006F097C" w:rsidP="0014031E">
            <w:pPr>
              <w:widowControl w:val="0"/>
              <w:suppressLineNumber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6F097C" w:rsidRPr="006F097C" w:rsidRDefault="006F097C" w:rsidP="006F097C">
      <w:pPr>
        <w:ind w:firstLine="141"/>
        <w:jc w:val="both"/>
        <w:rPr>
          <w:sz w:val="24"/>
          <w:szCs w:val="24"/>
        </w:rPr>
      </w:pPr>
      <w:r w:rsidRPr="006F097C">
        <w:rPr>
          <w:sz w:val="24"/>
          <w:szCs w:val="24"/>
        </w:rPr>
        <w:t xml:space="preserve">- копий платежных поручений, заверенных банком и «Получателем субсидии», подтверждающих оплату расходов, </w:t>
      </w:r>
    </w:p>
    <w:p w:rsidR="006F097C" w:rsidRPr="006F097C" w:rsidRDefault="006F097C" w:rsidP="006F097C">
      <w:pPr>
        <w:ind w:firstLine="141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- копий документов, заверенных «Получателем субсидии», на основании которых производилась оплата,</w:t>
      </w:r>
    </w:p>
    <w:p w:rsidR="006F097C" w:rsidRPr="006F097C" w:rsidRDefault="006F097C" w:rsidP="006F097C">
      <w:pPr>
        <w:ind w:firstLine="141"/>
        <w:jc w:val="both"/>
        <w:rPr>
          <w:sz w:val="24"/>
          <w:szCs w:val="24"/>
        </w:rPr>
      </w:pPr>
      <w:r w:rsidRPr="006F097C">
        <w:rPr>
          <w:sz w:val="24"/>
          <w:szCs w:val="24"/>
        </w:rPr>
        <w:t>- копии первичных учетных документов, подтверждающих факты принятия осуществленных наличных расходов на предприятии «Получателя субсидии» и осуществления соответствующих расчетов с подотчетными лицами.</w:t>
      </w:r>
    </w:p>
    <w:p w:rsidR="006F097C" w:rsidRPr="006F097C" w:rsidRDefault="006F097C" w:rsidP="006F097C">
      <w:pPr>
        <w:pStyle w:val="210"/>
        <w:tabs>
          <w:tab w:val="left" w:pos="-427"/>
          <w:tab w:val="left" w:pos="-285"/>
        </w:tabs>
        <w:spacing w:line="240" w:lineRule="auto"/>
        <w:ind w:firstLine="141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210"/>
        <w:tabs>
          <w:tab w:val="left" w:pos="-427"/>
          <w:tab w:val="left" w:pos="-285"/>
        </w:tabs>
        <w:spacing w:line="240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        _______________________________</w:t>
      </w:r>
    </w:p>
    <w:p w:rsidR="006F097C" w:rsidRPr="006F097C" w:rsidRDefault="006F097C" w:rsidP="006F097C">
      <w:pPr>
        <w:pStyle w:val="210"/>
        <w:tabs>
          <w:tab w:val="left" w:pos="-427"/>
          <w:tab w:val="left" w:pos="-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(подпись получателя субсидий) </w:t>
      </w:r>
    </w:p>
    <w:p w:rsidR="006F097C" w:rsidRPr="006F097C" w:rsidRDefault="006F097C" w:rsidP="006F097C">
      <w:pPr>
        <w:pStyle w:val="210"/>
        <w:tabs>
          <w:tab w:val="left" w:pos="-427"/>
          <w:tab w:val="left" w:pos="-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97C" w:rsidRPr="006F097C" w:rsidRDefault="006F097C" w:rsidP="006F097C">
      <w:pPr>
        <w:pStyle w:val="210"/>
        <w:tabs>
          <w:tab w:val="left" w:pos="-427"/>
          <w:tab w:val="left" w:pos="-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МП.                                                                                                                                                                              </w:t>
      </w:r>
    </w:p>
    <w:p w:rsidR="006F097C" w:rsidRPr="006F097C" w:rsidRDefault="006F097C" w:rsidP="006F097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97C" w:rsidRPr="006F097C" w:rsidRDefault="006F097C" w:rsidP="006F097C">
      <w:pPr>
        <w:pStyle w:val="14"/>
        <w:tabs>
          <w:tab w:val="center" w:pos="12990"/>
        </w:tabs>
        <w:ind w:hanging="720"/>
        <w:jc w:val="right"/>
        <w:rPr>
          <w:rFonts w:ascii="Times New Roman" w:hAnsi="Times New Roman"/>
        </w:rPr>
      </w:pPr>
    </w:p>
    <w:p w:rsidR="00B36098" w:rsidRPr="006F097C" w:rsidRDefault="00B36098" w:rsidP="006F097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B36098" w:rsidRPr="006F097C" w:rsidSect="00BD7A77">
      <w:headerReference w:type="default" r:id="rId91"/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77" w:rsidRDefault="000B6877" w:rsidP="00221E34">
      <w:r>
        <w:separator/>
      </w:r>
    </w:p>
  </w:endnote>
  <w:endnote w:type="continuationSeparator" w:id="0">
    <w:p w:rsidR="000B6877" w:rsidRDefault="000B6877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77" w:rsidRDefault="000B6877" w:rsidP="00221E34">
      <w:r>
        <w:separator/>
      </w:r>
    </w:p>
  </w:footnote>
  <w:footnote w:type="continuationSeparator" w:id="0">
    <w:p w:rsidR="000B6877" w:rsidRDefault="000B6877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77" w:rsidRPr="00B65499" w:rsidRDefault="000B6877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5"/>
  </w:num>
  <w:num w:numId="7">
    <w:abstractNumId w:val="21"/>
  </w:num>
  <w:num w:numId="8">
    <w:abstractNumId w:val="25"/>
  </w:num>
  <w:num w:numId="9">
    <w:abstractNumId w:val="13"/>
  </w:num>
  <w:num w:numId="10">
    <w:abstractNumId w:val="19"/>
  </w:num>
  <w:num w:numId="11">
    <w:abstractNumId w:val="33"/>
  </w:num>
  <w:num w:numId="12">
    <w:abstractNumId w:val="30"/>
  </w:num>
  <w:num w:numId="13">
    <w:abstractNumId w:val="15"/>
  </w:num>
  <w:num w:numId="14">
    <w:abstractNumId w:val="32"/>
  </w:num>
  <w:num w:numId="15">
    <w:abstractNumId w:val="9"/>
  </w:num>
  <w:num w:numId="16">
    <w:abstractNumId w:val="7"/>
  </w:num>
  <w:num w:numId="17">
    <w:abstractNumId w:val="11"/>
  </w:num>
  <w:num w:numId="18">
    <w:abstractNumId w:val="22"/>
  </w:num>
  <w:num w:numId="19">
    <w:abstractNumId w:val="16"/>
  </w:num>
  <w:num w:numId="20">
    <w:abstractNumId w:val="8"/>
  </w:num>
  <w:num w:numId="21">
    <w:abstractNumId w:val="0"/>
  </w:num>
  <w:num w:numId="22">
    <w:abstractNumId w:val="24"/>
  </w:num>
  <w:num w:numId="23">
    <w:abstractNumId w:val="28"/>
  </w:num>
  <w:num w:numId="24">
    <w:abstractNumId w:val="23"/>
  </w:num>
  <w:num w:numId="25">
    <w:abstractNumId w:val="17"/>
  </w:num>
  <w:num w:numId="26">
    <w:abstractNumId w:val="3"/>
  </w:num>
  <w:num w:numId="27">
    <w:abstractNumId w:val="27"/>
  </w:num>
  <w:num w:numId="28">
    <w:abstractNumId w:val="6"/>
  </w:num>
  <w:num w:numId="29">
    <w:abstractNumId w:val="20"/>
  </w:num>
  <w:num w:numId="30">
    <w:abstractNumId w:val="10"/>
  </w:num>
  <w:num w:numId="31">
    <w:abstractNumId w:val="18"/>
  </w:num>
  <w:num w:numId="32">
    <w:abstractNumId w:val="26"/>
  </w:num>
  <w:num w:numId="3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6320"/>
    <w:rsid w:val="00040EEA"/>
    <w:rsid w:val="00047A95"/>
    <w:rsid w:val="00055EFC"/>
    <w:rsid w:val="000612C8"/>
    <w:rsid w:val="00065960"/>
    <w:rsid w:val="00067501"/>
    <w:rsid w:val="00067F43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877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3627F"/>
    <w:rsid w:val="0014031E"/>
    <w:rsid w:val="001415EF"/>
    <w:rsid w:val="00142977"/>
    <w:rsid w:val="00142BFC"/>
    <w:rsid w:val="00143F21"/>
    <w:rsid w:val="00147416"/>
    <w:rsid w:val="00152F19"/>
    <w:rsid w:val="00157E2C"/>
    <w:rsid w:val="0016121A"/>
    <w:rsid w:val="00162A2A"/>
    <w:rsid w:val="001633EB"/>
    <w:rsid w:val="00163DE2"/>
    <w:rsid w:val="00164C9F"/>
    <w:rsid w:val="00165727"/>
    <w:rsid w:val="001671D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A76FA"/>
    <w:rsid w:val="001B1ABD"/>
    <w:rsid w:val="001B2F4B"/>
    <w:rsid w:val="001B5595"/>
    <w:rsid w:val="001C0019"/>
    <w:rsid w:val="001C2EFB"/>
    <w:rsid w:val="001C34AE"/>
    <w:rsid w:val="001D082D"/>
    <w:rsid w:val="001D12B9"/>
    <w:rsid w:val="001D7D2F"/>
    <w:rsid w:val="001E275A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C53"/>
    <w:rsid w:val="00234220"/>
    <w:rsid w:val="00242ABD"/>
    <w:rsid w:val="0024465C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6BF0"/>
    <w:rsid w:val="00307F8D"/>
    <w:rsid w:val="003114B3"/>
    <w:rsid w:val="003122DB"/>
    <w:rsid w:val="00312CE9"/>
    <w:rsid w:val="00314037"/>
    <w:rsid w:val="0031532E"/>
    <w:rsid w:val="003201BB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1C7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64A2"/>
    <w:rsid w:val="003A64C7"/>
    <w:rsid w:val="003A7D8C"/>
    <w:rsid w:val="003A7E22"/>
    <w:rsid w:val="003B1D55"/>
    <w:rsid w:val="003B4087"/>
    <w:rsid w:val="003B7297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403D46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4C4E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67606"/>
    <w:rsid w:val="00473B63"/>
    <w:rsid w:val="004746E5"/>
    <w:rsid w:val="00476FC7"/>
    <w:rsid w:val="00481262"/>
    <w:rsid w:val="004818D4"/>
    <w:rsid w:val="00490B18"/>
    <w:rsid w:val="00492EAB"/>
    <w:rsid w:val="00493AB7"/>
    <w:rsid w:val="004A5274"/>
    <w:rsid w:val="004A5785"/>
    <w:rsid w:val="004B2067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200"/>
    <w:rsid w:val="004E5B02"/>
    <w:rsid w:val="004E793F"/>
    <w:rsid w:val="004E79CB"/>
    <w:rsid w:val="004F0C6D"/>
    <w:rsid w:val="004F3F86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24C3A"/>
    <w:rsid w:val="00526EFD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5F9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656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2334"/>
    <w:rsid w:val="00664F0B"/>
    <w:rsid w:val="00665C96"/>
    <w:rsid w:val="0066799D"/>
    <w:rsid w:val="00667CE5"/>
    <w:rsid w:val="0067382C"/>
    <w:rsid w:val="006763BA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D193C"/>
    <w:rsid w:val="006D53F5"/>
    <w:rsid w:val="006E0D2F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19B5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590B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791E"/>
    <w:rsid w:val="008A1E96"/>
    <w:rsid w:val="008A2129"/>
    <w:rsid w:val="008A349A"/>
    <w:rsid w:val="008A59FC"/>
    <w:rsid w:val="008B3ADF"/>
    <w:rsid w:val="008C0702"/>
    <w:rsid w:val="008C64B9"/>
    <w:rsid w:val="008C7A2A"/>
    <w:rsid w:val="008C7C3D"/>
    <w:rsid w:val="008D32A7"/>
    <w:rsid w:val="008D35FF"/>
    <w:rsid w:val="008D5080"/>
    <w:rsid w:val="008E2A55"/>
    <w:rsid w:val="008E48FC"/>
    <w:rsid w:val="008F3670"/>
    <w:rsid w:val="008F5B2D"/>
    <w:rsid w:val="00900729"/>
    <w:rsid w:val="00901517"/>
    <w:rsid w:val="0090372C"/>
    <w:rsid w:val="00903B67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2A3F"/>
    <w:rsid w:val="009F6726"/>
    <w:rsid w:val="00A106F7"/>
    <w:rsid w:val="00A144DC"/>
    <w:rsid w:val="00A16B01"/>
    <w:rsid w:val="00A17CD4"/>
    <w:rsid w:val="00A2134B"/>
    <w:rsid w:val="00A22710"/>
    <w:rsid w:val="00A24A9D"/>
    <w:rsid w:val="00A26114"/>
    <w:rsid w:val="00A26F1B"/>
    <w:rsid w:val="00A303D8"/>
    <w:rsid w:val="00A405B6"/>
    <w:rsid w:val="00A427B3"/>
    <w:rsid w:val="00A43755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5BC6"/>
    <w:rsid w:val="00A97563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38F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37B"/>
    <w:rsid w:val="00B06E38"/>
    <w:rsid w:val="00B07CA9"/>
    <w:rsid w:val="00B13791"/>
    <w:rsid w:val="00B13B67"/>
    <w:rsid w:val="00B15EBB"/>
    <w:rsid w:val="00B213C2"/>
    <w:rsid w:val="00B25169"/>
    <w:rsid w:val="00B272FC"/>
    <w:rsid w:val="00B301A6"/>
    <w:rsid w:val="00B30B5B"/>
    <w:rsid w:val="00B31D12"/>
    <w:rsid w:val="00B343BC"/>
    <w:rsid w:val="00B36098"/>
    <w:rsid w:val="00B37542"/>
    <w:rsid w:val="00B44F77"/>
    <w:rsid w:val="00B456B0"/>
    <w:rsid w:val="00B516A0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72B5"/>
    <w:rsid w:val="00B9483D"/>
    <w:rsid w:val="00BA1995"/>
    <w:rsid w:val="00BA6204"/>
    <w:rsid w:val="00BB2CEB"/>
    <w:rsid w:val="00BB601D"/>
    <w:rsid w:val="00BB7ADE"/>
    <w:rsid w:val="00BC000A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31F6"/>
    <w:rsid w:val="00BE5A89"/>
    <w:rsid w:val="00BE78EC"/>
    <w:rsid w:val="00BF276F"/>
    <w:rsid w:val="00C035F6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10A6"/>
    <w:rsid w:val="00C317C7"/>
    <w:rsid w:val="00C34590"/>
    <w:rsid w:val="00C36DE4"/>
    <w:rsid w:val="00C375E1"/>
    <w:rsid w:val="00C401DA"/>
    <w:rsid w:val="00C40948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493B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2C10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47D6C"/>
    <w:rsid w:val="00D500D6"/>
    <w:rsid w:val="00D507B3"/>
    <w:rsid w:val="00D51EA9"/>
    <w:rsid w:val="00D52C8D"/>
    <w:rsid w:val="00D551B9"/>
    <w:rsid w:val="00D62502"/>
    <w:rsid w:val="00D636D7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3032"/>
    <w:rsid w:val="00E46C20"/>
    <w:rsid w:val="00E52169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3182"/>
    <w:rsid w:val="00EC3E27"/>
    <w:rsid w:val="00EC4340"/>
    <w:rsid w:val="00ED0CAC"/>
    <w:rsid w:val="00ED1AF0"/>
    <w:rsid w:val="00ED68F4"/>
    <w:rsid w:val="00EE417C"/>
    <w:rsid w:val="00EF0460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157D7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71E9F"/>
    <w:rsid w:val="00F71F03"/>
    <w:rsid w:val="00F7226A"/>
    <w:rsid w:val="00F81F4A"/>
    <w:rsid w:val="00F86F00"/>
    <w:rsid w:val="00F97DF6"/>
    <w:rsid w:val="00FA31C2"/>
    <w:rsid w:val="00FA3408"/>
    <w:rsid w:val="00FA735E"/>
    <w:rsid w:val="00FA77FE"/>
    <w:rsid w:val="00FB413C"/>
    <w:rsid w:val="00FC1B9D"/>
    <w:rsid w:val="00FC1C99"/>
    <w:rsid w:val="00FC5330"/>
    <w:rsid w:val="00FD2F25"/>
    <w:rsid w:val="00FD3138"/>
    <w:rsid w:val="00FD323F"/>
    <w:rsid w:val="00FD3663"/>
    <w:rsid w:val="00FE0159"/>
    <w:rsid w:val="00FE0CE3"/>
    <w:rsid w:val="00FE1AC3"/>
    <w:rsid w:val="00FE61A3"/>
    <w:rsid w:val="00FF1C14"/>
    <w:rsid w:val="00FF256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220170.1000" TargetMode="External"/><Relationship Id="rId18" Type="http://schemas.openxmlformats.org/officeDocument/2006/relationships/hyperlink" Target="consultantplus://offline/ref=9DBBE15B66EB10312865E35C475DF827D92E65104BEF126BF8480C24C7e2FDH" TargetMode="External"/><Relationship Id="rId26" Type="http://schemas.openxmlformats.org/officeDocument/2006/relationships/hyperlink" Target="consultantplus://offline/ref=9DBBE15B66EB10312865E35C475DF827DA26671348E5126BF8480C24C72DF7630A06367ABA9B59FAe9FDH" TargetMode="External"/><Relationship Id="rId39" Type="http://schemas.openxmlformats.org/officeDocument/2006/relationships/hyperlink" Target="consultantplus://offline/ref=9DBBE15B66EB10312865E35C475DF827D92F651246E6126BF8480C24C72DF7630A06367ABA9C5DFCe9FDH" TargetMode="External"/><Relationship Id="rId21" Type="http://schemas.openxmlformats.org/officeDocument/2006/relationships/hyperlink" Target="consultantplus://offline/ref=9DBBE15B66EB10312865E35C475DF827DA26671348E5126BF8480C24C72DF7630A06367ABA9A5CFDe9FFH" TargetMode="External"/><Relationship Id="rId34" Type="http://schemas.openxmlformats.org/officeDocument/2006/relationships/hyperlink" Target="consultantplus://offline/ref=9DBBE15B66EB10312865E35C475DF827D92F651246E6126BF8480C24C72DF7630A06367ABA9F5FFBe9F2H" TargetMode="External"/><Relationship Id="rId42" Type="http://schemas.openxmlformats.org/officeDocument/2006/relationships/hyperlink" Target="consultantplus://offline/ref=9DBBE15B66EB10312865E35C475DF827D92F651246E6126BF8480C24C72DF7630A06367ABA9C5EF0e9FDH" TargetMode="External"/><Relationship Id="rId47" Type="http://schemas.openxmlformats.org/officeDocument/2006/relationships/hyperlink" Target="consultantplus://offline/ref=9DBBE15B66EB10312865E35C475DF827D92F651246E6126BF8480C24C72DF7630A06367ABA9D59FAe9F2H" TargetMode="External"/><Relationship Id="rId50" Type="http://schemas.openxmlformats.org/officeDocument/2006/relationships/hyperlink" Target="consultantplus://offline/ref=9DBBE15B66EB10312865E35C475DF827D92E65104BEF126BF8480C24C7e2FDH" TargetMode="External"/><Relationship Id="rId55" Type="http://schemas.openxmlformats.org/officeDocument/2006/relationships/hyperlink" Target="consultantplus://offline/ref=9DBBE15B66EB10312865E35C475DF827DA2767174EE6126BF8480C24C72DF7630A06367ABA9E59F9e9FBH" TargetMode="External"/><Relationship Id="rId63" Type="http://schemas.openxmlformats.org/officeDocument/2006/relationships/hyperlink" Target="consultantplus://offline/ref=9D75A7EB353FBDB9064712A7F07C55837BFBD4FC74DD0279943FB7EBA9z9I9M" TargetMode="External"/><Relationship Id="rId68" Type="http://schemas.openxmlformats.org/officeDocument/2006/relationships/hyperlink" Target="consultantplus://offline/ref=9DBBE15B66EB10312865FD515131A623DE2C381C4EE6103CAD1C0A73987DF1364Ae4F6H" TargetMode="External"/><Relationship Id="rId76" Type="http://schemas.openxmlformats.org/officeDocument/2006/relationships/hyperlink" Target="consultantplus://offline/ref=9DBBE15B66EB10312865FD515131A623DE2C381C4EE51F3DA61F0A73987DF1364A46302FF9DA54F99A7F9568e6FFH" TargetMode="External"/><Relationship Id="rId84" Type="http://schemas.openxmlformats.org/officeDocument/2006/relationships/hyperlink" Target="consultantplus://offline/ref=9DBBE15B66EB10312865FD515131A623DE2C381C4EE51F3DA61F0A73987DF1364A46302FF9DA54F99A7F956Ee6FDH" TargetMode="External"/><Relationship Id="rId89" Type="http://schemas.openxmlformats.org/officeDocument/2006/relationships/hyperlink" Target="consultantplus://offline/ref=9DBBE15B66EB10312865E35C475DF827D92F651246E6126BF8480C24C72DF7630A06367ABA9E59F9e9F9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DBBE15B66EB10312865FD515131A623DE2C381C4EE51F3DA61F0A73987DF1364Ae4F6H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A4F8F1E9574CFF93C89DE0B98E66E344544787573F340EB74CC10897E16C68B68627930B56DE9a5pCM" TargetMode="External"/><Relationship Id="rId29" Type="http://schemas.openxmlformats.org/officeDocument/2006/relationships/hyperlink" Target="consultantplus://offline/ref=9DBBE15B66EB10312865E35C475DF827DA26671348E5126BF8480C24C72DF7630A06367ABA9B5CFDe9FFH" TargetMode="External"/><Relationship Id="rId11" Type="http://schemas.openxmlformats.org/officeDocument/2006/relationships/hyperlink" Target="garantF1://27220170.1000" TargetMode="External"/><Relationship Id="rId24" Type="http://schemas.openxmlformats.org/officeDocument/2006/relationships/hyperlink" Target="consultantplus://offline/ref=9DBBE15B66EB10312865E35C475DF827DA26671348E5126BF8480C24C72DF7630A06367ABA9A51FAe9F2H" TargetMode="External"/><Relationship Id="rId32" Type="http://schemas.openxmlformats.org/officeDocument/2006/relationships/hyperlink" Target="consultantplus://offline/ref=9DBBE15B66EB10312865E35C475DF827D92F651246E6126BF8480C24C72DF7630A06367ABA9E59F9e9F9H" TargetMode="External"/><Relationship Id="rId37" Type="http://schemas.openxmlformats.org/officeDocument/2006/relationships/hyperlink" Target="consultantplus://offline/ref=9DBBE15B66EB10312865E35C475DF827D92F651246E6126BF8480C24C72DF7630A06367ABA9C5BFBe9FFH" TargetMode="External"/><Relationship Id="rId40" Type="http://schemas.openxmlformats.org/officeDocument/2006/relationships/hyperlink" Target="consultantplus://offline/ref=9DBBE15B66EB10312865E35C475DF827D92F651246E6126BF8480C24C72DF7630A06367ABA9C5CFBe9FFH" TargetMode="External"/><Relationship Id="rId45" Type="http://schemas.openxmlformats.org/officeDocument/2006/relationships/hyperlink" Target="consultantplus://offline/ref=9DBBE15B66EB10312865E35C475DF827D92F651246E6126BF8480C24C72DF7630A06367ABA9C50FFe9FCH" TargetMode="External"/><Relationship Id="rId53" Type="http://schemas.openxmlformats.org/officeDocument/2006/relationships/hyperlink" Target="consultantplus://offline/ref=9DBBE15B66EB10312865E35C475DF827D92F651246E6126BF8480C24C72DF7630A06367ABA9E59F9e9F9H" TargetMode="External"/><Relationship Id="rId58" Type="http://schemas.openxmlformats.org/officeDocument/2006/relationships/hyperlink" Target="consultantplus://offline/ref=9DBBE15B66EB10312865FD515131A623DE2C381C4EE5103CA1190A73987DF1364A46302FF9DA54F999789D6Ce6FCH" TargetMode="External"/><Relationship Id="rId66" Type="http://schemas.openxmlformats.org/officeDocument/2006/relationships/hyperlink" Target="consultantplus://offline/ref=9DBBE15B66EB10312865E35C475DF827D92E65104BEF126BF8480C24C7e2FDH" TargetMode="External"/><Relationship Id="rId74" Type="http://schemas.openxmlformats.org/officeDocument/2006/relationships/hyperlink" Target="consultantplus://offline/ref=9DBBE15B66EB10312865FD515131A623DE2C381C4EE51F3DA61F0A73987DF1364A46302FF9DA54F99A7F956Be6FEH" TargetMode="External"/><Relationship Id="rId79" Type="http://schemas.openxmlformats.org/officeDocument/2006/relationships/hyperlink" Target="consultantplus://offline/ref=9DBBE15B66EB10312865FD515131A623DE2C381C4EE51F3DA61F0A73987DF1364A46302FF9DA54F99A7F9569e6FAH" TargetMode="External"/><Relationship Id="rId87" Type="http://schemas.openxmlformats.org/officeDocument/2006/relationships/hyperlink" Target="consultantplus://offline/ref=9DBBE15B66EB10312865E35C475DF827D92F651246E6126BF8480C24C72DF7630A06367ABA9E59F9e9F9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D75A7EB353FBDB9064712A7F07C55837BFAD2FE7DD70279943FB7EBA9995DB17EBEA825117D9C38z7I4M" TargetMode="External"/><Relationship Id="rId82" Type="http://schemas.openxmlformats.org/officeDocument/2006/relationships/hyperlink" Target="consultantplus://offline/ref=9DBBE15B66EB10312865FD515131A623DE2C381C4EE51F3DA61F0A73987DF1364A46302FF9DA54F99A7F956Ee6FFH" TargetMode="External"/><Relationship Id="rId90" Type="http://schemas.openxmlformats.org/officeDocument/2006/relationships/hyperlink" Target="consultantplus://offline/ref=9DBBE15B66EB10312865E35C475DF827D92F651246E6126BF8480C24C72DF7630A06367ABA9E59F9e9F9H" TargetMode="External"/><Relationship Id="rId19" Type="http://schemas.openxmlformats.org/officeDocument/2006/relationships/hyperlink" Target="consultantplus://offline/ref=9DBBE15B66EB10312865E35C475DF827DA26671348E5126BF8480C24C72DF7630A06367ABA9D59F9e9FCH" TargetMode="External"/><Relationship Id="rId14" Type="http://schemas.openxmlformats.org/officeDocument/2006/relationships/hyperlink" Target="http://www.syktyvdin.ru" TargetMode="External"/><Relationship Id="rId22" Type="http://schemas.openxmlformats.org/officeDocument/2006/relationships/hyperlink" Target="consultantplus://offline/ref=9DBBE15B66EB10312865E35C475DF827DA26671348E5126BF8480C24C72DF7630A06367ABA9A5EFAe9FBH" TargetMode="External"/><Relationship Id="rId27" Type="http://schemas.openxmlformats.org/officeDocument/2006/relationships/hyperlink" Target="consultantplus://offline/ref=9DBBE15B66EB10312865E35C475DF827DA26671348E5126BF8480C24C72DF7630A06367ABA9B5BF9e9FAH" TargetMode="External"/><Relationship Id="rId30" Type="http://schemas.openxmlformats.org/officeDocument/2006/relationships/hyperlink" Target="consultantplus://offline/ref=9DBBE15B66EB10312865E35C475DF827DA26671348E5126BF8480C24C72DF7630A06367ABA9B5FF8e9FDH" TargetMode="External"/><Relationship Id="rId35" Type="http://schemas.openxmlformats.org/officeDocument/2006/relationships/hyperlink" Target="consultantplus://offline/ref=9DBBE15B66EB10312865E35C475DF827D92F651246E6126BF8480C24C72DF7630A06367ABA9C5BFBe9F9H" TargetMode="External"/><Relationship Id="rId43" Type="http://schemas.openxmlformats.org/officeDocument/2006/relationships/hyperlink" Target="consultantplus://offline/ref=9DBBE15B66EB10312865E35C475DF827D92F651246E6126BF8480C24C72DF7630A06367ABA9C50FDe9FFH" TargetMode="External"/><Relationship Id="rId48" Type="http://schemas.openxmlformats.org/officeDocument/2006/relationships/hyperlink" Target="consultantplus://offline/ref=9DBBE15B66EB10312865E35C475DF827D92F651246E6126BF8480C24C72DF7630A06367ABB9F5CFFe9F2H" TargetMode="External"/><Relationship Id="rId56" Type="http://schemas.openxmlformats.org/officeDocument/2006/relationships/hyperlink" Target="consultantplus://offline/ref=9DBBE15B66EB10312865FD515131A623DE2C381C4EE5103CA1190A73987DF1364A46302FF9DA54F999779463e6F9H" TargetMode="External"/><Relationship Id="rId64" Type="http://schemas.openxmlformats.org/officeDocument/2006/relationships/hyperlink" Target="consultantplus://offline/ref=9DBBE15B66EB10312865E35C475DF827DA2F611444B14569A91D02e2F1H" TargetMode="External"/><Relationship Id="rId69" Type="http://schemas.openxmlformats.org/officeDocument/2006/relationships/hyperlink" Target="consultantplus://offline/ref=9DBBE15B66EB10312865FD515131A623DE2C381C4EE51F3EA4140A73987DF1364A46302FF9DA54F99A7F9C68e6FAH" TargetMode="External"/><Relationship Id="rId77" Type="http://schemas.openxmlformats.org/officeDocument/2006/relationships/hyperlink" Target="consultantplus://offline/ref=9DBBE15B66EB10312865FD515131A623DE2C381C4EE51F3DA61F0A73987DF1364A46302FF9DA54F99A7F9568e6F2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DBBE15B66EB10312865E35C475DF827D92F651246E6126BF8480C24C72DF7630A06367ABA9E59F9e9F9H" TargetMode="External"/><Relationship Id="rId72" Type="http://schemas.openxmlformats.org/officeDocument/2006/relationships/hyperlink" Target="consultantplus://offline/ref=9DBBE15B66EB10312865FD515131A623DE2C381C4EE51F3DA61F0A73987DF1364A46302FF9DA54F99A7F956Be6F9H" TargetMode="External"/><Relationship Id="rId80" Type="http://schemas.openxmlformats.org/officeDocument/2006/relationships/hyperlink" Target="consultantplus://offline/ref=9DBBE15B66EB10312865FD515131A623DE2C381C4EE51F3DA61F0A73987DF1364A46302FF9DA54F99A7F9569e6FFH" TargetMode="External"/><Relationship Id="rId85" Type="http://schemas.openxmlformats.org/officeDocument/2006/relationships/hyperlink" Target="consultantplus://offline/ref=9DBBE15B66EB10312865FD515131A623DE2C381C4EE51F3DA61F0A73987DF1364A46302FF9DA54F99A7F956Ee6FCH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27220170.1000" TargetMode="External"/><Relationship Id="rId17" Type="http://schemas.openxmlformats.org/officeDocument/2006/relationships/hyperlink" Target="consultantplus://offline/ref=96FA4F8F1E9574CFF93C89DE0B98E66E3445477A7872F340EB74CC1089a7pEM" TargetMode="External"/><Relationship Id="rId25" Type="http://schemas.openxmlformats.org/officeDocument/2006/relationships/hyperlink" Target="consultantplus://offline/ref=9DBBE15B66EB10312865E35C475DF827DA26671348E5126BF8480C24C72DF7630A06367ABA9B59F9e9FCH" TargetMode="External"/><Relationship Id="rId33" Type="http://schemas.openxmlformats.org/officeDocument/2006/relationships/hyperlink" Target="consultantplus://offline/ref=9DBBE15B66EB10312865E35C475DF827D92F651246E6126BF8480C24C72DF7630A06367ABA9F5FFBe9FFH" TargetMode="External"/><Relationship Id="rId38" Type="http://schemas.openxmlformats.org/officeDocument/2006/relationships/hyperlink" Target="consultantplus://offline/ref=9DBBE15B66EB10312865E35C475DF827D92F651246E6126BF8480C24C72DF7630A06367ABA9C5BFCe9FAH" TargetMode="External"/><Relationship Id="rId46" Type="http://schemas.openxmlformats.org/officeDocument/2006/relationships/hyperlink" Target="consultantplus://offline/ref=9DBBE15B66EB10312865E35C475DF827D92F651246E6126BF8480C24C72DF7630A06367ABA9D59F9e9F3H" TargetMode="External"/><Relationship Id="rId59" Type="http://schemas.openxmlformats.org/officeDocument/2006/relationships/hyperlink" Target="consultantplus://offline/ref=9DBBE15B66EB10312865FD515131A623DE2C381C4EE5103CA1190A73987DF1364A46302FF9DA54F9997F976Ce6F9H" TargetMode="External"/><Relationship Id="rId67" Type="http://schemas.openxmlformats.org/officeDocument/2006/relationships/hyperlink" Target="consultantplus://offline/ref=9DBBE15B66EB10312865FD515131A623DE2C381C4EE51B34A61F0A73987DF1364A46302FF9DA54F99A7F956Ae6F3H" TargetMode="External"/><Relationship Id="rId20" Type="http://schemas.openxmlformats.org/officeDocument/2006/relationships/hyperlink" Target="consultantplus://offline/ref=9DBBE15B66EB10312865E35C475DF827DA26671348E5126BF8480C24C72DF7630A06367ABA9D59F9e9F3H" TargetMode="External"/><Relationship Id="rId41" Type="http://schemas.openxmlformats.org/officeDocument/2006/relationships/hyperlink" Target="consultantplus://offline/ref=9DBBE15B66EB10312865E35C475DF827D92F651246E6126BF8480C24C72DF7630A06367ABA9C5FFFe9F8H" TargetMode="External"/><Relationship Id="rId54" Type="http://schemas.openxmlformats.org/officeDocument/2006/relationships/hyperlink" Target="consultantplus://offline/ref=9DBBE15B66EB10312865E35C475DF827D92F651246E6126BF8480C24C72DF7630A06367ABA9E59F9e9F9H" TargetMode="External"/><Relationship Id="rId62" Type="http://schemas.openxmlformats.org/officeDocument/2006/relationships/hyperlink" Target="consultantplus://offline/ref=9D75A7EB353FBDB9064712A7F07C55837BFBD4FC74DD0279943FB7EBA9z9I9M" TargetMode="External"/><Relationship Id="rId70" Type="http://schemas.openxmlformats.org/officeDocument/2006/relationships/hyperlink" Target="consultantplus://offline/ref=9DBBE15B66EB10312865E35C475DF827D92F651246E6126BF8480C24C72DF7630A06367ABA9E59F9e9F9H" TargetMode="External"/><Relationship Id="rId75" Type="http://schemas.openxmlformats.org/officeDocument/2006/relationships/hyperlink" Target="consultantplus://offline/ref=9DBBE15B66EB10312865FD515131A623DE2C381C4EE51F3DA61F0A73987DF1364A46302FF9DA54F99A7F956Be6F3H" TargetMode="External"/><Relationship Id="rId83" Type="http://schemas.openxmlformats.org/officeDocument/2006/relationships/hyperlink" Target="consultantplus://offline/ref=9DBBE15B66EB10312865FD515131A623DE2C381C4EE51F3DA61F0A73987DF1364A46302FF9DA54F99A7F956Ee6FEH" TargetMode="External"/><Relationship Id="rId88" Type="http://schemas.openxmlformats.org/officeDocument/2006/relationships/hyperlink" Target="consultantplus://offline/ref=9DBBE15B66EB10312865E35C475DF827D92F651246E6126BF8480C24C72DF7630A06367ABA9E59F9e9F9H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DBBE15B66EB10312865E35C475DF827DA2767174EE6126BF8480C24C72DF7630A06367ABA9E59F9e9FBH" TargetMode="External"/><Relationship Id="rId23" Type="http://schemas.openxmlformats.org/officeDocument/2006/relationships/hyperlink" Target="consultantplus://offline/ref=9DBBE15B66EB10312865E35C475DF827DA26671348E5126BF8480C24C72DF7630A06367ABA9A5EF1e9F8H" TargetMode="External"/><Relationship Id="rId28" Type="http://schemas.openxmlformats.org/officeDocument/2006/relationships/hyperlink" Target="consultantplus://offline/ref=9DBBE15B66EB10312865E35C475DF827DA26671348E5126BF8480C24C72DF7630A06367ABA9B5CFBe9F8H" TargetMode="External"/><Relationship Id="rId36" Type="http://schemas.openxmlformats.org/officeDocument/2006/relationships/hyperlink" Target="consultantplus://offline/ref=9DBBE15B66EB10312865E35C475DF827D92F651246E6126BF8480C24C72DF7630A06367ABA9C5BFBe9FEH" TargetMode="External"/><Relationship Id="rId49" Type="http://schemas.openxmlformats.org/officeDocument/2006/relationships/hyperlink" Target="consultantplus://offline/ref=9DBBE15B66EB10312865E35C475DF827D92E65104BEF126BF8480C24C7e2FDH" TargetMode="External"/><Relationship Id="rId57" Type="http://schemas.openxmlformats.org/officeDocument/2006/relationships/hyperlink" Target="consultantplus://offline/ref=9DBBE15B66EB10312865E35C475DF827D92E65104BEF126BF8480C24C7e2FDH" TargetMode="External"/><Relationship Id="rId10" Type="http://schemas.openxmlformats.org/officeDocument/2006/relationships/hyperlink" Target="garantF1://27220170.1000" TargetMode="External"/><Relationship Id="rId31" Type="http://schemas.openxmlformats.org/officeDocument/2006/relationships/hyperlink" Target="consultantplus://offline/ref=9DBBE15B66EB10312865E35C475DF827DA26671348E5126BF8480C24C72DF7630A06367ABA9B5FFAe9FCH" TargetMode="External"/><Relationship Id="rId44" Type="http://schemas.openxmlformats.org/officeDocument/2006/relationships/hyperlink" Target="consultantplus://offline/ref=9DBBE15B66EB10312865E35C475DF827D92F651246E6126BF8480C24C72DF7630A06367ABA9C50FDe9FDH" TargetMode="External"/><Relationship Id="rId52" Type="http://schemas.openxmlformats.org/officeDocument/2006/relationships/hyperlink" Target="consultantplus://offline/ref=9DBBE15B66EB10312865E35C475DF827D92F651246E6126BF8480C24C72DF7630A06367ABA9E59F9e9F9H" TargetMode="External"/><Relationship Id="rId60" Type="http://schemas.openxmlformats.org/officeDocument/2006/relationships/hyperlink" Target="consultantplus://offline/ref=9DBBE15B66EB10312865FD515131A623DE2C381C4EE5103CA1190A73987DF1364A46302FF9DA54F9997F976Ce6F9H" TargetMode="External"/><Relationship Id="rId65" Type="http://schemas.openxmlformats.org/officeDocument/2006/relationships/hyperlink" Target="consultantplus://offline/ref=9DBBE15B66EB10312865FD515131A623DE2C381C4EE61835A61A0A73987DF1364Ae4F6H" TargetMode="External"/><Relationship Id="rId73" Type="http://schemas.openxmlformats.org/officeDocument/2006/relationships/hyperlink" Target="consultantplus://offline/ref=9DBBE15B66EB10312865FD515131A623DE2C381C4EE51F3DA61F0A73987DF1364A46302FF9DA54F99A7F956Be6FFH" TargetMode="External"/><Relationship Id="rId78" Type="http://schemas.openxmlformats.org/officeDocument/2006/relationships/hyperlink" Target="consultantplus://offline/ref=9DBBE15B66EB10312865FD515131A623DE2C381C4EE51F3DA61F0A73987DF1364A46302FF9DA54F99A7F9569e6FBH" TargetMode="External"/><Relationship Id="rId81" Type="http://schemas.openxmlformats.org/officeDocument/2006/relationships/hyperlink" Target="consultantplus://offline/ref=9DBBE15B66EB10312865FD515131A623DE2C381C4EE51F3DA61F0A73987DF1364A46302FF9DA54F99A7F9569e6F2H" TargetMode="External"/><Relationship Id="rId86" Type="http://schemas.openxmlformats.org/officeDocument/2006/relationships/hyperlink" Target="consultantplus://offline/ref=9DBBE15B66EB10312865E35C475DF827D92F651246E6126BF8480C24C72DF7630A06367ABA9E59F9e9F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ABBF-64D3-4B48-8AC5-A2822C77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22803</Words>
  <Characters>129983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2</cp:revision>
  <cp:lastPrinted>2018-07-25T11:24:00Z</cp:lastPrinted>
  <dcterms:created xsi:type="dcterms:W3CDTF">2018-08-08T13:59:00Z</dcterms:created>
  <dcterms:modified xsi:type="dcterms:W3CDTF">2018-08-08T13:59:00Z</dcterms:modified>
</cp:coreProperties>
</file>