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14" w:rsidRPr="00F92114" w:rsidRDefault="00F92114" w:rsidP="00F92114">
      <w:pPr>
        <w:spacing w:after="16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2114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26C14526" wp14:editId="5F868890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114" w:rsidRPr="00F92114" w:rsidRDefault="00F92114" w:rsidP="00F9211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9211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ПОСТАНОВЛЕНИЕ</w:t>
      </w:r>
    </w:p>
    <w:p w:rsidR="00F92114" w:rsidRPr="00F92114" w:rsidRDefault="00F92114" w:rsidP="00F92114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14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F92114" w:rsidRPr="00F92114" w:rsidRDefault="00F92114" w:rsidP="00F92114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14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F92114" w:rsidRPr="00F92114" w:rsidRDefault="00F92114" w:rsidP="00F92114">
      <w:pPr>
        <w:spacing w:after="16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921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1DA46" wp14:editId="5E8F80BA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F92114">
        <w:rPr>
          <w:rFonts w:ascii="Times New Roman" w:hAnsi="Times New Roman" w:cs="Times New Roman"/>
          <w:b/>
          <w:bCs/>
          <w:sz w:val="24"/>
          <w:szCs w:val="24"/>
        </w:rPr>
        <w:t>«Сыктывд</w:t>
      </w:r>
      <w:r w:rsidRPr="00F9211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92114">
        <w:rPr>
          <w:rFonts w:ascii="Times New Roman" w:hAnsi="Times New Roman" w:cs="Times New Roman"/>
          <w:b/>
          <w:bCs/>
          <w:sz w:val="24"/>
          <w:szCs w:val="24"/>
        </w:rPr>
        <w:t xml:space="preserve">н» муниципальнöй </w:t>
      </w:r>
      <w:proofErr w:type="spellStart"/>
      <w:r w:rsidRPr="00F92114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F92114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F92114" w:rsidRPr="00F92114" w:rsidRDefault="00F92114" w:rsidP="00F92114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1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муниципальнöй </w:t>
      </w:r>
      <w:r w:rsidRPr="00F92114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F92114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F92114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Pr="00F92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2114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F92114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</w:p>
    <w:p w:rsidR="00F92114" w:rsidRPr="00F92114" w:rsidRDefault="00F92114" w:rsidP="00F9211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9211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ШУÖМ</w:t>
      </w:r>
    </w:p>
    <w:p w:rsidR="00F92114" w:rsidRPr="00F92114" w:rsidRDefault="00F92114" w:rsidP="00F9211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114" w:rsidRPr="00F92114" w:rsidRDefault="00752926" w:rsidP="00F92114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B1382">
        <w:rPr>
          <w:rFonts w:ascii="Times New Roman" w:hAnsi="Times New Roman" w:cs="Times New Roman"/>
          <w:sz w:val="24"/>
          <w:szCs w:val="24"/>
        </w:rPr>
        <w:t xml:space="preserve">15 августа </w:t>
      </w:r>
      <w:r w:rsidR="00F92114" w:rsidRPr="00F92114">
        <w:rPr>
          <w:rFonts w:ascii="Times New Roman" w:hAnsi="Times New Roman" w:cs="Times New Roman"/>
          <w:sz w:val="24"/>
          <w:szCs w:val="24"/>
        </w:rPr>
        <w:t>201</w:t>
      </w:r>
      <w:r w:rsidR="003E5209">
        <w:rPr>
          <w:rFonts w:ascii="Times New Roman" w:hAnsi="Times New Roman" w:cs="Times New Roman"/>
          <w:sz w:val="24"/>
          <w:szCs w:val="24"/>
        </w:rPr>
        <w:t>8</w:t>
      </w:r>
      <w:r w:rsidR="00F92114" w:rsidRPr="00F92114">
        <w:rPr>
          <w:rFonts w:ascii="Times New Roman" w:hAnsi="Times New Roman" w:cs="Times New Roman"/>
          <w:sz w:val="24"/>
          <w:szCs w:val="24"/>
        </w:rPr>
        <w:t xml:space="preserve">  года  </w:t>
      </w:r>
      <w:r w:rsidR="003E5209">
        <w:rPr>
          <w:rFonts w:ascii="Times New Roman" w:hAnsi="Times New Roman" w:cs="Times New Roman"/>
          <w:sz w:val="24"/>
          <w:szCs w:val="24"/>
        </w:rPr>
        <w:t xml:space="preserve">  </w:t>
      </w:r>
      <w:r w:rsidR="003E5209">
        <w:rPr>
          <w:rFonts w:ascii="Times New Roman" w:hAnsi="Times New Roman" w:cs="Times New Roman"/>
          <w:sz w:val="24"/>
          <w:szCs w:val="24"/>
        </w:rPr>
        <w:tab/>
      </w:r>
      <w:r w:rsidR="003E5209">
        <w:rPr>
          <w:rFonts w:ascii="Times New Roman" w:hAnsi="Times New Roman" w:cs="Times New Roman"/>
          <w:sz w:val="24"/>
          <w:szCs w:val="24"/>
        </w:rPr>
        <w:tab/>
      </w:r>
      <w:r w:rsidR="003E5209">
        <w:rPr>
          <w:rFonts w:ascii="Times New Roman" w:hAnsi="Times New Roman" w:cs="Times New Roman"/>
          <w:sz w:val="24"/>
          <w:szCs w:val="24"/>
        </w:rPr>
        <w:tab/>
      </w:r>
      <w:r w:rsidR="003E5209">
        <w:rPr>
          <w:rFonts w:ascii="Times New Roman" w:hAnsi="Times New Roman" w:cs="Times New Roman"/>
          <w:sz w:val="24"/>
          <w:szCs w:val="24"/>
        </w:rPr>
        <w:tab/>
      </w:r>
      <w:r w:rsidR="003E5209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8B138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54D9C">
        <w:rPr>
          <w:rFonts w:ascii="Times New Roman" w:hAnsi="Times New Roman" w:cs="Times New Roman"/>
          <w:sz w:val="24"/>
          <w:szCs w:val="24"/>
        </w:rPr>
        <w:t xml:space="preserve"> </w:t>
      </w:r>
      <w:r w:rsidR="00F92114" w:rsidRPr="00F92114">
        <w:rPr>
          <w:rFonts w:ascii="Times New Roman" w:hAnsi="Times New Roman" w:cs="Times New Roman"/>
          <w:sz w:val="24"/>
          <w:szCs w:val="24"/>
        </w:rPr>
        <w:t xml:space="preserve">№ </w:t>
      </w:r>
      <w:r w:rsidR="008B13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</w:t>
      </w:r>
      <w:r w:rsidR="008B1382">
        <w:rPr>
          <w:rFonts w:ascii="Times New Roman" w:hAnsi="Times New Roman" w:cs="Times New Roman"/>
          <w:sz w:val="24"/>
          <w:szCs w:val="24"/>
        </w:rPr>
        <w:t>705</w:t>
      </w:r>
    </w:p>
    <w:p w:rsidR="00F92114" w:rsidRPr="00F92114" w:rsidRDefault="00F92114" w:rsidP="00F92114">
      <w:pPr>
        <w:tabs>
          <w:tab w:val="left" w:pos="4680"/>
          <w:tab w:val="left" w:pos="5812"/>
        </w:tabs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О внесении изменений в постановление администрации </w:t>
      </w:r>
    </w:p>
    <w:p w:rsidR="00F92114" w:rsidRPr="00F92114" w:rsidRDefault="00F92114" w:rsidP="00F92114">
      <w:pPr>
        <w:tabs>
          <w:tab w:val="left" w:pos="4680"/>
          <w:tab w:val="left" w:pos="5812"/>
        </w:tabs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МО МР «Сыктывдинский» от 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26 марта 2015 года  № 3/510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</w:p>
    <w:p w:rsidR="00F92114" w:rsidRPr="00F92114" w:rsidRDefault="00F92114" w:rsidP="00F92114">
      <w:pPr>
        <w:tabs>
          <w:tab w:val="left" w:pos="4680"/>
          <w:tab w:val="left" w:pos="5812"/>
        </w:tabs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«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О создании межведомственной комиссии </w:t>
      </w:r>
    </w:p>
    <w:p w:rsidR="00F92114" w:rsidRPr="00F92114" w:rsidRDefault="00F92114" w:rsidP="00F92114">
      <w:pPr>
        <w:tabs>
          <w:tab w:val="left" w:pos="4680"/>
          <w:tab w:val="left" w:pos="5812"/>
        </w:tabs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по подготовке объектов жилищно-коммунального</w:t>
      </w:r>
    </w:p>
    <w:p w:rsidR="00F92114" w:rsidRPr="00F92114" w:rsidRDefault="00F92114" w:rsidP="00F92114">
      <w:pPr>
        <w:tabs>
          <w:tab w:val="left" w:pos="4680"/>
          <w:tab w:val="left" w:pos="5812"/>
        </w:tabs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хозяйства к работе в осенне-зимних условиях </w:t>
      </w:r>
    </w:p>
    <w:p w:rsidR="00F92114" w:rsidRPr="00F92114" w:rsidRDefault="00F92114" w:rsidP="00F92114">
      <w:pPr>
        <w:tabs>
          <w:tab w:val="left" w:pos="4680"/>
          <w:tab w:val="left" w:pos="5812"/>
        </w:tabs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на территории муниципального образования </w:t>
      </w:r>
    </w:p>
    <w:p w:rsidR="00F92114" w:rsidRPr="00F92114" w:rsidRDefault="00F92114" w:rsidP="00F92114">
      <w:pPr>
        <w:tabs>
          <w:tab w:val="left" w:pos="4680"/>
          <w:tab w:val="left" w:pos="5812"/>
        </w:tabs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муниципального района «Сыктывдинский»</w:t>
      </w:r>
    </w:p>
    <w:p w:rsidR="00F92114" w:rsidRPr="00F92114" w:rsidRDefault="00F92114" w:rsidP="00F92114">
      <w:pPr>
        <w:tabs>
          <w:tab w:val="left" w:pos="4680"/>
          <w:tab w:val="left" w:pos="5812"/>
        </w:tabs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F92114" w:rsidRPr="00F92114" w:rsidRDefault="00F92114" w:rsidP="00F92114">
      <w:pPr>
        <w:spacing w:after="1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114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9 части 1 статьи 17 Федерального закона от 6 октября 2003 года №</w:t>
      </w:r>
      <w:r w:rsidR="003E5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114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</w:t>
      </w:r>
      <w:r w:rsidR="00752926">
        <w:rPr>
          <w:rFonts w:ascii="Times New Roman" w:hAnsi="Times New Roman" w:cs="Times New Roman"/>
          <w:color w:val="000000"/>
          <w:sz w:val="24"/>
          <w:szCs w:val="24"/>
        </w:rPr>
        <w:t>анизации</w:t>
      </w:r>
      <w:r w:rsidRPr="00F92114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 в Р</w:t>
      </w:r>
      <w:r w:rsidR="00752926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F9211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52926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Pr="00F92114">
        <w:rPr>
          <w:rFonts w:ascii="Times New Roman" w:hAnsi="Times New Roman" w:cs="Times New Roman"/>
          <w:color w:val="000000"/>
          <w:sz w:val="24"/>
          <w:szCs w:val="24"/>
        </w:rPr>
        <w:t>», в целях контроля за ходом подготовки к отопительному сезону, администрация муниципального образования муниципального района «Сыктывдинский»</w:t>
      </w:r>
    </w:p>
    <w:p w:rsidR="00F92114" w:rsidRPr="00F92114" w:rsidRDefault="00F92114" w:rsidP="00F92114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11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92114" w:rsidRPr="00F92114" w:rsidRDefault="00F92114" w:rsidP="00F92114">
      <w:pPr>
        <w:numPr>
          <w:ilvl w:val="0"/>
          <w:numId w:val="1"/>
        </w:numPr>
        <w:tabs>
          <w:tab w:val="left" w:pos="0"/>
          <w:tab w:val="left" w:pos="851"/>
          <w:tab w:val="left" w:pos="4680"/>
          <w:tab w:val="left" w:pos="5812"/>
        </w:tabs>
        <w:spacing w:after="0" w:line="240" w:lineRule="auto"/>
        <w:ind w:left="0" w:right="-7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Внести изменения  в постановление администрации МО МР «Сыктывдинский» от 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26 марта 2015 года  № 3/510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«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О создании межведомственной комиссии 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по подготовке объектов жилищно-коммунального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хозяйства к работе в осенне-зимних условиях 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на территории муниципального образования 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муниципального района «Сыктывдинский»</w:t>
      </w:r>
      <w:r w:rsidRPr="00F921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следующие изменения:</w:t>
      </w:r>
    </w:p>
    <w:p w:rsidR="00F92114" w:rsidRPr="00F92114" w:rsidRDefault="00F92114" w:rsidP="00F9211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изложить в следующей редакции:</w:t>
      </w:r>
    </w:p>
    <w:p w:rsidR="00F92114" w:rsidRP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«2. Создать межведомственную комиссию по рассмотрению вопросов по подготовке объектов жилищно-коммунального хозяйства к работе в осенне-зимних условиях на территории муниципального образования муниципального района «Сыктывдинский» и утвердить её в составе:</w:t>
      </w:r>
    </w:p>
    <w:p w:rsidR="00F92114" w:rsidRPr="00F92114" w:rsidRDefault="003E5209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Носов Владимир Юрьевич </w:t>
      </w:r>
      <w:r w:rsidR="00F92114"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 руководителя администрации муниципального района -   председатель;</w:t>
      </w:r>
    </w:p>
    <w:p w:rsidR="00F92114" w:rsidRP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Сушко Ирина Олеговна -  </w:t>
      </w:r>
      <w:r w:rsidR="00F0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</w:t>
      </w: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жилищно-коммунального хозяйства администрации МО МР «Сыктывдинский» </w:t>
      </w: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секретарь комиссии.</w:t>
      </w:r>
    </w:p>
    <w:p w:rsidR="00F92114" w:rsidRP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F92114" w:rsidRP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Зыбин Е.А. - начальник управления жилищно-коммунального хозяйства администрации МО МР «Сыктывдинский»;</w:t>
      </w:r>
    </w:p>
    <w:p w:rsidR="00F92114" w:rsidRPr="00F92114" w:rsidRDefault="003E5209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Мыльников В.А</w:t>
      </w:r>
      <w:r w:rsidR="00F92114" w:rsidRPr="00F9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 сектора по делам ГО и ЗН </w:t>
      </w:r>
      <w:r w:rsidR="00F92114" w:rsidRPr="00F9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специального управления администрации  МО МР «Сыктывдинский»;</w:t>
      </w:r>
    </w:p>
    <w:p w:rsidR="00F92114" w:rsidRPr="00F92114" w:rsidRDefault="00F02A3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Порошкин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- </w:t>
      </w:r>
      <w:r w:rsidR="00F92114"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культуры администрации МО МР «Сыктывдинский»;</w:t>
      </w:r>
    </w:p>
    <w:p w:rsid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Панюкова Н.Н.- начальник управления  образования администрации  МО МР «Сыктывдинский»;</w:t>
      </w:r>
    </w:p>
    <w:p w:rsidR="00F92114" w:rsidRP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Долингер К.А. – главный инженер </w:t>
      </w: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«Сыктывдинская тепловая компания»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2114" w:rsidRP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Лыткин С.В. – начальник государственной жилищной инспекции по Сыктывдинскому району (по согласованию);</w:t>
      </w:r>
    </w:p>
    <w:p w:rsidR="00F92114" w:rsidRP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ГБУ РК  «Центр по предоставлению государственных услуг в сфере социальной защиты населения Сыктывдинского района» (по согласованию);</w:t>
      </w:r>
    </w:p>
    <w:p w:rsidR="00F92114" w:rsidRP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ГУ РК «Сыктывдинская ЦРБ» (по согласованию);</w:t>
      </w:r>
    </w:p>
    <w:p w:rsidR="00F92114" w:rsidRP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 ОНД Сыктывдинского района 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2114" w:rsidRP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 отдела по энергетическому надзору</w:t>
      </w:r>
      <w:r w:rsidRPr="00F92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Печорского управления Ростехнадзора (по согласованию);</w:t>
      </w:r>
    </w:p>
    <w:p w:rsidR="00F92114" w:rsidRP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ООО «Расчетный центр» (по согласованию);</w:t>
      </w:r>
    </w:p>
    <w:p w:rsidR="00F92114" w:rsidRP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ООО «Теплоком» (по согласованию);</w:t>
      </w:r>
    </w:p>
    <w:p w:rsidR="00F92114" w:rsidRP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ООО «Домсервис» (по согласованию);</w:t>
      </w:r>
    </w:p>
    <w:p w:rsidR="00F92114" w:rsidRP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МУП «Энергия» (по согласованию).»</w:t>
      </w:r>
    </w:p>
    <w:p w:rsidR="00F92114" w:rsidRPr="00F92114" w:rsidRDefault="00F92114" w:rsidP="00F9211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 изложить в следующей редакции:</w:t>
      </w:r>
    </w:p>
    <w:p w:rsidR="00F02A34" w:rsidRDefault="00F92114" w:rsidP="00F02A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Контроль за исполнением настоящего постановления </w:t>
      </w:r>
      <w:r w:rsidR="00F02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собой.».</w:t>
      </w:r>
    </w:p>
    <w:p w:rsidR="00F92114" w:rsidRPr="00F92114" w:rsidRDefault="00F02A34" w:rsidP="00F02A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F92114"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1:</w:t>
      </w:r>
    </w:p>
    <w:p w:rsidR="00F92114" w:rsidRPr="00F92114" w:rsidRDefault="00F92114" w:rsidP="00F9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п.5 дополнить подпунктом 6 следующего содержания:</w:t>
      </w:r>
    </w:p>
    <w:p w:rsidR="00F92114" w:rsidRPr="00F92114" w:rsidRDefault="00F92114" w:rsidP="00F92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«6. Осуществляет контроль за объектами жилищно-коммунального хозяйства, в том числе не являющимися собственностью МО МР «Сыктывдинский», во время прохождения отопительного периода.».</w:t>
      </w:r>
    </w:p>
    <w:p w:rsidR="00F92114" w:rsidRPr="00F92114" w:rsidRDefault="00F92114" w:rsidP="00F9211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</w:t>
      </w:r>
      <w:r w:rsidR="00752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вступает в силу со дня его </w:t>
      </w:r>
      <w:r w:rsidRPr="00F9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подписания.</w:t>
      </w:r>
    </w:p>
    <w:p w:rsidR="00F92114" w:rsidRPr="00F92114" w:rsidRDefault="00F92114" w:rsidP="00F92114">
      <w:pPr>
        <w:tabs>
          <w:tab w:val="left" w:pos="709"/>
          <w:tab w:val="left" w:pos="851"/>
          <w:tab w:val="left" w:pos="4680"/>
          <w:tab w:val="left" w:pos="5812"/>
        </w:tabs>
        <w:spacing w:after="0" w:line="240" w:lineRule="auto"/>
        <w:ind w:left="567"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F92114" w:rsidRPr="00F92114" w:rsidRDefault="00F92114" w:rsidP="00F92114">
      <w:pPr>
        <w:tabs>
          <w:tab w:val="left" w:pos="851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209" w:rsidRDefault="003E5209" w:rsidP="003E5209">
      <w:pPr>
        <w:spacing w:after="16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7E3571">
        <w:rPr>
          <w:rFonts w:ascii="Times New Roman" w:hAnsi="Times New Roman" w:cs="Times New Roman"/>
          <w:sz w:val="24"/>
          <w:szCs w:val="24"/>
        </w:rPr>
        <w:t xml:space="preserve"> р</w:t>
      </w:r>
      <w:r w:rsidR="00F92114" w:rsidRPr="00F92114">
        <w:rPr>
          <w:rFonts w:ascii="Times New Roman" w:hAnsi="Times New Roman" w:cs="Times New Roman"/>
          <w:sz w:val="24"/>
          <w:szCs w:val="24"/>
        </w:rPr>
        <w:t>уководител</w:t>
      </w:r>
      <w:r w:rsidR="007E3571">
        <w:rPr>
          <w:rFonts w:ascii="Times New Roman" w:hAnsi="Times New Roman" w:cs="Times New Roman"/>
          <w:sz w:val="24"/>
          <w:szCs w:val="24"/>
        </w:rPr>
        <w:t>я</w:t>
      </w:r>
      <w:r w:rsidR="00F92114" w:rsidRPr="00F92114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</w:p>
    <w:p w:rsidR="00F92114" w:rsidRPr="00F92114" w:rsidRDefault="00F92114" w:rsidP="003E5209">
      <w:pPr>
        <w:spacing w:after="16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11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921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="00D54D9C">
        <w:rPr>
          <w:rFonts w:ascii="Times New Roman" w:hAnsi="Times New Roman" w:cs="Times New Roman"/>
          <w:sz w:val="24"/>
          <w:szCs w:val="24"/>
        </w:rPr>
        <w:t xml:space="preserve">   </w:t>
      </w:r>
      <w:r w:rsidR="007E3571">
        <w:rPr>
          <w:rFonts w:ascii="Times New Roman" w:hAnsi="Times New Roman" w:cs="Times New Roman"/>
          <w:sz w:val="24"/>
          <w:szCs w:val="24"/>
        </w:rPr>
        <w:t xml:space="preserve"> </w:t>
      </w:r>
      <w:r w:rsidR="003E520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E3571">
        <w:rPr>
          <w:rFonts w:ascii="Times New Roman" w:hAnsi="Times New Roman" w:cs="Times New Roman"/>
          <w:sz w:val="24"/>
          <w:szCs w:val="24"/>
        </w:rPr>
        <w:t>Л</w:t>
      </w:r>
      <w:r w:rsidRPr="00F92114">
        <w:rPr>
          <w:rFonts w:ascii="Times New Roman" w:hAnsi="Times New Roman" w:cs="Times New Roman"/>
          <w:sz w:val="24"/>
          <w:szCs w:val="24"/>
        </w:rPr>
        <w:t>.</w:t>
      </w:r>
      <w:r w:rsidR="007E3571">
        <w:rPr>
          <w:rFonts w:ascii="Times New Roman" w:hAnsi="Times New Roman" w:cs="Times New Roman"/>
          <w:sz w:val="24"/>
          <w:szCs w:val="24"/>
        </w:rPr>
        <w:t>Ю</w:t>
      </w:r>
      <w:r w:rsidRPr="00F92114">
        <w:rPr>
          <w:rFonts w:ascii="Times New Roman" w:hAnsi="Times New Roman" w:cs="Times New Roman"/>
          <w:sz w:val="24"/>
          <w:szCs w:val="24"/>
        </w:rPr>
        <w:t xml:space="preserve">. </w:t>
      </w:r>
      <w:r w:rsidR="007E3571">
        <w:rPr>
          <w:rFonts w:ascii="Times New Roman" w:hAnsi="Times New Roman" w:cs="Times New Roman"/>
          <w:sz w:val="24"/>
          <w:szCs w:val="24"/>
        </w:rPr>
        <w:t>Доронина</w:t>
      </w:r>
    </w:p>
    <w:p w:rsidR="00F92114" w:rsidRPr="00F92114" w:rsidRDefault="00F92114" w:rsidP="00F92114">
      <w:pPr>
        <w:spacing w:after="160" w:line="240" w:lineRule="auto"/>
      </w:pPr>
    </w:p>
    <w:p w:rsidR="00F92114" w:rsidRPr="00F92114" w:rsidRDefault="00F92114" w:rsidP="00F92114">
      <w:pPr>
        <w:spacing w:after="160" w:line="240" w:lineRule="auto"/>
      </w:pPr>
    </w:p>
    <w:p w:rsidR="00F92114" w:rsidRPr="00F92114" w:rsidRDefault="00F92114" w:rsidP="00F92114">
      <w:pPr>
        <w:spacing w:after="160" w:line="240" w:lineRule="auto"/>
      </w:pPr>
    </w:p>
    <w:p w:rsidR="00F92114" w:rsidRPr="00F92114" w:rsidRDefault="00F92114" w:rsidP="00F92114">
      <w:pPr>
        <w:spacing w:after="160" w:line="240" w:lineRule="auto"/>
      </w:pPr>
    </w:p>
    <w:p w:rsidR="00F92114" w:rsidRPr="00F92114" w:rsidRDefault="00F92114" w:rsidP="00F92114">
      <w:pPr>
        <w:spacing w:after="160" w:line="240" w:lineRule="auto"/>
      </w:pPr>
    </w:p>
    <w:p w:rsidR="00F92114" w:rsidRPr="00F92114" w:rsidRDefault="00F92114" w:rsidP="00F92114">
      <w:pPr>
        <w:spacing w:after="160" w:line="240" w:lineRule="auto"/>
      </w:pPr>
    </w:p>
    <w:p w:rsidR="00F92114" w:rsidRPr="00F92114" w:rsidRDefault="00F92114" w:rsidP="00F92114">
      <w:pPr>
        <w:spacing w:after="160" w:line="240" w:lineRule="auto"/>
      </w:pPr>
    </w:p>
    <w:p w:rsidR="00F92114" w:rsidRPr="00F92114" w:rsidRDefault="00F92114" w:rsidP="00F92114">
      <w:pPr>
        <w:spacing w:after="160" w:line="240" w:lineRule="auto"/>
      </w:pPr>
    </w:p>
    <w:p w:rsidR="00F92114" w:rsidRPr="00F92114" w:rsidRDefault="00F92114" w:rsidP="00F92114">
      <w:pPr>
        <w:spacing w:after="160" w:line="240" w:lineRule="auto"/>
      </w:pPr>
    </w:p>
    <w:p w:rsidR="00F92114" w:rsidRPr="00F92114" w:rsidRDefault="00F92114" w:rsidP="00F92114">
      <w:pPr>
        <w:spacing w:after="160" w:line="240" w:lineRule="auto"/>
      </w:pPr>
    </w:p>
    <w:p w:rsidR="00F92114" w:rsidRDefault="00F92114" w:rsidP="00F92114">
      <w:pPr>
        <w:spacing w:after="160" w:line="240" w:lineRule="auto"/>
      </w:pPr>
    </w:p>
    <w:p w:rsidR="0068624B" w:rsidRDefault="0068624B" w:rsidP="00F92114">
      <w:pPr>
        <w:spacing w:after="160" w:line="240" w:lineRule="auto"/>
      </w:pPr>
    </w:p>
    <w:p w:rsidR="0068624B" w:rsidRDefault="0068624B" w:rsidP="00F92114">
      <w:pPr>
        <w:spacing w:after="160" w:line="240" w:lineRule="auto"/>
      </w:pPr>
    </w:p>
    <w:p w:rsidR="0068624B" w:rsidRDefault="0068624B" w:rsidP="00F92114">
      <w:pPr>
        <w:spacing w:after="160" w:line="240" w:lineRule="auto"/>
      </w:pPr>
    </w:p>
    <w:p w:rsidR="0068624B" w:rsidRPr="00F92114" w:rsidRDefault="0068624B" w:rsidP="00F92114">
      <w:pPr>
        <w:spacing w:after="160" w:line="240" w:lineRule="auto"/>
      </w:pPr>
      <w:bookmarkStart w:id="0" w:name="_GoBack"/>
      <w:bookmarkEnd w:id="0"/>
    </w:p>
    <w:sectPr w:rsidR="0068624B" w:rsidRPr="00F92114" w:rsidSect="00D54D9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716EE"/>
    <w:multiLevelType w:val="multilevel"/>
    <w:tmpl w:val="B12ED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4"/>
    <w:rsid w:val="0012582E"/>
    <w:rsid w:val="003E5209"/>
    <w:rsid w:val="00685B62"/>
    <w:rsid w:val="0068624B"/>
    <w:rsid w:val="00752926"/>
    <w:rsid w:val="0076712A"/>
    <w:rsid w:val="007E3571"/>
    <w:rsid w:val="008B1382"/>
    <w:rsid w:val="008B1F51"/>
    <w:rsid w:val="00B4631B"/>
    <w:rsid w:val="00CC3B48"/>
    <w:rsid w:val="00D54D9C"/>
    <w:rsid w:val="00E50F49"/>
    <w:rsid w:val="00F02A34"/>
    <w:rsid w:val="00F92114"/>
    <w:rsid w:val="00FB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dcterms:created xsi:type="dcterms:W3CDTF">2017-07-10T12:54:00Z</dcterms:created>
  <dcterms:modified xsi:type="dcterms:W3CDTF">2018-08-15T12:27:00Z</dcterms:modified>
</cp:coreProperties>
</file>