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C4A" w:rsidRPr="00EB7C4A" w:rsidRDefault="00CE2C9E" w:rsidP="00AB688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B7C4A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anchor distT="0" distB="0" distL="6401435" distR="6401435" simplePos="0" relativeHeight="251660288" behindDoc="0" locked="0" layoutInCell="1" allowOverlap="1">
            <wp:simplePos x="0" y="0"/>
            <wp:positionH relativeFrom="margin">
              <wp:posOffset>2533650</wp:posOffset>
            </wp:positionH>
            <wp:positionV relativeFrom="paragraph">
              <wp:posOffset>0</wp:posOffset>
            </wp:positionV>
            <wp:extent cx="800100" cy="996950"/>
            <wp:effectExtent l="0" t="0" r="0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B7C4A" w:rsidRPr="00EB7C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7C4A" w:rsidRPr="00EB7C4A" w:rsidRDefault="00EB7C4A" w:rsidP="00CE2C9E">
      <w:pPr>
        <w:pStyle w:val="1"/>
        <w:contextualSpacing/>
        <w:jc w:val="center"/>
        <w:rPr>
          <w:b/>
          <w:sz w:val="24"/>
          <w:szCs w:val="24"/>
        </w:rPr>
      </w:pPr>
      <w:r w:rsidRPr="00EB7C4A">
        <w:rPr>
          <w:b/>
          <w:sz w:val="24"/>
          <w:szCs w:val="24"/>
        </w:rPr>
        <w:t>ПОСТАНОВЛЕНИЕ</w:t>
      </w:r>
    </w:p>
    <w:p w:rsidR="00EB7C4A" w:rsidRPr="00EB7C4A" w:rsidRDefault="00EB7C4A" w:rsidP="00CE2C9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C4A">
        <w:rPr>
          <w:rFonts w:ascii="Times New Roman" w:hAnsi="Times New Roman" w:cs="Times New Roman"/>
          <w:b/>
          <w:sz w:val="24"/>
          <w:szCs w:val="24"/>
        </w:rPr>
        <w:t>администрации муниципального образования</w:t>
      </w:r>
    </w:p>
    <w:p w:rsidR="00EB7C4A" w:rsidRPr="00EB7C4A" w:rsidRDefault="00EB7C4A" w:rsidP="00CE2C9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C4A">
        <w:rPr>
          <w:rFonts w:ascii="Times New Roman" w:hAnsi="Times New Roman" w:cs="Times New Roman"/>
          <w:b/>
          <w:sz w:val="24"/>
          <w:szCs w:val="24"/>
        </w:rPr>
        <w:t>муниципального района «</w:t>
      </w:r>
      <w:proofErr w:type="spellStart"/>
      <w:r w:rsidRPr="00EB7C4A">
        <w:rPr>
          <w:rFonts w:ascii="Times New Roman" w:hAnsi="Times New Roman" w:cs="Times New Roman"/>
          <w:b/>
          <w:sz w:val="24"/>
          <w:szCs w:val="24"/>
        </w:rPr>
        <w:t>Сыктывдинский</w:t>
      </w:r>
      <w:proofErr w:type="spellEnd"/>
      <w:r w:rsidRPr="00EB7C4A">
        <w:rPr>
          <w:rFonts w:ascii="Times New Roman" w:hAnsi="Times New Roman" w:cs="Times New Roman"/>
          <w:b/>
          <w:sz w:val="24"/>
          <w:szCs w:val="24"/>
        </w:rPr>
        <w:t>»</w:t>
      </w:r>
    </w:p>
    <w:p w:rsidR="00EB7C4A" w:rsidRPr="00EB7C4A" w:rsidRDefault="007B70BF" w:rsidP="00AB688B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38099</wp:posOffset>
                </wp:positionV>
                <wp:extent cx="6515100" cy="0"/>
                <wp:effectExtent l="0" t="0" r="0" b="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1C8844" id="Прямая соединительная линия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3pt" to="7in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"/>
            </w:pict>
          </mc:Fallback>
        </mc:AlternateContent>
      </w:r>
      <w:r w:rsidR="00EB7C4A" w:rsidRPr="00EB7C4A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="00EB7C4A" w:rsidRPr="00EB7C4A">
        <w:rPr>
          <w:rFonts w:ascii="Times New Roman" w:hAnsi="Times New Roman" w:cs="Times New Roman"/>
          <w:b/>
          <w:bCs/>
          <w:sz w:val="24"/>
          <w:szCs w:val="24"/>
        </w:rPr>
        <w:t>Сыктывд</w:t>
      </w:r>
      <w:r w:rsidR="00EB7C4A" w:rsidRPr="00EB7C4A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proofErr w:type="spellEnd"/>
      <w:r w:rsidR="00EB7C4A" w:rsidRPr="00EB7C4A">
        <w:rPr>
          <w:rFonts w:ascii="Times New Roman" w:hAnsi="Times New Roman" w:cs="Times New Roman"/>
          <w:b/>
          <w:bCs/>
          <w:sz w:val="24"/>
          <w:szCs w:val="24"/>
        </w:rPr>
        <w:t xml:space="preserve">н» </w:t>
      </w:r>
      <w:proofErr w:type="spellStart"/>
      <w:r w:rsidR="00EB7C4A" w:rsidRPr="00EB7C4A">
        <w:rPr>
          <w:rFonts w:ascii="Times New Roman" w:hAnsi="Times New Roman" w:cs="Times New Roman"/>
          <w:b/>
          <w:bCs/>
          <w:sz w:val="24"/>
          <w:szCs w:val="24"/>
        </w:rPr>
        <w:t>муниципальнöй</w:t>
      </w:r>
      <w:proofErr w:type="spellEnd"/>
      <w:r w:rsidR="00EB7C4A" w:rsidRPr="00EB7C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B7C4A" w:rsidRPr="00EB7C4A">
        <w:rPr>
          <w:rFonts w:ascii="Times New Roman" w:hAnsi="Times New Roman" w:cs="Times New Roman"/>
          <w:b/>
          <w:bCs/>
          <w:sz w:val="24"/>
          <w:szCs w:val="24"/>
        </w:rPr>
        <w:t>район</w:t>
      </w:r>
      <w:r w:rsidR="00EB7C4A" w:rsidRPr="00EB7C4A">
        <w:rPr>
          <w:rFonts w:ascii="Times New Roman" w:eastAsia="A" w:hAnsi="Times New Roman" w:cs="Times New Roman"/>
          <w:b/>
          <w:bCs/>
          <w:sz w:val="24"/>
          <w:szCs w:val="24"/>
        </w:rPr>
        <w:t>ын</w:t>
      </w:r>
      <w:proofErr w:type="spellEnd"/>
    </w:p>
    <w:p w:rsidR="00EB7C4A" w:rsidRPr="00EB7C4A" w:rsidRDefault="00EB7C4A" w:rsidP="00CE2C9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B7C4A">
        <w:rPr>
          <w:rFonts w:ascii="Times New Roman" w:hAnsi="Times New Roman" w:cs="Times New Roman"/>
          <w:b/>
          <w:bCs/>
          <w:sz w:val="24"/>
          <w:szCs w:val="24"/>
        </w:rPr>
        <w:t>муниципальнöй</w:t>
      </w:r>
      <w:proofErr w:type="spellEnd"/>
      <w:r w:rsidRPr="00EB7C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B7C4A">
        <w:rPr>
          <w:rFonts w:ascii="Times New Roman" w:eastAsia="A" w:hAnsi="Times New Roman" w:cs="Times New Roman"/>
          <w:b/>
          <w:bCs/>
          <w:sz w:val="24"/>
          <w:szCs w:val="24"/>
        </w:rPr>
        <w:t>юк</w:t>
      </w:r>
      <w:r w:rsidRPr="00EB7C4A">
        <w:rPr>
          <w:rFonts w:ascii="Times New Roman" w:hAnsi="Times New Roman" w:cs="Times New Roman"/>
          <w:b/>
          <w:bCs/>
          <w:sz w:val="24"/>
          <w:szCs w:val="24"/>
        </w:rPr>
        <w:t>ö</w:t>
      </w:r>
      <w:r w:rsidRPr="00EB7C4A">
        <w:rPr>
          <w:rFonts w:ascii="Times New Roman" w:eastAsia="A" w:hAnsi="Times New Roman" w:cs="Times New Roman"/>
          <w:b/>
          <w:bCs/>
          <w:sz w:val="24"/>
          <w:szCs w:val="24"/>
        </w:rPr>
        <w:t>нса</w:t>
      </w:r>
      <w:proofErr w:type="spellEnd"/>
      <w:r w:rsidRPr="00EB7C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B7C4A">
        <w:rPr>
          <w:rFonts w:ascii="Times New Roman" w:eastAsia="A" w:hAnsi="Times New Roman" w:cs="Times New Roman"/>
          <w:b/>
          <w:bCs/>
          <w:sz w:val="24"/>
          <w:szCs w:val="24"/>
        </w:rPr>
        <w:t>а</w:t>
      </w:r>
      <w:r w:rsidRPr="00EB7C4A">
        <w:rPr>
          <w:rFonts w:ascii="Times New Roman" w:hAnsi="Times New Roman" w:cs="Times New Roman"/>
          <w:b/>
          <w:bCs/>
          <w:sz w:val="24"/>
          <w:szCs w:val="24"/>
        </w:rPr>
        <w:t>дминистрациялöн</w:t>
      </w:r>
      <w:proofErr w:type="spellEnd"/>
    </w:p>
    <w:p w:rsidR="00EB7C4A" w:rsidRPr="00EB7C4A" w:rsidRDefault="00EB7C4A" w:rsidP="00CE2C9E">
      <w:pPr>
        <w:pStyle w:val="1"/>
        <w:contextualSpacing/>
        <w:jc w:val="center"/>
        <w:rPr>
          <w:b/>
          <w:sz w:val="24"/>
          <w:szCs w:val="24"/>
        </w:rPr>
      </w:pPr>
      <w:r w:rsidRPr="00EB7C4A">
        <w:rPr>
          <w:b/>
          <w:sz w:val="24"/>
          <w:szCs w:val="24"/>
        </w:rPr>
        <w:t>ШУÖМ</w:t>
      </w:r>
    </w:p>
    <w:p w:rsidR="00980801" w:rsidRDefault="00980801" w:rsidP="0098080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80801" w:rsidRDefault="001040B8" w:rsidP="0098080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124BE0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9808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декабря</w:t>
      </w:r>
      <w:r w:rsidR="00EA76EF"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</w:t>
      </w:r>
      <w:r w:rsidR="006B57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 </w:t>
      </w:r>
      <w:r w:rsidR="001335AC"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года                                                                    </w:t>
      </w:r>
      <w:r w:rsidR="009808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1335AC"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="001335AC"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4B79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335AC"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</w:t>
      </w:r>
      <w:r w:rsidR="00BE1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B79A8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="00980801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124BE0">
        <w:rPr>
          <w:rFonts w:ascii="Times New Roman" w:hAnsi="Times New Roman" w:cs="Times New Roman"/>
          <w:color w:val="000000" w:themeColor="text1"/>
          <w:sz w:val="24"/>
          <w:szCs w:val="24"/>
        </w:rPr>
        <w:t>1088</w:t>
      </w:r>
    </w:p>
    <w:p w:rsidR="006B57F2" w:rsidRPr="001040B8" w:rsidRDefault="006B57F2" w:rsidP="0098080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7"/>
      </w:tblGrid>
      <w:tr w:rsidR="00451F36" w:rsidTr="00980801">
        <w:trPr>
          <w:trHeight w:val="1498"/>
        </w:trPr>
        <w:tc>
          <w:tcPr>
            <w:tcW w:w="5057" w:type="dxa"/>
          </w:tcPr>
          <w:p w:rsidR="00451F36" w:rsidRDefault="00451F36" w:rsidP="00F91F8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Об утверждени</w:t>
            </w:r>
            <w:r w:rsidRPr="00451F3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план</w:t>
            </w:r>
            <w:r w:rsidRPr="00451F3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проведени</w:t>
            </w:r>
            <w:r w:rsidRPr="00451F3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451F3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экспертизы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451F3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нормативных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451F3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правовых</w:t>
            </w:r>
            <w:r w:rsidR="00E163DA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а</w:t>
            </w:r>
            <w:r w:rsidRPr="00451F3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ктов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администрации МО МР «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Сыктывдинский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»</w:t>
            </w:r>
            <w:r w:rsidRPr="00451F3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затрагивающи</w:t>
            </w:r>
            <w:r w:rsidRPr="00451F3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451F3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вопросы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451F3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осуществления</w:t>
            </w:r>
            <w:r w:rsidR="00E163DA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предпринимательско</w:t>
            </w:r>
            <w:r w:rsidRPr="00451F3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451F3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451F3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инвестиционной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AB688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деятельности</w:t>
            </w:r>
            <w:r w:rsidR="00EE6C9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451F3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на</w:t>
            </w:r>
            <w:r w:rsidR="001F4C0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451F3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201</w:t>
            </w:r>
            <w:r w:rsidR="006B57F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9</w:t>
            </w:r>
            <w:r w:rsidRPr="00451F3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г</w:t>
            </w:r>
            <w:r w:rsidR="001F4C0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од</w:t>
            </w:r>
          </w:p>
        </w:tc>
      </w:tr>
    </w:tbl>
    <w:p w:rsidR="00F9237A" w:rsidRPr="001040B8" w:rsidRDefault="00F9237A" w:rsidP="00B12D2D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1335AC" w:rsidRPr="001040B8" w:rsidRDefault="001335AC" w:rsidP="00B12D2D">
      <w:pPr>
        <w:pStyle w:val="ConsPlusTitle"/>
        <w:jc w:val="both"/>
        <w:outlineLvl w:val="0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1F4C04" w:rsidRDefault="001F4C04" w:rsidP="00F91F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734">
        <w:rPr>
          <w:rFonts w:ascii="Times New Roman" w:hAnsi="Times New Roman" w:cs="Times New Roman"/>
          <w:sz w:val="24"/>
          <w:szCs w:val="24"/>
        </w:rPr>
        <w:t xml:space="preserve">Руководствуясь Федеральным </w:t>
      </w:r>
      <w:hyperlink r:id="rId7" w:history="1">
        <w:r w:rsidRPr="0086373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63734">
        <w:rPr>
          <w:rFonts w:ascii="Times New Roman" w:hAnsi="Times New Roman" w:cs="Times New Roman"/>
          <w:sz w:val="24"/>
          <w:szCs w:val="24"/>
        </w:rPr>
        <w:t xml:space="preserve"> от 6 октября 2003 года  N131-ФЗ "Об общих принципах организации местного самоуправления в Российской Федерации", </w:t>
      </w:r>
      <w:hyperlink r:id="rId8" w:history="1">
        <w:r w:rsidRPr="0086373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63734">
        <w:rPr>
          <w:rFonts w:ascii="Times New Roman" w:hAnsi="Times New Roman" w:cs="Times New Roman"/>
          <w:sz w:val="24"/>
          <w:szCs w:val="24"/>
        </w:rPr>
        <w:t xml:space="preserve"> Республики Коми от 24 июня 2014 года N74-РЗ "О некоторых вопросах оценки регулирующего воздействия проектов муниципальных нормативных правовых актов и экспертизы муниципальных правовых актов"</w:t>
      </w:r>
      <w:r w:rsidR="00980E3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 Правительства РК от 18.03.2016 N 136 "Об оценке регулирующего воздействия проектов нормативных правовых актов Республики Коми, экспертизе нормативных правовых актов Республики Коми и признании утратившими силу отдельных постановлений Правительства Республики Коми"</w:t>
      </w:r>
      <w:r w:rsidRPr="00863734">
        <w:rPr>
          <w:rFonts w:ascii="Times New Roman" w:hAnsi="Times New Roman" w:cs="Times New Roman"/>
          <w:sz w:val="24"/>
          <w:szCs w:val="24"/>
        </w:rPr>
        <w:t>, администрация муниципального образования муниципального района «</w:t>
      </w:r>
      <w:proofErr w:type="spellStart"/>
      <w:r w:rsidRPr="00863734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Pr="00863734">
        <w:rPr>
          <w:rFonts w:ascii="Times New Roman" w:hAnsi="Times New Roman" w:cs="Times New Roman"/>
          <w:sz w:val="24"/>
          <w:szCs w:val="24"/>
        </w:rPr>
        <w:t>»</w:t>
      </w:r>
    </w:p>
    <w:p w:rsidR="004B79A8" w:rsidRPr="00F91F88" w:rsidRDefault="004B79A8" w:rsidP="00F91F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76EF" w:rsidRDefault="00EA76EF" w:rsidP="00262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620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ПОСТАНОВЛЯЕТ</w:t>
      </w:r>
      <w:r w:rsidRPr="001040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4B79A8" w:rsidRPr="004B79A8" w:rsidRDefault="004B79A8" w:rsidP="00262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3624C" w:rsidRPr="0023624C" w:rsidRDefault="00EA76EF" w:rsidP="002620EE">
      <w:pPr>
        <w:pStyle w:val="ConsPlusTitle"/>
        <w:tabs>
          <w:tab w:val="left" w:pos="284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</w:tabs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1F4C0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1</w:t>
      </w:r>
      <w:r w:rsidR="002620E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. </w:t>
      </w:r>
      <w:r w:rsidRPr="0023624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Утвердить </w:t>
      </w:r>
      <w:r w:rsidR="001F4C04" w:rsidRPr="0023624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план</w:t>
      </w:r>
      <w:r w:rsidR="002620E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1F4C04" w:rsidRPr="0023624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проведения экспертизы нормативных правовых актов администрации МО МР «</w:t>
      </w:r>
      <w:proofErr w:type="spellStart"/>
      <w:r w:rsidR="001F4C04" w:rsidRPr="0023624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Сыктывдинский</w:t>
      </w:r>
      <w:proofErr w:type="spellEnd"/>
      <w:r w:rsidR="001F4C04" w:rsidRPr="0023624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», затрагивающих вопросы осуществления предпринимательско</w:t>
      </w:r>
      <w:r w:rsidR="00AB688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й и инвестиционной деятельности</w:t>
      </w:r>
      <w:r w:rsidR="002620E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,</w:t>
      </w:r>
      <w:r w:rsidR="001F4C04" w:rsidRPr="0023624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на 201</w:t>
      </w:r>
      <w:r w:rsidR="006B57F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9</w:t>
      </w:r>
      <w:r w:rsidR="00F91F8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1F4C04" w:rsidRPr="0023624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год</w:t>
      </w:r>
      <w:r w:rsidR="00F91F8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, согласно приложению</w:t>
      </w:r>
      <w:r w:rsidR="001F4C04" w:rsidRPr="0023624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</w:p>
    <w:p w:rsidR="0023624C" w:rsidRPr="005959DD" w:rsidRDefault="00EA76EF" w:rsidP="002620EE">
      <w:pPr>
        <w:pStyle w:val="ConsPlusTitle"/>
        <w:tabs>
          <w:tab w:val="left" w:pos="426"/>
          <w:tab w:val="left" w:pos="567"/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23624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2</w:t>
      </w:r>
      <w:r w:rsidR="002620E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. </w:t>
      </w:r>
      <w:r w:rsidR="005959DD" w:rsidRPr="005959D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Контроль за исполнением настоящего постановления возложить на заместителя руководителя администрации муниципального района (</w:t>
      </w:r>
      <w:proofErr w:type="spellStart"/>
      <w:r w:rsidR="005959DD" w:rsidRPr="005959D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Долингер</w:t>
      </w:r>
      <w:proofErr w:type="spellEnd"/>
      <w:r w:rsidR="005959DD" w:rsidRPr="005959D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Н.В.).</w:t>
      </w:r>
    </w:p>
    <w:p w:rsidR="001335AC" w:rsidRPr="0023624C" w:rsidRDefault="0023624C" w:rsidP="0023624C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23624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3. </w:t>
      </w:r>
      <w:r w:rsidR="001335AC" w:rsidRPr="0023624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Настоящее постановление вступает в силу со дня его </w:t>
      </w:r>
      <w:r w:rsidR="00F55A2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подписания.</w:t>
      </w:r>
    </w:p>
    <w:p w:rsidR="001335AC" w:rsidRPr="0023624C" w:rsidRDefault="001335AC" w:rsidP="001335A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35AC" w:rsidRPr="001040B8" w:rsidRDefault="001335AC" w:rsidP="001335A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4C04" w:rsidRDefault="00124BE0" w:rsidP="001335A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И.о.</w:t>
      </w:r>
      <w:bookmarkStart w:id="0" w:name="_GoBack"/>
      <w:bookmarkEnd w:id="0"/>
      <w:r w:rsidR="001F4C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руководителя</w:t>
      </w:r>
      <w:r w:rsidR="001335AC"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223AF" w:rsidRPr="001F4C04" w:rsidRDefault="007860B8" w:rsidP="001F4C0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1335AC"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>дминистрации</w:t>
      </w:r>
      <w:r w:rsidR="001F4C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05D5"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1335AC" w:rsidRPr="00104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униципального района                                              </w:t>
      </w:r>
      <w:r w:rsidR="001F4C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="005959DD">
        <w:rPr>
          <w:rFonts w:ascii="Times New Roman" w:hAnsi="Times New Roman" w:cs="Times New Roman"/>
          <w:color w:val="000000" w:themeColor="text1"/>
          <w:sz w:val="24"/>
          <w:szCs w:val="24"/>
        </w:rPr>
        <w:t>Л. Ю. Доронина</w:t>
      </w:r>
    </w:p>
    <w:p w:rsidR="009223AF" w:rsidRPr="001040B8" w:rsidRDefault="009223AF" w:rsidP="009223A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000" w:themeColor="text1"/>
        </w:rPr>
      </w:pPr>
    </w:p>
    <w:p w:rsidR="009223AF" w:rsidRPr="001040B8" w:rsidRDefault="009223AF" w:rsidP="009223AF">
      <w:pPr>
        <w:pStyle w:val="ConsPlusTitle"/>
        <w:widowControl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15F1" w:rsidRPr="001040B8" w:rsidRDefault="008215F1" w:rsidP="009223AF">
      <w:pPr>
        <w:pStyle w:val="ConsPlusTitle"/>
        <w:widowControl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1F88" w:rsidRDefault="00F91F88" w:rsidP="009223AF">
      <w:pPr>
        <w:pStyle w:val="ConsPlusTitle"/>
        <w:tabs>
          <w:tab w:val="left" w:pos="8328"/>
        </w:tabs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980801" w:rsidRDefault="00980801" w:rsidP="009223AF">
      <w:pPr>
        <w:pStyle w:val="ConsPlusTitle"/>
        <w:tabs>
          <w:tab w:val="left" w:pos="8328"/>
        </w:tabs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AB688B" w:rsidRDefault="00AB688B" w:rsidP="009223AF">
      <w:pPr>
        <w:pStyle w:val="ConsPlusTitle"/>
        <w:tabs>
          <w:tab w:val="left" w:pos="8328"/>
        </w:tabs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4D7A06" w:rsidRDefault="004D7A06" w:rsidP="009223AF">
      <w:pPr>
        <w:pStyle w:val="ConsPlusTitle"/>
        <w:tabs>
          <w:tab w:val="left" w:pos="8328"/>
        </w:tabs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4D7A06" w:rsidRDefault="004D7A06" w:rsidP="009223AF">
      <w:pPr>
        <w:pStyle w:val="ConsPlusTitle"/>
        <w:tabs>
          <w:tab w:val="left" w:pos="8328"/>
        </w:tabs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A5014A" w:rsidRDefault="00A5014A" w:rsidP="009223AF">
      <w:pPr>
        <w:pStyle w:val="ConsPlusTitle"/>
        <w:tabs>
          <w:tab w:val="left" w:pos="8328"/>
        </w:tabs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F505D5" w:rsidRPr="001040B8" w:rsidRDefault="00CE635F" w:rsidP="009223AF">
      <w:pPr>
        <w:pStyle w:val="ConsPlusTitle"/>
        <w:tabs>
          <w:tab w:val="left" w:pos="8328"/>
        </w:tabs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1040B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lastRenderedPageBreak/>
        <w:t>П</w:t>
      </w:r>
      <w:r w:rsidR="00F505D5" w:rsidRPr="001040B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риложение </w:t>
      </w:r>
    </w:p>
    <w:p w:rsidR="009223AF" w:rsidRPr="001040B8" w:rsidRDefault="00F505D5" w:rsidP="009223AF">
      <w:pPr>
        <w:pStyle w:val="ConsPlusTitle"/>
        <w:tabs>
          <w:tab w:val="left" w:pos="8328"/>
        </w:tabs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1040B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к </w:t>
      </w:r>
      <w:r w:rsidR="00EA76EF" w:rsidRPr="001040B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постановлению </w:t>
      </w:r>
      <w:r w:rsidR="009223AF" w:rsidRPr="001040B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администрации</w:t>
      </w:r>
    </w:p>
    <w:p w:rsidR="009223AF" w:rsidRPr="001040B8" w:rsidRDefault="001040B8" w:rsidP="009223AF">
      <w:pPr>
        <w:pStyle w:val="ConsPlusTitle"/>
        <w:tabs>
          <w:tab w:val="left" w:pos="8328"/>
        </w:tabs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1040B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МО МР</w:t>
      </w:r>
      <w:r w:rsidR="009223AF" w:rsidRPr="001040B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1335AC" w:rsidRPr="001040B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«</w:t>
      </w:r>
      <w:proofErr w:type="spellStart"/>
      <w:r w:rsidR="001335AC" w:rsidRPr="001040B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Сыктывдинский</w:t>
      </w:r>
      <w:proofErr w:type="spellEnd"/>
      <w:r w:rsidR="001335AC" w:rsidRPr="001040B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»</w:t>
      </w:r>
    </w:p>
    <w:p w:rsidR="009223AF" w:rsidRDefault="009223AF" w:rsidP="009223AF">
      <w:pPr>
        <w:pStyle w:val="ConsPlusTitle"/>
        <w:tabs>
          <w:tab w:val="left" w:pos="8328"/>
        </w:tabs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1040B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</w:t>
      </w:r>
      <w:r w:rsidR="00F505D5" w:rsidRPr="001040B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т </w:t>
      </w:r>
      <w:r w:rsidR="00124BE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10</w:t>
      </w:r>
      <w:r w:rsidR="00A5014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декабря</w:t>
      </w:r>
      <w:r w:rsidR="00EA76EF" w:rsidRPr="001040B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201</w:t>
      </w:r>
      <w:r w:rsidR="006B57F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8 </w:t>
      </w:r>
      <w:r w:rsidRPr="001040B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года №</w:t>
      </w:r>
      <w:r w:rsidR="00BE148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A5014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12/</w:t>
      </w:r>
      <w:r w:rsidR="00124BE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1088</w:t>
      </w:r>
    </w:p>
    <w:p w:rsidR="001F4C04" w:rsidRDefault="001F4C04" w:rsidP="001F4C04">
      <w:pPr>
        <w:pStyle w:val="ConsPlusTitle"/>
        <w:tabs>
          <w:tab w:val="left" w:pos="8328"/>
        </w:tabs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1F4C04" w:rsidRDefault="001F4C04" w:rsidP="00A5014A">
      <w:pPr>
        <w:pStyle w:val="ConsPlusTitle"/>
        <w:tabs>
          <w:tab w:val="left" w:pos="8328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4C04">
        <w:rPr>
          <w:rFonts w:ascii="Times New Roman" w:hAnsi="Times New Roman" w:cs="Times New Roman"/>
          <w:color w:val="000000" w:themeColor="text1"/>
          <w:sz w:val="24"/>
          <w:szCs w:val="24"/>
        </w:rPr>
        <w:t>План проведения экспертизы нормативных правовых актов администрации МО МР «</w:t>
      </w:r>
      <w:proofErr w:type="spellStart"/>
      <w:r w:rsidRPr="001F4C04">
        <w:rPr>
          <w:rFonts w:ascii="Times New Roman" w:hAnsi="Times New Roman" w:cs="Times New Roman"/>
          <w:color w:val="000000" w:themeColor="text1"/>
          <w:sz w:val="24"/>
          <w:szCs w:val="24"/>
        </w:rPr>
        <w:t>Сыктывдинский</w:t>
      </w:r>
      <w:proofErr w:type="spellEnd"/>
      <w:r w:rsidRPr="001F4C04">
        <w:rPr>
          <w:rFonts w:ascii="Times New Roman" w:hAnsi="Times New Roman" w:cs="Times New Roman"/>
          <w:color w:val="000000" w:themeColor="text1"/>
          <w:sz w:val="24"/>
          <w:szCs w:val="24"/>
        </w:rPr>
        <w:t>», затрагивающих вопросы осуществления предпринимательско</w:t>
      </w:r>
      <w:r w:rsidR="00AB688B">
        <w:rPr>
          <w:rFonts w:ascii="Times New Roman" w:hAnsi="Times New Roman" w:cs="Times New Roman"/>
          <w:color w:val="000000" w:themeColor="text1"/>
          <w:sz w:val="24"/>
          <w:szCs w:val="24"/>
        </w:rPr>
        <w:t>й и инвестиционной деятельности</w:t>
      </w:r>
      <w:r w:rsidR="002620E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F4C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201</w:t>
      </w:r>
      <w:r w:rsidR="006B57F2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F91F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F4C04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од.</w:t>
      </w:r>
    </w:p>
    <w:p w:rsidR="001F4C04" w:rsidRDefault="001F4C04" w:rsidP="001F4C04">
      <w:pPr>
        <w:pStyle w:val="ConsPlusTitle"/>
        <w:tabs>
          <w:tab w:val="left" w:pos="8328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8"/>
        <w:tblW w:w="9464" w:type="dxa"/>
        <w:tblLook w:val="04A0" w:firstRow="1" w:lastRow="0" w:firstColumn="1" w:lastColumn="0" w:noHBand="0" w:noVBand="1"/>
      </w:tblPr>
      <w:tblGrid>
        <w:gridCol w:w="540"/>
        <w:gridCol w:w="5151"/>
        <w:gridCol w:w="1930"/>
        <w:gridCol w:w="1843"/>
      </w:tblGrid>
      <w:tr w:rsidR="009F7167" w:rsidRPr="00F91F88" w:rsidTr="007B70BF">
        <w:tc>
          <w:tcPr>
            <w:tcW w:w="540" w:type="dxa"/>
          </w:tcPr>
          <w:p w:rsidR="009F7167" w:rsidRPr="00F91F88" w:rsidRDefault="009F7167" w:rsidP="001F4C04">
            <w:pPr>
              <w:pStyle w:val="ConsPlusTitle"/>
              <w:tabs>
                <w:tab w:val="left" w:pos="8328"/>
              </w:tabs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91F8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5151" w:type="dxa"/>
          </w:tcPr>
          <w:p w:rsidR="009F7167" w:rsidRPr="00F91F88" w:rsidRDefault="009F7167" w:rsidP="001F4C04">
            <w:pPr>
              <w:pStyle w:val="ConsPlusTitle"/>
              <w:tabs>
                <w:tab w:val="left" w:pos="8328"/>
              </w:tabs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91F8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Нормативный правовой акт</w:t>
            </w:r>
          </w:p>
        </w:tc>
        <w:tc>
          <w:tcPr>
            <w:tcW w:w="1930" w:type="dxa"/>
          </w:tcPr>
          <w:p w:rsidR="009F7167" w:rsidRPr="00F91F88" w:rsidRDefault="009F7167" w:rsidP="009F7167">
            <w:pPr>
              <w:pStyle w:val="ConsPlusTitle"/>
              <w:tabs>
                <w:tab w:val="left" w:pos="832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F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Разработчик нормативного правового акта</w:t>
            </w:r>
          </w:p>
        </w:tc>
        <w:tc>
          <w:tcPr>
            <w:tcW w:w="1843" w:type="dxa"/>
          </w:tcPr>
          <w:p w:rsidR="009F7167" w:rsidRPr="00F91F88" w:rsidRDefault="009F7167" w:rsidP="001F4C04">
            <w:pPr>
              <w:pStyle w:val="ConsPlusTitle"/>
              <w:tabs>
                <w:tab w:val="left" w:pos="832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F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 проведения экспертизы</w:t>
            </w:r>
          </w:p>
        </w:tc>
      </w:tr>
      <w:tr w:rsidR="009F7167" w:rsidRPr="00F91F88" w:rsidTr="007B70BF">
        <w:tc>
          <w:tcPr>
            <w:tcW w:w="540" w:type="dxa"/>
          </w:tcPr>
          <w:p w:rsidR="009F7167" w:rsidRPr="00F91F88" w:rsidRDefault="009F7167" w:rsidP="00F91F88">
            <w:pPr>
              <w:pStyle w:val="ConsPlusTitle"/>
              <w:numPr>
                <w:ilvl w:val="0"/>
                <w:numId w:val="4"/>
              </w:numPr>
              <w:tabs>
                <w:tab w:val="left" w:pos="8328"/>
              </w:tabs>
              <w:ind w:hanging="72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51" w:type="dxa"/>
          </w:tcPr>
          <w:p w:rsidR="009F7167" w:rsidRPr="00F91F88" w:rsidRDefault="00E54E31" w:rsidP="006B5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F88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МО МР «</w:t>
            </w:r>
            <w:proofErr w:type="spellStart"/>
            <w:r w:rsidRPr="00F91F88">
              <w:rPr>
                <w:rFonts w:ascii="Times New Roman" w:hAnsi="Times New Roman" w:cs="Times New Roman"/>
                <w:sz w:val="24"/>
                <w:szCs w:val="24"/>
              </w:rPr>
              <w:t>Сыктывдинский</w:t>
            </w:r>
            <w:proofErr w:type="spellEnd"/>
            <w:r w:rsidRPr="00F91F88">
              <w:rPr>
                <w:rFonts w:ascii="Times New Roman" w:hAnsi="Times New Roman" w:cs="Times New Roman"/>
                <w:sz w:val="24"/>
                <w:szCs w:val="24"/>
              </w:rPr>
              <w:t xml:space="preserve">» от </w:t>
            </w:r>
            <w:r w:rsidR="006B57F2" w:rsidRPr="006B57F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26 июля 2016 г. </w:t>
            </w:r>
            <w:r w:rsidR="006B57F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№ 7/1021</w:t>
            </w:r>
            <w:r w:rsidR="006B57F2" w:rsidRPr="006B57F2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  <w:r w:rsidRPr="006B57F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B57F2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«передача муниципального имущества в аренду»</w:t>
            </w:r>
          </w:p>
        </w:tc>
        <w:tc>
          <w:tcPr>
            <w:tcW w:w="1930" w:type="dxa"/>
          </w:tcPr>
          <w:p w:rsidR="009F7167" w:rsidRPr="00F91F88" w:rsidRDefault="00F91F88" w:rsidP="001F4C04">
            <w:pPr>
              <w:pStyle w:val="ConsPlusTitle"/>
              <w:tabs>
                <w:tab w:val="left" w:pos="832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F8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Управление земельных и имущественных</w:t>
            </w:r>
            <w:r w:rsidR="006B57F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F91F8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отношений</w:t>
            </w:r>
          </w:p>
        </w:tc>
        <w:tc>
          <w:tcPr>
            <w:tcW w:w="1843" w:type="dxa"/>
          </w:tcPr>
          <w:p w:rsidR="009F7167" w:rsidRPr="00F91F88" w:rsidRDefault="00F91F88" w:rsidP="00F91F88">
            <w:pPr>
              <w:pStyle w:val="ConsPlusTitle"/>
              <w:tabs>
                <w:tab w:val="left" w:pos="8328"/>
              </w:tabs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91F8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март </w:t>
            </w:r>
            <w:r w:rsidR="00E54E31" w:rsidRPr="00F91F8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-</w:t>
            </w:r>
            <w:r w:rsidRPr="00F91F8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апрель</w:t>
            </w:r>
          </w:p>
        </w:tc>
      </w:tr>
      <w:tr w:rsidR="009F7167" w:rsidRPr="00F91F88" w:rsidTr="007B70BF">
        <w:trPr>
          <w:trHeight w:val="1805"/>
        </w:trPr>
        <w:tc>
          <w:tcPr>
            <w:tcW w:w="540" w:type="dxa"/>
          </w:tcPr>
          <w:p w:rsidR="009F7167" w:rsidRPr="00F91F88" w:rsidRDefault="009F7167" w:rsidP="00F91F88">
            <w:pPr>
              <w:pStyle w:val="ConsPlusTitle"/>
              <w:numPr>
                <w:ilvl w:val="0"/>
                <w:numId w:val="4"/>
              </w:numPr>
              <w:tabs>
                <w:tab w:val="left" w:pos="8328"/>
              </w:tabs>
              <w:ind w:hanging="72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51" w:type="dxa"/>
          </w:tcPr>
          <w:p w:rsidR="009F7167" w:rsidRPr="007B70BF" w:rsidRDefault="00E163DA" w:rsidP="007B70B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88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МО МР «</w:t>
            </w:r>
            <w:proofErr w:type="spellStart"/>
            <w:r w:rsidRPr="00F91F88">
              <w:rPr>
                <w:rFonts w:ascii="Times New Roman" w:hAnsi="Times New Roman" w:cs="Times New Roman"/>
                <w:sz w:val="24"/>
                <w:szCs w:val="24"/>
              </w:rPr>
              <w:t>Сыктывдинский</w:t>
            </w:r>
            <w:proofErr w:type="spellEnd"/>
            <w:r w:rsidRPr="00F91F8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7B70BF">
              <w:rPr>
                <w:rFonts w:ascii="Times New Roman" w:eastAsia="Calibri" w:hAnsi="Times New Roman" w:cs="Times New Roman"/>
                <w:sz w:val="24"/>
                <w:szCs w:val="24"/>
              </w:rPr>
              <w:t>от 7 декабря 2017 г.  №2/2165 «</w:t>
            </w:r>
            <w:r w:rsidR="007B70B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 утверждении административного регламента предоставления муниципальной услуги «Выдача градостроительного плана земельного участка»</w:t>
            </w:r>
          </w:p>
        </w:tc>
        <w:tc>
          <w:tcPr>
            <w:tcW w:w="1930" w:type="dxa"/>
          </w:tcPr>
          <w:p w:rsidR="009F7167" w:rsidRPr="00F91F88" w:rsidRDefault="00E163DA" w:rsidP="001F4C04">
            <w:pPr>
              <w:pStyle w:val="ConsPlusTitle"/>
              <w:tabs>
                <w:tab w:val="left" w:pos="832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F8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Управление </w:t>
            </w:r>
            <w:r w:rsidR="007B70B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капитального строительства</w:t>
            </w:r>
          </w:p>
        </w:tc>
        <w:tc>
          <w:tcPr>
            <w:tcW w:w="1843" w:type="dxa"/>
          </w:tcPr>
          <w:p w:rsidR="009F7167" w:rsidRPr="00F91F88" w:rsidRDefault="007B70BF" w:rsidP="00F91F88">
            <w:pPr>
              <w:pStyle w:val="ConsPlusTitle"/>
              <w:tabs>
                <w:tab w:val="left" w:pos="8328"/>
              </w:tabs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июнь - июль</w:t>
            </w:r>
          </w:p>
        </w:tc>
      </w:tr>
    </w:tbl>
    <w:p w:rsidR="00A5014A" w:rsidRDefault="00A5014A" w:rsidP="00A5014A">
      <w:pPr>
        <w:pStyle w:val="2"/>
        <w:ind w:firstLine="851"/>
        <w:jc w:val="center"/>
        <w:rPr>
          <w:b/>
          <w:sz w:val="24"/>
          <w:szCs w:val="24"/>
        </w:rPr>
      </w:pPr>
    </w:p>
    <w:p w:rsidR="004D7A06" w:rsidRDefault="004D7A06" w:rsidP="00A5014A">
      <w:pPr>
        <w:pStyle w:val="2"/>
        <w:ind w:firstLine="851"/>
        <w:jc w:val="center"/>
        <w:rPr>
          <w:b/>
          <w:sz w:val="24"/>
          <w:szCs w:val="24"/>
        </w:rPr>
      </w:pPr>
    </w:p>
    <w:p w:rsidR="004D7A06" w:rsidRDefault="004D7A06" w:rsidP="00A5014A">
      <w:pPr>
        <w:pStyle w:val="2"/>
        <w:ind w:firstLine="851"/>
        <w:jc w:val="center"/>
        <w:rPr>
          <w:b/>
          <w:sz w:val="24"/>
          <w:szCs w:val="24"/>
        </w:rPr>
      </w:pPr>
    </w:p>
    <w:p w:rsidR="004D7A06" w:rsidRDefault="004D7A06" w:rsidP="00A5014A">
      <w:pPr>
        <w:pStyle w:val="2"/>
        <w:ind w:firstLine="851"/>
        <w:jc w:val="center"/>
        <w:rPr>
          <w:b/>
          <w:sz w:val="24"/>
          <w:szCs w:val="24"/>
        </w:rPr>
      </w:pPr>
    </w:p>
    <w:p w:rsidR="004D7A06" w:rsidRDefault="004D7A06" w:rsidP="00A5014A">
      <w:pPr>
        <w:pStyle w:val="2"/>
        <w:ind w:firstLine="851"/>
        <w:jc w:val="center"/>
        <w:rPr>
          <w:b/>
          <w:sz w:val="24"/>
          <w:szCs w:val="24"/>
        </w:rPr>
      </w:pPr>
    </w:p>
    <w:p w:rsidR="004D7A06" w:rsidRDefault="004D7A06" w:rsidP="00A5014A">
      <w:pPr>
        <w:pStyle w:val="2"/>
        <w:ind w:firstLine="851"/>
        <w:jc w:val="center"/>
        <w:rPr>
          <w:b/>
          <w:sz w:val="24"/>
          <w:szCs w:val="24"/>
        </w:rPr>
      </w:pPr>
    </w:p>
    <w:p w:rsidR="004D7A06" w:rsidRDefault="004D7A06" w:rsidP="00A5014A">
      <w:pPr>
        <w:pStyle w:val="2"/>
        <w:ind w:firstLine="851"/>
        <w:jc w:val="center"/>
        <w:rPr>
          <w:b/>
          <w:sz w:val="24"/>
          <w:szCs w:val="24"/>
        </w:rPr>
      </w:pPr>
    </w:p>
    <w:p w:rsidR="004D7A06" w:rsidRDefault="004D7A06" w:rsidP="00A5014A">
      <w:pPr>
        <w:pStyle w:val="2"/>
        <w:ind w:firstLine="851"/>
        <w:jc w:val="center"/>
        <w:rPr>
          <w:b/>
          <w:sz w:val="24"/>
          <w:szCs w:val="24"/>
        </w:rPr>
      </w:pPr>
    </w:p>
    <w:p w:rsidR="004D7A06" w:rsidRDefault="004D7A06" w:rsidP="00A5014A">
      <w:pPr>
        <w:pStyle w:val="2"/>
        <w:ind w:firstLine="851"/>
        <w:jc w:val="center"/>
        <w:rPr>
          <w:b/>
          <w:sz w:val="24"/>
          <w:szCs w:val="24"/>
        </w:rPr>
      </w:pPr>
    </w:p>
    <w:p w:rsidR="004D7A06" w:rsidRDefault="004D7A06" w:rsidP="00A5014A">
      <w:pPr>
        <w:pStyle w:val="2"/>
        <w:ind w:firstLine="851"/>
        <w:jc w:val="center"/>
        <w:rPr>
          <w:b/>
          <w:sz w:val="24"/>
          <w:szCs w:val="24"/>
        </w:rPr>
      </w:pPr>
    </w:p>
    <w:p w:rsidR="004D7A06" w:rsidRDefault="004D7A06" w:rsidP="00A5014A">
      <w:pPr>
        <w:pStyle w:val="2"/>
        <w:ind w:firstLine="851"/>
        <w:jc w:val="center"/>
        <w:rPr>
          <w:b/>
          <w:sz w:val="24"/>
          <w:szCs w:val="24"/>
        </w:rPr>
      </w:pPr>
    </w:p>
    <w:p w:rsidR="004D7A06" w:rsidRDefault="004D7A06" w:rsidP="00A5014A">
      <w:pPr>
        <w:pStyle w:val="2"/>
        <w:ind w:firstLine="851"/>
        <w:jc w:val="center"/>
        <w:rPr>
          <w:b/>
          <w:sz w:val="24"/>
          <w:szCs w:val="24"/>
        </w:rPr>
      </w:pPr>
    </w:p>
    <w:p w:rsidR="004D7A06" w:rsidRDefault="004D7A06" w:rsidP="00A5014A">
      <w:pPr>
        <w:pStyle w:val="2"/>
        <w:ind w:firstLine="851"/>
        <w:jc w:val="center"/>
        <w:rPr>
          <w:b/>
          <w:sz w:val="24"/>
          <w:szCs w:val="24"/>
        </w:rPr>
      </w:pPr>
    </w:p>
    <w:p w:rsidR="004D7A06" w:rsidRDefault="004D7A06" w:rsidP="00A5014A">
      <w:pPr>
        <w:pStyle w:val="2"/>
        <w:ind w:firstLine="851"/>
        <w:jc w:val="center"/>
        <w:rPr>
          <w:b/>
          <w:sz w:val="24"/>
          <w:szCs w:val="24"/>
        </w:rPr>
      </w:pPr>
    </w:p>
    <w:p w:rsidR="004D7A06" w:rsidRDefault="004D7A06" w:rsidP="00A5014A">
      <w:pPr>
        <w:pStyle w:val="2"/>
        <w:ind w:firstLine="851"/>
        <w:jc w:val="center"/>
        <w:rPr>
          <w:b/>
          <w:sz w:val="24"/>
          <w:szCs w:val="24"/>
        </w:rPr>
      </w:pPr>
    </w:p>
    <w:p w:rsidR="004D7A06" w:rsidRDefault="004D7A06" w:rsidP="00A5014A">
      <w:pPr>
        <w:pStyle w:val="2"/>
        <w:ind w:firstLine="851"/>
        <w:jc w:val="center"/>
        <w:rPr>
          <w:b/>
          <w:sz w:val="24"/>
          <w:szCs w:val="24"/>
        </w:rPr>
      </w:pPr>
    </w:p>
    <w:p w:rsidR="004D7A06" w:rsidRDefault="004D7A06" w:rsidP="00A5014A">
      <w:pPr>
        <w:pStyle w:val="2"/>
        <w:ind w:firstLine="851"/>
        <w:jc w:val="center"/>
        <w:rPr>
          <w:b/>
          <w:sz w:val="24"/>
          <w:szCs w:val="24"/>
        </w:rPr>
      </w:pPr>
    </w:p>
    <w:sectPr w:rsidR="004D7A06" w:rsidSect="00A5014A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">
    <w:altName w:val="Arial Unicode MS"/>
    <w:charset w:val="80"/>
    <w:family w:val="swiss"/>
    <w:pitch w:val="variable"/>
    <w:sig w:usb0="00000000" w:usb1="090F0000" w:usb2="00000010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D5378"/>
    <w:multiLevelType w:val="multilevel"/>
    <w:tmpl w:val="23303550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5B1B633B"/>
    <w:multiLevelType w:val="hybridMultilevel"/>
    <w:tmpl w:val="0F50B4B8"/>
    <w:lvl w:ilvl="0" w:tplc="89588E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1594D91"/>
    <w:multiLevelType w:val="hybridMultilevel"/>
    <w:tmpl w:val="47E0F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216909"/>
    <w:multiLevelType w:val="hybridMultilevel"/>
    <w:tmpl w:val="ABF8F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DEB"/>
    <w:rsid w:val="00014722"/>
    <w:rsid w:val="00022511"/>
    <w:rsid w:val="00065C54"/>
    <w:rsid w:val="000C31D4"/>
    <w:rsid w:val="000F0935"/>
    <w:rsid w:val="001040B8"/>
    <w:rsid w:val="00124BE0"/>
    <w:rsid w:val="001335AC"/>
    <w:rsid w:val="00190FEE"/>
    <w:rsid w:val="001C7C04"/>
    <w:rsid w:val="001F4C04"/>
    <w:rsid w:val="0023624C"/>
    <w:rsid w:val="002620EE"/>
    <w:rsid w:val="002A5C99"/>
    <w:rsid w:val="002E7D15"/>
    <w:rsid w:val="00320377"/>
    <w:rsid w:val="003A32AB"/>
    <w:rsid w:val="00451F36"/>
    <w:rsid w:val="004A60A1"/>
    <w:rsid w:val="004B79A8"/>
    <w:rsid w:val="004D7A06"/>
    <w:rsid w:val="005959DD"/>
    <w:rsid w:val="005F5EC3"/>
    <w:rsid w:val="00611EA1"/>
    <w:rsid w:val="00621C2C"/>
    <w:rsid w:val="00655880"/>
    <w:rsid w:val="006B57F2"/>
    <w:rsid w:val="007860B8"/>
    <w:rsid w:val="007B70BF"/>
    <w:rsid w:val="007D08DA"/>
    <w:rsid w:val="008215F1"/>
    <w:rsid w:val="008C283F"/>
    <w:rsid w:val="009129CC"/>
    <w:rsid w:val="009223AF"/>
    <w:rsid w:val="00935546"/>
    <w:rsid w:val="00980801"/>
    <w:rsid w:val="00980E36"/>
    <w:rsid w:val="009F7167"/>
    <w:rsid w:val="00A25416"/>
    <w:rsid w:val="00A5014A"/>
    <w:rsid w:val="00A5412A"/>
    <w:rsid w:val="00A75F03"/>
    <w:rsid w:val="00AB2BDC"/>
    <w:rsid w:val="00AB688B"/>
    <w:rsid w:val="00AF1CC6"/>
    <w:rsid w:val="00AF6024"/>
    <w:rsid w:val="00B12D2D"/>
    <w:rsid w:val="00B8210E"/>
    <w:rsid w:val="00BE148E"/>
    <w:rsid w:val="00C72DEB"/>
    <w:rsid w:val="00CD3E12"/>
    <w:rsid w:val="00CE23D8"/>
    <w:rsid w:val="00CE2C9E"/>
    <w:rsid w:val="00CE635F"/>
    <w:rsid w:val="00D15873"/>
    <w:rsid w:val="00E163DA"/>
    <w:rsid w:val="00E54E31"/>
    <w:rsid w:val="00EA76EF"/>
    <w:rsid w:val="00EB7C4A"/>
    <w:rsid w:val="00EE6C95"/>
    <w:rsid w:val="00F505D5"/>
    <w:rsid w:val="00F55A20"/>
    <w:rsid w:val="00F91F88"/>
    <w:rsid w:val="00F9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90C6C"/>
  <w15:docId w15:val="{58545EC1-D274-432E-9AF2-DA8988FA8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7C4A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9F716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4722"/>
    <w:pPr>
      <w:keepNext/>
      <w:keepLines/>
      <w:suppressAutoHyphen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7C4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Body Text"/>
    <w:basedOn w:val="a"/>
    <w:link w:val="a4"/>
    <w:unhideWhenUsed/>
    <w:rsid w:val="00EB7C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EB7C4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">
    <w:name w:val="Body Text 3"/>
    <w:basedOn w:val="a"/>
    <w:link w:val="30"/>
    <w:uiPriority w:val="99"/>
    <w:semiHidden/>
    <w:unhideWhenUsed/>
    <w:rsid w:val="009223A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223AF"/>
    <w:rPr>
      <w:sz w:val="16"/>
      <w:szCs w:val="16"/>
    </w:rPr>
  </w:style>
  <w:style w:type="paragraph" w:customStyle="1" w:styleId="ConsPlusTitle">
    <w:name w:val="ConsPlusTitle"/>
    <w:uiPriority w:val="99"/>
    <w:rsid w:val="009223A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9223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2">
    <w:name w:val="Обычный2"/>
    <w:rsid w:val="00F505D5"/>
    <w:pPr>
      <w:spacing w:after="0" w:line="240" w:lineRule="auto"/>
    </w:pPr>
    <w:rPr>
      <w:rFonts w:ascii="Times New Roman" w:eastAsia="Arial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E635F"/>
    <w:pPr>
      <w:ind w:left="720"/>
      <w:contextualSpacing/>
    </w:pPr>
  </w:style>
  <w:style w:type="paragraph" w:customStyle="1" w:styleId="ConsPlusNonformat">
    <w:name w:val="ConsPlusNonformat"/>
    <w:rsid w:val="00EA76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B2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2BDC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21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9F7167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9">
    <w:name w:val="header"/>
    <w:basedOn w:val="a"/>
    <w:link w:val="aa"/>
    <w:rsid w:val="009F71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9F71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14722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ar-SA"/>
    </w:rPr>
  </w:style>
  <w:style w:type="paragraph" w:customStyle="1" w:styleId="ab">
    <w:name w:val="Содержимое таблицы"/>
    <w:basedOn w:val="a"/>
    <w:rsid w:val="00014722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customStyle="1" w:styleId="ac">
    <w:name w:val="Гипертекстовая ссылка"/>
    <w:basedOn w:val="a0"/>
    <w:rsid w:val="00014722"/>
    <w:rPr>
      <w:b/>
      <w:bCs/>
      <w:color w:val="auto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7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1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13D84A56C7CA03B614EFCD910521270349BA09895E034408333A5A6B5C65CD2D7C092D4149F3521038AAE0A3U2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013D84A56C7CA03B614F1C087697F230742E4058857011555663C0D340C63986D3C0F7A05A0U5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EBD0F-06EB-4419-B3E0-ED13C4BC3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Puser03_0</cp:lastModifiedBy>
  <cp:revision>2</cp:revision>
  <cp:lastPrinted>2018-12-07T09:49:00Z</cp:lastPrinted>
  <dcterms:created xsi:type="dcterms:W3CDTF">2018-12-12T05:08:00Z</dcterms:created>
  <dcterms:modified xsi:type="dcterms:W3CDTF">2018-12-12T05:08:00Z</dcterms:modified>
</cp:coreProperties>
</file>