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23" w:rsidRPr="00B83623" w:rsidRDefault="00B83623" w:rsidP="00B8362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2518410</wp:posOffset>
            </wp:positionH>
            <wp:positionV relativeFrom="paragraph">
              <wp:posOffset>175260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2518410</wp:posOffset>
            </wp:positionH>
            <wp:positionV relativeFrom="paragraph">
              <wp:posOffset>375920</wp:posOffset>
            </wp:positionV>
            <wp:extent cx="511810" cy="637540"/>
            <wp:effectExtent l="0" t="0" r="254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623" w:rsidRPr="00B83623" w:rsidRDefault="00B83623" w:rsidP="00B83623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3623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B83623" w:rsidRPr="00B83623" w:rsidRDefault="00B83623" w:rsidP="00B83623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3623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B83623" w:rsidRPr="00B83623" w:rsidRDefault="00B83623" w:rsidP="00B83623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3623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B83623" w:rsidRPr="00B83623" w:rsidRDefault="00C164DB" w:rsidP="00B83623">
      <w:pPr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64DB">
        <w:rPr>
          <w:rFonts w:ascii="Times New Roman" w:eastAsia="Calibri" w:hAnsi="Times New Roman" w:cs="Times New Roman"/>
          <w:noProof/>
          <w:lang w:eastAsia="ru-RU"/>
        </w:rPr>
        <w:pict>
          <v:line id="Прямая соединительная линия 5" o:spid="_x0000_s1026" style="position:absolute;left:0;text-align:left;z-index:251660288;visibility:visible;mso-wrap-distance-top:-3e-5mm;mso-wrap-distance-bottom:-3e-5mm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</w:pict>
      </w:r>
      <w:r w:rsidR="00B83623" w:rsidRPr="00B83623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="00B83623" w:rsidRPr="00B83623">
        <w:rPr>
          <w:rFonts w:ascii="Times New Roman" w:eastAsia="Calibri" w:hAnsi="Times New Roman" w:cs="Times New Roman"/>
          <w:b/>
          <w:bCs/>
          <w:sz w:val="24"/>
          <w:szCs w:val="24"/>
        </w:rPr>
        <w:t>Сыктывд</w:t>
      </w:r>
      <w:proofErr w:type="gramStart"/>
      <w:r w:rsidR="00B83623" w:rsidRPr="00B8362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B83623" w:rsidRPr="00B83623"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proofErr w:type="spellEnd"/>
      <w:r w:rsidR="00B83623" w:rsidRPr="00B836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B83623" w:rsidRPr="00B8362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B83623" w:rsidRPr="00B836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83623" w:rsidRPr="00B83623">
        <w:rPr>
          <w:rFonts w:ascii="Times New Roman" w:eastAsia="Calibri" w:hAnsi="Times New Roman" w:cs="Times New Roman"/>
          <w:b/>
          <w:bCs/>
          <w:sz w:val="24"/>
          <w:szCs w:val="24"/>
        </w:rPr>
        <w:t>район</w:t>
      </w:r>
      <w:r w:rsidR="00B83623" w:rsidRPr="00B83623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B83623" w:rsidRPr="00B83623" w:rsidRDefault="00B83623" w:rsidP="00B83623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8362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B836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3623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B83623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B83623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B83623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B83623" w:rsidRPr="00B83623" w:rsidRDefault="00B83623" w:rsidP="00B836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3623">
        <w:rPr>
          <w:rFonts w:ascii="Times New Roman" w:eastAsia="Calibri" w:hAnsi="Times New Roman" w:cs="Times New Roman"/>
          <w:b/>
          <w:sz w:val="24"/>
          <w:szCs w:val="24"/>
        </w:rPr>
        <w:t>ШУÖМ</w:t>
      </w:r>
      <w:proofErr w:type="gramEnd"/>
    </w:p>
    <w:p w:rsidR="00B83623" w:rsidRPr="00B83623" w:rsidRDefault="00B83623" w:rsidP="00B8362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C3E18" w:rsidRPr="00B83623" w:rsidRDefault="00B83623" w:rsidP="00B8362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23">
        <w:rPr>
          <w:rFonts w:ascii="Times New Roman" w:eastAsia="Calibri" w:hAnsi="Times New Roman" w:cs="Times New Roman"/>
          <w:sz w:val="24"/>
          <w:szCs w:val="24"/>
        </w:rPr>
        <w:t>от</w:t>
      </w:r>
      <w:r w:rsidR="005970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1D89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DA541F">
        <w:rPr>
          <w:rFonts w:ascii="Times New Roman" w:eastAsia="Calibri" w:hAnsi="Times New Roman" w:cs="Times New Roman"/>
          <w:sz w:val="24"/>
          <w:szCs w:val="24"/>
        </w:rPr>
        <w:t xml:space="preserve">марта </w:t>
      </w:r>
      <w:r w:rsidRPr="00B83623">
        <w:rPr>
          <w:rFonts w:ascii="Times New Roman" w:eastAsia="Calibri" w:hAnsi="Times New Roman" w:cs="Times New Roman"/>
          <w:sz w:val="24"/>
          <w:szCs w:val="24"/>
        </w:rPr>
        <w:t>20</w:t>
      </w:r>
      <w:r w:rsidR="00DA541F">
        <w:rPr>
          <w:rFonts w:ascii="Times New Roman" w:eastAsia="Calibri" w:hAnsi="Times New Roman" w:cs="Times New Roman"/>
          <w:sz w:val="24"/>
          <w:szCs w:val="24"/>
        </w:rPr>
        <w:t>20</w:t>
      </w:r>
      <w:r w:rsidRPr="00B83623">
        <w:rPr>
          <w:rFonts w:ascii="Times New Roman" w:eastAsia="Calibri" w:hAnsi="Times New Roman" w:cs="Times New Roman"/>
          <w:sz w:val="24"/>
          <w:szCs w:val="24"/>
        </w:rPr>
        <w:t xml:space="preserve"> года                  </w:t>
      </w:r>
      <w:r w:rsidRPr="00B83623">
        <w:rPr>
          <w:rFonts w:ascii="Times New Roman" w:eastAsia="Calibri" w:hAnsi="Times New Roman" w:cs="Times New Roman"/>
          <w:sz w:val="24"/>
          <w:szCs w:val="24"/>
        </w:rPr>
        <w:tab/>
      </w:r>
      <w:r w:rsidRPr="00B83623">
        <w:rPr>
          <w:rFonts w:ascii="Times New Roman" w:eastAsia="Calibri" w:hAnsi="Times New Roman" w:cs="Times New Roman"/>
          <w:sz w:val="24"/>
          <w:szCs w:val="24"/>
        </w:rPr>
        <w:tab/>
      </w:r>
      <w:r w:rsidR="00303E89">
        <w:rPr>
          <w:rFonts w:ascii="Times New Roman" w:eastAsia="Calibri" w:hAnsi="Times New Roman" w:cs="Times New Roman"/>
          <w:sz w:val="24"/>
          <w:szCs w:val="24"/>
        </w:rPr>
        <w:tab/>
      </w:r>
      <w:r w:rsidR="0059703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DD167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311D89">
        <w:rPr>
          <w:rFonts w:ascii="Times New Roman" w:eastAsia="Calibri" w:hAnsi="Times New Roman" w:cs="Times New Roman"/>
          <w:sz w:val="24"/>
          <w:szCs w:val="24"/>
        </w:rPr>
        <w:t>3</w:t>
      </w:r>
      <w:r w:rsidR="00DA541F">
        <w:rPr>
          <w:rFonts w:ascii="Times New Roman" w:eastAsia="Calibri" w:hAnsi="Times New Roman" w:cs="Times New Roman"/>
          <w:sz w:val="24"/>
          <w:szCs w:val="24"/>
        </w:rPr>
        <w:t>/</w:t>
      </w:r>
      <w:r w:rsidR="00311D89">
        <w:rPr>
          <w:rFonts w:ascii="Times New Roman" w:eastAsia="Calibri" w:hAnsi="Times New Roman" w:cs="Times New Roman"/>
          <w:sz w:val="24"/>
          <w:szCs w:val="24"/>
        </w:rPr>
        <w:t>341</w:t>
      </w:r>
    </w:p>
    <w:p w:rsidR="00EA1689" w:rsidRDefault="00EA1689" w:rsidP="009C3E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D1F" w:rsidRDefault="00DD1678" w:rsidP="009C3E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в</w:t>
      </w:r>
      <w:r w:rsidR="00EA7D1F">
        <w:rPr>
          <w:rFonts w:ascii="Times New Roman" w:hAnsi="Times New Roman" w:cs="Times New Roman"/>
          <w:sz w:val="24"/>
          <w:szCs w:val="24"/>
          <w:lang w:eastAsia="ru-RU"/>
        </w:rPr>
        <w:t>несени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A7D1F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изменений в постановление  </w:t>
      </w:r>
    </w:p>
    <w:p w:rsidR="00EA7D1F" w:rsidRDefault="00EA7D1F" w:rsidP="009C3E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МО МР «Сыктывдинский» </w:t>
      </w:r>
    </w:p>
    <w:p w:rsidR="00EA7D1F" w:rsidRDefault="00EA7D1F" w:rsidP="009C3E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28  февраля 2019 года № 2/174 «</w:t>
      </w:r>
      <w:r w:rsidR="00EA168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 xml:space="preserve">б утверждении </w:t>
      </w:r>
    </w:p>
    <w:p w:rsidR="00EA7D1F" w:rsidRDefault="009C3E18" w:rsidP="00EA168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>технического задания</w:t>
      </w:r>
      <w:r w:rsidR="005970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3E18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A8726F">
        <w:rPr>
          <w:rFonts w:ascii="Times New Roman" w:hAnsi="Times New Roman" w:cs="Times New Roman"/>
          <w:sz w:val="24"/>
          <w:szCs w:val="24"/>
          <w:lang w:eastAsia="ru-RU"/>
        </w:rPr>
        <w:t>корректировку</w:t>
      </w:r>
    </w:p>
    <w:p w:rsidR="00EA1689" w:rsidRDefault="009C3E18" w:rsidP="00EA168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 xml:space="preserve">инвестиционной программы </w:t>
      </w:r>
    </w:p>
    <w:p w:rsidR="00EA1689" w:rsidRDefault="00EA1689" w:rsidP="00EA168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A1689">
        <w:rPr>
          <w:rFonts w:ascii="Times New Roman" w:hAnsi="Times New Roman" w:cs="Times New Roman"/>
          <w:sz w:val="24"/>
          <w:szCs w:val="24"/>
          <w:lang w:eastAsia="ru-RU"/>
        </w:rPr>
        <w:t xml:space="preserve">по приведению качества питьевой воды </w:t>
      </w:r>
      <w:proofErr w:type="gramStart"/>
      <w:r w:rsidRPr="00EA168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A16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1689" w:rsidRDefault="00EA1689" w:rsidP="00EA168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A1689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соответствие с установленными требованиями </w:t>
      </w:r>
    </w:p>
    <w:p w:rsidR="00303E89" w:rsidRDefault="00EA1689" w:rsidP="00EA168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A1689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A1689">
        <w:rPr>
          <w:rFonts w:ascii="Times New Roman" w:hAnsi="Times New Roman" w:cs="Times New Roman"/>
          <w:sz w:val="24"/>
          <w:szCs w:val="24"/>
          <w:lang w:eastAsia="ru-RU"/>
        </w:rPr>
        <w:t xml:space="preserve"> 2.1.4.1074</w:t>
      </w:r>
      <w:r w:rsidR="00303E8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A1689">
        <w:rPr>
          <w:rFonts w:ascii="Times New Roman" w:hAnsi="Times New Roman" w:cs="Times New Roman"/>
          <w:sz w:val="24"/>
          <w:szCs w:val="24"/>
          <w:lang w:eastAsia="ru-RU"/>
        </w:rPr>
        <w:t xml:space="preserve">01 </w:t>
      </w:r>
      <w:r w:rsidR="009E3A81" w:rsidRPr="009E3A81">
        <w:rPr>
          <w:rFonts w:ascii="Times New Roman" w:hAnsi="Times New Roman" w:cs="Times New Roman"/>
          <w:sz w:val="24"/>
          <w:szCs w:val="24"/>
          <w:lang w:eastAsia="ru-RU"/>
        </w:rPr>
        <w:t xml:space="preserve">"Питьевая вода. </w:t>
      </w:r>
    </w:p>
    <w:p w:rsidR="00303E89" w:rsidRDefault="009E3A81" w:rsidP="00EA1689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3A81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9E3A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игиенические требования к качеству воды </w:t>
      </w:r>
    </w:p>
    <w:p w:rsidR="00303E89" w:rsidRDefault="009E3A81" w:rsidP="00EA1689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3A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централизованных систем </w:t>
      </w:r>
      <w:proofErr w:type="gramStart"/>
      <w:r w:rsidRPr="009E3A81">
        <w:rPr>
          <w:rFonts w:ascii="Times New Roman" w:hAnsi="Times New Roman" w:cs="Times New Roman"/>
          <w:bCs/>
          <w:sz w:val="24"/>
          <w:szCs w:val="24"/>
          <w:lang w:eastAsia="ru-RU"/>
        </w:rPr>
        <w:t>питьевого</w:t>
      </w:r>
      <w:proofErr w:type="gramEnd"/>
      <w:r w:rsidRPr="009E3A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03E89" w:rsidRDefault="009E3A81" w:rsidP="00EA1689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3A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водоснабжения. </w:t>
      </w:r>
      <w:r w:rsidR="00303E8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Pr="009E3A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онтроль качества. </w:t>
      </w:r>
    </w:p>
    <w:p w:rsidR="00303E89" w:rsidRDefault="00303E89" w:rsidP="00EA1689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r w:rsidR="009E3A81" w:rsidRPr="009E3A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игиенические требования к обеспечению </w:t>
      </w:r>
    </w:p>
    <w:p w:rsidR="00303E89" w:rsidRPr="009E3A81" w:rsidRDefault="009E3A81" w:rsidP="00303E8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E3A8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безопасности систем горячего </w:t>
      </w:r>
      <w:r w:rsidR="00303E8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водоснабжения»</w:t>
      </w:r>
    </w:p>
    <w:p w:rsidR="009C3E18" w:rsidRDefault="00EA1689" w:rsidP="00EA168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A1689">
        <w:rPr>
          <w:rFonts w:ascii="Times New Roman" w:hAnsi="Times New Roman" w:cs="Times New Roman"/>
          <w:sz w:val="24"/>
          <w:szCs w:val="24"/>
          <w:lang w:eastAsia="ru-RU"/>
        </w:rPr>
        <w:t>на 2019-202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A1689"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  <w:r w:rsidR="00EA7D1F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F07252" w:rsidRDefault="00F07252" w:rsidP="009C3E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1689" w:rsidRDefault="00F07252" w:rsidP="00EA16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C3E18">
        <w:rPr>
          <w:rFonts w:ascii="Times New Roman" w:hAnsi="Times New Roman" w:cs="Times New Roman"/>
          <w:sz w:val="24"/>
          <w:szCs w:val="24"/>
          <w:lang w:eastAsia="ru-RU"/>
        </w:rPr>
        <w:t>В соответствии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Федеральным законом от 6 октября </w:t>
      </w:r>
      <w:r w:rsidRPr="009C3E18">
        <w:rPr>
          <w:rFonts w:ascii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Pr="009C3E18">
        <w:rPr>
          <w:rFonts w:ascii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», Федеральным законом от 30 декабря </w:t>
      </w:r>
      <w:r w:rsidRPr="009C3E18">
        <w:rPr>
          <w:rFonts w:ascii="Times New Roman" w:hAnsi="Times New Roman" w:cs="Times New Roman"/>
          <w:sz w:val="24"/>
          <w:szCs w:val="24"/>
          <w:lang w:eastAsia="ru-RU"/>
        </w:rPr>
        <w:t>2004 года №210-ФЗ «Об основах регулирования тарифов организаций коммунального комп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лекса», Федеральным законом от 7 декабря </w:t>
      </w:r>
      <w:r w:rsidRPr="009C3E18">
        <w:rPr>
          <w:rFonts w:ascii="Times New Roman" w:hAnsi="Times New Roman" w:cs="Times New Roman"/>
          <w:sz w:val="24"/>
          <w:szCs w:val="24"/>
          <w:lang w:eastAsia="ru-RU"/>
        </w:rPr>
        <w:t>2011 года № 416-ФЗ «О водоснабжении и водоотведении», постановл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ением Правительства РФ от 29 июля </w:t>
      </w:r>
      <w:r w:rsidRPr="009C3E18">
        <w:rPr>
          <w:rFonts w:ascii="Times New Roman" w:hAnsi="Times New Roman" w:cs="Times New Roman"/>
          <w:sz w:val="24"/>
          <w:szCs w:val="24"/>
          <w:lang w:eastAsia="ru-RU"/>
        </w:rPr>
        <w:t>2013 года № 641 «Об инвестиционных и производственных</w:t>
      </w:r>
      <w:proofErr w:type="gramEnd"/>
      <w:r w:rsidRPr="009C3E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3E18">
        <w:rPr>
          <w:rFonts w:ascii="Times New Roman" w:hAnsi="Times New Roman" w:cs="Times New Roman"/>
          <w:sz w:val="24"/>
          <w:szCs w:val="24"/>
          <w:lang w:eastAsia="ru-RU"/>
        </w:rPr>
        <w:t>программах</w:t>
      </w:r>
      <w:proofErr w:type="gramEnd"/>
      <w:r w:rsidRPr="009C3E18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организаций, осуществляющих деятельность в сфере водоснабжения и водоотведения»</w:t>
      </w:r>
      <w:r w:rsidR="00303E89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Pr="009C3E18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муниципального района "Сыктывдинский»</w:t>
      </w:r>
    </w:p>
    <w:p w:rsidR="00EA1689" w:rsidRDefault="00EA1689" w:rsidP="009C3E18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07252" w:rsidRDefault="00F07252" w:rsidP="009C3E18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D1678" w:rsidRPr="009C3E18" w:rsidRDefault="00DD1678" w:rsidP="009C3E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1689" w:rsidRPr="000A1713" w:rsidRDefault="0016626D" w:rsidP="00D26888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B968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68D9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  <w:proofErr w:type="gramEnd"/>
      <w:r w:rsidR="00B968D9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МО МР «Сыктывдинский»</w:t>
      </w:r>
      <w:r w:rsidR="00B968D9" w:rsidRPr="00B968D9">
        <w:rPr>
          <w:rFonts w:ascii="Times New Roman" w:hAnsi="Times New Roman" w:cs="Times New Roman"/>
          <w:sz w:val="24"/>
          <w:szCs w:val="24"/>
          <w:lang w:eastAsia="ru-RU"/>
        </w:rPr>
        <w:t xml:space="preserve"> от 28  февраля 2019 года № 2/174 </w:t>
      </w:r>
      <w:r w:rsidR="00B968D9">
        <w:rPr>
          <w:rFonts w:ascii="Times New Roman" w:hAnsi="Times New Roman" w:cs="Times New Roman"/>
          <w:sz w:val="24"/>
          <w:szCs w:val="24"/>
          <w:lang w:eastAsia="ru-RU"/>
        </w:rPr>
        <w:t>«Об у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твер</w:t>
      </w:r>
      <w:r w:rsidR="00B968D9">
        <w:rPr>
          <w:rFonts w:ascii="Times New Roman" w:hAnsi="Times New Roman" w:cs="Times New Roman"/>
          <w:sz w:val="24"/>
          <w:szCs w:val="24"/>
          <w:lang w:eastAsia="ru-RU"/>
        </w:rPr>
        <w:t xml:space="preserve">ждении 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техническо</w:t>
      </w:r>
      <w:r w:rsidR="00B968D9">
        <w:rPr>
          <w:rFonts w:ascii="Times New Roman" w:hAnsi="Times New Roman" w:cs="Times New Roman"/>
          <w:sz w:val="24"/>
          <w:szCs w:val="24"/>
          <w:lang w:eastAsia="ru-RU"/>
        </w:rPr>
        <w:t>го задания</w:t>
      </w:r>
      <w:r w:rsidR="005970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1689" w:rsidRPr="00EA1689">
        <w:rPr>
          <w:rFonts w:ascii="Times New Roman" w:hAnsi="Times New Roman" w:cs="Times New Roman"/>
          <w:sz w:val="24"/>
          <w:szCs w:val="24"/>
          <w:lang w:eastAsia="ru-RU"/>
        </w:rPr>
        <w:t xml:space="preserve">на разработку инвестиционной программы по приведению качества питьевой воды в соответствие с установленными требованиями </w:t>
      </w:r>
      <w:proofErr w:type="spellStart"/>
      <w:r w:rsidR="00EA1689" w:rsidRPr="00EA1689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EA1689" w:rsidRPr="00EA1689">
        <w:rPr>
          <w:rFonts w:ascii="Times New Roman" w:hAnsi="Times New Roman" w:cs="Times New Roman"/>
          <w:sz w:val="24"/>
          <w:szCs w:val="24"/>
          <w:lang w:eastAsia="ru-RU"/>
        </w:rPr>
        <w:t xml:space="preserve"> 2.1.4.107401 </w:t>
      </w:r>
      <w:r w:rsidR="00EA1689" w:rsidRPr="00D26888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D26888" w:rsidRPr="00D26888">
        <w:rPr>
          <w:rFonts w:ascii="Times New Roman" w:hAnsi="Times New Roman" w:cs="Times New Roman"/>
          <w:sz w:val="24"/>
          <w:szCs w:val="24"/>
          <w:lang w:eastAsia="ru-RU"/>
        </w:rPr>
        <w:t>Питьевая вода. Г</w:t>
      </w:r>
      <w:r w:rsidR="00D26888" w:rsidRPr="00D2688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игиенические </w:t>
      </w:r>
      <w:r w:rsidR="00D26888" w:rsidRPr="00D26888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требования к качеству воды централизованных систем питьевого водоснабжения. </w:t>
      </w:r>
      <w:r w:rsidR="00303E89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качества. Г</w:t>
      </w:r>
      <w:r w:rsidR="00D26888" w:rsidRPr="00D26888">
        <w:rPr>
          <w:rFonts w:ascii="Times New Roman" w:hAnsi="Times New Roman" w:cs="Times New Roman"/>
          <w:bCs/>
          <w:sz w:val="24"/>
          <w:szCs w:val="24"/>
          <w:lang w:eastAsia="ru-RU"/>
        </w:rPr>
        <w:t>игиенические требования к обеспечению безопасност</w:t>
      </w:r>
      <w:r w:rsidR="00303E89">
        <w:rPr>
          <w:rFonts w:ascii="Times New Roman" w:hAnsi="Times New Roman" w:cs="Times New Roman"/>
          <w:bCs/>
          <w:sz w:val="24"/>
          <w:szCs w:val="24"/>
          <w:lang w:eastAsia="ru-RU"/>
        </w:rPr>
        <w:t>и систем горячего водоснабжения</w:t>
      </w:r>
      <w:r w:rsidR="00EA1689" w:rsidRPr="00D26888">
        <w:rPr>
          <w:rFonts w:ascii="Times New Roman" w:hAnsi="Times New Roman" w:cs="Times New Roman"/>
          <w:sz w:val="24"/>
          <w:szCs w:val="24"/>
          <w:lang w:eastAsia="ru-RU"/>
        </w:rPr>
        <w:t>" на 2019-2023 годы</w:t>
      </w:r>
      <w:r w:rsidR="00B968D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970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</w:t>
      </w:r>
      <w:r w:rsidR="00FE36DF">
        <w:rPr>
          <w:rFonts w:ascii="Times New Roman" w:hAnsi="Times New Roman" w:cs="Times New Roman"/>
          <w:sz w:val="24"/>
          <w:szCs w:val="24"/>
          <w:lang w:eastAsia="ru-RU"/>
        </w:rPr>
        <w:t>в редакции согласно приложению.</w:t>
      </w:r>
    </w:p>
    <w:p w:rsidR="009C3E18" w:rsidRPr="001E27B6" w:rsidRDefault="009C3E18" w:rsidP="00A8726F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E27B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E27B6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1E27B6" w:rsidRPr="001E27B6">
        <w:rPr>
          <w:rFonts w:ascii="Times New Roman" w:hAnsi="Times New Roman" w:cs="Times New Roman"/>
          <w:sz w:val="24"/>
          <w:szCs w:val="24"/>
          <w:lang w:eastAsia="ru-RU"/>
        </w:rPr>
        <w:t xml:space="preserve">возложить на заместителя руководителя администрации муниципального района </w:t>
      </w:r>
      <w:r w:rsidR="00B8362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FE36DF">
        <w:rPr>
          <w:rFonts w:ascii="Times New Roman" w:hAnsi="Times New Roman" w:cs="Times New Roman"/>
          <w:sz w:val="24"/>
          <w:szCs w:val="24"/>
          <w:lang w:eastAsia="ru-RU"/>
        </w:rPr>
        <w:t>А.В. Коншин</w:t>
      </w:r>
      <w:r w:rsidR="00B8362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0725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C3E18" w:rsidRPr="00B2137B" w:rsidRDefault="009C3E18" w:rsidP="00A8726F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37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A8726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2137B">
        <w:rPr>
          <w:rFonts w:ascii="Times New Roman" w:hAnsi="Times New Roman" w:cs="Times New Roman"/>
          <w:sz w:val="24"/>
          <w:szCs w:val="24"/>
          <w:lang w:eastAsia="ru-RU"/>
        </w:rPr>
        <w:t>остановление вступает в силу со дня его официального опубликования.</w:t>
      </w:r>
    </w:p>
    <w:p w:rsidR="00A8726F" w:rsidRDefault="00A8726F" w:rsidP="00B83623">
      <w:pPr>
        <w:spacing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726F" w:rsidRDefault="00A8726F" w:rsidP="00B83623">
      <w:pPr>
        <w:spacing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23" w:rsidRPr="00B83623" w:rsidRDefault="00DD1678" w:rsidP="00B83623">
      <w:pPr>
        <w:spacing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B83623" w:rsidRPr="00B83623">
        <w:rPr>
          <w:rFonts w:ascii="Times New Roman" w:eastAsia="Calibri" w:hAnsi="Times New Roman" w:cs="Times New Roman"/>
          <w:sz w:val="24"/>
          <w:szCs w:val="24"/>
        </w:rPr>
        <w:t xml:space="preserve"> администрации  </w:t>
      </w:r>
    </w:p>
    <w:p w:rsidR="00B83623" w:rsidRPr="00B83623" w:rsidRDefault="00B83623" w:rsidP="00B836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23">
        <w:rPr>
          <w:rFonts w:ascii="Times New Roman" w:eastAsia="Calibri" w:hAnsi="Times New Roman" w:cs="Times New Roman"/>
          <w:sz w:val="24"/>
          <w:szCs w:val="24"/>
        </w:rPr>
        <w:t>муниципального район</w:t>
      </w:r>
      <w:r w:rsidR="00A8726F">
        <w:rPr>
          <w:rFonts w:ascii="Times New Roman" w:eastAsia="Calibri" w:hAnsi="Times New Roman" w:cs="Times New Roman"/>
          <w:sz w:val="24"/>
          <w:szCs w:val="24"/>
        </w:rPr>
        <w:t>а</w:t>
      </w:r>
      <w:r w:rsidR="00A8726F">
        <w:rPr>
          <w:rFonts w:ascii="Times New Roman" w:eastAsia="Calibri" w:hAnsi="Times New Roman" w:cs="Times New Roman"/>
          <w:sz w:val="24"/>
          <w:szCs w:val="24"/>
        </w:rPr>
        <w:tab/>
      </w:r>
      <w:r w:rsidR="00A8726F">
        <w:rPr>
          <w:rFonts w:ascii="Times New Roman" w:eastAsia="Calibri" w:hAnsi="Times New Roman" w:cs="Times New Roman"/>
          <w:sz w:val="24"/>
          <w:szCs w:val="24"/>
        </w:rPr>
        <w:tab/>
      </w:r>
      <w:r w:rsidR="00A8726F">
        <w:rPr>
          <w:rFonts w:ascii="Times New Roman" w:eastAsia="Calibri" w:hAnsi="Times New Roman" w:cs="Times New Roman"/>
          <w:sz w:val="24"/>
          <w:szCs w:val="24"/>
        </w:rPr>
        <w:tab/>
      </w:r>
      <w:r w:rsidR="0059703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DD1678">
        <w:rPr>
          <w:rFonts w:ascii="Times New Roman" w:eastAsia="Calibri" w:hAnsi="Times New Roman" w:cs="Times New Roman"/>
          <w:sz w:val="24"/>
          <w:szCs w:val="24"/>
        </w:rPr>
        <w:t>Л.Ю. Доронина</w:t>
      </w:r>
    </w:p>
    <w:p w:rsidR="009C3E18" w:rsidRPr="009C3E18" w:rsidRDefault="009C3E18" w:rsidP="009C3E1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27B6" w:rsidRDefault="009C3E1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E1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1F32" w:rsidRDefault="00501F32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F28" w:rsidRDefault="00960F28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1713" w:rsidRDefault="000A1713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6DF" w:rsidRDefault="00FE36DF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6DF" w:rsidRDefault="00FE36DF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6DF" w:rsidRDefault="00FE36DF" w:rsidP="00B836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7A36" w:rsidRDefault="00DD1678" w:rsidP="00DD16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A67A36" w:rsidRPr="00A67A36" w:rsidRDefault="00525D9F" w:rsidP="00A67A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67A36" w:rsidRPr="00A67A36">
        <w:rPr>
          <w:rFonts w:ascii="Times New Roman" w:hAnsi="Times New Roman" w:cs="Times New Roman"/>
          <w:sz w:val="24"/>
          <w:szCs w:val="24"/>
          <w:lang w:eastAsia="ru-RU"/>
        </w:rPr>
        <w:t>МО МР «Сыктывдинский»</w:t>
      </w:r>
    </w:p>
    <w:p w:rsidR="00311D89" w:rsidRDefault="00DD1678" w:rsidP="00311D8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311D89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="00FE36DF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FE36DF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311D89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311D89">
        <w:rPr>
          <w:rFonts w:ascii="Times New Roman" w:hAnsi="Times New Roman" w:cs="Times New Roman"/>
          <w:sz w:val="24"/>
          <w:szCs w:val="24"/>
          <w:lang w:eastAsia="ru-RU"/>
        </w:rPr>
        <w:t>341</w:t>
      </w:r>
      <w:bookmarkStart w:id="0" w:name="_GoBack"/>
      <w:bookmarkEnd w:id="0"/>
    </w:p>
    <w:p w:rsidR="009C3E18" w:rsidRPr="009C3E18" w:rsidRDefault="00DD1678" w:rsidP="00311D8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0A1713">
        <w:rPr>
          <w:rFonts w:ascii="Times New Roman" w:hAnsi="Times New Roman" w:cs="Times New Roman"/>
          <w:sz w:val="24"/>
          <w:szCs w:val="24"/>
          <w:lang w:eastAsia="ru-RU"/>
        </w:rPr>
        <w:t xml:space="preserve"> № 2</w:t>
      </w:r>
    </w:p>
    <w:p w:rsidR="001E27B6" w:rsidRDefault="00E25E4D" w:rsidP="00B83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</w:t>
      </w:r>
      <w:r w:rsidR="001E27B6">
        <w:rPr>
          <w:rFonts w:ascii="Times New Roman" w:hAnsi="Times New Roman" w:cs="Times New Roman"/>
          <w:sz w:val="24"/>
          <w:szCs w:val="24"/>
          <w:lang w:eastAsia="ru-RU"/>
        </w:rPr>
        <w:t>остановлению а</w:t>
      </w:r>
      <w:r w:rsidR="009C3E18" w:rsidRPr="009C3E18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</w:p>
    <w:p w:rsidR="009C3E18" w:rsidRDefault="001E27B6" w:rsidP="00B83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 МР «Сыктывдинский»</w:t>
      </w:r>
    </w:p>
    <w:p w:rsidR="00F07252" w:rsidRDefault="00F07252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3623">
        <w:rPr>
          <w:rFonts w:ascii="Times New Roman" w:eastAsia="Calibri" w:hAnsi="Times New Roman" w:cs="Times New Roman"/>
          <w:sz w:val="24"/>
          <w:szCs w:val="24"/>
        </w:rPr>
        <w:t>от</w:t>
      </w:r>
      <w:r w:rsidR="00A8726F">
        <w:rPr>
          <w:rFonts w:ascii="Times New Roman" w:eastAsia="Calibri" w:hAnsi="Times New Roman" w:cs="Times New Roman"/>
          <w:sz w:val="24"/>
          <w:szCs w:val="24"/>
        </w:rPr>
        <w:t>28 февраля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A8726F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 № </w:t>
      </w:r>
      <w:r w:rsidR="00A8726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A8726F">
        <w:rPr>
          <w:rFonts w:ascii="Times New Roman" w:eastAsia="Calibri" w:hAnsi="Times New Roman" w:cs="Times New Roman"/>
          <w:sz w:val="24"/>
          <w:szCs w:val="24"/>
        </w:rPr>
        <w:t>174</w:t>
      </w:r>
    </w:p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разработку инвестиционной программы в сфере водоснабжения</w:t>
      </w:r>
    </w:p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</w:t>
      </w:r>
      <w:proofErr w:type="spellStart"/>
      <w:r w:rsidRPr="00915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Сыктывдинская</w:t>
      </w:r>
      <w:proofErr w:type="spellEnd"/>
      <w:r w:rsidRPr="00915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тепловая компания»</w:t>
      </w:r>
    </w:p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Разработчиком технического задания является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муниципального района </w:t>
      </w:r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«Сыктывдинский».</w:t>
      </w:r>
    </w:p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Целью технического задания является разработка проекта Инвестиционной программы в сфере водоснабжения ООО «</w:t>
      </w:r>
      <w:proofErr w:type="spellStart"/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Сыктывдинская</w:t>
      </w:r>
      <w:proofErr w:type="spellEnd"/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Тепловая Компания» в соответствии с требованиями:</w:t>
      </w:r>
    </w:p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Федерального </w:t>
      </w:r>
      <w:hyperlink r:id="rId8" w:history="1">
        <w:r w:rsidRPr="009156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07.12.2011 № 416-ФЗ «О водоснабжении и водоотведении»;</w:t>
      </w:r>
    </w:p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hyperlink r:id="rId9" w:history="1">
        <w:r w:rsidRPr="009156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</w:t>
        </w:r>
      </w:hyperlink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6D4" w:rsidRPr="009156D4" w:rsidRDefault="009156D4" w:rsidP="009156D4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 w:rsidRPr="009156D4">
        <w:rPr>
          <w:rFonts w:ascii="Times New Roman" w:eastAsia="Calibri" w:hAnsi="Times New Roman" w:cs="Times New Roman"/>
          <w:sz w:val="24"/>
          <w:szCs w:val="24"/>
        </w:rPr>
        <w:t>еречень объектов капитального строительства абонентов, которые необходимо подключить к централизованной системе водоснабжения, или перечень территорий, на которых расположены такие объекты</w:t>
      </w:r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 – П</w:t>
      </w:r>
      <w:r w:rsidRPr="009156D4">
        <w:rPr>
          <w:rFonts w:ascii="Times New Roman" w:eastAsia="Calibri" w:hAnsi="Times New Roman" w:cs="Times New Roman"/>
          <w:b/>
          <w:sz w:val="24"/>
          <w:szCs w:val="24"/>
        </w:rPr>
        <w:t>еречень объектов капитального строительства абонентов, которые необходимо подключить к централизованной системе водоснабжения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268"/>
        <w:gridCol w:w="1083"/>
        <w:gridCol w:w="993"/>
        <w:gridCol w:w="1701"/>
        <w:gridCol w:w="1701"/>
        <w:gridCol w:w="1134"/>
      </w:tblGrid>
      <w:tr w:rsidR="009156D4" w:rsidRPr="009156D4" w:rsidTr="00DD1678">
        <w:trPr>
          <w:trHeight w:val="20"/>
        </w:trPr>
        <w:tc>
          <w:tcPr>
            <w:tcW w:w="680" w:type="dxa"/>
            <w:vMerge w:val="restart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76" w:type="dxa"/>
            <w:gridSpan w:val="2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Месторасположение подключаемых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Подключаемая нагрузка по водоснабжению, куб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Подключаемая нагрузка по водоотведению, куб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подключения</w:t>
            </w:r>
          </w:p>
        </w:tc>
      </w:tr>
      <w:tr w:rsidR="009156D4" w:rsidRPr="009156D4" w:rsidTr="00DD1678">
        <w:trPr>
          <w:trHeight w:val="20"/>
        </w:trPr>
        <w:tc>
          <w:tcPr>
            <w:tcW w:w="680" w:type="dxa"/>
            <w:vMerge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993" w:type="dxa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дома</w:t>
            </w:r>
          </w:p>
        </w:tc>
        <w:tc>
          <w:tcPr>
            <w:tcW w:w="1701" w:type="dxa"/>
            <w:vMerge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6D4" w:rsidRPr="009156D4" w:rsidTr="00DD1678">
        <w:trPr>
          <w:trHeight w:val="20"/>
        </w:trPr>
        <w:tc>
          <w:tcPr>
            <w:tcW w:w="680" w:type="dxa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3" w:type="dxa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156D4" w:rsidRPr="009156D4" w:rsidTr="00DD1678">
        <w:trPr>
          <w:trHeight w:val="20"/>
        </w:trPr>
        <w:tc>
          <w:tcPr>
            <w:tcW w:w="680" w:type="dxa"/>
            <w:shd w:val="clear" w:color="auto" w:fill="auto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отсутствуют</w:t>
            </w:r>
          </w:p>
        </w:tc>
        <w:tc>
          <w:tcPr>
            <w:tcW w:w="1083" w:type="dxa"/>
            <w:shd w:val="clear" w:color="auto" w:fill="auto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 заданием не предусматривается проведение мероприятий по технологическому присоединению объектов капитального строительства </w:t>
      </w:r>
      <w:r w:rsidRPr="009156D4">
        <w:rPr>
          <w:rFonts w:ascii="Times New Roman" w:eastAsia="Calibri" w:hAnsi="Times New Roman" w:cs="Times New Roman"/>
          <w:sz w:val="24"/>
          <w:szCs w:val="24"/>
        </w:rPr>
        <w:t xml:space="preserve">к централизованной системе водоснабжения </w:t>
      </w:r>
      <w:r w:rsidR="00FE36DF">
        <w:rPr>
          <w:rFonts w:ascii="Times New Roman" w:eastAsia="Calibri" w:hAnsi="Times New Roman" w:cs="Times New Roman"/>
          <w:sz w:val="24"/>
          <w:szCs w:val="24"/>
        </w:rPr>
        <w:t>на территории Сыктывдинского района</w:t>
      </w:r>
      <w:r w:rsidRPr="009156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6D4" w:rsidRPr="009156D4" w:rsidRDefault="009156D4" w:rsidP="009156D4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56D4">
        <w:rPr>
          <w:rFonts w:ascii="Times New Roman" w:eastAsia="Calibri" w:hAnsi="Times New Roman" w:cs="Times New Roman"/>
          <w:sz w:val="24"/>
          <w:szCs w:val="24"/>
        </w:rPr>
        <w:t>4. С</w:t>
      </w:r>
      <w:r w:rsidRPr="00915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остояние коммунальной системы водоснабжения, которое должно быть достигнуто на момент завершения реализации Инвестиционной программы, выражается в следующих целевых индикаторах:</w:t>
      </w:r>
    </w:p>
    <w:p w:rsidR="009156D4" w:rsidRPr="009156D4" w:rsidRDefault="009156D4" w:rsidP="009156D4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6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Таблица 2 – Плановые значения показателей надежности, качества и энергетической эффективности объектов централизованной системы водоснабжения ООО «</w:t>
      </w:r>
      <w:proofErr w:type="spellStart"/>
      <w:r w:rsidRPr="009156D4">
        <w:rPr>
          <w:rFonts w:ascii="Times New Roman" w:eastAsia="Calibri" w:hAnsi="Times New Roman" w:cs="Times New Roman"/>
          <w:b/>
          <w:sz w:val="24"/>
          <w:szCs w:val="24"/>
        </w:rPr>
        <w:t>Сыктывдинская</w:t>
      </w:r>
      <w:proofErr w:type="spellEnd"/>
      <w:r w:rsidRPr="009156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тепловая компания</w:t>
      </w:r>
      <w:r w:rsidRPr="009156D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a6"/>
        <w:tblW w:w="5000" w:type="pct"/>
        <w:tblLook w:val="04A0"/>
      </w:tblPr>
      <w:tblGrid>
        <w:gridCol w:w="735"/>
        <w:gridCol w:w="5259"/>
        <w:gridCol w:w="1468"/>
        <w:gridCol w:w="1826"/>
      </w:tblGrid>
      <w:tr w:rsidR="009156D4" w:rsidRPr="009156D4" w:rsidTr="00021A46">
        <w:trPr>
          <w:trHeight w:val="562"/>
        </w:trPr>
        <w:tc>
          <w:tcPr>
            <w:tcW w:w="396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1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0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3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значения показателей</w:t>
            </w:r>
          </w:p>
        </w:tc>
      </w:tr>
      <w:tr w:rsidR="009156D4" w:rsidRPr="009156D4" w:rsidTr="00021A46">
        <w:tc>
          <w:tcPr>
            <w:tcW w:w="396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604" w:type="pct"/>
            <w:gridSpan w:val="3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качества питьевой воды</w:t>
            </w:r>
          </w:p>
        </w:tc>
      </w:tr>
      <w:tr w:rsidR="009156D4" w:rsidRPr="009156D4" w:rsidTr="00021A46">
        <w:tc>
          <w:tcPr>
            <w:tcW w:w="396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1" w:type="pct"/>
            <w:vAlign w:val="center"/>
          </w:tcPr>
          <w:p w:rsidR="009156D4" w:rsidRPr="009156D4" w:rsidRDefault="009156D4" w:rsidP="009156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воды;</w:t>
            </w:r>
          </w:p>
        </w:tc>
        <w:tc>
          <w:tcPr>
            <w:tcW w:w="790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3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FE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75 %</w:t>
            </w:r>
          </w:p>
        </w:tc>
      </w:tr>
      <w:tr w:rsidR="009156D4" w:rsidRPr="009156D4" w:rsidTr="00021A46">
        <w:tc>
          <w:tcPr>
            <w:tcW w:w="396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1" w:type="pct"/>
            <w:vAlign w:val="center"/>
          </w:tcPr>
          <w:p w:rsidR="009156D4" w:rsidRPr="009156D4" w:rsidRDefault="009156D4" w:rsidP="009156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      </w:r>
          </w:p>
        </w:tc>
        <w:tc>
          <w:tcPr>
            <w:tcW w:w="790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3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FE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75 %</w:t>
            </w:r>
          </w:p>
        </w:tc>
      </w:tr>
      <w:tr w:rsidR="009156D4" w:rsidRPr="009156D4" w:rsidTr="00021A46">
        <w:tc>
          <w:tcPr>
            <w:tcW w:w="396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4604" w:type="pct"/>
            <w:gridSpan w:val="3"/>
            <w:vAlign w:val="center"/>
          </w:tcPr>
          <w:p w:rsidR="009156D4" w:rsidRPr="009156D4" w:rsidRDefault="009156D4" w:rsidP="009156D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надежности и бесперебойности водоснабжения</w:t>
            </w:r>
          </w:p>
        </w:tc>
      </w:tr>
      <w:tr w:rsidR="009156D4" w:rsidRPr="009156D4" w:rsidTr="00021A46">
        <w:tc>
          <w:tcPr>
            <w:tcW w:w="396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1" w:type="pct"/>
            <w:vAlign w:val="center"/>
          </w:tcPr>
          <w:p w:rsidR="009156D4" w:rsidRPr="009156D4" w:rsidRDefault="009156D4" w:rsidP="009156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Показателем надежности и бесперебойности водоснабжения является 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горячего водоснабжения, принадлежащих организации, осуществляющей горячее водоснабжение, холодное водоснабжение, в расчете на протяженность водопроводной сети в год.</w:t>
            </w:r>
            <w:proofErr w:type="gramEnd"/>
          </w:p>
        </w:tc>
        <w:tc>
          <w:tcPr>
            <w:tcW w:w="790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983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</w:t>
            </w:r>
            <w:r w:rsidR="00FE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156D4" w:rsidRPr="009156D4" w:rsidTr="00021A46">
        <w:tc>
          <w:tcPr>
            <w:tcW w:w="396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4604" w:type="pct"/>
            <w:gridSpan w:val="3"/>
            <w:vAlign w:val="center"/>
          </w:tcPr>
          <w:p w:rsidR="009156D4" w:rsidRPr="009156D4" w:rsidRDefault="009156D4" w:rsidP="009156D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энергетической эффективности</w:t>
            </w:r>
          </w:p>
        </w:tc>
      </w:tr>
      <w:tr w:rsidR="009156D4" w:rsidRPr="009156D4" w:rsidTr="00021A46">
        <w:tc>
          <w:tcPr>
            <w:tcW w:w="396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1" w:type="pct"/>
            <w:vAlign w:val="center"/>
          </w:tcPr>
          <w:p w:rsidR="009156D4" w:rsidRPr="009156D4" w:rsidRDefault="009156D4" w:rsidP="009156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сеть;</w:t>
            </w:r>
          </w:p>
        </w:tc>
        <w:tc>
          <w:tcPr>
            <w:tcW w:w="790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983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FE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45 %</w:t>
            </w:r>
          </w:p>
        </w:tc>
      </w:tr>
      <w:tr w:rsidR="009156D4" w:rsidRPr="009156D4" w:rsidTr="00021A46">
        <w:tc>
          <w:tcPr>
            <w:tcW w:w="396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831" w:type="pct"/>
            <w:vAlign w:val="center"/>
          </w:tcPr>
          <w:p w:rsidR="009156D4" w:rsidRPr="009156D4" w:rsidRDefault="009156D4" w:rsidP="009156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90" w:type="pct"/>
            <w:vAlign w:val="center"/>
          </w:tcPr>
          <w:p w:rsidR="009156D4" w:rsidRPr="009156D4" w:rsidRDefault="009156D4" w:rsidP="009156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кВт*ч/куб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FE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E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56D4" w:rsidRPr="009156D4" w:rsidTr="00021A46">
        <w:tc>
          <w:tcPr>
            <w:tcW w:w="396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31" w:type="pct"/>
            <w:vAlign w:val="center"/>
          </w:tcPr>
          <w:p w:rsidR="009156D4" w:rsidRPr="009156D4" w:rsidRDefault="009156D4" w:rsidP="009156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процессе; транспортировки питьевой воды, на единицу объема транспортируемой питьевой воды;</w:t>
            </w:r>
          </w:p>
        </w:tc>
        <w:tc>
          <w:tcPr>
            <w:tcW w:w="790" w:type="pct"/>
            <w:vAlign w:val="center"/>
          </w:tcPr>
          <w:p w:rsidR="009156D4" w:rsidRPr="009156D4" w:rsidRDefault="009156D4" w:rsidP="009156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кВт*ч/куб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Align w:val="center"/>
          </w:tcPr>
          <w:p w:rsidR="009156D4" w:rsidRPr="009156D4" w:rsidRDefault="009156D4" w:rsidP="00915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FE3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,30</w:t>
            </w:r>
          </w:p>
        </w:tc>
      </w:tr>
    </w:tbl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Перечень мероприятий по строительству, модернизации и (или) реконструкции объектов централизованной системы водоснабжения ООО «</w:t>
      </w:r>
      <w:proofErr w:type="spellStart"/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Сыктывдинская</w:t>
      </w:r>
      <w:proofErr w:type="spellEnd"/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тепловая компания»:</w:t>
      </w:r>
    </w:p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6D4" w:rsidRPr="009156D4" w:rsidRDefault="009156D4" w:rsidP="009156D4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 – Перечень мероприятий в сфере водоснабжения с указанием плановых значений показателей надежности, качества и энергетической эффективности объектов, которые </w:t>
      </w:r>
      <w:proofErr w:type="gramStart"/>
      <w:r w:rsidRPr="00915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д.б</w:t>
      </w:r>
      <w:proofErr w:type="gramEnd"/>
      <w:r w:rsidRPr="00915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достигнуты в результате реализации мероприятий Инвестиционной программы</w:t>
      </w:r>
    </w:p>
    <w:tbl>
      <w:tblPr>
        <w:tblW w:w="5040" w:type="pct"/>
        <w:tblLook w:val="04A0"/>
      </w:tblPr>
      <w:tblGrid>
        <w:gridCol w:w="511"/>
        <w:gridCol w:w="7050"/>
        <w:gridCol w:w="1801"/>
      </w:tblGrid>
      <w:tr w:rsidR="009156D4" w:rsidRPr="009156D4" w:rsidTr="00021A46">
        <w:trPr>
          <w:trHeight w:val="980"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целевого показателя, кот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б. достигнуто в результате реализации </w:t>
            </w: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мероприятий инвестиционной программы</w:t>
            </w:r>
          </w:p>
        </w:tc>
      </w:tr>
      <w:tr w:rsidR="009156D4" w:rsidRPr="009156D4" w:rsidTr="00021A46">
        <w:trPr>
          <w:trHeight w:val="387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I.                    Показатели качества питьевой воды</w:t>
            </w:r>
          </w:p>
        </w:tc>
      </w:tr>
      <w:tr w:rsidR="00A00914" w:rsidRPr="009156D4" w:rsidTr="00021A46">
        <w:trPr>
          <w:trHeight w:val="740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914" w:rsidRPr="009156D4" w:rsidRDefault="00A0091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914" w:rsidRPr="009156D4" w:rsidRDefault="00A0091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914" w:rsidRPr="009156D4" w:rsidRDefault="00A0091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0914" w:rsidRPr="009156D4" w:rsidTr="00021A46">
        <w:trPr>
          <w:trHeight w:val="54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00914" w:rsidRPr="009156D4" w:rsidRDefault="00A0091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914" w:rsidRPr="009156D4" w:rsidRDefault="00A0091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Пажга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872-А-Э, № 873-Б-Э, № 873-В-Э, № 2318-Э)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914" w:rsidRPr="009156D4" w:rsidRDefault="00A0091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00914" w:rsidRPr="009156D4" w:rsidTr="00021A46">
        <w:trPr>
          <w:trHeight w:val="54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00914" w:rsidRPr="009156D4" w:rsidRDefault="00A0091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914" w:rsidRPr="009156D4" w:rsidRDefault="00A0091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Ыб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1742-Э)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914" w:rsidRPr="009156D4" w:rsidRDefault="00A0091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00914" w:rsidRPr="009156D4" w:rsidTr="00021A46">
        <w:trPr>
          <w:trHeight w:val="54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00914" w:rsidRPr="009156D4" w:rsidRDefault="00A0091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914" w:rsidRPr="009156D4" w:rsidRDefault="00A0091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ВОС в с. Яснэг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766-Э) с устройством резервной скважины и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закольцовкой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сетей скважин № 766-Э и № 765-Э с. Яснэг</w:t>
            </w:r>
            <w:proofErr w:type="gramEnd"/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914" w:rsidRPr="009156D4" w:rsidRDefault="00A0091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00914" w:rsidRPr="009156D4" w:rsidTr="00021A46">
        <w:trPr>
          <w:trHeight w:val="54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00914" w:rsidRPr="009156D4" w:rsidRDefault="00A0091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914" w:rsidRPr="009156D4" w:rsidRDefault="00A0091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Палевицы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626-Э и № 1315-Э)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914" w:rsidRPr="009156D4" w:rsidRDefault="00A0091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00914" w:rsidRPr="009156D4" w:rsidTr="00A00914">
        <w:trPr>
          <w:trHeight w:val="54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00914" w:rsidRPr="009156D4" w:rsidRDefault="00A0091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914" w:rsidRPr="009156D4" w:rsidRDefault="00A00914" w:rsidP="009156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Палевицы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768-Э)</w:t>
            </w:r>
          </w:p>
        </w:tc>
        <w:tc>
          <w:tcPr>
            <w:tcW w:w="96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914" w:rsidRPr="009156D4" w:rsidRDefault="00A0091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00914" w:rsidRPr="009156D4" w:rsidTr="00A00914">
        <w:trPr>
          <w:trHeight w:val="3220"/>
        </w:trPr>
        <w:tc>
          <w:tcPr>
            <w:tcW w:w="27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0914" w:rsidRPr="009156D4" w:rsidRDefault="00A0091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914" w:rsidRDefault="00A00914" w:rsidP="009156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объектов водоснабжения ООО "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Сыктывдинская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тепловая компания" резервными источниками электроснабжения (ВОС с. Лозым, ВОС с. Часово,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Слудка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2307-Э и № 2199-Э, ВОС с. Ыб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1490-Э с. Ыб)</w:t>
            </w:r>
          </w:p>
          <w:p w:rsidR="00A00914" w:rsidRPr="00596699" w:rsidRDefault="00A00914" w:rsidP="0059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Приведение качества подаваемой питьевой воды в д. </w:t>
            </w:r>
            <w:proofErr w:type="spellStart"/>
            <w:r w:rsidRPr="0059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Мальцевгрезд</w:t>
            </w:r>
            <w:proofErr w:type="spellEnd"/>
            <w:r w:rsidRPr="0059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 «Ыб»)</w:t>
            </w:r>
          </w:p>
          <w:p w:rsidR="00A00914" w:rsidRDefault="00A00914" w:rsidP="0059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Приведение качества подаваемой питьевой воды </w:t>
            </w:r>
            <w:proofErr w:type="gramStart"/>
            <w:r w:rsidRPr="0059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9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Палевицы (м. Центральная Усадьба»)</w:t>
            </w:r>
          </w:p>
          <w:p w:rsidR="00A00914" w:rsidRPr="00596699" w:rsidRDefault="00A00914" w:rsidP="00596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объектов водоснабжения резервными источниками электроснабжения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Шошка и п. Мандач)</w:t>
            </w:r>
          </w:p>
          <w:p w:rsidR="00A00914" w:rsidRDefault="00A0091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водоразборных колонок с контролем доступа на территории МО МР «Сыктывдинский»</w:t>
            </w:r>
          </w:p>
          <w:p w:rsidR="00A00914" w:rsidRPr="009156D4" w:rsidRDefault="00A0091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магистральных участков водопроводных сетей на территории МО МР «Сыктывдинский»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914" w:rsidRDefault="00A0091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0914" w:rsidRDefault="00A0091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A00914" w:rsidRDefault="00A00914" w:rsidP="00A0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0914" w:rsidRDefault="00A00914" w:rsidP="0053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75%</w:t>
            </w:r>
          </w:p>
          <w:p w:rsidR="00A00914" w:rsidRPr="00596699" w:rsidRDefault="00A00914" w:rsidP="0053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75%</w:t>
            </w:r>
          </w:p>
          <w:p w:rsidR="00A00914" w:rsidRDefault="00A00914" w:rsidP="0053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0914" w:rsidRDefault="00A00914" w:rsidP="0053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A00914" w:rsidRDefault="00A00914" w:rsidP="0053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0914" w:rsidRDefault="00A00914" w:rsidP="0053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A00914" w:rsidRDefault="00A00914" w:rsidP="0053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0914" w:rsidRPr="009156D4" w:rsidRDefault="00A00914" w:rsidP="0053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6509" w:rsidRPr="009156D4" w:rsidTr="00021A46">
        <w:trPr>
          <w:trHeight w:val="54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6509" w:rsidRPr="009156D4" w:rsidTr="00021A46">
        <w:trPr>
          <w:trHeight w:val="54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Пажга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872-А-Э, № 873-Б-Э, № 873-В-Э, № 2318-Э)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F6509" w:rsidRPr="009156D4" w:rsidTr="00021A46">
        <w:trPr>
          <w:trHeight w:val="54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Ыб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1742-Э)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F6509" w:rsidRPr="009156D4" w:rsidTr="00021A46">
        <w:trPr>
          <w:trHeight w:val="197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ВОС в с. Яснэг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766-Э) с устройством резервной скважины и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закольцовкой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сетей скважин № 766-Э и № 765-Э с. Яснэг</w:t>
            </w:r>
            <w:proofErr w:type="gramEnd"/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F6509" w:rsidRPr="009156D4" w:rsidTr="00021A46">
        <w:trPr>
          <w:trHeight w:val="54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Палевицы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626-Э и № 1315-Э)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F6509" w:rsidRPr="009156D4" w:rsidTr="00021A46">
        <w:trPr>
          <w:trHeight w:val="54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Палевицы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768-Э)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F6509" w:rsidRPr="009156D4" w:rsidTr="00021A46">
        <w:trPr>
          <w:trHeight w:val="2970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объектов водоснабжения ООО "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Сыктывдинская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тепловая компания" резервными источниками электроснабжения (ВОС с. Лозым, ВОС с. Часово,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Слудка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2307-Э и № 2199-Э, ВОС с. Ыб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1490-Э с. Ыб)</w:t>
            </w:r>
          </w:p>
          <w:p w:rsidR="008F6509" w:rsidRDefault="008F6509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Приведение качества подаваемой питьевой воды в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Мальцевгрезд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 «Ыб»)</w:t>
            </w:r>
          </w:p>
          <w:p w:rsidR="008F6509" w:rsidRPr="008F6509" w:rsidRDefault="008F6509" w:rsidP="008F6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Приведение качества подаваемой питьевой воды </w:t>
            </w:r>
            <w:proofErr w:type="gramStart"/>
            <w:r w:rsidRPr="008F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F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Палевицы (м. Центральная Усадьба»)</w:t>
            </w:r>
          </w:p>
          <w:p w:rsidR="008F6509" w:rsidRPr="008F6509" w:rsidRDefault="008F6509" w:rsidP="008F6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объектов водоснабжения резервными источниками электроснабжения (</w:t>
            </w:r>
            <w:proofErr w:type="gramStart"/>
            <w:r w:rsidRPr="008F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F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Шошка и п. Мандач)</w:t>
            </w:r>
          </w:p>
          <w:p w:rsidR="008F6509" w:rsidRPr="008F6509" w:rsidRDefault="008F6509" w:rsidP="008F6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водоразборных колонок с контролем доступа на территории МО МР «Сыктывдинский»</w:t>
            </w:r>
          </w:p>
          <w:p w:rsidR="008F6509" w:rsidRPr="009156D4" w:rsidRDefault="008F6509" w:rsidP="008F6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магистральных участков водопроводных сетей на территории МО МР «Сыктывдинский»</w:t>
            </w:r>
          </w:p>
        </w:tc>
        <w:tc>
          <w:tcPr>
            <w:tcW w:w="96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09" w:rsidRDefault="008F6509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F6509" w:rsidRDefault="008F6509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6509" w:rsidRDefault="008F6509" w:rsidP="008F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6509" w:rsidRDefault="008F6509" w:rsidP="008F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75 %</w:t>
            </w:r>
          </w:p>
          <w:p w:rsidR="008F6509" w:rsidRDefault="008F6509" w:rsidP="008F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75 %</w:t>
            </w:r>
          </w:p>
          <w:p w:rsidR="008F6509" w:rsidRDefault="008F6509" w:rsidP="008F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6509" w:rsidRDefault="008F6509" w:rsidP="008F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F6509" w:rsidRDefault="008F6509" w:rsidP="008F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6509" w:rsidRDefault="008F6509" w:rsidP="008F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F6509" w:rsidRDefault="008F6509" w:rsidP="008F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6509" w:rsidRPr="009156D4" w:rsidRDefault="008F6509" w:rsidP="008F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156D4" w:rsidRPr="009156D4" w:rsidTr="00021A46">
        <w:trPr>
          <w:trHeight w:val="41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                  Показатели надежности и бесперебойности централизованной системы холодного водоснабжения</w:t>
            </w:r>
          </w:p>
        </w:tc>
      </w:tr>
      <w:tr w:rsidR="009156D4" w:rsidRPr="009156D4" w:rsidTr="00021A46">
        <w:trPr>
          <w:trHeight w:val="908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</w:t>
            </w: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холодное водоснабжение, в расчете на протяженность водопроводной сети в год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д./км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9156D4" w:rsidRPr="009156D4" w:rsidTr="00021A46">
        <w:trPr>
          <w:trHeight w:val="7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Пажга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872-А-Э, № 873-Б-Э, № 873-В-Э, № 2318-Э)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1,85</w:t>
            </w:r>
          </w:p>
        </w:tc>
      </w:tr>
      <w:tr w:rsidR="009156D4" w:rsidRPr="009156D4" w:rsidTr="00021A46">
        <w:trPr>
          <w:trHeight w:val="7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Ыб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1742-Э)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1,63</w:t>
            </w:r>
          </w:p>
        </w:tc>
      </w:tr>
      <w:tr w:rsidR="009156D4" w:rsidRPr="009156D4" w:rsidTr="00021A46">
        <w:trPr>
          <w:trHeight w:val="7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ВОС в с. Яснэг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766-Э) с устройством резервной скважины и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закольцовкой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сетей скважин № 766-Э и № 765-Э с. Яснэг</w:t>
            </w:r>
            <w:proofErr w:type="gramEnd"/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1,15</w:t>
            </w:r>
          </w:p>
        </w:tc>
      </w:tr>
      <w:tr w:rsidR="009156D4" w:rsidRPr="009156D4" w:rsidTr="00021A46">
        <w:trPr>
          <w:trHeight w:val="7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Палевицы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626-Э и № 1315-Э)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3,51</w:t>
            </w:r>
          </w:p>
        </w:tc>
      </w:tr>
      <w:tr w:rsidR="009156D4" w:rsidRPr="009156D4" w:rsidTr="00021A46">
        <w:trPr>
          <w:trHeight w:val="7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Палевицы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768-Э)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1,67</w:t>
            </w:r>
          </w:p>
        </w:tc>
      </w:tr>
      <w:tr w:rsidR="008F6509" w:rsidRPr="009156D4" w:rsidTr="00021A46">
        <w:trPr>
          <w:trHeight w:val="145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объектов водоснабжения ООО "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Сыктывдинская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тепловая компания" резервными источниками электроснабжения (ВОС с. Лозым, ВОС с. Часово,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Слудка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2307-Э и № 2199-Э, ВОС с. Ыб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1490-Э с. Ыб)</w:t>
            </w:r>
          </w:p>
          <w:p w:rsidR="008F6509" w:rsidRPr="008F6509" w:rsidRDefault="008F6509" w:rsidP="008F6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Приведение качества подаваемой питьевой воды в д. </w:t>
            </w:r>
            <w:proofErr w:type="spellStart"/>
            <w:r w:rsidRPr="008F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Мальцевгрезд</w:t>
            </w:r>
            <w:proofErr w:type="spellEnd"/>
            <w:r w:rsidRPr="008F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 «Ыб»)</w:t>
            </w:r>
          </w:p>
          <w:p w:rsidR="008F6509" w:rsidRPr="008F6509" w:rsidRDefault="008F6509" w:rsidP="008F6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Приведение качества подаваемой питьевой воды </w:t>
            </w:r>
            <w:proofErr w:type="gramStart"/>
            <w:r w:rsidRPr="008F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F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Палевицы (м. Центральная Усадьба»)</w:t>
            </w:r>
          </w:p>
          <w:p w:rsidR="008F6509" w:rsidRPr="008F6509" w:rsidRDefault="008F6509" w:rsidP="008F6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объектов водоснабжения резервными источниками электроснабжения (</w:t>
            </w:r>
            <w:proofErr w:type="gramStart"/>
            <w:r w:rsidRPr="008F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F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Шошка и п. Мандач)</w:t>
            </w:r>
          </w:p>
          <w:p w:rsidR="008F6509" w:rsidRPr="008F6509" w:rsidRDefault="008F6509" w:rsidP="008F6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водоразборных колонок с контролем доступа на территории МО МР «Сыктывдинский»</w:t>
            </w:r>
          </w:p>
          <w:p w:rsidR="008F6509" w:rsidRPr="009156D4" w:rsidRDefault="008F6509" w:rsidP="008F6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магистральных участков водопроводных сетей на территории МО МР «Сыктывдинский»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6509" w:rsidRPr="009156D4" w:rsidTr="00021A46">
        <w:trPr>
          <w:trHeight w:val="145"/>
        </w:trPr>
        <w:tc>
          <w:tcPr>
            <w:tcW w:w="2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6509" w:rsidRPr="009156D4" w:rsidRDefault="008F6509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509" w:rsidRPr="009156D4" w:rsidRDefault="008F6509" w:rsidP="008F6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F6509" w:rsidRDefault="008F6509" w:rsidP="008F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6509" w:rsidRDefault="008F6509" w:rsidP="008F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6509" w:rsidRDefault="008F6509" w:rsidP="008F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6509" w:rsidRDefault="008F6509" w:rsidP="008F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1,30</w:t>
            </w:r>
          </w:p>
          <w:p w:rsidR="008F6509" w:rsidRDefault="008F6509" w:rsidP="008F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1,30</w:t>
            </w:r>
          </w:p>
          <w:p w:rsidR="008F6509" w:rsidRDefault="008F6509" w:rsidP="008F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6509" w:rsidRDefault="008F6509" w:rsidP="008F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F6509" w:rsidRDefault="008F6509" w:rsidP="008F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6509" w:rsidRDefault="008F6509" w:rsidP="008F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F6509" w:rsidRDefault="008F6509" w:rsidP="008F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6509" w:rsidRPr="009156D4" w:rsidRDefault="008F6509" w:rsidP="008F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1,30</w:t>
            </w:r>
          </w:p>
        </w:tc>
      </w:tr>
      <w:tr w:rsidR="009156D4" w:rsidRPr="009156D4" w:rsidTr="00021A46">
        <w:trPr>
          <w:trHeight w:val="419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6D4" w:rsidRPr="009156D4" w:rsidRDefault="009156D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               Показатели энергетической эффективности (эффективности использования ресурсов, в т. ч. уровень потерь воды)</w:t>
            </w:r>
          </w:p>
        </w:tc>
      </w:tr>
      <w:tr w:rsidR="008F6509" w:rsidRPr="009156D4" w:rsidTr="00021A46">
        <w:trPr>
          <w:trHeight w:val="413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6509" w:rsidRPr="009156D4" w:rsidTr="00021A46">
        <w:trPr>
          <w:trHeight w:val="54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Пажга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872-А-Э, № 873-Б-Э, № 873-В-Э, № 2318-Э)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24,71</w:t>
            </w:r>
          </w:p>
        </w:tc>
      </w:tr>
      <w:tr w:rsidR="008F6509" w:rsidRPr="009156D4" w:rsidTr="00021A46">
        <w:trPr>
          <w:trHeight w:val="228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Ыб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1742-Э)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23,18</w:t>
            </w:r>
          </w:p>
        </w:tc>
      </w:tr>
      <w:tr w:rsidR="008F6509" w:rsidRPr="009156D4" w:rsidTr="00021A46">
        <w:trPr>
          <w:trHeight w:val="143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ВОС в с. Яснэг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766-Э) с устройством резервной скважины и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закольцовкой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сетей скважин № 766-Э и № 765-Э с. Яснэг</w:t>
            </w:r>
            <w:proofErr w:type="gramEnd"/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25,19</w:t>
            </w:r>
          </w:p>
        </w:tc>
      </w:tr>
      <w:tr w:rsidR="008F6509" w:rsidRPr="009156D4" w:rsidTr="00021A46">
        <w:trPr>
          <w:trHeight w:val="54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Палевицы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626-Э и № 1315-Э)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22,69</w:t>
            </w:r>
          </w:p>
        </w:tc>
      </w:tr>
      <w:tr w:rsidR="008F6509" w:rsidRPr="009156D4" w:rsidTr="00021A46">
        <w:trPr>
          <w:trHeight w:val="54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Палевицы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768-Э)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23,89</w:t>
            </w:r>
          </w:p>
        </w:tc>
      </w:tr>
      <w:tr w:rsidR="008F6509" w:rsidRPr="009156D4" w:rsidTr="000C0814">
        <w:trPr>
          <w:trHeight w:val="2970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объектов водоснабжения ООО "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Сыктывдинская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тепловая компания" резервными источниками электроснабжения (ВОС с. Лозым, ВОС с. Часово,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Слудка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2307-Э и № 2199-Э, ВОС с. Ыб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1490-Э с. Ыб)</w:t>
            </w:r>
          </w:p>
          <w:p w:rsidR="008F6509" w:rsidRPr="008F6509" w:rsidRDefault="008F6509" w:rsidP="008F6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Приведение качества подаваемой питьевой воды в д. </w:t>
            </w:r>
            <w:proofErr w:type="spellStart"/>
            <w:r w:rsidRPr="008F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Мальцевгрезд</w:t>
            </w:r>
            <w:proofErr w:type="spellEnd"/>
            <w:r w:rsidRPr="008F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 «Ыб»)</w:t>
            </w:r>
          </w:p>
          <w:p w:rsidR="008F6509" w:rsidRPr="008F6509" w:rsidRDefault="008F6509" w:rsidP="008F6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Приведение качества подаваемой питьевой воды </w:t>
            </w:r>
            <w:proofErr w:type="gramStart"/>
            <w:r w:rsidRPr="008F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F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Палевицы (м. Центральная Усадьба»)</w:t>
            </w:r>
          </w:p>
          <w:p w:rsidR="008F6509" w:rsidRPr="008F6509" w:rsidRDefault="008F6509" w:rsidP="008F6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объектов водоснабжения резервными источниками электроснабжения (</w:t>
            </w:r>
            <w:proofErr w:type="gramStart"/>
            <w:r w:rsidRPr="008F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F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Шошка и п. Мандач)</w:t>
            </w:r>
          </w:p>
          <w:p w:rsidR="008F6509" w:rsidRPr="008F6509" w:rsidRDefault="008F6509" w:rsidP="008F6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водоразборных колонок с контролем доступа на территории МО МР «Сыктывдинский»</w:t>
            </w:r>
          </w:p>
          <w:p w:rsidR="008F6509" w:rsidRPr="009156D4" w:rsidRDefault="008F6509" w:rsidP="008F6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магистральных участков водопроводных сетей на территории МО МР «Сыктывдинский»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09" w:rsidRPr="009156D4" w:rsidRDefault="008F6509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C0814" w:rsidRDefault="000C0814" w:rsidP="008F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C0814" w:rsidRDefault="000C0814" w:rsidP="008F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6509" w:rsidRDefault="008F6509" w:rsidP="008F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45 %</w:t>
            </w:r>
          </w:p>
          <w:p w:rsidR="008F6509" w:rsidRDefault="008F6509" w:rsidP="008F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45 %</w:t>
            </w:r>
          </w:p>
          <w:p w:rsidR="008F6509" w:rsidRDefault="008F6509" w:rsidP="008F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6509" w:rsidRDefault="008F6509" w:rsidP="008F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F6509" w:rsidRDefault="008F6509" w:rsidP="008F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6509" w:rsidRDefault="008F6509" w:rsidP="008F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F6509" w:rsidRDefault="008F6509" w:rsidP="008F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6509" w:rsidRPr="009156D4" w:rsidRDefault="008F6509" w:rsidP="008F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C0814" w:rsidRPr="009156D4" w:rsidTr="00021A46">
        <w:trPr>
          <w:trHeight w:val="295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 куб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4" w:rsidRPr="009156D4" w:rsidTr="00021A46">
        <w:trPr>
          <w:trHeight w:val="54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Пажга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872-А-Э, № 873-Б-Э, № 873-В-Э, № 2318-Э)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2,35</w:t>
            </w:r>
          </w:p>
        </w:tc>
      </w:tr>
      <w:tr w:rsidR="000C0814" w:rsidRPr="009156D4" w:rsidTr="00021A46">
        <w:trPr>
          <w:trHeight w:val="54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Ыб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1742-Э)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11,80</w:t>
            </w:r>
          </w:p>
        </w:tc>
      </w:tr>
      <w:tr w:rsidR="000C0814" w:rsidRPr="009156D4" w:rsidTr="00021A46">
        <w:trPr>
          <w:trHeight w:val="54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ВОС в с. Яснэг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766-Э) с устройством резервной скважины и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закольцовкой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сетей скважин № 766-Э и № 765-Э с. Яснэг</w:t>
            </w:r>
            <w:proofErr w:type="gramEnd"/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3,07</w:t>
            </w:r>
          </w:p>
        </w:tc>
      </w:tr>
      <w:tr w:rsidR="000C0814" w:rsidRPr="009156D4" w:rsidTr="00021A46">
        <w:trPr>
          <w:trHeight w:val="54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Палевицы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626-Э и № 1315-Э)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5,08</w:t>
            </w:r>
          </w:p>
        </w:tc>
      </w:tr>
      <w:tr w:rsidR="000C0814" w:rsidRPr="009156D4" w:rsidTr="00021A46">
        <w:trPr>
          <w:trHeight w:val="228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Палевицы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768-Э)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7,21</w:t>
            </w:r>
          </w:p>
        </w:tc>
      </w:tr>
      <w:tr w:rsidR="000C0814" w:rsidRPr="009156D4" w:rsidTr="000C0814">
        <w:trPr>
          <w:trHeight w:val="2970"/>
        </w:trPr>
        <w:tc>
          <w:tcPr>
            <w:tcW w:w="27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объектов водоснабжения ООО "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Сыктывдинская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тепловая компания" резервными источниками электроснабжения (ВОС с. Лозым, ВОС с. Часово,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Слудка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2307-Э и № 2199-Э, ВОС с. Ыб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1490-Э с. Ыб)</w:t>
            </w:r>
          </w:p>
          <w:p w:rsidR="000C0814" w:rsidRPr="000C0814" w:rsidRDefault="000C0814" w:rsidP="000C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Приведение качества подаваемой питьевой воды в д. </w:t>
            </w:r>
            <w:proofErr w:type="spellStart"/>
            <w:r w:rsidRPr="000C0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Мальцевгрезд</w:t>
            </w:r>
            <w:proofErr w:type="spellEnd"/>
            <w:r w:rsidRPr="000C0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 «Ыб»)</w:t>
            </w:r>
          </w:p>
          <w:p w:rsidR="000C0814" w:rsidRPr="000C0814" w:rsidRDefault="000C0814" w:rsidP="000C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Приведение качества подаваемой питьевой воды </w:t>
            </w:r>
            <w:proofErr w:type="gramStart"/>
            <w:r w:rsidRPr="000C0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C0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Палевицы (м. Центральная Усадьба»)</w:t>
            </w:r>
          </w:p>
          <w:p w:rsidR="000C0814" w:rsidRPr="000C0814" w:rsidRDefault="000C0814" w:rsidP="000C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объектов водоснабжения резервными источниками электроснабжения (</w:t>
            </w:r>
            <w:proofErr w:type="gramStart"/>
            <w:r w:rsidRPr="000C0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C0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Шошка и п. Мандач)</w:t>
            </w:r>
          </w:p>
          <w:p w:rsidR="000C0814" w:rsidRPr="000C0814" w:rsidRDefault="000C0814" w:rsidP="000C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водоразборных колонок с контролем доступа на территории МО МР «Сыктывдинский»</w:t>
            </w:r>
          </w:p>
          <w:p w:rsidR="000C0814" w:rsidRPr="009156D4" w:rsidRDefault="000C0814" w:rsidP="000C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магистральных участков водопроводных сетей на территории МО МР «Сыктывдинский»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C0814" w:rsidRDefault="000C0814" w:rsidP="000C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C0814" w:rsidRDefault="000C0814" w:rsidP="000C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C0814" w:rsidRDefault="000C0814" w:rsidP="000C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9,60</w:t>
            </w:r>
          </w:p>
          <w:p w:rsidR="000C0814" w:rsidRDefault="000C0814" w:rsidP="000C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 9,60</w:t>
            </w:r>
          </w:p>
          <w:p w:rsidR="000C0814" w:rsidRDefault="000C0814" w:rsidP="000C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C0814" w:rsidRDefault="000C0814" w:rsidP="000C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9,60</w:t>
            </w:r>
          </w:p>
          <w:p w:rsidR="000C0814" w:rsidRDefault="000C0814" w:rsidP="000C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C0814" w:rsidRDefault="000C0814" w:rsidP="000C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9,60</w:t>
            </w:r>
          </w:p>
          <w:p w:rsidR="000C0814" w:rsidRDefault="000C0814" w:rsidP="000C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C0814" w:rsidRPr="009156D4" w:rsidRDefault="000C0814" w:rsidP="000C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9,60</w:t>
            </w:r>
          </w:p>
        </w:tc>
      </w:tr>
      <w:tr w:rsidR="000C0814" w:rsidRPr="009156D4" w:rsidTr="00021A46">
        <w:trPr>
          <w:trHeight w:val="318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кВт*ч/ куб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0814" w:rsidRPr="009156D4" w:rsidTr="00021A46">
        <w:trPr>
          <w:trHeight w:val="54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Пажга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872-А-Э, № 873-Б-Э, № 873-В-Э, № 2318-Э)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1,18</w:t>
            </w:r>
          </w:p>
        </w:tc>
      </w:tr>
      <w:tr w:rsidR="000C0814" w:rsidRPr="009156D4" w:rsidTr="00021A46">
        <w:trPr>
          <w:trHeight w:val="54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Ыб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1742-Э)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0,50</w:t>
            </w:r>
          </w:p>
        </w:tc>
      </w:tr>
      <w:tr w:rsidR="000C0814" w:rsidRPr="009156D4" w:rsidTr="00021A46">
        <w:trPr>
          <w:trHeight w:val="54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ВОС в с. Яснэг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766-Э) с устройством резервной скважины и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закольцовкой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сетей скважин № 766-Э и № 765-Э с. Яснэг</w:t>
            </w:r>
            <w:proofErr w:type="gramEnd"/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0,75</w:t>
            </w:r>
          </w:p>
        </w:tc>
      </w:tr>
      <w:tr w:rsidR="000C0814" w:rsidRPr="009156D4" w:rsidTr="00021A46">
        <w:trPr>
          <w:trHeight w:val="54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Палевицы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626-Э и № 1315-Э)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3,20</w:t>
            </w:r>
          </w:p>
        </w:tc>
      </w:tr>
      <w:tr w:rsidR="000C0814" w:rsidRPr="009156D4" w:rsidTr="00021A46">
        <w:trPr>
          <w:trHeight w:val="228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Палевицы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768-Э)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0,65</w:t>
            </w:r>
          </w:p>
        </w:tc>
      </w:tr>
      <w:tr w:rsidR="000C0814" w:rsidRPr="009156D4" w:rsidTr="00021A46">
        <w:trPr>
          <w:trHeight w:val="54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объектов водоснабжения ООО "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Сыктывдинская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тепловая компания" резервными источниками электроснабжения (ВОС с. Лозым, ВОС с. Часово,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Слудка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2307-Э и № 2199-Э, ВОС с. Ыб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1490-Э с. Ыб)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14" w:rsidRPr="009156D4" w:rsidRDefault="000C0814" w:rsidP="0091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C0814" w:rsidRPr="009156D4" w:rsidTr="00021A46">
        <w:trPr>
          <w:trHeight w:val="54"/>
        </w:trPr>
        <w:tc>
          <w:tcPr>
            <w:tcW w:w="27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0814" w:rsidRPr="009156D4" w:rsidRDefault="000C0814" w:rsidP="0091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814" w:rsidRPr="000C0814" w:rsidRDefault="000C0814" w:rsidP="000C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Приведение качества подаваемой питьевой воды в д. </w:t>
            </w:r>
            <w:proofErr w:type="spellStart"/>
            <w:r w:rsidRPr="000C0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Мальцевгрезд</w:t>
            </w:r>
            <w:proofErr w:type="spellEnd"/>
            <w:r w:rsidRPr="000C0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 «Ыб»)</w:t>
            </w:r>
          </w:p>
          <w:p w:rsidR="000C0814" w:rsidRPr="000C0814" w:rsidRDefault="000C0814" w:rsidP="000C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Приведение качества подаваемой питьевой воды </w:t>
            </w:r>
            <w:proofErr w:type="gramStart"/>
            <w:r w:rsidRPr="000C0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C0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Палевицы (м. Центральная Усадьба»)</w:t>
            </w:r>
          </w:p>
          <w:p w:rsidR="000C0814" w:rsidRPr="000C0814" w:rsidRDefault="000C0814" w:rsidP="000C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объектов водоснабжения резервными источниками электроснабжения (</w:t>
            </w:r>
            <w:proofErr w:type="gramStart"/>
            <w:r w:rsidRPr="000C0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C0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Шошка и п. Мандач)</w:t>
            </w:r>
          </w:p>
          <w:p w:rsidR="000C0814" w:rsidRPr="000C0814" w:rsidRDefault="000C0814" w:rsidP="000C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водоразборных колонок с контролем доступа на территории МО МР «Сыктывдинский»</w:t>
            </w:r>
          </w:p>
          <w:p w:rsidR="000C0814" w:rsidRPr="009156D4" w:rsidRDefault="000C0814" w:rsidP="000C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магистральных участков водопроводных сетей на территории МО МР «Сыктывдинский»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0814" w:rsidRDefault="000C0814" w:rsidP="000C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7,30</w:t>
            </w:r>
          </w:p>
          <w:p w:rsidR="000C0814" w:rsidRDefault="000C0814" w:rsidP="000C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7,30</w:t>
            </w:r>
          </w:p>
          <w:p w:rsidR="000C0814" w:rsidRDefault="000C0814" w:rsidP="000C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C0814" w:rsidRDefault="000C0814" w:rsidP="000C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7,30</w:t>
            </w:r>
          </w:p>
          <w:p w:rsidR="000C0814" w:rsidRDefault="000C0814" w:rsidP="000C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C0814" w:rsidRDefault="000C0814" w:rsidP="000C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7,30</w:t>
            </w:r>
          </w:p>
          <w:p w:rsidR="000C0814" w:rsidRDefault="000C0814" w:rsidP="000C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C0814" w:rsidRPr="009156D4" w:rsidRDefault="000C0814" w:rsidP="000C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7,30</w:t>
            </w:r>
          </w:p>
        </w:tc>
      </w:tr>
    </w:tbl>
    <w:p w:rsidR="009156D4" w:rsidRPr="009156D4" w:rsidRDefault="009156D4" w:rsidP="009156D4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6D4" w:rsidRPr="009156D4" w:rsidRDefault="009156D4" w:rsidP="009156D4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6D4">
        <w:rPr>
          <w:rFonts w:ascii="Times New Roman" w:eastAsia="Calibri" w:hAnsi="Times New Roman" w:cs="Times New Roman"/>
          <w:bCs/>
          <w:sz w:val="24"/>
          <w:szCs w:val="24"/>
        </w:rPr>
        <w:t>6. Перечень мероприятий по защите централизованной системы водоснабжения и ее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</w:t>
      </w:r>
    </w:p>
    <w:p w:rsidR="009156D4" w:rsidRPr="009156D4" w:rsidRDefault="009156D4" w:rsidP="009156D4">
      <w:pPr>
        <w:spacing w:after="0"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заданием предусматривается проведение следующих мероприятий по защите централизованной системы водоснабжения ООО «</w:t>
      </w:r>
      <w:proofErr w:type="spellStart"/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Сыктывдинская</w:t>
      </w:r>
      <w:proofErr w:type="spellEnd"/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тепловая компания</w:t>
      </w:r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1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Пажга, с. Палевицы, с. Ыб, п. Яснэг и ее отдельных объектов от угроз техногенного, природного характера и террористических актов. </w:t>
      </w:r>
    </w:p>
    <w:p w:rsidR="009156D4" w:rsidRPr="009156D4" w:rsidRDefault="009156D4" w:rsidP="009156D4">
      <w:pPr>
        <w:spacing w:after="0"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6D4" w:rsidRPr="009156D4" w:rsidRDefault="009156D4" w:rsidP="009156D4">
      <w:pPr>
        <w:spacing w:after="0"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 – Перечень мероприятий по предотвращению возникновения аварийных ситуаций и снижению риска</w:t>
      </w:r>
    </w:p>
    <w:tbl>
      <w:tblPr>
        <w:tblStyle w:val="a6"/>
        <w:tblW w:w="9464" w:type="dxa"/>
        <w:jc w:val="right"/>
        <w:tblLayout w:type="fixed"/>
        <w:tblLook w:val="04A0"/>
      </w:tblPr>
      <w:tblGrid>
        <w:gridCol w:w="2410"/>
        <w:gridCol w:w="4072"/>
        <w:gridCol w:w="2982"/>
      </w:tblGrid>
      <w:tr w:rsidR="009156D4" w:rsidRPr="009156D4" w:rsidTr="009156D4">
        <w:trPr>
          <w:jc w:val="right"/>
        </w:trPr>
        <w:tc>
          <w:tcPr>
            <w:tcW w:w="2410" w:type="dxa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072" w:type="dxa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мероприятия</w:t>
            </w:r>
          </w:p>
        </w:tc>
        <w:tc>
          <w:tcPr>
            <w:tcW w:w="2982" w:type="dxa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стр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оительства, модернизации, реконструкции. Адрес объекта.</w:t>
            </w:r>
          </w:p>
        </w:tc>
      </w:tr>
      <w:tr w:rsidR="009156D4" w:rsidRPr="009156D4" w:rsidTr="009156D4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Пажга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Пажга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872-А-Э, № 873-Б-Э, № 873-В-Э, № 2318-Э) с установкой резервного насоса и ДЭС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872-А-Э, № 873-Б-Э, 873-В-Э и 2318-Э, с. Пажга – Республика Коми, Сыктывдинский район. </w:t>
            </w:r>
          </w:p>
        </w:tc>
      </w:tr>
      <w:tr w:rsidR="009156D4" w:rsidRPr="009156D4" w:rsidTr="009156D4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Ыб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Ыб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1742-Э) с установкой резервного насоса и ДЭС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1742-Э, с. Ыб – Республика Коми, Сыктывдинский район.</w:t>
            </w:r>
          </w:p>
        </w:tc>
      </w:tr>
      <w:tr w:rsidR="009156D4" w:rsidRPr="009156D4" w:rsidTr="009156D4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ВОС в п. </w:t>
            </w: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Яснэг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766-Э) с устройством резервной скважины и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закольцовкой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скважин № 766-Э и № 765-Э п. Яснэг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Установка ВОС в п. Яснэг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766-Э) с </w:t>
            </w: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установкой резервного насоса и ДЭС + устройство резервной скважины в п. Яснэг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закольцовка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скважины № 766-Э и № 765-Э п. Яснэг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765-Э, № 766-Э, п. </w:t>
            </w: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Яснэг – Республика Коми, Сыктывдинский район.</w:t>
            </w:r>
          </w:p>
        </w:tc>
      </w:tr>
      <w:tr w:rsidR="009156D4" w:rsidRPr="009156D4" w:rsidTr="009156D4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Палевицы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Палевицы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626-Э и № 1315-Э) с установкой резервного насоса и ДЭС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626-Э, № 1315-Э, с. Палевицы – Республика Коми, Сыктывдинский район.</w:t>
            </w:r>
          </w:p>
        </w:tc>
      </w:tr>
      <w:tr w:rsidR="009156D4" w:rsidRPr="009156D4" w:rsidTr="009156D4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Палевицы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Палевицы (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768-Э) с установкой резервного насоса и ДЭС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768-Э, с. Палевицы – Республика Коми, Сыктывдинский район.</w:t>
            </w:r>
          </w:p>
        </w:tc>
      </w:tr>
      <w:tr w:rsidR="009156D4" w:rsidRPr="009156D4" w:rsidTr="009156D4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объектов водоснабжения ООО "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Сыктывдинская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тепловая компания" резервными источниками электроснабжения (ВОС с. Лозым, ВОС с. Часово,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Слудка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2307-Э и № 2199-Э, ВОС с. Ыб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1490-Э с. Ыб)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ДЭС на ВОС с. Лозым, ВОС с. Часово, ВОС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2307-Э и № 2199-Э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Слудка, ВОС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1490-Э с. Ыб.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9156D4" w:rsidRPr="009156D4" w:rsidRDefault="009156D4" w:rsidP="00915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 с. Лозым, ВОС с. Часово, ВОС </w:t>
            </w:r>
            <w:proofErr w:type="gram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Слудка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2307-Э и № 2199-Э, ВОС с. Ыб + </w:t>
            </w:r>
            <w:proofErr w:type="spellStart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</w:t>
            </w:r>
            <w:proofErr w:type="spellEnd"/>
            <w:r w:rsidRPr="0091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1490-Э с. Ыб – Республика Коми, Сыктывдинский район</w:t>
            </w:r>
          </w:p>
        </w:tc>
      </w:tr>
    </w:tbl>
    <w:p w:rsidR="009156D4" w:rsidRPr="009156D4" w:rsidRDefault="00DD1678" w:rsidP="00DD1678">
      <w:pPr>
        <w:spacing w:after="0" w:line="264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156D4" w:rsidRDefault="009156D4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13B" w:rsidRDefault="000D013B" w:rsidP="00F072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D013B" w:rsidSect="00DD167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7E72"/>
    <w:multiLevelType w:val="multilevel"/>
    <w:tmpl w:val="B4385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F017F1"/>
    <w:multiLevelType w:val="multilevel"/>
    <w:tmpl w:val="6EE2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A408C"/>
    <w:multiLevelType w:val="multilevel"/>
    <w:tmpl w:val="E2B0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9536F"/>
    <w:multiLevelType w:val="multilevel"/>
    <w:tmpl w:val="2D9E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A1E91"/>
    <w:multiLevelType w:val="multilevel"/>
    <w:tmpl w:val="C1C4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A004FF"/>
    <w:multiLevelType w:val="multilevel"/>
    <w:tmpl w:val="969E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375E85"/>
    <w:multiLevelType w:val="multilevel"/>
    <w:tmpl w:val="B2247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B423A"/>
    <w:multiLevelType w:val="multilevel"/>
    <w:tmpl w:val="D43EC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BE563D"/>
    <w:multiLevelType w:val="multilevel"/>
    <w:tmpl w:val="536E3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D0225D"/>
    <w:multiLevelType w:val="multilevel"/>
    <w:tmpl w:val="180C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3E18"/>
    <w:rsid w:val="00021A46"/>
    <w:rsid w:val="000650B2"/>
    <w:rsid w:val="000A1713"/>
    <w:rsid w:val="000C0814"/>
    <w:rsid w:val="000C7D9C"/>
    <w:rsid w:val="000D013B"/>
    <w:rsid w:val="001242F3"/>
    <w:rsid w:val="0016626D"/>
    <w:rsid w:val="001C7F2B"/>
    <w:rsid w:val="001E27B6"/>
    <w:rsid w:val="001F0AE3"/>
    <w:rsid w:val="00290F03"/>
    <w:rsid w:val="00303E89"/>
    <w:rsid w:val="00311744"/>
    <w:rsid w:val="00311D89"/>
    <w:rsid w:val="00424CF2"/>
    <w:rsid w:val="004C39A4"/>
    <w:rsid w:val="004C7674"/>
    <w:rsid w:val="00501F32"/>
    <w:rsid w:val="00525D9F"/>
    <w:rsid w:val="00531996"/>
    <w:rsid w:val="00596699"/>
    <w:rsid w:val="00597039"/>
    <w:rsid w:val="00644382"/>
    <w:rsid w:val="007D28A6"/>
    <w:rsid w:val="00857CCA"/>
    <w:rsid w:val="00892924"/>
    <w:rsid w:val="008F6509"/>
    <w:rsid w:val="009156D4"/>
    <w:rsid w:val="00960F28"/>
    <w:rsid w:val="009C3E18"/>
    <w:rsid w:val="009D57C6"/>
    <w:rsid w:val="009E3A81"/>
    <w:rsid w:val="00A00914"/>
    <w:rsid w:val="00A67A36"/>
    <w:rsid w:val="00A8726F"/>
    <w:rsid w:val="00B2137B"/>
    <w:rsid w:val="00B83623"/>
    <w:rsid w:val="00B968D9"/>
    <w:rsid w:val="00C164DB"/>
    <w:rsid w:val="00C37910"/>
    <w:rsid w:val="00CB31CD"/>
    <w:rsid w:val="00D26888"/>
    <w:rsid w:val="00DA541F"/>
    <w:rsid w:val="00DC7E3F"/>
    <w:rsid w:val="00DD1678"/>
    <w:rsid w:val="00DE0986"/>
    <w:rsid w:val="00E25E4D"/>
    <w:rsid w:val="00E25F82"/>
    <w:rsid w:val="00EA1689"/>
    <w:rsid w:val="00EA7D1F"/>
    <w:rsid w:val="00F07252"/>
    <w:rsid w:val="00FE3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1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2688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26888"/>
  </w:style>
  <w:style w:type="table" w:styleId="a6">
    <w:name w:val="Table Grid"/>
    <w:basedOn w:val="a1"/>
    <w:uiPriority w:val="39"/>
    <w:rsid w:val="00644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8838CC4EF0C88AC1DF12DB991DB37D41889791D0ACBF27DADEB146DE9VE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E8838CC4EF0C88AC1DF12DB991DB37D4188C701F0DCBF27DADEB146D9ECD9B32774ABBBCFC8399E4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311C9-AD86-4183-9DFF-2B3763CB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cp:lastPrinted>2015-02-25T14:52:00Z</cp:lastPrinted>
  <dcterms:created xsi:type="dcterms:W3CDTF">2020-03-12T06:40:00Z</dcterms:created>
  <dcterms:modified xsi:type="dcterms:W3CDTF">2020-03-12T06:40:00Z</dcterms:modified>
</cp:coreProperties>
</file>