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BB31B7">
        <w:rPr>
          <w:rFonts w:ascii="Times New Roman" w:hAnsi="Times New Roman" w:cs="Times New Roman"/>
          <w:sz w:val="24"/>
          <w:szCs w:val="24"/>
        </w:rPr>
        <w:t xml:space="preserve">17 </w:t>
      </w:r>
      <w:r w:rsidR="009A66C8">
        <w:rPr>
          <w:rFonts w:ascii="Times New Roman" w:hAnsi="Times New Roman" w:cs="Times New Roman"/>
          <w:sz w:val="24"/>
          <w:szCs w:val="24"/>
        </w:rPr>
        <w:t>декабря</w:t>
      </w:r>
      <w:r w:rsidR="0026276C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6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9A66C8">
        <w:rPr>
          <w:rFonts w:ascii="Times New Roman" w:hAnsi="Times New Roman" w:cs="Times New Roman"/>
          <w:sz w:val="24"/>
          <w:szCs w:val="24"/>
        </w:rPr>
        <w:t>12/</w:t>
      </w:r>
      <w:r w:rsidR="001F3967">
        <w:rPr>
          <w:rFonts w:ascii="Times New Roman" w:hAnsi="Times New Roman" w:cs="Times New Roman"/>
          <w:sz w:val="24"/>
          <w:szCs w:val="24"/>
        </w:rPr>
        <w:t>2142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F9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5846E7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</w:p>
    <w:p w:rsidR="00EB7C4A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предпринимательства </w:t>
      </w:r>
    </w:p>
    <w:p w:rsidR="00E560F9" w:rsidRPr="00EB7C4A" w:rsidRDefault="00E560F9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11" w:rsidRDefault="004F1B63" w:rsidP="00E56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Руководствуясь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частью 2 статьи 179 Бюджетного к</w:t>
      </w:r>
      <w:r w:rsidRPr="001B7B75">
        <w:rPr>
          <w:rFonts w:ascii="Times New Roman" w:hAnsi="Times New Roman"/>
          <w:sz w:val="24"/>
        </w:rPr>
        <w:t xml:space="preserve">одекса </w:t>
      </w:r>
      <w:proofErr w:type="gramStart"/>
      <w:r w:rsidRPr="001B7B75">
        <w:rPr>
          <w:rFonts w:ascii="Times New Roman" w:hAnsi="Times New Roman"/>
          <w:sz w:val="24"/>
        </w:rPr>
        <w:t>Российский</w:t>
      </w:r>
      <w:proofErr w:type="gramEnd"/>
      <w:r w:rsidRPr="001B7B75">
        <w:rPr>
          <w:rFonts w:ascii="Times New Roman" w:hAnsi="Times New Roman"/>
          <w:sz w:val="24"/>
        </w:rPr>
        <w:t xml:space="preserve"> Федерации </w:t>
      </w:r>
      <w:r>
        <w:rPr>
          <w:rFonts w:ascii="Times New Roman" w:hAnsi="Times New Roman"/>
          <w:sz w:val="24"/>
        </w:rPr>
        <w:t xml:space="preserve">в </w:t>
      </w:r>
      <w:r w:rsidRPr="001B7B75">
        <w:rPr>
          <w:rFonts w:ascii="Times New Roman" w:hAnsi="Times New Roman"/>
          <w:sz w:val="24"/>
        </w:rPr>
        <w:t xml:space="preserve">целях реализации </w:t>
      </w:r>
      <w:r w:rsidRPr="00864F92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proofErr w:type="gramStart"/>
      <w:r w:rsidRPr="00864F9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eastAsia="ar-SA"/>
        </w:rPr>
        <w:t xml:space="preserve">и </w:t>
      </w:r>
      <w:r w:rsidRPr="001B7B75">
        <w:rPr>
          <w:rFonts w:ascii="Times New Roman" w:hAnsi="Times New Roman"/>
          <w:sz w:val="24"/>
        </w:rPr>
        <w:t xml:space="preserve">в соответствии с протоколом </w:t>
      </w:r>
      <w:r w:rsidRPr="00864F92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</w:rPr>
        <w:t xml:space="preserve"> </w:t>
      </w:r>
      <w:r w:rsidRPr="001B7B75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8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октября</w:t>
      </w:r>
      <w:r w:rsidRPr="001B7B7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 w:rsidRPr="001B7B75">
        <w:rPr>
          <w:rFonts w:ascii="Times New Roman" w:hAnsi="Times New Roman"/>
          <w:sz w:val="24"/>
        </w:rPr>
        <w:t xml:space="preserve"> года</w:t>
      </w:r>
      <w:r w:rsidR="009A66C8">
        <w:rPr>
          <w:rFonts w:ascii="Times New Roman" w:hAnsi="Times New Roman"/>
          <w:sz w:val="24"/>
        </w:rPr>
        <w:t>, приказом Министерства экономического</w:t>
      </w:r>
      <w:proofErr w:type="gramEnd"/>
      <w:r w:rsidR="009A66C8">
        <w:rPr>
          <w:rFonts w:ascii="Times New Roman" w:hAnsi="Times New Roman"/>
          <w:sz w:val="24"/>
        </w:rPr>
        <w:t xml:space="preserve"> развития Республики Коми №347 от 15 декабря 2015 года</w:t>
      </w:r>
      <w:r>
        <w:rPr>
          <w:rFonts w:ascii="Times New Roman" w:hAnsi="Times New Roman"/>
          <w:sz w:val="24"/>
        </w:rPr>
        <w:t>,</w:t>
      </w:r>
      <w:r w:rsidRPr="001B7B75">
        <w:rPr>
          <w:rFonts w:ascii="Times New Roman" w:hAnsi="Times New Roman"/>
          <w:sz w:val="24"/>
        </w:rPr>
        <w:t xml:space="preserve"> администрация муниципального образования муниципального района «Сыктывдинский»</w:t>
      </w:r>
    </w:p>
    <w:p w:rsidR="00EB7C4A" w:rsidRPr="00EB7C4A" w:rsidRDefault="00EB7C4A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1B63" w:rsidRPr="001B7B75" w:rsidRDefault="004F1B63" w:rsidP="00E560F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</w:rPr>
      </w:pPr>
      <w:r w:rsidRPr="001B7B75">
        <w:rPr>
          <w:rFonts w:ascii="Times New Roman" w:hAnsi="Times New Roman"/>
          <w:sz w:val="24"/>
        </w:rPr>
        <w:t xml:space="preserve">Выделить </w:t>
      </w:r>
      <w:r w:rsidR="009A66C8">
        <w:rPr>
          <w:rFonts w:ascii="Times New Roman" w:hAnsi="Times New Roman"/>
          <w:sz w:val="24"/>
        </w:rPr>
        <w:t xml:space="preserve">дополнительную </w:t>
      </w:r>
      <w:r w:rsidRPr="001B7B75">
        <w:rPr>
          <w:rFonts w:ascii="Times New Roman" w:hAnsi="Times New Roman"/>
          <w:sz w:val="24"/>
        </w:rPr>
        <w:t xml:space="preserve">субсидию </w:t>
      </w:r>
      <w:r>
        <w:rPr>
          <w:rFonts w:ascii="Times New Roman" w:hAnsi="Times New Roman"/>
          <w:sz w:val="24"/>
        </w:rPr>
        <w:t xml:space="preserve">в рамках </w:t>
      </w:r>
      <w:r w:rsidR="00E560F9">
        <w:rPr>
          <w:rFonts w:ascii="Times New Roman" w:hAnsi="Times New Roman"/>
          <w:sz w:val="24"/>
        </w:rPr>
        <w:t>подпрограммы 2 «Малое и среднее предпринимательство в МО МР «</w:t>
      </w:r>
      <w:proofErr w:type="spellStart"/>
      <w:r w:rsidR="00E560F9">
        <w:rPr>
          <w:rFonts w:ascii="Times New Roman" w:hAnsi="Times New Roman"/>
          <w:sz w:val="24"/>
        </w:rPr>
        <w:t>Сыктывдинский</w:t>
      </w:r>
      <w:proofErr w:type="spellEnd"/>
      <w:r w:rsidR="00E560F9">
        <w:rPr>
          <w:rFonts w:ascii="Times New Roman" w:hAnsi="Times New Roman"/>
          <w:sz w:val="24"/>
        </w:rPr>
        <w:t xml:space="preserve">»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</w:t>
      </w:r>
      <w:r>
        <w:rPr>
          <w:rFonts w:ascii="Times New Roman" w:hAnsi="Times New Roman"/>
          <w:sz w:val="24"/>
        </w:rPr>
        <w:t xml:space="preserve"> следующим субъектам</w:t>
      </w:r>
      <w:r w:rsidR="00E560F9" w:rsidRPr="00E5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 w:rsidR="00E560F9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</w:rPr>
        <w:t>:</w:t>
      </w:r>
    </w:p>
    <w:p w:rsidR="001E29D3" w:rsidRPr="001E29D3" w:rsidRDefault="00A57825" w:rsidP="00A57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«Пажга»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A57825">
        <w:rPr>
          <w:rFonts w:ascii="Times New Roman" w:hAnsi="Times New Roman" w:cs="Times New Roman"/>
          <w:sz w:val="24"/>
          <w:szCs w:val="24"/>
        </w:rPr>
        <w:t>Тех</w:t>
      </w:r>
      <w:r w:rsidR="001E29D3"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Pr="00A57825">
        <w:rPr>
          <w:rFonts w:ascii="Times New Roman" w:hAnsi="Times New Roman" w:cs="Times New Roman"/>
          <w:sz w:val="24"/>
          <w:szCs w:val="24"/>
        </w:rPr>
        <w:t>перевооружение сельскохозяйственного производства ООО «</w:t>
      </w:r>
      <w:proofErr w:type="spellStart"/>
      <w:r w:rsidRPr="00A57825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 МО МР «</w:t>
      </w:r>
      <w:proofErr w:type="spellStart"/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» в размере 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>8 260 619,50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BB2">
        <w:rPr>
          <w:rFonts w:ascii="Times New Roman" w:hAnsi="Times New Roman"/>
          <w:color w:val="000000"/>
          <w:sz w:val="24"/>
        </w:rPr>
        <w:t>по Соглашению</w:t>
      </w:r>
      <w:r w:rsidR="009A66C8" w:rsidRPr="00054BB2">
        <w:rPr>
          <w:rFonts w:ascii="Times New Roman" w:hAnsi="Times New Roman"/>
          <w:color w:val="000000"/>
          <w:sz w:val="24"/>
        </w:rPr>
        <w:t xml:space="preserve"> №</w:t>
      </w:r>
      <w:r w:rsidR="001F3967" w:rsidRPr="00054BB2">
        <w:rPr>
          <w:rFonts w:ascii="Times New Roman" w:hAnsi="Times New Roman"/>
          <w:color w:val="000000"/>
          <w:sz w:val="24"/>
        </w:rPr>
        <w:t>09/02-</w:t>
      </w:r>
      <w:r w:rsidR="009A66C8" w:rsidRPr="00054BB2">
        <w:rPr>
          <w:rFonts w:ascii="Times New Roman" w:hAnsi="Times New Roman"/>
          <w:color w:val="000000"/>
          <w:sz w:val="24"/>
        </w:rPr>
        <w:t>МБ</w:t>
      </w:r>
      <w:r w:rsidR="001E29D3" w:rsidRPr="00054BB2">
        <w:rPr>
          <w:rFonts w:ascii="Times New Roman" w:hAnsi="Times New Roman"/>
          <w:color w:val="000000"/>
          <w:sz w:val="24"/>
        </w:rPr>
        <w:t>/2015</w:t>
      </w:r>
      <w:r w:rsidR="001E29D3">
        <w:rPr>
          <w:rFonts w:ascii="Times New Roman" w:hAnsi="Times New Roman"/>
          <w:color w:val="000000"/>
          <w:sz w:val="24"/>
        </w:rPr>
        <w:t xml:space="preserve"> между Министерством экономического развития Республики Коми и администрацией МО МР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 xml:space="preserve">» </w:t>
      </w:r>
      <w:r w:rsidR="00C36EE6" w:rsidRPr="004F1B63">
        <w:rPr>
          <w:rFonts w:ascii="Times New Roman" w:hAnsi="Times New Roman"/>
          <w:color w:val="000000"/>
          <w:sz w:val="24"/>
        </w:rPr>
        <w:t>в том числе</w:t>
      </w:r>
      <w:r w:rsidR="001E29D3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9A66C8">
        <w:rPr>
          <w:rFonts w:ascii="Times New Roman" w:hAnsi="Times New Roman"/>
          <w:color w:val="000000"/>
          <w:sz w:val="24"/>
        </w:rPr>
        <w:t>8260619,50</w:t>
      </w:r>
      <w:r w:rsidR="00C36EE6">
        <w:rPr>
          <w:rFonts w:ascii="Times New Roman" w:hAnsi="Times New Roman"/>
          <w:color w:val="000000"/>
          <w:sz w:val="24"/>
        </w:rPr>
        <w:t xml:space="preserve"> рублей;</w:t>
      </w:r>
    </w:p>
    <w:p w:rsidR="007E0A20" w:rsidRPr="007E0A20" w:rsidRDefault="00031F1E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Комибрус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8B1680">
        <w:rPr>
          <w:rFonts w:ascii="Times New Roman" w:hAnsi="Times New Roman" w:cs="Times New Roman"/>
          <w:sz w:val="24"/>
          <w:szCs w:val="24"/>
        </w:rPr>
        <w:t>Сушильный комплекс фирмы КАТРЕС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 МО МР «</w:t>
      </w:r>
      <w:proofErr w:type="spellStart"/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» в размере </w:t>
      </w:r>
      <w:r w:rsidR="009A66C8">
        <w:rPr>
          <w:rFonts w:ascii="Times New Roman" w:hAnsi="Times New Roman" w:cs="Times New Roman"/>
          <w:color w:val="000000"/>
          <w:sz w:val="24"/>
          <w:szCs w:val="24"/>
        </w:rPr>
        <w:t>211 000,0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 xml:space="preserve">0 рублей </w:t>
      </w:r>
      <w:r w:rsidR="00054B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C36EE6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9A66C8" w:rsidRPr="00054BB2">
        <w:rPr>
          <w:rFonts w:ascii="Times New Roman" w:hAnsi="Times New Roman"/>
          <w:color w:val="000000"/>
          <w:sz w:val="24"/>
        </w:rPr>
        <w:t>№</w:t>
      </w:r>
      <w:r w:rsidR="00054BB2">
        <w:rPr>
          <w:rFonts w:ascii="Times New Roman" w:hAnsi="Times New Roman"/>
          <w:color w:val="000000"/>
          <w:sz w:val="24"/>
        </w:rPr>
        <w:t>09/02-</w:t>
      </w:r>
      <w:r w:rsidR="009A66C8" w:rsidRPr="00054BB2">
        <w:rPr>
          <w:rFonts w:ascii="Times New Roman" w:hAnsi="Times New Roman"/>
          <w:color w:val="000000"/>
          <w:sz w:val="24"/>
        </w:rPr>
        <w:t xml:space="preserve">МБ/2015 </w:t>
      </w:r>
      <w:r w:rsidR="00C36EE6" w:rsidRPr="00054BB2">
        <w:rPr>
          <w:rFonts w:ascii="Times New Roman" w:hAnsi="Times New Roman"/>
          <w:color w:val="000000"/>
          <w:sz w:val="24"/>
        </w:rPr>
        <w:t>между Министерством экономического развит</w:t>
      </w:r>
      <w:r w:rsidR="00C36EE6">
        <w:rPr>
          <w:rFonts w:ascii="Times New Roman" w:hAnsi="Times New Roman"/>
          <w:color w:val="000000"/>
          <w:sz w:val="24"/>
        </w:rPr>
        <w:t xml:space="preserve">ия </w:t>
      </w:r>
      <w:r w:rsidR="00C36EE6">
        <w:rPr>
          <w:rFonts w:ascii="Times New Roman" w:hAnsi="Times New Roman"/>
          <w:color w:val="000000"/>
          <w:sz w:val="24"/>
        </w:rPr>
        <w:lastRenderedPageBreak/>
        <w:t>Республики Коми и администрацией МО МР «</w:t>
      </w:r>
      <w:proofErr w:type="spellStart"/>
      <w:r w:rsidR="00C36EE6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C36EE6">
        <w:rPr>
          <w:rFonts w:ascii="Times New Roman" w:hAnsi="Times New Roman"/>
          <w:color w:val="000000"/>
          <w:sz w:val="24"/>
        </w:rPr>
        <w:t>»</w:t>
      </w:r>
      <w:r w:rsidR="00C36EE6" w:rsidRPr="007A027A">
        <w:rPr>
          <w:rFonts w:ascii="Times New Roman" w:hAnsi="Times New Roman"/>
          <w:color w:val="000000"/>
          <w:sz w:val="24"/>
        </w:rPr>
        <w:t xml:space="preserve"> </w:t>
      </w:r>
      <w:r w:rsidR="007E0A20">
        <w:rPr>
          <w:rFonts w:ascii="Times New Roman" w:hAnsi="Times New Roman"/>
          <w:color w:val="000000"/>
          <w:sz w:val="24"/>
        </w:rPr>
        <w:t>в том</w:t>
      </w:r>
      <w:proofErr w:type="gramEnd"/>
      <w:r w:rsidR="007E0A2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7E0A20">
        <w:rPr>
          <w:rFonts w:ascii="Times New Roman" w:hAnsi="Times New Roman"/>
          <w:color w:val="000000"/>
          <w:sz w:val="24"/>
        </w:rPr>
        <w:t>ч</w:t>
      </w:r>
      <w:r w:rsidR="009A66C8">
        <w:rPr>
          <w:rFonts w:ascii="Times New Roman" w:hAnsi="Times New Roman"/>
          <w:color w:val="000000"/>
          <w:sz w:val="24"/>
        </w:rPr>
        <w:t>исле</w:t>
      </w:r>
      <w:proofErr w:type="gramEnd"/>
      <w:r w:rsidR="007E0A20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8B1680">
        <w:rPr>
          <w:rFonts w:ascii="Times New Roman" w:hAnsi="Times New Roman"/>
          <w:color w:val="000000"/>
          <w:sz w:val="24"/>
        </w:rPr>
        <w:t>2</w:t>
      </w:r>
      <w:r w:rsidR="009A66C8">
        <w:rPr>
          <w:rFonts w:ascii="Times New Roman" w:hAnsi="Times New Roman"/>
          <w:color w:val="000000"/>
          <w:sz w:val="24"/>
        </w:rPr>
        <w:t>11 000,0</w:t>
      </w:r>
      <w:r w:rsidR="00C36EE6">
        <w:rPr>
          <w:rFonts w:ascii="Times New Roman" w:hAnsi="Times New Roman"/>
          <w:color w:val="000000"/>
          <w:sz w:val="24"/>
        </w:rPr>
        <w:t>0 рублей;</w:t>
      </w:r>
    </w:p>
    <w:p w:rsid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(Н.В.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A87125">
        <w:rPr>
          <w:rFonts w:ascii="Times New Roman" w:hAnsi="Times New Roman" w:cs="Times New Roman"/>
          <w:sz w:val="24"/>
          <w:szCs w:val="24"/>
        </w:rPr>
        <w:t>).</w:t>
      </w:r>
    </w:p>
    <w:p w:rsidR="00EB7C4A" w:rsidRP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6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B7C4A" w:rsidRPr="00EB7C4A" w:rsidRDefault="00EB7C4A" w:rsidP="007E0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B2" w:rsidRDefault="00054BB2" w:rsidP="00054BB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A7E76" w:rsidRPr="00EB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D3E12" w:rsidRDefault="00AA7E76" w:rsidP="00054BB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BB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054BB2">
        <w:rPr>
          <w:rFonts w:ascii="Times New Roman" w:hAnsi="Times New Roman" w:cs="Times New Roman"/>
          <w:sz w:val="24"/>
          <w:szCs w:val="24"/>
        </w:rPr>
        <w:t>Лажанев</w:t>
      </w:r>
      <w:proofErr w:type="spellEnd"/>
    </w:p>
    <w:p w:rsidR="001B53AD" w:rsidRDefault="001B53AD" w:rsidP="001B53AD">
      <w:pPr>
        <w:pStyle w:val="2"/>
        <w:ind w:firstLine="851"/>
        <w:jc w:val="center"/>
        <w:rPr>
          <w:b/>
          <w:sz w:val="24"/>
          <w:szCs w:val="24"/>
        </w:rPr>
      </w:pPr>
    </w:p>
    <w:sectPr w:rsidR="001B53AD" w:rsidSect="00054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3F4"/>
    <w:multiLevelType w:val="hybridMultilevel"/>
    <w:tmpl w:val="38E62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31F1E"/>
    <w:rsid w:val="00034D00"/>
    <w:rsid w:val="00054BB2"/>
    <w:rsid w:val="000D1477"/>
    <w:rsid w:val="00127F50"/>
    <w:rsid w:val="001B53AD"/>
    <w:rsid w:val="001E29D3"/>
    <w:rsid w:val="001F3967"/>
    <w:rsid w:val="001F4CBB"/>
    <w:rsid w:val="0026276C"/>
    <w:rsid w:val="00320377"/>
    <w:rsid w:val="004F1B63"/>
    <w:rsid w:val="005846E7"/>
    <w:rsid w:val="007C49A7"/>
    <w:rsid w:val="007E0A20"/>
    <w:rsid w:val="008B1680"/>
    <w:rsid w:val="00935546"/>
    <w:rsid w:val="009542AE"/>
    <w:rsid w:val="009A66C8"/>
    <w:rsid w:val="00A57825"/>
    <w:rsid w:val="00AA7E76"/>
    <w:rsid w:val="00B96630"/>
    <w:rsid w:val="00BB31B7"/>
    <w:rsid w:val="00BC153B"/>
    <w:rsid w:val="00C36EE6"/>
    <w:rsid w:val="00C72DEB"/>
    <w:rsid w:val="00CC7EC4"/>
    <w:rsid w:val="00CD3E12"/>
    <w:rsid w:val="00CE23D8"/>
    <w:rsid w:val="00CE2C9E"/>
    <w:rsid w:val="00D15873"/>
    <w:rsid w:val="00DE7F14"/>
    <w:rsid w:val="00E560F9"/>
    <w:rsid w:val="00EB0A50"/>
    <w:rsid w:val="00EB7C4A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2</cp:revision>
  <cp:lastPrinted>2015-12-17T10:12:00Z</cp:lastPrinted>
  <dcterms:created xsi:type="dcterms:W3CDTF">2015-12-17T13:22:00Z</dcterms:created>
  <dcterms:modified xsi:type="dcterms:W3CDTF">2015-12-17T13:22:00Z</dcterms:modified>
</cp:coreProperties>
</file>