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8A" w:rsidRDefault="008147AF" w:rsidP="008147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E6EAC" w:rsidRDefault="008147AF" w:rsidP="007E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  <w:r w:rsidR="007E6EAC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D5563B" w:rsidRPr="00D5563B">
        <w:t xml:space="preserve"> </w:t>
      </w:r>
      <w:r w:rsidR="00D5563B" w:rsidRPr="00D5563B">
        <w:rPr>
          <w:rFonts w:ascii="Times New Roman" w:hAnsi="Times New Roman" w:cs="Times New Roman"/>
          <w:sz w:val="28"/>
          <w:szCs w:val="28"/>
        </w:rPr>
        <w:t>в Республике Коми</w:t>
      </w:r>
      <w:r w:rsidR="007E6EAC" w:rsidRPr="007E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EAC" w:rsidRPr="007E6EA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7E6EAC" w:rsidRPr="007E6EAC">
        <w:rPr>
          <w:rFonts w:ascii="Times New Roman" w:hAnsi="Times New Roman" w:cs="Times New Roman"/>
          <w:sz w:val="28"/>
          <w:szCs w:val="28"/>
        </w:rPr>
        <w:t xml:space="preserve"> с участием </w:t>
      </w:r>
      <w:proofErr w:type="spellStart"/>
      <w:r w:rsidR="007E6EAC" w:rsidRPr="007E6EAC">
        <w:rPr>
          <w:rFonts w:ascii="Times New Roman" w:hAnsi="Times New Roman" w:cs="Times New Roman"/>
          <w:sz w:val="28"/>
          <w:szCs w:val="28"/>
        </w:rPr>
        <w:t>РОСПиК</w:t>
      </w:r>
      <w:proofErr w:type="spellEnd"/>
      <w:r w:rsidR="007E6EAC" w:rsidRPr="007E6EAC">
        <w:rPr>
          <w:rFonts w:ascii="Times New Roman" w:hAnsi="Times New Roman" w:cs="Times New Roman"/>
          <w:sz w:val="28"/>
          <w:szCs w:val="28"/>
        </w:rPr>
        <w:t xml:space="preserve"> и создания </w:t>
      </w:r>
    </w:p>
    <w:p w:rsidR="008A3CBF" w:rsidRDefault="008A3CBF" w:rsidP="007E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отраслевого объединения</w:t>
      </w:r>
      <w:r w:rsidRPr="008A3CBF">
        <w:rPr>
          <w:rFonts w:ascii="Times New Roman" w:hAnsi="Times New Roman" w:cs="Times New Roman"/>
          <w:sz w:val="28"/>
          <w:szCs w:val="28"/>
        </w:rPr>
        <w:t xml:space="preserve"> предпринимателей, осуществляющих производство</w:t>
      </w:r>
    </w:p>
    <w:p w:rsidR="008147AF" w:rsidRDefault="008A3CBF" w:rsidP="007E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CBF">
        <w:rPr>
          <w:rFonts w:ascii="Times New Roman" w:hAnsi="Times New Roman" w:cs="Times New Roman"/>
          <w:sz w:val="28"/>
          <w:szCs w:val="28"/>
        </w:rPr>
        <w:t xml:space="preserve"> хлебобулочных и кондитерских изделий</w:t>
      </w:r>
      <w:r>
        <w:rPr>
          <w:rFonts w:ascii="Times New Roman" w:hAnsi="Times New Roman" w:cs="Times New Roman"/>
          <w:sz w:val="28"/>
          <w:szCs w:val="28"/>
        </w:rPr>
        <w:t xml:space="preserve"> (далее – Отраслевое объединение)</w:t>
      </w:r>
    </w:p>
    <w:p w:rsidR="007E6EAC" w:rsidRDefault="007E6EAC" w:rsidP="007E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771"/>
        <w:gridCol w:w="2693"/>
        <w:gridCol w:w="3402"/>
        <w:gridCol w:w="2551"/>
        <w:gridCol w:w="2659"/>
      </w:tblGrid>
      <w:tr w:rsidR="001C6FEE" w:rsidTr="001C6FEE">
        <w:trPr>
          <w:trHeight w:val="435"/>
        </w:trPr>
        <w:tc>
          <w:tcPr>
            <w:tcW w:w="485" w:type="dxa"/>
            <w:vMerge w:val="restart"/>
          </w:tcPr>
          <w:p w:rsidR="001C6FEE" w:rsidRDefault="001C6FEE" w:rsidP="0081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1" w:type="dxa"/>
            <w:vMerge w:val="restart"/>
          </w:tcPr>
          <w:p w:rsidR="001C6FEE" w:rsidRDefault="001C6FEE" w:rsidP="0081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хозяйствующего субъекта</w:t>
            </w:r>
          </w:p>
        </w:tc>
        <w:tc>
          <w:tcPr>
            <w:tcW w:w="2693" w:type="dxa"/>
            <w:vMerge w:val="restart"/>
          </w:tcPr>
          <w:p w:rsidR="001C6FEE" w:rsidRDefault="001C6FEE" w:rsidP="0081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 w:rsidR="001B74AF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3402" w:type="dxa"/>
            <w:vMerge w:val="restart"/>
          </w:tcPr>
          <w:p w:rsidR="001C6FEE" w:rsidRDefault="001C6FEE" w:rsidP="0081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</w:p>
          <w:p w:rsidR="001C6FEE" w:rsidRDefault="001C6FEE" w:rsidP="0081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(тел., эл. почта)</w:t>
            </w:r>
          </w:p>
        </w:tc>
        <w:tc>
          <w:tcPr>
            <w:tcW w:w="5209" w:type="dxa"/>
            <w:gridSpan w:val="2"/>
          </w:tcPr>
          <w:p w:rsidR="001C6FEE" w:rsidRDefault="001C6FEE" w:rsidP="0081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опроса</w:t>
            </w:r>
          </w:p>
        </w:tc>
      </w:tr>
      <w:tr w:rsidR="001C6FEE" w:rsidTr="001C6FEE">
        <w:trPr>
          <w:trHeight w:val="525"/>
        </w:trPr>
        <w:tc>
          <w:tcPr>
            <w:tcW w:w="485" w:type="dxa"/>
            <w:vMerge/>
          </w:tcPr>
          <w:p w:rsidR="001C6FEE" w:rsidRDefault="001C6FEE" w:rsidP="0081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vMerge/>
          </w:tcPr>
          <w:p w:rsidR="001C6FEE" w:rsidRDefault="001C6FEE" w:rsidP="0081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C6FEE" w:rsidRDefault="001C6FEE" w:rsidP="0081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C6FEE" w:rsidRDefault="001C6FEE" w:rsidP="0081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1C6FEE" w:rsidRDefault="008A3CBF" w:rsidP="0081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1C6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6FEE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="001B7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74AF">
              <w:rPr>
                <w:rFonts w:ascii="Times New Roman" w:hAnsi="Times New Roman" w:cs="Times New Roman"/>
                <w:sz w:val="28"/>
                <w:szCs w:val="28"/>
              </w:rPr>
              <w:t>РОСПиК</w:t>
            </w:r>
            <w:proofErr w:type="spellEnd"/>
            <w:r w:rsidR="001C6FEE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2659" w:type="dxa"/>
          </w:tcPr>
          <w:p w:rsidR="001C6FEE" w:rsidRDefault="001C6FEE" w:rsidP="00D55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D556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5563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Коми </w:t>
            </w:r>
            <w:r w:rsidR="008A3C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6EAC">
              <w:rPr>
                <w:rFonts w:ascii="Times New Roman" w:hAnsi="Times New Roman" w:cs="Times New Roman"/>
                <w:sz w:val="28"/>
                <w:szCs w:val="28"/>
              </w:rPr>
              <w:t xml:space="preserve">траслевого объединения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</w:tr>
      <w:tr w:rsidR="008147AF" w:rsidTr="001C6FEE">
        <w:tc>
          <w:tcPr>
            <w:tcW w:w="485" w:type="dxa"/>
          </w:tcPr>
          <w:p w:rsidR="008147AF" w:rsidRDefault="008147AF" w:rsidP="0081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8147AF" w:rsidRDefault="008147AF" w:rsidP="0081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47AF" w:rsidRDefault="008147AF" w:rsidP="0081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147AF" w:rsidRDefault="008147AF" w:rsidP="0081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147AF" w:rsidRDefault="008147AF" w:rsidP="0081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8147AF" w:rsidRDefault="008147AF" w:rsidP="00814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7AF" w:rsidRPr="008147AF" w:rsidRDefault="008147AF" w:rsidP="008147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47AF" w:rsidRPr="008147AF" w:rsidSect="008147A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A2"/>
    <w:rsid w:val="001B74AF"/>
    <w:rsid w:val="001C1AB7"/>
    <w:rsid w:val="001C6FEE"/>
    <w:rsid w:val="006A168A"/>
    <w:rsid w:val="007850A2"/>
    <w:rsid w:val="007E6EAC"/>
    <w:rsid w:val="008147AF"/>
    <w:rsid w:val="008A3CBF"/>
    <w:rsid w:val="00D5563B"/>
    <w:rsid w:val="00EA01EA"/>
    <w:rsid w:val="00E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B271"/>
  <w15:chartTrackingRefBased/>
  <w15:docId w15:val="{46675C19-32A3-4DA1-9AC6-FC326EA2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Ирина Сергеевна</dc:creator>
  <cp:keywords/>
  <dc:description/>
  <cp:lastModifiedBy>Прохорова Ирина Сергеевна</cp:lastModifiedBy>
  <cp:revision>9</cp:revision>
  <cp:lastPrinted>2020-10-08T11:22:00Z</cp:lastPrinted>
  <dcterms:created xsi:type="dcterms:W3CDTF">2020-10-08T09:13:00Z</dcterms:created>
  <dcterms:modified xsi:type="dcterms:W3CDTF">2020-10-08T11:26:00Z</dcterms:modified>
</cp:coreProperties>
</file>