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C4A" w:rsidRPr="00EB7C4A" w:rsidRDefault="00CE2C9E" w:rsidP="00CE2C9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B7C4A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anchor distT="0" distB="0" distL="6401435" distR="6401435" simplePos="0" relativeHeight="251660288" behindDoc="0" locked="0" layoutInCell="1" allowOverlap="1" wp14:anchorId="27AB698C" wp14:editId="75FCEFA8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C4A" w:rsidRPr="00EB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ПОСТАНОВЛЕНИЕ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администрации муниципального образования</w:t>
      </w:r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муниципального района «</w:t>
      </w:r>
      <w:proofErr w:type="spellStart"/>
      <w:r w:rsidRPr="00EB7C4A">
        <w:rPr>
          <w:rFonts w:ascii="Times New Roman" w:hAnsi="Times New Roman" w:cs="Times New Roman"/>
          <w:b/>
          <w:sz w:val="24"/>
          <w:szCs w:val="24"/>
        </w:rPr>
        <w:t>Сыктывдинский</w:t>
      </w:r>
      <w:proofErr w:type="spellEnd"/>
      <w:r w:rsidRPr="00EB7C4A">
        <w:rPr>
          <w:rFonts w:ascii="Times New Roman" w:hAnsi="Times New Roman" w:cs="Times New Roman"/>
          <w:b/>
          <w:sz w:val="24"/>
          <w:szCs w:val="24"/>
        </w:rPr>
        <w:t>»</w:t>
      </w:r>
    </w:p>
    <w:p w:rsidR="00EB7C4A" w:rsidRPr="00EB7C4A" w:rsidRDefault="00EB7C4A" w:rsidP="00CE2C9E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EB7C4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6515100" cy="0"/>
                <wp:effectExtent l="13335" t="6350" r="571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5CC8E1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pt" to="7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"/>
            </w:pict>
          </mc:Fallback>
        </mc:AlternateConten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Сыктывд</w:t>
      </w:r>
      <w:proofErr w:type="spellEnd"/>
      <w:proofErr w:type="gramStart"/>
      <w:r w:rsidRPr="00EB7C4A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н»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район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ын</w:t>
      </w:r>
      <w:proofErr w:type="spellEnd"/>
    </w:p>
    <w:p w:rsidR="00EB7C4A" w:rsidRPr="00EB7C4A" w:rsidRDefault="00EB7C4A" w:rsidP="00CE2C9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B7C4A">
        <w:rPr>
          <w:rFonts w:ascii="Times New Roman" w:hAnsi="Times New Roman" w:cs="Times New Roman"/>
          <w:b/>
          <w:bCs/>
          <w:sz w:val="24"/>
          <w:szCs w:val="24"/>
        </w:rPr>
        <w:t>муниципальнöй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юк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ö</w:t>
      </w:r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нса</w:t>
      </w:r>
      <w:proofErr w:type="spellEnd"/>
      <w:r w:rsidRPr="00EB7C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B7C4A">
        <w:rPr>
          <w:rFonts w:ascii="Times New Roman" w:eastAsia="A" w:hAnsi="Times New Roman" w:cs="Times New Roman"/>
          <w:b/>
          <w:bCs/>
          <w:sz w:val="24"/>
          <w:szCs w:val="24"/>
        </w:rPr>
        <w:t>а</w:t>
      </w:r>
      <w:r w:rsidRPr="00EB7C4A">
        <w:rPr>
          <w:rFonts w:ascii="Times New Roman" w:hAnsi="Times New Roman" w:cs="Times New Roman"/>
          <w:b/>
          <w:bCs/>
          <w:sz w:val="24"/>
          <w:szCs w:val="24"/>
        </w:rPr>
        <w:t>дминистрациялöн</w:t>
      </w:r>
      <w:proofErr w:type="spellEnd"/>
    </w:p>
    <w:p w:rsidR="00EB7C4A" w:rsidRPr="00EB7C4A" w:rsidRDefault="00EB7C4A" w:rsidP="00CE2C9E">
      <w:pPr>
        <w:pStyle w:val="1"/>
        <w:contextualSpacing/>
        <w:jc w:val="center"/>
        <w:rPr>
          <w:b/>
          <w:sz w:val="24"/>
          <w:szCs w:val="24"/>
        </w:rPr>
      </w:pPr>
      <w:r w:rsidRPr="00EB7C4A">
        <w:rPr>
          <w:b/>
          <w:sz w:val="24"/>
          <w:szCs w:val="24"/>
        </w:rPr>
        <w:t>ШУÖМ</w:t>
      </w:r>
    </w:p>
    <w:p w:rsidR="00022511" w:rsidRDefault="00022511" w:rsidP="00EB7C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2511" w:rsidRDefault="0012404A" w:rsidP="00EB7C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</w:t>
      </w:r>
      <w:r w:rsidR="009F2F4B">
        <w:rPr>
          <w:rFonts w:ascii="Times New Roman" w:hAnsi="Times New Roman" w:cs="Times New Roman"/>
          <w:sz w:val="24"/>
          <w:szCs w:val="24"/>
        </w:rPr>
        <w:t xml:space="preserve"> апреля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B117D9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35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F2F4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117D9">
        <w:rPr>
          <w:rFonts w:ascii="Times New Roman" w:hAnsi="Times New Roman" w:cs="Times New Roman"/>
          <w:sz w:val="24"/>
          <w:szCs w:val="24"/>
        </w:rPr>
        <w:t xml:space="preserve"> </w:t>
      </w:r>
      <w:r w:rsidR="001335AC">
        <w:rPr>
          <w:rFonts w:ascii="Times New Roman" w:hAnsi="Times New Roman" w:cs="Times New Roman"/>
          <w:sz w:val="24"/>
          <w:szCs w:val="24"/>
        </w:rPr>
        <w:t>№</w:t>
      </w:r>
      <w:r w:rsidR="009F2F4B">
        <w:rPr>
          <w:rFonts w:ascii="Times New Roman" w:hAnsi="Times New Roman" w:cs="Times New Roman"/>
          <w:sz w:val="24"/>
          <w:szCs w:val="24"/>
        </w:rPr>
        <w:t>4/</w:t>
      </w:r>
      <w:r>
        <w:rPr>
          <w:rFonts w:ascii="Times New Roman" w:hAnsi="Times New Roman" w:cs="Times New Roman"/>
          <w:sz w:val="24"/>
          <w:szCs w:val="24"/>
        </w:rPr>
        <w:t>645</w:t>
      </w:r>
    </w:p>
    <w:p w:rsidR="000F7A57" w:rsidRDefault="000F7A57" w:rsidP="00F505D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0F7A57">
        <w:rPr>
          <w:rFonts w:ascii="Times New Roman" w:hAnsi="Times New Roman" w:cs="Times New Roman"/>
          <w:b w:val="0"/>
          <w:sz w:val="24"/>
          <w:szCs w:val="24"/>
        </w:rPr>
        <w:t xml:space="preserve">Об оценке эффективности реализации </w:t>
      </w:r>
    </w:p>
    <w:p w:rsidR="009223AF" w:rsidRPr="000F7A57" w:rsidRDefault="000F7A57" w:rsidP="00F505D5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0F7A57">
        <w:rPr>
          <w:rFonts w:ascii="Times New Roman" w:hAnsi="Times New Roman" w:cs="Times New Roman"/>
          <w:b w:val="0"/>
          <w:sz w:val="24"/>
          <w:szCs w:val="24"/>
        </w:rPr>
        <w:t>уници</w:t>
      </w:r>
      <w:r>
        <w:rPr>
          <w:rFonts w:ascii="Times New Roman" w:hAnsi="Times New Roman" w:cs="Times New Roman"/>
          <w:b w:val="0"/>
          <w:sz w:val="24"/>
          <w:szCs w:val="24"/>
        </w:rPr>
        <w:t>пальных програ</w:t>
      </w:r>
      <w:r w:rsidR="009F2F4B">
        <w:rPr>
          <w:rFonts w:ascii="Times New Roman" w:hAnsi="Times New Roman" w:cs="Times New Roman"/>
          <w:b w:val="0"/>
          <w:sz w:val="24"/>
          <w:szCs w:val="24"/>
        </w:rPr>
        <w:t>мм МО МР «</w:t>
      </w:r>
      <w:proofErr w:type="spellStart"/>
      <w:r w:rsidR="009F2F4B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9F2F4B">
        <w:rPr>
          <w:rFonts w:ascii="Times New Roman" w:hAnsi="Times New Roman" w:cs="Times New Roman"/>
          <w:b w:val="0"/>
          <w:sz w:val="24"/>
          <w:szCs w:val="24"/>
        </w:rPr>
        <w:t>» за 2016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9223AF" w:rsidRDefault="009223AF" w:rsidP="009223AF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9223AF" w:rsidRPr="001335AC" w:rsidRDefault="009223AF" w:rsidP="009223AF">
      <w:pPr>
        <w:pStyle w:val="ConsPlusNormal"/>
        <w:ind w:firstLine="540"/>
        <w:jc w:val="both"/>
        <w:rPr>
          <w:sz w:val="24"/>
          <w:szCs w:val="24"/>
        </w:rPr>
      </w:pPr>
      <w:r w:rsidRPr="001335AC">
        <w:rPr>
          <w:sz w:val="24"/>
          <w:szCs w:val="24"/>
        </w:rPr>
        <w:t xml:space="preserve">Руководствуясь </w:t>
      </w:r>
      <w:r w:rsidR="00190F99">
        <w:rPr>
          <w:sz w:val="24"/>
          <w:szCs w:val="24"/>
        </w:rPr>
        <w:t xml:space="preserve"> пунктом 3 статьи 179 Бюджетного Кодекса Российской Федерации, пунктом 4 статьи 40 Федерального закона от 28.06.2014 г. №172-ФЗ «О стратегическом планировании в Российской Федерации», постановлением администрации МО МР «</w:t>
      </w:r>
      <w:proofErr w:type="spellStart"/>
      <w:r w:rsidR="00190F99">
        <w:rPr>
          <w:sz w:val="24"/>
          <w:szCs w:val="24"/>
        </w:rPr>
        <w:t>Сыктывдинский</w:t>
      </w:r>
      <w:proofErr w:type="spellEnd"/>
      <w:r w:rsidR="00190F99">
        <w:rPr>
          <w:sz w:val="24"/>
          <w:szCs w:val="24"/>
        </w:rPr>
        <w:t>» от 23.12.2013 г. №12/3176 «О муниципальных программах МО МР «</w:t>
      </w:r>
      <w:proofErr w:type="spellStart"/>
      <w:r w:rsidR="00190F99">
        <w:rPr>
          <w:sz w:val="24"/>
          <w:szCs w:val="24"/>
        </w:rPr>
        <w:t>Сыктывдинский</w:t>
      </w:r>
      <w:proofErr w:type="spellEnd"/>
      <w:r w:rsidR="00190F99">
        <w:rPr>
          <w:sz w:val="24"/>
          <w:szCs w:val="24"/>
        </w:rPr>
        <w:t>», администрация муниципального образования муниципального района «</w:t>
      </w:r>
      <w:proofErr w:type="spellStart"/>
      <w:r w:rsidR="00190F99">
        <w:rPr>
          <w:sz w:val="24"/>
          <w:szCs w:val="24"/>
        </w:rPr>
        <w:t>Сыктывдинский</w:t>
      </w:r>
      <w:proofErr w:type="spellEnd"/>
      <w:r w:rsidR="00190F99">
        <w:rPr>
          <w:sz w:val="24"/>
          <w:szCs w:val="24"/>
        </w:rPr>
        <w:t>»</w:t>
      </w:r>
    </w:p>
    <w:p w:rsidR="009223AF" w:rsidRPr="00036811" w:rsidRDefault="009223AF" w:rsidP="001335A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23AF" w:rsidRPr="00F82628" w:rsidRDefault="009223AF" w:rsidP="009223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2628">
        <w:rPr>
          <w:rFonts w:ascii="Times New Roman" w:hAnsi="Times New Roman"/>
          <w:b/>
          <w:sz w:val="28"/>
          <w:szCs w:val="28"/>
        </w:rPr>
        <w:t>ПОСТАНОВЛЯ</w:t>
      </w:r>
      <w:r w:rsidR="00190F99">
        <w:rPr>
          <w:rFonts w:ascii="Times New Roman" w:hAnsi="Times New Roman"/>
          <w:b/>
          <w:sz w:val="28"/>
          <w:szCs w:val="28"/>
        </w:rPr>
        <w:t>ЕТ:</w:t>
      </w:r>
    </w:p>
    <w:p w:rsidR="009223AF" w:rsidRDefault="009223AF" w:rsidP="009223AF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190F99" w:rsidRPr="00690DB0" w:rsidRDefault="00190F99" w:rsidP="009223AF">
      <w:pPr>
        <w:pStyle w:val="ConsPlusTitle"/>
        <w:widowControl/>
        <w:numPr>
          <w:ilvl w:val="0"/>
          <w:numId w:val="1"/>
        </w:numPr>
        <w:ind w:left="0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Принять к сведению  информацию </w:t>
      </w:r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начальника отдела</w:t>
      </w: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экономического развития Малаховой М.Л. «Об оценке эффективности реализации муниципальных програ</w:t>
      </w:r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мм МО МР «</w:t>
      </w:r>
      <w:proofErr w:type="spellStart"/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» за 2016</w:t>
      </w: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год»</w:t>
      </w:r>
      <w:r w:rsidR="00764B92" w:rsidRPr="00690DB0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</w:t>
      </w:r>
      <w:r w:rsidR="00352217" w:rsidRPr="00690DB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90F99" w:rsidRPr="00690DB0" w:rsidRDefault="00190F99" w:rsidP="009223AF">
      <w:pPr>
        <w:pStyle w:val="ConsPlusTitle"/>
        <w:widowControl/>
        <w:numPr>
          <w:ilvl w:val="0"/>
          <w:numId w:val="1"/>
        </w:numPr>
        <w:ind w:left="0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0DB0">
        <w:rPr>
          <w:rFonts w:ascii="Times New Roman" w:hAnsi="Times New Roman" w:cs="Times New Roman"/>
          <w:b w:val="0"/>
          <w:sz w:val="24"/>
          <w:szCs w:val="24"/>
        </w:rPr>
        <w:t>Королевой О.И., главному специалисту отдела по работе с Советом  и сельскими поселениями адми</w:t>
      </w:r>
      <w:r w:rsidR="00AF05D5" w:rsidRPr="00690DB0">
        <w:rPr>
          <w:rFonts w:ascii="Times New Roman" w:hAnsi="Times New Roman" w:cs="Times New Roman"/>
          <w:b w:val="0"/>
          <w:sz w:val="24"/>
          <w:szCs w:val="24"/>
        </w:rPr>
        <w:t>нистрации МО МР «</w:t>
      </w:r>
      <w:proofErr w:type="spellStart"/>
      <w:r w:rsidR="00AF05D5" w:rsidRPr="00690DB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AF05D5" w:rsidRPr="00690DB0">
        <w:rPr>
          <w:rFonts w:ascii="Times New Roman" w:hAnsi="Times New Roman" w:cs="Times New Roman"/>
          <w:b w:val="0"/>
          <w:sz w:val="24"/>
          <w:szCs w:val="24"/>
        </w:rPr>
        <w:t>»</w:t>
      </w: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690DB0">
        <w:rPr>
          <w:rFonts w:ascii="Times New Roman" w:hAnsi="Times New Roman" w:cs="Times New Roman"/>
          <w:b w:val="0"/>
          <w:sz w:val="24"/>
          <w:szCs w:val="24"/>
        </w:rPr>
        <w:t>разместить информацию</w:t>
      </w:r>
      <w:proofErr w:type="gramEnd"/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«Об оценке эффективности реализации муниципальных програ</w:t>
      </w:r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мм МО МР «</w:t>
      </w:r>
      <w:proofErr w:type="spellStart"/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» за 2016</w:t>
      </w: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год» и годовые отчеты по реализации муниципальных программ  на официальном сайте администрации МО МР «</w:t>
      </w:r>
      <w:proofErr w:type="spellStart"/>
      <w:r w:rsidRPr="00690DB0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proofErr w:type="spellEnd"/>
      <w:r w:rsidRPr="00690DB0">
        <w:rPr>
          <w:rFonts w:ascii="Times New Roman" w:hAnsi="Times New Roman" w:cs="Times New Roman"/>
          <w:b w:val="0"/>
          <w:sz w:val="24"/>
          <w:szCs w:val="24"/>
        </w:rPr>
        <w:t>» в сети «Интернет».</w:t>
      </w:r>
    </w:p>
    <w:p w:rsidR="00352217" w:rsidRPr="00690DB0" w:rsidRDefault="00190F99" w:rsidP="0004362F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690DB0">
        <w:rPr>
          <w:rFonts w:ascii="Times New Roman" w:hAnsi="Times New Roman" w:cs="Times New Roman"/>
          <w:b w:val="0"/>
          <w:sz w:val="24"/>
          <w:szCs w:val="24"/>
        </w:rPr>
        <w:t>Ответственным исполнителям за реализацию муниципальных программ</w:t>
      </w:r>
      <w:r w:rsidR="00C573CA" w:rsidRPr="00690DB0">
        <w:rPr>
          <w:rFonts w:ascii="Times New Roman" w:hAnsi="Times New Roman" w:cs="Times New Roman"/>
          <w:b w:val="0"/>
          <w:sz w:val="24"/>
          <w:szCs w:val="24"/>
        </w:rPr>
        <w:t xml:space="preserve"> в срок до 1 </w:t>
      </w:r>
      <w:r w:rsidR="009F2F4B" w:rsidRPr="00690DB0">
        <w:rPr>
          <w:rFonts w:ascii="Times New Roman" w:hAnsi="Times New Roman" w:cs="Times New Roman"/>
          <w:b w:val="0"/>
          <w:sz w:val="24"/>
          <w:szCs w:val="24"/>
        </w:rPr>
        <w:t>мая 2017</w:t>
      </w:r>
      <w:r w:rsidR="00C573CA" w:rsidRPr="00690DB0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Pr="00690DB0">
        <w:rPr>
          <w:rFonts w:ascii="Times New Roman" w:hAnsi="Times New Roman" w:cs="Times New Roman"/>
          <w:b w:val="0"/>
          <w:sz w:val="24"/>
          <w:szCs w:val="24"/>
        </w:rPr>
        <w:t xml:space="preserve"> внести изменения в муниципальные программы</w:t>
      </w:r>
      <w:r w:rsidR="00352217" w:rsidRPr="00690D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9F2F4B" w:rsidRPr="00690DB0" w:rsidRDefault="009F2F4B" w:rsidP="0004362F">
      <w:pPr>
        <w:pStyle w:val="a5"/>
        <w:numPr>
          <w:ilvl w:val="0"/>
          <w:numId w:val="7"/>
        </w:numPr>
        <w:tabs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B0">
        <w:rPr>
          <w:rFonts w:ascii="Times New Roman" w:hAnsi="Times New Roman" w:cs="Times New Roman"/>
          <w:sz w:val="24"/>
          <w:szCs w:val="24"/>
        </w:rPr>
        <w:t>Провести анализ мероприятий, не выполненных в 2016 году, откорректировать планы реализации муниципальн</w:t>
      </w:r>
      <w:r w:rsidR="00770DB2">
        <w:rPr>
          <w:rFonts w:ascii="Times New Roman" w:hAnsi="Times New Roman" w:cs="Times New Roman"/>
          <w:sz w:val="24"/>
          <w:szCs w:val="24"/>
        </w:rPr>
        <w:t>ых программ на период 2017 года.</w:t>
      </w:r>
    </w:p>
    <w:p w:rsidR="00690DB0" w:rsidRPr="00690DB0" w:rsidRDefault="00690DB0" w:rsidP="00690DB0">
      <w:pPr>
        <w:pStyle w:val="a5"/>
        <w:numPr>
          <w:ilvl w:val="0"/>
          <w:numId w:val="7"/>
        </w:numPr>
        <w:tabs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0DB0">
        <w:rPr>
          <w:rFonts w:ascii="Times New Roman" w:hAnsi="Times New Roman" w:cs="Times New Roman"/>
          <w:sz w:val="24"/>
          <w:szCs w:val="24"/>
        </w:rPr>
        <w:t>Подготовить актуализированные редакции муниципальных программ и разместить их на сайте администрации МО МР «</w:t>
      </w:r>
      <w:proofErr w:type="spellStart"/>
      <w:r w:rsidRPr="00690DB0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90DB0">
        <w:rPr>
          <w:rFonts w:ascii="Times New Roman" w:hAnsi="Times New Roman" w:cs="Times New Roman"/>
          <w:sz w:val="24"/>
          <w:szCs w:val="24"/>
        </w:rPr>
        <w:t>» в разделе «Гражданам»/»Стратегическое управление»/ «Муниципальные программы в раздел «Актуализир</w:t>
      </w:r>
      <w:r w:rsidR="00770DB2">
        <w:rPr>
          <w:rFonts w:ascii="Times New Roman" w:hAnsi="Times New Roman" w:cs="Times New Roman"/>
          <w:sz w:val="24"/>
          <w:szCs w:val="24"/>
        </w:rPr>
        <w:t xml:space="preserve">ованные редакции </w:t>
      </w:r>
      <w:r w:rsidRPr="00690DB0">
        <w:rPr>
          <w:rFonts w:ascii="Times New Roman" w:hAnsi="Times New Roman" w:cs="Times New Roman"/>
          <w:sz w:val="24"/>
          <w:szCs w:val="24"/>
        </w:rPr>
        <w:t xml:space="preserve"> МП» на 2017 год»</w:t>
      </w:r>
      <w:r w:rsidR="00770DB2">
        <w:rPr>
          <w:rFonts w:ascii="Times New Roman" w:hAnsi="Times New Roman" w:cs="Times New Roman"/>
          <w:sz w:val="24"/>
          <w:szCs w:val="24"/>
        </w:rPr>
        <w:t>.</w:t>
      </w:r>
    </w:p>
    <w:p w:rsidR="009F2F4B" w:rsidRDefault="00770DB2" w:rsidP="0004362F">
      <w:pPr>
        <w:pStyle w:val="a5"/>
        <w:numPr>
          <w:ilvl w:val="0"/>
          <w:numId w:val="7"/>
        </w:numPr>
        <w:tabs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Ежеквартально до 10 числа месяца </w:t>
      </w:r>
      <w:r w:rsidR="00B7222F">
        <w:rPr>
          <w:rFonts w:ascii="Times New Roman" w:hAnsi="Times New Roman" w:cs="Times New Roman"/>
          <w:sz w:val="24"/>
          <w:szCs w:val="24"/>
        </w:rPr>
        <w:t>следующего за отчетным кварталом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9F2F4B" w:rsidRPr="00690DB0">
        <w:rPr>
          <w:rFonts w:ascii="Times New Roman" w:hAnsi="Times New Roman" w:cs="Times New Roman"/>
          <w:sz w:val="24"/>
          <w:szCs w:val="24"/>
        </w:rPr>
        <w:t>редоставлять в отдел экономического развития  информацию о реализации муниципальных программ в 2017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0DB2" w:rsidRPr="00B7222F" w:rsidRDefault="00770DB2" w:rsidP="00B7222F">
      <w:pPr>
        <w:pStyle w:val="a5"/>
        <w:numPr>
          <w:ilvl w:val="0"/>
          <w:numId w:val="7"/>
        </w:numPr>
        <w:tabs>
          <w:tab w:val="left" w:pos="0"/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2F">
        <w:rPr>
          <w:rFonts w:ascii="Times New Roman" w:hAnsi="Times New Roman" w:cs="Times New Roman"/>
          <w:sz w:val="24"/>
          <w:szCs w:val="24"/>
        </w:rPr>
        <w:lastRenderedPageBreak/>
        <w:t xml:space="preserve">Ответственному исполнителю </w:t>
      </w:r>
      <w:r w:rsidR="00B7222F">
        <w:rPr>
          <w:rFonts w:ascii="Times New Roman" w:hAnsi="Times New Roman" w:cs="Times New Roman"/>
          <w:sz w:val="24"/>
          <w:szCs w:val="24"/>
        </w:rPr>
        <w:t>за реализацией</w:t>
      </w:r>
      <w:r w:rsidR="00B7222F" w:rsidRPr="00B7222F">
        <w:rPr>
          <w:rFonts w:ascii="Times New Roman" w:hAnsi="Times New Roman" w:cs="Times New Roman"/>
          <w:sz w:val="24"/>
          <w:szCs w:val="24"/>
        </w:rPr>
        <w:t xml:space="preserve"> </w:t>
      </w:r>
      <w:r w:rsidRPr="00B7222F">
        <w:rPr>
          <w:rFonts w:ascii="Times New Roman" w:hAnsi="Times New Roman" w:cs="Times New Roman"/>
          <w:sz w:val="24"/>
          <w:szCs w:val="24"/>
        </w:rPr>
        <w:t>МП «Развитие культуры, физической культуры и спорта в МО М</w:t>
      </w:r>
      <w:r w:rsidR="00B7222F" w:rsidRPr="00B7222F">
        <w:rPr>
          <w:rFonts w:ascii="Times New Roman" w:hAnsi="Times New Roman" w:cs="Times New Roman"/>
          <w:sz w:val="24"/>
          <w:szCs w:val="24"/>
        </w:rPr>
        <w:t>Р «</w:t>
      </w:r>
      <w:proofErr w:type="spellStart"/>
      <w:r w:rsidR="00B7222F" w:rsidRPr="00B7222F">
        <w:rPr>
          <w:rFonts w:ascii="Times New Roman" w:hAnsi="Times New Roman" w:cs="Times New Roman"/>
          <w:sz w:val="24"/>
          <w:szCs w:val="24"/>
        </w:rPr>
        <w:t>Сыктывинский</w:t>
      </w:r>
      <w:proofErr w:type="spellEnd"/>
      <w:r w:rsidR="00B7222F" w:rsidRPr="00B7222F">
        <w:rPr>
          <w:rFonts w:ascii="Times New Roman" w:hAnsi="Times New Roman" w:cs="Times New Roman"/>
          <w:sz w:val="24"/>
          <w:szCs w:val="24"/>
        </w:rPr>
        <w:t>»  (</w:t>
      </w:r>
      <w:proofErr w:type="spellStart"/>
      <w:r w:rsidR="00B7222F" w:rsidRPr="00B7222F">
        <w:rPr>
          <w:rFonts w:ascii="Times New Roman" w:hAnsi="Times New Roman" w:cs="Times New Roman"/>
          <w:sz w:val="24"/>
          <w:szCs w:val="24"/>
        </w:rPr>
        <w:t>Шеболкиной</w:t>
      </w:r>
      <w:proofErr w:type="spellEnd"/>
      <w:r w:rsidRPr="00B7222F">
        <w:rPr>
          <w:rFonts w:ascii="Times New Roman" w:hAnsi="Times New Roman" w:cs="Times New Roman"/>
          <w:sz w:val="24"/>
          <w:szCs w:val="24"/>
        </w:rPr>
        <w:t xml:space="preserve"> Е.Л.) откорректировать плановые показатели 2017 года по индикаторам 6,9,10,11.</w:t>
      </w:r>
    </w:p>
    <w:p w:rsidR="00B7222F" w:rsidRPr="00B7222F" w:rsidRDefault="00770DB2" w:rsidP="00B7222F">
      <w:pPr>
        <w:pStyle w:val="a5"/>
        <w:numPr>
          <w:ilvl w:val="0"/>
          <w:numId w:val="7"/>
        </w:numPr>
        <w:tabs>
          <w:tab w:val="left" w:pos="0"/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2F">
        <w:rPr>
          <w:rFonts w:ascii="Times New Roman" w:hAnsi="Times New Roman" w:cs="Times New Roman"/>
          <w:sz w:val="24"/>
          <w:szCs w:val="24"/>
        </w:rPr>
        <w:t xml:space="preserve">Ответственному исполнителю </w:t>
      </w:r>
      <w:r w:rsidR="00B7222F">
        <w:rPr>
          <w:rFonts w:ascii="Times New Roman" w:hAnsi="Times New Roman" w:cs="Times New Roman"/>
          <w:sz w:val="24"/>
          <w:szCs w:val="24"/>
        </w:rPr>
        <w:t>за реализацией</w:t>
      </w:r>
      <w:r w:rsidR="00B7222F" w:rsidRPr="00B7222F">
        <w:rPr>
          <w:rFonts w:ascii="Times New Roman" w:hAnsi="Times New Roman" w:cs="Times New Roman"/>
          <w:sz w:val="24"/>
          <w:szCs w:val="24"/>
        </w:rPr>
        <w:t xml:space="preserve"> </w:t>
      </w:r>
      <w:r w:rsidRPr="00B7222F">
        <w:rPr>
          <w:rFonts w:ascii="Times New Roman" w:hAnsi="Times New Roman" w:cs="Times New Roman"/>
          <w:sz w:val="24"/>
          <w:szCs w:val="24"/>
        </w:rPr>
        <w:t>МП «Создание условий для развития социальной сферы МО МР «</w:t>
      </w:r>
      <w:proofErr w:type="spellStart"/>
      <w:r w:rsidRPr="00B7222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B7222F">
        <w:rPr>
          <w:rFonts w:ascii="Times New Roman" w:hAnsi="Times New Roman" w:cs="Times New Roman"/>
          <w:sz w:val="24"/>
          <w:szCs w:val="24"/>
        </w:rPr>
        <w:t>» на 2015-2020 годы»</w:t>
      </w:r>
      <w:r w:rsidR="00B7222F" w:rsidRPr="00B7222F">
        <w:rPr>
          <w:rFonts w:ascii="Times New Roman" w:hAnsi="Times New Roman" w:cs="Times New Roman"/>
          <w:sz w:val="24"/>
          <w:szCs w:val="24"/>
        </w:rPr>
        <w:t xml:space="preserve"> (Бобровой</w:t>
      </w:r>
      <w:r w:rsidRPr="00B7222F">
        <w:rPr>
          <w:rFonts w:ascii="Times New Roman" w:hAnsi="Times New Roman" w:cs="Times New Roman"/>
          <w:sz w:val="24"/>
          <w:szCs w:val="24"/>
        </w:rPr>
        <w:t xml:space="preserve"> Е.Б.)  предусмотреть мероприятия в подпрограмме </w:t>
      </w:r>
      <w:r w:rsidRPr="00B7222F">
        <w:rPr>
          <w:rFonts w:ascii="Times New Roman" w:eastAsia="Calibri" w:hAnsi="Times New Roman" w:cs="Times New Roman"/>
          <w:sz w:val="24"/>
          <w:szCs w:val="24"/>
        </w:rPr>
        <w:t xml:space="preserve"> 4 «Доступная среда на территории МО МР «</w:t>
      </w:r>
      <w:proofErr w:type="spellStart"/>
      <w:r w:rsidRPr="00B7222F">
        <w:rPr>
          <w:rFonts w:ascii="Times New Roman" w:eastAsia="Calibri" w:hAnsi="Times New Roman" w:cs="Times New Roman"/>
          <w:sz w:val="24"/>
          <w:szCs w:val="24"/>
        </w:rPr>
        <w:t>Сыктывдинский</w:t>
      </w:r>
      <w:proofErr w:type="spellEnd"/>
      <w:r w:rsidRPr="00B7222F">
        <w:rPr>
          <w:rFonts w:ascii="Times New Roman" w:eastAsia="Calibri" w:hAnsi="Times New Roman" w:cs="Times New Roman"/>
          <w:sz w:val="24"/>
          <w:szCs w:val="24"/>
        </w:rPr>
        <w:t>» на 2017-2020 годы;</w:t>
      </w:r>
    </w:p>
    <w:p w:rsidR="00770DB2" w:rsidRPr="00B7222F" w:rsidRDefault="00770DB2" w:rsidP="00B7222F">
      <w:pPr>
        <w:pStyle w:val="a5"/>
        <w:numPr>
          <w:ilvl w:val="0"/>
          <w:numId w:val="7"/>
        </w:numPr>
        <w:tabs>
          <w:tab w:val="left" w:pos="0"/>
          <w:tab w:val="left" w:pos="295"/>
          <w:tab w:val="left" w:pos="1134"/>
        </w:tabs>
        <w:spacing w:after="20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22F">
        <w:rPr>
          <w:rFonts w:ascii="Times New Roman" w:eastAsia="Calibri" w:hAnsi="Times New Roman" w:cs="Times New Roman"/>
          <w:sz w:val="24"/>
          <w:szCs w:val="24"/>
        </w:rPr>
        <w:t>Ответственному исполнителю</w:t>
      </w:r>
      <w:r w:rsidR="00B7222F" w:rsidRPr="00B7222F">
        <w:rPr>
          <w:rFonts w:ascii="Times New Roman" w:hAnsi="Times New Roman" w:cs="Times New Roman"/>
          <w:sz w:val="24"/>
          <w:szCs w:val="24"/>
        </w:rPr>
        <w:t xml:space="preserve"> </w:t>
      </w:r>
      <w:r w:rsidR="00B7222F">
        <w:rPr>
          <w:rFonts w:ascii="Times New Roman" w:hAnsi="Times New Roman" w:cs="Times New Roman"/>
          <w:sz w:val="24"/>
          <w:szCs w:val="24"/>
        </w:rPr>
        <w:t>за реализацией</w:t>
      </w:r>
      <w:r w:rsidRPr="00B722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222F" w:rsidRPr="00B7222F">
        <w:rPr>
          <w:rFonts w:ascii="Times New Roman" w:hAnsi="Times New Roman" w:cs="Times New Roman"/>
          <w:sz w:val="24"/>
          <w:szCs w:val="24"/>
        </w:rPr>
        <w:t>МП «Развитие муниципального управления» на период до 2020 года» (Носов</w:t>
      </w:r>
      <w:r w:rsidR="00B7222F">
        <w:rPr>
          <w:rFonts w:ascii="Times New Roman" w:hAnsi="Times New Roman" w:cs="Times New Roman"/>
          <w:sz w:val="24"/>
          <w:szCs w:val="24"/>
        </w:rPr>
        <w:t>у</w:t>
      </w:r>
      <w:r w:rsidR="00B7222F" w:rsidRPr="00B7222F">
        <w:rPr>
          <w:rFonts w:ascii="Times New Roman" w:hAnsi="Times New Roman" w:cs="Times New Roman"/>
          <w:sz w:val="24"/>
          <w:szCs w:val="24"/>
        </w:rPr>
        <w:t xml:space="preserve"> В.Ю.) предусмотреть в 2017 году возможность осуществления мероприяти</w:t>
      </w:r>
      <w:r w:rsidR="00B7222F">
        <w:rPr>
          <w:rFonts w:ascii="Times New Roman" w:hAnsi="Times New Roman" w:cs="Times New Roman"/>
          <w:sz w:val="24"/>
          <w:szCs w:val="24"/>
        </w:rPr>
        <w:t>я «Проведение</w:t>
      </w:r>
      <w:r w:rsidRPr="00B7222F">
        <w:rPr>
          <w:rFonts w:ascii="Times New Roman" w:hAnsi="Times New Roman" w:cs="Times New Roman"/>
          <w:sz w:val="24"/>
          <w:szCs w:val="24"/>
        </w:rPr>
        <w:t xml:space="preserve"> мониторинг</w:t>
      </w:r>
      <w:r w:rsidR="00B7222F">
        <w:rPr>
          <w:rFonts w:ascii="Times New Roman" w:hAnsi="Times New Roman" w:cs="Times New Roman"/>
          <w:sz w:val="24"/>
          <w:szCs w:val="24"/>
        </w:rPr>
        <w:t>а</w:t>
      </w:r>
      <w:r w:rsidRPr="00B7222F">
        <w:rPr>
          <w:rFonts w:ascii="Times New Roman" w:hAnsi="Times New Roman" w:cs="Times New Roman"/>
          <w:sz w:val="24"/>
          <w:szCs w:val="24"/>
        </w:rPr>
        <w:t xml:space="preserve"> эффективности деятельности должностных лиц ОМС и </w:t>
      </w:r>
      <w:r w:rsidR="00B7222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Pr="00B7222F">
        <w:rPr>
          <w:rFonts w:ascii="Times New Roman" w:hAnsi="Times New Roman" w:cs="Times New Roman"/>
          <w:sz w:val="24"/>
          <w:szCs w:val="24"/>
        </w:rPr>
        <w:t>муниципального контроля</w:t>
      </w:r>
      <w:r w:rsidR="00B7222F">
        <w:rPr>
          <w:rFonts w:ascii="Times New Roman" w:hAnsi="Times New Roman" w:cs="Times New Roman"/>
          <w:sz w:val="24"/>
          <w:szCs w:val="24"/>
        </w:rPr>
        <w:t>»</w:t>
      </w:r>
      <w:r w:rsidRPr="00B7222F">
        <w:rPr>
          <w:rFonts w:ascii="Times New Roman" w:hAnsi="Times New Roman" w:cs="Times New Roman"/>
          <w:sz w:val="24"/>
          <w:szCs w:val="24"/>
        </w:rPr>
        <w:t>.</w:t>
      </w:r>
    </w:p>
    <w:p w:rsidR="00B7222F" w:rsidRPr="00B7222F" w:rsidRDefault="003D1359" w:rsidP="00B7222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DB0">
        <w:rPr>
          <w:rFonts w:ascii="Times New Roman" w:hAnsi="Times New Roman" w:cs="Times New Roman"/>
          <w:sz w:val="24"/>
          <w:szCs w:val="24"/>
        </w:rPr>
        <w:t>Провести рабочее совещание  по итогам реализации муниципа</w:t>
      </w:r>
      <w:r w:rsidR="009F2F4B" w:rsidRPr="00690DB0">
        <w:rPr>
          <w:rFonts w:ascii="Times New Roman" w:hAnsi="Times New Roman" w:cs="Times New Roman"/>
          <w:sz w:val="24"/>
          <w:szCs w:val="24"/>
        </w:rPr>
        <w:t>льных программ за 1 квартал 2017 года в срок до 15 мая 2017</w:t>
      </w:r>
      <w:r w:rsidRPr="00690DB0">
        <w:rPr>
          <w:rFonts w:ascii="Times New Roman" w:hAnsi="Times New Roman" w:cs="Times New Roman"/>
          <w:sz w:val="24"/>
          <w:szCs w:val="24"/>
        </w:rPr>
        <w:t xml:space="preserve"> года (</w:t>
      </w:r>
      <w:proofErr w:type="spellStart"/>
      <w:r w:rsidRPr="00690DB0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Pr="00690DB0">
        <w:rPr>
          <w:rFonts w:ascii="Times New Roman" w:hAnsi="Times New Roman" w:cs="Times New Roman"/>
          <w:sz w:val="24"/>
          <w:szCs w:val="24"/>
        </w:rPr>
        <w:t xml:space="preserve"> Н.В).</w:t>
      </w:r>
    </w:p>
    <w:p w:rsidR="00B7222F" w:rsidRPr="00B7222F" w:rsidRDefault="00C90B65" w:rsidP="00B7222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7222F">
        <w:rPr>
          <w:rFonts w:ascii="Times New Roman" w:hAnsi="Times New Roman" w:cs="Times New Roman"/>
          <w:sz w:val="24"/>
          <w:szCs w:val="24"/>
        </w:rPr>
        <w:t>К</w:t>
      </w:r>
      <w:r w:rsidR="001335AC" w:rsidRPr="00B7222F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1335AC" w:rsidRPr="00B7222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муниципального района </w:t>
      </w:r>
      <w:r w:rsidR="00F505D5" w:rsidRPr="00B7222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335AC" w:rsidRPr="00B7222F">
        <w:rPr>
          <w:rFonts w:ascii="Times New Roman" w:hAnsi="Times New Roman" w:cs="Times New Roman"/>
          <w:sz w:val="24"/>
          <w:szCs w:val="24"/>
        </w:rPr>
        <w:t>Долингер</w:t>
      </w:r>
      <w:proofErr w:type="spellEnd"/>
      <w:r w:rsidR="001335AC" w:rsidRPr="00B7222F">
        <w:rPr>
          <w:rFonts w:ascii="Times New Roman" w:hAnsi="Times New Roman" w:cs="Times New Roman"/>
          <w:sz w:val="24"/>
          <w:szCs w:val="24"/>
        </w:rPr>
        <w:t xml:space="preserve"> Н.В.</w:t>
      </w:r>
      <w:r w:rsidR="00F505D5" w:rsidRPr="00B7222F">
        <w:rPr>
          <w:rFonts w:ascii="Times New Roman" w:hAnsi="Times New Roman" w:cs="Times New Roman"/>
          <w:sz w:val="24"/>
          <w:szCs w:val="24"/>
        </w:rPr>
        <w:t>).</w:t>
      </w:r>
    </w:p>
    <w:p w:rsidR="001335AC" w:rsidRPr="00B7222F" w:rsidRDefault="001335AC" w:rsidP="00B7222F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222F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</w:t>
      </w:r>
      <w:r w:rsidR="00C90B65" w:rsidRPr="00B7222F">
        <w:rPr>
          <w:rFonts w:ascii="Times New Roman" w:hAnsi="Times New Roman" w:cs="Times New Roman"/>
          <w:sz w:val="24"/>
          <w:szCs w:val="24"/>
        </w:rPr>
        <w:t>подписания</w:t>
      </w:r>
      <w:r w:rsidRPr="00B7222F">
        <w:rPr>
          <w:rFonts w:ascii="Times New Roman" w:hAnsi="Times New Roman" w:cs="Times New Roman"/>
          <w:sz w:val="24"/>
          <w:szCs w:val="24"/>
        </w:rPr>
        <w:t>.</w:t>
      </w:r>
    </w:p>
    <w:p w:rsidR="00AC3E1E" w:rsidRDefault="00AC3E1E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4A" w:rsidRPr="00773CC8" w:rsidRDefault="0012404A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04A" w:rsidRDefault="0012404A" w:rsidP="00133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руководителя</w:t>
      </w:r>
    </w:p>
    <w:p w:rsidR="009223AF" w:rsidRPr="0012404A" w:rsidRDefault="0012404A" w:rsidP="00124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335AC" w:rsidRPr="00773CC8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5D5">
        <w:rPr>
          <w:rFonts w:ascii="Times New Roman" w:hAnsi="Times New Roman" w:cs="Times New Roman"/>
          <w:sz w:val="24"/>
          <w:szCs w:val="24"/>
        </w:rPr>
        <w:t>м</w:t>
      </w:r>
      <w:r w:rsidR="001335AC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1335AC" w:rsidRPr="00773CC8">
        <w:rPr>
          <w:rFonts w:ascii="Times New Roman" w:hAnsi="Times New Roman" w:cs="Times New Roman"/>
          <w:sz w:val="24"/>
          <w:szCs w:val="24"/>
        </w:rPr>
        <w:t xml:space="preserve">района                                  </w:t>
      </w:r>
      <w:r w:rsidR="001335A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F2F4B">
        <w:rPr>
          <w:rFonts w:ascii="Times New Roman" w:hAnsi="Times New Roman" w:cs="Times New Roman"/>
          <w:sz w:val="24"/>
          <w:szCs w:val="24"/>
        </w:rPr>
        <w:t xml:space="preserve">     </w:t>
      </w:r>
      <w:r w:rsidR="001335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Л.Ю. Доронина</w:t>
      </w:r>
    </w:p>
    <w:p w:rsidR="0008663E" w:rsidRDefault="0008663E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B7222F" w:rsidRDefault="00B7222F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Default="00550FA3" w:rsidP="009F2F4B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550FA3" w:rsidRPr="00550FA3" w:rsidRDefault="00550FA3" w:rsidP="0012404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50FA3" w:rsidRPr="00550FA3" w:rsidRDefault="00550FA3" w:rsidP="00550FA3">
      <w:pPr>
        <w:pStyle w:val="ConsPlusTitle"/>
        <w:widowControl/>
        <w:outlineLvl w:val="0"/>
        <w:rPr>
          <w:rFonts w:ascii="Times New Roman" w:hAnsi="Times New Roman" w:cs="Times New Roman"/>
          <w:sz w:val="24"/>
          <w:szCs w:val="24"/>
        </w:rPr>
        <w:sectPr w:rsidR="00550FA3" w:rsidRPr="00550FA3" w:rsidSect="00B7222F">
          <w:pgSz w:w="11906" w:h="16838"/>
          <w:pgMar w:top="851" w:right="850" w:bottom="1276" w:left="1701" w:header="708" w:footer="708" w:gutter="0"/>
          <w:cols w:space="708"/>
          <w:docGrid w:linePitch="360"/>
        </w:sectPr>
      </w:pPr>
    </w:p>
    <w:p w:rsidR="0008663E" w:rsidRDefault="0008663E" w:rsidP="0008663E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lastRenderedPageBreak/>
        <w:t xml:space="preserve">Приложение к постановлению </w:t>
      </w:r>
    </w:p>
    <w:p w:rsidR="0008663E" w:rsidRDefault="0008663E" w:rsidP="0008663E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0866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администрации МО МР «</w:t>
      </w:r>
      <w:proofErr w:type="spellStart"/>
      <w:r w:rsidRPr="000866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Сыктывдинский</w:t>
      </w:r>
      <w:proofErr w:type="spellEnd"/>
      <w:r w:rsidRPr="0008663E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08663E" w:rsidRDefault="0008663E" w:rsidP="0008663E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от </w:t>
      </w:r>
      <w:r w:rsidR="001240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25</w:t>
      </w:r>
      <w:r w:rsidR="009F2F4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апреля 2017</w:t>
      </w:r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года № </w:t>
      </w:r>
      <w:r w:rsidR="009F2F4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4/</w:t>
      </w:r>
      <w:r w:rsidR="0012404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645</w:t>
      </w:r>
    </w:p>
    <w:p w:rsidR="0012404A" w:rsidRDefault="0012404A" w:rsidP="0008663E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9F2F4B" w:rsidRPr="00C4463E" w:rsidRDefault="009F2F4B" w:rsidP="009F2F4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EF276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водная оценка реализации муниципальных программ МО МР «</w:t>
      </w:r>
      <w:proofErr w:type="spellStart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Сыктывдинский</w:t>
      </w:r>
      <w:proofErr w:type="spellEnd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» за 2016</w:t>
      </w:r>
      <w:r w:rsidRPr="00EF2763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9F2F4B" w:rsidRPr="00C4463E" w:rsidRDefault="009F2F4B" w:rsidP="009F2F4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9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4"/>
        <w:gridCol w:w="4680"/>
        <w:gridCol w:w="742"/>
        <w:gridCol w:w="851"/>
        <w:gridCol w:w="958"/>
        <w:gridCol w:w="851"/>
        <w:gridCol w:w="851"/>
        <w:gridCol w:w="991"/>
        <w:gridCol w:w="1559"/>
        <w:gridCol w:w="4111"/>
      </w:tblGrid>
      <w:tr w:rsidR="004D4AEB" w:rsidTr="004D4AEB">
        <w:tc>
          <w:tcPr>
            <w:tcW w:w="424" w:type="dxa"/>
            <w:vMerge w:val="restart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680" w:type="dxa"/>
            <w:vMerge w:val="restart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муниципальной программы (подпрограммы) </w:t>
            </w:r>
          </w:p>
        </w:tc>
        <w:tc>
          <w:tcPr>
            <w:tcW w:w="742" w:type="dxa"/>
            <w:vMerge w:val="restart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индикаторов программы (подпрограммы)</w:t>
            </w:r>
          </w:p>
        </w:tc>
        <w:tc>
          <w:tcPr>
            <w:tcW w:w="851" w:type="dxa"/>
            <w:vMerge w:val="restart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Оценка степени достижения целей и решения задач </w:t>
            </w:r>
          </w:p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14F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Сдц</w:t>
            </w:r>
            <w:proofErr w:type="spellEnd"/>
          </w:p>
        </w:tc>
        <w:tc>
          <w:tcPr>
            <w:tcW w:w="1809" w:type="dxa"/>
            <w:gridSpan w:val="2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Финансирование МП (тыс. руб.)</w:t>
            </w:r>
          </w:p>
        </w:tc>
        <w:tc>
          <w:tcPr>
            <w:tcW w:w="851" w:type="dxa"/>
            <w:vMerge w:val="restart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 xml:space="preserve">Оценка степени достижения </w:t>
            </w:r>
            <w:r w:rsidRPr="00214F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финансирования</w:t>
            </w:r>
          </w:p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Уф</w:t>
            </w:r>
          </w:p>
        </w:tc>
        <w:tc>
          <w:tcPr>
            <w:tcW w:w="991" w:type="dxa"/>
            <w:vMerge w:val="restart"/>
          </w:tcPr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Эффективность реализации муниципальной программы (подпрограммы) </w:t>
            </w:r>
            <w:r w:rsidRPr="00214FA2">
              <w:rPr>
                <w:rFonts w:ascii="Times New Roman" w:hAnsi="Times New Roman" w:cs="Times New Roman"/>
                <w:b/>
                <w:sz w:val="20"/>
                <w:szCs w:val="20"/>
              </w:rPr>
              <w:t>Э</w:t>
            </w:r>
            <w:r w:rsidRPr="00214FA2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МП</w:t>
            </w:r>
          </w:p>
        </w:tc>
        <w:tc>
          <w:tcPr>
            <w:tcW w:w="1559" w:type="dxa"/>
            <w:vMerge w:val="restart"/>
          </w:tcPr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 xml:space="preserve">Вывод об эффективности реализации МП (подпрограммы) </w:t>
            </w:r>
          </w:p>
        </w:tc>
        <w:tc>
          <w:tcPr>
            <w:tcW w:w="4111" w:type="dxa"/>
            <w:vMerge w:val="restart"/>
          </w:tcPr>
          <w:p w:rsidR="004D4AEB" w:rsidRPr="00214FA2" w:rsidRDefault="004D4AEB" w:rsidP="004D4A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</w:p>
          <w:p w:rsidR="004D4AEB" w:rsidRPr="00214FA2" w:rsidRDefault="004D4AEB" w:rsidP="004D4AEB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8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85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</w:tcPr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:rsidR="004D4AEB" w:rsidRPr="00214FA2" w:rsidRDefault="004D4AEB" w:rsidP="004D4AE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rPr>
          <w:trHeight w:val="441"/>
        </w:trPr>
        <w:tc>
          <w:tcPr>
            <w:tcW w:w="424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pStyle w:val="a5"/>
              <w:spacing w:after="160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МП  «Развитие экономики» на период до 2020 года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1,02</w:t>
            </w:r>
          </w:p>
        </w:tc>
        <w:tc>
          <w:tcPr>
            <w:tcW w:w="958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10306,8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10294,8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 w:val="restart"/>
          </w:tcPr>
          <w:p w:rsidR="004D4AEB" w:rsidRPr="000F446A" w:rsidRDefault="004D4AEB" w:rsidP="004D4AEB">
            <w:pPr>
              <w:pStyle w:val="a5"/>
              <w:tabs>
                <w:tab w:val="left" w:pos="295"/>
              </w:tabs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</w:p>
          <w:p w:rsidR="004D4AEB" w:rsidRPr="000F446A" w:rsidRDefault="004D4AEB" w:rsidP="004D4AEB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46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ежеквартальные промежуточные итоги реализации мероприятий программы.</w:t>
            </w:r>
          </w:p>
          <w:p w:rsidR="004D4AEB" w:rsidRDefault="004D4AEB" w:rsidP="004D4AEB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46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Предусмотреть финансирование народных проектов в рамках подпрограмм 2 и 4.</w:t>
            </w:r>
          </w:p>
          <w:p w:rsidR="004D4AEB" w:rsidRPr="000F446A" w:rsidRDefault="004D4AEB" w:rsidP="004D4AEB">
            <w:pPr>
              <w:pStyle w:val="a5"/>
              <w:numPr>
                <w:ilvl w:val="0"/>
                <w:numId w:val="5"/>
              </w:numPr>
              <w:tabs>
                <w:tab w:val="left" w:pos="34"/>
                <w:tab w:val="left" w:pos="460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финансовые средства в планируемом объеме на 100%</w:t>
            </w:r>
          </w:p>
        </w:tc>
      </w:tr>
      <w:tr w:rsidR="004D4AEB" w:rsidTr="004D4AEB">
        <w:tc>
          <w:tcPr>
            <w:tcW w:w="424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1 Стратегическое планирование в МО МР «</w:t>
            </w:r>
            <w:proofErr w:type="spellStart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Сыктывдинский</w:t>
            </w:r>
            <w:proofErr w:type="spellEnd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742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8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FFFFCC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Эффективная</w:t>
            </w:r>
          </w:p>
        </w:tc>
        <w:tc>
          <w:tcPr>
            <w:tcW w:w="411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2 Малое и среднее предпринимательство в МО МР «</w:t>
            </w:r>
            <w:proofErr w:type="spellStart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Сыктывдинский</w:t>
            </w:r>
            <w:proofErr w:type="spellEnd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742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958" w:type="dxa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9256,8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9256,8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1,19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Подпрограмма 3 Развитие въездного и внутреннего туризма в МО МР «</w:t>
            </w:r>
            <w:proofErr w:type="spellStart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Сыктывдинский</w:t>
            </w:r>
            <w:proofErr w:type="spellEnd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742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958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478,0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466,0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9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Подпрограмма 4 Развитие агропромышленного и  </w:t>
            </w:r>
            <w:proofErr w:type="spellStart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рыбохозяйственного</w:t>
            </w:r>
            <w:proofErr w:type="spellEnd"/>
            <w:r w:rsidRPr="00214F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комплексов на те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рритории МО МР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».</w:t>
            </w:r>
          </w:p>
        </w:tc>
        <w:tc>
          <w:tcPr>
            <w:tcW w:w="742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58" w:type="dxa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572,0</w:t>
            </w:r>
          </w:p>
        </w:tc>
        <w:tc>
          <w:tcPr>
            <w:tcW w:w="85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559" w:type="dxa"/>
            <w:shd w:val="clear" w:color="auto" w:fill="FFFFCC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rPr>
          <w:trHeight w:val="1127"/>
        </w:trPr>
        <w:tc>
          <w:tcPr>
            <w:tcW w:w="424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592C">
              <w:rPr>
                <w:rFonts w:ascii="Times New Roman" w:hAnsi="Times New Roman" w:cs="Times New Roman"/>
                <w:b/>
                <w:sz w:val="20"/>
                <w:szCs w:val="20"/>
              </w:rPr>
              <w:t>МП «</w:t>
            </w:r>
            <w:r w:rsidRPr="002A5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Развитие жилья и жилищно </w:t>
            </w:r>
            <w:proofErr w:type="gramStart"/>
            <w:r w:rsidRPr="002A5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2A592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>к</w:t>
            </w:r>
            <w:proofErr w:type="gramEnd"/>
            <w:r w:rsidRPr="002A592C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</w:rPr>
              <w:t xml:space="preserve">оммунального хозяйства на территории муниципального образования </w:t>
            </w:r>
            <w:r w:rsidRPr="002A5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муниципального района «</w:t>
            </w:r>
            <w:proofErr w:type="spellStart"/>
            <w:r w:rsidRPr="002A5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2A592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» на период до 2020 года</w:t>
            </w:r>
            <w:r w:rsidRPr="002A592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958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80693,13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74127,17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0,92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:rsidR="004D4AEB" w:rsidRPr="002A592C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1,07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FA2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 w:val="restart"/>
          </w:tcPr>
          <w:p w:rsidR="004D4AEB" w:rsidRPr="000F446A" w:rsidRDefault="004D4AEB" w:rsidP="004D4AEB">
            <w:pPr>
              <w:pStyle w:val="a5"/>
              <w:tabs>
                <w:tab w:val="left" w:pos="295"/>
              </w:tabs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</w:p>
          <w:p w:rsidR="004D4AEB" w:rsidRDefault="004D4AEB" w:rsidP="004D4AEB">
            <w:pPr>
              <w:pStyle w:val="a5"/>
              <w:numPr>
                <w:ilvl w:val="0"/>
                <w:numId w:val="15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Устранить арифметические ошибки при расчете финансовой оценки реализации программы;</w:t>
            </w:r>
          </w:p>
          <w:p w:rsidR="004D4AEB" w:rsidRDefault="004D4AEB" w:rsidP="004D4AEB">
            <w:pPr>
              <w:pStyle w:val="a5"/>
              <w:numPr>
                <w:ilvl w:val="0"/>
                <w:numId w:val="15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Предоставлять ежеквартальные промежуточные отчеты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программы в 2017-2020 годах</w:t>
            </w:r>
          </w:p>
          <w:p w:rsidR="004D4AEB" w:rsidRPr="00815BE1" w:rsidRDefault="004D4AEB" w:rsidP="004D4AEB">
            <w:pPr>
              <w:pStyle w:val="a5"/>
              <w:numPr>
                <w:ilvl w:val="0"/>
                <w:numId w:val="15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Использовать финансовые средства в планируемом объеме на 100%</w:t>
            </w: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635FDD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FDD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</w:t>
            </w: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коммунальной инфраструктуры в</w:t>
            </w: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 МР «</w:t>
            </w:r>
            <w:proofErr w:type="spellStart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58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14051,95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13838,12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514500" w:rsidRDefault="004D4AEB" w:rsidP="004D4AEB">
            <w:pPr>
              <w:tabs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</w:t>
            </w: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Энергосбережение и повышение </w:t>
            </w:r>
            <w:proofErr w:type="spellStart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энергоэффективности</w:t>
            </w:r>
            <w:proofErr w:type="spellEnd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</w:t>
            </w: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 МР «</w:t>
            </w:r>
            <w:proofErr w:type="spellStart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Сыктывдинский</w:t>
            </w:r>
            <w:proofErr w:type="spellEnd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958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221,25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221,25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1,08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635FDD" w:rsidRDefault="004D4AEB" w:rsidP="004D4AEB">
            <w:pPr>
              <w:ind w:firstLine="26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3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Переселение  г</w:t>
            </w:r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раждан из аварийного и ветхого </w:t>
            </w:r>
            <w:proofErr w:type="spellStart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жилья</w:t>
            </w:r>
            <w:proofErr w:type="gramStart"/>
            <w:r w:rsidRPr="00635F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35F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п</w:t>
            </w:r>
            <w:proofErr w:type="gramEnd"/>
            <w:r w:rsidRPr="00635F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роживающих</w:t>
            </w:r>
            <w:proofErr w:type="spellEnd"/>
            <w:r w:rsidRPr="00635F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территории МО МР «</w:t>
            </w:r>
            <w:proofErr w:type="spellStart"/>
            <w:r w:rsidRPr="00635F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Сыктывдинский</w:t>
            </w:r>
            <w:proofErr w:type="spellEnd"/>
            <w:r w:rsidRPr="00635FDD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1,44</w:t>
            </w:r>
          </w:p>
        </w:tc>
        <w:tc>
          <w:tcPr>
            <w:tcW w:w="958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63426,28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57074,52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1,29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635FDD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5FDD">
              <w:rPr>
                <w:rFonts w:ascii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 xml:space="preserve">Подпрограмма 4 Устойчивое развитие сельских территорий муниципального </w:t>
            </w:r>
            <w:proofErr w:type="spellStart"/>
            <w:r w:rsidRPr="00635FDD">
              <w:rPr>
                <w:rFonts w:ascii="Times New Roman" w:hAnsi="Times New Roman" w:cs="Times New Roman"/>
                <w:bCs/>
                <w:color w:val="000000"/>
                <w:spacing w:val="-13"/>
                <w:sz w:val="20"/>
                <w:szCs w:val="20"/>
              </w:rPr>
              <w:t>образования</w:t>
            </w:r>
            <w:r w:rsidRPr="00635FDD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муниципального</w:t>
            </w:r>
            <w:proofErr w:type="spellEnd"/>
            <w:r w:rsidRPr="00635FDD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 xml:space="preserve"> района «</w:t>
            </w:r>
            <w:proofErr w:type="spellStart"/>
            <w:r w:rsidRPr="00635FDD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Сыктывдинский</w:t>
            </w:r>
            <w:proofErr w:type="spellEnd"/>
            <w:r w:rsidRPr="00635FDD">
              <w:rPr>
                <w:rFonts w:ascii="Times New Roman" w:hAnsi="Times New Roman" w:cs="Times New Roman"/>
                <w:bCs/>
                <w:color w:val="000000"/>
                <w:spacing w:val="-12"/>
                <w:sz w:val="20"/>
                <w:szCs w:val="20"/>
              </w:rPr>
              <w:t>» до 2020года.</w:t>
            </w:r>
          </w:p>
        </w:tc>
        <w:tc>
          <w:tcPr>
            <w:tcW w:w="742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958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2993,65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2993,25</w:t>
            </w:r>
          </w:p>
        </w:tc>
        <w:tc>
          <w:tcPr>
            <w:tcW w:w="85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FFE599" w:themeFill="accent4" w:themeFillTint="66"/>
          </w:tcPr>
          <w:p w:rsidR="004D4AEB" w:rsidRPr="00214FA2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МП «Развитие образования в </w:t>
            </w:r>
            <w:proofErr w:type="spellStart"/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Сыктывдинском</w:t>
            </w:r>
            <w:proofErr w:type="spellEnd"/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районе» ( 2015-2020 </w:t>
            </w:r>
            <w:proofErr w:type="spellStart"/>
            <w:proofErr w:type="gramStart"/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>гг</w:t>
            </w:r>
            <w:proofErr w:type="spellEnd"/>
            <w:proofErr w:type="gramEnd"/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>)»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958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587909,583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587909,555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1,01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Высокоэ</w:t>
            </w:r>
            <w:r w:rsidRPr="00191FAA">
              <w:rPr>
                <w:rFonts w:ascii="Times New Roman" w:hAnsi="Times New Roman" w:cs="Times New Roman"/>
                <w:b/>
                <w:sz w:val="20"/>
                <w:szCs w:val="20"/>
              </w:rPr>
              <w:t>ффективна</w:t>
            </w:r>
          </w:p>
        </w:tc>
        <w:tc>
          <w:tcPr>
            <w:tcW w:w="4111" w:type="dxa"/>
            <w:vMerge w:val="restart"/>
          </w:tcPr>
          <w:p w:rsidR="004D4AEB" w:rsidRPr="000F446A" w:rsidRDefault="004D4AEB" w:rsidP="004D4AEB">
            <w:pPr>
              <w:pStyle w:val="a5"/>
              <w:tabs>
                <w:tab w:val="left" w:pos="295"/>
              </w:tabs>
              <w:ind w:left="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</w:p>
          <w:p w:rsidR="004D4AEB" w:rsidRPr="000F446A" w:rsidRDefault="004D4AEB" w:rsidP="004D4AEB">
            <w:pPr>
              <w:pStyle w:val="a5"/>
              <w:numPr>
                <w:ilvl w:val="0"/>
                <w:numId w:val="16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Годовой отчет по реализации программы проводить в соответствии с требованиями пункта 33 методических указаний, включая в него все разделы и оценку подпрограмм.</w:t>
            </w:r>
          </w:p>
          <w:p w:rsidR="004D4AEB" w:rsidRDefault="004D4AEB" w:rsidP="004D4AEB">
            <w:pPr>
              <w:pStyle w:val="a5"/>
              <w:numPr>
                <w:ilvl w:val="0"/>
                <w:numId w:val="16"/>
              </w:numPr>
              <w:tabs>
                <w:tab w:val="left" w:pos="34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Предоставлять ежеквартальные промежуточные отчеты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программы в 2017-2020 годах</w:t>
            </w:r>
          </w:p>
          <w:p w:rsidR="004D4AEB" w:rsidRPr="00B73945" w:rsidRDefault="004D4AEB" w:rsidP="004D4AEB">
            <w:pPr>
              <w:pStyle w:val="a5"/>
              <w:ind w:left="41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Подпрограмма 1 «Дошкольное образование»</w:t>
            </w:r>
          </w:p>
        </w:tc>
        <w:tc>
          <w:tcPr>
            <w:tcW w:w="742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958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E444D1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44D1">
              <w:rPr>
                <w:rFonts w:ascii="Times New Roman" w:hAnsi="Times New Roman" w:cs="Times New Roman"/>
                <w:b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Подпрограмма 2    «Общее образование»</w:t>
            </w:r>
          </w:p>
        </w:tc>
        <w:tc>
          <w:tcPr>
            <w:tcW w:w="742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0,96</w:t>
            </w:r>
          </w:p>
        </w:tc>
        <w:tc>
          <w:tcPr>
            <w:tcW w:w="958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E13A8F" w:rsidRDefault="004D4AEB" w:rsidP="004D4AEB">
            <w:pPr>
              <w:pStyle w:val="ConsPlusCell"/>
              <w:tabs>
                <w:tab w:val="left" w:pos="34"/>
                <w:tab w:val="left" w:pos="720"/>
              </w:tabs>
              <w:ind w:left="34"/>
              <w:rPr>
                <w:color w:val="000000"/>
                <w:sz w:val="20"/>
                <w:szCs w:val="20"/>
              </w:rPr>
            </w:pPr>
            <w:r w:rsidRPr="00E13A8F">
              <w:rPr>
                <w:color w:val="000000"/>
                <w:sz w:val="20"/>
                <w:szCs w:val="20"/>
              </w:rPr>
              <w:t>Подпрограмма 3  Организация дополнительного образования</w:t>
            </w:r>
          </w:p>
        </w:tc>
        <w:tc>
          <w:tcPr>
            <w:tcW w:w="742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8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E13A8F" w:rsidRDefault="004D4AEB" w:rsidP="004D4AEB">
            <w:pPr>
              <w:pStyle w:val="ConsPlusCell"/>
              <w:tabs>
                <w:tab w:val="left" w:pos="34"/>
                <w:tab w:val="left" w:pos="720"/>
              </w:tabs>
              <w:ind w:left="34"/>
              <w:rPr>
                <w:color w:val="000000"/>
                <w:sz w:val="20"/>
                <w:szCs w:val="20"/>
              </w:rPr>
            </w:pPr>
            <w:r w:rsidRPr="00E13A8F">
              <w:rPr>
                <w:color w:val="000000"/>
                <w:sz w:val="20"/>
                <w:szCs w:val="20"/>
              </w:rPr>
              <w:t>Подпрограмма 4  Реализация молодежной политики</w:t>
            </w:r>
          </w:p>
        </w:tc>
        <w:tc>
          <w:tcPr>
            <w:tcW w:w="742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8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E13A8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A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5   Создание условий для текущего финансирования и реализации муниципальной программы</w:t>
            </w:r>
          </w:p>
        </w:tc>
        <w:tc>
          <w:tcPr>
            <w:tcW w:w="742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8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CC"/>
          </w:tcPr>
          <w:p w:rsidR="004D4AEB" w:rsidRPr="00B7394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3945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FFE599" w:themeFill="accent4" w:themeFillTint="66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МП «Создание условий для развития социальной сферы МО МР «</w:t>
            </w:r>
            <w:proofErr w:type="spellStart"/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» на 2015-2020 годы»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958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6997,7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6997,7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D4AEB" w:rsidRPr="000F446A" w:rsidRDefault="004D4AEB" w:rsidP="004D4AEB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</w:p>
          <w:p w:rsidR="004D4AEB" w:rsidRPr="000F446A" w:rsidRDefault="004D4AEB" w:rsidP="004D4AEB">
            <w:pPr>
              <w:pStyle w:val="a5"/>
              <w:numPr>
                <w:ilvl w:val="0"/>
                <w:numId w:val="9"/>
              </w:numPr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Продолжать реализацию муниципальной программы,</w:t>
            </w:r>
          </w:p>
          <w:p w:rsidR="004D4AEB" w:rsidRDefault="004D4AEB" w:rsidP="004D4AEB">
            <w:pPr>
              <w:pStyle w:val="a5"/>
              <w:numPr>
                <w:ilvl w:val="0"/>
                <w:numId w:val="9"/>
              </w:numPr>
              <w:ind w:lef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Предусмотреть финансирование мероприятий по подпрограмме 3 «Здоровое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ие МО МР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 и подпрограммы 4 «Доступная среда» на 2017</w:t>
            </w: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-2020» гг.</w:t>
            </w:r>
          </w:p>
          <w:p w:rsidR="004D4AEB" w:rsidRPr="003F30C0" w:rsidRDefault="004D4AEB" w:rsidP="004D4AEB">
            <w:pPr>
              <w:pStyle w:val="a5"/>
              <w:numPr>
                <w:ilvl w:val="0"/>
                <w:numId w:val="9"/>
              </w:numPr>
              <w:ind w:left="5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Необходимо провести оценку подпрограммы 4, или в годовом отчете привести ссылку на «Отсутствие необходимости оценки подпрограммы по тем или иным причинам</w:t>
            </w: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1 «Содействие занятости населения МО МР «</w:t>
            </w:r>
            <w:proofErr w:type="spellStart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» на 2015-2020 гг.»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2387,0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2387,0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1,12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 «Поддержка социально ориентированных некоммерческих организаций в МО МР «</w:t>
            </w:r>
            <w:proofErr w:type="spellStart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» на 2015-2020 гг.»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360,7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2,33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Подпрограмма 3 «Здоровое население МО МР «</w:t>
            </w:r>
            <w:proofErr w:type="spellStart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» на 2015-2020» гг.»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559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«Доступная среда на территории МО МР «</w:t>
            </w:r>
            <w:proofErr w:type="spellStart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eastAsia="Calibri" w:hAnsi="Times New Roman" w:cs="Times New Roman"/>
                <w:sz w:val="20"/>
                <w:szCs w:val="20"/>
              </w:rPr>
              <w:t>» на 2015 год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4D4AEB" w:rsidRPr="006C2C9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 ссылка на оценку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5 «Старшее поколение на территории МО МР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Сыктывдинский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» на 2016 г.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4250,0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1,52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FFFFCC"/>
          </w:tcPr>
          <w:p w:rsidR="004D4AEB" w:rsidRPr="002E335F" w:rsidRDefault="004D4AEB" w:rsidP="004D4AEB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680" w:type="dxa"/>
            <w:shd w:val="clear" w:color="auto" w:fill="FFFFCC"/>
          </w:tcPr>
          <w:p w:rsidR="004D4AEB" w:rsidRPr="002E335F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культуры, физической культуры и спорта в МО МР «</w:t>
            </w:r>
            <w:proofErr w:type="spellStart"/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Сыктывинский</w:t>
            </w:r>
            <w:proofErr w:type="spellEnd"/>
            <w:r w:rsidRPr="002E335F">
              <w:rPr>
                <w:rFonts w:ascii="Times New Roman" w:hAnsi="Times New Roman" w:cs="Times New Roman"/>
                <w:b/>
                <w:sz w:val="20"/>
                <w:szCs w:val="20"/>
              </w:rPr>
              <w:t>» (2015-2020 гг.)»</w:t>
            </w:r>
          </w:p>
        </w:tc>
        <w:tc>
          <w:tcPr>
            <w:tcW w:w="742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0,96</w:t>
            </w:r>
          </w:p>
        </w:tc>
        <w:tc>
          <w:tcPr>
            <w:tcW w:w="958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109489,8</w:t>
            </w:r>
          </w:p>
        </w:tc>
        <w:tc>
          <w:tcPr>
            <w:tcW w:w="851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109339,9</w:t>
            </w:r>
          </w:p>
        </w:tc>
        <w:tc>
          <w:tcPr>
            <w:tcW w:w="851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  <w:tc>
          <w:tcPr>
            <w:tcW w:w="991" w:type="dxa"/>
            <w:shd w:val="clear" w:color="auto" w:fill="FFFFCC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0,95</w:t>
            </w:r>
          </w:p>
        </w:tc>
        <w:tc>
          <w:tcPr>
            <w:tcW w:w="1559" w:type="dxa"/>
            <w:shd w:val="clear" w:color="auto" w:fill="FFFFCC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D4AEB" w:rsidRPr="00CD5F7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F7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  <w:r w:rsidRPr="00CD5F7F">
              <w:rPr>
                <w:rFonts w:ascii="Times New Roman" w:hAnsi="Times New Roman" w:cs="Times New Roman"/>
                <w:sz w:val="20"/>
                <w:szCs w:val="20"/>
              </w:rPr>
              <w:t xml:space="preserve"> Продолжать реа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лизацию муниципальной программы</w:t>
            </w:r>
          </w:p>
          <w:p w:rsidR="004D4AEB" w:rsidRDefault="004D4AEB" w:rsidP="004D4AEB">
            <w:pPr>
              <w:pStyle w:val="a5"/>
              <w:numPr>
                <w:ilvl w:val="0"/>
                <w:numId w:val="17"/>
              </w:numPr>
              <w:tabs>
                <w:tab w:val="left" w:pos="295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46A">
              <w:rPr>
                <w:rFonts w:ascii="Times New Roman" w:hAnsi="Times New Roman" w:cs="Times New Roman"/>
                <w:sz w:val="20"/>
                <w:szCs w:val="20"/>
              </w:rPr>
              <w:t>Проводить ежеквартальные промежуточные итоги реализации мероприятий программы</w:t>
            </w:r>
          </w:p>
          <w:p w:rsidR="004D4AEB" w:rsidRPr="00BD5F80" w:rsidRDefault="004D4AEB" w:rsidP="004D4AEB">
            <w:pPr>
              <w:pStyle w:val="a5"/>
              <w:numPr>
                <w:ilvl w:val="0"/>
                <w:numId w:val="17"/>
              </w:numPr>
              <w:tabs>
                <w:tab w:val="left" w:pos="295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Повысить эффективность реализации показателей подпрограмм 2 в части увеличения доли  инвалидов и лиц с ограниченными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возможностями к занятию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физической культурой и спортом.</w:t>
            </w: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191FAA" w:rsidRDefault="004D4AEB" w:rsidP="004D4AE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культуры  в МО МР «</w:t>
            </w:r>
            <w:proofErr w:type="spellStart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103735,9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103586,1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559" w:type="dxa"/>
            <w:shd w:val="clear" w:color="auto" w:fill="FFFFCC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191FAA" w:rsidRDefault="004D4AEB" w:rsidP="004D4AEB">
            <w:pPr>
              <w:ind w:left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2E335F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35F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физической культуры и спорта в МО </w:t>
            </w:r>
            <w:proofErr w:type="spellStart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E335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2E335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gramEnd"/>
            <w:r w:rsidRPr="002E335F">
              <w:rPr>
                <w:rFonts w:ascii="Times New Roman" w:hAnsi="Times New Roman" w:cs="Times New Roman"/>
                <w:bCs/>
                <w:sz w:val="20"/>
                <w:szCs w:val="20"/>
              </w:rPr>
              <w:t>Сыктывдинский</w:t>
            </w:r>
            <w:proofErr w:type="spellEnd"/>
            <w:r w:rsidRPr="002E335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958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5753,8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5753,8</w:t>
            </w:r>
          </w:p>
        </w:tc>
        <w:tc>
          <w:tcPr>
            <w:tcW w:w="85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2E335F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0,89</w:t>
            </w:r>
          </w:p>
        </w:tc>
        <w:tc>
          <w:tcPr>
            <w:tcW w:w="1559" w:type="dxa"/>
            <w:shd w:val="clear" w:color="auto" w:fill="FFFFCC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191FAA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680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b/>
                <w:sz w:val="20"/>
                <w:szCs w:val="20"/>
              </w:rPr>
              <w:t>МП «Развитие муниципального управления» на период до 2020 года»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1,17</w:t>
            </w:r>
          </w:p>
        </w:tc>
        <w:tc>
          <w:tcPr>
            <w:tcW w:w="958" w:type="dxa"/>
            <w:shd w:val="clear" w:color="auto" w:fill="FFE599" w:themeFill="accent4" w:themeFillTint="66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9508,1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9447,4</w:t>
            </w:r>
          </w:p>
        </w:tc>
        <w:tc>
          <w:tcPr>
            <w:tcW w:w="851" w:type="dxa"/>
            <w:shd w:val="clear" w:color="auto" w:fill="FFE599" w:themeFill="accent4" w:themeFillTint="66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0,99</w:t>
            </w:r>
          </w:p>
        </w:tc>
        <w:tc>
          <w:tcPr>
            <w:tcW w:w="991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1,16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Высокоэ</w:t>
            </w:r>
            <w:r w:rsidRPr="00D67C1E">
              <w:rPr>
                <w:rFonts w:ascii="Times New Roman" w:hAnsi="Times New Roman" w:cs="Times New Roman"/>
                <w:b/>
                <w:sz w:val="20"/>
                <w:szCs w:val="20"/>
              </w:rPr>
              <w:t>ффективна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  <w:r w:rsidRPr="00514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EB" w:rsidRDefault="004D4AEB" w:rsidP="004D4AEB">
            <w:pPr>
              <w:pStyle w:val="a5"/>
              <w:numPr>
                <w:ilvl w:val="0"/>
                <w:numId w:val="13"/>
              </w:numPr>
              <w:tabs>
                <w:tab w:val="left" w:pos="295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Проводить ежеквартальные промежуточные итоги реализации мероприятий программы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4AEB" w:rsidRDefault="004D4AEB" w:rsidP="004D4AEB">
            <w:pPr>
              <w:pStyle w:val="a5"/>
              <w:numPr>
                <w:ilvl w:val="0"/>
                <w:numId w:val="13"/>
              </w:numPr>
              <w:tabs>
                <w:tab w:val="left" w:pos="295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Увеличить эффективность программы за счет нереализованных в 2016 году мероприятий</w:t>
            </w:r>
          </w:p>
          <w:p w:rsidR="004D4AEB" w:rsidRPr="00735EEB" w:rsidRDefault="004D4AEB" w:rsidP="004D4AEB">
            <w:pPr>
              <w:tabs>
                <w:tab w:val="left" w:pos="4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Pr="00735EEB">
              <w:rPr>
                <w:rFonts w:ascii="Times New Roman" w:hAnsi="Times New Roman" w:cs="Times New Roman"/>
                <w:sz w:val="20"/>
                <w:szCs w:val="20"/>
              </w:rPr>
              <w:t xml:space="preserve">Устранить арифметические ошибки при расчете оценки реализации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программы и подпрограммы 4</w:t>
            </w:r>
            <w:r w:rsidRPr="00735EE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D4AEB" w:rsidRDefault="004D4AEB" w:rsidP="004D4AEB">
            <w:pPr>
              <w:pStyle w:val="a5"/>
              <w:numPr>
                <w:ilvl w:val="0"/>
                <w:numId w:val="15"/>
              </w:numPr>
              <w:tabs>
                <w:tab w:val="left" w:pos="460"/>
              </w:tabs>
              <w:ind w:left="34" w:hanging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Предоставлять ежеквартальные промежуточные отчеты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итогам реализации программы в 2017-2020 годах</w:t>
            </w:r>
          </w:p>
          <w:p w:rsidR="004D4AEB" w:rsidRPr="00514500" w:rsidRDefault="004D4AEB" w:rsidP="004D4AEB">
            <w:pPr>
              <w:pStyle w:val="a5"/>
              <w:tabs>
                <w:tab w:val="left" w:pos="295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D67C1E" w:rsidRDefault="004D4AEB" w:rsidP="004D4AE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D67C1E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Подпрограмма 1. «Формирование и развитие кадрового состава органов местного самоуправления муниципального образования муниципального района «</w:t>
            </w:r>
            <w:proofErr w:type="spellStart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» на 2015-2020 годы»</w:t>
            </w:r>
          </w:p>
        </w:tc>
        <w:tc>
          <w:tcPr>
            <w:tcW w:w="742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958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1559" w:type="dxa"/>
            <w:shd w:val="clear" w:color="auto" w:fill="FFFFCC"/>
          </w:tcPr>
          <w:p w:rsidR="004D4AEB" w:rsidRPr="00D56DFD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6DFD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D67C1E" w:rsidRDefault="004D4AEB" w:rsidP="004D4AEB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D67C1E" w:rsidRDefault="004D4AEB" w:rsidP="004D4AE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«Управление муниципальными финансами и муниципальным долгом»</w:t>
            </w:r>
          </w:p>
        </w:tc>
        <w:tc>
          <w:tcPr>
            <w:tcW w:w="742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958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7873,1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7873,1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Высокоэ</w:t>
            </w: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D67C1E" w:rsidRDefault="004D4AEB" w:rsidP="004D4AEB">
            <w:pPr>
              <w:pStyle w:val="a5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D67C1E" w:rsidRDefault="004D4AEB" w:rsidP="004D4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Подпрограмма  </w:t>
            </w:r>
            <w:hyperlink w:anchor="Par1140" w:history="1">
              <w:r w:rsidRPr="00D67C1E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</w:t>
              </w:r>
            </w:hyperlink>
            <w:r w:rsidRPr="00D67C1E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67C1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Управление муниципальным имуществом в </w:t>
            </w: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МО МР «</w:t>
            </w:r>
            <w:proofErr w:type="spellStart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958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1239,3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0,92</w:t>
            </w:r>
          </w:p>
        </w:tc>
        <w:tc>
          <w:tcPr>
            <w:tcW w:w="1559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auto"/>
          </w:tcPr>
          <w:p w:rsidR="004D4AEB" w:rsidRPr="00D67C1E" w:rsidRDefault="004D4AEB" w:rsidP="004D4AEB">
            <w:pPr>
              <w:pStyle w:val="a5"/>
              <w:ind w:left="10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shd w:val="clear" w:color="auto" w:fill="auto"/>
          </w:tcPr>
          <w:p w:rsidR="004D4AEB" w:rsidRPr="00D67C1E" w:rsidRDefault="004D4AEB" w:rsidP="004D4A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</w:t>
            </w:r>
            <w:r w:rsidRPr="00D67C1E">
              <w:rPr>
                <w:rFonts w:ascii="Times New Roman" w:hAnsi="Times New Roman" w:cs="Times New Roman"/>
                <w:bCs/>
                <w:sz w:val="20"/>
                <w:szCs w:val="20"/>
              </w:rPr>
              <w:t>4. «Электронный муниципалитет</w:t>
            </w: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МО МР «</w:t>
            </w:r>
            <w:proofErr w:type="spellStart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958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199,9</w:t>
            </w:r>
          </w:p>
        </w:tc>
        <w:tc>
          <w:tcPr>
            <w:tcW w:w="85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1" w:type="dxa"/>
            <w:shd w:val="clear" w:color="auto" w:fill="auto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0,93</w:t>
            </w:r>
          </w:p>
        </w:tc>
        <w:tc>
          <w:tcPr>
            <w:tcW w:w="1559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Подпрограмма 5. «Противодействие коррупции в муниципальном образовании муниципального района «</w:t>
            </w:r>
            <w:proofErr w:type="spellStart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» на 2015 – 2020 годы»</w:t>
            </w:r>
          </w:p>
        </w:tc>
        <w:tc>
          <w:tcPr>
            <w:tcW w:w="742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958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1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1,15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  <w:shd w:val="clear" w:color="auto" w:fill="FFFFCC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1DB3">
              <w:rPr>
                <w:rFonts w:ascii="Times New Roman" w:hAnsi="Times New Roman" w:cs="Times New Roman"/>
                <w:b/>
                <w:sz w:val="20"/>
                <w:szCs w:val="20"/>
              </w:rPr>
              <w:t>МП «Обеспечение безопасности населения и муниципального имущества на территории МО МР «</w:t>
            </w:r>
            <w:proofErr w:type="spellStart"/>
            <w:r w:rsidRPr="001D1DB3">
              <w:rPr>
                <w:rFonts w:ascii="Times New Roman" w:hAnsi="Times New Roman" w:cs="Times New Roman"/>
                <w:b/>
                <w:sz w:val="20"/>
                <w:szCs w:val="20"/>
              </w:rPr>
              <w:t>Сыктывдинский</w:t>
            </w:r>
            <w:proofErr w:type="spellEnd"/>
            <w:r w:rsidRPr="001D1DB3">
              <w:rPr>
                <w:rFonts w:ascii="Times New Roman" w:hAnsi="Times New Roman" w:cs="Times New Roman"/>
                <w:b/>
                <w:sz w:val="20"/>
                <w:szCs w:val="20"/>
              </w:rPr>
              <w:t>» на период до 2020 года»</w:t>
            </w:r>
          </w:p>
        </w:tc>
        <w:tc>
          <w:tcPr>
            <w:tcW w:w="742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</w:t>
            </w:r>
          </w:p>
        </w:tc>
        <w:tc>
          <w:tcPr>
            <w:tcW w:w="958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44867,7</w:t>
            </w:r>
          </w:p>
        </w:tc>
        <w:tc>
          <w:tcPr>
            <w:tcW w:w="851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43929,0</w:t>
            </w:r>
          </w:p>
        </w:tc>
        <w:tc>
          <w:tcPr>
            <w:tcW w:w="851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991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0,88</w:t>
            </w:r>
          </w:p>
        </w:tc>
        <w:tc>
          <w:tcPr>
            <w:tcW w:w="1559" w:type="dxa"/>
            <w:shd w:val="clear" w:color="auto" w:fill="FFFFCC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Предложения по дальнейшей реализации муниципальной программы:</w:t>
            </w:r>
            <w:r w:rsidRPr="005145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EB" w:rsidRPr="00735EEB" w:rsidRDefault="004D4AEB" w:rsidP="004D4AEB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Дополнить годовой отчет анализом проведенных в 2016 году мероприятий, что выполнено,  что нет.</w:t>
            </w:r>
          </w:p>
          <w:p w:rsidR="004D4AEB" w:rsidRPr="00514500" w:rsidRDefault="004D4AEB" w:rsidP="004D4AEB">
            <w:pPr>
              <w:numPr>
                <w:ilvl w:val="0"/>
                <w:numId w:val="14"/>
              </w:numPr>
              <w:tabs>
                <w:tab w:val="clear" w:pos="720"/>
                <w:tab w:val="num" w:pos="34"/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4500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Проводить ежеквартальные промежуточные итоги реализации мероприятий программы.</w:t>
            </w:r>
          </w:p>
          <w:p w:rsidR="004D4AEB" w:rsidRPr="00514500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B3">
              <w:rPr>
                <w:rFonts w:ascii="Times New Roman" w:hAnsi="Times New Roman" w:cs="Times New Roman"/>
                <w:sz w:val="20"/>
                <w:szCs w:val="20"/>
              </w:rPr>
              <w:t>Подпрограм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1D1DB3">
              <w:rPr>
                <w:rFonts w:ascii="Times New Roman" w:hAnsi="Times New Roman" w:cs="Times New Roman"/>
                <w:sz w:val="20"/>
                <w:szCs w:val="20"/>
              </w:rPr>
              <w:t>а 1. «Обеспечение первичных мер пожарной безопасности на территории муниципального образования муниципального района «</w:t>
            </w:r>
            <w:proofErr w:type="spellStart"/>
            <w:r w:rsidRPr="001D1DB3">
              <w:rPr>
                <w:rFonts w:ascii="Times New Roman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1D1D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1,03</w:t>
            </w:r>
          </w:p>
        </w:tc>
        <w:tc>
          <w:tcPr>
            <w:tcW w:w="958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1DB3">
              <w:rPr>
                <w:rFonts w:ascii="Times New Roman" w:hAnsi="Times New Roman" w:cs="Times New Roman"/>
                <w:sz w:val="20"/>
                <w:szCs w:val="20"/>
              </w:rPr>
              <w:t>Подпрограмма 2. «Отходы»</w:t>
            </w:r>
          </w:p>
        </w:tc>
        <w:tc>
          <w:tcPr>
            <w:tcW w:w="742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958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557,0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1559" w:type="dxa"/>
            <w:shd w:val="clear" w:color="auto" w:fill="FFFFCC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4111" w:type="dxa"/>
            <w:vMerge/>
            <w:shd w:val="clear" w:color="auto" w:fill="auto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AEB" w:rsidRPr="00D825E5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5E5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3. «Повышение безопасности дорожного движения на территории муниципального района «</w:t>
            </w:r>
            <w:proofErr w:type="spellStart"/>
            <w:r w:rsidRPr="00D825E5">
              <w:rPr>
                <w:rFonts w:ascii="Times New Roman" w:eastAsia="Calibri" w:hAnsi="Times New Roman" w:cs="Times New Roman"/>
                <w:sz w:val="20"/>
                <w:szCs w:val="20"/>
              </w:rPr>
              <w:t>Сыктывдинский</w:t>
            </w:r>
            <w:proofErr w:type="spellEnd"/>
            <w:r w:rsidRPr="00D825E5">
              <w:rPr>
                <w:rFonts w:ascii="Times New Roman" w:eastAsia="Calibri" w:hAnsi="Times New Roman" w:cs="Times New Roman"/>
                <w:sz w:val="20"/>
                <w:szCs w:val="20"/>
              </w:rPr>
              <w:t>» на период до 2020 года</w:t>
            </w:r>
          </w:p>
        </w:tc>
        <w:tc>
          <w:tcPr>
            <w:tcW w:w="742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0,73</w:t>
            </w:r>
          </w:p>
        </w:tc>
        <w:tc>
          <w:tcPr>
            <w:tcW w:w="958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43980,7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43042,0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99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0,72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удовлетворительная</w:t>
            </w:r>
          </w:p>
        </w:tc>
        <w:tc>
          <w:tcPr>
            <w:tcW w:w="4111" w:type="dxa"/>
            <w:vMerge/>
          </w:tcPr>
          <w:p w:rsidR="004D4AEB" w:rsidRPr="00F44EDD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AEB" w:rsidTr="004D4AEB">
        <w:tc>
          <w:tcPr>
            <w:tcW w:w="424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4D4AEB" w:rsidRPr="00D825E5" w:rsidRDefault="004D4AEB" w:rsidP="004D4AE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4 «Правопорядок»</w:t>
            </w:r>
          </w:p>
        </w:tc>
        <w:tc>
          <w:tcPr>
            <w:tcW w:w="742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958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4D4AEB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1" w:type="dxa"/>
          </w:tcPr>
          <w:p w:rsidR="004D4AEB" w:rsidRPr="001D1DB3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1,06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:rsidR="004D4AEB" w:rsidRPr="00D67C1E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C1E">
              <w:rPr>
                <w:rFonts w:ascii="Times New Roman" w:hAnsi="Times New Roman" w:cs="Times New Roman"/>
                <w:sz w:val="20"/>
                <w:szCs w:val="20"/>
              </w:rPr>
              <w:t>Высокоэффективна</w:t>
            </w:r>
          </w:p>
        </w:tc>
        <w:tc>
          <w:tcPr>
            <w:tcW w:w="4111" w:type="dxa"/>
          </w:tcPr>
          <w:p w:rsidR="004D4AEB" w:rsidRPr="00F44EDD" w:rsidRDefault="004D4AEB" w:rsidP="004D4A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AEB" w:rsidRDefault="004D4AEB" w:rsidP="004D4AEB"/>
    <w:p w:rsidR="009F2F4B" w:rsidRPr="0008663E" w:rsidRDefault="009F2F4B" w:rsidP="0008663E">
      <w:pPr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sectPr w:rsidR="009F2F4B" w:rsidRPr="0008663E" w:rsidSect="009F2F4B">
      <w:pgSz w:w="16838" w:h="11906" w:orient="landscape"/>
      <w:pgMar w:top="113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15E9F"/>
    <w:multiLevelType w:val="hybridMultilevel"/>
    <w:tmpl w:val="1B18E686"/>
    <w:lvl w:ilvl="0" w:tplc="7E2E42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B75E68"/>
    <w:multiLevelType w:val="hybridMultilevel"/>
    <w:tmpl w:val="4DF05C5A"/>
    <w:lvl w:ilvl="0" w:tplc="445868E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3">
    <w:nsid w:val="0BFE45DF"/>
    <w:multiLevelType w:val="hybridMultilevel"/>
    <w:tmpl w:val="4606C80A"/>
    <w:lvl w:ilvl="0" w:tplc="B2D0682E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E1B440E"/>
    <w:multiLevelType w:val="hybridMultilevel"/>
    <w:tmpl w:val="93DE1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464FD"/>
    <w:multiLevelType w:val="hybridMultilevel"/>
    <w:tmpl w:val="96941028"/>
    <w:lvl w:ilvl="0" w:tplc="E5244B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585477E"/>
    <w:multiLevelType w:val="hybridMultilevel"/>
    <w:tmpl w:val="B8307EB4"/>
    <w:lvl w:ilvl="0" w:tplc="62E41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430D17"/>
    <w:multiLevelType w:val="hybridMultilevel"/>
    <w:tmpl w:val="0C30F1F8"/>
    <w:lvl w:ilvl="0" w:tplc="4246EF68">
      <w:start w:val="5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97571DF"/>
    <w:multiLevelType w:val="hybridMultilevel"/>
    <w:tmpl w:val="F31E89BC"/>
    <w:lvl w:ilvl="0" w:tplc="AD6A65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3458C1"/>
    <w:multiLevelType w:val="hybridMultilevel"/>
    <w:tmpl w:val="8FD0C93C"/>
    <w:lvl w:ilvl="0" w:tplc="1C4E3B3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</w:lvl>
    <w:lvl w:ilvl="3" w:tplc="0419000F" w:tentative="1">
      <w:start w:val="1"/>
      <w:numFmt w:val="decimal"/>
      <w:lvlText w:val="%4."/>
      <w:lvlJc w:val="left"/>
      <w:pPr>
        <w:ind w:left="2574" w:hanging="360"/>
      </w:p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</w:lvl>
    <w:lvl w:ilvl="6" w:tplc="0419000F" w:tentative="1">
      <w:start w:val="1"/>
      <w:numFmt w:val="decimal"/>
      <w:lvlText w:val="%7."/>
      <w:lvlJc w:val="left"/>
      <w:pPr>
        <w:ind w:left="4734" w:hanging="360"/>
      </w:p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0">
    <w:nsid w:val="45760D78"/>
    <w:multiLevelType w:val="hybridMultilevel"/>
    <w:tmpl w:val="6DF25C74"/>
    <w:lvl w:ilvl="0" w:tplc="B798B586">
      <w:start w:val="6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D3645EE"/>
    <w:multiLevelType w:val="hybridMultilevel"/>
    <w:tmpl w:val="81484128"/>
    <w:lvl w:ilvl="0" w:tplc="2A9878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B633B"/>
    <w:multiLevelType w:val="multilevel"/>
    <w:tmpl w:val="86444A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  <w:b/>
        <w:sz w:val="24"/>
      </w:rPr>
    </w:lvl>
  </w:abstractNum>
  <w:abstractNum w:abstractNumId="13">
    <w:nsid w:val="5D321C84"/>
    <w:multiLevelType w:val="hybridMultilevel"/>
    <w:tmpl w:val="338260E4"/>
    <w:lvl w:ilvl="0" w:tplc="6F847CF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18B50EA"/>
    <w:multiLevelType w:val="hybridMultilevel"/>
    <w:tmpl w:val="B9CC58FA"/>
    <w:lvl w:ilvl="0" w:tplc="3124853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336620F"/>
    <w:multiLevelType w:val="hybridMultilevel"/>
    <w:tmpl w:val="280473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ABC6E24"/>
    <w:multiLevelType w:val="hybridMultilevel"/>
    <w:tmpl w:val="B644FED0"/>
    <w:lvl w:ilvl="0" w:tplc="FA8A4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EE802F6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5A9D7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42C7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D043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1242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446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5CB17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C0C5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CD76E9"/>
    <w:multiLevelType w:val="hybridMultilevel"/>
    <w:tmpl w:val="18640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EB"/>
    <w:rsid w:val="00022511"/>
    <w:rsid w:val="0004362F"/>
    <w:rsid w:val="0008663E"/>
    <w:rsid w:val="000F7A57"/>
    <w:rsid w:val="0012404A"/>
    <w:rsid w:val="001335AC"/>
    <w:rsid w:val="00190F99"/>
    <w:rsid w:val="00320377"/>
    <w:rsid w:val="00352217"/>
    <w:rsid w:val="003D1359"/>
    <w:rsid w:val="004D4AEB"/>
    <w:rsid w:val="00550FA3"/>
    <w:rsid w:val="00621C2C"/>
    <w:rsid w:val="00690DB0"/>
    <w:rsid w:val="00764B92"/>
    <w:rsid w:val="00770DB2"/>
    <w:rsid w:val="00842068"/>
    <w:rsid w:val="00886893"/>
    <w:rsid w:val="009223AF"/>
    <w:rsid w:val="00935546"/>
    <w:rsid w:val="009F2F4B"/>
    <w:rsid w:val="00AB2B73"/>
    <w:rsid w:val="00AC3E1E"/>
    <w:rsid w:val="00AF05D5"/>
    <w:rsid w:val="00B117D9"/>
    <w:rsid w:val="00B2433F"/>
    <w:rsid w:val="00B7222F"/>
    <w:rsid w:val="00C151AC"/>
    <w:rsid w:val="00C573CA"/>
    <w:rsid w:val="00C6242B"/>
    <w:rsid w:val="00C72DEB"/>
    <w:rsid w:val="00C90B65"/>
    <w:rsid w:val="00CA0B8A"/>
    <w:rsid w:val="00CD3E12"/>
    <w:rsid w:val="00CE23D8"/>
    <w:rsid w:val="00CE2C9E"/>
    <w:rsid w:val="00CE635F"/>
    <w:rsid w:val="00D15873"/>
    <w:rsid w:val="00E2572F"/>
    <w:rsid w:val="00EB7C4A"/>
    <w:rsid w:val="00EE66AB"/>
    <w:rsid w:val="00F50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B7C4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Body Text"/>
    <w:basedOn w:val="a"/>
    <w:link w:val="a4"/>
    <w:unhideWhenUsed/>
    <w:rsid w:val="00EB7C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B7C4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9223A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23AF"/>
    <w:rPr>
      <w:sz w:val="16"/>
      <w:szCs w:val="16"/>
    </w:rPr>
  </w:style>
  <w:style w:type="paragraph" w:customStyle="1" w:styleId="ConsPlusTitle">
    <w:name w:val="ConsPlusTitle"/>
    <w:uiPriority w:val="99"/>
    <w:rsid w:val="009223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223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">
    <w:name w:val="Обычный2"/>
    <w:rsid w:val="00F505D5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styleId="a5">
    <w:name w:val="List Paragraph"/>
    <w:aliases w:val="Варианты ответов"/>
    <w:basedOn w:val="a"/>
    <w:link w:val="a6"/>
    <w:qFormat/>
    <w:rsid w:val="00CE635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221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086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866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locked/>
    <w:rsid w:val="00690D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9C88-B788-4401-BC92-4C4829F11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2</cp:revision>
  <cp:lastPrinted>2017-04-18T07:33:00Z</cp:lastPrinted>
  <dcterms:created xsi:type="dcterms:W3CDTF">2017-04-26T14:10:00Z</dcterms:created>
  <dcterms:modified xsi:type="dcterms:W3CDTF">2017-04-26T14:10:00Z</dcterms:modified>
</cp:coreProperties>
</file>