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5A1178" w:rsidRPr="005A1178" w:rsidRDefault="004835C2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5A1178" w:rsidRPr="005A1178">
        <w:rPr>
          <w:b/>
          <w:sz w:val="44"/>
          <w:szCs w:val="44"/>
        </w:rPr>
        <w:t xml:space="preserve">Развитие жилья </w:t>
      </w:r>
    </w:p>
    <w:p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 xml:space="preserve">и жилищно - коммунального хозяйства </w:t>
      </w:r>
    </w:p>
    <w:p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>на территории муниципального образования</w:t>
      </w:r>
    </w:p>
    <w:p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>муниципального района «Сыктывдинский»</w:t>
      </w:r>
    </w:p>
    <w:p w:rsidR="005A1178" w:rsidRPr="005A1178" w:rsidRDefault="005A1178" w:rsidP="005A1178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5A1178">
        <w:rPr>
          <w:b/>
          <w:sz w:val="44"/>
          <w:szCs w:val="44"/>
        </w:rPr>
        <w:t>на период до 2020 года»</w:t>
      </w:r>
    </w:p>
    <w:p w:rsidR="00A64B1D" w:rsidRDefault="00A64B1D" w:rsidP="005A1178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4443BC" w:rsidRPr="00F975E8" w:rsidRDefault="004443BC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</w:t>
      </w:r>
      <w:r w:rsidR="005A1178">
        <w:rPr>
          <w:sz w:val="22"/>
          <w:szCs w:val="22"/>
        </w:rPr>
        <w:t>Зыбин Евгений Анатольевич</w:t>
      </w:r>
      <w:r w:rsidRPr="00AE239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начальник </w:t>
      </w:r>
      <w:r w:rsidR="005A1178">
        <w:rPr>
          <w:sz w:val="22"/>
          <w:szCs w:val="22"/>
        </w:rPr>
        <w:t xml:space="preserve">управления жилищно-коммунального хозяйства </w:t>
      </w:r>
      <w:r w:rsidRPr="00AE2391">
        <w:rPr>
          <w:sz w:val="22"/>
          <w:szCs w:val="22"/>
        </w:rPr>
        <w:t xml:space="preserve"> администрации МО МР «Сыктывдинский», тел. 8/82130/7-1</w:t>
      </w:r>
      <w:r w:rsidR="005A1178">
        <w:rPr>
          <w:sz w:val="22"/>
          <w:szCs w:val="22"/>
        </w:rPr>
        <w:t>5</w:t>
      </w:r>
      <w:r w:rsidRPr="00AE2391">
        <w:rPr>
          <w:sz w:val="22"/>
          <w:szCs w:val="22"/>
        </w:rPr>
        <w:t>-</w:t>
      </w:r>
      <w:r w:rsidR="005A1178">
        <w:rPr>
          <w:sz w:val="22"/>
          <w:szCs w:val="22"/>
        </w:rPr>
        <w:t>08</w:t>
      </w:r>
      <w:r w:rsidRPr="00AE2391">
        <w:rPr>
          <w:sz w:val="22"/>
          <w:szCs w:val="22"/>
        </w:rPr>
        <w:t>, факс 8/82130/7-16-65,</w:t>
      </w:r>
      <w:r w:rsidRPr="00AE2391">
        <w:rPr>
          <w:color w:val="000000"/>
          <w:sz w:val="22"/>
          <w:szCs w:val="22"/>
          <w:lang w:val="en-US"/>
        </w:rPr>
        <w:t>E</w:t>
      </w:r>
      <w:r w:rsidRPr="00F975E8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F975E8">
        <w:rPr>
          <w:color w:val="000000"/>
          <w:sz w:val="22"/>
          <w:szCs w:val="22"/>
        </w:rPr>
        <w:t xml:space="preserve"> – </w:t>
      </w:r>
      <w:r w:rsidR="005A1178">
        <w:rPr>
          <w:color w:val="000000"/>
          <w:sz w:val="22"/>
          <w:szCs w:val="22"/>
          <w:lang w:val="en-US"/>
        </w:rPr>
        <w:t>e</w:t>
      </w:r>
      <w:r w:rsidR="005A1178" w:rsidRPr="005A1178">
        <w:rPr>
          <w:color w:val="000000"/>
          <w:sz w:val="22"/>
          <w:szCs w:val="22"/>
        </w:rPr>
        <w:t>.</w:t>
      </w:r>
      <w:r w:rsidR="005A1178">
        <w:rPr>
          <w:color w:val="000000"/>
          <w:sz w:val="22"/>
          <w:szCs w:val="22"/>
          <w:lang w:val="en-US"/>
        </w:rPr>
        <w:t>a</w:t>
      </w:r>
      <w:r w:rsidR="005A1178" w:rsidRPr="005A1178">
        <w:rPr>
          <w:color w:val="000000"/>
          <w:sz w:val="22"/>
          <w:szCs w:val="22"/>
        </w:rPr>
        <w:t>.</w:t>
      </w:r>
      <w:proofErr w:type="spellStart"/>
      <w:r w:rsidR="005A1178">
        <w:rPr>
          <w:color w:val="000000"/>
          <w:sz w:val="22"/>
          <w:szCs w:val="22"/>
          <w:lang w:val="en-US"/>
        </w:rPr>
        <w:t>zybin</w:t>
      </w:r>
      <w:proofErr w:type="spellEnd"/>
      <w:r w:rsidR="0068496A" w:rsidRPr="0068496A">
        <w:fldChar w:fldCharType="begin"/>
      </w:r>
      <w:r w:rsidR="00EB269C">
        <w:instrText xml:space="preserve"> HYPERLINK "mailto:v.i.serditov@syktyvdin.rkomi.ru" </w:instrText>
      </w:r>
      <w:r w:rsidR="0068496A" w:rsidRPr="0068496A">
        <w:fldChar w:fldCharType="separate"/>
      </w:r>
      <w:r w:rsidRPr="00F975E8">
        <w:rPr>
          <w:color w:val="0000FF"/>
          <w:sz w:val="22"/>
          <w:szCs w:val="22"/>
          <w:u w:val="single"/>
        </w:rPr>
        <w:t>@</w:t>
      </w:r>
      <w:proofErr w:type="spellStart"/>
      <w:r w:rsidRPr="00AE2391">
        <w:rPr>
          <w:color w:val="0000FF"/>
          <w:sz w:val="22"/>
          <w:szCs w:val="22"/>
          <w:u w:val="single"/>
          <w:lang w:val="en-US"/>
        </w:rPr>
        <w:t>syktyvdin</w:t>
      </w:r>
      <w:proofErr w:type="spellEnd"/>
      <w:r w:rsidRPr="00F975E8">
        <w:rPr>
          <w:color w:val="0000FF"/>
          <w:sz w:val="22"/>
          <w:szCs w:val="22"/>
          <w:u w:val="single"/>
        </w:rPr>
        <w:t>.</w:t>
      </w:r>
      <w:proofErr w:type="spellStart"/>
      <w:r w:rsidRPr="00AE2391">
        <w:rPr>
          <w:color w:val="0000FF"/>
          <w:sz w:val="22"/>
          <w:szCs w:val="22"/>
          <w:u w:val="single"/>
          <w:lang w:val="en-US"/>
        </w:rPr>
        <w:t>rkomi</w:t>
      </w:r>
      <w:proofErr w:type="spellEnd"/>
      <w:r w:rsidRPr="00F975E8">
        <w:rPr>
          <w:color w:val="0000FF"/>
          <w:sz w:val="22"/>
          <w:szCs w:val="22"/>
          <w:u w:val="single"/>
        </w:rPr>
        <w:t>.</w:t>
      </w:r>
      <w:proofErr w:type="spellStart"/>
      <w:r w:rsidRPr="00AE2391">
        <w:rPr>
          <w:color w:val="0000FF"/>
          <w:sz w:val="22"/>
          <w:szCs w:val="22"/>
          <w:u w:val="single"/>
          <w:lang w:val="en-US"/>
        </w:rPr>
        <w:t>ru</w:t>
      </w:r>
      <w:proofErr w:type="spellEnd"/>
      <w:r w:rsidR="0068496A">
        <w:rPr>
          <w:color w:val="0000FF"/>
          <w:sz w:val="22"/>
          <w:szCs w:val="22"/>
          <w:u w:val="single"/>
          <w:lang w:val="en-US"/>
        </w:rPr>
        <w:fldChar w:fldCharType="end"/>
      </w:r>
    </w:p>
    <w:p w:rsidR="00A64B1D" w:rsidRPr="00F975E8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F975E8" w:rsidRDefault="00A64B1D" w:rsidP="00A64B1D">
      <w:pPr>
        <w:rPr>
          <w:sz w:val="22"/>
          <w:szCs w:val="22"/>
        </w:rPr>
      </w:pPr>
    </w:p>
    <w:p w:rsidR="00A64B1D" w:rsidRPr="00F975E8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4443BC">
        <w:rPr>
          <w:color w:val="000000"/>
          <w:sz w:val="22"/>
          <w:szCs w:val="22"/>
        </w:rPr>
        <w:t>2017</w:t>
      </w:r>
      <w:r w:rsidRPr="00AE2391">
        <w:rPr>
          <w:color w:val="000000"/>
          <w:sz w:val="22"/>
          <w:szCs w:val="22"/>
        </w:rPr>
        <w:t xml:space="preserve"> год</w:t>
      </w: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5A1178" w:rsidRPr="005A1178">
        <w:rPr>
          <w:color w:val="000000"/>
          <w:sz w:val="22"/>
          <w:szCs w:val="22"/>
        </w:rPr>
        <w:t>30</w:t>
      </w:r>
      <w:r w:rsidR="004443BC">
        <w:rPr>
          <w:color w:val="000000"/>
          <w:sz w:val="22"/>
          <w:szCs w:val="22"/>
        </w:rPr>
        <w:t xml:space="preserve">.03.2018 </w:t>
      </w:r>
      <w:r w:rsidRPr="00AE2391">
        <w:rPr>
          <w:color w:val="000000"/>
          <w:sz w:val="22"/>
          <w:szCs w:val="22"/>
        </w:rPr>
        <w:t xml:space="preserve"> г.;</w:t>
      </w:r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5A1178" w:rsidRDefault="00A64B1D" w:rsidP="00F975E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Pr="00AE2391">
        <w:rPr>
          <w:sz w:val="22"/>
          <w:szCs w:val="22"/>
        </w:rPr>
        <w:t xml:space="preserve"> </w:t>
      </w:r>
    </w:p>
    <w:p w:rsidR="004443BC" w:rsidRPr="002D3636" w:rsidRDefault="005A1178" w:rsidP="002D3636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u w:val="single"/>
        </w:rPr>
      </w:pPr>
      <w:r w:rsidRPr="002D3636">
        <w:rPr>
          <w:rFonts w:ascii="Times New Roman" w:hAnsi="Times New Roman" w:cs="Times New Roman"/>
        </w:rPr>
        <w:t>Сушко Ирина Олеговна</w:t>
      </w:r>
      <w:r w:rsidR="004443BC" w:rsidRPr="002D3636">
        <w:rPr>
          <w:rFonts w:ascii="Times New Roman" w:hAnsi="Times New Roman" w:cs="Times New Roman"/>
        </w:rPr>
        <w:t xml:space="preserve">, </w:t>
      </w:r>
      <w:r w:rsidRPr="002D3636">
        <w:rPr>
          <w:rFonts w:ascii="Times New Roman" w:hAnsi="Times New Roman" w:cs="Times New Roman"/>
        </w:rPr>
        <w:t xml:space="preserve">заместитель </w:t>
      </w:r>
      <w:r w:rsidR="004443BC" w:rsidRPr="002D3636">
        <w:rPr>
          <w:rFonts w:ascii="Times New Roman" w:hAnsi="Times New Roman" w:cs="Times New Roman"/>
        </w:rPr>
        <w:t>начальник</w:t>
      </w:r>
      <w:r w:rsidRPr="002D3636">
        <w:rPr>
          <w:rFonts w:ascii="Times New Roman" w:hAnsi="Times New Roman" w:cs="Times New Roman"/>
        </w:rPr>
        <w:t>а</w:t>
      </w:r>
      <w:r w:rsidR="004443BC" w:rsidRPr="002D3636">
        <w:rPr>
          <w:rFonts w:ascii="Times New Roman" w:hAnsi="Times New Roman" w:cs="Times New Roman"/>
        </w:rPr>
        <w:t xml:space="preserve"> </w:t>
      </w:r>
      <w:r w:rsidRPr="002D3636">
        <w:rPr>
          <w:rFonts w:ascii="Times New Roman" w:hAnsi="Times New Roman" w:cs="Times New Roman"/>
        </w:rPr>
        <w:t xml:space="preserve">управления жилищно-коммунального хозяйства </w:t>
      </w:r>
      <w:r w:rsidR="004443BC" w:rsidRPr="002D3636">
        <w:rPr>
          <w:rFonts w:ascii="Times New Roman" w:hAnsi="Times New Roman" w:cs="Times New Roman"/>
        </w:rPr>
        <w:t xml:space="preserve"> администрации МО МР «Сыктывдинский», тел. 8/82130/7-1</w:t>
      </w:r>
      <w:r w:rsidRPr="002D3636">
        <w:rPr>
          <w:rFonts w:ascii="Times New Roman" w:hAnsi="Times New Roman" w:cs="Times New Roman"/>
        </w:rPr>
        <w:t>3</w:t>
      </w:r>
      <w:r w:rsidR="004443BC" w:rsidRPr="002D3636">
        <w:rPr>
          <w:rFonts w:ascii="Times New Roman" w:hAnsi="Times New Roman" w:cs="Times New Roman"/>
        </w:rPr>
        <w:t>-</w:t>
      </w:r>
      <w:r w:rsidRPr="002D3636">
        <w:rPr>
          <w:rFonts w:ascii="Times New Roman" w:hAnsi="Times New Roman" w:cs="Times New Roman"/>
        </w:rPr>
        <w:t>75</w:t>
      </w:r>
      <w:r w:rsidR="004443BC" w:rsidRPr="002D3636">
        <w:rPr>
          <w:rFonts w:ascii="Times New Roman" w:hAnsi="Times New Roman" w:cs="Times New Roman"/>
        </w:rPr>
        <w:t>, факс 8/82130/7-16-65,</w:t>
      </w:r>
      <w:r w:rsidR="00F975E8" w:rsidRPr="002D3636">
        <w:rPr>
          <w:rFonts w:ascii="Times New Roman" w:hAnsi="Times New Roman" w:cs="Times New Roman"/>
          <w:u w:val="single"/>
        </w:rPr>
        <w:t xml:space="preserve"> </w:t>
      </w:r>
      <w:r w:rsidR="004443BC" w:rsidRPr="002D3636">
        <w:rPr>
          <w:rFonts w:ascii="Times New Roman" w:hAnsi="Times New Roman" w:cs="Times New Roman"/>
          <w:color w:val="000000"/>
          <w:lang w:val="en-US"/>
        </w:rPr>
        <w:t>E</w:t>
      </w:r>
      <w:r w:rsidR="004443BC" w:rsidRPr="002D3636">
        <w:rPr>
          <w:rFonts w:ascii="Times New Roman" w:hAnsi="Times New Roman" w:cs="Times New Roman"/>
          <w:color w:val="000000"/>
        </w:rPr>
        <w:t>-</w:t>
      </w:r>
      <w:r w:rsidR="004443BC" w:rsidRPr="002D3636">
        <w:rPr>
          <w:rFonts w:ascii="Times New Roman" w:hAnsi="Times New Roman" w:cs="Times New Roman"/>
          <w:color w:val="000000"/>
          <w:lang w:val="en-US"/>
        </w:rPr>
        <w:t>mail</w:t>
      </w:r>
      <w:r w:rsidR="004443BC" w:rsidRPr="002D3636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2D3636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="004443BC" w:rsidRPr="002D3636">
        <w:rPr>
          <w:rFonts w:ascii="Times New Roman" w:hAnsi="Times New Roman" w:cs="Times New Roman"/>
          <w:color w:val="000000"/>
        </w:rPr>
        <w:t>.</w:t>
      </w:r>
      <w:r w:rsidRPr="002D3636">
        <w:rPr>
          <w:rFonts w:ascii="Times New Roman" w:hAnsi="Times New Roman" w:cs="Times New Roman"/>
          <w:color w:val="000000"/>
          <w:lang w:val="en-US"/>
        </w:rPr>
        <w:t>o</w:t>
      </w:r>
      <w:r w:rsidR="004443BC" w:rsidRPr="002D3636">
        <w:rPr>
          <w:rFonts w:ascii="Times New Roman" w:hAnsi="Times New Roman" w:cs="Times New Roman"/>
          <w:color w:val="000000"/>
        </w:rPr>
        <w:t>.</w:t>
      </w:r>
      <w:proofErr w:type="spellStart"/>
      <w:r w:rsidRPr="002D3636">
        <w:rPr>
          <w:rFonts w:ascii="Times New Roman" w:hAnsi="Times New Roman" w:cs="Times New Roman"/>
          <w:color w:val="000000"/>
          <w:lang w:val="en-US"/>
        </w:rPr>
        <w:t>sushko</w:t>
      </w:r>
      <w:proofErr w:type="spellEnd"/>
      <w:r w:rsidR="0068496A" w:rsidRPr="0068496A">
        <w:fldChar w:fldCharType="begin"/>
      </w:r>
      <w:r w:rsidR="00EB269C">
        <w:instrText xml:space="preserve"> HYPERLINK "mailto:v.i.serditov@syktyvdin.rkomi.ru" </w:instrText>
      </w:r>
      <w:r w:rsidR="0068496A" w:rsidRPr="0068496A">
        <w:fldChar w:fldCharType="separate"/>
      </w:r>
      <w:r w:rsidR="004443BC" w:rsidRPr="002D3636">
        <w:rPr>
          <w:rFonts w:ascii="Times New Roman" w:hAnsi="Times New Roman" w:cs="Times New Roman"/>
          <w:color w:val="0000FF"/>
          <w:u w:val="single"/>
        </w:rPr>
        <w:t>@</w:t>
      </w:r>
      <w:proofErr w:type="spellStart"/>
      <w:r w:rsidR="004443BC" w:rsidRPr="002D3636">
        <w:rPr>
          <w:rFonts w:ascii="Times New Roman" w:hAnsi="Times New Roman" w:cs="Times New Roman"/>
          <w:color w:val="0000FF"/>
          <w:u w:val="single"/>
          <w:lang w:val="en-US"/>
        </w:rPr>
        <w:t>syktyvdin</w:t>
      </w:r>
      <w:proofErr w:type="spellEnd"/>
      <w:r w:rsidR="004443BC" w:rsidRPr="002D3636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4443BC" w:rsidRPr="002D3636">
        <w:rPr>
          <w:rFonts w:ascii="Times New Roman" w:hAnsi="Times New Roman" w:cs="Times New Roman"/>
          <w:color w:val="0000FF"/>
          <w:u w:val="single"/>
          <w:lang w:val="en-US"/>
        </w:rPr>
        <w:t>rkomi</w:t>
      </w:r>
      <w:proofErr w:type="spellEnd"/>
      <w:r w:rsidR="004443BC" w:rsidRPr="002D3636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4443BC" w:rsidRPr="002D3636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="0068496A">
        <w:rPr>
          <w:rFonts w:ascii="Times New Roman" w:hAnsi="Times New Roman" w:cs="Times New Roman"/>
          <w:color w:val="0000FF"/>
          <w:u w:val="single"/>
          <w:lang w:val="en-US"/>
        </w:rPr>
        <w:fldChar w:fldCharType="end"/>
      </w:r>
      <w:r w:rsidRPr="002D3636">
        <w:rPr>
          <w:rFonts w:ascii="Times New Roman" w:hAnsi="Times New Roman" w:cs="Times New Roman"/>
          <w:color w:val="0000FF"/>
          <w:u w:val="single"/>
        </w:rPr>
        <w:t>;</w:t>
      </w:r>
    </w:p>
    <w:p w:rsidR="005A1178" w:rsidRPr="002D3636" w:rsidRDefault="005A1178" w:rsidP="002D3636">
      <w:pPr>
        <w:pStyle w:val="a4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u w:val="single"/>
        </w:rPr>
      </w:pPr>
      <w:proofErr w:type="spellStart"/>
      <w:r w:rsidRPr="002D3636">
        <w:rPr>
          <w:rFonts w:ascii="Times New Roman" w:hAnsi="Times New Roman" w:cs="Times New Roman"/>
        </w:rPr>
        <w:t>Кузиванов</w:t>
      </w:r>
      <w:proofErr w:type="spellEnd"/>
      <w:r w:rsidRPr="002D3636">
        <w:rPr>
          <w:rFonts w:ascii="Times New Roman" w:hAnsi="Times New Roman" w:cs="Times New Roman"/>
        </w:rPr>
        <w:t xml:space="preserve"> Алексей Николаевич, заместитель начальника управления капитального строительства </w:t>
      </w:r>
      <w:r w:rsidR="004443BC" w:rsidRPr="002D3636">
        <w:rPr>
          <w:rFonts w:ascii="Times New Roman" w:hAnsi="Times New Roman" w:cs="Times New Roman"/>
        </w:rPr>
        <w:t>администрации МО МР «Сыктывдинский»</w:t>
      </w:r>
      <w:r w:rsidRPr="002D3636">
        <w:rPr>
          <w:rFonts w:ascii="Times New Roman" w:hAnsi="Times New Roman" w:cs="Times New Roman"/>
        </w:rPr>
        <w:t xml:space="preserve">, </w:t>
      </w:r>
      <w:r w:rsidR="004443BC" w:rsidRPr="002D3636">
        <w:rPr>
          <w:rFonts w:ascii="Times New Roman" w:hAnsi="Times New Roman" w:cs="Times New Roman"/>
        </w:rPr>
        <w:t>тел. 8/82130/7-</w:t>
      </w:r>
      <w:r w:rsidRPr="002D3636">
        <w:rPr>
          <w:rFonts w:ascii="Times New Roman" w:hAnsi="Times New Roman" w:cs="Times New Roman"/>
        </w:rPr>
        <w:t>21</w:t>
      </w:r>
      <w:r w:rsidR="004443BC" w:rsidRPr="002D3636">
        <w:rPr>
          <w:rFonts w:ascii="Times New Roman" w:hAnsi="Times New Roman" w:cs="Times New Roman"/>
        </w:rPr>
        <w:t>-</w:t>
      </w:r>
      <w:r w:rsidRPr="002D3636">
        <w:rPr>
          <w:rFonts w:ascii="Times New Roman" w:hAnsi="Times New Roman" w:cs="Times New Roman"/>
        </w:rPr>
        <w:t>72</w:t>
      </w:r>
      <w:r w:rsidR="004443BC" w:rsidRPr="002D3636">
        <w:rPr>
          <w:rFonts w:ascii="Times New Roman" w:hAnsi="Times New Roman" w:cs="Times New Roman"/>
        </w:rPr>
        <w:t>, факс 8/82130/7-16-65,</w:t>
      </w:r>
      <w:r w:rsidRPr="002D3636">
        <w:rPr>
          <w:rFonts w:ascii="Times New Roman" w:hAnsi="Times New Roman" w:cs="Times New Roman"/>
        </w:rPr>
        <w:t xml:space="preserve"> </w:t>
      </w:r>
      <w:r w:rsidR="004443BC" w:rsidRPr="002D3636">
        <w:rPr>
          <w:rFonts w:ascii="Times New Roman" w:hAnsi="Times New Roman" w:cs="Times New Roman"/>
          <w:lang w:val="en-US"/>
        </w:rPr>
        <w:t>E</w:t>
      </w:r>
      <w:r w:rsidR="004443BC" w:rsidRPr="002D3636">
        <w:rPr>
          <w:rFonts w:ascii="Times New Roman" w:hAnsi="Times New Roman" w:cs="Times New Roman"/>
        </w:rPr>
        <w:t>-</w:t>
      </w:r>
      <w:r w:rsidR="004443BC" w:rsidRPr="002D3636">
        <w:rPr>
          <w:rFonts w:ascii="Times New Roman" w:hAnsi="Times New Roman" w:cs="Times New Roman"/>
          <w:lang w:val="en-US"/>
        </w:rPr>
        <w:t>mail</w:t>
      </w:r>
      <w:r w:rsidR="004443BC" w:rsidRPr="002D3636">
        <w:rPr>
          <w:rFonts w:ascii="Times New Roman" w:hAnsi="Times New Roman" w:cs="Times New Roman"/>
        </w:rPr>
        <w:t xml:space="preserve"> – </w:t>
      </w:r>
      <w:r w:rsidRPr="002D3636">
        <w:rPr>
          <w:rFonts w:ascii="Times New Roman" w:hAnsi="Times New Roman" w:cs="Times New Roman"/>
          <w:lang w:val="en-US"/>
        </w:rPr>
        <w:t>a</w:t>
      </w:r>
      <w:r w:rsidR="004443BC" w:rsidRPr="002D3636">
        <w:rPr>
          <w:rFonts w:ascii="Times New Roman" w:hAnsi="Times New Roman" w:cs="Times New Roman"/>
        </w:rPr>
        <w:t>.</w:t>
      </w:r>
      <w:r w:rsidRPr="002D3636">
        <w:rPr>
          <w:rFonts w:ascii="Times New Roman" w:hAnsi="Times New Roman" w:cs="Times New Roman"/>
          <w:lang w:val="en-US"/>
        </w:rPr>
        <w:t>n</w:t>
      </w:r>
      <w:r w:rsidR="004443BC" w:rsidRPr="002D3636">
        <w:rPr>
          <w:rFonts w:ascii="Times New Roman" w:hAnsi="Times New Roman" w:cs="Times New Roman"/>
        </w:rPr>
        <w:t>.</w:t>
      </w:r>
      <w:proofErr w:type="spellStart"/>
      <w:r w:rsidRPr="002D3636">
        <w:rPr>
          <w:rFonts w:ascii="Times New Roman" w:hAnsi="Times New Roman" w:cs="Times New Roman"/>
          <w:lang w:val="en-US"/>
        </w:rPr>
        <w:t>kuzivanov</w:t>
      </w:r>
      <w:proofErr w:type="spellEnd"/>
      <w:r w:rsidR="0068496A" w:rsidRPr="0068496A">
        <w:fldChar w:fldCharType="begin"/>
      </w:r>
      <w:r w:rsidR="00EB269C">
        <w:instrText xml:space="preserve"> HYPERLINK "mailto:v.i.serditov@syktyvdin.rkomi.ru" </w:instrText>
      </w:r>
      <w:r w:rsidR="0068496A" w:rsidRPr="0068496A">
        <w:fldChar w:fldCharType="separate"/>
      </w:r>
      <w:r w:rsidR="004443BC" w:rsidRPr="002D3636">
        <w:rPr>
          <w:rStyle w:val="a6"/>
          <w:rFonts w:ascii="Times New Roman" w:hAnsi="Times New Roman" w:cs="Times New Roman"/>
        </w:rPr>
        <w:t>@</w:t>
      </w:r>
      <w:proofErr w:type="spellStart"/>
      <w:r w:rsidR="004443BC" w:rsidRPr="002D3636">
        <w:rPr>
          <w:rStyle w:val="a6"/>
          <w:rFonts w:ascii="Times New Roman" w:hAnsi="Times New Roman" w:cs="Times New Roman"/>
          <w:lang w:val="en-US"/>
        </w:rPr>
        <w:t>syktyvdin</w:t>
      </w:r>
      <w:proofErr w:type="spellEnd"/>
      <w:r w:rsidR="004443BC" w:rsidRPr="002D3636">
        <w:rPr>
          <w:rStyle w:val="a6"/>
          <w:rFonts w:ascii="Times New Roman" w:hAnsi="Times New Roman" w:cs="Times New Roman"/>
        </w:rPr>
        <w:t>.</w:t>
      </w:r>
      <w:proofErr w:type="spellStart"/>
      <w:r w:rsidR="004443BC" w:rsidRPr="002D3636">
        <w:rPr>
          <w:rStyle w:val="a6"/>
          <w:rFonts w:ascii="Times New Roman" w:hAnsi="Times New Roman" w:cs="Times New Roman"/>
          <w:lang w:val="en-US"/>
        </w:rPr>
        <w:t>rkomi</w:t>
      </w:r>
      <w:proofErr w:type="spellEnd"/>
      <w:r w:rsidR="004443BC" w:rsidRPr="002D3636">
        <w:rPr>
          <w:rStyle w:val="a6"/>
          <w:rFonts w:ascii="Times New Roman" w:hAnsi="Times New Roman" w:cs="Times New Roman"/>
        </w:rPr>
        <w:t>.</w:t>
      </w:r>
      <w:proofErr w:type="spellStart"/>
      <w:r w:rsidR="004443BC" w:rsidRPr="002D3636">
        <w:rPr>
          <w:rStyle w:val="a6"/>
          <w:rFonts w:ascii="Times New Roman" w:hAnsi="Times New Roman" w:cs="Times New Roman"/>
          <w:lang w:val="en-US"/>
        </w:rPr>
        <w:t>ru</w:t>
      </w:r>
      <w:proofErr w:type="spellEnd"/>
      <w:r w:rsidR="0068496A">
        <w:rPr>
          <w:rStyle w:val="a6"/>
          <w:rFonts w:ascii="Times New Roman" w:hAnsi="Times New Roman" w:cs="Times New Roman"/>
          <w:lang w:val="en-US"/>
        </w:rPr>
        <w:fldChar w:fldCharType="end"/>
      </w:r>
    </w:p>
    <w:p w:rsidR="00AE2391" w:rsidRPr="00F975E8" w:rsidRDefault="00AE2391" w:rsidP="004443BC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Pr="00F975E8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4443BC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AE2391">
        <w:rPr>
          <w:color w:val="000000"/>
          <w:sz w:val="22"/>
          <w:szCs w:val="22"/>
        </w:rPr>
        <w:t xml:space="preserve">. Выльгорт </w:t>
      </w: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201</w:t>
      </w:r>
      <w:r w:rsidR="00B6323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год</w:t>
      </w:r>
    </w:p>
    <w:p w:rsidR="005A1178" w:rsidRPr="005A1178" w:rsidRDefault="005A1178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</w:p>
    <w:p w:rsidR="00A30D29" w:rsidRPr="00A30D29" w:rsidRDefault="007A7909" w:rsidP="00A30D29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>О</w:t>
      </w:r>
      <w:r w:rsidR="007C2A96" w:rsidRPr="00A30D29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9B2532" w:rsidRPr="00A30D29" w:rsidRDefault="00A64B1D" w:rsidP="0017186B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Муниципальная программа муниципального образования муниципального района «Сыктывдинский» «</w:t>
      </w:r>
      <w:r w:rsidR="0017186B" w:rsidRPr="0017186B">
        <w:rPr>
          <w:sz w:val="24"/>
          <w:szCs w:val="24"/>
        </w:rPr>
        <w:t xml:space="preserve">Развитие жилья  и жилищно - коммунального хозяйства  на территории муниципального образования муниципального района «Сыктывдинский» на период до 2020 года» </w:t>
      </w:r>
      <w:r w:rsidR="0086099A" w:rsidRPr="00A30D29">
        <w:rPr>
          <w:sz w:val="24"/>
          <w:szCs w:val="24"/>
        </w:rPr>
        <w:t xml:space="preserve">(далее – </w:t>
      </w:r>
      <w:r w:rsidR="004443BC" w:rsidRPr="00A30D29">
        <w:rPr>
          <w:sz w:val="24"/>
          <w:szCs w:val="24"/>
        </w:rPr>
        <w:t>программа) является документом</w:t>
      </w:r>
      <w:r w:rsidRPr="00A30D29">
        <w:rPr>
          <w:sz w:val="24"/>
          <w:szCs w:val="24"/>
        </w:rPr>
        <w:t xml:space="preserve"> стратегического планирования МО МР «Сыктывдинский».</w:t>
      </w:r>
      <w:r w:rsidR="00920E9B" w:rsidRPr="00A30D29">
        <w:rPr>
          <w:sz w:val="24"/>
          <w:szCs w:val="24"/>
        </w:rPr>
        <w:t xml:space="preserve"> </w:t>
      </w:r>
    </w:p>
    <w:p w:rsidR="00A64B1D" w:rsidRPr="00C76FF4" w:rsidRDefault="0086099A" w:rsidP="00C76FF4">
      <w:pPr>
        <w:ind w:firstLine="709"/>
        <w:jc w:val="both"/>
        <w:rPr>
          <w:sz w:val="24"/>
          <w:szCs w:val="24"/>
        </w:rPr>
      </w:pPr>
      <w:proofErr w:type="gramStart"/>
      <w:r w:rsidRPr="00A30D29">
        <w:rPr>
          <w:sz w:val="24"/>
          <w:szCs w:val="24"/>
        </w:rPr>
        <w:t>Программа</w:t>
      </w:r>
      <w:r w:rsidR="007C2A96" w:rsidRPr="00A30D29">
        <w:rPr>
          <w:sz w:val="24"/>
          <w:szCs w:val="24"/>
        </w:rPr>
        <w:t xml:space="preserve"> </w:t>
      </w:r>
      <w:r w:rsidR="00A64B1D" w:rsidRPr="00A30D29">
        <w:rPr>
          <w:sz w:val="24"/>
          <w:szCs w:val="24"/>
        </w:rPr>
        <w:t>утверждена</w:t>
      </w:r>
      <w:r w:rsidR="00157C8B" w:rsidRPr="00A30D29">
        <w:rPr>
          <w:sz w:val="24"/>
          <w:szCs w:val="24"/>
        </w:rPr>
        <w:t xml:space="preserve"> постановлением администрации МО МР «Сыктывдинский» от </w:t>
      </w:r>
      <w:r w:rsidR="0017186B" w:rsidRPr="0017186B">
        <w:rPr>
          <w:sz w:val="24"/>
          <w:szCs w:val="24"/>
        </w:rPr>
        <w:t>11</w:t>
      </w:r>
      <w:r w:rsidR="00157C8B" w:rsidRPr="00A30D29">
        <w:rPr>
          <w:sz w:val="24"/>
          <w:szCs w:val="24"/>
        </w:rPr>
        <w:t xml:space="preserve"> июня 2014 года</w:t>
      </w:r>
      <w:r w:rsidR="00A64B1D" w:rsidRPr="00A30D29">
        <w:rPr>
          <w:sz w:val="24"/>
          <w:szCs w:val="24"/>
        </w:rPr>
        <w:t xml:space="preserve"> </w:t>
      </w:r>
      <w:r w:rsidR="00C76FF4" w:rsidRPr="00A30D29">
        <w:rPr>
          <w:sz w:val="24"/>
          <w:szCs w:val="24"/>
        </w:rPr>
        <w:t xml:space="preserve">№ </w:t>
      </w:r>
      <w:r w:rsidR="00C76FF4" w:rsidRPr="0017186B">
        <w:rPr>
          <w:sz w:val="24"/>
          <w:szCs w:val="24"/>
        </w:rPr>
        <w:t>11</w:t>
      </w:r>
      <w:r w:rsidR="00C76FF4" w:rsidRPr="00A30D29">
        <w:rPr>
          <w:sz w:val="24"/>
          <w:szCs w:val="24"/>
        </w:rPr>
        <w:t>/</w:t>
      </w:r>
      <w:r w:rsidR="00C76FF4" w:rsidRPr="0017186B">
        <w:rPr>
          <w:sz w:val="24"/>
          <w:szCs w:val="24"/>
        </w:rPr>
        <w:t>2213</w:t>
      </w:r>
      <w:r w:rsidR="00C76FF4" w:rsidRPr="00C76FF4">
        <w:rPr>
          <w:sz w:val="24"/>
          <w:szCs w:val="24"/>
        </w:rPr>
        <w:t xml:space="preserve"> </w:t>
      </w:r>
      <w:r w:rsidR="00C76FF4">
        <w:rPr>
          <w:sz w:val="24"/>
          <w:szCs w:val="24"/>
        </w:rPr>
        <w:t>«</w:t>
      </w:r>
      <w:r w:rsidR="00C76FF4" w:rsidRPr="00C76FF4">
        <w:rPr>
          <w:sz w:val="24"/>
          <w:szCs w:val="24"/>
        </w:rPr>
        <w:t xml:space="preserve">Об утверждении муниципальной программы </w:t>
      </w:r>
      <w:r w:rsidR="00C76FF4">
        <w:rPr>
          <w:sz w:val="24"/>
          <w:szCs w:val="24"/>
        </w:rPr>
        <w:t xml:space="preserve"> </w:t>
      </w:r>
      <w:r w:rsidR="00C76FF4" w:rsidRPr="00C76FF4">
        <w:rPr>
          <w:sz w:val="24"/>
          <w:szCs w:val="24"/>
        </w:rPr>
        <w:t xml:space="preserve">МО МР «Сыктывдинский» «Развитие жилья и жилищно - коммунального </w:t>
      </w:r>
      <w:r w:rsidR="00C76FF4">
        <w:rPr>
          <w:sz w:val="24"/>
          <w:szCs w:val="24"/>
        </w:rPr>
        <w:t xml:space="preserve"> </w:t>
      </w:r>
      <w:r w:rsidR="00C76FF4" w:rsidRPr="00C76FF4">
        <w:rPr>
          <w:sz w:val="24"/>
          <w:szCs w:val="24"/>
        </w:rPr>
        <w:t>хозяйства на территории муниципального образования муниципального района «Сыктывдинский»</w:t>
      </w:r>
      <w:r w:rsidR="00C76FF4">
        <w:rPr>
          <w:sz w:val="24"/>
          <w:szCs w:val="24"/>
        </w:rPr>
        <w:t xml:space="preserve"> </w:t>
      </w:r>
      <w:r w:rsidR="00C76FF4" w:rsidRPr="00C76FF4">
        <w:rPr>
          <w:sz w:val="24"/>
          <w:szCs w:val="24"/>
        </w:rPr>
        <w:t>на период до 2020 года» во исполнение распоряжения Правительства Республики Коми от 27 мая 2013 № 194-р  «Внедрение унифицированной процедуры стратегического  управления развитием муниципальных образований в Республике</w:t>
      </w:r>
      <w:proofErr w:type="gramEnd"/>
      <w:r w:rsidR="00C76FF4" w:rsidRPr="00C76FF4">
        <w:rPr>
          <w:sz w:val="24"/>
          <w:szCs w:val="24"/>
        </w:rPr>
        <w:t xml:space="preserve"> Коми»</w:t>
      </w:r>
      <w:r w:rsidR="00C76FF4">
        <w:rPr>
          <w:sz w:val="24"/>
          <w:szCs w:val="24"/>
        </w:rPr>
        <w:t>.</w:t>
      </w:r>
    </w:p>
    <w:p w:rsidR="00B63239" w:rsidRPr="00A30D29" w:rsidRDefault="00C8392E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Годовой отчет </w:t>
      </w:r>
      <w:r w:rsidR="00AA1D37" w:rsidRPr="00A30D29">
        <w:rPr>
          <w:sz w:val="24"/>
          <w:szCs w:val="24"/>
        </w:rPr>
        <w:t xml:space="preserve">по </w:t>
      </w:r>
      <w:r w:rsidR="0057423C" w:rsidRPr="00A30D29">
        <w:rPr>
          <w:sz w:val="24"/>
          <w:szCs w:val="24"/>
        </w:rPr>
        <w:t>реализац</w:t>
      </w:r>
      <w:r w:rsidR="00B63239" w:rsidRPr="00A30D29">
        <w:rPr>
          <w:sz w:val="24"/>
          <w:szCs w:val="24"/>
        </w:rPr>
        <w:t>ии программы сост</w:t>
      </w:r>
      <w:r w:rsidR="004443BC" w:rsidRPr="00A30D29">
        <w:rPr>
          <w:sz w:val="24"/>
          <w:szCs w:val="24"/>
        </w:rPr>
        <w:t xml:space="preserve">авлен </w:t>
      </w:r>
      <w:r w:rsidR="00B63239" w:rsidRPr="00A30D29">
        <w:rPr>
          <w:sz w:val="24"/>
          <w:szCs w:val="24"/>
        </w:rPr>
        <w:t xml:space="preserve"> на основании выполнения мероприятий  </w:t>
      </w:r>
      <w:r w:rsidR="0057423C" w:rsidRPr="00A30D29">
        <w:rPr>
          <w:sz w:val="24"/>
          <w:szCs w:val="24"/>
        </w:rPr>
        <w:t>комплексного плана</w:t>
      </w:r>
      <w:r w:rsidR="009B2532" w:rsidRPr="00A30D29">
        <w:rPr>
          <w:sz w:val="24"/>
          <w:szCs w:val="24"/>
        </w:rPr>
        <w:t xml:space="preserve"> </w:t>
      </w:r>
      <w:r w:rsidR="00B63239" w:rsidRPr="00A30D29">
        <w:rPr>
          <w:sz w:val="24"/>
          <w:szCs w:val="24"/>
        </w:rPr>
        <w:t xml:space="preserve"> реализации муниципальной программы</w:t>
      </w:r>
      <w:r w:rsidR="00B63239" w:rsidRPr="00A30D29">
        <w:rPr>
          <w:b/>
          <w:sz w:val="24"/>
          <w:szCs w:val="24"/>
        </w:rPr>
        <w:t>,</w:t>
      </w:r>
      <w:r w:rsidR="00B63239" w:rsidRPr="00A30D29">
        <w:rPr>
          <w:sz w:val="24"/>
          <w:szCs w:val="24"/>
        </w:rPr>
        <w:t xml:space="preserve"> иных НПА администрации района.</w:t>
      </w:r>
    </w:p>
    <w:p w:rsidR="00B63239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A30D29">
        <w:rPr>
          <w:bCs/>
          <w:sz w:val="24"/>
          <w:szCs w:val="24"/>
        </w:rPr>
        <w:t>Главной целью Программы является</w:t>
      </w:r>
      <w:r w:rsidR="00C76FF4">
        <w:rPr>
          <w:bCs/>
          <w:sz w:val="24"/>
          <w:szCs w:val="24"/>
        </w:rPr>
        <w:t xml:space="preserve"> удовлетворение потребностей населения муниципального района «Сыктывдинский» в доступном и комфортном жилье и качественных жилищно-коммунальных услугах.</w:t>
      </w:r>
      <w:r w:rsidRPr="00A30D29">
        <w:rPr>
          <w:bCs/>
          <w:sz w:val="24"/>
          <w:szCs w:val="24"/>
        </w:rPr>
        <w:t xml:space="preserve"> Основная </w:t>
      </w:r>
      <w:r w:rsidRPr="00A30D29">
        <w:rPr>
          <w:b/>
          <w:bCs/>
          <w:sz w:val="24"/>
          <w:szCs w:val="24"/>
        </w:rPr>
        <w:t>цель</w:t>
      </w:r>
      <w:r w:rsidRPr="00A30D29">
        <w:rPr>
          <w:bCs/>
          <w:sz w:val="24"/>
          <w:szCs w:val="24"/>
        </w:rPr>
        <w:t xml:space="preserve"> и задачи </w:t>
      </w:r>
      <w:r w:rsidRPr="00A30D29">
        <w:rPr>
          <w:b/>
          <w:bCs/>
          <w:sz w:val="24"/>
          <w:szCs w:val="24"/>
        </w:rPr>
        <w:t>Программы соответствуют</w:t>
      </w:r>
      <w:r w:rsidRPr="00A30D29">
        <w:rPr>
          <w:bCs/>
          <w:sz w:val="24"/>
          <w:szCs w:val="24"/>
        </w:rPr>
        <w:t xml:space="preserve"> приоритетам политики в сфере экономического развития муниципального района</w:t>
      </w:r>
      <w:r w:rsidR="00194966" w:rsidRPr="00A30D29">
        <w:rPr>
          <w:bCs/>
          <w:sz w:val="24"/>
          <w:szCs w:val="24"/>
        </w:rPr>
        <w:t xml:space="preserve"> и </w:t>
      </w:r>
      <w:r w:rsidR="00194966" w:rsidRPr="00A30D29">
        <w:rPr>
          <w:b/>
          <w:bCs/>
          <w:sz w:val="24"/>
          <w:szCs w:val="24"/>
        </w:rPr>
        <w:t>Стратегии социально-экономического развития МО МР «Сыктывдинский» на период до 2020 года (</w:t>
      </w:r>
      <w:r w:rsidR="00194966" w:rsidRPr="00A30D29">
        <w:rPr>
          <w:bCs/>
          <w:sz w:val="24"/>
          <w:szCs w:val="24"/>
        </w:rPr>
        <w:t>дале</w:t>
      </w:r>
      <w:proofErr w:type="gramStart"/>
      <w:r w:rsidR="00194966" w:rsidRPr="00A30D29">
        <w:rPr>
          <w:bCs/>
          <w:sz w:val="24"/>
          <w:szCs w:val="24"/>
        </w:rPr>
        <w:t>е-</w:t>
      </w:r>
      <w:proofErr w:type="gramEnd"/>
      <w:r w:rsidR="00194966" w:rsidRPr="00A30D29">
        <w:rPr>
          <w:bCs/>
          <w:sz w:val="24"/>
          <w:szCs w:val="24"/>
        </w:rPr>
        <w:t xml:space="preserve"> Стратегия МО).</w:t>
      </w:r>
    </w:p>
    <w:p w:rsidR="00B63239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Для </w:t>
      </w:r>
      <w:r w:rsidR="004443BC" w:rsidRPr="00A30D29">
        <w:rPr>
          <w:bCs/>
          <w:sz w:val="24"/>
          <w:szCs w:val="24"/>
        </w:rPr>
        <w:t>достижения цели Программы в 2017</w:t>
      </w:r>
      <w:r w:rsidRPr="00A30D29">
        <w:rPr>
          <w:bCs/>
          <w:sz w:val="24"/>
          <w:szCs w:val="24"/>
        </w:rPr>
        <w:t xml:space="preserve"> решались следующие задачи:</w:t>
      </w:r>
    </w:p>
    <w:p w:rsidR="00D177FF" w:rsidRPr="00D177FF" w:rsidRDefault="00D177FF" w:rsidP="00D177FF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>повышение эффективности, устойчивости и надежности функционирования коммунальных систем жизнеобеспечения,   снижение уровня износа объектов коммунальной инфраструктуры</w:t>
      </w:r>
    </w:p>
    <w:p w:rsidR="00D177FF" w:rsidRPr="00D177FF" w:rsidRDefault="00D177FF" w:rsidP="00D177FF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>повышение рационального использования энергетических ресурсов и энергетической эффективности в муниципальном районе «Сыктывдинский»;</w:t>
      </w:r>
    </w:p>
    <w:p w:rsidR="00D177FF" w:rsidRPr="00D177FF" w:rsidRDefault="00D177FF" w:rsidP="00D177FF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>переселения   граждан   из   аварийных многоквартирных домов, путем предоставления    жилых    помещений      в новых построенных многоквартирных  домах;</w:t>
      </w:r>
    </w:p>
    <w:p w:rsidR="00D177FF" w:rsidRDefault="00D177FF" w:rsidP="00D177FF">
      <w:pPr>
        <w:pStyle w:val="a4"/>
        <w:widowControl w:val="0"/>
        <w:numPr>
          <w:ilvl w:val="0"/>
          <w:numId w:val="20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7FF">
        <w:rPr>
          <w:rFonts w:ascii="Times New Roman" w:hAnsi="Times New Roman" w:cs="Times New Roman"/>
          <w:sz w:val="24"/>
          <w:szCs w:val="24"/>
        </w:rPr>
        <w:t>создание   условий   для   устойчивого   развития   сельских территорий в МО МР «Сыктывдинский».</w:t>
      </w:r>
    </w:p>
    <w:p w:rsidR="00D177FF" w:rsidRDefault="00D177FF" w:rsidP="00A30D29">
      <w:pPr>
        <w:ind w:firstLine="567"/>
        <w:jc w:val="both"/>
        <w:rPr>
          <w:sz w:val="24"/>
          <w:szCs w:val="24"/>
        </w:rPr>
      </w:pPr>
    </w:p>
    <w:p w:rsidR="00AE6588" w:rsidRDefault="00AE6588" w:rsidP="00A30D29">
      <w:pPr>
        <w:ind w:firstLine="567"/>
        <w:jc w:val="both"/>
        <w:rPr>
          <w:sz w:val="24"/>
          <w:szCs w:val="24"/>
        </w:rPr>
      </w:pPr>
    </w:p>
    <w:p w:rsidR="00AE6588" w:rsidRDefault="00AE6588" w:rsidP="00A30D29">
      <w:pPr>
        <w:pStyle w:val="a4"/>
        <w:widowControl w:val="0"/>
        <w:numPr>
          <w:ilvl w:val="0"/>
          <w:numId w:val="3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D29">
        <w:rPr>
          <w:rFonts w:ascii="Times New Roman" w:hAnsi="Times New Roman" w:cs="Times New Roman"/>
          <w:b/>
          <w:sz w:val="24"/>
          <w:szCs w:val="24"/>
        </w:rPr>
        <w:t>Поддержание  муниципальной программы в актуализированной редакции в течение года.</w:t>
      </w:r>
    </w:p>
    <w:p w:rsidR="00A30D29" w:rsidRPr="00A30D29" w:rsidRDefault="00A30D29" w:rsidP="00A30D29">
      <w:pPr>
        <w:pStyle w:val="a4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3239" w:rsidRPr="00A30D29" w:rsidRDefault="00B63239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В 2017 году в постановление об утверждении м</w:t>
      </w:r>
      <w:r w:rsidR="000C3F65" w:rsidRPr="00A30D29">
        <w:rPr>
          <w:sz w:val="24"/>
          <w:szCs w:val="24"/>
        </w:rPr>
        <w:t xml:space="preserve">униципальной программы внесены </w:t>
      </w:r>
      <w:r w:rsidR="00E46A18">
        <w:rPr>
          <w:sz w:val="24"/>
          <w:szCs w:val="24"/>
        </w:rPr>
        <w:t>2</w:t>
      </w:r>
      <w:r w:rsidRPr="00A30D29">
        <w:rPr>
          <w:sz w:val="24"/>
          <w:szCs w:val="24"/>
        </w:rPr>
        <w:t xml:space="preserve"> изменени</w:t>
      </w:r>
      <w:r w:rsidR="00E46A18">
        <w:rPr>
          <w:sz w:val="24"/>
          <w:szCs w:val="24"/>
        </w:rPr>
        <w:t>я</w:t>
      </w:r>
      <w:r w:rsidRPr="00A30D29">
        <w:rPr>
          <w:sz w:val="24"/>
          <w:szCs w:val="24"/>
        </w:rPr>
        <w:t xml:space="preserve"> следующими постановлен</w:t>
      </w:r>
      <w:r w:rsidR="004443BC" w:rsidRPr="00A30D29">
        <w:rPr>
          <w:sz w:val="24"/>
          <w:szCs w:val="24"/>
        </w:rPr>
        <w:t>иями, представленными в таблице 1</w:t>
      </w:r>
      <w:r w:rsidRPr="00A30D29">
        <w:rPr>
          <w:sz w:val="24"/>
          <w:szCs w:val="24"/>
        </w:rPr>
        <w:t>.</w:t>
      </w:r>
    </w:p>
    <w:p w:rsidR="00B63239" w:rsidRPr="00A30D29" w:rsidRDefault="005930DA" w:rsidP="00A30D2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Таблица 1</w:t>
      </w:r>
      <w:r w:rsidR="00B63239" w:rsidRPr="00A30D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98" w:type="dxa"/>
        <w:tblInd w:w="108" w:type="dxa"/>
        <w:tblLook w:val="04A0"/>
      </w:tblPr>
      <w:tblGrid>
        <w:gridCol w:w="445"/>
        <w:gridCol w:w="2249"/>
        <w:gridCol w:w="6804"/>
      </w:tblGrid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804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B63239" w:rsidRPr="00A30D29" w:rsidRDefault="00CC2E5F" w:rsidP="00E46A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E46A18">
              <w:rPr>
                <w:sz w:val="24"/>
                <w:szCs w:val="24"/>
              </w:rPr>
              <w:t>1</w:t>
            </w:r>
            <w:r w:rsidRPr="00A30D29">
              <w:rPr>
                <w:sz w:val="24"/>
                <w:szCs w:val="24"/>
              </w:rPr>
              <w:t xml:space="preserve"> </w:t>
            </w:r>
            <w:r w:rsidR="00E46A18">
              <w:rPr>
                <w:sz w:val="24"/>
                <w:szCs w:val="24"/>
              </w:rPr>
              <w:t xml:space="preserve">февраля </w:t>
            </w:r>
            <w:r w:rsidRPr="00A30D29">
              <w:rPr>
                <w:sz w:val="24"/>
                <w:szCs w:val="24"/>
              </w:rPr>
              <w:t xml:space="preserve"> 2017 года №</w:t>
            </w:r>
            <w:r w:rsidR="00E46A18">
              <w:rPr>
                <w:sz w:val="24"/>
                <w:szCs w:val="24"/>
              </w:rPr>
              <w:t xml:space="preserve"> 2</w:t>
            </w:r>
            <w:r w:rsidRPr="00A30D29">
              <w:rPr>
                <w:sz w:val="24"/>
                <w:szCs w:val="24"/>
              </w:rPr>
              <w:t>/</w:t>
            </w:r>
            <w:r w:rsidR="00235738">
              <w:rPr>
                <w:sz w:val="24"/>
                <w:szCs w:val="24"/>
              </w:rPr>
              <w:t>103</w:t>
            </w:r>
          </w:p>
        </w:tc>
        <w:tc>
          <w:tcPr>
            <w:tcW w:w="6804" w:type="dxa"/>
          </w:tcPr>
          <w:p w:rsidR="00B63239" w:rsidRPr="00A30D29" w:rsidRDefault="00235738" w:rsidP="00FC3A1E">
            <w:pPr>
              <w:jc w:val="both"/>
              <w:rPr>
                <w:sz w:val="24"/>
                <w:szCs w:val="24"/>
              </w:rPr>
            </w:pPr>
            <w:r w:rsidRPr="00235738">
              <w:rPr>
                <w:sz w:val="24"/>
                <w:szCs w:val="24"/>
              </w:rPr>
              <w:t xml:space="preserve">Постановление подготовлено </w:t>
            </w:r>
            <w:r w:rsidR="00FC3A1E">
              <w:rPr>
                <w:sz w:val="24"/>
                <w:szCs w:val="24"/>
              </w:rPr>
              <w:t>в соответствии с утвержденным бюджетом на 2017 год</w:t>
            </w:r>
          </w:p>
        </w:tc>
      </w:tr>
      <w:tr w:rsidR="00B63239" w:rsidRPr="00A30D29" w:rsidTr="004443BC">
        <w:tc>
          <w:tcPr>
            <w:tcW w:w="445" w:type="dxa"/>
          </w:tcPr>
          <w:p w:rsidR="00B63239" w:rsidRPr="00A30D29" w:rsidRDefault="00B63239" w:rsidP="00A30D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B63239" w:rsidRPr="00A30D29" w:rsidRDefault="00CC2E5F" w:rsidP="00790E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от </w:t>
            </w:r>
            <w:r w:rsidR="00790E61">
              <w:rPr>
                <w:sz w:val="24"/>
                <w:szCs w:val="24"/>
              </w:rPr>
              <w:t>6</w:t>
            </w:r>
            <w:r w:rsidRPr="00A30D29">
              <w:rPr>
                <w:sz w:val="24"/>
                <w:szCs w:val="24"/>
              </w:rPr>
              <w:t xml:space="preserve"> </w:t>
            </w:r>
            <w:r w:rsidR="00790E61">
              <w:rPr>
                <w:sz w:val="24"/>
                <w:szCs w:val="24"/>
              </w:rPr>
              <w:t xml:space="preserve">июня </w:t>
            </w:r>
            <w:r w:rsidRPr="00A30D29">
              <w:rPr>
                <w:sz w:val="24"/>
                <w:szCs w:val="24"/>
              </w:rPr>
              <w:t xml:space="preserve"> 2017 года №</w:t>
            </w:r>
            <w:r w:rsidR="00790E61">
              <w:rPr>
                <w:sz w:val="24"/>
                <w:szCs w:val="24"/>
              </w:rPr>
              <w:t xml:space="preserve"> 6</w:t>
            </w:r>
            <w:r w:rsidRPr="00A30D29">
              <w:rPr>
                <w:sz w:val="24"/>
                <w:szCs w:val="24"/>
              </w:rPr>
              <w:t>/</w:t>
            </w:r>
            <w:r w:rsidR="00790E61">
              <w:rPr>
                <w:sz w:val="24"/>
                <w:szCs w:val="24"/>
              </w:rPr>
              <w:t>875</w:t>
            </w:r>
          </w:p>
        </w:tc>
        <w:tc>
          <w:tcPr>
            <w:tcW w:w="6804" w:type="dxa"/>
          </w:tcPr>
          <w:p w:rsidR="00B63239" w:rsidRPr="00A30D29" w:rsidRDefault="00B63239" w:rsidP="00790E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ресурсное</w:t>
            </w:r>
            <w:r w:rsidR="000C3F65"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E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МП по подпрограмме 3 </w:t>
            </w:r>
            <w:r w:rsidR="00790E61" w:rsidRPr="00790E61">
              <w:rPr>
                <w:rFonts w:ascii="Times New Roman" w:hAnsi="Times New Roman" w:cs="Times New Roman"/>
                <w:sz w:val="24"/>
                <w:szCs w:val="24"/>
              </w:rPr>
              <w:t>«Переселения граждан из аварийного и ветхого жилья, проживающих на территории МО МР «Сыктывдинский»</w:t>
            </w:r>
            <w:r w:rsidR="00790E6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поступлением </w:t>
            </w:r>
            <w:proofErr w:type="spellStart"/>
            <w:r w:rsidR="00790E61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="00790E61">
              <w:rPr>
                <w:rFonts w:ascii="Times New Roman" w:hAnsi="Times New Roman" w:cs="Times New Roman"/>
                <w:sz w:val="24"/>
                <w:szCs w:val="24"/>
              </w:rPr>
              <w:t xml:space="preserve"> из ФБ, РБ</w:t>
            </w:r>
          </w:p>
        </w:tc>
      </w:tr>
    </w:tbl>
    <w:p w:rsidR="0086099A" w:rsidRPr="00A30D29" w:rsidRDefault="0086099A" w:rsidP="00A30D29">
      <w:pPr>
        <w:ind w:firstLine="709"/>
        <w:jc w:val="both"/>
        <w:rPr>
          <w:sz w:val="24"/>
          <w:szCs w:val="24"/>
        </w:rPr>
      </w:pPr>
    </w:p>
    <w:p w:rsidR="005930DA" w:rsidRDefault="005930DA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вып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олнения или невыполнения </w:t>
      </w:r>
      <w:proofErr w:type="spellStart"/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proofErr w:type="spellEnd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</w:t>
      </w:r>
      <w:r w:rsidR="00AE6588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</w:t>
      </w:r>
      <w:proofErr w:type="spellStart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муницпальной</w:t>
      </w:r>
      <w:proofErr w:type="spellEnd"/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программы, подпрограмм  </w:t>
      </w:r>
      <w:r w:rsidR="0021361F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в отчетном году</w:t>
      </w:r>
    </w:p>
    <w:p w:rsidR="003A2D14" w:rsidRPr="00A30D29" w:rsidRDefault="003A2D14" w:rsidP="003A2D14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907" w:rsidRPr="00A30D29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По каждой задаче подпрограммы имеется комплекс основных </w:t>
      </w:r>
      <w:proofErr w:type="spellStart"/>
      <w:r w:rsidRPr="00A30D29">
        <w:rPr>
          <w:bCs/>
          <w:sz w:val="24"/>
          <w:szCs w:val="24"/>
        </w:rPr>
        <w:t>мероприйтий</w:t>
      </w:r>
      <w:proofErr w:type="spellEnd"/>
      <w:r w:rsidRPr="00A30D29">
        <w:rPr>
          <w:bCs/>
          <w:sz w:val="24"/>
          <w:szCs w:val="24"/>
        </w:rPr>
        <w:t xml:space="preserve">, также в рамках каждого основного мероприятия имеется комплекс необходимых мероприятий  муниципальная программа </w:t>
      </w:r>
      <w:proofErr w:type="spellStart"/>
      <w:r w:rsidRPr="00A30D29">
        <w:rPr>
          <w:bCs/>
          <w:sz w:val="24"/>
          <w:szCs w:val="24"/>
        </w:rPr>
        <w:t>состояит</w:t>
      </w:r>
      <w:proofErr w:type="spellEnd"/>
      <w:r w:rsidRPr="00A30D29">
        <w:rPr>
          <w:bCs/>
          <w:sz w:val="24"/>
          <w:szCs w:val="24"/>
        </w:rPr>
        <w:t xml:space="preserve"> </w:t>
      </w:r>
      <w:proofErr w:type="gramStart"/>
      <w:r w:rsidRPr="00A30D29">
        <w:rPr>
          <w:bCs/>
          <w:sz w:val="24"/>
          <w:szCs w:val="24"/>
        </w:rPr>
        <w:t>из</w:t>
      </w:r>
      <w:proofErr w:type="gramEnd"/>
      <w:r w:rsidRPr="00A30D29">
        <w:rPr>
          <w:bCs/>
          <w:sz w:val="24"/>
          <w:szCs w:val="24"/>
        </w:rPr>
        <w:t>:</w:t>
      </w:r>
    </w:p>
    <w:p w:rsidR="007E7907" w:rsidRPr="00A30D29" w:rsidRDefault="00941A80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мероприятий, </w:t>
      </w:r>
    </w:p>
    <w:p w:rsidR="007E7907" w:rsidRPr="00A30D29" w:rsidRDefault="00941A80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мероприятий;</w:t>
      </w:r>
    </w:p>
    <w:p w:rsidR="007E7907" w:rsidRPr="00A30D29" w:rsidRDefault="00941A80" w:rsidP="00A30D29">
      <w:pPr>
        <w:pStyle w:val="a4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 w:rsidR="00EB269C">
        <w:rPr>
          <w:rFonts w:ascii="Times New Roman" w:hAnsi="Times New Roman" w:cs="Times New Roman"/>
          <w:bCs/>
          <w:sz w:val="24"/>
          <w:szCs w:val="24"/>
        </w:rPr>
        <w:t>ых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 xml:space="preserve"> событи</w:t>
      </w:r>
      <w:r w:rsidR="00EB269C">
        <w:rPr>
          <w:rFonts w:ascii="Times New Roman" w:hAnsi="Times New Roman" w:cs="Times New Roman"/>
          <w:bCs/>
          <w:sz w:val="24"/>
          <w:szCs w:val="24"/>
        </w:rPr>
        <w:t>й</w:t>
      </w:r>
      <w:r w:rsidR="007E7907" w:rsidRPr="00A30D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65A42" w:rsidRPr="00A30D29" w:rsidRDefault="007E7907" w:rsidP="00A30D2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A30D29">
        <w:rPr>
          <w:bCs/>
          <w:sz w:val="24"/>
          <w:szCs w:val="24"/>
        </w:rPr>
        <w:t xml:space="preserve"> </w:t>
      </w:r>
      <w:r w:rsidR="004443BC" w:rsidRPr="00A30D29">
        <w:rPr>
          <w:bCs/>
          <w:sz w:val="24"/>
          <w:szCs w:val="24"/>
        </w:rPr>
        <w:t>Результ</w:t>
      </w:r>
      <w:r w:rsidR="00B63239" w:rsidRPr="00A30D29">
        <w:rPr>
          <w:bCs/>
          <w:sz w:val="24"/>
          <w:szCs w:val="24"/>
        </w:rPr>
        <w:t>аты реализации  мероприятий  муниципальной программы представлены в</w:t>
      </w:r>
      <w:r w:rsidR="004443BC" w:rsidRPr="00A30D29">
        <w:rPr>
          <w:bCs/>
          <w:sz w:val="24"/>
          <w:szCs w:val="24"/>
        </w:rPr>
        <w:t xml:space="preserve"> отчете  о реализации комплексного плана</w:t>
      </w:r>
      <w:r w:rsidR="00B63239" w:rsidRPr="00A30D29">
        <w:rPr>
          <w:bCs/>
          <w:sz w:val="24"/>
          <w:szCs w:val="24"/>
        </w:rPr>
        <w:t xml:space="preserve"> муниципальной программы за 2017 год </w:t>
      </w:r>
      <w:r w:rsidR="00865A42" w:rsidRPr="00A30D29">
        <w:rPr>
          <w:b/>
          <w:bCs/>
          <w:sz w:val="24"/>
          <w:szCs w:val="24"/>
        </w:rPr>
        <w:t>(приложение 1).</w:t>
      </w:r>
    </w:p>
    <w:p w:rsidR="00865A42" w:rsidRPr="00A30D29" w:rsidRDefault="00B63239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/>
          <w:bCs/>
          <w:sz w:val="24"/>
          <w:szCs w:val="24"/>
        </w:rPr>
        <w:t xml:space="preserve"> </w:t>
      </w:r>
      <w:r w:rsidR="00865A42" w:rsidRPr="00A30D29">
        <w:rPr>
          <w:bCs/>
          <w:sz w:val="24"/>
          <w:szCs w:val="24"/>
        </w:rPr>
        <w:t xml:space="preserve">Из </w:t>
      </w:r>
      <w:r w:rsidR="00941A80">
        <w:rPr>
          <w:bCs/>
          <w:sz w:val="24"/>
          <w:szCs w:val="24"/>
        </w:rPr>
        <w:t>27</w:t>
      </w:r>
      <w:r w:rsidR="00865A42" w:rsidRPr="00A30D29">
        <w:rPr>
          <w:bCs/>
          <w:sz w:val="24"/>
          <w:szCs w:val="24"/>
        </w:rPr>
        <w:t xml:space="preserve"> основных мероприятий, запланированных в муниципальной программе,</w:t>
      </w:r>
    </w:p>
    <w:p w:rsidR="00AA7FDA" w:rsidRDefault="00EB269C" w:rsidP="00A30D29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65A42" w:rsidRPr="00A30D29">
        <w:rPr>
          <w:rFonts w:ascii="Times New Roman" w:hAnsi="Times New Roman" w:cs="Times New Roman"/>
          <w:bCs/>
          <w:sz w:val="24"/>
          <w:szCs w:val="24"/>
        </w:rPr>
        <w:t xml:space="preserve"> – выполнено полностью с </w:t>
      </w:r>
      <w:proofErr w:type="spellStart"/>
      <w:r w:rsidR="00865A42" w:rsidRPr="00A30D29">
        <w:rPr>
          <w:rFonts w:ascii="Times New Roman" w:hAnsi="Times New Roman" w:cs="Times New Roman"/>
          <w:bCs/>
          <w:sz w:val="24"/>
          <w:szCs w:val="24"/>
        </w:rPr>
        <w:t>выполением</w:t>
      </w:r>
      <w:proofErr w:type="spellEnd"/>
      <w:r w:rsidR="00865A42" w:rsidRPr="00A30D29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событий</w:t>
      </w:r>
      <w:r w:rsidR="008D5BA5" w:rsidRPr="00A30D29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100 </w:t>
      </w:r>
      <w:r w:rsidR="008D5BA5" w:rsidRPr="00A30D29">
        <w:rPr>
          <w:rFonts w:ascii="Times New Roman" w:hAnsi="Times New Roman" w:cs="Times New Roman"/>
          <w:bCs/>
          <w:sz w:val="24"/>
          <w:szCs w:val="24"/>
        </w:rPr>
        <w:t>%)</w:t>
      </w:r>
      <w:r w:rsidR="00865A42" w:rsidRPr="00A30D2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EB269C" w:rsidRDefault="00EB269C" w:rsidP="00EB269C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1- </w:t>
      </w:r>
      <w:r w:rsidRPr="00EB269C">
        <w:rPr>
          <w:rFonts w:ascii="Times New Roman" w:hAnsi="Times New Roman" w:cs="Times New Roman"/>
          <w:bCs/>
          <w:sz w:val="24"/>
          <w:szCs w:val="24"/>
        </w:rPr>
        <w:t xml:space="preserve">выполнено полностью с </w:t>
      </w:r>
      <w:proofErr w:type="spellStart"/>
      <w:r w:rsidRPr="00EB269C">
        <w:rPr>
          <w:rFonts w:ascii="Times New Roman" w:hAnsi="Times New Roman" w:cs="Times New Roman"/>
          <w:bCs/>
          <w:sz w:val="24"/>
          <w:szCs w:val="24"/>
        </w:rPr>
        <w:t>выполением</w:t>
      </w:r>
      <w:proofErr w:type="spellEnd"/>
      <w:r w:rsidRPr="00EB269C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событий (</w:t>
      </w:r>
      <w:r>
        <w:rPr>
          <w:rFonts w:ascii="Times New Roman" w:hAnsi="Times New Roman" w:cs="Times New Roman"/>
          <w:bCs/>
          <w:sz w:val="24"/>
          <w:szCs w:val="24"/>
        </w:rPr>
        <w:t>99,31</w:t>
      </w:r>
      <w:r w:rsidRPr="00EB269C">
        <w:rPr>
          <w:rFonts w:ascii="Times New Roman" w:hAnsi="Times New Roman" w:cs="Times New Roman"/>
          <w:bCs/>
          <w:sz w:val="24"/>
          <w:szCs w:val="24"/>
        </w:rPr>
        <w:t xml:space="preserve"> %),</w:t>
      </w:r>
    </w:p>
    <w:p w:rsidR="00EB269C" w:rsidRDefault="00EB269C" w:rsidP="00EB269C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1 - </w:t>
      </w:r>
      <w:r w:rsidRPr="00EB269C">
        <w:rPr>
          <w:rFonts w:ascii="Times New Roman" w:hAnsi="Times New Roman" w:cs="Times New Roman"/>
          <w:bCs/>
          <w:sz w:val="24"/>
          <w:szCs w:val="24"/>
        </w:rPr>
        <w:t xml:space="preserve">выполнено полностью с </w:t>
      </w:r>
      <w:proofErr w:type="spellStart"/>
      <w:r w:rsidRPr="00EB269C">
        <w:rPr>
          <w:rFonts w:ascii="Times New Roman" w:hAnsi="Times New Roman" w:cs="Times New Roman"/>
          <w:bCs/>
          <w:sz w:val="24"/>
          <w:szCs w:val="24"/>
        </w:rPr>
        <w:t>выполением</w:t>
      </w:r>
      <w:proofErr w:type="spellEnd"/>
      <w:r w:rsidRPr="00EB269C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событий (</w:t>
      </w:r>
      <w:r>
        <w:rPr>
          <w:rFonts w:ascii="Times New Roman" w:hAnsi="Times New Roman" w:cs="Times New Roman"/>
          <w:bCs/>
          <w:sz w:val="24"/>
          <w:szCs w:val="24"/>
        </w:rPr>
        <w:t>98,07</w:t>
      </w:r>
      <w:r w:rsidRPr="00EB269C">
        <w:rPr>
          <w:rFonts w:ascii="Times New Roman" w:hAnsi="Times New Roman" w:cs="Times New Roman"/>
          <w:bCs/>
          <w:sz w:val="24"/>
          <w:szCs w:val="24"/>
        </w:rPr>
        <w:t xml:space="preserve"> %),</w:t>
      </w:r>
    </w:p>
    <w:p w:rsidR="00EB269C" w:rsidRPr="00EB269C" w:rsidRDefault="00EB269C" w:rsidP="00EB269C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1 - </w:t>
      </w:r>
      <w:r w:rsidRPr="00EB269C">
        <w:rPr>
          <w:rFonts w:ascii="Times New Roman" w:hAnsi="Times New Roman" w:cs="Times New Roman"/>
          <w:bCs/>
          <w:sz w:val="24"/>
          <w:szCs w:val="24"/>
        </w:rPr>
        <w:t xml:space="preserve">выполнено полностью с </w:t>
      </w:r>
      <w:proofErr w:type="spellStart"/>
      <w:r w:rsidRPr="00EB269C">
        <w:rPr>
          <w:rFonts w:ascii="Times New Roman" w:hAnsi="Times New Roman" w:cs="Times New Roman"/>
          <w:bCs/>
          <w:sz w:val="24"/>
          <w:szCs w:val="24"/>
        </w:rPr>
        <w:t>выполением</w:t>
      </w:r>
      <w:proofErr w:type="spellEnd"/>
      <w:r w:rsidRPr="00EB269C">
        <w:rPr>
          <w:rFonts w:ascii="Times New Roman" w:hAnsi="Times New Roman" w:cs="Times New Roman"/>
          <w:bCs/>
          <w:sz w:val="24"/>
          <w:szCs w:val="24"/>
        </w:rPr>
        <w:t xml:space="preserve"> контрольных событий (</w:t>
      </w:r>
      <w:r>
        <w:rPr>
          <w:rFonts w:ascii="Times New Roman" w:hAnsi="Times New Roman" w:cs="Times New Roman"/>
          <w:bCs/>
          <w:sz w:val="24"/>
          <w:szCs w:val="24"/>
        </w:rPr>
        <w:t>99,99</w:t>
      </w:r>
      <w:r w:rsidRPr="00EB269C">
        <w:rPr>
          <w:rFonts w:ascii="Times New Roman" w:hAnsi="Times New Roman" w:cs="Times New Roman"/>
          <w:bCs/>
          <w:sz w:val="24"/>
          <w:szCs w:val="24"/>
        </w:rPr>
        <w:t xml:space="preserve"> %),</w:t>
      </w:r>
    </w:p>
    <w:p w:rsidR="00865A42" w:rsidRPr="00A30D29" w:rsidRDefault="007E7907" w:rsidP="00A30D29">
      <w:pPr>
        <w:pStyle w:val="a4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D29">
        <w:rPr>
          <w:rFonts w:ascii="Times New Roman" w:hAnsi="Times New Roman" w:cs="Times New Roman"/>
          <w:bCs/>
          <w:sz w:val="24"/>
          <w:szCs w:val="24"/>
        </w:rPr>
        <w:t>1</w:t>
      </w:r>
      <w:r w:rsidR="00865A42" w:rsidRPr="00A30D29">
        <w:rPr>
          <w:rFonts w:ascii="Times New Roman" w:hAnsi="Times New Roman" w:cs="Times New Roman"/>
          <w:bCs/>
          <w:sz w:val="24"/>
          <w:szCs w:val="24"/>
        </w:rPr>
        <w:t xml:space="preserve"> не полностью</w:t>
      </w:r>
      <w:r w:rsidR="008D5BA5" w:rsidRPr="00A30D2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B269C">
        <w:rPr>
          <w:rFonts w:ascii="Times New Roman" w:hAnsi="Times New Roman" w:cs="Times New Roman"/>
          <w:bCs/>
          <w:sz w:val="24"/>
          <w:szCs w:val="24"/>
        </w:rPr>
        <w:t xml:space="preserve">14,11 </w:t>
      </w:r>
      <w:r w:rsidR="008D5BA5" w:rsidRPr="00A30D29">
        <w:rPr>
          <w:rFonts w:ascii="Times New Roman" w:hAnsi="Times New Roman" w:cs="Times New Roman"/>
          <w:bCs/>
          <w:sz w:val="24"/>
          <w:szCs w:val="24"/>
        </w:rPr>
        <w:t>%).</w:t>
      </w:r>
      <w:r w:rsidR="00865A42" w:rsidRPr="00A30D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5BA5" w:rsidRPr="00A30D29" w:rsidRDefault="00865A42" w:rsidP="00EB269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30D29">
        <w:rPr>
          <w:bCs/>
          <w:sz w:val="24"/>
          <w:szCs w:val="24"/>
        </w:rPr>
        <w:t>Это мероприятие</w:t>
      </w:r>
      <w:r w:rsidR="00EB269C">
        <w:rPr>
          <w:bCs/>
          <w:sz w:val="24"/>
          <w:szCs w:val="24"/>
        </w:rPr>
        <w:t xml:space="preserve"> по разработке генеральных планов, правил землепользования и застройки документации по планировке территорий муниципальных образований сельских поселений (финансовые средства перенесены на 2018 год)</w:t>
      </w:r>
      <w:r w:rsidR="008D5BA5" w:rsidRPr="00A30D29">
        <w:rPr>
          <w:bCs/>
          <w:sz w:val="24"/>
          <w:szCs w:val="24"/>
        </w:rPr>
        <w:t>.</w:t>
      </w:r>
      <w:r w:rsidRPr="00A30D29">
        <w:rPr>
          <w:bCs/>
          <w:sz w:val="24"/>
          <w:szCs w:val="24"/>
        </w:rPr>
        <w:t xml:space="preserve"> </w:t>
      </w:r>
    </w:p>
    <w:p w:rsidR="005930DA" w:rsidRPr="00A30D29" w:rsidRDefault="005930DA" w:rsidP="00A30D2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5930DA" w:rsidRPr="00A30D29" w:rsidRDefault="00AE6588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Результ</w:t>
      </w:r>
      <w:r w:rsidR="005930DA"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аты  выполнения запланированных индикаторов муниципальной программы, подпрограмм</w:t>
      </w:r>
    </w:p>
    <w:p w:rsidR="005930DA" w:rsidRPr="00A30D29" w:rsidRDefault="005930DA" w:rsidP="00EA18FC">
      <w:pPr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</w:t>
      </w:r>
      <w:r w:rsidR="00EA18FC">
        <w:rPr>
          <w:rFonts w:eastAsia="Calibri"/>
          <w:color w:val="000000"/>
          <w:sz w:val="24"/>
          <w:szCs w:val="24"/>
        </w:rPr>
        <w:t xml:space="preserve">. </w:t>
      </w:r>
    </w:p>
    <w:p w:rsidR="005930DA" w:rsidRDefault="005930DA" w:rsidP="00A30D29">
      <w:pPr>
        <w:ind w:firstLine="567"/>
        <w:jc w:val="right"/>
        <w:rPr>
          <w:rFonts w:eastAsia="Calibri"/>
          <w:color w:val="000000"/>
          <w:sz w:val="24"/>
          <w:szCs w:val="24"/>
        </w:rPr>
      </w:pPr>
      <w:r w:rsidRPr="00A30D29">
        <w:rPr>
          <w:rFonts w:eastAsia="Calibri"/>
          <w:color w:val="000000"/>
          <w:sz w:val="24"/>
          <w:szCs w:val="24"/>
        </w:rPr>
        <w:t>Таблица 2.</w:t>
      </w:r>
    </w:p>
    <w:p w:rsidR="00EA18FC" w:rsidRPr="00EA18FC" w:rsidRDefault="00EA18FC" w:rsidP="00EA18FC">
      <w:pPr>
        <w:jc w:val="center"/>
        <w:rPr>
          <w:rFonts w:eastAsia="Calibri"/>
          <w:b/>
          <w:sz w:val="24"/>
          <w:szCs w:val="24"/>
        </w:rPr>
      </w:pPr>
      <w:r w:rsidRPr="00EA18FC">
        <w:rPr>
          <w:rFonts w:eastAsia="Calibri"/>
          <w:b/>
          <w:sz w:val="24"/>
          <w:szCs w:val="24"/>
        </w:rPr>
        <w:t>"Перечень и сведения о целевых индикаторах и показателях муниципальной программы"</w:t>
      </w:r>
    </w:p>
    <w:p w:rsidR="00EA18FC" w:rsidRPr="00A30D29" w:rsidRDefault="00EA18FC" w:rsidP="00EA18FC">
      <w:pPr>
        <w:jc w:val="right"/>
        <w:rPr>
          <w:rFonts w:eastAsia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03"/>
        <w:gridCol w:w="1134"/>
        <w:gridCol w:w="851"/>
        <w:gridCol w:w="850"/>
        <w:gridCol w:w="1701"/>
      </w:tblGrid>
      <w:tr w:rsidR="00D1141C" w:rsidRPr="00A30D29" w:rsidTr="00AA7FDA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30D2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30D2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Показатель (индикатор)</w:t>
            </w:r>
            <w:r w:rsidRPr="00A30D29">
              <w:rPr>
                <w:rFonts w:eastAsia="Calibri"/>
                <w:sz w:val="24"/>
                <w:szCs w:val="24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D1141C" w:rsidRPr="00A30D29" w:rsidTr="00AA7FDA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План 2017 г.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  <w:p w:rsidR="00AA7FDA" w:rsidRPr="00A30D29" w:rsidRDefault="00AA7FDA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2017 г.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30D29">
              <w:rPr>
                <w:rFonts w:eastAsia="Calibri"/>
                <w:lang w:eastAsia="en-US"/>
              </w:rPr>
              <w:t>Соотвеношение</w:t>
            </w:r>
            <w:proofErr w:type="spellEnd"/>
            <w:r w:rsidRPr="00A30D29">
              <w:rPr>
                <w:rFonts w:eastAsia="Calibri"/>
                <w:lang w:eastAsia="en-US"/>
              </w:rPr>
              <w:t xml:space="preserve"> отклонения  Факт </w:t>
            </w:r>
            <w:proofErr w:type="gramStart"/>
            <w:r w:rsidRPr="00A30D29">
              <w:rPr>
                <w:rFonts w:eastAsia="Calibri"/>
                <w:lang w:eastAsia="en-US"/>
              </w:rPr>
              <w:t>к</w:t>
            </w:r>
            <w:proofErr w:type="gramEnd"/>
            <w:r w:rsidRPr="00A30D29">
              <w:rPr>
                <w:rFonts w:eastAsia="Calibri"/>
                <w:lang w:eastAsia="en-US"/>
              </w:rPr>
              <w:t xml:space="preserve"> план.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 xml:space="preserve"> (+/-), %</w:t>
            </w:r>
          </w:p>
          <w:p w:rsidR="00D1141C" w:rsidRPr="00A30D29" w:rsidRDefault="00D1141C" w:rsidP="00A30D29">
            <w:pPr>
              <w:jc w:val="center"/>
              <w:rPr>
                <w:rFonts w:eastAsia="Calibri"/>
                <w:lang w:eastAsia="en-US"/>
              </w:rPr>
            </w:pPr>
            <w:r w:rsidRPr="00A30D29">
              <w:rPr>
                <w:rFonts w:eastAsia="Calibri"/>
                <w:lang w:eastAsia="en-US"/>
              </w:rPr>
              <w:t>Расчет:100% - (</w:t>
            </w:r>
            <w:proofErr w:type="spellStart"/>
            <w:r w:rsidRPr="00A30D29">
              <w:rPr>
                <w:rFonts w:eastAsia="Calibri"/>
                <w:lang w:eastAsia="en-US"/>
              </w:rPr>
              <w:t>Ин</w:t>
            </w:r>
            <w:proofErr w:type="gramStart"/>
            <w:r w:rsidRPr="00A30D29">
              <w:rPr>
                <w:rFonts w:eastAsia="Calibri"/>
                <w:lang w:eastAsia="en-US"/>
              </w:rPr>
              <w:t>.ф</w:t>
            </w:r>
            <w:proofErr w:type="gramEnd"/>
            <w:r w:rsidRPr="00A30D29">
              <w:rPr>
                <w:rFonts w:eastAsia="Calibri"/>
                <w:lang w:eastAsia="en-US"/>
              </w:rPr>
              <w:t>акт</w:t>
            </w:r>
            <w:proofErr w:type="spellEnd"/>
            <w:r w:rsidRPr="00A30D29">
              <w:rPr>
                <w:rFonts w:eastAsia="Calibri"/>
                <w:lang w:eastAsia="en-US"/>
              </w:rPr>
              <w:t>/ Ин. план х 100%)</w:t>
            </w:r>
          </w:p>
        </w:tc>
      </w:tr>
      <w:tr w:rsidR="00D1141C" w:rsidRPr="00A30D29" w:rsidTr="00AA7FDA">
        <w:trPr>
          <w:trHeight w:val="227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программа:</w:t>
            </w:r>
          </w:p>
        </w:tc>
      </w:tr>
      <w:tr w:rsidR="00D1141C" w:rsidRPr="00A30D29" w:rsidTr="00AA7FDA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8C0EFB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8C0EFB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8C0EFB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8C0EFB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139,5</w:t>
            </w:r>
          </w:p>
        </w:tc>
        <w:tc>
          <w:tcPr>
            <w:tcW w:w="1701" w:type="dxa"/>
            <w:shd w:val="clear" w:color="auto" w:fill="auto"/>
          </w:tcPr>
          <w:p w:rsidR="00495FE4" w:rsidRDefault="00495FE4" w:rsidP="00D91527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D91527" w:rsidRDefault="00D91527" w:rsidP="00D91527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+1,12</w:t>
            </w:r>
          </w:p>
        </w:tc>
      </w:tr>
      <w:tr w:rsidR="00D1141C" w:rsidRPr="00A30D29" w:rsidTr="00AA7FDA">
        <w:trPr>
          <w:trHeight w:val="261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D1141C" w:rsidP="00A30D29">
            <w:pPr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8C0EFB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 на 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общей площади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676FB6" w:rsidP="00A30D2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676FB6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:rsidR="00495FE4" w:rsidRDefault="00495FE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676FB6" w:rsidRDefault="00676FB6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676FB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141C" w:rsidRPr="00A30D29" w:rsidTr="00AA7FDA">
        <w:trPr>
          <w:trHeight w:val="12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676FB6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  <w:r w:rsidR="00D1141C" w:rsidRPr="00A30D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Куб.м. на 1 чел.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676FB6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2,417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676FB6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2,37</w:t>
            </w:r>
          </w:p>
        </w:tc>
        <w:tc>
          <w:tcPr>
            <w:tcW w:w="1701" w:type="dxa"/>
            <w:shd w:val="clear" w:color="auto" w:fill="auto"/>
          </w:tcPr>
          <w:p w:rsidR="00495FE4" w:rsidRDefault="00495FE4" w:rsidP="00676FB6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A30D29" w:rsidRDefault="00D1141C" w:rsidP="00676FB6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rFonts w:eastAsia="Calibri"/>
                <w:sz w:val="24"/>
                <w:szCs w:val="24"/>
                <w:lang w:eastAsia="en-US"/>
              </w:rPr>
              <w:t>+</w:t>
            </w:r>
            <w:r w:rsidR="00676FB6">
              <w:rPr>
                <w:rFonts w:eastAsia="Calibri"/>
                <w:sz w:val="24"/>
                <w:szCs w:val="24"/>
                <w:lang w:eastAsia="en-US"/>
              </w:rPr>
              <w:t>1,94</w:t>
            </w:r>
          </w:p>
        </w:tc>
      </w:tr>
      <w:tr w:rsidR="00D1141C" w:rsidRPr="00A30D29" w:rsidTr="00AA7FDA">
        <w:trPr>
          <w:trHeight w:val="113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676FB6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676FB6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676FB6" w:rsidP="00A30D29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676FB6" w:rsidP="00A30D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676FB6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95FE4" w:rsidRDefault="00495FE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A30D29" w:rsidRDefault="00676FB6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D1141C" w:rsidRPr="00A30D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1141C" w:rsidRPr="00A30D29" w:rsidTr="00AA7FDA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D1141C" w:rsidRPr="00A30D29" w:rsidRDefault="00676FB6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3" w:type="dxa"/>
            <w:shd w:val="clear" w:color="auto" w:fill="auto"/>
          </w:tcPr>
          <w:p w:rsidR="00D1141C" w:rsidRPr="00A30D29" w:rsidRDefault="00676FB6" w:rsidP="00F760C8">
            <w:pPr>
              <w:rPr>
                <w:sz w:val="24"/>
                <w:szCs w:val="24"/>
              </w:rPr>
            </w:pPr>
            <w:r w:rsidRPr="00676FB6">
              <w:rPr>
                <w:sz w:val="24"/>
                <w:szCs w:val="24"/>
              </w:rPr>
              <w:t xml:space="preserve">Количество     введенной  общей площади жилищного фонда по </w:t>
            </w:r>
            <w:r w:rsidRPr="00676FB6">
              <w:rPr>
                <w:sz w:val="24"/>
                <w:szCs w:val="24"/>
              </w:rPr>
              <w:lastRenderedPageBreak/>
              <w:t>переселению из аварийного и ветхого жилья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676FB6" w:rsidP="00A30D2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sz w:val="24"/>
                <w:szCs w:val="24"/>
              </w:rPr>
              <w:t>/2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2575F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676FB6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1131,9</w:t>
            </w:r>
          </w:p>
        </w:tc>
        <w:tc>
          <w:tcPr>
            <w:tcW w:w="1701" w:type="dxa"/>
            <w:shd w:val="clear" w:color="auto" w:fill="auto"/>
          </w:tcPr>
          <w:p w:rsidR="00495FE4" w:rsidRDefault="00495FE4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достигнуто</w:t>
            </w:r>
          </w:p>
          <w:p w:rsidR="00D1141C" w:rsidRPr="00A30D29" w:rsidRDefault="00676FB6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141C" w:rsidRPr="00F7088A" w:rsidTr="00AA7FDA">
        <w:trPr>
          <w:trHeight w:val="263"/>
        </w:trPr>
        <w:tc>
          <w:tcPr>
            <w:tcW w:w="567" w:type="dxa"/>
            <w:shd w:val="clear" w:color="auto" w:fill="auto"/>
            <w:noWrap/>
          </w:tcPr>
          <w:p w:rsidR="00D1141C" w:rsidRPr="00F7088A" w:rsidRDefault="00676FB6" w:rsidP="00A30D29">
            <w:pPr>
              <w:rPr>
                <w:color w:val="FF0000"/>
                <w:sz w:val="24"/>
                <w:szCs w:val="24"/>
              </w:rPr>
            </w:pPr>
            <w:r w:rsidRPr="00F7088A">
              <w:rPr>
                <w:color w:val="FF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03" w:type="dxa"/>
            <w:shd w:val="clear" w:color="auto" w:fill="auto"/>
          </w:tcPr>
          <w:p w:rsidR="00D1141C" w:rsidRPr="00F7088A" w:rsidRDefault="00676FB6" w:rsidP="00A30D29">
            <w:pPr>
              <w:jc w:val="both"/>
              <w:rPr>
                <w:color w:val="FF0000"/>
                <w:sz w:val="24"/>
                <w:szCs w:val="24"/>
              </w:rPr>
            </w:pPr>
            <w:r w:rsidRPr="00F7088A">
              <w:rPr>
                <w:rFonts w:eastAsia="Calibri"/>
                <w:color w:val="FF0000"/>
                <w:sz w:val="24"/>
                <w:szCs w:val="24"/>
              </w:rPr>
              <w:t>Количество      газифицированных жилых домов (квартир) сетевым газом   в  сельской   местности   за 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1141C" w:rsidRPr="00F7088A" w:rsidRDefault="00676FB6" w:rsidP="00A30D29">
            <w:pPr>
              <w:jc w:val="center"/>
              <w:rPr>
                <w:color w:val="FF0000"/>
                <w:sz w:val="24"/>
                <w:szCs w:val="24"/>
              </w:rPr>
            </w:pPr>
            <w:r w:rsidRPr="00F7088A">
              <w:rPr>
                <w:color w:val="FF0000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shd w:val="clear" w:color="auto" w:fill="auto"/>
          </w:tcPr>
          <w:p w:rsidR="00D1141C" w:rsidRPr="00F7088A" w:rsidRDefault="00676FB6" w:rsidP="00A30D29">
            <w:pPr>
              <w:jc w:val="center"/>
              <w:rPr>
                <w:color w:val="FF0000"/>
                <w:sz w:val="24"/>
                <w:szCs w:val="24"/>
              </w:rPr>
            </w:pPr>
            <w:r w:rsidRPr="00F7088A">
              <w:rPr>
                <w:color w:val="FF0000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D1141C" w:rsidRPr="00F7088A" w:rsidRDefault="00676FB6" w:rsidP="00A30D29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7088A">
              <w:rPr>
                <w:rFonts w:eastAsia="Calibri"/>
                <w:color w:val="FF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624B0" w:rsidRPr="00F7088A" w:rsidRDefault="007624B0" w:rsidP="00A30D29">
            <w:pPr>
              <w:ind w:firstLine="26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7088A">
              <w:rPr>
                <w:rFonts w:eastAsia="Calibri"/>
                <w:color w:val="FF0000"/>
                <w:sz w:val="24"/>
                <w:szCs w:val="24"/>
                <w:lang w:eastAsia="en-US"/>
              </w:rPr>
              <w:t>не достигнуто</w:t>
            </w:r>
          </w:p>
          <w:p w:rsidR="00D1141C" w:rsidRPr="00F7088A" w:rsidRDefault="007624B0" w:rsidP="00A30D29">
            <w:pPr>
              <w:ind w:firstLine="26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7088A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+100 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1 </w:t>
            </w:r>
            <w:r w:rsidR="00495FE4" w:rsidRPr="00495FE4">
              <w:rPr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</w:t>
            </w:r>
            <w:r w:rsidR="00495FE4" w:rsidRPr="00495FE4">
              <w:rPr>
                <w:b/>
                <w:i/>
                <w:iCs/>
                <w:sz w:val="24"/>
                <w:szCs w:val="24"/>
              </w:rPr>
              <w:t xml:space="preserve">в </w:t>
            </w:r>
            <w:r w:rsidR="00495FE4" w:rsidRPr="00495FE4">
              <w:rPr>
                <w:b/>
                <w:bCs/>
                <w:sz w:val="24"/>
                <w:szCs w:val="24"/>
              </w:rPr>
              <w:t>МО МР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2575F3" w:rsidRDefault="00495FE4" w:rsidP="00A30D29">
            <w:pPr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1</w:t>
            </w:r>
            <w:r w:rsidR="00F760C8" w:rsidRPr="002575F3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503" w:type="dxa"/>
            <w:shd w:val="clear" w:color="auto" w:fill="auto"/>
          </w:tcPr>
          <w:p w:rsidR="00D1141C" w:rsidRPr="002575F3" w:rsidRDefault="00495FE4" w:rsidP="00A30D29">
            <w:pPr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Количество аварий на объектах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D1141C" w:rsidRPr="002575F3" w:rsidRDefault="00F760C8" w:rsidP="00A30D29">
            <w:pPr>
              <w:pStyle w:val="aa"/>
              <w:rPr>
                <w:rFonts w:ascii="Times New Roman" w:hAnsi="Times New Roman" w:cs="Times New Roman"/>
                <w:highlight w:val="yellow"/>
              </w:rPr>
            </w:pPr>
            <w:r w:rsidRPr="002575F3">
              <w:rPr>
                <w:rFonts w:ascii="Times New Roman" w:hAnsi="Times New Roman" w:cs="Times New Roman"/>
                <w:highlight w:val="yellow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D1141C" w:rsidRPr="002575F3" w:rsidRDefault="00F760C8" w:rsidP="00A30D29">
            <w:pPr>
              <w:jc w:val="center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1141C" w:rsidRPr="002575F3" w:rsidRDefault="00F760C8" w:rsidP="00A30D2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141C" w:rsidRPr="002575F3" w:rsidRDefault="00D1141C" w:rsidP="00A30D29">
            <w:pPr>
              <w:ind w:firstLine="2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</w:t>
            </w:r>
          </w:p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5F3"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  <w:t>достигнут</w:t>
            </w:r>
          </w:p>
          <w:p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60C8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F760C8" w:rsidRDefault="00F760C8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F760C8" w:rsidRPr="00495FE4" w:rsidRDefault="00F760C8" w:rsidP="00A30D29">
            <w:pPr>
              <w:rPr>
                <w:sz w:val="24"/>
                <w:szCs w:val="24"/>
              </w:rPr>
            </w:pPr>
            <w:r w:rsidRPr="00F760C8">
              <w:rPr>
                <w:sz w:val="22"/>
                <w:szCs w:val="22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134" w:type="dxa"/>
            <w:shd w:val="clear" w:color="auto" w:fill="auto"/>
          </w:tcPr>
          <w:p w:rsidR="00F760C8" w:rsidRPr="00A30D29" w:rsidRDefault="00F760C8" w:rsidP="00A30D2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F760C8" w:rsidRPr="00A30D29" w:rsidRDefault="00ED7F85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760C8" w:rsidRPr="00A30D29" w:rsidRDefault="00ED7F85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60C8" w:rsidRPr="00A30D29" w:rsidRDefault="002575F3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достигнут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2 </w:t>
            </w:r>
            <w:r w:rsidR="00F760C8" w:rsidRPr="00F760C8">
              <w:rPr>
                <w:b/>
                <w:bCs/>
                <w:color w:val="000000"/>
                <w:spacing w:val="-1"/>
                <w:sz w:val="22"/>
                <w:szCs w:val="22"/>
              </w:rPr>
              <w:t>«Энергосбережение и повышение энергоэффективности в МО МР «Сыктывдинский»</w:t>
            </w:r>
          </w:p>
        </w:tc>
      </w:tr>
      <w:tr w:rsidR="00D1141C" w:rsidRPr="002575F3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2575F3" w:rsidRDefault="00F760C8" w:rsidP="00A30D29">
            <w:pPr>
              <w:jc w:val="center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2575F3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:rsidR="00D1141C" w:rsidRPr="002575F3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кВт/</w:t>
            </w:r>
            <w:proofErr w:type="gramStart"/>
            <w:r w:rsidRPr="002575F3">
              <w:rPr>
                <w:sz w:val="24"/>
                <w:szCs w:val="24"/>
                <w:highlight w:val="yellow"/>
              </w:rPr>
              <w:t>ч</w:t>
            </w:r>
            <w:proofErr w:type="gramEnd"/>
            <w:r w:rsidRPr="002575F3">
              <w:rPr>
                <w:sz w:val="24"/>
                <w:szCs w:val="24"/>
                <w:highlight w:val="yellow"/>
              </w:rPr>
              <w:t xml:space="preserve"> на 1 человека населения</w:t>
            </w:r>
          </w:p>
        </w:tc>
        <w:tc>
          <w:tcPr>
            <w:tcW w:w="851" w:type="dxa"/>
            <w:shd w:val="clear" w:color="auto" w:fill="auto"/>
          </w:tcPr>
          <w:p w:rsidR="00D1141C" w:rsidRPr="002575F3" w:rsidRDefault="00F760C8" w:rsidP="00A30D29">
            <w:pPr>
              <w:jc w:val="center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141,1</w:t>
            </w:r>
          </w:p>
        </w:tc>
        <w:tc>
          <w:tcPr>
            <w:tcW w:w="850" w:type="dxa"/>
            <w:shd w:val="clear" w:color="auto" w:fill="auto"/>
          </w:tcPr>
          <w:p w:rsidR="00D1141C" w:rsidRPr="002575F3" w:rsidRDefault="00F760C8" w:rsidP="00A30D2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139,5</w:t>
            </w:r>
          </w:p>
        </w:tc>
        <w:tc>
          <w:tcPr>
            <w:tcW w:w="1701" w:type="dxa"/>
            <w:shd w:val="clear" w:color="auto" w:fill="auto"/>
          </w:tcPr>
          <w:p w:rsidR="00F760C8" w:rsidRPr="002575F3" w:rsidRDefault="00F760C8" w:rsidP="00F760C8">
            <w:pPr>
              <w:ind w:firstLine="2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достигнуто</w:t>
            </w:r>
          </w:p>
          <w:p w:rsidR="00EA18FC" w:rsidRPr="002575F3" w:rsidRDefault="00F760C8" w:rsidP="00F760C8">
            <w:pPr>
              <w:ind w:firstLine="2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+1,12</w:t>
            </w:r>
          </w:p>
        </w:tc>
      </w:tr>
      <w:tr w:rsidR="00D1141C" w:rsidRPr="002575F3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2575F3" w:rsidRDefault="00F760C8" w:rsidP="00A30D29">
            <w:pPr>
              <w:jc w:val="center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2575F3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:rsidR="00D1141C" w:rsidRPr="002575F3" w:rsidRDefault="00F760C8" w:rsidP="00A30D29">
            <w:pPr>
              <w:pStyle w:val="Default"/>
              <w:jc w:val="center"/>
              <w:rPr>
                <w:highlight w:val="yellow"/>
              </w:rPr>
            </w:pPr>
            <w:r w:rsidRPr="002575F3">
              <w:rPr>
                <w:highlight w:val="yellow"/>
              </w:rPr>
              <w:t>Гкал на 1 кв</w:t>
            </w:r>
            <w:proofErr w:type="gramStart"/>
            <w:r w:rsidRPr="002575F3">
              <w:rPr>
                <w:highlight w:val="yellow"/>
              </w:rPr>
              <w:t>.м</w:t>
            </w:r>
            <w:proofErr w:type="gramEnd"/>
            <w:r w:rsidRPr="002575F3">
              <w:rPr>
                <w:highlight w:val="yellow"/>
              </w:rPr>
              <w:t>етр общей площади</w:t>
            </w:r>
          </w:p>
        </w:tc>
        <w:tc>
          <w:tcPr>
            <w:tcW w:w="851" w:type="dxa"/>
            <w:shd w:val="clear" w:color="auto" w:fill="auto"/>
          </w:tcPr>
          <w:p w:rsidR="00D1141C" w:rsidRPr="002575F3" w:rsidRDefault="00F760C8" w:rsidP="00F760C8">
            <w:pPr>
              <w:rPr>
                <w:bCs/>
                <w:sz w:val="24"/>
                <w:szCs w:val="24"/>
                <w:highlight w:val="yellow"/>
              </w:rPr>
            </w:pPr>
            <w:r w:rsidRPr="002575F3">
              <w:rPr>
                <w:bCs/>
                <w:sz w:val="24"/>
                <w:szCs w:val="24"/>
                <w:highlight w:val="yellow"/>
              </w:rPr>
              <w:t>0,17</w:t>
            </w:r>
          </w:p>
        </w:tc>
        <w:tc>
          <w:tcPr>
            <w:tcW w:w="850" w:type="dxa"/>
            <w:shd w:val="clear" w:color="auto" w:fill="auto"/>
          </w:tcPr>
          <w:p w:rsidR="00D1141C" w:rsidRPr="002575F3" w:rsidRDefault="00F760C8" w:rsidP="00A30D2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0,17</w:t>
            </w:r>
          </w:p>
        </w:tc>
        <w:tc>
          <w:tcPr>
            <w:tcW w:w="1701" w:type="dxa"/>
            <w:shd w:val="clear" w:color="auto" w:fill="auto"/>
          </w:tcPr>
          <w:p w:rsidR="00F760C8" w:rsidRPr="002575F3" w:rsidRDefault="00F760C8" w:rsidP="00F760C8">
            <w:pPr>
              <w:ind w:firstLine="2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достигнуто</w:t>
            </w:r>
          </w:p>
          <w:p w:rsidR="00D1141C" w:rsidRPr="002575F3" w:rsidRDefault="00F760C8" w:rsidP="00F760C8">
            <w:pPr>
              <w:ind w:firstLine="2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2575F3" w:rsidRDefault="00F760C8" w:rsidP="00A30D29">
            <w:pPr>
              <w:jc w:val="center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D1141C" w:rsidRPr="002575F3" w:rsidRDefault="00F760C8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Холодная вода</w:t>
            </w:r>
          </w:p>
        </w:tc>
        <w:tc>
          <w:tcPr>
            <w:tcW w:w="1134" w:type="dxa"/>
            <w:shd w:val="clear" w:color="auto" w:fill="auto"/>
          </w:tcPr>
          <w:p w:rsidR="00D1141C" w:rsidRPr="002575F3" w:rsidRDefault="00F760C8" w:rsidP="00A30D29">
            <w:pPr>
              <w:pStyle w:val="Default"/>
              <w:jc w:val="center"/>
              <w:rPr>
                <w:highlight w:val="yellow"/>
              </w:rPr>
            </w:pPr>
            <w:r w:rsidRPr="002575F3">
              <w:rPr>
                <w:highlight w:val="yellow"/>
              </w:rPr>
              <w:t>куб.м. на 1 чел.</w:t>
            </w:r>
          </w:p>
        </w:tc>
        <w:tc>
          <w:tcPr>
            <w:tcW w:w="851" w:type="dxa"/>
            <w:shd w:val="clear" w:color="auto" w:fill="auto"/>
          </w:tcPr>
          <w:p w:rsidR="00D1141C" w:rsidRPr="002575F3" w:rsidRDefault="00F760C8" w:rsidP="00A30D29">
            <w:pPr>
              <w:jc w:val="center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2,417</w:t>
            </w:r>
          </w:p>
        </w:tc>
        <w:tc>
          <w:tcPr>
            <w:tcW w:w="850" w:type="dxa"/>
            <w:shd w:val="clear" w:color="auto" w:fill="auto"/>
          </w:tcPr>
          <w:p w:rsidR="00D1141C" w:rsidRPr="002575F3" w:rsidRDefault="00F760C8" w:rsidP="00A30D2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2,37</w:t>
            </w:r>
          </w:p>
        </w:tc>
        <w:tc>
          <w:tcPr>
            <w:tcW w:w="1701" w:type="dxa"/>
            <w:shd w:val="clear" w:color="auto" w:fill="auto"/>
          </w:tcPr>
          <w:p w:rsidR="00F760C8" w:rsidRPr="002575F3" w:rsidRDefault="00F760C8" w:rsidP="00F760C8">
            <w:pPr>
              <w:ind w:firstLine="2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достигнуто</w:t>
            </w:r>
          </w:p>
          <w:p w:rsidR="00EA18FC" w:rsidRPr="00EA18FC" w:rsidRDefault="00F760C8" w:rsidP="00F760C8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+1,94</w:t>
            </w:r>
          </w:p>
          <w:p w:rsidR="00EA18FC" w:rsidRPr="00A30D29" w:rsidRDefault="00EA18F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1C" w:rsidRPr="00A30D29" w:rsidTr="00AA7FDA">
        <w:trPr>
          <w:trHeight w:val="199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3 </w:t>
            </w:r>
            <w:r w:rsidR="00F760C8" w:rsidRPr="00F760C8">
              <w:rPr>
                <w:b/>
                <w:bCs/>
                <w:color w:val="000000"/>
                <w:spacing w:val="-1"/>
                <w:sz w:val="22"/>
                <w:szCs w:val="22"/>
              </w:rPr>
              <w:t>«Переселения граждан из аварийного и ветхого жилья, проживающих на территории МО МР «Сыктывдинский»</w:t>
            </w:r>
          </w:p>
        </w:tc>
      </w:tr>
      <w:tr w:rsidR="00D1141C" w:rsidRPr="00F7088A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D1141C" w:rsidRPr="00F7088A" w:rsidRDefault="00F760C8" w:rsidP="00A30D29">
            <w:pPr>
              <w:rPr>
                <w:color w:val="ED7D31" w:themeColor="accent2"/>
                <w:sz w:val="24"/>
                <w:szCs w:val="24"/>
              </w:rPr>
            </w:pPr>
            <w:r w:rsidRPr="00F7088A">
              <w:rPr>
                <w:color w:val="ED7D31" w:themeColor="accent2"/>
                <w:sz w:val="24"/>
                <w:szCs w:val="24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F7088A" w:rsidRDefault="00F760C8" w:rsidP="00A30D29">
            <w:pPr>
              <w:rPr>
                <w:color w:val="ED7D31" w:themeColor="accent2"/>
                <w:sz w:val="24"/>
                <w:szCs w:val="24"/>
              </w:rPr>
            </w:pPr>
            <w:r w:rsidRPr="00F7088A">
              <w:rPr>
                <w:color w:val="ED7D31" w:themeColor="accent2"/>
                <w:sz w:val="24"/>
                <w:szCs w:val="24"/>
              </w:rPr>
              <w:t>Строительство жилья для переселения граждан</w:t>
            </w:r>
          </w:p>
        </w:tc>
        <w:tc>
          <w:tcPr>
            <w:tcW w:w="1134" w:type="dxa"/>
            <w:shd w:val="clear" w:color="auto" w:fill="auto"/>
          </w:tcPr>
          <w:p w:rsidR="00D1141C" w:rsidRPr="00F7088A" w:rsidRDefault="00F760C8" w:rsidP="00A30D29">
            <w:pPr>
              <w:jc w:val="center"/>
              <w:rPr>
                <w:color w:val="ED7D31" w:themeColor="accent2"/>
                <w:sz w:val="24"/>
                <w:szCs w:val="24"/>
              </w:rPr>
            </w:pPr>
            <w:r w:rsidRPr="00F7088A">
              <w:rPr>
                <w:color w:val="ED7D31" w:themeColor="accent2"/>
                <w:sz w:val="24"/>
                <w:szCs w:val="24"/>
              </w:rPr>
              <w:t>кв.м.</w:t>
            </w:r>
          </w:p>
        </w:tc>
        <w:tc>
          <w:tcPr>
            <w:tcW w:w="851" w:type="dxa"/>
            <w:shd w:val="clear" w:color="auto" w:fill="auto"/>
          </w:tcPr>
          <w:p w:rsidR="00D1141C" w:rsidRPr="00F7088A" w:rsidRDefault="00913A45" w:rsidP="00A30D29">
            <w:pPr>
              <w:jc w:val="center"/>
              <w:rPr>
                <w:color w:val="ED7D31" w:themeColor="accent2"/>
                <w:sz w:val="24"/>
                <w:szCs w:val="24"/>
              </w:rPr>
            </w:pPr>
            <w:r w:rsidRPr="00F7088A">
              <w:rPr>
                <w:color w:val="ED7D31" w:themeColor="accent2"/>
                <w:sz w:val="22"/>
                <w:szCs w:val="22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D1141C" w:rsidRPr="00F7088A" w:rsidRDefault="00913A45" w:rsidP="00A30D29">
            <w:pPr>
              <w:rPr>
                <w:rFonts w:eastAsia="Calibri"/>
                <w:color w:val="ED7D31" w:themeColor="accent2"/>
                <w:sz w:val="24"/>
                <w:szCs w:val="24"/>
                <w:lang w:eastAsia="en-US"/>
              </w:rPr>
            </w:pPr>
            <w:r w:rsidRPr="00F7088A">
              <w:rPr>
                <w:rFonts w:eastAsia="Calibri"/>
                <w:color w:val="ED7D31" w:themeColor="accent2"/>
                <w:sz w:val="24"/>
                <w:szCs w:val="24"/>
                <w:lang w:eastAsia="en-US"/>
              </w:rPr>
              <w:t>16</w:t>
            </w:r>
            <w:r w:rsidR="00F43986" w:rsidRPr="00F7088A">
              <w:rPr>
                <w:rFonts w:eastAsia="Calibri"/>
                <w:color w:val="ED7D31" w:themeColor="accent2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1701" w:type="dxa"/>
            <w:shd w:val="clear" w:color="auto" w:fill="auto"/>
          </w:tcPr>
          <w:p w:rsidR="00EA18FC" w:rsidRPr="00F7088A" w:rsidRDefault="002575F3" w:rsidP="00F760C8">
            <w:pPr>
              <w:ind w:firstLine="26"/>
              <w:rPr>
                <w:rFonts w:eastAsia="Calibri"/>
                <w:color w:val="ED7D31" w:themeColor="accent2"/>
                <w:sz w:val="24"/>
                <w:szCs w:val="24"/>
                <w:lang w:eastAsia="en-US"/>
              </w:rPr>
            </w:pPr>
            <w:r w:rsidRPr="00F7088A">
              <w:rPr>
                <w:rFonts w:eastAsia="Calibri"/>
                <w:color w:val="ED7D31" w:themeColor="accent2"/>
                <w:sz w:val="24"/>
                <w:szCs w:val="24"/>
                <w:lang w:eastAsia="en-US"/>
              </w:rPr>
              <w:t>66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D1141C" w:rsidRPr="00A30D29" w:rsidRDefault="00F760C8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F7088A" w:rsidRDefault="00F760C8" w:rsidP="00A30D29">
            <w:pPr>
              <w:rPr>
                <w:color w:val="FF0000"/>
                <w:sz w:val="24"/>
                <w:szCs w:val="24"/>
              </w:rPr>
            </w:pPr>
            <w:r w:rsidRPr="00F7088A">
              <w:rPr>
                <w:color w:val="FF0000"/>
                <w:spacing w:val="-1"/>
                <w:sz w:val="22"/>
                <w:szCs w:val="22"/>
              </w:rPr>
              <w:t>Ликвидация освободившегося аварийного жилищного фонда</w:t>
            </w:r>
          </w:p>
        </w:tc>
        <w:tc>
          <w:tcPr>
            <w:tcW w:w="1134" w:type="dxa"/>
            <w:shd w:val="clear" w:color="auto" w:fill="auto"/>
          </w:tcPr>
          <w:p w:rsidR="00D1141C" w:rsidRPr="00A30D29" w:rsidRDefault="00F760C8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851" w:type="dxa"/>
            <w:shd w:val="clear" w:color="auto" w:fill="auto"/>
          </w:tcPr>
          <w:p w:rsidR="00D1141C" w:rsidRPr="00A30D29" w:rsidRDefault="002575F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D1141C" w:rsidRPr="00A30D29" w:rsidRDefault="00D1141C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A18FC" w:rsidRPr="00EA18FC" w:rsidRDefault="00EA18FC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760C8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760C8" w:rsidRDefault="00F760C8" w:rsidP="00A30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3" w:type="dxa"/>
            <w:shd w:val="clear" w:color="auto" w:fill="auto"/>
          </w:tcPr>
          <w:p w:rsidR="00F760C8" w:rsidRPr="00F7088A" w:rsidRDefault="00F760C8" w:rsidP="00A30D29">
            <w:pPr>
              <w:rPr>
                <w:color w:val="FF0000"/>
                <w:spacing w:val="-1"/>
                <w:sz w:val="22"/>
                <w:szCs w:val="22"/>
              </w:rPr>
            </w:pPr>
            <w:r w:rsidRPr="00F7088A">
              <w:rPr>
                <w:color w:val="FF0000"/>
                <w:spacing w:val="-1"/>
                <w:sz w:val="22"/>
                <w:szCs w:val="22"/>
              </w:rPr>
              <w:t>Переселение граждан из аварийного жилищного фонда во введенные в эксплуатацию дома</w:t>
            </w:r>
          </w:p>
        </w:tc>
        <w:tc>
          <w:tcPr>
            <w:tcW w:w="1134" w:type="dxa"/>
            <w:shd w:val="clear" w:color="auto" w:fill="auto"/>
          </w:tcPr>
          <w:p w:rsidR="00F760C8" w:rsidRPr="00A30D29" w:rsidRDefault="00F760C8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F760C8" w:rsidRPr="00A30D29" w:rsidRDefault="002575F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760C8" w:rsidRPr="00A30D29" w:rsidRDefault="00913A45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F760C8" w:rsidRPr="00EA18FC" w:rsidRDefault="00F7088A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 достигнут</w:t>
            </w:r>
          </w:p>
        </w:tc>
      </w:tr>
      <w:tr w:rsidR="00F760C8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F760C8" w:rsidRPr="002575F3" w:rsidRDefault="00F760C8" w:rsidP="00A30D29">
            <w:pPr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4503" w:type="dxa"/>
            <w:shd w:val="clear" w:color="auto" w:fill="auto"/>
          </w:tcPr>
          <w:p w:rsidR="00F760C8" w:rsidRPr="002575F3" w:rsidRDefault="00F760C8" w:rsidP="00A30D29">
            <w:pPr>
              <w:rPr>
                <w:color w:val="000000"/>
                <w:spacing w:val="-1"/>
                <w:sz w:val="22"/>
                <w:szCs w:val="22"/>
                <w:highlight w:val="yellow"/>
              </w:rPr>
            </w:pPr>
            <w:r w:rsidRPr="002575F3">
              <w:rPr>
                <w:color w:val="000000"/>
                <w:spacing w:val="-1"/>
                <w:sz w:val="22"/>
                <w:szCs w:val="22"/>
                <w:highlight w:val="yellow"/>
              </w:rPr>
              <w:t>Количество     введенной     общей площади жилищного фонда по переселению из аварийного и ветхого жилья</w:t>
            </w:r>
          </w:p>
        </w:tc>
        <w:tc>
          <w:tcPr>
            <w:tcW w:w="1134" w:type="dxa"/>
            <w:shd w:val="clear" w:color="auto" w:fill="auto"/>
          </w:tcPr>
          <w:p w:rsidR="00F760C8" w:rsidRPr="00A30D29" w:rsidRDefault="00F760C8" w:rsidP="00A30D29">
            <w:pPr>
              <w:jc w:val="center"/>
              <w:rPr>
                <w:sz w:val="24"/>
                <w:szCs w:val="24"/>
              </w:rPr>
            </w:pPr>
            <w:proofErr w:type="gramStart"/>
            <w:r w:rsidRPr="002575F3">
              <w:rPr>
                <w:sz w:val="24"/>
                <w:szCs w:val="24"/>
                <w:highlight w:val="yellow"/>
              </w:rPr>
              <w:t>м</w:t>
            </w:r>
            <w:proofErr w:type="gramEnd"/>
            <w:r w:rsidRPr="002575F3">
              <w:rPr>
                <w:sz w:val="24"/>
                <w:szCs w:val="24"/>
                <w:highlight w:val="yellow"/>
              </w:rPr>
              <w:t>/2</w:t>
            </w:r>
          </w:p>
        </w:tc>
        <w:tc>
          <w:tcPr>
            <w:tcW w:w="851" w:type="dxa"/>
            <w:shd w:val="clear" w:color="auto" w:fill="auto"/>
          </w:tcPr>
          <w:p w:rsidR="00F760C8" w:rsidRPr="00A30D29" w:rsidRDefault="002575F3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F760C8" w:rsidRPr="00A30D29" w:rsidRDefault="002575F3" w:rsidP="00A30D2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1131,9</w:t>
            </w:r>
          </w:p>
        </w:tc>
        <w:tc>
          <w:tcPr>
            <w:tcW w:w="1701" w:type="dxa"/>
            <w:shd w:val="clear" w:color="auto" w:fill="auto"/>
          </w:tcPr>
          <w:p w:rsidR="00F760C8" w:rsidRPr="00EA18FC" w:rsidRDefault="00F7088A" w:rsidP="00EA18FC">
            <w:pPr>
              <w:ind w:firstLine="26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Достигнут +13,2</w:t>
            </w:r>
          </w:p>
        </w:tc>
      </w:tr>
      <w:tr w:rsidR="00D1141C" w:rsidRPr="00A30D29" w:rsidTr="00AA7FDA">
        <w:trPr>
          <w:trHeight w:val="253"/>
        </w:trPr>
        <w:tc>
          <w:tcPr>
            <w:tcW w:w="9606" w:type="dxa"/>
            <w:gridSpan w:val="6"/>
            <w:shd w:val="clear" w:color="auto" w:fill="auto"/>
            <w:noWrap/>
          </w:tcPr>
          <w:p w:rsidR="00D1141C" w:rsidRPr="00A30D29" w:rsidRDefault="00D1141C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A30D29">
              <w:rPr>
                <w:b/>
                <w:sz w:val="24"/>
                <w:szCs w:val="24"/>
              </w:rPr>
              <w:t xml:space="preserve">Подпрограмма 4 </w:t>
            </w:r>
            <w:r w:rsidR="00F760C8" w:rsidRPr="00F760C8">
              <w:rPr>
                <w:b/>
                <w:bCs/>
                <w:sz w:val="24"/>
                <w:szCs w:val="24"/>
              </w:rPr>
              <w:t>«Устойчивое развитие сельских территорий МО МР «Сыктывдинский»</w:t>
            </w:r>
          </w:p>
        </w:tc>
      </w:tr>
      <w:tr w:rsidR="00D1141C" w:rsidRPr="00A30D29" w:rsidTr="00AA7FDA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D1141C" w:rsidRPr="002575F3" w:rsidRDefault="00F760C8" w:rsidP="00A30D29">
            <w:pPr>
              <w:jc w:val="center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4503" w:type="dxa"/>
            <w:shd w:val="clear" w:color="auto" w:fill="auto"/>
          </w:tcPr>
          <w:p w:rsidR="00D1141C" w:rsidRPr="002575F3" w:rsidRDefault="00F760C8" w:rsidP="00A30D29">
            <w:pPr>
              <w:jc w:val="both"/>
              <w:rPr>
                <w:sz w:val="24"/>
                <w:szCs w:val="24"/>
                <w:highlight w:val="yellow"/>
              </w:rPr>
            </w:pPr>
            <w:r w:rsidRPr="002575F3">
              <w:rPr>
                <w:color w:val="000000"/>
                <w:spacing w:val="-2"/>
                <w:sz w:val="22"/>
                <w:szCs w:val="22"/>
                <w:highlight w:val="yellow"/>
              </w:rPr>
              <w:t xml:space="preserve">Количество      газифицированных </w:t>
            </w:r>
            <w:r w:rsidRPr="002575F3">
              <w:rPr>
                <w:color w:val="000000"/>
                <w:sz w:val="22"/>
                <w:szCs w:val="22"/>
                <w:highlight w:val="yellow"/>
              </w:rPr>
              <w:t xml:space="preserve">жилых домов (квартир) сетевым газом   в  сельской   местности   за </w:t>
            </w:r>
            <w:r w:rsidRPr="002575F3">
              <w:rPr>
                <w:color w:val="000000"/>
                <w:spacing w:val="-1"/>
                <w:sz w:val="22"/>
                <w:szCs w:val="22"/>
                <w:highlight w:val="yellow"/>
              </w:rPr>
              <w:t>период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D1141C" w:rsidRPr="002575F3" w:rsidRDefault="000D76BA" w:rsidP="00A30D29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575F3">
              <w:rPr>
                <w:sz w:val="24"/>
                <w:szCs w:val="24"/>
                <w:highlight w:val="yellow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1141C" w:rsidRPr="002575F3" w:rsidRDefault="000D76BA" w:rsidP="00A30D29">
            <w:pPr>
              <w:jc w:val="center"/>
              <w:rPr>
                <w:sz w:val="24"/>
                <w:szCs w:val="24"/>
                <w:highlight w:val="yellow"/>
              </w:rPr>
            </w:pPr>
            <w:r w:rsidRPr="002575F3">
              <w:rPr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D1141C" w:rsidRPr="002575F3" w:rsidRDefault="000D76BA" w:rsidP="00A30D29">
            <w:pPr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41C" w:rsidRPr="002575F3" w:rsidRDefault="000D76BA" w:rsidP="00A30D29">
            <w:pPr>
              <w:ind w:firstLine="2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недостигнуто </w:t>
            </w:r>
          </w:p>
          <w:p w:rsidR="000D76BA" w:rsidRPr="00A30D29" w:rsidRDefault="000D76BA" w:rsidP="00A30D29">
            <w:pPr>
              <w:ind w:firstLine="26"/>
              <w:rPr>
                <w:rFonts w:eastAsia="Calibri"/>
                <w:sz w:val="24"/>
                <w:szCs w:val="24"/>
                <w:lang w:eastAsia="en-US"/>
              </w:rPr>
            </w:pPr>
            <w:r w:rsidRPr="002575F3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</w:tr>
      <w:tr w:rsidR="00D1141C" w:rsidRPr="00F7088A" w:rsidTr="00AA7FDA">
        <w:trPr>
          <w:trHeight w:val="253"/>
        </w:trPr>
        <w:tc>
          <w:tcPr>
            <w:tcW w:w="567" w:type="dxa"/>
            <w:shd w:val="clear" w:color="auto" w:fill="auto"/>
            <w:noWrap/>
            <w:vAlign w:val="center"/>
          </w:tcPr>
          <w:p w:rsidR="00D1141C" w:rsidRPr="00F7088A" w:rsidRDefault="00F760C8" w:rsidP="00A30D29">
            <w:pPr>
              <w:rPr>
                <w:color w:val="ED7D31" w:themeColor="accent2"/>
                <w:sz w:val="24"/>
                <w:szCs w:val="24"/>
              </w:rPr>
            </w:pPr>
            <w:r w:rsidRPr="00F7088A">
              <w:rPr>
                <w:color w:val="ED7D31" w:themeColor="accent2"/>
                <w:sz w:val="24"/>
                <w:szCs w:val="24"/>
              </w:rPr>
              <w:t>2.</w:t>
            </w:r>
          </w:p>
        </w:tc>
        <w:tc>
          <w:tcPr>
            <w:tcW w:w="4503" w:type="dxa"/>
            <w:shd w:val="clear" w:color="auto" w:fill="auto"/>
          </w:tcPr>
          <w:p w:rsidR="00D1141C" w:rsidRPr="00F7088A" w:rsidRDefault="00F760C8" w:rsidP="00A30D29">
            <w:pPr>
              <w:jc w:val="both"/>
              <w:rPr>
                <w:rFonts w:eastAsia="Calibri"/>
                <w:color w:val="ED7D31" w:themeColor="accent2"/>
                <w:sz w:val="24"/>
                <w:szCs w:val="24"/>
              </w:rPr>
            </w:pPr>
            <w:r w:rsidRPr="00F7088A">
              <w:rPr>
                <w:rFonts w:eastAsia="Calibri"/>
                <w:color w:val="ED7D31" w:themeColor="accent2"/>
                <w:sz w:val="24"/>
                <w:szCs w:val="24"/>
              </w:rPr>
              <w:t xml:space="preserve">Количество граждан из числа детей сирот и детей, оставшихся без попечения родителей, состоящих на учете в </w:t>
            </w:r>
            <w:r w:rsidRPr="00F7088A">
              <w:rPr>
                <w:rFonts w:eastAsia="Calibri"/>
                <w:color w:val="ED7D31" w:themeColor="accent2"/>
                <w:sz w:val="24"/>
                <w:szCs w:val="24"/>
              </w:rPr>
              <w:lastRenderedPageBreak/>
              <w:t>качестве нуждающихся в жилых помещениях на 4 %.</w:t>
            </w:r>
          </w:p>
        </w:tc>
        <w:tc>
          <w:tcPr>
            <w:tcW w:w="1134" w:type="dxa"/>
            <w:shd w:val="clear" w:color="auto" w:fill="auto"/>
          </w:tcPr>
          <w:p w:rsidR="00D1141C" w:rsidRPr="00F7088A" w:rsidRDefault="002555BE" w:rsidP="00A30D29">
            <w:pPr>
              <w:jc w:val="center"/>
              <w:rPr>
                <w:color w:val="ED7D31" w:themeColor="accent2"/>
                <w:sz w:val="24"/>
                <w:szCs w:val="24"/>
              </w:rPr>
            </w:pPr>
            <w:r w:rsidRPr="00F7088A">
              <w:rPr>
                <w:color w:val="ED7D31" w:themeColor="accent2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D1141C" w:rsidRPr="00F7088A" w:rsidRDefault="002575F3" w:rsidP="00A30D29">
            <w:pPr>
              <w:jc w:val="center"/>
              <w:rPr>
                <w:color w:val="ED7D31" w:themeColor="accent2"/>
                <w:sz w:val="24"/>
                <w:szCs w:val="24"/>
              </w:rPr>
            </w:pPr>
            <w:r w:rsidRPr="00F7088A">
              <w:rPr>
                <w:color w:val="ED7D31" w:themeColor="accent2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1141C" w:rsidRPr="00F7088A" w:rsidRDefault="002575F3" w:rsidP="002555BE">
            <w:pPr>
              <w:rPr>
                <w:rFonts w:eastAsia="Calibri"/>
                <w:color w:val="ED7D31" w:themeColor="accent2"/>
                <w:sz w:val="24"/>
                <w:szCs w:val="24"/>
                <w:lang w:eastAsia="en-US"/>
              </w:rPr>
            </w:pPr>
            <w:r w:rsidRPr="00F7088A">
              <w:rPr>
                <w:rFonts w:eastAsia="Calibri"/>
                <w:color w:val="ED7D31" w:themeColor="accent2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1701" w:type="dxa"/>
            <w:shd w:val="clear" w:color="auto" w:fill="auto"/>
          </w:tcPr>
          <w:p w:rsidR="00EA18FC" w:rsidRPr="00F7088A" w:rsidRDefault="002575F3" w:rsidP="00EA18FC">
            <w:pPr>
              <w:ind w:firstLine="26"/>
              <w:rPr>
                <w:rFonts w:eastAsia="Calibri"/>
                <w:color w:val="ED7D31" w:themeColor="accent2"/>
                <w:sz w:val="24"/>
                <w:szCs w:val="24"/>
                <w:lang w:eastAsia="en-US"/>
              </w:rPr>
            </w:pPr>
            <w:r w:rsidRPr="00F7088A">
              <w:rPr>
                <w:rFonts w:eastAsia="Calibri"/>
                <w:color w:val="ED7D31" w:themeColor="accent2"/>
                <w:sz w:val="24"/>
                <w:szCs w:val="24"/>
                <w:lang w:eastAsia="en-US"/>
              </w:rPr>
              <w:t>достигнут</w:t>
            </w:r>
          </w:p>
        </w:tc>
      </w:tr>
    </w:tbl>
    <w:p w:rsidR="003A2D14" w:rsidRDefault="003A2D14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1141C" w:rsidRPr="00F7088A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088A">
        <w:rPr>
          <w:rFonts w:ascii="Times New Roman" w:hAnsi="Times New Roman" w:cs="Times New Roman"/>
          <w:sz w:val="24"/>
          <w:szCs w:val="24"/>
        </w:rPr>
        <w:t xml:space="preserve">В результате из </w:t>
      </w:r>
      <w:r w:rsidR="00D1141C" w:rsidRPr="00F7088A">
        <w:rPr>
          <w:rFonts w:ascii="Times New Roman" w:hAnsi="Times New Roman" w:cs="Times New Roman"/>
          <w:sz w:val="24"/>
          <w:szCs w:val="24"/>
        </w:rPr>
        <w:t>1</w:t>
      </w:r>
      <w:r w:rsidR="002575F3" w:rsidRPr="00F7088A">
        <w:rPr>
          <w:rFonts w:ascii="Times New Roman" w:hAnsi="Times New Roman" w:cs="Times New Roman"/>
          <w:sz w:val="24"/>
          <w:szCs w:val="24"/>
        </w:rPr>
        <w:t>1</w:t>
      </w:r>
      <w:r w:rsidR="00D1141C" w:rsidRPr="00F7088A">
        <w:rPr>
          <w:rFonts w:ascii="Times New Roman" w:hAnsi="Times New Roman" w:cs="Times New Roman"/>
          <w:sz w:val="24"/>
          <w:szCs w:val="24"/>
        </w:rPr>
        <w:t xml:space="preserve"> всех индикаторов муниципальной программы (подпрограмм</w:t>
      </w:r>
      <w:proofErr w:type="gramStart"/>
      <w:r w:rsidR="00D1141C" w:rsidRPr="00F7088A">
        <w:rPr>
          <w:rFonts w:ascii="Times New Roman" w:hAnsi="Times New Roman" w:cs="Times New Roman"/>
          <w:sz w:val="24"/>
          <w:szCs w:val="24"/>
        </w:rPr>
        <w:t>)::</w:t>
      </w:r>
      <w:proofErr w:type="gramEnd"/>
    </w:p>
    <w:p w:rsidR="00D1141C" w:rsidRPr="00F7088A" w:rsidRDefault="00D1141C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088A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F7088A" w:rsidRPr="00F7088A">
        <w:rPr>
          <w:rFonts w:ascii="Times New Roman" w:hAnsi="Times New Roman" w:cs="Times New Roman"/>
          <w:sz w:val="24"/>
          <w:szCs w:val="24"/>
        </w:rPr>
        <w:t>8</w:t>
      </w:r>
      <w:r w:rsidRPr="00F708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141C" w:rsidRPr="00F7088A" w:rsidRDefault="00D1141C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088A">
        <w:rPr>
          <w:rFonts w:ascii="Times New Roman" w:hAnsi="Times New Roman" w:cs="Times New Roman"/>
          <w:sz w:val="24"/>
          <w:szCs w:val="24"/>
        </w:rPr>
        <w:t xml:space="preserve">не выполнен </w:t>
      </w:r>
      <w:r w:rsidR="00F7088A" w:rsidRPr="00F7088A">
        <w:rPr>
          <w:rFonts w:ascii="Times New Roman" w:hAnsi="Times New Roman" w:cs="Times New Roman"/>
          <w:sz w:val="24"/>
          <w:szCs w:val="24"/>
        </w:rPr>
        <w:t>2</w:t>
      </w:r>
      <w:r w:rsidRPr="00F7088A">
        <w:rPr>
          <w:rFonts w:ascii="Times New Roman" w:hAnsi="Times New Roman" w:cs="Times New Roman"/>
          <w:sz w:val="24"/>
          <w:szCs w:val="24"/>
        </w:rPr>
        <w:t xml:space="preserve"> «</w:t>
      </w:r>
      <w:r w:rsidR="00F7088A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F7088A" w:rsidRPr="00F7088A">
        <w:rPr>
          <w:rFonts w:ascii="Times New Roman" w:eastAsia="Calibri" w:hAnsi="Times New Roman" w:cs="Times New Roman"/>
          <w:sz w:val="24"/>
          <w:szCs w:val="24"/>
        </w:rPr>
        <w:t xml:space="preserve"> газифицированных жилых домов (квартир) сетевым газом   в  сельской   местности   за период реализации программы</w:t>
      </w:r>
      <w:r w:rsidRPr="00F7088A">
        <w:rPr>
          <w:rFonts w:ascii="Times New Roman" w:eastAsia="Calibri" w:hAnsi="Times New Roman" w:cs="Times New Roman"/>
          <w:sz w:val="24"/>
          <w:szCs w:val="24"/>
        </w:rPr>
        <w:t>»</w:t>
      </w:r>
      <w:r w:rsidR="00F7088A" w:rsidRPr="00F7088A">
        <w:rPr>
          <w:rFonts w:ascii="Times New Roman" w:eastAsia="Calibri" w:hAnsi="Times New Roman" w:cs="Times New Roman"/>
          <w:sz w:val="24"/>
          <w:szCs w:val="24"/>
        </w:rPr>
        <w:t>, «</w:t>
      </w:r>
      <w:r w:rsidR="00F7088A" w:rsidRPr="00F7088A">
        <w:rPr>
          <w:rFonts w:ascii="Times New Roman" w:hAnsi="Times New Roman" w:cs="Times New Roman"/>
          <w:spacing w:val="-1"/>
        </w:rPr>
        <w:t>Переселение граждан из аварийного жилищного фонда во введенные в эксплуатацию дома»</w:t>
      </w:r>
      <w:r w:rsidRPr="00F7088A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D1141C" w:rsidRPr="00F7088A" w:rsidRDefault="00D1141C" w:rsidP="00A30D29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7088A">
        <w:rPr>
          <w:rFonts w:ascii="Times New Roman" w:eastAsia="Calibri" w:hAnsi="Times New Roman" w:cs="Times New Roman"/>
          <w:sz w:val="24"/>
          <w:szCs w:val="24"/>
        </w:rPr>
        <w:t>1</w:t>
      </w:r>
      <w:r w:rsidR="00F7088A">
        <w:rPr>
          <w:rFonts w:ascii="Times New Roman" w:eastAsia="Calibri" w:hAnsi="Times New Roman" w:cs="Times New Roman"/>
          <w:sz w:val="24"/>
          <w:szCs w:val="24"/>
        </w:rPr>
        <w:t xml:space="preserve"> не может быть </w:t>
      </w:r>
      <w:proofErr w:type="gramStart"/>
      <w:r w:rsidR="00F7088A">
        <w:rPr>
          <w:rFonts w:ascii="Times New Roman" w:eastAsia="Calibri" w:hAnsi="Times New Roman" w:cs="Times New Roman"/>
          <w:sz w:val="24"/>
          <w:szCs w:val="24"/>
        </w:rPr>
        <w:t>оценен</w:t>
      </w:r>
      <w:proofErr w:type="gramEnd"/>
      <w:r w:rsidR="00F7088A">
        <w:rPr>
          <w:rFonts w:ascii="Times New Roman" w:eastAsia="Calibri" w:hAnsi="Times New Roman" w:cs="Times New Roman"/>
          <w:sz w:val="24"/>
          <w:szCs w:val="24"/>
        </w:rPr>
        <w:t>, так как не представлены</w:t>
      </w:r>
      <w:r w:rsidRPr="00F7088A">
        <w:rPr>
          <w:rFonts w:ascii="Times New Roman" w:eastAsia="Calibri" w:hAnsi="Times New Roman" w:cs="Times New Roman"/>
          <w:sz w:val="24"/>
          <w:szCs w:val="24"/>
        </w:rPr>
        <w:t xml:space="preserve">  данные </w:t>
      </w:r>
      <w:r w:rsidR="00F7088A" w:rsidRPr="00F7088A">
        <w:rPr>
          <w:rFonts w:ascii="Times New Roman" w:eastAsia="Calibri" w:hAnsi="Times New Roman" w:cs="Times New Roman"/>
          <w:sz w:val="24"/>
          <w:szCs w:val="24"/>
        </w:rPr>
        <w:t>УКС «</w:t>
      </w:r>
      <w:r w:rsidR="00F7088A" w:rsidRPr="00F7088A">
        <w:rPr>
          <w:rFonts w:ascii="Times New Roman" w:hAnsi="Times New Roman" w:cs="Times New Roman"/>
          <w:spacing w:val="-1"/>
        </w:rPr>
        <w:t>Ликвидация освободившегося аварийного жилищного фонда»</w:t>
      </w:r>
      <w:r w:rsidRPr="00F708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41C" w:rsidRPr="00F7088A" w:rsidRDefault="00D1141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088A">
        <w:rPr>
          <w:rFonts w:ascii="Times New Roman" w:eastAsia="Calibri" w:hAnsi="Times New Roman" w:cs="Times New Roman"/>
          <w:sz w:val="24"/>
          <w:szCs w:val="24"/>
        </w:rPr>
        <w:t xml:space="preserve">Кроме того из </w:t>
      </w:r>
      <w:r w:rsidR="00F7088A">
        <w:rPr>
          <w:rFonts w:ascii="Times New Roman" w:eastAsia="Calibri" w:hAnsi="Times New Roman" w:cs="Times New Roman"/>
          <w:sz w:val="24"/>
          <w:szCs w:val="24"/>
        </w:rPr>
        <w:t>11</w:t>
      </w:r>
      <w:r w:rsidRPr="00F7088A">
        <w:rPr>
          <w:rFonts w:ascii="Times New Roman" w:eastAsia="Calibri" w:hAnsi="Times New Roman" w:cs="Times New Roman"/>
          <w:sz w:val="24"/>
          <w:szCs w:val="24"/>
        </w:rPr>
        <w:t xml:space="preserve"> индикаторов МП  </w:t>
      </w:r>
      <w:r w:rsidR="00D24D76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7088A">
        <w:rPr>
          <w:rFonts w:ascii="Times New Roman" w:eastAsia="Calibri" w:hAnsi="Times New Roman" w:cs="Times New Roman"/>
          <w:sz w:val="24"/>
          <w:szCs w:val="24"/>
        </w:rPr>
        <w:t>индикатора или 2</w:t>
      </w:r>
      <w:r w:rsidR="00F7088A">
        <w:rPr>
          <w:rFonts w:ascii="Times New Roman" w:eastAsia="Calibri" w:hAnsi="Times New Roman" w:cs="Times New Roman"/>
          <w:sz w:val="24"/>
          <w:szCs w:val="24"/>
        </w:rPr>
        <w:t>7</w:t>
      </w:r>
      <w:r w:rsidRPr="00F7088A">
        <w:rPr>
          <w:rFonts w:ascii="Times New Roman" w:eastAsia="Calibri" w:hAnsi="Times New Roman" w:cs="Times New Roman"/>
          <w:sz w:val="24"/>
          <w:szCs w:val="24"/>
        </w:rPr>
        <w:t>,</w:t>
      </w:r>
      <w:r w:rsidR="00F7088A">
        <w:rPr>
          <w:rFonts w:ascii="Times New Roman" w:eastAsia="Calibri" w:hAnsi="Times New Roman" w:cs="Times New Roman"/>
          <w:sz w:val="24"/>
          <w:szCs w:val="24"/>
        </w:rPr>
        <w:t>2</w:t>
      </w:r>
      <w:r w:rsidRPr="00F7088A">
        <w:rPr>
          <w:rFonts w:ascii="Times New Roman" w:eastAsia="Calibri" w:hAnsi="Times New Roman" w:cs="Times New Roman"/>
          <w:sz w:val="24"/>
          <w:szCs w:val="24"/>
        </w:rPr>
        <w:t>% имеют расхождения в плановых и фактических показателях более 30%.</w:t>
      </w:r>
    </w:p>
    <w:p w:rsidR="0052130C" w:rsidRPr="009878EC" w:rsidRDefault="0052130C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B4CC6" w:rsidRPr="00A30D29" w:rsidRDefault="009878EC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</w:t>
      </w:r>
      <w:r w:rsidR="004B4CC6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зультаты </w:t>
      </w:r>
      <w:r w:rsidR="004B175D"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W w:w="9513" w:type="dxa"/>
        <w:tblInd w:w="93" w:type="dxa"/>
        <w:tblLayout w:type="fixed"/>
        <w:tblLook w:val="0000"/>
      </w:tblPr>
      <w:tblGrid>
        <w:gridCol w:w="9513"/>
      </w:tblGrid>
      <w:tr w:rsidR="004B175D" w:rsidRPr="009878EC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F7088A" w:rsidRDefault="004B175D" w:rsidP="00A30D29">
            <w:pPr>
              <w:ind w:firstLine="474"/>
              <w:jc w:val="both"/>
              <w:rPr>
                <w:bCs/>
                <w:sz w:val="24"/>
                <w:szCs w:val="24"/>
              </w:rPr>
            </w:pPr>
            <w:r w:rsidRPr="00F7088A">
              <w:rPr>
                <w:bCs/>
                <w:sz w:val="24"/>
                <w:szCs w:val="24"/>
              </w:rPr>
              <w:t>МП не содержит муниципальных услуг</w:t>
            </w:r>
            <w:r w:rsidR="00CC2E5F" w:rsidRPr="00F7088A">
              <w:rPr>
                <w:bCs/>
                <w:sz w:val="24"/>
                <w:szCs w:val="24"/>
              </w:rPr>
              <w:t>, в связи с этим отсутствуют м</w:t>
            </w:r>
            <w:r w:rsidR="009878EC" w:rsidRPr="00F7088A">
              <w:rPr>
                <w:bCs/>
                <w:sz w:val="24"/>
                <w:szCs w:val="24"/>
              </w:rPr>
              <w:t>у</w:t>
            </w:r>
            <w:r w:rsidR="00BB25D9" w:rsidRPr="00F7088A">
              <w:rPr>
                <w:bCs/>
                <w:sz w:val="24"/>
                <w:szCs w:val="24"/>
              </w:rPr>
              <w:t>ниципальные задания</w:t>
            </w:r>
            <w:r w:rsidRPr="00F7088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B175D" w:rsidRPr="00A30D29" w:rsidTr="00CC2E5F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A30D29" w:rsidRDefault="004B175D" w:rsidP="00A30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230DB" w:rsidRPr="00A30D29" w:rsidRDefault="00260941" w:rsidP="00A30D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Данные об использовании бюджетных ассигнований и иных средств </w:t>
      </w:r>
    </w:p>
    <w:p w:rsidR="00D230DB" w:rsidRPr="00A30D29" w:rsidRDefault="00260941" w:rsidP="00A30D2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b/>
          <w:color w:val="000000"/>
          <w:sz w:val="24"/>
          <w:szCs w:val="24"/>
        </w:rPr>
        <w:t>на выполнение мероприятий муниципальной программы</w:t>
      </w:r>
    </w:p>
    <w:p w:rsidR="00260941" w:rsidRPr="00A30D29" w:rsidRDefault="00260941" w:rsidP="00A30D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0D29">
        <w:rPr>
          <w:sz w:val="24"/>
          <w:szCs w:val="24"/>
        </w:rPr>
        <w:t>Ресурсное обеспечение пр</w:t>
      </w:r>
      <w:r w:rsidR="004443BC" w:rsidRPr="00A30D29">
        <w:rPr>
          <w:sz w:val="24"/>
          <w:szCs w:val="24"/>
        </w:rPr>
        <w:t>ограммы представлено в таблице 3</w:t>
      </w:r>
      <w:r w:rsidRPr="00A30D29">
        <w:rPr>
          <w:sz w:val="24"/>
          <w:szCs w:val="24"/>
        </w:rPr>
        <w:t>.</w:t>
      </w:r>
    </w:p>
    <w:p w:rsidR="00260941" w:rsidRPr="00A30D29" w:rsidRDefault="004443BC" w:rsidP="00A30D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A30D29">
        <w:rPr>
          <w:sz w:val="24"/>
          <w:szCs w:val="24"/>
        </w:rPr>
        <w:t>Таблица 3</w:t>
      </w:r>
      <w:r w:rsidR="00260941" w:rsidRPr="00A30D29">
        <w:rPr>
          <w:sz w:val="24"/>
          <w:szCs w:val="24"/>
        </w:rPr>
        <w:t>.</w:t>
      </w:r>
    </w:p>
    <w:tbl>
      <w:tblPr>
        <w:tblStyle w:val="a3"/>
        <w:tblW w:w="9889" w:type="dxa"/>
        <w:tblLayout w:type="fixed"/>
        <w:tblLook w:val="04A0"/>
      </w:tblPr>
      <w:tblGrid>
        <w:gridCol w:w="2093"/>
        <w:gridCol w:w="4252"/>
        <w:gridCol w:w="1134"/>
        <w:gridCol w:w="1276"/>
        <w:gridCol w:w="1134"/>
      </w:tblGrid>
      <w:tr w:rsidR="004B4CC6" w:rsidRPr="00A30D29" w:rsidTr="00EA22EB">
        <w:tc>
          <w:tcPr>
            <w:tcW w:w="2093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</w:tcPr>
          <w:p w:rsidR="004B4CC6" w:rsidRPr="00A30D29" w:rsidRDefault="004B4CC6" w:rsidP="00A30D2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</w:tcPr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>План</w:t>
            </w:r>
          </w:p>
          <w:p w:rsidR="004B4CC6" w:rsidRPr="00A30D29" w:rsidRDefault="00EA22E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4B4CC6"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24"/>
                <w:szCs w:val="24"/>
              </w:rPr>
              <w:t xml:space="preserve">Факт </w:t>
            </w:r>
          </w:p>
          <w:p w:rsidR="004B4CC6" w:rsidRPr="00A30D29" w:rsidRDefault="00EA22EB" w:rsidP="00A30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4B4CC6" w:rsidRPr="00A30D29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4B4CC6" w:rsidRPr="00A30D29" w:rsidRDefault="004B4CC6" w:rsidP="00A30D29">
            <w:pPr>
              <w:jc w:val="center"/>
              <w:rPr>
                <w:sz w:val="18"/>
                <w:szCs w:val="18"/>
              </w:rPr>
            </w:pPr>
            <w:r w:rsidRPr="00A30D29">
              <w:rPr>
                <w:sz w:val="18"/>
                <w:szCs w:val="18"/>
              </w:rPr>
              <w:t xml:space="preserve">Соотношение план и факт исполнения </w:t>
            </w:r>
          </w:p>
          <w:p w:rsidR="004B4CC6" w:rsidRPr="00A30D29" w:rsidRDefault="004B4CC6" w:rsidP="00A30D29">
            <w:pPr>
              <w:jc w:val="center"/>
              <w:rPr>
                <w:sz w:val="24"/>
                <w:szCs w:val="24"/>
              </w:rPr>
            </w:pPr>
            <w:r w:rsidRPr="00A30D29">
              <w:rPr>
                <w:sz w:val="18"/>
                <w:szCs w:val="18"/>
              </w:rPr>
              <w:t xml:space="preserve">Расчет: Факт/План  </w:t>
            </w:r>
            <w:proofErr w:type="gramStart"/>
            <w:r w:rsidRPr="00A30D29">
              <w:rPr>
                <w:sz w:val="18"/>
                <w:szCs w:val="18"/>
              </w:rPr>
              <w:t xml:space="preserve">( </w:t>
            </w:r>
            <w:proofErr w:type="gramEnd"/>
            <w:r w:rsidRPr="00A30D29">
              <w:rPr>
                <w:sz w:val="18"/>
                <w:szCs w:val="18"/>
              </w:rPr>
              <w:t>не более 1,0)</w:t>
            </w:r>
          </w:p>
        </w:tc>
      </w:tr>
      <w:tr w:rsidR="004B4CC6" w:rsidRPr="00A30D29" w:rsidTr="00EA22EB">
        <w:tc>
          <w:tcPr>
            <w:tcW w:w="2093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B4CC6" w:rsidRPr="00A30D29" w:rsidRDefault="004B4CC6" w:rsidP="00A30D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4CC6" w:rsidRPr="00A30D29" w:rsidRDefault="004B4CC6" w:rsidP="00A30D29">
            <w:pPr>
              <w:jc w:val="both"/>
              <w:rPr>
                <w:sz w:val="24"/>
                <w:szCs w:val="24"/>
              </w:rPr>
            </w:pPr>
          </w:p>
        </w:tc>
      </w:tr>
      <w:tr w:rsidR="004835C2" w:rsidRPr="00A30D29" w:rsidTr="00EA22EB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4252" w:type="dxa"/>
          </w:tcPr>
          <w:p w:rsidR="004835C2" w:rsidRPr="00A30D29" w:rsidRDefault="009878EC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года»</w:t>
            </w:r>
          </w:p>
        </w:tc>
        <w:tc>
          <w:tcPr>
            <w:tcW w:w="1134" w:type="dxa"/>
          </w:tcPr>
          <w:p w:rsidR="004835C2" w:rsidRPr="00A30D29" w:rsidRDefault="00FE29C5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60833,68</w:t>
            </w:r>
          </w:p>
        </w:tc>
        <w:tc>
          <w:tcPr>
            <w:tcW w:w="1276" w:type="dxa"/>
          </w:tcPr>
          <w:p w:rsidR="004835C2" w:rsidRPr="00A30D29" w:rsidRDefault="00FE29C5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58531,74</w:t>
            </w:r>
          </w:p>
        </w:tc>
        <w:tc>
          <w:tcPr>
            <w:tcW w:w="1134" w:type="dxa"/>
          </w:tcPr>
          <w:p w:rsidR="004835C2" w:rsidRPr="00A30D29" w:rsidRDefault="00FE29C5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96,22</w:t>
            </w:r>
            <w:r w:rsidR="00AD43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35C2" w:rsidRPr="00A30D29" w:rsidTr="00EA22EB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252" w:type="dxa"/>
          </w:tcPr>
          <w:p w:rsidR="004835C2" w:rsidRPr="00A30D29" w:rsidRDefault="009878EC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b/>
                <w:sz w:val="24"/>
                <w:szCs w:val="24"/>
              </w:rPr>
              <w:t>"Комплексное развитие коммунальной инфраструктуры в МО МР «Сыктывдинский"</w:t>
            </w:r>
          </w:p>
        </w:tc>
        <w:tc>
          <w:tcPr>
            <w:tcW w:w="1134" w:type="dxa"/>
          </w:tcPr>
          <w:p w:rsidR="004835C2" w:rsidRPr="00A30D29" w:rsidRDefault="00FE29C5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13578,09</w:t>
            </w:r>
          </w:p>
        </w:tc>
        <w:tc>
          <w:tcPr>
            <w:tcW w:w="1276" w:type="dxa"/>
          </w:tcPr>
          <w:p w:rsidR="004835C2" w:rsidRPr="00A30D29" w:rsidRDefault="00FE29C5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11760,64</w:t>
            </w:r>
          </w:p>
        </w:tc>
        <w:tc>
          <w:tcPr>
            <w:tcW w:w="1134" w:type="dxa"/>
          </w:tcPr>
          <w:p w:rsidR="004835C2" w:rsidRPr="00A30D29" w:rsidRDefault="00FE29C5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86,61</w:t>
            </w:r>
          </w:p>
        </w:tc>
      </w:tr>
      <w:tr w:rsidR="00EA22EB" w:rsidRPr="00EA22EB" w:rsidTr="00EA22EB">
        <w:tc>
          <w:tcPr>
            <w:tcW w:w="2093" w:type="dxa"/>
          </w:tcPr>
          <w:p w:rsidR="00EA22EB" w:rsidRPr="00EA22EB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4252" w:type="dxa"/>
          </w:tcPr>
          <w:p w:rsidR="00EA22EB" w:rsidRPr="00EA22EB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объектов коммунального хозяйства</w:t>
            </w:r>
          </w:p>
        </w:tc>
        <w:tc>
          <w:tcPr>
            <w:tcW w:w="1134" w:type="dxa"/>
          </w:tcPr>
          <w:p w:rsidR="00EA22EB" w:rsidRPr="00EA22EB" w:rsidRDefault="00EA22E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4876,08</w:t>
            </w:r>
          </w:p>
        </w:tc>
        <w:tc>
          <w:tcPr>
            <w:tcW w:w="1276" w:type="dxa"/>
          </w:tcPr>
          <w:p w:rsidR="00EA22EB" w:rsidRPr="00EA22EB" w:rsidRDefault="00EA22EB" w:rsidP="00EA22EB">
            <w:pPr>
              <w:jc w:val="both"/>
              <w:rPr>
                <w:sz w:val="24"/>
                <w:szCs w:val="24"/>
              </w:rPr>
            </w:pPr>
            <w:r w:rsidRPr="00EA22EB">
              <w:rPr>
                <w:sz w:val="24"/>
                <w:szCs w:val="24"/>
              </w:rPr>
              <w:t>4876,0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22EB" w:rsidRPr="00EA22EB" w:rsidRDefault="00EA22E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22EB" w:rsidRPr="00EA22EB" w:rsidTr="00EA22EB">
        <w:tc>
          <w:tcPr>
            <w:tcW w:w="2093" w:type="dxa"/>
          </w:tcPr>
          <w:p w:rsidR="00EA22EB" w:rsidRPr="00EA22EB" w:rsidRDefault="00EA22EB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4252" w:type="dxa"/>
          </w:tcPr>
          <w:p w:rsidR="00EA22EB" w:rsidRPr="00EA22EB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Ремонт участка подземной тепловой сети от ввода в котельную «Сельхозтехникум» до ТК (ул.О.Мальцевой, д.76) в с</w:t>
            </w:r>
            <w:proofErr w:type="gramStart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ыльгорт</w:t>
            </w:r>
          </w:p>
        </w:tc>
        <w:tc>
          <w:tcPr>
            <w:tcW w:w="1134" w:type="dxa"/>
          </w:tcPr>
          <w:p w:rsidR="00EA22EB" w:rsidRPr="00EA22EB" w:rsidRDefault="00EA22EB" w:rsidP="00A30D29">
            <w:pPr>
              <w:jc w:val="both"/>
              <w:rPr>
                <w:sz w:val="24"/>
                <w:szCs w:val="24"/>
              </w:rPr>
            </w:pPr>
            <w:r w:rsidRPr="00EA22EB">
              <w:rPr>
                <w:sz w:val="24"/>
                <w:szCs w:val="24"/>
              </w:rPr>
              <w:t>4876,08</w:t>
            </w:r>
          </w:p>
        </w:tc>
        <w:tc>
          <w:tcPr>
            <w:tcW w:w="1276" w:type="dxa"/>
          </w:tcPr>
          <w:p w:rsidR="00EA22EB" w:rsidRPr="00EA22EB" w:rsidRDefault="00EA22EB" w:rsidP="00A30D29">
            <w:pPr>
              <w:jc w:val="both"/>
              <w:rPr>
                <w:sz w:val="24"/>
                <w:szCs w:val="24"/>
              </w:rPr>
            </w:pPr>
            <w:r w:rsidRPr="00EA22EB">
              <w:rPr>
                <w:sz w:val="24"/>
                <w:szCs w:val="24"/>
              </w:rPr>
              <w:t>4876,08</w:t>
            </w:r>
          </w:p>
        </w:tc>
        <w:tc>
          <w:tcPr>
            <w:tcW w:w="1134" w:type="dxa"/>
          </w:tcPr>
          <w:p w:rsidR="00EA22EB" w:rsidRPr="00EA22EB" w:rsidRDefault="00EA22E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022B" w:rsidRPr="00EA22EB" w:rsidTr="00EA22EB">
        <w:tc>
          <w:tcPr>
            <w:tcW w:w="2093" w:type="dxa"/>
          </w:tcPr>
          <w:p w:rsidR="007A022B" w:rsidRPr="00EA22EB" w:rsidRDefault="007A022B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4252" w:type="dxa"/>
          </w:tcPr>
          <w:p w:rsidR="007A022B" w:rsidRPr="00EA22EB" w:rsidRDefault="007A022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022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1134" w:type="dxa"/>
          </w:tcPr>
          <w:p w:rsidR="007A022B" w:rsidRPr="00EA22EB" w:rsidRDefault="007A022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7A022B" w:rsidRPr="00EA22EB" w:rsidRDefault="007A022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E29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A022B" w:rsidRDefault="007A022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7BA1" w:rsidRPr="00EA22EB" w:rsidTr="00EA22EB">
        <w:tc>
          <w:tcPr>
            <w:tcW w:w="2093" w:type="dxa"/>
          </w:tcPr>
          <w:p w:rsidR="005F7BA1" w:rsidRPr="00EA22EB" w:rsidRDefault="005F7BA1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2.1.2</w:t>
            </w:r>
          </w:p>
        </w:tc>
        <w:tc>
          <w:tcPr>
            <w:tcW w:w="4252" w:type="dxa"/>
          </w:tcPr>
          <w:p w:rsidR="005F7BA1" w:rsidRPr="00EA22EB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>Реализация народных проектов, прошедших отбор в рамках проекта "Народный бюджет"</w:t>
            </w:r>
          </w:p>
        </w:tc>
        <w:tc>
          <w:tcPr>
            <w:tcW w:w="1134" w:type="dxa"/>
          </w:tcPr>
          <w:p w:rsidR="005F7BA1" w:rsidRPr="00EA22EB" w:rsidRDefault="005F7BA1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5F7BA1" w:rsidRPr="00EA22EB" w:rsidRDefault="005F7BA1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5F7BA1" w:rsidRDefault="005F7BA1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22EB" w:rsidRPr="00EA22EB" w:rsidTr="00EA22EB">
        <w:tc>
          <w:tcPr>
            <w:tcW w:w="2093" w:type="dxa"/>
          </w:tcPr>
          <w:p w:rsidR="00EA22EB" w:rsidRPr="00EA22EB" w:rsidRDefault="00EA22EB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2.3</w:t>
            </w:r>
          </w:p>
        </w:tc>
        <w:tc>
          <w:tcPr>
            <w:tcW w:w="4252" w:type="dxa"/>
          </w:tcPr>
          <w:p w:rsidR="00EA22EB" w:rsidRPr="00EA22EB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и реконструкция </w:t>
            </w:r>
            <w:r w:rsidRPr="00EA2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водоотведения и очистки сточных вод с приобретением российского оборудования и материалов и использованием инновационной </w:t>
            </w:r>
            <w:proofErr w:type="spellStart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Start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беспечивающей</w:t>
            </w:r>
            <w:proofErr w:type="spellEnd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1134" w:type="dxa"/>
          </w:tcPr>
          <w:p w:rsidR="00EA22EB" w:rsidRPr="00EA22EB" w:rsidRDefault="00EA22EB" w:rsidP="00A30D29">
            <w:pPr>
              <w:jc w:val="both"/>
              <w:rPr>
                <w:sz w:val="24"/>
                <w:szCs w:val="24"/>
              </w:rPr>
            </w:pPr>
            <w:r w:rsidRPr="00EA22EB">
              <w:rPr>
                <w:sz w:val="24"/>
                <w:szCs w:val="24"/>
              </w:rPr>
              <w:lastRenderedPageBreak/>
              <w:t>894,89</w:t>
            </w:r>
          </w:p>
        </w:tc>
        <w:tc>
          <w:tcPr>
            <w:tcW w:w="1276" w:type="dxa"/>
          </w:tcPr>
          <w:p w:rsidR="00EA22EB" w:rsidRPr="00EA22EB" w:rsidRDefault="00EA22EB" w:rsidP="00A30D29">
            <w:pPr>
              <w:jc w:val="both"/>
              <w:rPr>
                <w:sz w:val="24"/>
                <w:szCs w:val="24"/>
              </w:rPr>
            </w:pPr>
            <w:r w:rsidRPr="00EA22EB">
              <w:rPr>
                <w:sz w:val="24"/>
                <w:szCs w:val="24"/>
              </w:rPr>
              <w:t>894,89</w:t>
            </w:r>
          </w:p>
        </w:tc>
        <w:tc>
          <w:tcPr>
            <w:tcW w:w="1134" w:type="dxa"/>
          </w:tcPr>
          <w:p w:rsidR="00EA22EB" w:rsidRDefault="00EA22E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22EB" w:rsidRPr="00EA22EB" w:rsidTr="00EA22EB">
        <w:tc>
          <w:tcPr>
            <w:tcW w:w="2093" w:type="dxa"/>
          </w:tcPr>
          <w:p w:rsidR="00EA22EB" w:rsidRDefault="00EA22EB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2.3.2</w:t>
            </w:r>
          </w:p>
        </w:tc>
        <w:tc>
          <w:tcPr>
            <w:tcW w:w="4252" w:type="dxa"/>
          </w:tcPr>
          <w:p w:rsidR="00EA22EB" w:rsidRPr="00EA22EB" w:rsidRDefault="00EA22EB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Строительство наружной канализации по объекту: МКД по адресу: с</w:t>
            </w:r>
            <w:proofErr w:type="gramStart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A22EB">
              <w:rPr>
                <w:rFonts w:ascii="Times New Roman" w:hAnsi="Times New Roman" w:cs="Times New Roman"/>
                <w:sz w:val="24"/>
                <w:szCs w:val="24"/>
              </w:rPr>
              <w:t>еленец, ул.Центральная, 10, ул.Набережная, 14</w:t>
            </w:r>
          </w:p>
        </w:tc>
        <w:tc>
          <w:tcPr>
            <w:tcW w:w="1134" w:type="dxa"/>
          </w:tcPr>
          <w:p w:rsidR="00EA22EB" w:rsidRPr="00EA22EB" w:rsidRDefault="00EA22E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894,89</w:t>
            </w:r>
          </w:p>
        </w:tc>
        <w:tc>
          <w:tcPr>
            <w:tcW w:w="1276" w:type="dxa"/>
          </w:tcPr>
          <w:p w:rsidR="00EA22EB" w:rsidRPr="00EA22EB" w:rsidRDefault="00EA22EB" w:rsidP="00A30D29">
            <w:pPr>
              <w:jc w:val="both"/>
              <w:rPr>
                <w:sz w:val="24"/>
                <w:szCs w:val="24"/>
              </w:rPr>
            </w:pPr>
            <w:r w:rsidRPr="00EA22EB">
              <w:rPr>
                <w:sz w:val="24"/>
                <w:szCs w:val="24"/>
              </w:rPr>
              <w:t>894,89</w:t>
            </w:r>
          </w:p>
        </w:tc>
        <w:tc>
          <w:tcPr>
            <w:tcW w:w="1134" w:type="dxa"/>
          </w:tcPr>
          <w:p w:rsidR="00EA22EB" w:rsidRDefault="00EA22EB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7BA1" w:rsidRPr="00EA22EB" w:rsidTr="00EA22EB">
        <w:tc>
          <w:tcPr>
            <w:tcW w:w="2093" w:type="dxa"/>
          </w:tcPr>
          <w:p w:rsidR="005F7BA1" w:rsidRDefault="005F7BA1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4252" w:type="dxa"/>
          </w:tcPr>
          <w:p w:rsidR="005F7BA1" w:rsidRPr="00EA22EB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</w:t>
            </w:r>
          </w:p>
        </w:tc>
        <w:tc>
          <w:tcPr>
            <w:tcW w:w="1134" w:type="dxa"/>
          </w:tcPr>
          <w:p w:rsidR="005F7BA1" w:rsidRDefault="005F7BA1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5320,02</w:t>
            </w:r>
          </w:p>
        </w:tc>
        <w:tc>
          <w:tcPr>
            <w:tcW w:w="1276" w:type="dxa"/>
          </w:tcPr>
          <w:p w:rsidR="005F7BA1" w:rsidRPr="00EA22EB" w:rsidRDefault="005F7BA1" w:rsidP="00A30D29">
            <w:pPr>
              <w:jc w:val="both"/>
              <w:rPr>
                <w:sz w:val="24"/>
                <w:szCs w:val="24"/>
              </w:rPr>
            </w:pPr>
            <w:r w:rsidRPr="005F7BA1">
              <w:rPr>
                <w:sz w:val="24"/>
                <w:szCs w:val="24"/>
              </w:rPr>
              <w:t>5320,02</w:t>
            </w:r>
          </w:p>
        </w:tc>
        <w:tc>
          <w:tcPr>
            <w:tcW w:w="1134" w:type="dxa"/>
          </w:tcPr>
          <w:p w:rsidR="005F7BA1" w:rsidRDefault="005F7BA1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7BA1" w:rsidRPr="00EA22EB" w:rsidTr="00EA22EB">
        <w:tc>
          <w:tcPr>
            <w:tcW w:w="2093" w:type="dxa"/>
          </w:tcPr>
          <w:p w:rsidR="005F7BA1" w:rsidRDefault="005F7BA1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4252" w:type="dxa"/>
          </w:tcPr>
          <w:p w:rsidR="005F7BA1" w:rsidRPr="005F7BA1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1134" w:type="dxa"/>
          </w:tcPr>
          <w:p w:rsidR="005F7BA1" w:rsidRDefault="005F7BA1" w:rsidP="00A30D29">
            <w:pPr>
              <w:jc w:val="both"/>
              <w:rPr>
                <w:sz w:val="24"/>
                <w:szCs w:val="24"/>
              </w:rPr>
            </w:pPr>
            <w:r w:rsidRPr="005F7BA1">
              <w:rPr>
                <w:sz w:val="24"/>
                <w:szCs w:val="24"/>
              </w:rPr>
              <w:t>2187,10</w:t>
            </w:r>
          </w:p>
        </w:tc>
        <w:tc>
          <w:tcPr>
            <w:tcW w:w="1276" w:type="dxa"/>
          </w:tcPr>
          <w:p w:rsidR="005F7BA1" w:rsidRPr="005F7BA1" w:rsidRDefault="005F7BA1" w:rsidP="00A30D29">
            <w:pPr>
              <w:jc w:val="both"/>
              <w:rPr>
                <w:sz w:val="24"/>
                <w:szCs w:val="24"/>
              </w:rPr>
            </w:pPr>
            <w:r w:rsidRPr="005F7BA1">
              <w:rPr>
                <w:sz w:val="24"/>
                <w:szCs w:val="24"/>
              </w:rPr>
              <w:t>369,654</w:t>
            </w:r>
          </w:p>
        </w:tc>
        <w:tc>
          <w:tcPr>
            <w:tcW w:w="1134" w:type="dxa"/>
          </w:tcPr>
          <w:p w:rsidR="005F7BA1" w:rsidRDefault="00FE29C5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5F7BA1" w:rsidRPr="00EA22EB" w:rsidTr="00EA22EB">
        <w:tc>
          <w:tcPr>
            <w:tcW w:w="2093" w:type="dxa"/>
          </w:tcPr>
          <w:p w:rsidR="005F7BA1" w:rsidRDefault="005F7BA1" w:rsidP="00EA2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5.1.9</w:t>
            </w:r>
          </w:p>
        </w:tc>
        <w:tc>
          <w:tcPr>
            <w:tcW w:w="4252" w:type="dxa"/>
          </w:tcPr>
          <w:p w:rsidR="005F7BA1" w:rsidRPr="005F7BA1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1134" w:type="dxa"/>
          </w:tcPr>
          <w:p w:rsidR="005F7BA1" w:rsidRDefault="005F7BA1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2187,10</w:t>
            </w:r>
          </w:p>
        </w:tc>
        <w:tc>
          <w:tcPr>
            <w:tcW w:w="1276" w:type="dxa"/>
          </w:tcPr>
          <w:p w:rsidR="005F7BA1" w:rsidRPr="005F7BA1" w:rsidRDefault="005F7BA1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369,654</w:t>
            </w:r>
          </w:p>
        </w:tc>
        <w:tc>
          <w:tcPr>
            <w:tcW w:w="1134" w:type="dxa"/>
          </w:tcPr>
          <w:p w:rsidR="005F7BA1" w:rsidRDefault="00FE29C5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</w:tr>
      <w:tr w:rsidR="004835C2" w:rsidRPr="00A30D29" w:rsidTr="00EA22EB">
        <w:trPr>
          <w:trHeight w:val="574"/>
        </w:trPr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835C2" w:rsidRPr="00A30D29" w:rsidRDefault="004835C2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5C2" w:rsidRPr="00A30D29" w:rsidRDefault="005F7BA1" w:rsidP="005F7BA1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b/>
                <w:sz w:val="24"/>
                <w:szCs w:val="24"/>
              </w:rPr>
              <w:t>"Энергосбережение и повышение энергоэффективности в МО МР "Сыктывдинский"</w:t>
            </w:r>
          </w:p>
        </w:tc>
        <w:tc>
          <w:tcPr>
            <w:tcW w:w="1134" w:type="dxa"/>
          </w:tcPr>
          <w:p w:rsidR="004835C2" w:rsidRPr="00A30D29" w:rsidRDefault="005F7BA1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835C2" w:rsidRPr="00A30D29" w:rsidRDefault="005F7BA1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35C2" w:rsidRPr="00A30D29" w:rsidRDefault="005F7BA1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835C2" w:rsidRPr="00A30D29" w:rsidTr="00EA22EB">
        <w:tc>
          <w:tcPr>
            <w:tcW w:w="2093" w:type="dxa"/>
          </w:tcPr>
          <w:p w:rsidR="004835C2" w:rsidRPr="00A30D29" w:rsidRDefault="004835C2" w:rsidP="005F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F7B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4835C2" w:rsidRPr="00A30D29" w:rsidRDefault="005F7BA1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технологий, оборудования и материалов в бюджетной сфере</w:t>
            </w:r>
          </w:p>
        </w:tc>
        <w:tc>
          <w:tcPr>
            <w:tcW w:w="1134" w:type="dxa"/>
          </w:tcPr>
          <w:p w:rsidR="004835C2" w:rsidRPr="00A30D29" w:rsidRDefault="005F7BA1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835C2" w:rsidRPr="00A30D29" w:rsidRDefault="005F7BA1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35C2" w:rsidRPr="00A30D29" w:rsidRDefault="005F7BA1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835C2" w:rsidRPr="00A30D29" w:rsidTr="00EA22EB">
        <w:tc>
          <w:tcPr>
            <w:tcW w:w="2093" w:type="dxa"/>
          </w:tcPr>
          <w:p w:rsidR="004835C2" w:rsidRPr="00A30D29" w:rsidRDefault="00FE29C5" w:rsidP="00A30D29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</w:t>
            </w:r>
            <w:r w:rsidR="004835C2" w:rsidRPr="00A30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3 </w:t>
            </w:r>
          </w:p>
        </w:tc>
        <w:tc>
          <w:tcPr>
            <w:tcW w:w="4252" w:type="dxa"/>
          </w:tcPr>
          <w:p w:rsidR="004835C2" w:rsidRPr="00A30D29" w:rsidRDefault="005F7BA1" w:rsidP="00A30D2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«Переселения граждан из аварийного и ветхого жилья, проживающих на территории МО МР «Сыктывдинский»</w:t>
            </w:r>
          </w:p>
        </w:tc>
        <w:tc>
          <w:tcPr>
            <w:tcW w:w="1134" w:type="dxa"/>
          </w:tcPr>
          <w:p w:rsidR="004835C2" w:rsidRPr="00A30D29" w:rsidRDefault="00F575B3" w:rsidP="00FE29C5">
            <w:pPr>
              <w:jc w:val="both"/>
              <w:rPr>
                <w:b/>
                <w:sz w:val="24"/>
                <w:szCs w:val="24"/>
              </w:rPr>
            </w:pPr>
            <w:r w:rsidRPr="00F575B3">
              <w:rPr>
                <w:b/>
                <w:sz w:val="24"/>
                <w:szCs w:val="24"/>
              </w:rPr>
              <w:t>45213,2</w:t>
            </w:r>
          </w:p>
        </w:tc>
        <w:tc>
          <w:tcPr>
            <w:tcW w:w="1276" w:type="dxa"/>
          </w:tcPr>
          <w:p w:rsidR="004835C2" w:rsidRPr="00A30D29" w:rsidRDefault="00F575B3" w:rsidP="00A30D29">
            <w:pPr>
              <w:jc w:val="both"/>
              <w:rPr>
                <w:b/>
                <w:sz w:val="24"/>
                <w:szCs w:val="24"/>
              </w:rPr>
            </w:pPr>
            <w:r w:rsidRPr="00F575B3">
              <w:rPr>
                <w:b/>
                <w:sz w:val="24"/>
                <w:szCs w:val="24"/>
              </w:rPr>
              <w:t>44728,72</w:t>
            </w:r>
          </w:p>
        </w:tc>
        <w:tc>
          <w:tcPr>
            <w:tcW w:w="1134" w:type="dxa"/>
          </w:tcPr>
          <w:p w:rsidR="004835C2" w:rsidRPr="00A30D29" w:rsidRDefault="009F32C7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98,93</w:t>
            </w:r>
          </w:p>
        </w:tc>
      </w:tr>
      <w:tr w:rsidR="004835C2" w:rsidRPr="00A30D29" w:rsidTr="00EA22EB">
        <w:tc>
          <w:tcPr>
            <w:tcW w:w="2093" w:type="dxa"/>
          </w:tcPr>
          <w:p w:rsidR="004835C2" w:rsidRPr="00A30D29" w:rsidRDefault="005F7BA1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252" w:type="dxa"/>
          </w:tcPr>
          <w:p w:rsidR="004835C2" w:rsidRPr="00A30D29" w:rsidRDefault="005F7BA1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7BA1">
              <w:rPr>
                <w:sz w:val="24"/>
                <w:szCs w:val="24"/>
              </w:rPr>
      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</w:tc>
        <w:tc>
          <w:tcPr>
            <w:tcW w:w="1134" w:type="dxa"/>
          </w:tcPr>
          <w:p w:rsidR="004835C2" w:rsidRPr="00A30D29" w:rsidRDefault="00F575B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452013,2</w:t>
            </w:r>
          </w:p>
        </w:tc>
        <w:tc>
          <w:tcPr>
            <w:tcW w:w="1276" w:type="dxa"/>
          </w:tcPr>
          <w:p w:rsidR="004835C2" w:rsidRPr="00A30D29" w:rsidRDefault="00F575B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44728,72</w:t>
            </w:r>
          </w:p>
        </w:tc>
        <w:tc>
          <w:tcPr>
            <w:tcW w:w="1134" w:type="dxa"/>
          </w:tcPr>
          <w:p w:rsidR="004835C2" w:rsidRPr="00A30D29" w:rsidRDefault="00FE29C5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98,93</w:t>
            </w:r>
          </w:p>
        </w:tc>
      </w:tr>
      <w:tr w:rsidR="004835C2" w:rsidRPr="00A30D29" w:rsidTr="00EA22EB">
        <w:tc>
          <w:tcPr>
            <w:tcW w:w="2093" w:type="dxa"/>
          </w:tcPr>
          <w:p w:rsidR="004835C2" w:rsidRPr="00A30D29" w:rsidRDefault="005F7BA1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1.1.13</w:t>
            </w:r>
          </w:p>
        </w:tc>
        <w:tc>
          <w:tcPr>
            <w:tcW w:w="4252" w:type="dxa"/>
          </w:tcPr>
          <w:p w:rsidR="004835C2" w:rsidRPr="00A30D29" w:rsidRDefault="005F7BA1" w:rsidP="00A30D29">
            <w:pPr>
              <w:pStyle w:val="a7"/>
              <w:snapToGrid w:val="0"/>
              <w:spacing w:before="0" w:after="0"/>
              <w:jc w:val="both"/>
              <w:rPr>
                <w:bCs/>
              </w:rPr>
            </w:pPr>
            <w:r w:rsidRPr="005F7BA1">
              <w:rPr>
                <w:bCs/>
              </w:rPr>
              <w:t>Приобретение  жилых помещений (квартир) у застройщика, лиц, не являющихся застройщиками, для переселения граждан из аварийного жилищного фонда в с</w:t>
            </w:r>
            <w:proofErr w:type="gramStart"/>
            <w:r w:rsidRPr="005F7BA1">
              <w:rPr>
                <w:bCs/>
              </w:rPr>
              <w:t>.П</w:t>
            </w:r>
            <w:proofErr w:type="gramEnd"/>
            <w:r w:rsidRPr="005F7BA1">
              <w:rPr>
                <w:bCs/>
              </w:rPr>
              <w:t>ажга, Сыктывдинского района посредством купли-продажи помещения в строящемся или введенном в эксплуатацию многоквартирном доме (3 этап)</w:t>
            </w:r>
          </w:p>
        </w:tc>
        <w:tc>
          <w:tcPr>
            <w:tcW w:w="1134" w:type="dxa"/>
          </w:tcPr>
          <w:p w:rsidR="004835C2" w:rsidRPr="00A30D29" w:rsidRDefault="00F575B3" w:rsidP="00A30D29">
            <w:pPr>
              <w:jc w:val="both"/>
              <w:rPr>
                <w:sz w:val="24"/>
                <w:szCs w:val="24"/>
              </w:rPr>
            </w:pPr>
            <w:r w:rsidRPr="00F575B3">
              <w:rPr>
                <w:sz w:val="24"/>
                <w:szCs w:val="24"/>
              </w:rPr>
              <w:t>11303,30</w:t>
            </w:r>
          </w:p>
        </w:tc>
        <w:tc>
          <w:tcPr>
            <w:tcW w:w="1276" w:type="dxa"/>
          </w:tcPr>
          <w:p w:rsidR="004835C2" w:rsidRPr="00A30D29" w:rsidRDefault="00F575B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11182,18</w:t>
            </w:r>
          </w:p>
        </w:tc>
        <w:tc>
          <w:tcPr>
            <w:tcW w:w="1134" w:type="dxa"/>
          </w:tcPr>
          <w:p w:rsidR="004835C2" w:rsidRPr="00A30D29" w:rsidRDefault="00FE29C5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98,93</w:t>
            </w:r>
          </w:p>
        </w:tc>
      </w:tr>
      <w:tr w:rsidR="004835C2" w:rsidRPr="00A30D29" w:rsidTr="00EA22EB">
        <w:tc>
          <w:tcPr>
            <w:tcW w:w="2093" w:type="dxa"/>
          </w:tcPr>
          <w:p w:rsidR="004835C2" w:rsidRPr="00A30D29" w:rsidRDefault="00F575B3" w:rsidP="00A30D2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1.1.14</w:t>
            </w:r>
          </w:p>
        </w:tc>
        <w:tc>
          <w:tcPr>
            <w:tcW w:w="4252" w:type="dxa"/>
          </w:tcPr>
          <w:p w:rsidR="004835C2" w:rsidRPr="00A30D29" w:rsidRDefault="00F575B3" w:rsidP="00A30D2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575B3">
              <w:rPr>
                <w:bCs/>
                <w:sz w:val="24"/>
                <w:szCs w:val="24"/>
              </w:rPr>
              <w:t xml:space="preserve">Приобретение жилых помещений (квартир) у застройщика, лиц, не </w:t>
            </w:r>
            <w:r w:rsidRPr="00F575B3">
              <w:rPr>
                <w:bCs/>
                <w:sz w:val="24"/>
                <w:szCs w:val="24"/>
              </w:rPr>
              <w:lastRenderedPageBreak/>
              <w:t>являющихся застройщиками, для переселения граждан из аварийного жилищного фонда в с</w:t>
            </w:r>
            <w:proofErr w:type="gramStart"/>
            <w:r w:rsidRPr="00F575B3">
              <w:rPr>
                <w:bCs/>
                <w:sz w:val="24"/>
                <w:szCs w:val="24"/>
              </w:rPr>
              <w:t>.З</w:t>
            </w:r>
            <w:proofErr w:type="gramEnd"/>
            <w:r w:rsidRPr="00F575B3">
              <w:rPr>
                <w:bCs/>
                <w:sz w:val="24"/>
                <w:szCs w:val="24"/>
              </w:rPr>
              <w:t xml:space="preserve">еленец, </w:t>
            </w:r>
            <w:proofErr w:type="spellStart"/>
            <w:r w:rsidRPr="00F575B3">
              <w:rPr>
                <w:bCs/>
                <w:sz w:val="24"/>
                <w:szCs w:val="24"/>
              </w:rPr>
              <w:t>Сыктывдинского</w:t>
            </w:r>
            <w:proofErr w:type="spellEnd"/>
            <w:r w:rsidRPr="00F575B3">
              <w:rPr>
                <w:bCs/>
                <w:sz w:val="24"/>
                <w:szCs w:val="24"/>
              </w:rPr>
              <w:t xml:space="preserve"> района посредством купли-продажи помещения в строящемся или введенном в эксплуатацию многоквартирном доме (4 этап)</w:t>
            </w:r>
          </w:p>
        </w:tc>
        <w:tc>
          <w:tcPr>
            <w:tcW w:w="1134" w:type="dxa"/>
          </w:tcPr>
          <w:p w:rsidR="004835C2" w:rsidRPr="00A30D29" w:rsidRDefault="00F575B3" w:rsidP="00A30D29">
            <w:pPr>
              <w:jc w:val="both"/>
              <w:rPr>
                <w:sz w:val="24"/>
                <w:szCs w:val="24"/>
              </w:rPr>
            </w:pPr>
            <w:r w:rsidRPr="00F575B3">
              <w:rPr>
                <w:sz w:val="24"/>
                <w:szCs w:val="24"/>
              </w:rPr>
              <w:lastRenderedPageBreak/>
              <w:t>11303,30</w:t>
            </w:r>
          </w:p>
        </w:tc>
        <w:tc>
          <w:tcPr>
            <w:tcW w:w="1276" w:type="dxa"/>
          </w:tcPr>
          <w:p w:rsidR="004835C2" w:rsidRPr="00A30D29" w:rsidRDefault="00F575B3" w:rsidP="00A30D29">
            <w:pPr>
              <w:jc w:val="both"/>
              <w:rPr>
                <w:sz w:val="24"/>
                <w:szCs w:val="24"/>
              </w:rPr>
            </w:pPr>
            <w:r w:rsidRPr="00F575B3">
              <w:rPr>
                <w:sz w:val="24"/>
                <w:szCs w:val="24"/>
              </w:rPr>
              <w:t>11182,18</w:t>
            </w:r>
          </w:p>
        </w:tc>
        <w:tc>
          <w:tcPr>
            <w:tcW w:w="1134" w:type="dxa"/>
          </w:tcPr>
          <w:p w:rsidR="004835C2" w:rsidRPr="00A30D29" w:rsidRDefault="00FE29C5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98,93</w:t>
            </w:r>
          </w:p>
        </w:tc>
      </w:tr>
      <w:tr w:rsidR="004835C2" w:rsidRPr="00A30D29" w:rsidTr="00EA22EB">
        <w:tc>
          <w:tcPr>
            <w:tcW w:w="2093" w:type="dxa"/>
            <w:shd w:val="clear" w:color="auto" w:fill="auto"/>
          </w:tcPr>
          <w:p w:rsidR="004835C2" w:rsidRPr="00A30D29" w:rsidRDefault="00F575B3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1.1.15</w:t>
            </w:r>
          </w:p>
        </w:tc>
        <w:tc>
          <w:tcPr>
            <w:tcW w:w="4252" w:type="dxa"/>
            <w:shd w:val="clear" w:color="auto" w:fill="auto"/>
          </w:tcPr>
          <w:p w:rsidR="004835C2" w:rsidRPr="00A30D29" w:rsidRDefault="00F575B3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5B3">
              <w:rPr>
                <w:sz w:val="24"/>
                <w:szCs w:val="24"/>
              </w:rPr>
              <w:t>Приобретение  жилых помещений (квартир) у застройщика, лиц, не являющихся застройщиками, для переселения граждан из аварийного жилищного фонда в с</w:t>
            </w:r>
            <w:proofErr w:type="gramStart"/>
            <w:r w:rsidRPr="00F575B3">
              <w:rPr>
                <w:sz w:val="24"/>
                <w:szCs w:val="24"/>
              </w:rPr>
              <w:t>.Ы</w:t>
            </w:r>
            <w:proofErr w:type="gramEnd"/>
            <w:r w:rsidRPr="00F575B3">
              <w:rPr>
                <w:sz w:val="24"/>
                <w:szCs w:val="24"/>
              </w:rPr>
              <w:t>б, Сыктывдинского района посредством купли-продажи помещения в строящемся или введенном в эксплуатацию многоквартирном доме (4 этап)</w:t>
            </w:r>
          </w:p>
        </w:tc>
        <w:tc>
          <w:tcPr>
            <w:tcW w:w="1134" w:type="dxa"/>
            <w:shd w:val="clear" w:color="auto" w:fill="auto"/>
          </w:tcPr>
          <w:p w:rsidR="004835C2" w:rsidRPr="00A30D29" w:rsidRDefault="00F575B3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11303,30</w:t>
            </w:r>
          </w:p>
        </w:tc>
        <w:tc>
          <w:tcPr>
            <w:tcW w:w="1276" w:type="dxa"/>
            <w:shd w:val="clear" w:color="auto" w:fill="auto"/>
          </w:tcPr>
          <w:p w:rsidR="004835C2" w:rsidRPr="00A30D29" w:rsidRDefault="00F575B3" w:rsidP="00A30D29">
            <w:pPr>
              <w:jc w:val="both"/>
              <w:rPr>
                <w:sz w:val="24"/>
                <w:szCs w:val="24"/>
              </w:rPr>
            </w:pPr>
            <w:r w:rsidRPr="00F575B3">
              <w:rPr>
                <w:sz w:val="24"/>
                <w:szCs w:val="24"/>
              </w:rPr>
              <w:t>11182,18</w:t>
            </w:r>
          </w:p>
        </w:tc>
        <w:tc>
          <w:tcPr>
            <w:tcW w:w="1134" w:type="dxa"/>
          </w:tcPr>
          <w:p w:rsidR="004835C2" w:rsidRPr="00A30D29" w:rsidRDefault="00FE29C5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98,93</w:t>
            </w:r>
          </w:p>
        </w:tc>
      </w:tr>
      <w:tr w:rsidR="00F575B3" w:rsidRPr="00A30D29" w:rsidTr="00EA22EB">
        <w:tc>
          <w:tcPr>
            <w:tcW w:w="2093" w:type="dxa"/>
            <w:shd w:val="clear" w:color="auto" w:fill="auto"/>
          </w:tcPr>
          <w:p w:rsidR="00F575B3" w:rsidRPr="00A30D29" w:rsidRDefault="00F575B3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1.1.16</w:t>
            </w:r>
          </w:p>
        </w:tc>
        <w:tc>
          <w:tcPr>
            <w:tcW w:w="4252" w:type="dxa"/>
            <w:shd w:val="clear" w:color="auto" w:fill="auto"/>
          </w:tcPr>
          <w:p w:rsidR="00F575B3" w:rsidRPr="00F575B3" w:rsidRDefault="00F575B3" w:rsidP="00A30D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75B3">
              <w:rPr>
                <w:sz w:val="24"/>
                <w:szCs w:val="24"/>
              </w:rPr>
              <w:t>Приобретение  жилых помещений (квартир) у застройщика, лиц, не являющихся застройщиками, для переселения граждан из аварийного жилищного фонда в с</w:t>
            </w:r>
            <w:proofErr w:type="gramStart"/>
            <w:r w:rsidRPr="00F575B3">
              <w:rPr>
                <w:sz w:val="24"/>
                <w:szCs w:val="24"/>
              </w:rPr>
              <w:t>.П</w:t>
            </w:r>
            <w:proofErr w:type="gramEnd"/>
            <w:r w:rsidRPr="00F575B3">
              <w:rPr>
                <w:sz w:val="24"/>
                <w:szCs w:val="24"/>
              </w:rPr>
              <w:t>ажга, Сыктывдинского района посредством купли-продажи помещения в строящемся или введенном в эксплуатацию многоквартирном доме (4 этап)</w:t>
            </w:r>
          </w:p>
        </w:tc>
        <w:tc>
          <w:tcPr>
            <w:tcW w:w="1134" w:type="dxa"/>
            <w:shd w:val="clear" w:color="auto" w:fill="auto"/>
          </w:tcPr>
          <w:p w:rsidR="00F575B3" w:rsidRPr="00A30D29" w:rsidRDefault="00F575B3" w:rsidP="00A30D29">
            <w:pPr>
              <w:jc w:val="both"/>
              <w:rPr>
                <w:sz w:val="24"/>
                <w:szCs w:val="24"/>
              </w:rPr>
            </w:pPr>
            <w:r w:rsidRPr="00F575B3">
              <w:rPr>
                <w:sz w:val="24"/>
                <w:szCs w:val="24"/>
              </w:rPr>
              <w:t>11303,30</w:t>
            </w:r>
          </w:p>
        </w:tc>
        <w:tc>
          <w:tcPr>
            <w:tcW w:w="1276" w:type="dxa"/>
            <w:shd w:val="clear" w:color="auto" w:fill="auto"/>
          </w:tcPr>
          <w:p w:rsidR="00F575B3" w:rsidRPr="00A30D29" w:rsidRDefault="00F575B3" w:rsidP="00A30D29">
            <w:pPr>
              <w:jc w:val="both"/>
              <w:rPr>
                <w:sz w:val="24"/>
                <w:szCs w:val="24"/>
              </w:rPr>
            </w:pPr>
            <w:r w:rsidRPr="00F575B3">
              <w:rPr>
                <w:sz w:val="24"/>
                <w:szCs w:val="24"/>
              </w:rPr>
              <w:t>11182,18</w:t>
            </w:r>
          </w:p>
        </w:tc>
        <w:tc>
          <w:tcPr>
            <w:tcW w:w="1134" w:type="dxa"/>
          </w:tcPr>
          <w:p w:rsidR="00F575B3" w:rsidRPr="00A30D29" w:rsidRDefault="00FE29C5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98,93</w:t>
            </w:r>
          </w:p>
        </w:tc>
      </w:tr>
      <w:tr w:rsidR="004835C2" w:rsidRPr="00A30D29" w:rsidTr="00EA22EB">
        <w:tc>
          <w:tcPr>
            <w:tcW w:w="2093" w:type="dxa"/>
          </w:tcPr>
          <w:p w:rsidR="004835C2" w:rsidRPr="00A30D29" w:rsidRDefault="004835C2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</w:tc>
        <w:tc>
          <w:tcPr>
            <w:tcW w:w="4252" w:type="dxa"/>
          </w:tcPr>
          <w:p w:rsidR="004835C2" w:rsidRPr="00A30D29" w:rsidRDefault="009F32C7" w:rsidP="00A30D2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сельских территорий МО МР «Сыктывдинский»</w:t>
            </w:r>
          </w:p>
        </w:tc>
        <w:tc>
          <w:tcPr>
            <w:tcW w:w="1134" w:type="dxa"/>
          </w:tcPr>
          <w:p w:rsidR="004835C2" w:rsidRPr="00A30D29" w:rsidRDefault="009F32C7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2042,39</w:t>
            </w:r>
          </w:p>
        </w:tc>
        <w:tc>
          <w:tcPr>
            <w:tcW w:w="1276" w:type="dxa"/>
          </w:tcPr>
          <w:p w:rsidR="004835C2" w:rsidRPr="00A30D29" w:rsidRDefault="009F32C7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2042,39</w:t>
            </w:r>
          </w:p>
        </w:tc>
        <w:tc>
          <w:tcPr>
            <w:tcW w:w="1134" w:type="dxa"/>
          </w:tcPr>
          <w:p w:rsidR="004835C2" w:rsidRPr="00A30D29" w:rsidRDefault="009F32C7" w:rsidP="00A30D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835C2" w:rsidRPr="00A30D29" w:rsidTr="00EA22EB">
        <w:tc>
          <w:tcPr>
            <w:tcW w:w="2093" w:type="dxa"/>
          </w:tcPr>
          <w:p w:rsidR="004835C2" w:rsidRPr="00A30D29" w:rsidRDefault="009F32C7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4252" w:type="dxa"/>
          </w:tcPr>
          <w:p w:rsidR="004835C2" w:rsidRPr="00A30D29" w:rsidRDefault="009F32C7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инженерной    инфраструктуры в сельской местности</w:t>
            </w:r>
          </w:p>
        </w:tc>
        <w:tc>
          <w:tcPr>
            <w:tcW w:w="1134" w:type="dxa"/>
          </w:tcPr>
          <w:p w:rsidR="004835C2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276" w:type="dxa"/>
          </w:tcPr>
          <w:p w:rsidR="004835C2" w:rsidRPr="00A30D29" w:rsidRDefault="009F32C7" w:rsidP="009F3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134" w:type="dxa"/>
          </w:tcPr>
          <w:p w:rsidR="004835C2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32C7" w:rsidRPr="00A30D29" w:rsidTr="00EA22EB">
        <w:tc>
          <w:tcPr>
            <w:tcW w:w="2093" w:type="dxa"/>
          </w:tcPr>
          <w:p w:rsidR="009F32C7" w:rsidRDefault="009F32C7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1.1.10</w:t>
            </w:r>
          </w:p>
        </w:tc>
        <w:tc>
          <w:tcPr>
            <w:tcW w:w="4252" w:type="dxa"/>
          </w:tcPr>
          <w:p w:rsidR="009F32C7" w:rsidRPr="009F32C7" w:rsidRDefault="009F32C7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межевания территории, обновление данных по техническому отчету по объекту: "Газоснабжение жилых домов в д. Гавриловка Сыктывдинского района Республики Коми"</w:t>
            </w:r>
          </w:p>
        </w:tc>
        <w:tc>
          <w:tcPr>
            <w:tcW w:w="1134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276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1134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32C7" w:rsidRPr="00A30D29" w:rsidTr="00EA22EB">
        <w:tc>
          <w:tcPr>
            <w:tcW w:w="2093" w:type="dxa"/>
          </w:tcPr>
          <w:p w:rsidR="009F32C7" w:rsidRDefault="009F32C7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4252" w:type="dxa"/>
          </w:tcPr>
          <w:p w:rsidR="009F32C7" w:rsidRPr="009F32C7" w:rsidRDefault="009F32C7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sz w:val="24"/>
                <w:szCs w:val="24"/>
              </w:rPr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1134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558,981</w:t>
            </w:r>
          </w:p>
        </w:tc>
        <w:tc>
          <w:tcPr>
            <w:tcW w:w="1276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558,981</w:t>
            </w:r>
          </w:p>
        </w:tc>
        <w:tc>
          <w:tcPr>
            <w:tcW w:w="1134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32C7" w:rsidRPr="00A30D29" w:rsidTr="00EA22EB">
        <w:tc>
          <w:tcPr>
            <w:tcW w:w="2093" w:type="dxa"/>
          </w:tcPr>
          <w:p w:rsidR="009F32C7" w:rsidRDefault="009F32C7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1.2.1</w:t>
            </w:r>
          </w:p>
        </w:tc>
        <w:tc>
          <w:tcPr>
            <w:tcW w:w="4252" w:type="dxa"/>
          </w:tcPr>
          <w:p w:rsidR="009F32C7" w:rsidRPr="009F32C7" w:rsidRDefault="009F32C7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газопроводов</w:t>
            </w:r>
          </w:p>
        </w:tc>
        <w:tc>
          <w:tcPr>
            <w:tcW w:w="1134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358,98</w:t>
            </w:r>
          </w:p>
        </w:tc>
        <w:tc>
          <w:tcPr>
            <w:tcW w:w="1276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358,98</w:t>
            </w:r>
          </w:p>
        </w:tc>
        <w:tc>
          <w:tcPr>
            <w:tcW w:w="1134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32C7" w:rsidRPr="00A30D29" w:rsidTr="00EA22EB">
        <w:tc>
          <w:tcPr>
            <w:tcW w:w="2093" w:type="dxa"/>
          </w:tcPr>
          <w:p w:rsidR="009F32C7" w:rsidRDefault="009F32C7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1.2.2</w:t>
            </w:r>
          </w:p>
        </w:tc>
        <w:tc>
          <w:tcPr>
            <w:tcW w:w="4252" w:type="dxa"/>
          </w:tcPr>
          <w:p w:rsidR="009F32C7" w:rsidRPr="009F32C7" w:rsidRDefault="009F32C7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sz w:val="24"/>
                <w:szCs w:val="24"/>
              </w:rPr>
              <w:t>Страхование газопроводов</w:t>
            </w:r>
          </w:p>
        </w:tc>
        <w:tc>
          <w:tcPr>
            <w:tcW w:w="1134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9F32C7" w:rsidRPr="00A30D29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32C7" w:rsidRPr="00A30D29" w:rsidTr="00EA22EB">
        <w:tc>
          <w:tcPr>
            <w:tcW w:w="2093" w:type="dxa"/>
          </w:tcPr>
          <w:p w:rsidR="009F32C7" w:rsidRDefault="009F32C7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4252" w:type="dxa"/>
          </w:tcPr>
          <w:p w:rsidR="009F32C7" w:rsidRPr="009F32C7" w:rsidRDefault="009F32C7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</w:t>
            </w:r>
            <w:r w:rsidRPr="009F3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индивидуального жилья</w:t>
            </w:r>
          </w:p>
        </w:tc>
        <w:tc>
          <w:tcPr>
            <w:tcW w:w="1134" w:type="dxa"/>
          </w:tcPr>
          <w:p w:rsidR="009F32C7" w:rsidRDefault="009F32C7" w:rsidP="00A30D29">
            <w:pPr>
              <w:jc w:val="both"/>
              <w:rPr>
                <w:sz w:val="24"/>
                <w:szCs w:val="24"/>
              </w:rPr>
            </w:pPr>
            <w:r w:rsidRPr="009F32C7">
              <w:rPr>
                <w:sz w:val="24"/>
                <w:szCs w:val="24"/>
              </w:rPr>
              <w:lastRenderedPageBreak/>
              <w:t>1303,4</w:t>
            </w:r>
          </w:p>
        </w:tc>
        <w:tc>
          <w:tcPr>
            <w:tcW w:w="1276" w:type="dxa"/>
          </w:tcPr>
          <w:p w:rsidR="009F32C7" w:rsidRDefault="009F32C7" w:rsidP="00A30D29">
            <w:pPr>
              <w:jc w:val="both"/>
              <w:rPr>
                <w:sz w:val="24"/>
                <w:szCs w:val="24"/>
              </w:rPr>
            </w:pPr>
            <w:r w:rsidRPr="009F32C7">
              <w:rPr>
                <w:sz w:val="24"/>
                <w:szCs w:val="24"/>
              </w:rPr>
              <w:t>1303,4</w:t>
            </w:r>
          </w:p>
        </w:tc>
        <w:tc>
          <w:tcPr>
            <w:tcW w:w="1134" w:type="dxa"/>
          </w:tcPr>
          <w:p w:rsidR="009F32C7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F32C7" w:rsidRPr="00A30D29" w:rsidTr="00EA22EB">
        <w:tc>
          <w:tcPr>
            <w:tcW w:w="2093" w:type="dxa"/>
          </w:tcPr>
          <w:p w:rsidR="009F32C7" w:rsidRDefault="009F32C7" w:rsidP="00A30D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2.2.1</w:t>
            </w:r>
          </w:p>
        </w:tc>
        <w:tc>
          <w:tcPr>
            <w:tcW w:w="4252" w:type="dxa"/>
          </w:tcPr>
          <w:p w:rsidR="009F32C7" w:rsidRPr="009F32C7" w:rsidRDefault="009F32C7" w:rsidP="00A30D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2015  - 2020 годы  социальных выплат на строительство или приобретение жилья</w:t>
            </w:r>
          </w:p>
        </w:tc>
        <w:tc>
          <w:tcPr>
            <w:tcW w:w="1134" w:type="dxa"/>
          </w:tcPr>
          <w:p w:rsidR="009F32C7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1303,4</w:t>
            </w:r>
          </w:p>
        </w:tc>
        <w:tc>
          <w:tcPr>
            <w:tcW w:w="1276" w:type="dxa"/>
          </w:tcPr>
          <w:p w:rsidR="009F32C7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1303,4</w:t>
            </w:r>
          </w:p>
        </w:tc>
        <w:tc>
          <w:tcPr>
            <w:tcW w:w="1134" w:type="dxa"/>
          </w:tcPr>
          <w:p w:rsidR="009F32C7" w:rsidRDefault="009F32C7" w:rsidP="00A30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835C2" w:rsidRPr="00A30D29" w:rsidRDefault="004835C2" w:rsidP="00A30D29">
      <w:pPr>
        <w:ind w:firstLine="567"/>
        <w:jc w:val="both"/>
        <w:rPr>
          <w:sz w:val="24"/>
          <w:szCs w:val="24"/>
        </w:rPr>
      </w:pPr>
      <w:r w:rsidRPr="00A30D29">
        <w:rPr>
          <w:sz w:val="24"/>
          <w:szCs w:val="24"/>
        </w:rPr>
        <w:t xml:space="preserve">По итогам 2017 год, израсходовано </w:t>
      </w:r>
      <w:r w:rsidR="006A3A0B">
        <w:rPr>
          <w:sz w:val="24"/>
          <w:szCs w:val="24"/>
        </w:rPr>
        <w:t>96,22</w:t>
      </w:r>
      <w:r w:rsidRPr="00A30D29">
        <w:rPr>
          <w:sz w:val="24"/>
          <w:szCs w:val="24"/>
        </w:rPr>
        <w:t xml:space="preserve"> % от предусмотренных финансовых средств.</w:t>
      </w:r>
    </w:p>
    <w:p w:rsidR="00744112" w:rsidRPr="00A30D29" w:rsidRDefault="00744112" w:rsidP="00A30D29">
      <w:pPr>
        <w:jc w:val="both"/>
        <w:rPr>
          <w:sz w:val="24"/>
          <w:szCs w:val="24"/>
        </w:rPr>
      </w:pPr>
    </w:p>
    <w:p w:rsidR="004B4CC6" w:rsidRPr="00A30D29" w:rsidRDefault="00CC2E5F" w:rsidP="00A30D2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>В</w:t>
      </w:r>
      <w:r w:rsidR="004B4CC6" w:rsidRPr="00A30D29">
        <w:rPr>
          <w:rFonts w:ascii="Times New Roman" w:hAnsi="Times New Roman" w:cs="Times New Roman"/>
          <w:sz w:val="24"/>
          <w:szCs w:val="24"/>
        </w:rPr>
        <w:t xml:space="preserve"> течение отчетного года </w:t>
      </w:r>
      <w:r w:rsidRPr="00A30D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0D29">
        <w:rPr>
          <w:rFonts w:ascii="Times New Roman" w:hAnsi="Times New Roman" w:cs="Times New Roman"/>
          <w:sz w:val="24"/>
          <w:szCs w:val="24"/>
        </w:rPr>
        <w:t>отношениии</w:t>
      </w:r>
      <w:proofErr w:type="spellEnd"/>
      <w:r w:rsidRPr="00A30D29">
        <w:rPr>
          <w:rFonts w:ascii="Times New Roman" w:hAnsi="Times New Roman" w:cs="Times New Roman"/>
          <w:sz w:val="24"/>
          <w:szCs w:val="24"/>
        </w:rPr>
        <w:t xml:space="preserve"> муниципальной программы не имелись </w:t>
      </w:r>
      <w:r w:rsidR="004B4CC6" w:rsidRPr="00A30D29">
        <w:rPr>
          <w:rFonts w:ascii="Times New Roman" w:hAnsi="Times New Roman" w:cs="Times New Roman"/>
          <w:sz w:val="24"/>
          <w:szCs w:val="24"/>
        </w:rPr>
        <w:t xml:space="preserve">акты административного регулирования (акты, </w:t>
      </w:r>
      <w:proofErr w:type="spellStart"/>
      <w:r w:rsidR="004B4CC6" w:rsidRPr="00A30D29">
        <w:rPr>
          <w:rFonts w:ascii="Times New Roman" w:hAnsi="Times New Roman" w:cs="Times New Roman"/>
          <w:sz w:val="24"/>
          <w:szCs w:val="24"/>
        </w:rPr>
        <w:t>предприсания</w:t>
      </w:r>
      <w:proofErr w:type="spellEnd"/>
      <w:r w:rsidR="004B4CC6" w:rsidRPr="00A30D29">
        <w:rPr>
          <w:rFonts w:ascii="Times New Roman" w:hAnsi="Times New Roman" w:cs="Times New Roman"/>
          <w:sz w:val="24"/>
          <w:szCs w:val="24"/>
        </w:rPr>
        <w:t>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</w:t>
      </w:r>
    </w:p>
    <w:p w:rsidR="00B421AA" w:rsidRPr="00A30D29" w:rsidRDefault="004B4CC6" w:rsidP="00A30D2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1A" w:rsidRPr="00A30D2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 xml:space="preserve">Начальник </w:t>
      </w:r>
      <w:r w:rsidR="006A3A0B">
        <w:rPr>
          <w:color w:val="000000"/>
          <w:sz w:val="24"/>
          <w:szCs w:val="24"/>
        </w:rPr>
        <w:t>управления ЖКХ</w:t>
      </w:r>
      <w:r w:rsidRPr="00A30D29">
        <w:rPr>
          <w:color w:val="000000"/>
          <w:sz w:val="24"/>
          <w:szCs w:val="24"/>
        </w:rPr>
        <w:t xml:space="preserve"> </w:t>
      </w:r>
    </w:p>
    <w:p w:rsidR="00A2771A" w:rsidRPr="00A30D29" w:rsidRDefault="00A2771A" w:rsidP="00A30D2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30D29">
        <w:rPr>
          <w:color w:val="000000"/>
          <w:sz w:val="24"/>
          <w:szCs w:val="24"/>
        </w:rPr>
        <w:t xml:space="preserve">администрации МО МР «Сыктывдинский»                                                          </w:t>
      </w:r>
      <w:r w:rsidR="006A3A0B">
        <w:rPr>
          <w:color w:val="000000"/>
          <w:sz w:val="24"/>
          <w:szCs w:val="24"/>
        </w:rPr>
        <w:t>Е.А. Зыбин</w:t>
      </w:r>
    </w:p>
    <w:p w:rsidR="00AA7FDA" w:rsidRPr="00A30D29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B1953" w:rsidRPr="00A30D29" w:rsidRDefault="00BB25D9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A30D29">
        <w:rPr>
          <w:sz w:val="24"/>
          <w:szCs w:val="24"/>
        </w:rPr>
        <w:t xml:space="preserve"> </w:t>
      </w:r>
      <w:r w:rsidR="000B1953" w:rsidRPr="00A30D29">
        <w:rPr>
          <w:sz w:val="24"/>
          <w:szCs w:val="24"/>
        </w:rPr>
        <w:t>«Согласовано»:</w:t>
      </w:r>
    </w:p>
    <w:p w:rsidR="00C7600E" w:rsidRDefault="00AA7FDA" w:rsidP="00A30D2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30D29">
        <w:rPr>
          <w:sz w:val="24"/>
          <w:szCs w:val="24"/>
        </w:rPr>
        <w:t>У</w:t>
      </w:r>
      <w:r w:rsidR="000B1953" w:rsidRPr="00A30D29">
        <w:rPr>
          <w:sz w:val="24"/>
          <w:szCs w:val="24"/>
        </w:rPr>
        <w:t xml:space="preserve">правление финансов </w:t>
      </w:r>
      <w:r w:rsidR="00B463AD" w:rsidRPr="00A30D29">
        <w:rPr>
          <w:sz w:val="24"/>
          <w:szCs w:val="24"/>
        </w:rPr>
        <w:t xml:space="preserve">                                                         </w:t>
      </w:r>
      <w:r w:rsidR="00A30D29">
        <w:rPr>
          <w:sz w:val="24"/>
          <w:szCs w:val="24"/>
        </w:rPr>
        <w:t xml:space="preserve">            </w:t>
      </w:r>
      <w:r w:rsidR="007A7909" w:rsidRPr="00A30D29">
        <w:rPr>
          <w:sz w:val="24"/>
          <w:szCs w:val="24"/>
        </w:rPr>
        <w:t xml:space="preserve">      </w:t>
      </w:r>
      <w:r w:rsidRPr="00A30D29">
        <w:rPr>
          <w:sz w:val="24"/>
          <w:szCs w:val="24"/>
        </w:rPr>
        <w:t xml:space="preserve">     </w:t>
      </w:r>
      <w:r w:rsidR="007A7909" w:rsidRPr="00A30D29">
        <w:rPr>
          <w:sz w:val="24"/>
          <w:szCs w:val="24"/>
        </w:rPr>
        <w:t xml:space="preserve">       Г.А. Щерб</w:t>
      </w:r>
      <w:r w:rsidR="007A7909" w:rsidRPr="00BB25D9">
        <w:rPr>
          <w:sz w:val="22"/>
          <w:szCs w:val="22"/>
        </w:rPr>
        <w:t>акова</w:t>
      </w:r>
    </w:p>
    <w:p w:rsidR="00A2771A" w:rsidRDefault="00A2771A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  <w:sectPr w:rsidR="00A2771A" w:rsidSect="00A30D29">
          <w:footerReference w:type="default" r:id="rId8"/>
          <w:pgSz w:w="11906" w:h="16838"/>
          <w:pgMar w:top="851" w:right="850" w:bottom="284" w:left="1560" w:header="708" w:footer="708" w:gutter="0"/>
          <w:cols w:space="708"/>
          <w:docGrid w:linePitch="360"/>
        </w:sectPr>
      </w:pPr>
    </w:p>
    <w:p w:rsidR="00A2771A" w:rsidRPr="00A2771A" w:rsidRDefault="00FE66BD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>
        <w:lastRenderedPageBreak/>
        <w:t>Приложение к Г</w:t>
      </w:r>
      <w:r w:rsidR="00A2771A" w:rsidRPr="00A2771A">
        <w:t xml:space="preserve">одовому отчету </w:t>
      </w:r>
    </w:p>
    <w:p w:rsidR="00900741" w:rsidRPr="00900741" w:rsidRDefault="00A2771A" w:rsidP="00900741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A2771A">
        <w:t>по реализации МП «</w:t>
      </w:r>
      <w:r w:rsidR="00900741" w:rsidRPr="00900741">
        <w:t xml:space="preserve">Развитие жилья и жилищно - коммунального </w:t>
      </w:r>
    </w:p>
    <w:p w:rsidR="00A2771A" w:rsidRPr="00A2771A" w:rsidRDefault="00900741" w:rsidP="00900741">
      <w:pPr>
        <w:widowControl w:val="0"/>
        <w:autoSpaceDE w:val="0"/>
        <w:autoSpaceDN w:val="0"/>
        <w:adjustRightInd w:val="0"/>
        <w:spacing w:line="192" w:lineRule="auto"/>
        <w:ind w:firstLine="709"/>
        <w:jc w:val="right"/>
      </w:pPr>
      <w:r w:rsidRPr="00900741">
        <w:t>хозяйства</w:t>
      </w:r>
      <w:r w:rsidR="00A2771A" w:rsidRPr="00A2771A">
        <w:t xml:space="preserve">» за 2017 год   </w:t>
      </w:r>
    </w:p>
    <w:p w:rsidR="00900741" w:rsidRPr="00900741" w:rsidRDefault="00A969CF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Реализация к</w:t>
      </w:r>
      <w:r w:rsidR="00900741" w:rsidRPr="00900741">
        <w:rPr>
          <w:b/>
          <w:sz w:val="24"/>
          <w:szCs w:val="24"/>
          <w:lang w:eastAsia="ar-SA"/>
        </w:rPr>
        <w:t>омплексн</w:t>
      </w:r>
      <w:r>
        <w:rPr>
          <w:b/>
          <w:sz w:val="24"/>
          <w:szCs w:val="24"/>
          <w:lang w:eastAsia="ar-SA"/>
        </w:rPr>
        <w:t>ого</w:t>
      </w:r>
      <w:r w:rsidR="00900741" w:rsidRPr="00900741">
        <w:rPr>
          <w:b/>
          <w:sz w:val="24"/>
          <w:szCs w:val="24"/>
          <w:lang w:eastAsia="ar-SA"/>
        </w:rPr>
        <w:t xml:space="preserve"> план</w:t>
      </w:r>
      <w:r>
        <w:rPr>
          <w:b/>
          <w:sz w:val="24"/>
          <w:szCs w:val="24"/>
          <w:lang w:eastAsia="ar-SA"/>
        </w:rPr>
        <w:t>а</w:t>
      </w:r>
    </w:p>
    <w:p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 xml:space="preserve"> мероприятий по реализации </w:t>
      </w:r>
      <w:r w:rsidRPr="00900741">
        <w:rPr>
          <w:b/>
          <w:sz w:val="24"/>
          <w:szCs w:val="24"/>
        </w:rPr>
        <w:t xml:space="preserve">муниципальной программы  </w:t>
      </w:r>
      <w:r w:rsidRPr="00900741">
        <w:rPr>
          <w:b/>
          <w:sz w:val="24"/>
          <w:szCs w:val="24"/>
          <w:lang w:eastAsia="ar-SA"/>
        </w:rPr>
        <w:t xml:space="preserve">муниципального образования </w:t>
      </w:r>
    </w:p>
    <w:p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 xml:space="preserve">муниципального района «Сыктывдинский» «Развитие жилья и жилищно - коммунального </w:t>
      </w:r>
    </w:p>
    <w:p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>хозяйства на территории муниципального образования муниципального района «Сыктывдинский»</w:t>
      </w:r>
    </w:p>
    <w:p w:rsidR="00900741" w:rsidRPr="00900741" w:rsidRDefault="00900741" w:rsidP="0090074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ar-SA"/>
        </w:rPr>
      </w:pPr>
      <w:r w:rsidRPr="00900741">
        <w:rPr>
          <w:b/>
          <w:sz w:val="24"/>
          <w:szCs w:val="24"/>
          <w:lang w:eastAsia="ar-SA"/>
        </w:rPr>
        <w:t>на период до 2020 года» (</w:t>
      </w:r>
      <w:r w:rsidR="00A969CF">
        <w:rPr>
          <w:b/>
          <w:sz w:val="24"/>
          <w:szCs w:val="24"/>
          <w:lang w:eastAsia="ar-SA"/>
        </w:rPr>
        <w:t xml:space="preserve">за </w:t>
      </w:r>
      <w:r w:rsidRPr="00900741">
        <w:rPr>
          <w:b/>
          <w:sz w:val="24"/>
          <w:szCs w:val="24"/>
          <w:lang w:eastAsia="ar-SA"/>
        </w:rPr>
        <w:t>2017 год)</w:t>
      </w:r>
    </w:p>
    <w:tbl>
      <w:tblPr>
        <w:tblW w:w="1634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4"/>
        <w:gridCol w:w="3184"/>
        <w:gridCol w:w="759"/>
        <w:gridCol w:w="1365"/>
        <w:gridCol w:w="1218"/>
        <w:gridCol w:w="2726"/>
        <w:gridCol w:w="67"/>
        <w:gridCol w:w="775"/>
        <w:gridCol w:w="745"/>
        <w:gridCol w:w="635"/>
        <w:gridCol w:w="576"/>
        <w:gridCol w:w="30"/>
        <w:gridCol w:w="31"/>
        <w:gridCol w:w="575"/>
        <w:gridCol w:w="46"/>
        <w:gridCol w:w="93"/>
        <w:gridCol w:w="454"/>
        <w:gridCol w:w="16"/>
        <w:gridCol w:w="309"/>
        <w:gridCol w:w="303"/>
        <w:gridCol w:w="303"/>
        <w:gridCol w:w="304"/>
        <w:gridCol w:w="80"/>
        <w:gridCol w:w="1219"/>
        <w:gridCol w:w="82"/>
      </w:tblGrid>
      <w:tr w:rsidR="00210570" w:rsidRPr="00C05EB1" w:rsidTr="00210570">
        <w:trPr>
          <w:trHeight w:val="180"/>
          <w:tblHeader/>
          <w:tblCellSpacing w:w="5" w:type="nil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3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Наименование ВЦП,   основного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мероприятия,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контрольного события программы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Статус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proofErr w:type="spellStart"/>
            <w:r w:rsidRPr="00C05EB1">
              <w:rPr>
                <w:lang w:eastAsia="ar-SA"/>
              </w:rPr>
              <w:t>Контрольн</w:t>
            </w:r>
            <w:proofErr w:type="gramStart"/>
            <w:r w:rsidRPr="00C05EB1">
              <w:rPr>
                <w:lang w:eastAsia="ar-SA"/>
              </w:rPr>
              <w:t>.с</w:t>
            </w:r>
            <w:proofErr w:type="gramEnd"/>
            <w:r w:rsidRPr="00C05EB1">
              <w:rPr>
                <w:lang w:eastAsia="ar-SA"/>
              </w:rPr>
              <w:t>обытия</w:t>
            </w:r>
            <w:proofErr w:type="spellEnd"/>
            <w:r w:rsidRPr="00C05EB1">
              <w:rPr>
                <w:lang w:eastAsia="ar-SA"/>
              </w:rPr>
              <w:t xml:space="preserve"> </w:t>
            </w:r>
            <w:hyperlink w:anchor="Par842" w:history="1">
              <w:r w:rsidRPr="00C05EB1">
                <w:rPr>
                  <w:color w:val="0000FF"/>
                  <w:lang w:eastAsia="ar-SA"/>
                </w:rPr>
                <w:t>&lt;*&gt;</w:t>
              </w:r>
            </w:hyperlink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Ответ</w:t>
            </w:r>
            <w:proofErr w:type="gramStart"/>
            <w:r w:rsidRPr="00C05EB1">
              <w:rPr>
                <w:lang w:eastAsia="ar-SA"/>
              </w:rPr>
              <w:t>.</w:t>
            </w:r>
            <w:proofErr w:type="gramEnd"/>
            <w:r w:rsidRPr="00C05EB1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C05EB1">
              <w:rPr>
                <w:lang w:eastAsia="ar-SA"/>
              </w:rPr>
              <w:t>р</w:t>
            </w:r>
            <w:proofErr w:type="gramEnd"/>
            <w:r w:rsidRPr="00C05EB1">
              <w:rPr>
                <w:lang w:eastAsia="ar-SA"/>
              </w:rPr>
              <w:t>уко-водитель</w:t>
            </w:r>
            <w:proofErr w:type="spellEnd"/>
            <w:r w:rsidRPr="00C05EB1">
              <w:rPr>
                <w:lang w:eastAsia="ar-SA"/>
              </w:rPr>
              <w:t>, ОМСУ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(</w:t>
            </w:r>
            <w:proofErr w:type="spellStart"/>
            <w:r w:rsidRPr="00C05EB1">
              <w:rPr>
                <w:lang w:eastAsia="ar-SA"/>
              </w:rPr>
              <w:t>Ф.И.О.,должность</w:t>
            </w:r>
            <w:proofErr w:type="spellEnd"/>
            <w:r w:rsidRPr="00C05EB1">
              <w:rPr>
                <w:lang w:eastAsia="ar-SA"/>
              </w:rPr>
              <w:t>)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Ответ.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структурное под-разд.    ОМСУ</w:t>
            </w:r>
          </w:p>
        </w:tc>
        <w:tc>
          <w:tcPr>
            <w:tcW w:w="2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Ожидаемый  результат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реализации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мероприятия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Срок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начала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реализации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proofErr w:type="gramStart"/>
            <w:r w:rsidRPr="00C05EB1">
              <w:rPr>
                <w:lang w:eastAsia="ar-SA"/>
              </w:rPr>
              <w:t>Срок  окон-я    (дата</w:t>
            </w:r>
            <w:proofErr w:type="gramEnd"/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proofErr w:type="gramStart"/>
            <w:r w:rsidRPr="00C05EB1">
              <w:rPr>
                <w:lang w:eastAsia="ar-SA"/>
              </w:rPr>
              <w:t>Конт соб.)</w:t>
            </w:r>
            <w:proofErr w:type="gramEnd"/>
          </w:p>
        </w:tc>
        <w:tc>
          <w:tcPr>
            <w:tcW w:w="245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Объем ресурсного обеспечения, тыс. руб.</w:t>
            </w:r>
          </w:p>
        </w:tc>
        <w:tc>
          <w:tcPr>
            <w:tcW w:w="12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График реализации (месяц/квартал)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Выполнение мероприятий в 2017 году</w:t>
            </w:r>
          </w:p>
        </w:tc>
      </w:tr>
      <w:tr w:rsidR="00210570" w:rsidRPr="00C05EB1" w:rsidTr="00210570">
        <w:trPr>
          <w:trHeight w:val="236"/>
          <w:tblHeader/>
          <w:tblCellSpacing w:w="5" w:type="nil"/>
        </w:trPr>
        <w:tc>
          <w:tcPr>
            <w:tcW w:w="4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31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45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299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2017,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квартал</w:t>
            </w:r>
          </w:p>
        </w:tc>
        <w:tc>
          <w:tcPr>
            <w:tcW w:w="12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264"/>
          <w:tblHeader/>
          <w:tblCellSpacing w:w="5" w:type="nil"/>
        </w:trPr>
        <w:tc>
          <w:tcPr>
            <w:tcW w:w="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3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6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Источник </w:t>
            </w:r>
            <w:proofErr w:type="spellStart"/>
            <w:r w:rsidRPr="00C05EB1">
              <w:rPr>
                <w:lang w:eastAsia="ar-SA"/>
              </w:rPr>
              <w:t>финан-я</w:t>
            </w:r>
            <w:proofErr w:type="spellEnd"/>
          </w:p>
        </w:tc>
        <w:tc>
          <w:tcPr>
            <w:tcW w:w="18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в том числе</w:t>
            </w:r>
          </w:p>
        </w:tc>
        <w:tc>
          <w:tcPr>
            <w:tcW w:w="129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387"/>
          <w:tblHeader/>
          <w:tblCellSpacing w:w="5" w:type="nil"/>
        </w:trPr>
        <w:tc>
          <w:tcPr>
            <w:tcW w:w="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3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2017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2018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2019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1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2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3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4</w:t>
            </w:r>
          </w:p>
        </w:tc>
        <w:tc>
          <w:tcPr>
            <w:tcW w:w="12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</w:tr>
      <w:tr w:rsidR="00D83AE8" w:rsidRPr="00C05EB1" w:rsidTr="00210570">
        <w:trPr>
          <w:trHeight w:val="148"/>
          <w:tblCellSpacing w:w="5" w:type="nil"/>
        </w:trPr>
        <w:tc>
          <w:tcPr>
            <w:tcW w:w="1505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Подпрограмма 1 «Комплексное развитие коммунальной инфраструктуры в МО МР «Сыктывдинский»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lang w:eastAsia="ar-SA"/>
              </w:rPr>
            </w:pPr>
          </w:p>
        </w:tc>
      </w:tr>
      <w:tr w:rsidR="00D83AE8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1.1.</w:t>
            </w:r>
          </w:p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Строительство, реконструкция и </w:t>
            </w:r>
            <w:proofErr w:type="spellStart"/>
            <w:r w:rsidRPr="00C05EB1">
              <w:rPr>
                <w:lang w:eastAsia="ar-SA"/>
              </w:rPr>
              <w:t>техперевооружение</w:t>
            </w:r>
            <w:proofErr w:type="spellEnd"/>
            <w:r w:rsidRPr="00C05EB1">
              <w:rPr>
                <w:lang w:eastAsia="ar-SA"/>
              </w:rPr>
              <w:t xml:space="preserve">  объектов коммунального хозяйства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руководителя АМР Попов О.В. 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D83AE8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1.2.</w:t>
            </w:r>
          </w:p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Капитальный ремонт и ремонт объектов коммунального хозяйства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D83AE8" w:rsidRPr="00C05EB1" w:rsidTr="00210570">
        <w:trPr>
          <w:cantSplit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2.1.</w:t>
            </w:r>
          </w:p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Капитальный ремонт и ремонт объектов водоснабжения и водоотведения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D83AE8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ind w:firstLine="67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2.2.</w:t>
            </w:r>
          </w:p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ind w:firstLine="67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</w:t>
            </w:r>
            <w:r w:rsidRPr="00C05EB1">
              <w:rPr>
                <w:lang w:eastAsia="ar-SA"/>
              </w:rPr>
              <w:lastRenderedPageBreak/>
              <w:t>населенных пунктах с численностью населения до 100 тыс. человек</w:t>
            </w:r>
            <w:r w:rsidRPr="00C05EB1">
              <w:rPr>
                <w:lang w:eastAsia="ar-SA"/>
              </w:rPr>
              <w:tab/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2.3.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Строительство и реконструкция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объектов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водоотведения и очистки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сточных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вод с приобретением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российского оборудования и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материалов и использованием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инновационной продукции,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обеспечивающей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энергосбережение и повышение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энергетической эффективности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894,887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</w:p>
          <w:p w:rsidR="000D76BA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0D76BA">
              <w:rPr>
                <w:lang w:eastAsia="ar-SA"/>
              </w:rPr>
              <w:t>Строительство наружной канализации по объекту: МКД по адресу: с</w:t>
            </w:r>
            <w:proofErr w:type="gramStart"/>
            <w:r w:rsidRPr="000D76BA">
              <w:rPr>
                <w:lang w:eastAsia="ar-SA"/>
              </w:rPr>
              <w:t>.З</w:t>
            </w:r>
            <w:proofErr w:type="gramEnd"/>
            <w:r w:rsidRPr="000D76BA">
              <w:rPr>
                <w:lang w:eastAsia="ar-SA"/>
              </w:rPr>
              <w:t>еленец, ул.Центральная, 10, ул.Набережная, 14</w:t>
            </w: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2.4.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Строительство и реконструкция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объектов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водоснабжения и водоотведения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для обеспечения </w:t>
            </w:r>
            <w:proofErr w:type="gramStart"/>
            <w:r w:rsidRPr="00C05EB1">
              <w:rPr>
                <w:lang w:eastAsia="ar-SA"/>
              </w:rPr>
              <w:t>застраиваемых</w:t>
            </w:r>
            <w:proofErr w:type="gramEnd"/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территорий </w:t>
            </w:r>
            <w:proofErr w:type="gramStart"/>
            <w:r w:rsidRPr="00C05EB1">
              <w:rPr>
                <w:lang w:eastAsia="ar-SA"/>
              </w:rPr>
              <w:t>коммунальной</w:t>
            </w:r>
            <w:proofErr w:type="gramEnd"/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инфраструктурой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2.5.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Содействие в строительстве и реконструкции              объектов водоотведения       и       очистки сточных вод с приобретением российского    оборудования    и материалов   и   использованием </w:t>
            </w:r>
            <w:r w:rsidRPr="00C05EB1">
              <w:rPr>
                <w:lang w:eastAsia="ar-SA"/>
              </w:rPr>
              <w:lastRenderedPageBreak/>
              <w:t>инновационной         продукции, обеспечивающей энергосбережение и повышение энергетической эффективности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ab/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2.6.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источников питьевого водоснабжения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3.1.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Стимулирование успешных управляющих организаций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Уменьшение количества аварий на объектах коммунальной инфраструктуры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X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X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X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X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  <w:bookmarkStart w:id="0" w:name="_GoBack"/>
            <w:bookmarkEnd w:id="0"/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b/>
                <w:lang w:eastAsia="ar-SA"/>
              </w:rPr>
              <w:t xml:space="preserve">Основное мероприятие 4.1. </w:t>
            </w:r>
            <w:r w:rsidRPr="00C05EB1">
              <w:rPr>
                <w:lang w:eastAsia="ar-SA"/>
              </w:rPr>
              <w:t xml:space="preserve">Возмещение убытков, возникающих в результате </w:t>
            </w:r>
            <w:r w:rsidRPr="00C05EB1">
              <w:rPr>
                <w:lang w:eastAsia="ar-SA"/>
              </w:rPr>
              <w:lastRenderedPageBreak/>
              <w:t>государственного регулирования цен на топливо твердое, реализуемое гражданами и используемое для нужд отопления в Порядке согласно приложению 2 к Программе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руководи-теля АМР </w:t>
            </w:r>
            <w:r w:rsidRPr="00C05EB1">
              <w:rPr>
                <w:lang w:eastAsia="ar-SA"/>
              </w:rPr>
              <w:lastRenderedPageBreak/>
              <w:t>Долингер Н.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 xml:space="preserve">Отдел экономического </w:t>
            </w:r>
            <w:r w:rsidRPr="00C05EB1">
              <w:rPr>
                <w:lang w:eastAsia="ar-SA"/>
              </w:rPr>
              <w:lastRenderedPageBreak/>
              <w:t>развития администрации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 xml:space="preserve">Увеличение количества поставщиков, подтвердивших экономически обоснованные </w:t>
            </w:r>
            <w:r w:rsidRPr="00C05EB1">
              <w:rPr>
                <w:lang w:eastAsia="ar-SA"/>
              </w:rPr>
              <w:lastRenderedPageBreak/>
              <w:t>цены и  получивших субвенции на возмещение убытков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РБ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5320,02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Контрольное событие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Предоставление денежных средств организациям</w:t>
            </w:r>
            <w:proofErr w:type="gramStart"/>
            <w:r w:rsidRPr="00C05EB1">
              <w:rPr>
                <w:lang w:eastAsia="ar-SA"/>
              </w:rPr>
              <w:t xml:space="preserve"> ,</w:t>
            </w:r>
            <w:proofErr w:type="gramEnd"/>
            <w:r w:rsidRPr="00C05EB1">
              <w:rPr>
                <w:lang w:eastAsia="ar-SA"/>
              </w:rPr>
              <w:t xml:space="preserve"> предоставляющим твердое топливо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Долингер Н.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Отдел экономического развития администрации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Увеличение количества поставщиков, подтвердивших экономически обоснованные цены и  получивших субвенции на возмещение убытков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РБ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72707">
              <w:rPr>
                <w:lang w:eastAsia="ar-SA"/>
              </w:rPr>
              <w:t>5320,02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5.1.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Разработка генеральных планов и правил землепользования и застройки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создание основы для принятия </w:t>
            </w:r>
            <w:proofErr w:type="gramStart"/>
            <w:r w:rsidRPr="00C05EB1">
              <w:rPr>
                <w:lang w:eastAsia="ar-SA"/>
              </w:rPr>
              <w:t>стратегических</w:t>
            </w:r>
            <w:proofErr w:type="gramEnd"/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решений по </w:t>
            </w:r>
            <w:proofErr w:type="gramStart"/>
            <w:r w:rsidRPr="00C05EB1">
              <w:rPr>
                <w:lang w:eastAsia="ar-SA"/>
              </w:rPr>
              <w:t>комплексному</w:t>
            </w:r>
            <w:proofErr w:type="gramEnd"/>
            <w:r w:rsidRPr="00C05EB1">
              <w:rPr>
                <w:lang w:eastAsia="ar-SA"/>
              </w:rPr>
              <w:t xml:space="preserve"> социально-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экономическому и территориальному развитию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всего района и определения направлений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развития его основных населенных пунктов </w:t>
            </w:r>
            <w:proofErr w:type="gramStart"/>
            <w:r w:rsidRPr="00C05EB1">
              <w:rPr>
                <w:lang w:eastAsia="ar-SA"/>
              </w:rPr>
              <w:t>по</w:t>
            </w:r>
            <w:proofErr w:type="gramEnd"/>
            <w:r w:rsidRPr="00C05EB1">
              <w:rPr>
                <w:lang w:eastAsia="ar-SA"/>
              </w:rPr>
              <w:t xml:space="preserve">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созданию </w:t>
            </w:r>
            <w:proofErr w:type="gramStart"/>
            <w:r w:rsidRPr="00C05EB1">
              <w:rPr>
                <w:lang w:eastAsia="ar-SA"/>
              </w:rPr>
              <w:t>комфортной</w:t>
            </w:r>
            <w:proofErr w:type="gramEnd"/>
            <w:r w:rsidRPr="00C05EB1">
              <w:rPr>
                <w:lang w:eastAsia="ar-SA"/>
              </w:rPr>
              <w:t xml:space="preserve">, социально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направленной, экологически и эстетически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полноценной среды обитания человека.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373,15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1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Разработка генеральных планов и </w:t>
            </w:r>
            <w:r w:rsidRPr="00C05EB1">
              <w:rPr>
                <w:lang w:eastAsia="ar-SA"/>
              </w:rPr>
              <w:lastRenderedPageBreak/>
              <w:t>правил землепользования и застройки сельского поселения "Мандач"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</w:t>
            </w:r>
            <w:r w:rsidRPr="00C05EB1">
              <w:rPr>
                <w:lang w:eastAsia="ar-SA"/>
              </w:rPr>
              <w:lastRenderedPageBreak/>
              <w:t>теля АМР 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Управление капитальног</w:t>
            </w:r>
            <w:r w:rsidRPr="00C05EB1">
              <w:rPr>
                <w:lang w:eastAsia="ar-SA"/>
              </w:rPr>
              <w:lastRenderedPageBreak/>
              <w:t>о строительства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 xml:space="preserve">создание основы для принятия </w:t>
            </w:r>
            <w:proofErr w:type="gramStart"/>
            <w:r w:rsidRPr="00C05EB1">
              <w:rPr>
                <w:lang w:eastAsia="ar-SA"/>
              </w:rPr>
              <w:t>стратегических</w:t>
            </w:r>
            <w:proofErr w:type="gramEnd"/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 xml:space="preserve">решений по </w:t>
            </w:r>
            <w:proofErr w:type="gramStart"/>
            <w:r w:rsidRPr="00C05EB1">
              <w:rPr>
                <w:lang w:eastAsia="ar-SA"/>
              </w:rPr>
              <w:t>комплексному</w:t>
            </w:r>
            <w:proofErr w:type="gramEnd"/>
            <w:r w:rsidRPr="00C05EB1">
              <w:rPr>
                <w:lang w:eastAsia="ar-SA"/>
              </w:rPr>
              <w:t xml:space="preserve"> социально-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экономическому и территориальному развитию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всего района и определения направлений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развития его основных населенных пунктов </w:t>
            </w:r>
            <w:proofErr w:type="gramStart"/>
            <w:r w:rsidRPr="00C05EB1">
              <w:rPr>
                <w:lang w:eastAsia="ar-SA"/>
              </w:rPr>
              <w:t>по</w:t>
            </w:r>
            <w:proofErr w:type="gramEnd"/>
            <w:r w:rsidRPr="00C05EB1">
              <w:rPr>
                <w:lang w:eastAsia="ar-SA"/>
              </w:rPr>
              <w:t xml:space="preserve">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созданию </w:t>
            </w:r>
            <w:proofErr w:type="gramStart"/>
            <w:r w:rsidRPr="00C05EB1">
              <w:rPr>
                <w:lang w:eastAsia="ar-SA"/>
              </w:rPr>
              <w:t>комфортной</w:t>
            </w:r>
            <w:proofErr w:type="gramEnd"/>
            <w:r w:rsidRPr="00C05EB1">
              <w:rPr>
                <w:lang w:eastAsia="ar-SA"/>
              </w:rPr>
              <w:t xml:space="preserve">, социально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направленной, экологически и эстетически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полноценной среды обитания человека.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22,11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2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Разработка генеральных планов и правил землепользования и застройки сельского поселения "Озел"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создание основы для принятия </w:t>
            </w:r>
            <w:proofErr w:type="gramStart"/>
            <w:r w:rsidRPr="00C05EB1">
              <w:rPr>
                <w:lang w:eastAsia="ar-SA"/>
              </w:rPr>
              <w:t>стратегических</w:t>
            </w:r>
            <w:proofErr w:type="gramEnd"/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решений по </w:t>
            </w:r>
            <w:proofErr w:type="gramStart"/>
            <w:r w:rsidRPr="00C05EB1">
              <w:rPr>
                <w:lang w:eastAsia="ar-SA"/>
              </w:rPr>
              <w:t>комплексному</w:t>
            </w:r>
            <w:proofErr w:type="gramEnd"/>
            <w:r w:rsidRPr="00C05EB1">
              <w:rPr>
                <w:lang w:eastAsia="ar-SA"/>
              </w:rPr>
              <w:t xml:space="preserve"> социально-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экономическому и территориальному развитию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всего района и определения направлений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развития его основных населенных пунктов </w:t>
            </w:r>
            <w:proofErr w:type="gramStart"/>
            <w:r w:rsidRPr="00C05EB1">
              <w:rPr>
                <w:lang w:eastAsia="ar-SA"/>
              </w:rPr>
              <w:t>по</w:t>
            </w:r>
            <w:proofErr w:type="gramEnd"/>
            <w:r w:rsidRPr="00C05EB1">
              <w:rPr>
                <w:lang w:eastAsia="ar-SA"/>
              </w:rPr>
              <w:t xml:space="preserve">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созданию </w:t>
            </w:r>
            <w:proofErr w:type="gramStart"/>
            <w:r w:rsidRPr="00C05EB1">
              <w:rPr>
                <w:lang w:eastAsia="ar-SA"/>
              </w:rPr>
              <w:t>комфортной</w:t>
            </w:r>
            <w:proofErr w:type="gramEnd"/>
            <w:r w:rsidRPr="00C05EB1">
              <w:rPr>
                <w:lang w:eastAsia="ar-SA"/>
              </w:rPr>
              <w:t xml:space="preserve">, социально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направленной, экологически и эстетически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полноценной среды обитания человека.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22,37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3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Корректировка генеральных планов и правил землепользования и застройки сельского поселения "Выльгорт"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создание основы для принятия </w:t>
            </w:r>
            <w:proofErr w:type="gramStart"/>
            <w:r w:rsidRPr="00C05EB1">
              <w:rPr>
                <w:lang w:eastAsia="ar-SA"/>
              </w:rPr>
              <w:t>стратегических</w:t>
            </w:r>
            <w:proofErr w:type="gramEnd"/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решений по </w:t>
            </w:r>
            <w:proofErr w:type="gramStart"/>
            <w:r w:rsidRPr="00C05EB1">
              <w:rPr>
                <w:lang w:eastAsia="ar-SA"/>
              </w:rPr>
              <w:t>комплексному</w:t>
            </w:r>
            <w:proofErr w:type="gramEnd"/>
            <w:r w:rsidRPr="00C05EB1">
              <w:rPr>
                <w:lang w:eastAsia="ar-SA"/>
              </w:rPr>
              <w:t xml:space="preserve"> социально-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экономическому и территориальному развитию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всего района и определения направлений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развития его основных населенных пунктов </w:t>
            </w:r>
            <w:proofErr w:type="gramStart"/>
            <w:r w:rsidRPr="00C05EB1">
              <w:rPr>
                <w:lang w:eastAsia="ar-SA"/>
              </w:rPr>
              <w:t>по</w:t>
            </w:r>
            <w:proofErr w:type="gramEnd"/>
            <w:r w:rsidRPr="00C05EB1">
              <w:rPr>
                <w:lang w:eastAsia="ar-SA"/>
              </w:rPr>
              <w:t xml:space="preserve">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созданию </w:t>
            </w:r>
            <w:proofErr w:type="gramStart"/>
            <w:r w:rsidRPr="00C05EB1">
              <w:rPr>
                <w:lang w:eastAsia="ar-SA"/>
              </w:rPr>
              <w:t>комфортной</w:t>
            </w:r>
            <w:proofErr w:type="gramEnd"/>
            <w:r w:rsidRPr="00C05EB1">
              <w:rPr>
                <w:lang w:eastAsia="ar-SA"/>
              </w:rPr>
              <w:t xml:space="preserve">, социально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направленной, экологически и эстетически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полноценной среды обитания человека.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36,86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4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Корректировка генеральных планов и правил землепользования и застройки сельского поселения "Зеленец"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создание основы для принятия </w:t>
            </w:r>
            <w:proofErr w:type="gramStart"/>
            <w:r w:rsidRPr="00C05EB1">
              <w:rPr>
                <w:lang w:eastAsia="ar-SA"/>
              </w:rPr>
              <w:t>стратегических</w:t>
            </w:r>
            <w:proofErr w:type="gramEnd"/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решений по </w:t>
            </w:r>
            <w:proofErr w:type="gramStart"/>
            <w:r w:rsidRPr="00C05EB1">
              <w:rPr>
                <w:lang w:eastAsia="ar-SA"/>
              </w:rPr>
              <w:t>комплексному</w:t>
            </w:r>
            <w:proofErr w:type="gramEnd"/>
            <w:r w:rsidRPr="00C05EB1">
              <w:rPr>
                <w:lang w:eastAsia="ar-SA"/>
              </w:rPr>
              <w:t xml:space="preserve"> социально-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экономическому и территориальному развитию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всего района и определения направлений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развития его основных населенных пунктов </w:t>
            </w:r>
            <w:proofErr w:type="gramStart"/>
            <w:r w:rsidRPr="00C05EB1">
              <w:rPr>
                <w:lang w:eastAsia="ar-SA"/>
              </w:rPr>
              <w:t>по</w:t>
            </w:r>
            <w:proofErr w:type="gramEnd"/>
            <w:r w:rsidRPr="00C05EB1">
              <w:rPr>
                <w:lang w:eastAsia="ar-SA"/>
              </w:rPr>
              <w:t xml:space="preserve">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созданию </w:t>
            </w:r>
            <w:proofErr w:type="gramStart"/>
            <w:r w:rsidRPr="00C05EB1">
              <w:rPr>
                <w:lang w:eastAsia="ar-SA"/>
              </w:rPr>
              <w:t>комфортной</w:t>
            </w:r>
            <w:proofErr w:type="gramEnd"/>
            <w:r w:rsidRPr="00C05EB1">
              <w:rPr>
                <w:lang w:eastAsia="ar-SA"/>
              </w:rPr>
              <w:t xml:space="preserve">, социально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направленной, экологически и эстетически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полноценной среды обитания человека.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19,15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5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Корректировка генеральных планов и правил землепользования и застройки сельского поселения "Ыб"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создание основы для принятия </w:t>
            </w:r>
            <w:proofErr w:type="gramStart"/>
            <w:r w:rsidRPr="00C05EB1">
              <w:rPr>
                <w:lang w:eastAsia="ar-SA"/>
              </w:rPr>
              <w:t>стратегических</w:t>
            </w:r>
            <w:proofErr w:type="gramEnd"/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решений по </w:t>
            </w:r>
            <w:proofErr w:type="gramStart"/>
            <w:r w:rsidRPr="00C05EB1">
              <w:rPr>
                <w:lang w:eastAsia="ar-SA"/>
              </w:rPr>
              <w:t>комплексному</w:t>
            </w:r>
            <w:proofErr w:type="gramEnd"/>
            <w:r w:rsidRPr="00C05EB1">
              <w:rPr>
                <w:lang w:eastAsia="ar-SA"/>
              </w:rPr>
              <w:t xml:space="preserve"> социально-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экономическому и территориальному развитию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всего района и определения направлений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развития его основных населенных пунктов </w:t>
            </w:r>
            <w:proofErr w:type="gramStart"/>
            <w:r w:rsidRPr="00C05EB1">
              <w:rPr>
                <w:lang w:eastAsia="ar-SA"/>
              </w:rPr>
              <w:t>по</w:t>
            </w:r>
            <w:proofErr w:type="gramEnd"/>
            <w:r w:rsidRPr="00C05EB1">
              <w:rPr>
                <w:lang w:eastAsia="ar-SA"/>
              </w:rPr>
              <w:t xml:space="preserve">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созданию </w:t>
            </w:r>
            <w:proofErr w:type="gramStart"/>
            <w:r w:rsidRPr="00C05EB1">
              <w:rPr>
                <w:lang w:eastAsia="ar-SA"/>
              </w:rPr>
              <w:t>комфортной</w:t>
            </w:r>
            <w:proofErr w:type="gramEnd"/>
            <w:r w:rsidRPr="00C05EB1">
              <w:rPr>
                <w:lang w:eastAsia="ar-SA"/>
              </w:rPr>
              <w:t xml:space="preserve">, социально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направленной, экологически и эстетически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полноценной среды обитания человека.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12,64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6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Разработка местных нормативов градостроительного проектирования муниципального района "Сыктывдинский"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создание основы для принятия </w:t>
            </w:r>
            <w:proofErr w:type="gramStart"/>
            <w:r w:rsidRPr="00C05EB1">
              <w:rPr>
                <w:lang w:eastAsia="ar-SA"/>
              </w:rPr>
              <w:t>стратегических</w:t>
            </w:r>
            <w:proofErr w:type="gramEnd"/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решений по </w:t>
            </w:r>
            <w:proofErr w:type="gramStart"/>
            <w:r w:rsidRPr="00C05EB1">
              <w:rPr>
                <w:lang w:eastAsia="ar-SA"/>
              </w:rPr>
              <w:t>комплексному</w:t>
            </w:r>
            <w:proofErr w:type="gramEnd"/>
            <w:r w:rsidRPr="00C05EB1">
              <w:rPr>
                <w:lang w:eastAsia="ar-SA"/>
              </w:rPr>
              <w:t xml:space="preserve"> социально-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экономическому и территориальному развитию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всего района и определения направлений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развития его основных населенных пунктов </w:t>
            </w:r>
            <w:proofErr w:type="gramStart"/>
            <w:r w:rsidRPr="00C05EB1">
              <w:rPr>
                <w:lang w:eastAsia="ar-SA"/>
              </w:rPr>
              <w:t>по</w:t>
            </w:r>
            <w:proofErr w:type="gramEnd"/>
            <w:r w:rsidRPr="00C05EB1">
              <w:rPr>
                <w:lang w:eastAsia="ar-SA"/>
              </w:rPr>
              <w:t xml:space="preserve">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созданию </w:t>
            </w:r>
            <w:proofErr w:type="gramStart"/>
            <w:r w:rsidRPr="00C05EB1">
              <w:rPr>
                <w:lang w:eastAsia="ar-SA"/>
              </w:rPr>
              <w:t>комфортной</w:t>
            </w:r>
            <w:proofErr w:type="gramEnd"/>
            <w:r w:rsidRPr="00C05EB1">
              <w:rPr>
                <w:lang w:eastAsia="ar-SA"/>
              </w:rPr>
              <w:t xml:space="preserve">, социально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 xml:space="preserve">направленной, экологически и эстетически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полноценной среды обитания человека.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180,00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7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Разработка местных нормативов градостроительного проектирования сельских поселений на территории муниципального района "Сыктывдинский"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создание основы для принятия </w:t>
            </w:r>
            <w:proofErr w:type="gramStart"/>
            <w:r w:rsidRPr="00C05EB1">
              <w:rPr>
                <w:lang w:eastAsia="ar-SA"/>
              </w:rPr>
              <w:t>стратегических</w:t>
            </w:r>
            <w:proofErr w:type="gramEnd"/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решений по </w:t>
            </w:r>
            <w:proofErr w:type="gramStart"/>
            <w:r w:rsidRPr="00C05EB1">
              <w:rPr>
                <w:lang w:eastAsia="ar-SA"/>
              </w:rPr>
              <w:t>комплексному</w:t>
            </w:r>
            <w:proofErr w:type="gramEnd"/>
            <w:r w:rsidRPr="00C05EB1">
              <w:rPr>
                <w:lang w:eastAsia="ar-SA"/>
              </w:rPr>
              <w:t xml:space="preserve"> социально-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экономическому и территориальному развитию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всего района и определения направлений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развития его основных населенных пунктов </w:t>
            </w:r>
            <w:proofErr w:type="gramStart"/>
            <w:r w:rsidRPr="00C05EB1">
              <w:rPr>
                <w:lang w:eastAsia="ar-SA"/>
              </w:rPr>
              <w:t>по</w:t>
            </w:r>
            <w:proofErr w:type="gramEnd"/>
            <w:r w:rsidRPr="00C05EB1">
              <w:rPr>
                <w:lang w:eastAsia="ar-SA"/>
              </w:rPr>
              <w:t xml:space="preserve">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созданию </w:t>
            </w:r>
            <w:proofErr w:type="gramStart"/>
            <w:r w:rsidRPr="00C05EB1">
              <w:rPr>
                <w:lang w:eastAsia="ar-SA"/>
              </w:rPr>
              <w:t>комфортной</w:t>
            </w:r>
            <w:proofErr w:type="gramEnd"/>
            <w:r w:rsidRPr="00C05EB1">
              <w:rPr>
                <w:lang w:eastAsia="ar-SA"/>
              </w:rPr>
              <w:t xml:space="preserve">, социально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направленной, экологически и эстетически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полноценной среды обитания человека.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80,02</w:t>
            </w: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Контрольное событие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Наличие градостроительной документации муниципального района "Сыктывдинский"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создание основы для принятия </w:t>
            </w:r>
            <w:proofErr w:type="gramStart"/>
            <w:r w:rsidRPr="00C05EB1">
              <w:rPr>
                <w:lang w:eastAsia="ar-SA"/>
              </w:rPr>
              <w:t>стратегических</w:t>
            </w:r>
            <w:proofErr w:type="gramEnd"/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решений по </w:t>
            </w:r>
            <w:proofErr w:type="gramStart"/>
            <w:r w:rsidRPr="00C05EB1">
              <w:rPr>
                <w:lang w:eastAsia="ar-SA"/>
              </w:rPr>
              <w:t>комплексному</w:t>
            </w:r>
            <w:proofErr w:type="gramEnd"/>
            <w:r w:rsidRPr="00C05EB1">
              <w:rPr>
                <w:lang w:eastAsia="ar-SA"/>
              </w:rPr>
              <w:t xml:space="preserve"> социально-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экономическому и территориальному развитию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всего района и определения направлений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развития его основных населенных пунктов </w:t>
            </w:r>
            <w:proofErr w:type="gramStart"/>
            <w:r w:rsidRPr="00C05EB1">
              <w:rPr>
                <w:lang w:eastAsia="ar-SA"/>
              </w:rPr>
              <w:t>по</w:t>
            </w:r>
            <w:proofErr w:type="gramEnd"/>
            <w:r w:rsidRPr="00C05EB1">
              <w:rPr>
                <w:lang w:eastAsia="ar-SA"/>
              </w:rPr>
              <w:t xml:space="preserve">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 xml:space="preserve">созданию </w:t>
            </w:r>
            <w:proofErr w:type="gramStart"/>
            <w:r w:rsidRPr="00C05EB1">
              <w:rPr>
                <w:lang w:eastAsia="ar-SA"/>
              </w:rPr>
              <w:t>комфортной</w:t>
            </w:r>
            <w:proofErr w:type="gramEnd"/>
            <w:r w:rsidRPr="00C05EB1">
              <w:rPr>
                <w:lang w:eastAsia="ar-SA"/>
              </w:rPr>
              <w:t xml:space="preserve">, социально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направленной, экологически и эстетически 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полноценной среды обитания человека.</w:t>
            </w:r>
          </w:p>
        </w:tc>
        <w:tc>
          <w:tcPr>
            <w:tcW w:w="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6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4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D83AE8" w:rsidRPr="00C05EB1" w:rsidTr="00210570">
        <w:trPr>
          <w:trHeight w:val="148"/>
          <w:tblCellSpacing w:w="5" w:type="nil"/>
        </w:trPr>
        <w:tc>
          <w:tcPr>
            <w:tcW w:w="1505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shd w:val="clear" w:color="auto" w:fill="FFFFFF"/>
              <w:suppressAutoHyphens/>
              <w:spacing w:line="274" w:lineRule="exact"/>
              <w:ind w:right="58"/>
              <w:rPr>
                <w:b/>
                <w:bCs/>
                <w:lang w:eastAsia="ar-SA"/>
              </w:rPr>
            </w:pPr>
          </w:p>
          <w:p w:rsidR="00D83AE8" w:rsidRPr="00C05EB1" w:rsidRDefault="00D83AE8" w:rsidP="00C05EB1">
            <w:pPr>
              <w:shd w:val="clear" w:color="auto" w:fill="FFFFFF"/>
              <w:suppressAutoHyphens/>
              <w:spacing w:line="274" w:lineRule="exact"/>
              <w:ind w:left="67" w:right="58" w:firstLine="638"/>
              <w:jc w:val="center"/>
              <w:rPr>
                <w:b/>
                <w:bCs/>
                <w:lang w:eastAsia="ar-SA"/>
              </w:rPr>
            </w:pPr>
          </w:p>
          <w:p w:rsidR="00D83AE8" w:rsidRPr="00C05EB1" w:rsidRDefault="00D83AE8" w:rsidP="00C05EB1">
            <w:pPr>
              <w:shd w:val="clear" w:color="auto" w:fill="FFFFFF"/>
              <w:suppressAutoHyphens/>
              <w:spacing w:line="274" w:lineRule="exact"/>
              <w:ind w:left="67" w:right="58" w:firstLine="638"/>
              <w:jc w:val="center"/>
            </w:pPr>
            <w:r w:rsidRPr="00C05EB1">
              <w:rPr>
                <w:b/>
                <w:bCs/>
                <w:lang w:eastAsia="ar-SA"/>
              </w:rPr>
              <w:t xml:space="preserve">Подпрограмма 2 </w:t>
            </w:r>
            <w:r w:rsidRPr="00C05EB1">
              <w:rPr>
                <w:b/>
                <w:bCs/>
                <w:color w:val="000000"/>
                <w:spacing w:val="-1"/>
              </w:rPr>
              <w:t xml:space="preserve">«Энергосбережение и </w:t>
            </w:r>
            <w:r w:rsidRPr="00C05EB1">
              <w:rPr>
                <w:b/>
                <w:bCs/>
                <w:color w:val="000000"/>
              </w:rPr>
              <w:t xml:space="preserve">повышение </w:t>
            </w:r>
            <w:r w:rsidRPr="00C05EB1">
              <w:rPr>
                <w:b/>
                <w:bCs/>
                <w:color w:val="000000"/>
                <w:spacing w:val="-3"/>
              </w:rPr>
              <w:t xml:space="preserve">энергоэффективности в МО </w:t>
            </w:r>
            <w:r w:rsidRPr="00C05EB1">
              <w:rPr>
                <w:b/>
                <w:bCs/>
                <w:color w:val="000000"/>
                <w:spacing w:val="-1"/>
              </w:rPr>
              <w:t>МР «Сыктывдинский»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shd w:val="clear" w:color="auto" w:fill="FFFFFF"/>
              <w:suppressAutoHyphens/>
              <w:spacing w:line="274" w:lineRule="exact"/>
              <w:ind w:right="58"/>
              <w:rPr>
                <w:b/>
                <w:bCs/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1.1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rPr>
                <w:b/>
              </w:rPr>
              <w:t>Основное мероприятие 1.1.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осуществление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организационных,  нормативно-правовых,          экономических, научно-технических                  и технологических   мероприятий, обеспечивающих                 рост энергетической  эффективности экономики и бюджетной сферы района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1.2.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1.2.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внедрение энергосберегающих технологий, оборудования и материалов в бюджетной сфере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ind w:left="-44" w:firstLine="4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210570" w:rsidRPr="00C05EB1">
              <w:rPr>
                <w:lang w:eastAsia="ar-SA"/>
              </w:rPr>
              <w:t>0,0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100,0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не выполнено, в виду отсутствия финансирования</w:t>
            </w: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Выполнение работ по замене оконных блоков из профилей ПВХ в здании администрации  МО МР "Сыктывдинский"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2 квартал 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210570" w:rsidRPr="00C05EB1">
              <w:rPr>
                <w:lang w:eastAsia="ar-SA"/>
              </w:rPr>
              <w:t>0,0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100,0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972707">
              <w:rPr>
                <w:lang w:eastAsia="ar-SA"/>
              </w:rPr>
              <w:t>не выполнено, в виду отсутствия финансирова</w:t>
            </w:r>
            <w:r w:rsidRPr="00972707">
              <w:rPr>
                <w:lang w:eastAsia="ar-SA"/>
              </w:rPr>
              <w:lastRenderedPageBreak/>
              <w:t>ния</w:t>
            </w: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Контрольное событие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Экономия энергетических ресурсов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2 квартал 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972707">
              <w:rPr>
                <w:lang w:eastAsia="ar-SA"/>
              </w:rPr>
              <w:t>не выполнено, в виду отсутствия финансирования</w:t>
            </w: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1.3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1.3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уменьшение                удельного потребления       энергетических ресурсов          на          единицу выпускаемой      продукции      в реальном секторе экономики;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ab/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AE73A3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выполнено: утверждено </w:t>
            </w:r>
            <w:r w:rsidR="00797F71">
              <w:rPr>
                <w:lang w:eastAsia="ar-SA"/>
              </w:rPr>
              <w:t>48 программ энергосбережения в сфере культуры и образования</w:t>
            </w: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1.4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1.4.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снижение потерь в электро- и теплосетях,   а   также   в   сетях водоснабжения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ind w:left="32"/>
              <w:contextualSpacing/>
              <w:jc w:val="both"/>
              <w:rPr>
                <w:bCs/>
                <w:lang w:eastAsia="ar-SA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797F71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выполнено: </w:t>
            </w:r>
            <w:proofErr w:type="gramStart"/>
            <w:r>
              <w:rPr>
                <w:lang w:eastAsia="ar-SA"/>
              </w:rPr>
              <w:t>при</w:t>
            </w:r>
            <w:proofErr w:type="gramEnd"/>
            <w:r>
              <w:rPr>
                <w:lang w:eastAsia="ar-SA"/>
              </w:rPr>
              <w:t xml:space="preserve"> проведение капитального ремонта инженерных сетей используются энергосберегающие материалы</w:t>
            </w: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1.5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ind w:left="32"/>
              <w:contextualSpacing/>
              <w:jc w:val="both"/>
              <w:rPr>
                <w:b/>
                <w:bCs/>
                <w:lang w:eastAsia="ar-SA"/>
              </w:rPr>
            </w:pPr>
            <w:r w:rsidRPr="00C05EB1">
              <w:rPr>
                <w:b/>
                <w:bCs/>
                <w:lang w:eastAsia="ar-SA"/>
              </w:rPr>
              <w:t>Основное мероприятие 1.5.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C05EB1">
              <w:rPr>
                <w:bCs/>
                <w:lang w:eastAsia="ar-SA"/>
              </w:rPr>
              <w:t xml:space="preserve">нормирование  и  установление обоснованных                лимитов </w:t>
            </w:r>
            <w:r w:rsidRPr="00C05EB1">
              <w:rPr>
                <w:bCs/>
                <w:lang w:eastAsia="ar-SA"/>
              </w:rPr>
              <w:lastRenderedPageBreak/>
              <w:t>потребления       энергетических ресурсов;</w:t>
            </w:r>
          </w:p>
          <w:p w:rsidR="00210570" w:rsidRPr="00C05EB1" w:rsidRDefault="00210570" w:rsidP="00C05EB1">
            <w:pPr>
              <w:widowControl w:val="0"/>
              <w:tabs>
                <w:tab w:val="left" w:pos="457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</w:t>
            </w:r>
            <w:r w:rsidRPr="00C05EB1">
              <w:rPr>
                <w:lang w:eastAsia="ar-SA"/>
              </w:rPr>
              <w:lastRenderedPageBreak/>
              <w:t>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Default="00797F71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выполнено:</w:t>
            </w:r>
          </w:p>
          <w:p w:rsidR="00797F71" w:rsidRPr="00C05EB1" w:rsidRDefault="00797F71" w:rsidP="00797F7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 xml:space="preserve">ежемесячный </w:t>
            </w:r>
            <w:r w:rsidRPr="00797F71">
              <w:rPr>
                <w:lang w:eastAsia="ar-SA"/>
              </w:rPr>
              <w:t xml:space="preserve">анализ </w:t>
            </w:r>
            <w:r w:rsidRPr="00797F71">
              <w:rPr>
                <w:lang w:eastAsia="ar-SA"/>
              </w:rPr>
              <w:lastRenderedPageBreak/>
              <w:t>работ</w:t>
            </w:r>
            <w:r>
              <w:rPr>
                <w:lang w:eastAsia="ar-SA"/>
              </w:rPr>
              <w:t>ы</w:t>
            </w:r>
            <w:r w:rsidRPr="00797F71">
              <w:rPr>
                <w:lang w:eastAsia="ar-SA"/>
              </w:rPr>
              <w:t xml:space="preserve"> предприяти</w:t>
            </w:r>
            <w:r>
              <w:rPr>
                <w:lang w:eastAsia="ar-SA"/>
              </w:rPr>
              <w:t>й</w:t>
            </w:r>
            <w:r w:rsidRPr="00797F71">
              <w:rPr>
                <w:lang w:eastAsia="ar-SA"/>
              </w:rPr>
              <w:t xml:space="preserve"> и его подразделе</w:t>
            </w:r>
            <w:r w:rsidRPr="00797F71">
              <w:rPr>
                <w:lang w:eastAsia="ar-SA"/>
              </w:rPr>
              <w:softHyphen/>
              <w:t>ний путем сопоставления норм и фактических удельных расходов ТЭР</w:t>
            </w: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Основное мероприятие 2.1.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расширение                  практики применения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энергосберегающих технологий при                       модернизации, реконструкции  и  капитальном ремонте основных фондов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B141A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выполнено: при проведении текущего, капитального  ремонта используются энергосберегающие материалы, также ведется разъяснительная работа с УК</w:t>
            </w:r>
            <w:proofErr w:type="gramStart"/>
            <w:r>
              <w:rPr>
                <w:lang w:eastAsia="ar-SA"/>
              </w:rPr>
              <w:t>,Р</w:t>
            </w:r>
            <w:proofErr w:type="gramEnd"/>
            <w:r>
              <w:rPr>
                <w:lang w:eastAsia="ar-SA"/>
              </w:rPr>
              <w:t>СО ,</w:t>
            </w:r>
            <w:r w:rsidRPr="00B141A0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B141A0">
              <w:rPr>
                <w:lang w:eastAsia="ar-SA"/>
              </w:rPr>
              <w:t xml:space="preserve">утепление многоквартирных домов, </w:t>
            </w:r>
            <w:r w:rsidRPr="00B141A0">
              <w:rPr>
                <w:lang w:eastAsia="ar-SA"/>
              </w:rPr>
              <w:lastRenderedPageBreak/>
              <w:t>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</w:t>
            </w: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Основное мероприятие 2.2.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создание условий для развития рынка энергосервисных услуг и энергетических обследований на территории муниципального района.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0" w:type="dxa"/>
          <w:trHeight w:val="1609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lastRenderedPageBreak/>
              <w:t>2.3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Основное мероприятие 2.3.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создание условий для привлечения инвестиций в целях внедрения энергосберегающих технологий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972707" w:rsidP="00797F7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Выполнено: проведено </w:t>
            </w:r>
            <w:r w:rsidR="00797F71">
              <w:rPr>
                <w:lang w:eastAsia="ar-SA"/>
              </w:rPr>
              <w:t>3</w:t>
            </w:r>
            <w:r>
              <w:rPr>
                <w:lang w:eastAsia="ar-SA"/>
              </w:rPr>
              <w:t xml:space="preserve"> совещания по внедрению энергосберегающих технологий, потенциальные подрядчики заинтересованы зданием администрации, </w:t>
            </w:r>
            <w:proofErr w:type="spellStart"/>
            <w:r>
              <w:rPr>
                <w:lang w:eastAsia="ar-SA"/>
              </w:rPr>
              <w:t>Выльгорсткой</w:t>
            </w:r>
            <w:proofErr w:type="spellEnd"/>
            <w:r>
              <w:rPr>
                <w:lang w:eastAsia="ar-SA"/>
              </w:rPr>
              <w:t xml:space="preserve"> СОШ № 2 с. Выльгорт, а также школа с. Зеленец, проводят техническую экспертизу</w:t>
            </w:r>
            <w:r w:rsidR="00B141A0">
              <w:rPr>
                <w:lang w:eastAsia="ar-SA"/>
              </w:rPr>
              <w:t>, заключено 2 энергосервисных контракта (Нювчим, Часово)</w:t>
            </w: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lastRenderedPageBreak/>
              <w:t>3.1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olor w:val="333333"/>
                <w:lang w:eastAsia="ar-SA"/>
              </w:rPr>
            </w:pPr>
            <w:r w:rsidRPr="00C05EB1">
              <w:rPr>
                <w:b/>
                <w:color w:val="333333"/>
                <w:lang w:eastAsia="ar-SA"/>
              </w:rPr>
              <w:t>Основное мероприятие 3.1.</w:t>
            </w:r>
          </w:p>
          <w:p w:rsidR="00210570" w:rsidRPr="00C05EB1" w:rsidRDefault="00210570" w:rsidP="00C05EB1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333333"/>
                <w:lang w:eastAsia="ar-SA"/>
              </w:rPr>
            </w:pPr>
            <w:r w:rsidRPr="00C05EB1">
              <w:rPr>
                <w:color w:val="333333"/>
                <w:lang w:eastAsia="ar-SA"/>
              </w:rPr>
              <w:t>содействие в распространении информации направленные на энергосбережение и повышение энергетической эффективности</w:t>
            </w:r>
          </w:p>
          <w:p w:rsidR="00210570" w:rsidRPr="00C05EB1" w:rsidRDefault="00210570" w:rsidP="00C05EB1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ind w:left="720"/>
              <w:contextualSpacing/>
              <w:jc w:val="both"/>
              <w:rPr>
                <w:color w:val="333333"/>
                <w:lang w:eastAsia="ar-SA"/>
              </w:rPr>
            </w:pPr>
          </w:p>
          <w:p w:rsidR="00210570" w:rsidRPr="00C05EB1" w:rsidRDefault="00210570" w:rsidP="00C05EB1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ind w:left="720"/>
              <w:contextualSpacing/>
              <w:jc w:val="both"/>
              <w:rPr>
                <w:color w:val="333333"/>
                <w:lang w:eastAsia="ar-SA"/>
              </w:rPr>
            </w:pPr>
          </w:p>
          <w:p w:rsidR="00210570" w:rsidRPr="00C05EB1" w:rsidRDefault="00210570" w:rsidP="00C05EB1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color w:val="333333"/>
                <w:lang w:eastAsia="ar-SA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экономия энергетических ресурсов 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4 кв. 2017-2019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B141A0" w:rsidP="000D76BA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выполнено: ведется разъяснительная работа с УК</w:t>
            </w:r>
            <w:proofErr w:type="gramStart"/>
            <w:r>
              <w:rPr>
                <w:lang w:eastAsia="ar-SA"/>
              </w:rPr>
              <w:t>,Р</w:t>
            </w:r>
            <w:proofErr w:type="gramEnd"/>
            <w:r>
              <w:rPr>
                <w:lang w:eastAsia="ar-SA"/>
              </w:rPr>
              <w:t xml:space="preserve">СО, </w:t>
            </w:r>
            <w:r w:rsidR="000D76BA">
              <w:rPr>
                <w:lang w:eastAsia="ar-SA"/>
              </w:rPr>
              <w:t xml:space="preserve">информирование потребителей </w:t>
            </w:r>
            <w:r>
              <w:rPr>
                <w:lang w:eastAsia="ar-SA"/>
              </w:rPr>
              <w:t xml:space="preserve"> </w:t>
            </w:r>
            <w:r w:rsidR="000D76BA" w:rsidRPr="000D76BA">
              <w:rPr>
                <w:lang w:eastAsia="ar-SA"/>
              </w:rPr>
              <w:t>о требованиях по оснащению приборами учета</w:t>
            </w:r>
            <w:r w:rsidR="000D76BA">
              <w:rPr>
                <w:lang w:eastAsia="ar-SA"/>
              </w:rPr>
              <w:t>, направление брошюр</w:t>
            </w:r>
          </w:p>
        </w:tc>
      </w:tr>
      <w:tr w:rsidR="00210570" w:rsidRPr="00C05EB1" w:rsidTr="00210570">
        <w:trPr>
          <w:gridAfter w:val="1"/>
          <w:wAfter w:w="80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color w:val="333333"/>
                <w:lang w:eastAsia="ar-SA"/>
              </w:rPr>
            </w:pPr>
            <w:r w:rsidRPr="00C05EB1">
              <w:rPr>
                <w:b/>
                <w:color w:val="333333"/>
                <w:lang w:eastAsia="ar-SA"/>
              </w:rPr>
              <w:t>Основное мероприятие 4.1.</w:t>
            </w:r>
          </w:p>
          <w:p w:rsidR="00210570" w:rsidRPr="00C05EB1" w:rsidRDefault="00210570" w:rsidP="00C05EB1">
            <w:pPr>
              <w:widowControl w:val="0"/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333333"/>
                <w:lang w:eastAsia="ar-SA"/>
              </w:rPr>
            </w:pPr>
            <w:r w:rsidRPr="00C05EB1">
              <w:rPr>
                <w:color w:val="333333"/>
                <w:lang w:eastAsia="ar-SA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 в муниципальном районе «Сыктывдинский»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экономия энергетических ресурсов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D83AE8" w:rsidRPr="00C05EB1" w:rsidTr="00210570">
        <w:trPr>
          <w:trHeight w:val="148"/>
          <w:tblCellSpacing w:w="5" w:type="nil"/>
        </w:trPr>
        <w:tc>
          <w:tcPr>
            <w:tcW w:w="1505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shd w:val="clear" w:color="auto" w:fill="FFFFFF"/>
              <w:suppressAutoHyphens/>
              <w:spacing w:line="274" w:lineRule="exact"/>
              <w:ind w:firstLine="235"/>
              <w:jc w:val="center"/>
            </w:pPr>
            <w:r w:rsidRPr="00C05EB1">
              <w:rPr>
                <w:b/>
                <w:lang w:eastAsia="ar-SA"/>
              </w:rPr>
              <w:t>Подпрограмма 3  «</w:t>
            </w:r>
            <w:r w:rsidRPr="00C05EB1">
              <w:rPr>
                <w:b/>
                <w:bCs/>
                <w:color w:val="000000"/>
                <w:spacing w:val="-1"/>
              </w:rPr>
              <w:t xml:space="preserve">«Переселения граждан из аварийного и ветхого жилья, </w:t>
            </w:r>
            <w:r w:rsidRPr="00C05EB1">
              <w:rPr>
                <w:b/>
                <w:bCs/>
                <w:color w:val="000000"/>
                <w:spacing w:val="-3"/>
              </w:rPr>
              <w:t xml:space="preserve">проживающих на территории </w:t>
            </w:r>
            <w:r w:rsidRPr="00C05EB1">
              <w:rPr>
                <w:b/>
                <w:bCs/>
                <w:color w:val="000000"/>
                <w:spacing w:val="-1"/>
              </w:rPr>
              <w:t>МО МР «</w:t>
            </w:r>
            <w:proofErr w:type="spellStart"/>
            <w:r w:rsidRPr="00C05EB1">
              <w:rPr>
                <w:b/>
                <w:bCs/>
                <w:color w:val="000000"/>
                <w:spacing w:val="-1"/>
              </w:rPr>
              <w:t>Сыктывдиинский</w:t>
            </w:r>
            <w:proofErr w:type="spellEnd"/>
            <w:r w:rsidRPr="00C05EB1">
              <w:rPr>
                <w:b/>
                <w:bCs/>
                <w:color w:val="000000"/>
                <w:spacing w:val="-1"/>
              </w:rPr>
              <w:t>»</w:t>
            </w:r>
          </w:p>
          <w:p w:rsidR="00D83AE8" w:rsidRPr="00C05EB1" w:rsidRDefault="00D83AE8" w:rsidP="00C05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EB1">
              <w:rPr>
                <w:b/>
                <w:bCs/>
              </w:rPr>
              <w:t>»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shd w:val="clear" w:color="auto" w:fill="FFFFFF"/>
              <w:suppressAutoHyphens/>
              <w:spacing w:line="274" w:lineRule="exact"/>
              <w:ind w:firstLine="235"/>
              <w:jc w:val="center"/>
              <w:rPr>
                <w:b/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Основное мероприятие</w:t>
            </w:r>
            <w:proofErr w:type="gramStart"/>
            <w:r w:rsidRPr="00C05EB1">
              <w:rPr>
                <w:b/>
              </w:rPr>
              <w:t>1</w:t>
            </w:r>
            <w:proofErr w:type="gramEnd"/>
            <w:r w:rsidRPr="00C05EB1">
              <w:rPr>
                <w:b/>
              </w:rPr>
              <w:t>.1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 xml:space="preserve">Строительство       жилья       для </w:t>
            </w:r>
            <w:r w:rsidRPr="00C05EB1">
              <w:lastRenderedPageBreak/>
              <w:t>переселения     граждан          из аварийного жилищного фонда, отвечающего комфортностью и безопасностью     условий    для проживания граждан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ab/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ab/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</w:t>
            </w:r>
            <w:r w:rsidRPr="00C05EB1">
              <w:rPr>
                <w:lang w:eastAsia="ar-SA"/>
              </w:rPr>
              <w:lastRenderedPageBreak/>
              <w:t>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Управление капитальног</w:t>
            </w:r>
            <w:r w:rsidRPr="00C05EB1">
              <w:rPr>
                <w:lang w:eastAsia="ar-SA"/>
              </w:rPr>
              <w:lastRenderedPageBreak/>
              <w:t>о строительства АМР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 xml:space="preserve">Сокращение аварийного жилищного фонда и </w:t>
            </w:r>
            <w:r w:rsidRPr="00C05EB1">
              <w:rPr>
                <w:lang w:eastAsia="ar-SA"/>
              </w:rPr>
              <w:lastRenderedPageBreak/>
              <w:t>количества граждан, проживающих в аварийных многоквартирных домах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МБ, РБ, </w:t>
            </w:r>
            <w:r w:rsidRPr="00C05EB1">
              <w:rPr>
                <w:lang w:eastAsia="ar-SA"/>
              </w:rPr>
              <w:lastRenderedPageBreak/>
              <w:t>ФБ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color w:val="000000"/>
                <w:spacing w:val="-4"/>
                <w:lang w:eastAsia="ar-SA"/>
              </w:rPr>
              <w:lastRenderedPageBreak/>
              <w:t>23089,29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1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Долевое участие в строительстве 11-квартирного дома в с</w:t>
            </w:r>
            <w:proofErr w:type="gramStart"/>
            <w:r w:rsidRPr="00C05EB1">
              <w:rPr>
                <w:lang w:eastAsia="ar-SA"/>
              </w:rPr>
              <w:t>.В</w:t>
            </w:r>
            <w:proofErr w:type="gramEnd"/>
            <w:r w:rsidRPr="00C05EB1">
              <w:rPr>
                <w:lang w:eastAsia="ar-SA"/>
              </w:rPr>
              <w:t>ыльгорт (3 этап)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1 кв. 2015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1 кв. 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МБ, РБ, ФБ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3195,58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2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Строительство 24-х  многоквартирного дома в по ул. Рабочая с</w:t>
            </w:r>
            <w:proofErr w:type="gramStart"/>
            <w:r w:rsidRPr="00C05EB1">
              <w:rPr>
                <w:lang w:eastAsia="ar-SA"/>
              </w:rPr>
              <w:t>.В</w:t>
            </w:r>
            <w:proofErr w:type="gramEnd"/>
            <w:r w:rsidRPr="00C05EB1">
              <w:rPr>
                <w:lang w:eastAsia="ar-SA"/>
              </w:rPr>
              <w:t>ыльгорт (1 этап)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01.01.2015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1 кв. 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РБ, ФБ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439,75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3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Долевое участие в строительстве 8-ми квартирного дома в с</w:t>
            </w:r>
            <w:proofErr w:type="gramStart"/>
            <w:r w:rsidRPr="00C05EB1">
              <w:rPr>
                <w:lang w:eastAsia="ar-SA"/>
              </w:rPr>
              <w:t>.П</w:t>
            </w:r>
            <w:proofErr w:type="gramEnd"/>
            <w:r w:rsidRPr="00C05EB1">
              <w:rPr>
                <w:lang w:eastAsia="ar-SA"/>
              </w:rPr>
              <w:t>ажга (4 этап)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1 кв. 2016 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 кв. 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РБ, ФБ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13257,63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4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Приобретение 12 квартир в с</w:t>
            </w:r>
            <w:proofErr w:type="gramStart"/>
            <w:r w:rsidRPr="00C05EB1">
              <w:rPr>
                <w:lang w:eastAsia="ar-SA"/>
              </w:rPr>
              <w:t>.В</w:t>
            </w:r>
            <w:proofErr w:type="gramEnd"/>
            <w:r w:rsidRPr="00C05EB1">
              <w:rPr>
                <w:lang w:eastAsia="ar-SA"/>
              </w:rPr>
              <w:t xml:space="preserve">ыльгорт Сыктывдинского района для муниципальных нужд для переселения граждан из </w:t>
            </w:r>
            <w:r w:rsidRPr="00C05EB1">
              <w:rPr>
                <w:lang w:eastAsia="ar-SA"/>
              </w:rPr>
              <w:lastRenderedPageBreak/>
              <w:t>аварийного жилищного фонда (4 этап).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1 кв. 2016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1 кв. 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МБ, РБ, ФБ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2265,16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5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Приобретение  жилых помещений (квартир) у застройщика, лиц, не являющихся застройщиками, для переселения граждан из аварийного жилищного фонда в с</w:t>
            </w:r>
            <w:proofErr w:type="gramStart"/>
            <w:r w:rsidRPr="00C05EB1">
              <w:rPr>
                <w:lang w:eastAsia="ar-SA"/>
              </w:rPr>
              <w:t>.П</w:t>
            </w:r>
            <w:proofErr w:type="gramEnd"/>
            <w:r w:rsidRPr="00C05EB1">
              <w:rPr>
                <w:lang w:eastAsia="ar-SA"/>
              </w:rPr>
              <w:t>ажга, Сыктывдинского района посредством купли-продажи помещения в строящемся или введенном в эксплуатацию многоквартирном доме (3 этап)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1 кв. 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 кв. 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441,94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6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Приобретение жилых помещений (квартир) у застройщика, лиц, не являющихся застройщиками, для переселения граждан из аварийного жилищного фонда в с</w:t>
            </w:r>
            <w:proofErr w:type="gramStart"/>
            <w:r w:rsidRPr="00C05EB1">
              <w:rPr>
                <w:lang w:eastAsia="ar-SA"/>
              </w:rPr>
              <w:t>.З</w:t>
            </w:r>
            <w:proofErr w:type="gramEnd"/>
            <w:r w:rsidRPr="00C05EB1">
              <w:rPr>
                <w:lang w:eastAsia="ar-SA"/>
              </w:rPr>
              <w:t xml:space="preserve">еленец, </w:t>
            </w:r>
            <w:proofErr w:type="spellStart"/>
            <w:r w:rsidRPr="00C05EB1">
              <w:rPr>
                <w:lang w:eastAsia="ar-SA"/>
              </w:rPr>
              <w:t>Сыктывдинского</w:t>
            </w:r>
            <w:proofErr w:type="spellEnd"/>
            <w:r w:rsidRPr="00C05EB1">
              <w:rPr>
                <w:lang w:eastAsia="ar-SA"/>
              </w:rPr>
              <w:t xml:space="preserve"> района посредством купли-продажи помещения в строящемся или введенном в эксплуатацию многоквартирном доме (4 этап)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1 кв. 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 кв. 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2245,61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7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Приобретение  жилых помещений (квартир) у застройщика, лиц, не являющихся застройщиками, для переселения граждан из </w:t>
            </w:r>
            <w:r w:rsidRPr="00C05EB1">
              <w:rPr>
                <w:lang w:eastAsia="ar-SA"/>
              </w:rPr>
              <w:lastRenderedPageBreak/>
              <w:t>аварийного жилищного фонда в с</w:t>
            </w:r>
            <w:proofErr w:type="gramStart"/>
            <w:r w:rsidRPr="00C05EB1">
              <w:rPr>
                <w:lang w:eastAsia="ar-SA"/>
              </w:rPr>
              <w:t>.Ы</w:t>
            </w:r>
            <w:proofErr w:type="gramEnd"/>
            <w:r w:rsidRPr="00C05EB1">
              <w:rPr>
                <w:lang w:eastAsia="ar-SA"/>
              </w:rPr>
              <w:t>б, Сыктывдинского района посредством купли-продажи помещения в строящемся или введенном в эксплуатацию многоквартирном доме (4 этап)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1 кв. 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 кв. 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506,71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8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Приобретение  жилых помещений (квартир) у застройщика, лиц, не являющихся застройщиками, для переселения граждан из аварийного жилищного фонда в с</w:t>
            </w:r>
            <w:proofErr w:type="gramStart"/>
            <w:r w:rsidRPr="00C05EB1">
              <w:rPr>
                <w:lang w:eastAsia="ar-SA"/>
              </w:rPr>
              <w:t>.П</w:t>
            </w:r>
            <w:proofErr w:type="gramEnd"/>
            <w:r w:rsidRPr="00C05EB1">
              <w:rPr>
                <w:lang w:eastAsia="ar-SA"/>
              </w:rPr>
              <w:t>ажга, Сыктывдинского района посредством купли-продажи помещения в строящемся или введенном в эксплуатацию многоквартирном доме (4 этап)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1 кв. 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 кв. 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736,91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Контрольное событие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Обеспечение жильем граждан из аварийного жилищного фонда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 АМР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 г.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2.1.</w:t>
            </w:r>
          </w:p>
          <w:p w:rsidR="00210570" w:rsidRPr="00C05EB1" w:rsidRDefault="00210570" w:rsidP="00C05EB1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05EB1">
              <w:rPr>
                <w:lang w:eastAsia="ar-SA"/>
              </w:rPr>
              <w:t>Снос освободившегося аварийного жилищного фонда</w:t>
            </w:r>
            <w:r w:rsidRPr="00C05EB1">
              <w:rPr>
                <w:lang w:eastAsia="ar-SA"/>
              </w:rPr>
              <w:tab/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капитального строительства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Сокращение аварийного жилищного фонда и количества граждан, проживающих в аварийных многоквартирных домах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5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D83AE8" w:rsidRPr="00C05EB1" w:rsidTr="00210570">
        <w:trPr>
          <w:trHeight w:val="148"/>
          <w:tblCellSpacing w:w="5" w:type="nil"/>
        </w:trPr>
        <w:tc>
          <w:tcPr>
            <w:tcW w:w="1505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5EB1">
              <w:rPr>
                <w:b/>
              </w:rPr>
              <w:t>Подпрограмма 4 «Устойчивое развитие сельских территорий МО МР «Сыктывдинский»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AE8" w:rsidRPr="00C05EB1" w:rsidRDefault="00D83AE8" w:rsidP="00C05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.</w:t>
            </w: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Основное мероприятие 1.1.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lastRenderedPageBreak/>
              <w:t>Строительство объектов инженерной    инфраструктуры в сельской местности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</w:t>
            </w:r>
            <w:proofErr w:type="gramStart"/>
            <w:r w:rsidRPr="00C05EB1">
              <w:rPr>
                <w:lang w:eastAsia="ar-SA"/>
              </w:rPr>
              <w:lastRenderedPageBreak/>
              <w:t>руководи-теля</w:t>
            </w:r>
            <w:proofErr w:type="gramEnd"/>
            <w:r w:rsidRPr="00C05EB1">
              <w:rPr>
                <w:lang w:eastAsia="ar-SA"/>
              </w:rPr>
              <w:t xml:space="preserve"> АМР Попов О.В.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 xml:space="preserve">Управление </w:t>
            </w:r>
            <w:r w:rsidRPr="00C05EB1">
              <w:rPr>
                <w:lang w:eastAsia="ar-SA"/>
              </w:rPr>
              <w:lastRenderedPageBreak/>
              <w:t>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 xml:space="preserve">Увеличить количество </w:t>
            </w:r>
            <w:r w:rsidRPr="00C05EB1">
              <w:rPr>
                <w:lang w:eastAsia="ar-SA"/>
              </w:rPr>
              <w:lastRenderedPageBreak/>
              <w:t>газифицированных жилых домов (квартир) сетевым газом в сельской местности за период реализации программы на 164 ед.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01.01.2</w:t>
            </w:r>
            <w:r w:rsidRPr="00C05EB1">
              <w:rPr>
                <w:lang w:eastAsia="ar-SA"/>
              </w:rPr>
              <w:lastRenderedPageBreak/>
              <w:t>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31.12.</w:t>
            </w:r>
            <w:r w:rsidRPr="00C05EB1">
              <w:rPr>
                <w:lang w:eastAsia="ar-SA"/>
              </w:rPr>
              <w:lastRenderedPageBreak/>
              <w:t>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6,88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rPr>
                <w:b/>
              </w:rPr>
              <w:t>Мероприятие 1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Строительство разводящих сетей газоснабжения в с</w:t>
            </w:r>
            <w:proofErr w:type="gramStart"/>
            <w:r w:rsidRPr="00C05EB1">
              <w:t>.Ч</w:t>
            </w:r>
            <w:proofErr w:type="gramEnd"/>
            <w:r w:rsidRPr="00C05EB1">
              <w:t>асово, в том числе ПИР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 на 164 ед.</w:t>
            </w:r>
          </w:p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не выполнено: готовится проект планировки и межевания территории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Мероприятие 2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Строительство разводящих сетей газоснабжения в с</w:t>
            </w:r>
            <w:proofErr w:type="gramStart"/>
            <w:r w:rsidRPr="00C05EB1">
              <w:t>.Ш</w:t>
            </w:r>
            <w:proofErr w:type="gramEnd"/>
            <w:r w:rsidRPr="00C05EB1">
              <w:t>ошка, в том числе ПИР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 на 164 ед.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0D76BA">
              <w:rPr>
                <w:lang w:eastAsia="ar-SA"/>
              </w:rPr>
              <w:t>не выполнено: готовится проект планировки и межевания территории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Мероприятие 3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Строительство разводящих сетей газоснабжения в с</w:t>
            </w:r>
            <w:proofErr w:type="gramStart"/>
            <w:r w:rsidRPr="00C05EB1">
              <w:t>.П</w:t>
            </w:r>
            <w:proofErr w:type="gramEnd"/>
            <w:r w:rsidRPr="00C05EB1">
              <w:t>ажга, в том числе ПИР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Долингер Н.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 на 164 ед.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0D76BA">
              <w:rPr>
                <w:lang w:eastAsia="ar-SA"/>
              </w:rPr>
              <w:t>не выполнено: готовится проект планировки и межевания территории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Мероприятие 4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 xml:space="preserve">Строительство разводящих сетей </w:t>
            </w:r>
            <w:r w:rsidRPr="00C05EB1">
              <w:lastRenderedPageBreak/>
              <w:t>газоснабжения в с</w:t>
            </w:r>
            <w:proofErr w:type="gramStart"/>
            <w:r w:rsidRPr="00C05EB1">
              <w:t>.Н</w:t>
            </w:r>
            <w:proofErr w:type="gramEnd"/>
            <w:r w:rsidRPr="00C05EB1">
              <w:t>ювчим, в том числе ПИР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Заместитель руководи-теля АМР </w:t>
            </w:r>
            <w:r w:rsidRPr="00C05EB1">
              <w:rPr>
                <w:lang w:eastAsia="ar-SA"/>
              </w:rPr>
              <w:lastRenderedPageBreak/>
              <w:t>Попов О.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Управление ЖКХ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Увеличить количество газифицированных жилых домов (квартир) сетевым </w:t>
            </w:r>
            <w:r w:rsidRPr="00C05EB1">
              <w:rPr>
                <w:lang w:eastAsia="ar-SA"/>
              </w:rPr>
              <w:lastRenderedPageBreak/>
              <w:t>газом в сельской местности за период реализации программы на 164 ед.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lastRenderedPageBreak/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0D76BA">
              <w:rPr>
                <w:lang w:eastAsia="ar-SA"/>
              </w:rPr>
              <w:t xml:space="preserve">не выполнено: готовится </w:t>
            </w:r>
            <w:r w:rsidRPr="000D76BA">
              <w:rPr>
                <w:lang w:eastAsia="ar-SA"/>
              </w:rPr>
              <w:lastRenderedPageBreak/>
              <w:t>проект планировки и межевания территории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Контрольное мероприятие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Наличие разводящих сетей газоснабжения на территории Сыктывдинского района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 xml:space="preserve"> Увеличить количество газифицированных жилых домов (квартир) сетевым газом в сельской местности за период реализации программы на 164 ед.</w:t>
            </w:r>
          </w:p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0D76BA">
              <w:rPr>
                <w:lang w:eastAsia="ar-SA"/>
              </w:rPr>
              <w:t>не выполнено: готовится проект планировки и межевания территории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Основное мероприятие 1.2.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Содержание газопроводов (ТО, страхование, диагностирование, постановка на учет в государственных органах)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12"/>
              </w:tabs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C05EB1">
              <w:rPr>
                <w:rFonts w:eastAsia="Arial"/>
                <w:lang w:eastAsia="ar-SA"/>
              </w:rPr>
              <w:t>Увеличить количество газифицированных жилых домов (квартир) сетевым газом в сельской местности за период реализации программы на 164 ед.</w:t>
            </w:r>
          </w:p>
          <w:p w:rsidR="00210570" w:rsidRPr="00C05EB1" w:rsidRDefault="00210570" w:rsidP="00C05EB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558,98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Мероприятие 1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Техническое обслуживание газопроводов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Arial"/>
                <w:lang w:eastAsia="ar-SA"/>
              </w:rPr>
            </w:pPr>
            <w:r w:rsidRPr="00C05EB1">
              <w:rPr>
                <w:rFonts w:eastAsia="Arial"/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358,98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917"/>
              </w:tabs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Мероприятие 2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Страхование газопроводов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Arial"/>
                <w:lang w:eastAsia="ar-SA"/>
              </w:rPr>
            </w:pPr>
            <w:r w:rsidRPr="00C05EB1">
              <w:rPr>
                <w:rFonts w:eastAsia="Arial"/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  <w:r w:rsidR="00210570" w:rsidRPr="00C05EB1">
              <w:rPr>
                <w:lang w:eastAsia="ar-SA"/>
              </w:rPr>
              <w:t>,00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>Мероприятие 3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>Диагностирование газопроводов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Arial"/>
                <w:lang w:eastAsia="ar-SA"/>
              </w:rPr>
            </w:pPr>
            <w:r w:rsidRPr="00C05EB1">
              <w:rPr>
                <w:rFonts w:eastAsia="Arial"/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31.12.2019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не выполнено: не имеется газопроводов</w:t>
            </w:r>
            <w:proofErr w:type="gramStart"/>
            <w:r>
              <w:rPr>
                <w:lang w:eastAsia="ar-SA"/>
              </w:rPr>
              <w:t xml:space="preserve"> ,</w:t>
            </w:r>
            <w:proofErr w:type="gramEnd"/>
            <w:r>
              <w:rPr>
                <w:lang w:eastAsia="ar-SA"/>
              </w:rPr>
              <w:t xml:space="preserve">которым более 40 лет, не требуется </w:t>
            </w:r>
            <w:r>
              <w:rPr>
                <w:lang w:eastAsia="ar-SA"/>
              </w:rPr>
              <w:lastRenderedPageBreak/>
              <w:t>диагностика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05EB1">
              <w:rPr>
                <w:b/>
              </w:rPr>
              <w:t xml:space="preserve">Контрольное мероприятие </w:t>
            </w:r>
          </w:p>
          <w:p w:rsidR="00210570" w:rsidRPr="00C05EB1" w:rsidRDefault="00210570" w:rsidP="00C05EB1">
            <w:pPr>
              <w:widowControl w:val="0"/>
              <w:autoSpaceDE w:val="0"/>
              <w:autoSpaceDN w:val="0"/>
              <w:adjustRightInd w:val="0"/>
            </w:pPr>
            <w:r w:rsidRPr="00C05EB1">
              <w:t xml:space="preserve">Наличие актов выполненных работ 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Arial"/>
                <w:lang w:eastAsia="ar-SA"/>
              </w:rPr>
            </w:pPr>
            <w:r w:rsidRPr="00C05EB1">
              <w:rPr>
                <w:rFonts w:eastAsia="Arial"/>
                <w:lang w:eastAsia="ar-SA"/>
              </w:rPr>
              <w:t>Уменьшение аварийных ситуаций на газопроводах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ежеквартально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ежеквартально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snapToGrid w:val="0"/>
              <w:spacing w:before="100" w:after="100"/>
              <w:jc w:val="both"/>
              <w:rPr>
                <w:b/>
                <w:bCs/>
                <w:lang w:eastAsia="ar-SA"/>
              </w:rPr>
            </w:pPr>
            <w:r w:rsidRPr="00C05EB1">
              <w:rPr>
                <w:b/>
                <w:bCs/>
                <w:lang w:eastAsia="ar-SA"/>
              </w:rPr>
              <w:t>Основное мероприятие 2.1.</w:t>
            </w:r>
          </w:p>
          <w:p w:rsidR="00210570" w:rsidRPr="00C05EB1" w:rsidRDefault="00210570" w:rsidP="00C05EB1">
            <w:pPr>
              <w:suppressAutoHyphens/>
              <w:snapToGrid w:val="0"/>
              <w:spacing w:before="100" w:after="100"/>
              <w:jc w:val="both"/>
              <w:rPr>
                <w:bCs/>
                <w:lang w:eastAsia="ar-SA"/>
              </w:rPr>
            </w:pPr>
            <w:r w:rsidRPr="00C05EB1">
              <w:rPr>
                <w:bCs/>
                <w:lang w:eastAsia="ar-SA"/>
              </w:rPr>
              <w:t>Разработка организационного и финансового механизма поддержки молодых семей, нуждающихся в улучшении жилищных условий, при строительстве (приобретении) жилья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Предоставление социальной поддержки на приобретение жилья гражданам, нуждающимся в улучшении жилищных условий, в первую очередь молодым семьям.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snapToGrid w:val="0"/>
              <w:spacing w:before="100" w:after="100"/>
              <w:jc w:val="both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Основное мероприятие 2.2.</w:t>
            </w:r>
            <w:r w:rsidRPr="00C05EB1">
              <w:rPr>
                <w:lang w:eastAsia="ar-SA"/>
              </w:rPr>
              <w:t xml:space="preserve">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жилищные кредиты и займы для приобретения жилья или строительства индивидуального жилья-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Долингер Н.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Отдел экономического развития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Предоставление и распределение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МБ</w:t>
            </w:r>
            <w:proofErr w:type="gramStart"/>
            <w:r w:rsidRPr="00C05EB1">
              <w:rPr>
                <w:lang w:eastAsia="ar-SA"/>
              </w:rPr>
              <w:t>,Р</w:t>
            </w:r>
            <w:proofErr w:type="gramEnd"/>
            <w:r w:rsidRPr="00C05EB1">
              <w:rPr>
                <w:lang w:eastAsia="ar-SA"/>
              </w:rPr>
              <w:t>Б, ФБ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1303,407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</w:p>
        </w:tc>
      </w:tr>
      <w:tr w:rsidR="00210570" w:rsidRPr="00C05EB1" w:rsidTr="00210570">
        <w:trPr>
          <w:gridAfter w:val="1"/>
          <w:wAfter w:w="82" w:type="dxa"/>
          <w:trHeight w:val="1445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snapToGrid w:val="0"/>
              <w:spacing w:before="100" w:after="100"/>
              <w:rPr>
                <w:lang w:eastAsia="ar-SA"/>
              </w:rPr>
            </w:pPr>
            <w:r w:rsidRPr="00C05EB1">
              <w:rPr>
                <w:b/>
                <w:lang w:eastAsia="ar-SA"/>
              </w:rPr>
              <w:t>мероприятие 1</w:t>
            </w:r>
          </w:p>
          <w:p w:rsidR="00210570" w:rsidRPr="00C05EB1" w:rsidRDefault="00210570" w:rsidP="00C05EB1">
            <w:pPr>
              <w:suppressAutoHyphens/>
              <w:snapToGrid w:val="0"/>
              <w:spacing w:before="100" w:after="100"/>
              <w:rPr>
                <w:lang w:eastAsia="ar-SA"/>
              </w:rPr>
            </w:pPr>
            <w:r w:rsidRPr="00C05EB1">
              <w:rPr>
                <w:lang w:eastAsia="ar-SA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2015  - 2020 годы  социальных выплат на строительство или приобретение жилья</w:t>
            </w:r>
          </w:p>
        </w:tc>
        <w:tc>
          <w:tcPr>
            <w:tcW w:w="7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Долингер Н.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Отдел экономического развития</w:t>
            </w:r>
          </w:p>
        </w:tc>
        <w:tc>
          <w:tcPr>
            <w:tcW w:w="27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Предоставление и распределение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31.12.2017</w:t>
            </w:r>
          </w:p>
        </w:tc>
        <w:tc>
          <w:tcPr>
            <w:tcW w:w="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0D76BA">
              <w:rPr>
                <w:lang w:eastAsia="ar-SA"/>
              </w:rPr>
              <w:t>МБ</w:t>
            </w:r>
            <w:proofErr w:type="gramStart"/>
            <w:r w:rsidRPr="000D76BA">
              <w:rPr>
                <w:lang w:eastAsia="ar-SA"/>
              </w:rPr>
              <w:t>,Р</w:t>
            </w:r>
            <w:proofErr w:type="gramEnd"/>
            <w:r w:rsidRPr="000D76BA">
              <w:rPr>
                <w:lang w:eastAsia="ar-SA"/>
              </w:rPr>
              <w:t>Б, ФБ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1303,407</w:t>
            </w:r>
          </w:p>
        </w:tc>
        <w:tc>
          <w:tcPr>
            <w:tcW w:w="6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60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</w:t>
            </w:r>
          </w:p>
        </w:tc>
        <w:tc>
          <w:tcPr>
            <w:tcW w:w="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570" w:rsidRPr="00C05EB1" w:rsidRDefault="000D76BA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>
              <w:rPr>
                <w:lang w:eastAsia="ar-SA"/>
              </w:rPr>
              <w:t>выполнено</w:t>
            </w:r>
          </w:p>
        </w:tc>
      </w:tr>
      <w:tr w:rsidR="00210570" w:rsidRPr="00C05EB1" w:rsidTr="00210570">
        <w:trPr>
          <w:gridAfter w:val="1"/>
          <w:wAfter w:w="82" w:type="dxa"/>
          <w:trHeight w:val="148"/>
          <w:tblCellSpacing w:w="5" w:type="nil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suppressAutoHyphens/>
              <w:snapToGrid w:val="0"/>
              <w:spacing w:before="100" w:after="10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Контрольное событие</w:t>
            </w:r>
          </w:p>
          <w:p w:rsidR="00210570" w:rsidRPr="00C05EB1" w:rsidRDefault="00210570" w:rsidP="00C05EB1">
            <w:pPr>
              <w:suppressAutoHyphens/>
              <w:snapToGrid w:val="0"/>
              <w:spacing w:before="100" w:after="100"/>
              <w:rPr>
                <w:b/>
                <w:lang w:eastAsia="ar-SA"/>
              </w:rPr>
            </w:pPr>
            <w:r w:rsidRPr="00C05EB1">
              <w:rPr>
                <w:b/>
                <w:lang w:eastAsia="ar-SA"/>
              </w:rPr>
              <w:t>Обеспечение жильем молодых семей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jc w:val="center"/>
              <w:rPr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C05EB1">
              <w:rPr>
                <w:lang w:eastAsia="ar-SA"/>
              </w:rPr>
              <w:t>Заместитель руководи-теля АМР Долингер Н.</w:t>
            </w:r>
            <w:proofErr w:type="gramStart"/>
            <w:r w:rsidRPr="00C05EB1">
              <w:rPr>
                <w:lang w:eastAsia="ar-SA"/>
              </w:rPr>
              <w:t>В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suppressAutoHyphens/>
              <w:rPr>
                <w:lang w:eastAsia="ar-SA"/>
              </w:rPr>
            </w:pPr>
            <w:r w:rsidRPr="00C05EB1">
              <w:rPr>
                <w:lang w:eastAsia="ar-SA"/>
              </w:rPr>
              <w:t>Отдел экономического развития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Предоставление социальной поддержки на приобретение жилья гражданам, нуждающимся в улучшении жилищных условий, в первую очередь молодым семьям.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01.01.2017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31.12.2017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Х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  <w:r w:rsidRPr="00C05EB1">
              <w:rPr>
                <w:lang w:eastAsia="ar-SA"/>
              </w:rPr>
              <w:t>-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70" w:rsidRPr="00C05EB1" w:rsidRDefault="00210570" w:rsidP="00C05EB1">
            <w:pPr>
              <w:widowControl w:val="0"/>
              <w:suppressAutoHyphens/>
              <w:autoSpaceDE w:val="0"/>
              <w:autoSpaceDN w:val="0"/>
              <w:adjustRightInd w:val="0"/>
              <w:spacing w:line="17" w:lineRule="atLeast"/>
              <w:rPr>
                <w:lang w:eastAsia="ar-SA"/>
              </w:rPr>
            </w:pPr>
          </w:p>
        </w:tc>
      </w:tr>
    </w:tbl>
    <w:p w:rsidR="00900741" w:rsidRPr="00900741" w:rsidRDefault="00900741" w:rsidP="0090074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00741" w:rsidRDefault="00900741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p w:rsidR="00900741" w:rsidRDefault="00900741" w:rsidP="00A2771A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</w:rPr>
      </w:pPr>
    </w:p>
    <w:p w:rsidR="00A2771A" w:rsidRPr="00A2771A" w:rsidRDefault="00A2771A" w:rsidP="00A2771A">
      <w:pPr>
        <w:widowControl w:val="0"/>
        <w:tabs>
          <w:tab w:val="left" w:pos="317"/>
        </w:tabs>
        <w:autoSpaceDE w:val="0"/>
        <w:autoSpaceDN w:val="0"/>
        <w:adjustRightInd w:val="0"/>
        <w:spacing w:line="192" w:lineRule="auto"/>
        <w:outlineLvl w:val="0"/>
      </w:pPr>
    </w:p>
    <w:sectPr w:rsidR="00A2771A" w:rsidRPr="00A2771A" w:rsidSect="00EF5233">
      <w:pgSz w:w="16838" w:h="11906" w:orient="landscape"/>
      <w:pgMar w:top="1418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8A" w:rsidRDefault="00F7088A" w:rsidP="00E2149D">
      <w:r>
        <w:separator/>
      </w:r>
    </w:p>
  </w:endnote>
  <w:endnote w:type="continuationSeparator" w:id="0">
    <w:p w:rsidR="00F7088A" w:rsidRDefault="00F7088A" w:rsidP="00E2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756904"/>
      <w:docPartObj>
        <w:docPartGallery w:val="Page Numbers (Bottom of Page)"/>
        <w:docPartUnique/>
      </w:docPartObj>
    </w:sdtPr>
    <w:sdtContent>
      <w:p w:rsidR="00F7088A" w:rsidRDefault="0068496A">
        <w:pPr>
          <w:pStyle w:val="af1"/>
          <w:jc w:val="right"/>
        </w:pPr>
        <w:fldSimple w:instr="PAGE   \* MERGEFORMAT">
          <w:r w:rsidR="00D24D76">
            <w:rPr>
              <w:noProof/>
            </w:rPr>
            <w:t>4</w:t>
          </w:r>
        </w:fldSimple>
      </w:p>
    </w:sdtContent>
  </w:sdt>
  <w:p w:rsidR="00F7088A" w:rsidRDefault="00F7088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8A" w:rsidRDefault="00F7088A" w:rsidP="00E2149D">
      <w:r>
        <w:separator/>
      </w:r>
    </w:p>
  </w:footnote>
  <w:footnote w:type="continuationSeparator" w:id="0">
    <w:p w:rsidR="00F7088A" w:rsidRDefault="00F7088A" w:rsidP="00E21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F19DB"/>
    <w:multiLevelType w:val="hybridMultilevel"/>
    <w:tmpl w:val="13B0C09C"/>
    <w:lvl w:ilvl="0" w:tplc="92F4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82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C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7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8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4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E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377BC"/>
    <w:multiLevelType w:val="hybridMultilevel"/>
    <w:tmpl w:val="6B18D70A"/>
    <w:lvl w:ilvl="0" w:tplc="35A2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6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E7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BE4DF4"/>
    <w:multiLevelType w:val="hybridMultilevel"/>
    <w:tmpl w:val="A0985772"/>
    <w:lvl w:ilvl="0" w:tplc="23D60C98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8D76D2"/>
    <w:multiLevelType w:val="hybridMultilevel"/>
    <w:tmpl w:val="527232A4"/>
    <w:lvl w:ilvl="0" w:tplc="19984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E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6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08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F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AE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8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66E96"/>
    <w:multiLevelType w:val="hybridMultilevel"/>
    <w:tmpl w:val="9E106772"/>
    <w:lvl w:ilvl="0" w:tplc="FE1C1E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76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5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2A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E66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4CB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3F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0E7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88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660603"/>
    <w:multiLevelType w:val="hybridMultilevel"/>
    <w:tmpl w:val="43D6E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870003"/>
    <w:multiLevelType w:val="hybridMultilevel"/>
    <w:tmpl w:val="5F0233A8"/>
    <w:lvl w:ilvl="0" w:tplc="3EF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0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06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6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0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2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4C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2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8E6261"/>
    <w:multiLevelType w:val="hybridMultilevel"/>
    <w:tmpl w:val="F0F6C9CE"/>
    <w:lvl w:ilvl="0" w:tplc="6B88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08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4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AB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1219BF"/>
    <w:multiLevelType w:val="hybridMultilevel"/>
    <w:tmpl w:val="DF5E9B8C"/>
    <w:lvl w:ilvl="0" w:tplc="C750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D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08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22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F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A5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B51655"/>
    <w:multiLevelType w:val="hybridMultilevel"/>
    <w:tmpl w:val="143A6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2650A"/>
    <w:multiLevelType w:val="hybridMultilevel"/>
    <w:tmpl w:val="38C09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E44CB"/>
    <w:multiLevelType w:val="multilevel"/>
    <w:tmpl w:val="C3B8E6B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53EC4"/>
    <w:multiLevelType w:val="hybridMultilevel"/>
    <w:tmpl w:val="32BEF504"/>
    <w:lvl w:ilvl="0" w:tplc="6BD42A60">
      <w:start w:val="1"/>
      <w:numFmt w:val="decimal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5"/>
  </w:num>
  <w:num w:numId="5">
    <w:abstractNumId w:val="26"/>
  </w:num>
  <w:num w:numId="6">
    <w:abstractNumId w:val="34"/>
  </w:num>
  <w:num w:numId="7">
    <w:abstractNumId w:val="30"/>
  </w:num>
  <w:num w:numId="8">
    <w:abstractNumId w:val="11"/>
  </w:num>
  <w:num w:numId="9">
    <w:abstractNumId w:val="32"/>
  </w:num>
  <w:num w:numId="10">
    <w:abstractNumId w:val="10"/>
  </w:num>
  <w:num w:numId="11">
    <w:abstractNumId w:val="5"/>
  </w:num>
  <w:num w:numId="12">
    <w:abstractNumId w:val="2"/>
  </w:num>
  <w:num w:numId="13">
    <w:abstractNumId w:val="20"/>
  </w:num>
  <w:num w:numId="14">
    <w:abstractNumId w:val="4"/>
  </w:num>
  <w:num w:numId="15">
    <w:abstractNumId w:val="18"/>
  </w:num>
  <w:num w:numId="16">
    <w:abstractNumId w:val="19"/>
  </w:num>
  <w:num w:numId="17">
    <w:abstractNumId w:val="12"/>
  </w:num>
  <w:num w:numId="18">
    <w:abstractNumId w:val="9"/>
  </w:num>
  <w:num w:numId="19">
    <w:abstractNumId w:val="0"/>
  </w:num>
  <w:num w:numId="20">
    <w:abstractNumId w:val="23"/>
  </w:num>
  <w:num w:numId="21">
    <w:abstractNumId w:val="21"/>
  </w:num>
  <w:num w:numId="22">
    <w:abstractNumId w:val="17"/>
  </w:num>
  <w:num w:numId="23">
    <w:abstractNumId w:val="35"/>
  </w:num>
  <w:num w:numId="24">
    <w:abstractNumId w:val="28"/>
  </w:num>
  <w:num w:numId="25">
    <w:abstractNumId w:val="8"/>
  </w:num>
  <w:num w:numId="26">
    <w:abstractNumId w:val="6"/>
  </w:num>
  <w:num w:numId="27">
    <w:abstractNumId w:val="7"/>
  </w:num>
  <w:num w:numId="28">
    <w:abstractNumId w:val="33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6"/>
  </w:num>
  <w:num w:numId="32">
    <w:abstractNumId w:val="29"/>
  </w:num>
  <w:num w:numId="33">
    <w:abstractNumId w:val="31"/>
  </w:num>
  <w:num w:numId="34">
    <w:abstractNumId w:val="27"/>
  </w:num>
  <w:num w:numId="35">
    <w:abstractNumId w:val="14"/>
  </w:num>
  <w:num w:numId="36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DC"/>
    <w:rsid w:val="000073BC"/>
    <w:rsid w:val="000624F8"/>
    <w:rsid w:val="00064263"/>
    <w:rsid w:val="00091C34"/>
    <w:rsid w:val="000B1953"/>
    <w:rsid w:val="000C3F65"/>
    <w:rsid w:val="000C4CAF"/>
    <w:rsid w:val="000D76BA"/>
    <w:rsid w:val="000E467D"/>
    <w:rsid w:val="00105152"/>
    <w:rsid w:val="0012424F"/>
    <w:rsid w:val="00157C8B"/>
    <w:rsid w:val="0016087B"/>
    <w:rsid w:val="0017186B"/>
    <w:rsid w:val="00194966"/>
    <w:rsid w:val="00195124"/>
    <w:rsid w:val="001B58BA"/>
    <w:rsid w:val="001C2C99"/>
    <w:rsid w:val="001D273D"/>
    <w:rsid w:val="001F6F30"/>
    <w:rsid w:val="00210570"/>
    <w:rsid w:val="0021361F"/>
    <w:rsid w:val="00231120"/>
    <w:rsid w:val="00233217"/>
    <w:rsid w:val="00235738"/>
    <w:rsid w:val="002448E2"/>
    <w:rsid w:val="00245F40"/>
    <w:rsid w:val="002555BE"/>
    <w:rsid w:val="002575F3"/>
    <w:rsid w:val="00260941"/>
    <w:rsid w:val="00270EA5"/>
    <w:rsid w:val="00272F82"/>
    <w:rsid w:val="00290B16"/>
    <w:rsid w:val="002B6D7A"/>
    <w:rsid w:val="002B705A"/>
    <w:rsid w:val="002D3636"/>
    <w:rsid w:val="002E6833"/>
    <w:rsid w:val="003020E8"/>
    <w:rsid w:val="0030512C"/>
    <w:rsid w:val="00314F70"/>
    <w:rsid w:val="00324AD8"/>
    <w:rsid w:val="00341805"/>
    <w:rsid w:val="003641A5"/>
    <w:rsid w:val="00367629"/>
    <w:rsid w:val="00392B81"/>
    <w:rsid w:val="003A2D14"/>
    <w:rsid w:val="003B5454"/>
    <w:rsid w:val="003C3CA1"/>
    <w:rsid w:val="0040703A"/>
    <w:rsid w:val="004215D3"/>
    <w:rsid w:val="00436EBA"/>
    <w:rsid w:val="004443BC"/>
    <w:rsid w:val="00456E59"/>
    <w:rsid w:val="00482393"/>
    <w:rsid w:val="004835C2"/>
    <w:rsid w:val="00495FE4"/>
    <w:rsid w:val="004B175D"/>
    <w:rsid w:val="004B4CC6"/>
    <w:rsid w:val="004B6FC4"/>
    <w:rsid w:val="004B70B9"/>
    <w:rsid w:val="004D357F"/>
    <w:rsid w:val="004E647C"/>
    <w:rsid w:val="005129CC"/>
    <w:rsid w:val="005161B7"/>
    <w:rsid w:val="0052130C"/>
    <w:rsid w:val="00550813"/>
    <w:rsid w:val="00551E5F"/>
    <w:rsid w:val="00552496"/>
    <w:rsid w:val="00552B17"/>
    <w:rsid w:val="005738C6"/>
    <w:rsid w:val="0057423C"/>
    <w:rsid w:val="00576FBE"/>
    <w:rsid w:val="005877BA"/>
    <w:rsid w:val="005930DA"/>
    <w:rsid w:val="005A1178"/>
    <w:rsid w:val="005F1B2E"/>
    <w:rsid w:val="005F7BA1"/>
    <w:rsid w:val="00602F04"/>
    <w:rsid w:val="00603D75"/>
    <w:rsid w:val="0061661E"/>
    <w:rsid w:val="00626816"/>
    <w:rsid w:val="00633ADE"/>
    <w:rsid w:val="00643571"/>
    <w:rsid w:val="00650FD5"/>
    <w:rsid w:val="006752CC"/>
    <w:rsid w:val="006768EB"/>
    <w:rsid w:val="00676B49"/>
    <w:rsid w:val="00676FB6"/>
    <w:rsid w:val="0068496A"/>
    <w:rsid w:val="00685FFB"/>
    <w:rsid w:val="00692361"/>
    <w:rsid w:val="006950FE"/>
    <w:rsid w:val="006A0414"/>
    <w:rsid w:val="006A3A0B"/>
    <w:rsid w:val="006B5B05"/>
    <w:rsid w:val="006C06F9"/>
    <w:rsid w:val="006D1B4D"/>
    <w:rsid w:val="00712959"/>
    <w:rsid w:val="007302B4"/>
    <w:rsid w:val="00743F97"/>
    <w:rsid w:val="00744112"/>
    <w:rsid w:val="00760531"/>
    <w:rsid w:val="007624B0"/>
    <w:rsid w:val="0079026B"/>
    <w:rsid w:val="00790E61"/>
    <w:rsid w:val="00797F71"/>
    <w:rsid w:val="007A022B"/>
    <w:rsid w:val="007A6D8A"/>
    <w:rsid w:val="007A7909"/>
    <w:rsid w:val="007B1FDC"/>
    <w:rsid w:val="007C2A96"/>
    <w:rsid w:val="007E5895"/>
    <w:rsid w:val="007E7907"/>
    <w:rsid w:val="00805FFB"/>
    <w:rsid w:val="008326EA"/>
    <w:rsid w:val="00834627"/>
    <w:rsid w:val="0086099A"/>
    <w:rsid w:val="00865A42"/>
    <w:rsid w:val="00883BBE"/>
    <w:rsid w:val="008C0EFB"/>
    <w:rsid w:val="008D0749"/>
    <w:rsid w:val="008D5BA5"/>
    <w:rsid w:val="008F1616"/>
    <w:rsid w:val="00900741"/>
    <w:rsid w:val="009016AB"/>
    <w:rsid w:val="00913A45"/>
    <w:rsid w:val="00920E9B"/>
    <w:rsid w:val="00933DD1"/>
    <w:rsid w:val="00941A80"/>
    <w:rsid w:val="00941C0A"/>
    <w:rsid w:val="00972707"/>
    <w:rsid w:val="00977140"/>
    <w:rsid w:val="00980117"/>
    <w:rsid w:val="009878EC"/>
    <w:rsid w:val="009907A8"/>
    <w:rsid w:val="009B2532"/>
    <w:rsid w:val="009B476C"/>
    <w:rsid w:val="009C3212"/>
    <w:rsid w:val="009C54A5"/>
    <w:rsid w:val="009E0525"/>
    <w:rsid w:val="009F32C7"/>
    <w:rsid w:val="00A02E5E"/>
    <w:rsid w:val="00A1726B"/>
    <w:rsid w:val="00A22347"/>
    <w:rsid w:val="00A242B2"/>
    <w:rsid w:val="00A2771A"/>
    <w:rsid w:val="00A30D29"/>
    <w:rsid w:val="00A413FD"/>
    <w:rsid w:val="00A51B09"/>
    <w:rsid w:val="00A61C02"/>
    <w:rsid w:val="00A64B1D"/>
    <w:rsid w:val="00A6510E"/>
    <w:rsid w:val="00A81FD5"/>
    <w:rsid w:val="00A83A50"/>
    <w:rsid w:val="00A87868"/>
    <w:rsid w:val="00A91565"/>
    <w:rsid w:val="00A969CF"/>
    <w:rsid w:val="00AA1D37"/>
    <w:rsid w:val="00AA7FDA"/>
    <w:rsid w:val="00AC0DB8"/>
    <w:rsid w:val="00AC15B1"/>
    <w:rsid w:val="00AD437E"/>
    <w:rsid w:val="00AE2391"/>
    <w:rsid w:val="00AE6588"/>
    <w:rsid w:val="00AE73A3"/>
    <w:rsid w:val="00B062C3"/>
    <w:rsid w:val="00B141A0"/>
    <w:rsid w:val="00B201E7"/>
    <w:rsid w:val="00B23F3B"/>
    <w:rsid w:val="00B254D8"/>
    <w:rsid w:val="00B37A82"/>
    <w:rsid w:val="00B421AA"/>
    <w:rsid w:val="00B463AD"/>
    <w:rsid w:val="00B63239"/>
    <w:rsid w:val="00B64FCC"/>
    <w:rsid w:val="00B9100F"/>
    <w:rsid w:val="00BB25D9"/>
    <w:rsid w:val="00BB452B"/>
    <w:rsid w:val="00BC1EB1"/>
    <w:rsid w:val="00BD4D0F"/>
    <w:rsid w:val="00C05EB1"/>
    <w:rsid w:val="00C11106"/>
    <w:rsid w:val="00C7600E"/>
    <w:rsid w:val="00C76FF4"/>
    <w:rsid w:val="00C8392E"/>
    <w:rsid w:val="00CA3C02"/>
    <w:rsid w:val="00CC2E5F"/>
    <w:rsid w:val="00CC4FBC"/>
    <w:rsid w:val="00CD3E12"/>
    <w:rsid w:val="00CE2297"/>
    <w:rsid w:val="00D0453E"/>
    <w:rsid w:val="00D1141C"/>
    <w:rsid w:val="00D177FF"/>
    <w:rsid w:val="00D230DB"/>
    <w:rsid w:val="00D24D76"/>
    <w:rsid w:val="00D260D8"/>
    <w:rsid w:val="00D35221"/>
    <w:rsid w:val="00D42C23"/>
    <w:rsid w:val="00D50D61"/>
    <w:rsid w:val="00D74785"/>
    <w:rsid w:val="00D83AE8"/>
    <w:rsid w:val="00D84FDF"/>
    <w:rsid w:val="00D900C3"/>
    <w:rsid w:val="00D91527"/>
    <w:rsid w:val="00DA7450"/>
    <w:rsid w:val="00DB7CF7"/>
    <w:rsid w:val="00DC0FB2"/>
    <w:rsid w:val="00DF24D5"/>
    <w:rsid w:val="00DF7E00"/>
    <w:rsid w:val="00E17E14"/>
    <w:rsid w:val="00E2149D"/>
    <w:rsid w:val="00E23B3A"/>
    <w:rsid w:val="00E246DD"/>
    <w:rsid w:val="00E40627"/>
    <w:rsid w:val="00E46A18"/>
    <w:rsid w:val="00E55B59"/>
    <w:rsid w:val="00E61E24"/>
    <w:rsid w:val="00E73C24"/>
    <w:rsid w:val="00EA18FC"/>
    <w:rsid w:val="00EA22EB"/>
    <w:rsid w:val="00EB2050"/>
    <w:rsid w:val="00EB269C"/>
    <w:rsid w:val="00ED7F85"/>
    <w:rsid w:val="00EF5233"/>
    <w:rsid w:val="00F2782F"/>
    <w:rsid w:val="00F43986"/>
    <w:rsid w:val="00F45508"/>
    <w:rsid w:val="00F53A9D"/>
    <w:rsid w:val="00F575B3"/>
    <w:rsid w:val="00F63CCF"/>
    <w:rsid w:val="00F7088A"/>
    <w:rsid w:val="00F760C8"/>
    <w:rsid w:val="00F85C9B"/>
    <w:rsid w:val="00F975E8"/>
    <w:rsid w:val="00FA2A5F"/>
    <w:rsid w:val="00FB1724"/>
    <w:rsid w:val="00FC3A1E"/>
    <w:rsid w:val="00FE29C5"/>
    <w:rsid w:val="00FE66BD"/>
    <w:rsid w:val="00FE67A9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  <w:style w:type="character" w:styleId="aff1">
    <w:name w:val="Placeholder Text"/>
    <w:basedOn w:val="a0"/>
    <w:uiPriority w:val="99"/>
    <w:semiHidden/>
    <w:rsid w:val="00676FB6"/>
    <w:rPr>
      <w:color w:val="808080"/>
    </w:rPr>
  </w:style>
  <w:style w:type="numbering" w:customStyle="1" w:styleId="22">
    <w:name w:val="Нет списка2"/>
    <w:next w:val="a2"/>
    <w:uiPriority w:val="99"/>
    <w:semiHidden/>
    <w:unhideWhenUsed/>
    <w:rsid w:val="00900741"/>
  </w:style>
  <w:style w:type="table" w:customStyle="1" w:styleId="16">
    <w:name w:val="Сетка таблицы1"/>
    <w:basedOn w:val="a1"/>
    <w:next w:val="a3"/>
    <w:uiPriority w:val="59"/>
    <w:rsid w:val="00900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900741"/>
  </w:style>
  <w:style w:type="numbering" w:customStyle="1" w:styleId="31">
    <w:name w:val="Нет списка3"/>
    <w:next w:val="a2"/>
    <w:uiPriority w:val="99"/>
    <w:semiHidden/>
    <w:unhideWhenUsed/>
    <w:rsid w:val="00C05EB1"/>
  </w:style>
  <w:style w:type="table" w:customStyle="1" w:styleId="23">
    <w:name w:val="Сетка таблицы2"/>
    <w:basedOn w:val="a1"/>
    <w:next w:val="a3"/>
    <w:uiPriority w:val="59"/>
    <w:rsid w:val="00C05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C05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71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F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1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71A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71A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7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71A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iPriority w:val="99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E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27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771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771A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2771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2771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2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A2771A"/>
    <w:pPr>
      <w:spacing w:after="0" w:line="240" w:lineRule="auto"/>
    </w:pPr>
  </w:style>
  <w:style w:type="paragraph" w:styleId="af5">
    <w:name w:val="Title"/>
    <w:basedOn w:val="a"/>
    <w:next w:val="af6"/>
    <w:link w:val="af7"/>
    <w:qFormat/>
    <w:rsid w:val="00A2771A"/>
    <w:pPr>
      <w:suppressAutoHyphens/>
      <w:jc w:val="center"/>
    </w:pPr>
    <w:rPr>
      <w:b/>
      <w:sz w:val="32"/>
      <w:lang w:eastAsia="ar-SA"/>
    </w:rPr>
  </w:style>
  <w:style w:type="character" w:customStyle="1" w:styleId="af7">
    <w:name w:val="Название Знак"/>
    <w:basedOn w:val="a0"/>
    <w:link w:val="af5"/>
    <w:rsid w:val="00A2771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6">
    <w:name w:val="Subtitle"/>
    <w:basedOn w:val="a"/>
    <w:next w:val="a"/>
    <w:link w:val="af8"/>
    <w:uiPriority w:val="11"/>
    <w:qFormat/>
    <w:rsid w:val="00A2771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11"/>
    <w:rsid w:val="00A277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A2771A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11">
    <w:name w:val="1.Текст"/>
    <w:rsid w:val="00A2771A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A2771A"/>
  </w:style>
  <w:style w:type="character" w:customStyle="1" w:styleId="WW-Absatz-Standardschriftart">
    <w:name w:val="WW-Absatz-Standardschriftart"/>
    <w:rsid w:val="00A2771A"/>
  </w:style>
  <w:style w:type="character" w:customStyle="1" w:styleId="WW-Absatz-Standardschriftart1">
    <w:name w:val="WW-Absatz-Standardschriftart1"/>
    <w:rsid w:val="00A2771A"/>
  </w:style>
  <w:style w:type="character" w:customStyle="1" w:styleId="WW8NumSt3z0">
    <w:name w:val="WW8NumSt3z0"/>
    <w:rsid w:val="00A277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2771A"/>
  </w:style>
  <w:style w:type="character" w:styleId="afa">
    <w:name w:val="Emphasis"/>
    <w:qFormat/>
    <w:rsid w:val="00A2771A"/>
    <w:rPr>
      <w:i/>
      <w:iCs/>
    </w:rPr>
  </w:style>
  <w:style w:type="character" w:customStyle="1" w:styleId="afb">
    <w:name w:val="Маркеры списка"/>
    <w:rsid w:val="00A2771A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A2771A"/>
  </w:style>
  <w:style w:type="paragraph" w:customStyle="1" w:styleId="afd">
    <w:name w:val="Заголовок"/>
    <w:basedOn w:val="a"/>
    <w:next w:val="ac"/>
    <w:rsid w:val="00A2771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c"/>
    <w:rsid w:val="00A2771A"/>
    <w:pPr>
      <w:suppressAutoHyphens/>
      <w:spacing w:after="0" w:line="360" w:lineRule="auto"/>
      <w:jc w:val="both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A2771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2771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">
    <w:name w:val="Заголовок таблицы"/>
    <w:basedOn w:val="af9"/>
    <w:rsid w:val="00A2771A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A2771A"/>
  </w:style>
  <w:style w:type="character" w:customStyle="1" w:styleId="aff0">
    <w:name w:val="Цветовое выделение"/>
    <w:rsid w:val="00A2771A"/>
    <w:rPr>
      <w:b/>
      <w:bCs/>
      <w:color w:val="26282F"/>
      <w:sz w:val="26"/>
      <w:szCs w:val="26"/>
    </w:rPr>
  </w:style>
  <w:style w:type="paragraph" w:customStyle="1" w:styleId="21">
    <w:name w:val="Обычный2"/>
    <w:rsid w:val="00A2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A2771A"/>
  </w:style>
  <w:style w:type="character" w:styleId="aff1">
    <w:name w:val="Placeholder Text"/>
    <w:basedOn w:val="a0"/>
    <w:uiPriority w:val="99"/>
    <w:semiHidden/>
    <w:rsid w:val="00676FB6"/>
    <w:rPr>
      <w:color w:val="808080"/>
    </w:rPr>
  </w:style>
  <w:style w:type="numbering" w:customStyle="1" w:styleId="22">
    <w:name w:val="Нет списка2"/>
    <w:next w:val="a2"/>
    <w:uiPriority w:val="99"/>
    <w:semiHidden/>
    <w:unhideWhenUsed/>
    <w:rsid w:val="00900741"/>
  </w:style>
  <w:style w:type="table" w:customStyle="1" w:styleId="16">
    <w:name w:val="Сетка таблицы1"/>
    <w:basedOn w:val="a1"/>
    <w:next w:val="a3"/>
    <w:uiPriority w:val="59"/>
    <w:rsid w:val="00900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00741"/>
  </w:style>
  <w:style w:type="numbering" w:customStyle="1" w:styleId="31">
    <w:name w:val="Нет списка3"/>
    <w:next w:val="a2"/>
    <w:uiPriority w:val="99"/>
    <w:semiHidden/>
    <w:unhideWhenUsed/>
    <w:rsid w:val="00C05EB1"/>
  </w:style>
  <w:style w:type="table" w:customStyle="1" w:styleId="23">
    <w:name w:val="Сетка таблицы2"/>
    <w:basedOn w:val="a1"/>
    <w:next w:val="a3"/>
    <w:uiPriority w:val="59"/>
    <w:rsid w:val="00C05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C05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1D0E-28E5-457B-B888-D78C9482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29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Puser03_3</cp:lastModifiedBy>
  <cp:revision>11</cp:revision>
  <cp:lastPrinted>2018-04-06T07:21:00Z</cp:lastPrinted>
  <dcterms:created xsi:type="dcterms:W3CDTF">2018-03-12T12:25:00Z</dcterms:created>
  <dcterms:modified xsi:type="dcterms:W3CDTF">2018-05-07T12:03:00Z</dcterms:modified>
</cp:coreProperties>
</file>