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54" w:rsidRDefault="004D6B54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B54" w:rsidRPr="004D6B54" w:rsidRDefault="004D6B54" w:rsidP="004D6B54">
      <w:pPr>
        <w:keepNext/>
        <w:tabs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D6B5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71F5EF28" wp14:editId="02E4C8D2">
            <wp:simplePos x="0" y="0"/>
            <wp:positionH relativeFrom="margin">
              <wp:posOffset>2571750</wp:posOffset>
            </wp:positionH>
            <wp:positionV relativeFrom="paragraph">
              <wp:posOffset>-295275</wp:posOffset>
            </wp:positionV>
            <wp:extent cx="876300" cy="11430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B54" w:rsidRPr="00292E37" w:rsidRDefault="004D6B54" w:rsidP="004D6B54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D6B54" w:rsidRPr="00292E37" w:rsidRDefault="004D6B54" w:rsidP="004D6B5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4D6B54" w:rsidRPr="00292E37" w:rsidRDefault="004D6B54" w:rsidP="004D6B5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муниципального района «Сыктывдинский»</w:t>
      </w:r>
    </w:p>
    <w:p w:rsidR="004D6B54" w:rsidRPr="00292E37" w:rsidRDefault="004D6B54" w:rsidP="004D6B5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4D6B54" w:rsidRPr="00292E37" w:rsidRDefault="004D6B54" w:rsidP="004D6B54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«Сыктывд</w:t>
      </w: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eastAsia="ru-RU"/>
        </w:rPr>
        <w:t>i</w:t>
      </w: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н» муниципальнöй</w:t>
      </w:r>
      <w:r w:rsid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районса</w:t>
      </w:r>
    </w:p>
    <w:p w:rsidR="004D6B54" w:rsidRPr="00292E37" w:rsidRDefault="00292E37" w:rsidP="004D6B54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муниципальнöй </w:t>
      </w:r>
      <w:r w:rsidR="004D6B54"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юкöнса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4D6B54" w:rsidRPr="00292E37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администрациялöн</w:t>
      </w:r>
    </w:p>
    <w:p w:rsidR="004D6B54" w:rsidRPr="00292E37" w:rsidRDefault="004D6B54" w:rsidP="004D6B54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4D6B54" w:rsidRPr="00292E37" w:rsidRDefault="004D6B54" w:rsidP="004D6B54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  <w:proofErr w:type="gramEnd"/>
    </w:p>
    <w:p w:rsidR="004D6B54" w:rsidRPr="004D6B54" w:rsidRDefault="004D6B54" w:rsidP="004D6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6B54" w:rsidRPr="004D6B54" w:rsidRDefault="004D6B54" w:rsidP="004D6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  14 ноября 2014 года                                                                                              №11/2265</w:t>
      </w: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муниципальной программы </w:t>
      </w: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«Обеспечение безопасности населения и </w:t>
      </w: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имущества на территории </w:t>
      </w: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МР «Сыктывдинский» на период до 2020 года»</w:t>
      </w: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0"/>
          <w:lang w:eastAsia="ru-RU"/>
        </w:rPr>
      </w:pPr>
      <w:proofErr w:type="gramStart"/>
      <w:r w:rsidRPr="004D6B54">
        <w:rPr>
          <w:rFonts w:ascii="Times New Roman" w:eastAsia="Arial CYR" w:hAnsi="Times New Roman" w:cs="Arial CYR"/>
          <w:sz w:val="24"/>
          <w:szCs w:val="20"/>
          <w:lang w:eastAsia="ru-RU"/>
        </w:rPr>
        <w:t>Руководствуясь п.4 ч.1 ст.15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15 июля 2013 г. N 598 «О Федеральной целевой программе "Устойчивое развитие сельских территорий на 2014 - 2017 годы и на период до 2020 года", администрация муниципального образования муниципального района «Сыктывдинский»</w:t>
      </w:r>
      <w:proofErr w:type="gramEnd"/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Arial CYR" w:hAnsi="Times New Roman" w:cs="Arial CYR"/>
          <w:b/>
          <w:sz w:val="24"/>
          <w:szCs w:val="20"/>
          <w:lang w:eastAsia="ru-RU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Arial CYR" w:hAnsi="Times New Roman" w:cs="Arial CYR"/>
          <w:b/>
          <w:sz w:val="24"/>
          <w:szCs w:val="20"/>
          <w:lang w:eastAsia="ru-RU"/>
        </w:rPr>
      </w:pPr>
      <w:r w:rsidRPr="004D6B54">
        <w:rPr>
          <w:rFonts w:ascii="Times New Roman" w:eastAsia="Arial CYR" w:hAnsi="Times New Roman" w:cs="Arial CYR"/>
          <w:b/>
          <w:sz w:val="24"/>
          <w:szCs w:val="20"/>
          <w:lang w:eastAsia="ru-RU"/>
        </w:rPr>
        <w:t>ПОСТАНОВЛЯЕТ:</w:t>
      </w: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6B54" w:rsidRPr="004D6B54" w:rsidRDefault="004D6B54" w:rsidP="004D6B54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муниципальную программу «Обеспечение безопасности населения и муниципального имущества на территории МО МР «Сыктывдинский» на период до 2020 года», согласно приложению.</w:t>
      </w:r>
    </w:p>
    <w:p w:rsidR="004D6B54" w:rsidRPr="004D6B54" w:rsidRDefault="004D6B54" w:rsidP="004D6B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292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исполнением настоящего постановления возложить на первого заместителя руководителя администрации муниципального района Треневу Е.Н.</w:t>
      </w:r>
    </w:p>
    <w:p w:rsidR="004D6B54" w:rsidRPr="004D6B54" w:rsidRDefault="004D6B54" w:rsidP="004D6B5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3.  Настоящее постановление подлежит официальному опубликованию и вступает в силу с 1 января 2015 года.</w:t>
      </w:r>
    </w:p>
    <w:p w:rsidR="004D6B54" w:rsidRPr="004D6B54" w:rsidRDefault="004D6B54" w:rsidP="004D6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администрации </w:t>
      </w: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6B54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                                                                                   О.А. Лажанев</w:t>
      </w: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4D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6B54" w:rsidRPr="004D6B54" w:rsidRDefault="004D6B54" w:rsidP="004D6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B54" w:rsidRPr="004D6B54" w:rsidRDefault="004D6B54" w:rsidP="004D6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B54" w:rsidRPr="004D6B54" w:rsidRDefault="004D6B54" w:rsidP="004D6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B54" w:rsidRPr="004D6B54" w:rsidRDefault="004D6B54" w:rsidP="004D6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B54" w:rsidRPr="004D6B54" w:rsidRDefault="004D6B54" w:rsidP="004D6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B54" w:rsidRDefault="004D6B54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700" w:rsidRPr="00242D2A" w:rsidRDefault="00B70700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0700" w:rsidRPr="00242D2A" w:rsidRDefault="00B70700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0700" w:rsidRPr="00242D2A" w:rsidRDefault="00B70700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A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3A556A" w:rsidRPr="00242D2A">
        <w:rPr>
          <w:rFonts w:ascii="Times New Roman" w:hAnsi="Times New Roman" w:cs="Times New Roman"/>
          <w:sz w:val="24"/>
          <w:szCs w:val="24"/>
        </w:rPr>
        <w:t>Сыктывдинский»</w:t>
      </w:r>
    </w:p>
    <w:p w:rsidR="00B70700" w:rsidRPr="00242D2A" w:rsidRDefault="00B70700" w:rsidP="00B7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D2A">
        <w:rPr>
          <w:rFonts w:ascii="Times New Roman" w:hAnsi="Times New Roman" w:cs="Times New Roman"/>
          <w:sz w:val="24"/>
          <w:szCs w:val="24"/>
        </w:rPr>
        <w:t xml:space="preserve">от </w:t>
      </w:r>
      <w:r w:rsidR="00C5708C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3A556A" w:rsidRPr="00242D2A">
        <w:rPr>
          <w:rFonts w:ascii="Times New Roman" w:hAnsi="Times New Roman" w:cs="Times New Roman"/>
          <w:sz w:val="24"/>
          <w:szCs w:val="24"/>
        </w:rPr>
        <w:t>2014 года</w:t>
      </w:r>
      <w:r w:rsidRPr="00242D2A">
        <w:rPr>
          <w:rFonts w:ascii="Times New Roman" w:hAnsi="Times New Roman" w:cs="Times New Roman"/>
          <w:sz w:val="24"/>
          <w:szCs w:val="24"/>
        </w:rPr>
        <w:t xml:space="preserve"> № </w:t>
      </w:r>
      <w:r w:rsidR="00C5708C">
        <w:rPr>
          <w:rFonts w:ascii="Times New Roman" w:hAnsi="Times New Roman" w:cs="Times New Roman"/>
          <w:sz w:val="24"/>
          <w:szCs w:val="24"/>
        </w:rPr>
        <w:t>11</w:t>
      </w:r>
      <w:r w:rsidR="003A556A" w:rsidRPr="00242D2A">
        <w:rPr>
          <w:rFonts w:ascii="Times New Roman" w:hAnsi="Times New Roman" w:cs="Times New Roman"/>
          <w:sz w:val="24"/>
          <w:szCs w:val="24"/>
        </w:rPr>
        <w:t>/</w:t>
      </w:r>
      <w:r w:rsidR="00C5708C">
        <w:rPr>
          <w:rFonts w:ascii="Times New Roman" w:hAnsi="Times New Roman" w:cs="Times New Roman"/>
          <w:sz w:val="24"/>
          <w:szCs w:val="24"/>
        </w:rPr>
        <w:t>2265</w:t>
      </w:r>
    </w:p>
    <w:p w:rsidR="00866FA2" w:rsidRPr="00242D2A" w:rsidRDefault="00866FA2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FA2" w:rsidRPr="00242D2A" w:rsidRDefault="00866FA2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FA2" w:rsidRPr="00242D2A" w:rsidRDefault="00866FA2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2D" w:rsidRPr="001210E2" w:rsidRDefault="00AA152D" w:rsidP="004043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AA152D" w:rsidRPr="001210E2" w:rsidRDefault="00AA152D" w:rsidP="00C86EA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</w:t>
      </w:r>
      <w:r w:rsidR="0032151D"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раммы </w:t>
      </w:r>
      <w:r w:rsidR="00C86EA6"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и муниципального имущества на территории МО МР «Сыктывдинский» на период до 2020 года»</w:t>
      </w:r>
      <w:r w:rsidR="00C5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программа)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4043D0" w:rsidRPr="001210E2" w:rsidTr="006629DB">
        <w:tc>
          <w:tcPr>
            <w:tcW w:w="2410" w:type="dxa"/>
          </w:tcPr>
          <w:p w:rsidR="00AA152D" w:rsidRPr="001210E2" w:rsidRDefault="00AA152D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A152D" w:rsidRPr="001210E2" w:rsidRDefault="00AA152D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AA152D" w:rsidRPr="00C5708C" w:rsidRDefault="00C87F7B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района «Сыктывдинский»</w:t>
            </w:r>
          </w:p>
        </w:tc>
      </w:tr>
      <w:tr w:rsidR="004043D0" w:rsidRPr="001210E2" w:rsidTr="006629DB">
        <w:tc>
          <w:tcPr>
            <w:tcW w:w="2410" w:type="dxa"/>
          </w:tcPr>
          <w:p w:rsidR="00AA152D" w:rsidRPr="001210E2" w:rsidRDefault="00AA152D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AA152D" w:rsidRPr="001210E2" w:rsidRDefault="00AA152D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86EA6" w:rsidRPr="001210E2" w:rsidRDefault="00C86EA6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 и делам ГО и ЧС администрации  МО МР «Сыктывдинский»;</w:t>
            </w:r>
          </w:p>
          <w:p w:rsidR="00951116" w:rsidRDefault="003A556A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77421"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  <w:r w:rsidR="00C575E6"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51919" w:rsidRPr="001210E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</w:p>
          <w:p w:rsidR="00C87F7B" w:rsidRPr="001210E2" w:rsidRDefault="00C87F7B" w:rsidP="00C87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D0" w:rsidRPr="001210E2" w:rsidTr="006629DB">
        <w:tc>
          <w:tcPr>
            <w:tcW w:w="2410" w:type="dxa"/>
          </w:tcPr>
          <w:p w:rsidR="00AA152D" w:rsidRPr="001210E2" w:rsidRDefault="00AA152D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AA152D" w:rsidRPr="001210E2" w:rsidRDefault="00AA152D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263A8" w:rsidRPr="001210E2" w:rsidRDefault="00C86EA6" w:rsidP="00C5708C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:rsidR="005263A8" w:rsidRPr="001210E2" w:rsidRDefault="005263A8" w:rsidP="006629D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86EA6" w:rsidRPr="0012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Отходы</w:t>
            </w:r>
            <w:r w:rsidR="00C86EA6"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77421" w:rsidRPr="001210E2" w:rsidRDefault="005263A8" w:rsidP="001A150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6EA6" w:rsidRPr="0012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района «Сыктывдинский</w:t>
            </w:r>
            <w:r w:rsidR="00C86EA6" w:rsidRPr="00121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43D0" w:rsidRPr="001210E2" w:rsidTr="006629DB">
        <w:tc>
          <w:tcPr>
            <w:tcW w:w="2410" w:type="dxa"/>
          </w:tcPr>
          <w:p w:rsidR="00AA152D" w:rsidRPr="001210E2" w:rsidRDefault="002A2889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7655" w:type="dxa"/>
          </w:tcPr>
          <w:p w:rsidR="008D529D" w:rsidRPr="001210E2" w:rsidRDefault="00652930" w:rsidP="004043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AA152D" w:rsidRPr="001210E2" w:rsidRDefault="00AA152D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3D0" w:rsidRPr="001210E2" w:rsidTr="006629DB">
        <w:tc>
          <w:tcPr>
            <w:tcW w:w="2410" w:type="dxa"/>
          </w:tcPr>
          <w:p w:rsidR="00A77421" w:rsidRPr="001210E2" w:rsidRDefault="00A77421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55" w:type="dxa"/>
          </w:tcPr>
          <w:p w:rsidR="00A77421" w:rsidRPr="001210E2" w:rsidRDefault="009F566C" w:rsidP="00312913">
            <w:pPr>
              <w:pStyle w:val="ConsPlusNormal"/>
              <w:jc w:val="both"/>
            </w:pPr>
            <w:r w:rsidRPr="001210E2">
              <w:t xml:space="preserve">Обеспечение комплексной безопасности населения и объектов на территории муниципального района, </w:t>
            </w:r>
            <w:r w:rsidR="00855DB5" w:rsidRPr="001210E2">
              <w:t>пожарной безопасности, обеспечение безопасности дорожного движе</w:t>
            </w:r>
            <w:r w:rsidR="00C5708C">
              <w:t>ния, экологической безопасности</w:t>
            </w:r>
          </w:p>
        </w:tc>
      </w:tr>
      <w:tr w:rsidR="004043D0" w:rsidRPr="001210E2" w:rsidTr="006629DB">
        <w:tc>
          <w:tcPr>
            <w:tcW w:w="2410" w:type="dxa"/>
          </w:tcPr>
          <w:p w:rsidR="00A77421" w:rsidRPr="001210E2" w:rsidRDefault="00A77421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A77421" w:rsidRPr="001210E2" w:rsidRDefault="00A77421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87B07" w:rsidRPr="001210E2" w:rsidRDefault="00855DB5" w:rsidP="00855DB5">
            <w:pPr>
              <w:pStyle w:val="ConsPlusNormal"/>
              <w:numPr>
                <w:ilvl w:val="0"/>
                <w:numId w:val="11"/>
              </w:numPr>
              <w:ind w:left="34" w:firstLine="326"/>
              <w:jc w:val="both"/>
            </w:pPr>
            <w:r w:rsidRPr="001210E2">
              <w:rPr>
                <w:bCs w:val="0"/>
              </w:rPr>
              <w:t>повышение уровня защищенности объектов и населенных пунктов  в области пожарной безопасности на территории муниципального района;</w:t>
            </w:r>
          </w:p>
          <w:p w:rsidR="00855DB5" w:rsidRPr="001210E2" w:rsidRDefault="00855DB5" w:rsidP="00855DB5">
            <w:pPr>
              <w:pStyle w:val="ConsPlusNormal"/>
              <w:numPr>
                <w:ilvl w:val="0"/>
                <w:numId w:val="11"/>
              </w:numPr>
              <w:ind w:left="34" w:firstLine="326"/>
              <w:jc w:val="both"/>
            </w:pPr>
            <w:r w:rsidRPr="001210E2">
              <w:t>повышение 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ситуаций;</w:t>
            </w:r>
          </w:p>
          <w:p w:rsidR="00855DB5" w:rsidRPr="001210E2" w:rsidRDefault="00855DB5" w:rsidP="00855DB5">
            <w:pPr>
              <w:pStyle w:val="ConsPlusNormal"/>
              <w:numPr>
                <w:ilvl w:val="0"/>
                <w:numId w:val="11"/>
              </w:numPr>
              <w:spacing w:line="276" w:lineRule="auto"/>
              <w:jc w:val="both"/>
            </w:pPr>
            <w:r w:rsidRPr="001210E2">
              <w:rPr>
                <w:rFonts w:eastAsia="Times New Roman"/>
                <w:kern w:val="3"/>
              </w:rPr>
              <w:t>обеспечение безопасности дорожного движения;</w:t>
            </w:r>
          </w:p>
          <w:p w:rsidR="001E12CD" w:rsidRPr="001210E2" w:rsidRDefault="00855DB5" w:rsidP="00855DB5">
            <w:pPr>
              <w:pStyle w:val="ConsPlusNormal"/>
              <w:numPr>
                <w:ilvl w:val="0"/>
                <w:numId w:val="11"/>
              </w:numPr>
              <w:ind w:left="34" w:firstLine="326"/>
              <w:jc w:val="both"/>
            </w:pPr>
            <w:r w:rsidRPr="001210E2">
              <w:rPr>
                <w:rFonts w:eastAsia="Arial"/>
                <w:kern w:val="3"/>
              </w:rPr>
              <w:t>приведение ситуации в  области  обращения  с  отходами производства   и   потребления   в   соответствие    с требованиями            природоохранного             и санитарно-эпидемиологического законодательства;</w:t>
            </w:r>
          </w:p>
          <w:p w:rsidR="00855DB5" w:rsidRPr="001210E2" w:rsidRDefault="00855DB5" w:rsidP="00F708EF">
            <w:pPr>
              <w:pStyle w:val="ConsPlusNormal"/>
              <w:numPr>
                <w:ilvl w:val="0"/>
                <w:numId w:val="11"/>
              </w:numPr>
              <w:ind w:left="34" w:firstLine="334"/>
              <w:jc w:val="both"/>
            </w:pPr>
            <w:r w:rsidRPr="001210E2">
              <w:t>рациональное природопользование (обустройст</w:t>
            </w:r>
            <w:r w:rsidR="00C5708C">
              <w:t>во мест для размещения отходов)</w:t>
            </w:r>
          </w:p>
        </w:tc>
      </w:tr>
      <w:tr w:rsidR="004043D0" w:rsidRPr="001210E2" w:rsidTr="006629DB">
        <w:tc>
          <w:tcPr>
            <w:tcW w:w="2410" w:type="dxa"/>
          </w:tcPr>
          <w:p w:rsidR="00A77421" w:rsidRPr="001210E2" w:rsidRDefault="00A77421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655" w:type="dxa"/>
          </w:tcPr>
          <w:p w:rsidR="0008335B" w:rsidRPr="001210E2" w:rsidRDefault="00C5708C" w:rsidP="00FA6A7D">
            <w:pPr>
              <w:pStyle w:val="ConsPlusNormal"/>
              <w:numPr>
                <w:ilvl w:val="0"/>
                <w:numId w:val="16"/>
              </w:numPr>
              <w:ind w:left="34" w:firstLine="326"/>
              <w:jc w:val="both"/>
            </w:pPr>
            <w:r>
              <w:t>к</w:t>
            </w:r>
            <w:r w:rsidR="0008335B" w:rsidRPr="001210E2">
              <w:t>оличество лиц, погибших в  результате дорожно-тран</w:t>
            </w:r>
            <w:r w:rsidR="00FA6A7D" w:rsidRPr="001210E2">
              <w:t>спортных  происшествий</w:t>
            </w:r>
            <w:r w:rsidR="0008335B" w:rsidRPr="001210E2">
              <w:t>;</w:t>
            </w:r>
          </w:p>
          <w:p w:rsidR="0008335B" w:rsidRPr="001210E2" w:rsidRDefault="00C5708C" w:rsidP="00FA6A7D">
            <w:pPr>
              <w:pStyle w:val="ConsPlusNormal"/>
              <w:numPr>
                <w:ilvl w:val="0"/>
                <w:numId w:val="16"/>
              </w:numPr>
              <w:ind w:left="34" w:firstLine="326"/>
              <w:jc w:val="both"/>
            </w:pPr>
            <w:r>
              <w:t>к</w:t>
            </w:r>
            <w:r w:rsidR="00FA6A7D" w:rsidRPr="001210E2">
              <w:t xml:space="preserve">оличество дорожно-транспортных </w:t>
            </w:r>
            <w:r w:rsidR="0008335B" w:rsidRPr="001210E2">
              <w:t>происшествий  с пострадавшими</w:t>
            </w:r>
            <w:r w:rsidR="00FA6A7D" w:rsidRPr="001210E2">
              <w:t>;</w:t>
            </w:r>
          </w:p>
          <w:p w:rsidR="0008335B" w:rsidRPr="001210E2" w:rsidRDefault="00C5708C" w:rsidP="00FA6A7D">
            <w:pPr>
              <w:pStyle w:val="ConsPlusNormal"/>
              <w:numPr>
                <w:ilvl w:val="0"/>
                <w:numId w:val="16"/>
              </w:numPr>
              <w:ind w:left="34" w:firstLine="326"/>
              <w:jc w:val="both"/>
            </w:pPr>
            <w:r>
              <w:t>к</w:t>
            </w:r>
            <w:r w:rsidR="0008335B" w:rsidRPr="001210E2">
              <w:t>оличество детей, погибших в  результате дорожно-</w:t>
            </w:r>
            <w:r w:rsidR="00FA6A7D" w:rsidRPr="001210E2">
              <w:t xml:space="preserve">транспортных </w:t>
            </w:r>
            <w:r w:rsidR="0008335B" w:rsidRPr="001210E2">
              <w:t>происшествий</w:t>
            </w:r>
            <w:r w:rsidR="00FA6A7D" w:rsidRPr="001210E2">
              <w:t>;</w:t>
            </w:r>
          </w:p>
          <w:p w:rsidR="0008335B" w:rsidRPr="001210E2" w:rsidRDefault="00C5708C" w:rsidP="00FA6A7D">
            <w:pPr>
              <w:pStyle w:val="ConsPlusNormal"/>
              <w:numPr>
                <w:ilvl w:val="0"/>
                <w:numId w:val="16"/>
              </w:numPr>
              <w:ind w:left="34" w:firstLine="326"/>
              <w:jc w:val="both"/>
            </w:pPr>
            <w:r>
              <w:t>к</w:t>
            </w:r>
            <w:r w:rsidR="0008335B" w:rsidRPr="001210E2">
              <w:t>оличество,  приведенных  в  нормативное   состояние объектов размещения отходов</w:t>
            </w:r>
            <w:r w:rsidR="00FA6A7D" w:rsidRPr="001210E2">
              <w:t>;</w:t>
            </w:r>
          </w:p>
          <w:p w:rsidR="0008335B" w:rsidRPr="001210E2" w:rsidRDefault="00C5708C" w:rsidP="00FA6A7D">
            <w:pPr>
              <w:pStyle w:val="ConsPlusNormal"/>
              <w:numPr>
                <w:ilvl w:val="0"/>
                <w:numId w:val="16"/>
              </w:numPr>
              <w:ind w:left="34" w:firstLine="326"/>
              <w:jc w:val="both"/>
            </w:pPr>
            <w:r>
              <w:lastRenderedPageBreak/>
              <w:t>к</w:t>
            </w:r>
            <w:r w:rsidR="0008335B" w:rsidRPr="001210E2">
              <w:t>оличество ликвидированных  и   рекультивированных объектов размещения отходов (несанкционированных свалок)</w:t>
            </w:r>
            <w:r w:rsidR="00FA6A7D" w:rsidRPr="001210E2">
              <w:t>;</w:t>
            </w:r>
          </w:p>
          <w:p w:rsidR="0008335B" w:rsidRPr="001210E2" w:rsidRDefault="00C5708C" w:rsidP="00FA6A7D">
            <w:pPr>
              <w:pStyle w:val="ConsPlusNormal"/>
              <w:numPr>
                <w:ilvl w:val="0"/>
                <w:numId w:val="16"/>
              </w:numPr>
              <w:ind w:left="34" w:firstLine="326"/>
              <w:jc w:val="both"/>
            </w:pPr>
            <w:r>
              <w:t>к</w:t>
            </w:r>
            <w:r w:rsidR="0008335B" w:rsidRPr="001210E2">
              <w:t>оличество созданных систем  по  раздельному  сбору отходов</w:t>
            </w:r>
            <w:r w:rsidR="00FA6A7D" w:rsidRPr="001210E2">
              <w:t>;</w:t>
            </w:r>
          </w:p>
          <w:p w:rsidR="0008335B" w:rsidRPr="001210E2" w:rsidRDefault="00C5708C" w:rsidP="00FA6A7D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к</w:t>
            </w:r>
            <w:r w:rsidR="0008335B" w:rsidRPr="001210E2">
              <w:t>оличество пожаров</w:t>
            </w:r>
          </w:p>
          <w:p w:rsidR="00A77421" w:rsidRPr="001210E2" w:rsidRDefault="00A77421" w:rsidP="0008335B">
            <w:pPr>
              <w:pStyle w:val="ConsPlusNormal"/>
              <w:spacing w:line="276" w:lineRule="auto"/>
              <w:ind w:left="317"/>
              <w:jc w:val="both"/>
            </w:pPr>
          </w:p>
        </w:tc>
      </w:tr>
      <w:tr w:rsidR="004043D0" w:rsidRPr="001210E2" w:rsidTr="006629DB">
        <w:tc>
          <w:tcPr>
            <w:tcW w:w="2410" w:type="dxa"/>
          </w:tcPr>
          <w:p w:rsidR="00A77421" w:rsidRPr="001210E2" w:rsidRDefault="00C5708C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655" w:type="dxa"/>
          </w:tcPr>
          <w:p w:rsidR="00A77421" w:rsidRPr="001210E2" w:rsidRDefault="00C5708C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</w:t>
            </w:r>
            <w:r w:rsidR="00A77421"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 2015-2020гг.</w:t>
            </w:r>
          </w:p>
        </w:tc>
      </w:tr>
      <w:tr w:rsidR="004043D0" w:rsidRPr="001210E2" w:rsidTr="006629DB">
        <w:tc>
          <w:tcPr>
            <w:tcW w:w="2410" w:type="dxa"/>
          </w:tcPr>
          <w:p w:rsidR="00A77421" w:rsidRPr="001210E2" w:rsidRDefault="00A77421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A77421" w:rsidRPr="001210E2" w:rsidRDefault="00A77421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7000CE" w:rsidRPr="001210E2" w:rsidRDefault="00C5708C" w:rsidP="006629D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7000CE"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предусматривается в размере </w:t>
            </w:r>
            <w:r w:rsidR="00C6128D">
              <w:rPr>
                <w:rFonts w:ascii="Times New Roman" w:hAnsi="Times New Roman" w:cs="Times New Roman"/>
                <w:sz w:val="24"/>
                <w:szCs w:val="24"/>
              </w:rPr>
              <w:t>132 189,0</w:t>
            </w:r>
            <w:r w:rsidR="007000CE"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00CE" w:rsidRPr="001210E2" w:rsidRDefault="007000CE" w:rsidP="006629D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за счет с</w:t>
            </w:r>
            <w:r w:rsidR="009370F5">
              <w:rPr>
                <w:rFonts w:ascii="Times New Roman" w:hAnsi="Times New Roman" w:cs="Times New Roman"/>
                <w:sz w:val="24"/>
                <w:szCs w:val="24"/>
              </w:rPr>
              <w:t>редств федерального бюджета 41210,8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000CE" w:rsidRPr="001210E2" w:rsidRDefault="007000CE" w:rsidP="006629D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</w:t>
            </w:r>
            <w:r w:rsidR="00F14C9D" w:rsidRPr="001210E2">
              <w:rPr>
                <w:rFonts w:ascii="Times New Roman" w:hAnsi="Times New Roman" w:cs="Times New Roman"/>
                <w:sz w:val="24"/>
                <w:szCs w:val="24"/>
              </w:rPr>
              <w:t>5 760,0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000CE" w:rsidRPr="001210E2" w:rsidRDefault="007000CE" w:rsidP="006629D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    </w:t>
            </w:r>
            <w:r w:rsidR="00D20DB1">
              <w:rPr>
                <w:rFonts w:ascii="Times New Roman" w:hAnsi="Times New Roman" w:cs="Times New Roman"/>
                <w:sz w:val="24"/>
                <w:szCs w:val="24"/>
              </w:rPr>
              <w:t>85218,2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7000CE" w:rsidRPr="001210E2" w:rsidRDefault="007000CE" w:rsidP="006629D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  <w:r w:rsidR="005660B1"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27598,4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5660B1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21398,2</w:t>
            </w:r>
            <w:r w:rsidR="007000CE"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20798,0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20798,0 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20798,0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20798,0 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за счёт средств федерального бюджета </w:t>
            </w:r>
          </w:p>
          <w:p w:rsidR="00C6128D" w:rsidRPr="001210E2" w:rsidRDefault="00C6128D" w:rsidP="00292E37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5893,8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128D" w:rsidRPr="001210E2" w:rsidRDefault="00C6128D" w:rsidP="00292E37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3966,6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128D" w:rsidRPr="001210E2" w:rsidRDefault="00C6128D" w:rsidP="00292E37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128D" w:rsidRPr="001210E2" w:rsidRDefault="00C6128D" w:rsidP="00292E37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7837,6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128D" w:rsidRPr="001210E2" w:rsidRDefault="00C6128D" w:rsidP="00292E37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7837,6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128D" w:rsidRPr="001210E2" w:rsidRDefault="00C6128D" w:rsidP="00292E37">
            <w:pPr>
              <w:widowControl w:val="0"/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7837,6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7000CE" w:rsidRPr="001210E2" w:rsidRDefault="005660B1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3D42B2"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5 760</w:t>
            </w:r>
            <w:r w:rsidR="007000CE"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3D42B2"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3D42B2"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0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0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15944,6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5660B1"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17431,6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12960,5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12960,5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629DB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12960,5</w:t>
            </w:r>
            <w:r w:rsidR="006629DB"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000CE" w:rsidRPr="001210E2" w:rsidRDefault="007000CE" w:rsidP="006629DB">
            <w:pPr>
              <w:tabs>
                <w:tab w:val="left" w:pos="459"/>
              </w:tabs>
              <w:autoSpaceDE w:val="0"/>
              <w:autoSpaceDN w:val="0"/>
              <w:adjustRightInd w:val="0"/>
              <w:ind w:left="567"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937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12960,5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77421" w:rsidRPr="001210E2" w:rsidRDefault="00A77421" w:rsidP="006629DB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4043D0" w:rsidRPr="001210E2" w:rsidTr="006629DB">
        <w:tc>
          <w:tcPr>
            <w:tcW w:w="2410" w:type="dxa"/>
          </w:tcPr>
          <w:p w:rsidR="000823E2" w:rsidRPr="001210E2" w:rsidRDefault="000823E2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823E2" w:rsidRPr="001210E2" w:rsidRDefault="000823E2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0823E2" w:rsidRPr="001210E2" w:rsidRDefault="000823E2" w:rsidP="00404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479AF" w:rsidRPr="001210E2" w:rsidRDefault="009479AF" w:rsidP="009479AF">
            <w:pPr>
              <w:pStyle w:val="ConsPlusNormal"/>
              <w:ind w:firstLine="459"/>
              <w:jc w:val="both"/>
            </w:pPr>
            <w:r w:rsidRPr="001210E2">
              <w:t xml:space="preserve">1. Обеспечение безопасности жизнедеятельности населения. </w:t>
            </w:r>
          </w:p>
          <w:p w:rsidR="009479AF" w:rsidRPr="001210E2" w:rsidRDefault="009479AF" w:rsidP="009479AF">
            <w:pPr>
              <w:pStyle w:val="ConsPlusNormal"/>
              <w:ind w:firstLine="459"/>
              <w:jc w:val="both"/>
            </w:pPr>
            <w:r w:rsidRPr="001210E2">
              <w:t>2. Снижение количества дорожно-транспортных происшествий.</w:t>
            </w:r>
          </w:p>
          <w:p w:rsidR="000823E2" w:rsidRPr="001210E2" w:rsidRDefault="00386CD8" w:rsidP="009479AF">
            <w:pPr>
              <w:pStyle w:val="ConsPlusNormal"/>
              <w:spacing w:line="276" w:lineRule="auto"/>
              <w:ind w:left="34" w:firstLine="425"/>
              <w:jc w:val="both"/>
            </w:pPr>
            <w:r w:rsidRPr="001210E2">
              <w:t>3</w:t>
            </w:r>
            <w:r w:rsidR="009479AF" w:rsidRPr="001210E2">
              <w:t>. Снижение уровня загрязнения окружающей среды бытовыми отходами.</w:t>
            </w:r>
          </w:p>
        </w:tc>
      </w:tr>
    </w:tbl>
    <w:p w:rsidR="007A3B0F" w:rsidRPr="001210E2" w:rsidRDefault="007A3B0F" w:rsidP="004043D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78" w:rsidRPr="001210E2" w:rsidRDefault="00AA152D" w:rsidP="004043D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9D0B78" w:rsidRPr="001210E2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="00AA16BC" w:rsidRPr="001210E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0B78" w:rsidRPr="001210E2">
        <w:rPr>
          <w:rFonts w:ascii="Times New Roman" w:hAnsi="Times New Roman" w:cs="Times New Roman"/>
          <w:b/>
          <w:sz w:val="24"/>
          <w:szCs w:val="24"/>
        </w:rPr>
        <w:t>сфер</w:t>
      </w:r>
      <w:r w:rsidR="00AA16BC" w:rsidRPr="001210E2">
        <w:rPr>
          <w:rFonts w:ascii="Times New Roman" w:hAnsi="Times New Roman" w:cs="Times New Roman"/>
          <w:b/>
          <w:sz w:val="24"/>
          <w:szCs w:val="24"/>
        </w:rPr>
        <w:t>е</w:t>
      </w:r>
      <w:r w:rsidR="00C5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3E2" w:rsidRPr="001210E2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хозяйства </w:t>
      </w:r>
      <w:r w:rsidR="009D0B78" w:rsidRPr="001210E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E3353" w:rsidRPr="001210E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</w:t>
      </w:r>
      <w:r w:rsidR="003A556A" w:rsidRPr="001210E2">
        <w:rPr>
          <w:rFonts w:ascii="Times New Roman" w:hAnsi="Times New Roman" w:cs="Times New Roman"/>
          <w:b/>
          <w:sz w:val="24"/>
          <w:szCs w:val="24"/>
        </w:rPr>
        <w:t>Сыктывдинский</w:t>
      </w:r>
      <w:r w:rsidR="003E3353" w:rsidRPr="001210E2">
        <w:rPr>
          <w:rFonts w:ascii="Times New Roman" w:hAnsi="Times New Roman" w:cs="Times New Roman"/>
          <w:b/>
          <w:sz w:val="24"/>
          <w:szCs w:val="24"/>
        </w:rPr>
        <w:t>»</w:t>
      </w:r>
    </w:p>
    <w:p w:rsidR="005A1FCA" w:rsidRPr="001210E2" w:rsidRDefault="005A1FCA" w:rsidP="004043D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3C" w:rsidRDefault="00970C3C" w:rsidP="009B7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C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 расположен в южной части Республики Коми. Образован 15 июля 1929 г.  Административный центр района — с.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Выльгорт</w:t>
      </w:r>
      <w:r w:rsidRPr="00970C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Расстояние от райцентра до г. Сыктывкар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 </w:t>
      </w:r>
      <w:r w:rsidRPr="00970C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км. </w:t>
      </w:r>
    </w:p>
    <w:p w:rsidR="00970C3C" w:rsidRDefault="00970C3C" w:rsidP="009B7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C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территории МО МР «Сыктывдинский»» входит 13 сельских поселений (далее - СП), объединяющие 49 населенных пункта (13 поселков сельского типа,  10 сел  и  26 деревень)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70C3C" w:rsidRDefault="00717EA9" w:rsidP="009B7D2C">
      <w:pPr>
        <w:widowControl w:val="0"/>
        <w:tabs>
          <w:tab w:val="left" w:pos="2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«Обеспечение безопасности населения и муниципального имущества на территории МО МР «Сыктывдинский»</w:t>
      </w:r>
      <w:r w:rsidR="00C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2020 года» включает в себя подпрограммы:</w:t>
      </w:r>
      <w:r w:rsidRPr="0071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первичных мер пожарной безопасности на территории муниципального образования муниципального района «Сыктывдинский»</w:t>
      </w:r>
      <w:r w:rsidR="00C57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«Отходы»</w:t>
      </w:r>
      <w:r w:rsidR="00C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</w:t>
      </w:r>
      <w:r w:rsidRPr="0071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на территории муниципального района «Сыктывдинский».</w:t>
      </w:r>
    </w:p>
    <w:p w:rsidR="00717EA9" w:rsidRDefault="00C5708C" w:rsidP="009B7D2C">
      <w:pPr>
        <w:pStyle w:val="a6"/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Подпрограмма </w:t>
      </w:r>
      <w:r w:rsidR="00717EA9" w:rsidRPr="00717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«Обеспечение первичных мер пожарной безопасности на территории муниципального образования муниципального района «Сыктывдинский»</w:t>
      </w:r>
      <w:r w:rsidR="00717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в себя комплекс мероприятий, направленных на </w:t>
      </w:r>
      <w:r w:rsidR="00717EA9" w:rsidRPr="00717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укрепление противопожарной защиты населения. Состояние защищённости жизни и здоровья граждан, их имущества и муниципального имущества, а также имущества организаций от пожаров на территории   МО МР «Сыктывдинский» продолжает оставаться не на должном уровне, что является следствием неэффективного функционирования системы обеспечения пожарной безопасности.</w:t>
      </w:r>
    </w:p>
    <w:p w:rsidR="009B7D2C" w:rsidRPr="009B7D2C" w:rsidRDefault="009B7D2C" w:rsidP="009B7D2C">
      <w:pPr>
        <w:pStyle w:val="a6"/>
        <w:widowControl w:val="0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при пожаре, первичными средствами пожаротушения а также недостаточное количество источников противопожарного водоснабжения.</w:t>
      </w:r>
    </w:p>
    <w:p w:rsidR="009B7D2C" w:rsidRPr="009B7D2C" w:rsidRDefault="009B7D2C" w:rsidP="009B7D2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более половины пожаров происходит по причине неосторожного обращения с огнём.</w:t>
      </w:r>
    </w:p>
    <w:p w:rsidR="009B7D2C" w:rsidRDefault="009B7D2C" w:rsidP="009B7D2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B7D2C" w:rsidRDefault="009B7D2C" w:rsidP="009B7D2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Предусмотренные в настоящей подпрограмме мероприятия носят характер первоочередных и имеют целью решение наиболее острых проблем в области пожарной безопасности в течение 2014 – 2020 годов, создание минимально необходимых условий для стабилизации пожарной обстановки на территории муниципального образования, то есть создание предпосылок по снижению числа пожаров, обеспечению должной защиты жизни и здоровья граждан от пожаров, снижению материального ущерба от пожаров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9B7D2C" w:rsidRDefault="009B7D2C" w:rsidP="009B7D2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7D2C" w:rsidRDefault="00C5708C" w:rsidP="009B7D2C">
      <w:pPr>
        <w:pStyle w:val="a6"/>
        <w:widowControl w:val="0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Подпрограмма </w:t>
      </w:r>
      <w:r w:rsid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«Отходы»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7D2C"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включает в себя комплекс мероприятий, направленных на улучшение состояния экологической обстановки, в том числе, на приведение объектов, используемых для утилизации (захоронения) твёрдых бытовых отходов в соответствие с нормативными и экологическими требованиями к устройству и содержанию полигонов для промышленных и биологических отходов.</w:t>
      </w:r>
    </w:p>
    <w:p w:rsidR="009B7D2C" w:rsidRDefault="009B7D2C" w:rsidP="009B7D2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последние годы обращено большое внимание на дальнейшее совершенствование решений планировки, застройки и благоустройства населенных мест с учетом подъема материального и культурного уровня жизни граждан.</w:t>
      </w:r>
    </w:p>
    <w:p w:rsidR="009B7D2C" w:rsidRPr="009B7D2C" w:rsidRDefault="009B7D2C" w:rsidP="009B7D2C">
      <w:pPr>
        <w:pStyle w:val="a6"/>
        <w:widowControl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Сложившееся в Сыктывдинском районе положение в области обращения с отходами </w:t>
      </w: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является неблагополучным.</w:t>
      </w:r>
    </w:p>
    <w:p w:rsidR="009B7D2C" w:rsidRPr="009B7D2C" w:rsidRDefault="009B7D2C" w:rsidP="009B7D2C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настоящее время остро стоят проблемы сбора и утилизации всех видов отходов, ликвидации несанкционированных свалок, рекультивации полигонов захоронения отходов, уже исчерпавших запланированные объемы. Дальнейшее затягивание решения указанных вопросов может привести к чрезвычайным ситуациям.</w:t>
      </w:r>
    </w:p>
    <w:p w:rsidR="009B7D2C" w:rsidRPr="009B7D2C" w:rsidRDefault="009B7D2C" w:rsidP="009B7D2C">
      <w:pPr>
        <w:pStyle w:val="a6"/>
        <w:widowControl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Прогрессивная стратегия обращения с отходами должна быть ориентирована на раздельный сбор и </w:t>
      </w:r>
      <w:proofErr w:type="spellStart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мусоросортировку</w:t>
      </w:r>
      <w:proofErr w:type="spellEnd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Вторичная переработка отходов (</w:t>
      </w:r>
      <w:proofErr w:type="spellStart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рециклинг</w:t>
      </w:r>
      <w:proofErr w:type="spellEnd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поможет сократить поток поступлений отходов на полигоны, снизить затраты на вывоз, обезвреживание и захоронение отходов, получать доход от реализации вторичных ресурсов.</w:t>
      </w:r>
    </w:p>
    <w:p w:rsidR="009B7D2C" w:rsidRPr="009B7D2C" w:rsidRDefault="009B7D2C" w:rsidP="009B7D2C">
      <w:pPr>
        <w:pStyle w:val="a6"/>
        <w:widowControl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решения проблемных вопросов, связанных с отходами, необходимы скоординированные совместные усилия органов местного самоуправления и государственной власти Республики Коми, с привлечением средств частных инвесторов, что возможно только программно-целевым методом. В рамках данной подпрограммы предусматривается </w:t>
      </w:r>
      <w:proofErr w:type="spellStart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объектов по обращению с отходами, находящихся в муниципальной собственности, включенных в аналогичные целевые программы Республики Коми, в связи с тем, что муниципальное образование городского округа «Инта» не имеет возможности самостоятельно в полном объеме финансировать данные объекты.</w:t>
      </w:r>
    </w:p>
    <w:p w:rsidR="009B7D2C" w:rsidRPr="009B7D2C" w:rsidRDefault="009B7D2C" w:rsidP="009B7D2C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Программно-целевой метод позволит обеспечить комплексный подход к процессу сбора и утилизации всех видов отходов, внедрение новейших научно-технических достижений для обеспечения </w:t>
      </w:r>
      <w:proofErr w:type="spellStart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экологичной</w:t>
      </w:r>
      <w:proofErr w:type="spellEnd"/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экономически эффективной утилизации отходов, создать комплексную систему управления отходами, привлечь средства частных инвесторов.</w:t>
      </w:r>
    </w:p>
    <w:p w:rsidR="009B7D2C" w:rsidRDefault="009B7D2C" w:rsidP="009B7D2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техническим задачам относится инженерная подготовка территории, в том числе обустройство зон специального назначения (полигоны размещения и утилизации отходов и другие специальные объекты) в соответствии с требованиями нормативных документов.</w:t>
      </w:r>
    </w:p>
    <w:p w:rsidR="009B7D2C" w:rsidRDefault="009B7D2C" w:rsidP="009B7D2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7D2C" w:rsidRDefault="009B7D2C" w:rsidP="009B7D2C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</w:t>
      </w:r>
      <w:r w:rsidR="000E40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Подпрограмма </w:t>
      </w:r>
      <w:r w:rsidR="00EE6BCD"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«Повышение безопасности дорожного движения на территории муници</w:t>
      </w:r>
      <w:r w:rsid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пального района «Сыктывдинский» </w:t>
      </w:r>
      <w:r w:rsidR="00EE6BCD"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включает в себя комплекс мероприятий, направленных на предупреждение опасного поведения участников дорожного движения.</w:t>
      </w:r>
    </w:p>
    <w:p w:rsidR="00EE6BCD" w:rsidRPr="00EE6BCD" w:rsidRDefault="00EE6BCD" w:rsidP="00EE6BCD">
      <w:pPr>
        <w:pStyle w:val="a6"/>
        <w:widowControl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протяжении многих лет количество дорожно-транспортных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республики. </w:t>
      </w:r>
      <w:proofErr w:type="gramStart"/>
      <w:r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обусловлено высокой интенсивностью движения транспорта, наличием федеральной автодороги Чебоксары – Сыктывкар, наличием республиканской автодороги Сыктывкар – Ухта, близостью к столице Республики Коми (основному центру притяжения транспорта),  особенностью расположения района,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района, а также наличием на территории района  большого количества дачных зон и</w:t>
      </w:r>
      <w:proofErr w:type="gramEnd"/>
      <w:r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 отдыха как населения района, так и населения г.Сыктывкара.</w:t>
      </w:r>
    </w:p>
    <w:p w:rsidR="00EE6BCD" w:rsidRDefault="00EE6BCD" w:rsidP="00EE6BCD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пострадавших в результате дорожно-транспортных происшествий превышает количество пострадавших на всех других видах транспорта. Последствия дорожно-транспортных происшествий, связанных с гибелью и ранением людей, потерей материальных ценностей, наносят значительный ущерб экономике и непоправимый ущерб обществу в целом.</w:t>
      </w:r>
    </w:p>
    <w:p w:rsidR="00EE6BCD" w:rsidRPr="00EE6BCD" w:rsidRDefault="00EE6BCD" w:rsidP="00EE6BCD">
      <w:pPr>
        <w:pStyle w:val="a6"/>
        <w:widowControl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причинами, способствующими возникновению  дорожно-транспортных происшествий являются: управление автомобилем в нетрезвом состоянии, несоответствие скорости движения транспортных средств конкретным дорожным условиям, нарушение правил проезда перекрестков, непредставление преимущества в движении транспортным средствам, имеющими такое право, движение задним ходом, выезд на полосу встречного движения, переход пешеходами проезжей части в неустановленном месте, неудовлетворительные дорожные условия.</w:t>
      </w:r>
      <w:proofErr w:type="gramEnd"/>
    </w:p>
    <w:p w:rsidR="00EE6BCD" w:rsidRPr="00EE6BCD" w:rsidRDefault="00EE6BCD" w:rsidP="00EE6BCD">
      <w:pPr>
        <w:pStyle w:val="a6"/>
        <w:widowControl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увеличением уровня автомобилизации и включением все большего числа граждан в дорожное движение возрастает роль не только государства, но и местного самоуправления в обеспечении безопасности дорожного движения, сохранении жизни и здоровья участников </w:t>
      </w:r>
      <w:r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дорожного движения.</w:t>
      </w:r>
    </w:p>
    <w:p w:rsidR="00EE6BCD" w:rsidRPr="00717EA9" w:rsidRDefault="00EE6BCD" w:rsidP="00EE6BCD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B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общественной поддержки мероприятий по повышению безопасности дорожного движения, а так же для преодоления негативных и закрепления позитивных тенденций возможно лишь при осуществлении согласованного комплекса мероприятий по обеспечению безопасности дорожного движения – законодательного, экономического, организационного, технического и воспитательного характера.</w:t>
      </w:r>
    </w:p>
    <w:p w:rsidR="000E408D" w:rsidRDefault="000E408D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6A07" w:rsidRPr="001210E2" w:rsidRDefault="009D0B78" w:rsidP="00662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t>Раздел 2. Приоритеты и цели реализуемой муниципальной политики в сфере</w:t>
      </w:r>
      <w:r w:rsidR="000E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CB" w:rsidRPr="001210E2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муниципального образования муницип</w:t>
      </w:r>
      <w:r w:rsidR="006629DB" w:rsidRPr="001210E2">
        <w:rPr>
          <w:rFonts w:ascii="Times New Roman" w:hAnsi="Times New Roman" w:cs="Times New Roman"/>
          <w:b/>
          <w:sz w:val="24"/>
          <w:szCs w:val="24"/>
        </w:rPr>
        <w:t>ального района «Сыктывдинский»</w:t>
      </w:r>
      <w:r w:rsidRPr="001210E2">
        <w:rPr>
          <w:rFonts w:ascii="Times New Roman" w:hAnsi="Times New Roman" w:cs="Times New Roman"/>
          <w:b/>
          <w:sz w:val="24"/>
          <w:szCs w:val="24"/>
        </w:rPr>
        <w:t>. Прогноз развития</w:t>
      </w:r>
      <w:r w:rsidR="00A334CB" w:rsidRPr="001210E2">
        <w:rPr>
          <w:rFonts w:ascii="Times New Roman" w:hAnsi="Times New Roman" w:cs="Times New Roman"/>
          <w:b/>
          <w:sz w:val="24"/>
          <w:szCs w:val="24"/>
        </w:rPr>
        <w:t xml:space="preserve"> соответствующей</w:t>
      </w:r>
      <w:r w:rsidR="000E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A07" w:rsidRPr="001210E2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Pr="001210E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956C5" w:rsidRPr="001210E2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9A41D6" w:rsidRPr="001210E2" w:rsidRDefault="003E394C" w:rsidP="00662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Приоритеты</w:t>
      </w:r>
      <w:r w:rsidR="009A41D6" w:rsidRPr="001210E2">
        <w:rPr>
          <w:rFonts w:ascii="Times New Roman" w:hAnsi="Times New Roman" w:cs="Times New Roman"/>
          <w:sz w:val="24"/>
          <w:szCs w:val="24"/>
        </w:rPr>
        <w:t xml:space="preserve"> реализуемой муниципально</w:t>
      </w:r>
      <w:r w:rsidR="009D38C8" w:rsidRPr="001210E2">
        <w:rPr>
          <w:rFonts w:ascii="Times New Roman" w:hAnsi="Times New Roman" w:cs="Times New Roman"/>
          <w:sz w:val="24"/>
          <w:szCs w:val="24"/>
        </w:rPr>
        <w:t>й</w:t>
      </w:r>
      <w:r w:rsidR="000E408D">
        <w:rPr>
          <w:rFonts w:ascii="Times New Roman" w:hAnsi="Times New Roman" w:cs="Times New Roman"/>
          <w:sz w:val="24"/>
          <w:szCs w:val="24"/>
        </w:rPr>
        <w:t xml:space="preserve"> </w:t>
      </w:r>
      <w:r w:rsidR="009D38C8" w:rsidRPr="001210E2">
        <w:rPr>
          <w:rFonts w:ascii="Times New Roman" w:hAnsi="Times New Roman" w:cs="Times New Roman"/>
          <w:sz w:val="24"/>
          <w:szCs w:val="24"/>
        </w:rPr>
        <w:t>политики</w:t>
      </w:r>
      <w:r w:rsidRPr="001210E2">
        <w:rPr>
          <w:rFonts w:ascii="Times New Roman" w:hAnsi="Times New Roman" w:cs="Times New Roman"/>
          <w:sz w:val="24"/>
          <w:szCs w:val="24"/>
        </w:rPr>
        <w:t>, определяются С</w:t>
      </w:r>
      <w:r w:rsidR="009A41D6" w:rsidRPr="001210E2">
        <w:rPr>
          <w:rFonts w:ascii="Times New Roman" w:hAnsi="Times New Roman" w:cs="Times New Roman"/>
          <w:sz w:val="24"/>
          <w:szCs w:val="24"/>
        </w:rPr>
        <w:t xml:space="preserve">тратегией </w:t>
      </w:r>
      <w:proofErr w:type="gramStart"/>
      <w:r w:rsidR="009A41D6" w:rsidRPr="001210E2">
        <w:rPr>
          <w:rFonts w:ascii="Times New Roman" w:hAnsi="Times New Roman" w:cs="Times New Roman"/>
          <w:sz w:val="24"/>
          <w:szCs w:val="24"/>
        </w:rPr>
        <w:t>социального</w:t>
      </w:r>
      <w:r w:rsidR="005F0DAC" w:rsidRPr="001210E2">
        <w:rPr>
          <w:rFonts w:ascii="Times New Roman" w:hAnsi="Times New Roman" w:cs="Times New Roman"/>
          <w:sz w:val="24"/>
          <w:szCs w:val="24"/>
        </w:rPr>
        <w:t>-</w:t>
      </w:r>
      <w:r w:rsidR="009D38C8" w:rsidRPr="001210E2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="000E408D">
        <w:rPr>
          <w:rFonts w:ascii="Times New Roman" w:hAnsi="Times New Roman" w:cs="Times New Roman"/>
          <w:sz w:val="24"/>
          <w:szCs w:val="24"/>
        </w:rPr>
        <w:t xml:space="preserve"> </w:t>
      </w:r>
      <w:r w:rsidR="009A41D6" w:rsidRPr="001210E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5D6DA5" w:rsidRPr="001210E2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9A41D6" w:rsidRPr="001210E2">
        <w:rPr>
          <w:rFonts w:ascii="Times New Roman" w:hAnsi="Times New Roman" w:cs="Times New Roman"/>
          <w:sz w:val="24"/>
          <w:szCs w:val="24"/>
        </w:rPr>
        <w:t xml:space="preserve"> на период до 2020 года.</w:t>
      </w:r>
    </w:p>
    <w:p w:rsidR="00DC729F" w:rsidRPr="001210E2" w:rsidRDefault="004A5BFD" w:rsidP="00C541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Главной целью </w:t>
      </w:r>
      <w:r w:rsidR="000E408D">
        <w:rPr>
          <w:rFonts w:ascii="Times New Roman" w:hAnsi="Times New Roman" w:cs="Times New Roman"/>
          <w:bCs/>
          <w:sz w:val="24"/>
          <w:szCs w:val="24"/>
        </w:rPr>
        <w:t>п</w:t>
      </w:r>
      <w:r w:rsidR="00DB00E7" w:rsidRPr="001210E2">
        <w:rPr>
          <w:rFonts w:ascii="Times New Roman" w:hAnsi="Times New Roman" w:cs="Times New Roman"/>
          <w:bCs/>
          <w:sz w:val="24"/>
          <w:szCs w:val="24"/>
        </w:rPr>
        <w:t xml:space="preserve">рограммы в сфере </w:t>
      </w:r>
      <w:r w:rsidR="00A334CB" w:rsidRPr="001210E2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 муниципального образования муниципального района «Сыктывдинский»</w:t>
      </w:r>
      <w:r w:rsidR="006629DB" w:rsidRPr="001210E2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386CD8" w:rsidRPr="001210E2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безопасности, укрепление правопорядка и общественной безопасности, обеспечение безопасности дорожного движения, экологической безопасности.</w:t>
      </w:r>
    </w:p>
    <w:p w:rsidR="00DC729F" w:rsidRPr="001210E2" w:rsidRDefault="000E408D" w:rsidP="006629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Достижение цели п</w:t>
      </w:r>
      <w:r w:rsidR="00DC729F" w:rsidRPr="001210E2">
        <w:rPr>
          <w:rFonts w:ascii="Times New Roman" w:hAnsi="Times New Roman" w:cs="Times New Roman"/>
          <w:bCs/>
          <w:sz w:val="24"/>
          <w:szCs w:val="24"/>
        </w:rPr>
        <w:t>рограммы требует решения следующих задач:</w:t>
      </w:r>
    </w:p>
    <w:p w:rsidR="00386CD8" w:rsidRPr="001210E2" w:rsidRDefault="000E408D" w:rsidP="00386C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>п</w:t>
      </w:r>
      <w:r w:rsidR="00386CD8" w:rsidRPr="001210E2">
        <w:rPr>
          <w:rFonts w:ascii="Times New Roman" w:hAnsi="Times New Roman" w:cs="Times New Roman"/>
          <w:bCs/>
          <w:sz w:val="24"/>
          <w:szCs w:val="24"/>
        </w:rPr>
        <w:t>овышение уровня защищенности объектов и населенных пунктов  в области пожарной безопасности на территории муниципального района;</w:t>
      </w:r>
    </w:p>
    <w:p w:rsidR="00386CD8" w:rsidRPr="001210E2" w:rsidRDefault="000E408D" w:rsidP="00386C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п</w:t>
      </w:r>
      <w:r w:rsidR="00386CD8" w:rsidRPr="001210E2">
        <w:rPr>
          <w:rFonts w:ascii="Times New Roman" w:hAnsi="Times New Roman" w:cs="Times New Roman"/>
          <w:bCs/>
          <w:sz w:val="24"/>
          <w:szCs w:val="24"/>
        </w:rPr>
        <w:t>овышение 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ситуаций;</w:t>
      </w:r>
    </w:p>
    <w:p w:rsidR="00386CD8" w:rsidRPr="001210E2" w:rsidRDefault="000E408D" w:rsidP="00386C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  <w:t>о</w:t>
      </w:r>
      <w:r w:rsidR="00386CD8" w:rsidRPr="001210E2">
        <w:rPr>
          <w:rFonts w:ascii="Times New Roman" w:hAnsi="Times New Roman" w:cs="Times New Roman"/>
          <w:bCs/>
          <w:sz w:val="24"/>
          <w:szCs w:val="24"/>
        </w:rPr>
        <w:t>беспечение безопасности дорожного движения;</w:t>
      </w:r>
    </w:p>
    <w:p w:rsidR="00386CD8" w:rsidRPr="001210E2" w:rsidRDefault="000E408D" w:rsidP="00386C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  <w:t>п</w:t>
      </w:r>
      <w:r w:rsidR="00386CD8" w:rsidRPr="001210E2">
        <w:rPr>
          <w:rFonts w:ascii="Times New Roman" w:hAnsi="Times New Roman" w:cs="Times New Roman"/>
          <w:bCs/>
          <w:sz w:val="24"/>
          <w:szCs w:val="24"/>
        </w:rPr>
        <w:t>риведение ситуации в  области  обращения  с  отходами производства   и   потребления   в   соответствие    с требованиями            природоохранного             и санитарно-эпидемиологического законодательства;</w:t>
      </w:r>
    </w:p>
    <w:p w:rsidR="00386CD8" w:rsidRPr="001210E2" w:rsidRDefault="000E408D" w:rsidP="00386C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  <w:t>р</w:t>
      </w:r>
      <w:r w:rsidR="00386CD8" w:rsidRPr="001210E2">
        <w:rPr>
          <w:rFonts w:ascii="Times New Roman" w:hAnsi="Times New Roman" w:cs="Times New Roman"/>
          <w:bCs/>
          <w:sz w:val="24"/>
          <w:szCs w:val="24"/>
        </w:rPr>
        <w:t>ациональное природопользование (обустройство мест для размещения отходов).</w:t>
      </w:r>
    </w:p>
    <w:p w:rsidR="008403CD" w:rsidRPr="001210E2" w:rsidRDefault="000E408D" w:rsidP="00386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</w:t>
      </w:r>
      <w:r w:rsidR="00DC729F" w:rsidRPr="001210E2">
        <w:rPr>
          <w:rFonts w:ascii="Times New Roman" w:hAnsi="Times New Roman" w:cs="Times New Roman"/>
          <w:bCs/>
          <w:sz w:val="24"/>
          <w:szCs w:val="24"/>
        </w:rPr>
        <w:t>рограммой комплекса мероприятий позволит к 2020 году достичь следующих конечных результатов:</w:t>
      </w:r>
    </w:p>
    <w:p w:rsidR="00386CD8" w:rsidRPr="001210E2" w:rsidRDefault="00386CD8" w:rsidP="00386CD8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Обеспечение безопасности жизнедеятельности населения. </w:t>
      </w:r>
    </w:p>
    <w:p w:rsidR="00386CD8" w:rsidRPr="001210E2" w:rsidRDefault="00386CD8" w:rsidP="00386CD8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 Снижение количества дорожно-транспортных происшествий.</w:t>
      </w:r>
    </w:p>
    <w:p w:rsidR="008403CD" w:rsidRPr="001210E2" w:rsidRDefault="00386CD8" w:rsidP="00386CD8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 Снижение уровня загрязнения окружающей среды бытовыми отходами</w:t>
      </w:r>
      <w:r w:rsidR="008403CD" w:rsidRPr="001210E2">
        <w:rPr>
          <w:rFonts w:ascii="Times New Roman" w:hAnsi="Times New Roman" w:cs="Times New Roman"/>
          <w:bCs/>
          <w:sz w:val="24"/>
          <w:szCs w:val="24"/>
        </w:rPr>
        <w:t>.</w:t>
      </w:r>
    </w:p>
    <w:p w:rsidR="00DC729F" w:rsidRPr="001210E2" w:rsidRDefault="00DC729F" w:rsidP="00C5412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Каждой задаче соответствует подпрограмма Программы. </w:t>
      </w:r>
    </w:p>
    <w:p w:rsidR="009A41D6" w:rsidRPr="001210E2" w:rsidRDefault="009A41D6" w:rsidP="00662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B78" w:rsidRPr="001210E2" w:rsidRDefault="009D0B78" w:rsidP="004043D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t>Раздел 3. Сроки и этапы реализации муниципальной программы</w:t>
      </w:r>
    </w:p>
    <w:p w:rsidR="002216B3" w:rsidRPr="001210E2" w:rsidRDefault="000E408D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</w:t>
      </w:r>
      <w:r w:rsidR="002216B3" w:rsidRPr="001210E2">
        <w:rPr>
          <w:rFonts w:ascii="Times New Roman" w:hAnsi="Times New Roman" w:cs="Times New Roman"/>
          <w:bCs/>
          <w:sz w:val="24"/>
          <w:szCs w:val="24"/>
        </w:rPr>
        <w:t xml:space="preserve">рограммы будет осуществляться в период </w:t>
      </w:r>
      <w:r w:rsidR="00717047" w:rsidRPr="001210E2">
        <w:rPr>
          <w:rFonts w:ascii="Times New Roman" w:hAnsi="Times New Roman" w:cs="Times New Roman"/>
          <w:bCs/>
          <w:sz w:val="24"/>
          <w:szCs w:val="24"/>
        </w:rPr>
        <w:t>2015-2020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6B3" w:rsidRPr="001210E2">
        <w:rPr>
          <w:rFonts w:ascii="Times New Roman" w:hAnsi="Times New Roman" w:cs="Times New Roman"/>
          <w:bCs/>
          <w:sz w:val="24"/>
          <w:szCs w:val="24"/>
        </w:rPr>
        <w:t>годов.</w:t>
      </w:r>
    </w:p>
    <w:p w:rsidR="005A382E" w:rsidRPr="001210E2" w:rsidRDefault="005A382E" w:rsidP="004043D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14C9" w:rsidRPr="001210E2" w:rsidRDefault="009D0B78" w:rsidP="004043D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t>Раздел 4. Перечень основных мероприятий муниципальной программы</w:t>
      </w:r>
    </w:p>
    <w:p w:rsidR="005C6CCB" w:rsidRPr="001210E2" w:rsidRDefault="000E408D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основных мероприятий п</w:t>
      </w:r>
      <w:r w:rsidR="005C6CCB" w:rsidRPr="001210E2">
        <w:rPr>
          <w:rFonts w:ascii="Times New Roman" w:hAnsi="Times New Roman" w:cs="Times New Roman"/>
          <w:bCs/>
          <w:sz w:val="24"/>
          <w:szCs w:val="24"/>
        </w:rPr>
        <w:t xml:space="preserve">рограммы определен </w:t>
      </w:r>
      <w:proofErr w:type="gramStart"/>
      <w:r w:rsidR="005C6CCB" w:rsidRPr="001210E2">
        <w:rPr>
          <w:rFonts w:ascii="Times New Roman" w:hAnsi="Times New Roman" w:cs="Times New Roman"/>
          <w:bCs/>
          <w:sz w:val="24"/>
          <w:szCs w:val="24"/>
        </w:rPr>
        <w:t>исходя из необходимости достижения ее цели и основных задач</w:t>
      </w:r>
      <w:r w:rsidR="00C54120" w:rsidRPr="001210E2">
        <w:rPr>
          <w:rFonts w:ascii="Times New Roman" w:hAnsi="Times New Roman" w:cs="Times New Roman"/>
          <w:bCs/>
          <w:sz w:val="24"/>
          <w:szCs w:val="24"/>
        </w:rPr>
        <w:t>,</w:t>
      </w:r>
      <w:r w:rsidR="005C6CCB" w:rsidRPr="001210E2">
        <w:rPr>
          <w:rFonts w:ascii="Times New Roman" w:hAnsi="Times New Roman" w:cs="Times New Roman"/>
          <w:bCs/>
          <w:sz w:val="24"/>
          <w:szCs w:val="24"/>
        </w:rPr>
        <w:t xml:space="preserve"> и сгруппирован</w:t>
      </w:r>
      <w:proofErr w:type="gramEnd"/>
      <w:r w:rsidR="005C6CCB" w:rsidRPr="001210E2">
        <w:rPr>
          <w:rFonts w:ascii="Times New Roman" w:hAnsi="Times New Roman" w:cs="Times New Roman"/>
          <w:bCs/>
          <w:sz w:val="24"/>
          <w:szCs w:val="24"/>
        </w:rPr>
        <w:t xml:space="preserve"> в рамках задач, поставленных в </w:t>
      </w:r>
      <w:r w:rsidR="00386CD8" w:rsidRPr="001210E2">
        <w:rPr>
          <w:rFonts w:ascii="Times New Roman" w:hAnsi="Times New Roman" w:cs="Times New Roman"/>
          <w:bCs/>
          <w:sz w:val="24"/>
          <w:szCs w:val="24"/>
        </w:rPr>
        <w:t>3</w:t>
      </w:r>
      <w:r w:rsidR="00B87B07" w:rsidRPr="001210E2">
        <w:rPr>
          <w:rFonts w:ascii="Times New Roman" w:hAnsi="Times New Roman" w:cs="Times New Roman"/>
          <w:bCs/>
          <w:sz w:val="24"/>
          <w:szCs w:val="24"/>
        </w:rPr>
        <w:t>-х</w:t>
      </w:r>
      <w:r w:rsidR="005C6CCB" w:rsidRPr="001210E2">
        <w:rPr>
          <w:rFonts w:ascii="Times New Roman" w:hAnsi="Times New Roman" w:cs="Times New Roman"/>
          <w:bCs/>
          <w:sz w:val="24"/>
          <w:szCs w:val="24"/>
        </w:rPr>
        <w:t>подпрограммах, в том числе:</w:t>
      </w:r>
    </w:p>
    <w:p w:rsidR="00386CD8" w:rsidRPr="001210E2" w:rsidRDefault="005263A8" w:rsidP="00386C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1</w:t>
      </w:r>
      <w:r w:rsidR="00C54120" w:rsidRPr="001210E2">
        <w:rPr>
          <w:rFonts w:ascii="Times New Roman" w:hAnsi="Times New Roman" w:cs="Times New Roman"/>
          <w:bCs/>
          <w:sz w:val="24"/>
          <w:szCs w:val="24"/>
        </w:rPr>
        <w:t>.</w:t>
      </w:r>
      <w:r w:rsidR="000E4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CD8" w:rsidRPr="001210E2">
        <w:rPr>
          <w:rFonts w:ascii="Times New Roman" w:hAnsi="Times New Roman" w:cs="Times New Roman"/>
          <w:bCs/>
          <w:sz w:val="24"/>
          <w:szCs w:val="24"/>
        </w:rPr>
        <w:t>«Обеспечение первичных мер пожарной безопасности на территории муниципального образования муници</w:t>
      </w:r>
      <w:r w:rsidR="000E408D">
        <w:rPr>
          <w:rFonts w:ascii="Times New Roman" w:hAnsi="Times New Roman" w:cs="Times New Roman"/>
          <w:bCs/>
          <w:sz w:val="24"/>
          <w:szCs w:val="24"/>
        </w:rPr>
        <w:t>пального района «Сыктывдинский».</w:t>
      </w:r>
    </w:p>
    <w:p w:rsidR="00386CD8" w:rsidRPr="001210E2" w:rsidRDefault="000E408D" w:rsidP="00386C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«Отходы».</w:t>
      </w:r>
    </w:p>
    <w:p w:rsidR="00312913" w:rsidRPr="001210E2" w:rsidRDefault="00386CD8" w:rsidP="00386C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3.</w:t>
      </w:r>
      <w:r w:rsidRPr="001210E2">
        <w:rPr>
          <w:rFonts w:ascii="Times New Roman" w:hAnsi="Times New Roman" w:cs="Times New Roman"/>
          <w:bCs/>
          <w:sz w:val="24"/>
          <w:szCs w:val="24"/>
        </w:rPr>
        <w:tab/>
        <w:t>«Повышение безопасности дорожного движения на территории муниципального района «Сыктывдинский».</w:t>
      </w:r>
    </w:p>
    <w:p w:rsidR="005C6CCB" w:rsidRPr="001210E2" w:rsidRDefault="005C6CCB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Планируемый вклад результатов </w:t>
      </w:r>
      <w:r w:rsidR="00ED4339" w:rsidRPr="001210E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0E408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5263A8" w:rsidRPr="001210E2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312913" w:rsidRPr="001210E2">
        <w:rPr>
          <w:rFonts w:ascii="Times New Roman" w:hAnsi="Times New Roman" w:cs="Times New Roman"/>
          <w:bCs/>
          <w:sz w:val="24"/>
          <w:szCs w:val="24"/>
        </w:rPr>
        <w:t xml:space="preserve">Обеспечение безопасности населения и муниципального имущества на территории МО МР «Сыктывдинский» на период до 2020 года» 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базируется, прежде всего, на успешном выполнении запланированных на период ее реализации целевых индикаторов и показателей, а также мероприятий в установленные сроки. Стратегический эффект такого выполнения в совокупности </w:t>
      </w:r>
      <w:r w:rsidR="00C54120" w:rsidRPr="001210E2">
        <w:rPr>
          <w:rFonts w:ascii="Times New Roman" w:hAnsi="Times New Roman" w:cs="Times New Roman"/>
          <w:bCs/>
          <w:sz w:val="24"/>
          <w:szCs w:val="24"/>
        </w:rPr>
        <w:t>позволит</w:t>
      </w:r>
      <w:r w:rsidRPr="001210E2">
        <w:rPr>
          <w:rFonts w:ascii="Times New Roman" w:hAnsi="Times New Roman" w:cs="Times New Roman"/>
          <w:bCs/>
          <w:sz w:val="24"/>
          <w:szCs w:val="24"/>
        </w:rPr>
        <w:t>:</w:t>
      </w:r>
    </w:p>
    <w:p w:rsidR="004B4990" w:rsidRPr="001210E2" w:rsidRDefault="004B4990" w:rsidP="004B499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Обустроить источники наружного противопожарного водоснабжения;</w:t>
      </w:r>
    </w:p>
    <w:p w:rsidR="00D26571" w:rsidRPr="001210E2" w:rsidRDefault="00D26571" w:rsidP="00D26571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Повысить уровень защищенности объектов и населенных пунктов  в области пожарной безопасности на территории муниципального района;</w:t>
      </w:r>
    </w:p>
    <w:p w:rsidR="004B4990" w:rsidRPr="001210E2" w:rsidRDefault="004B4990" w:rsidP="004B499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Развить подразделения добровольной пожарной охраны на т</w:t>
      </w:r>
      <w:r w:rsidR="000E408D">
        <w:rPr>
          <w:rFonts w:ascii="Times New Roman" w:hAnsi="Times New Roman" w:cs="Times New Roman"/>
          <w:bCs/>
          <w:sz w:val="24"/>
          <w:szCs w:val="24"/>
        </w:rPr>
        <w:t>ерритории МО МР «Сыктывдинский»</w:t>
      </w:r>
      <w:r w:rsidR="00FD607D">
        <w:rPr>
          <w:rFonts w:ascii="Times New Roman" w:hAnsi="Times New Roman" w:cs="Times New Roman"/>
          <w:bCs/>
          <w:sz w:val="24"/>
          <w:szCs w:val="24"/>
        </w:rPr>
        <w:t>.</w:t>
      </w:r>
    </w:p>
    <w:p w:rsidR="00C54120" w:rsidRPr="001210E2" w:rsidRDefault="007849A3" w:rsidP="004B499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Улучшить экологическую</w:t>
      </w:r>
      <w:r w:rsidR="00FD607D">
        <w:rPr>
          <w:rFonts w:ascii="Times New Roman" w:hAnsi="Times New Roman" w:cs="Times New Roman"/>
          <w:bCs/>
          <w:sz w:val="24"/>
          <w:szCs w:val="24"/>
        </w:rPr>
        <w:t xml:space="preserve"> ситуацию муниципального района.</w:t>
      </w:r>
    </w:p>
    <w:p w:rsidR="007849A3" w:rsidRPr="001210E2" w:rsidRDefault="007849A3" w:rsidP="004B499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Снизить до</w:t>
      </w:r>
      <w:r w:rsidR="00FD607D">
        <w:rPr>
          <w:rFonts w:ascii="Times New Roman" w:hAnsi="Times New Roman" w:cs="Times New Roman"/>
          <w:bCs/>
          <w:sz w:val="24"/>
          <w:szCs w:val="24"/>
        </w:rPr>
        <w:t>рожно-транспортные происшествия.</w:t>
      </w:r>
    </w:p>
    <w:p w:rsidR="005263A8" w:rsidRPr="001210E2" w:rsidRDefault="006960B3" w:rsidP="001E57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Перечень основных мероприятий программы с</w:t>
      </w:r>
      <w:r w:rsidR="001E5733" w:rsidRPr="001210E2">
        <w:rPr>
          <w:rFonts w:ascii="Times New Roman" w:hAnsi="Times New Roman" w:cs="Times New Roman"/>
          <w:bCs/>
          <w:sz w:val="24"/>
          <w:szCs w:val="24"/>
        </w:rPr>
        <w:t xml:space="preserve"> указанием сроков их реализации, ожидаемых  результатов и связи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 с показателями программы и подпрограмм</w:t>
      </w:r>
      <w:r w:rsidR="001E5733" w:rsidRPr="001210E2">
        <w:rPr>
          <w:rFonts w:ascii="Times New Roman" w:hAnsi="Times New Roman" w:cs="Times New Roman"/>
          <w:bCs/>
          <w:sz w:val="24"/>
          <w:szCs w:val="24"/>
        </w:rPr>
        <w:t>,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 представлен в приложении 1 к програ</w:t>
      </w:r>
      <w:r w:rsidR="00FD607D">
        <w:rPr>
          <w:rFonts w:ascii="Times New Roman" w:hAnsi="Times New Roman" w:cs="Times New Roman"/>
          <w:bCs/>
          <w:sz w:val="24"/>
          <w:szCs w:val="24"/>
        </w:rPr>
        <w:t>мме (таблица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 2). </w:t>
      </w:r>
    </w:p>
    <w:p w:rsidR="006960B3" w:rsidRPr="001210E2" w:rsidRDefault="006960B3" w:rsidP="004043D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A33D19" w:rsidRPr="001210E2" w:rsidRDefault="009D0B78" w:rsidP="004043D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t xml:space="preserve">Раздел 5. Основные меры </w:t>
      </w:r>
      <w:r w:rsidR="007F741E" w:rsidRPr="001210E2">
        <w:rPr>
          <w:rFonts w:ascii="Times New Roman" w:hAnsi="Times New Roman" w:cs="Times New Roman"/>
          <w:b/>
          <w:sz w:val="24"/>
          <w:szCs w:val="24"/>
        </w:rPr>
        <w:t>правового</w:t>
      </w:r>
      <w:r w:rsidR="00FD6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E2">
        <w:rPr>
          <w:rFonts w:ascii="Times New Roman" w:hAnsi="Times New Roman" w:cs="Times New Roman"/>
          <w:b/>
          <w:sz w:val="24"/>
          <w:szCs w:val="24"/>
        </w:rPr>
        <w:t>регулирования в сфере</w:t>
      </w:r>
      <w:r w:rsidR="009E0E1C" w:rsidRPr="001210E2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жилищно-коммунального хозяйства муниципального образования муниципального района «Сыктывдинский»</w:t>
      </w:r>
      <w:r w:rsidRPr="001210E2">
        <w:rPr>
          <w:rFonts w:ascii="Times New Roman" w:hAnsi="Times New Roman" w:cs="Times New Roman"/>
          <w:b/>
          <w:sz w:val="24"/>
          <w:szCs w:val="24"/>
        </w:rPr>
        <w:t>, направленные на достижение цели и (или) конечных резу</w:t>
      </w:r>
      <w:r w:rsidR="00FD607D">
        <w:rPr>
          <w:rFonts w:ascii="Times New Roman" w:hAnsi="Times New Roman" w:cs="Times New Roman"/>
          <w:b/>
          <w:sz w:val="24"/>
          <w:szCs w:val="24"/>
        </w:rPr>
        <w:t xml:space="preserve">льтатов </w:t>
      </w:r>
      <w:r w:rsidR="005D6DA5" w:rsidRPr="001210E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D7F10" w:rsidRPr="001210E2" w:rsidRDefault="004D7F10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Основные нормативные правовые акты, в соответствии с которыми осуществляется правовое ре</w:t>
      </w:r>
      <w:r w:rsidR="00FD607D">
        <w:rPr>
          <w:rFonts w:ascii="Times New Roman" w:hAnsi="Times New Roman" w:cs="Times New Roman"/>
          <w:bCs/>
          <w:sz w:val="24"/>
          <w:szCs w:val="24"/>
        </w:rPr>
        <w:t>гулирование в сфере реализации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рограммы:</w:t>
      </w:r>
    </w:p>
    <w:p w:rsidR="00FD607D" w:rsidRPr="001210E2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Кодекс Российской Федерации об административных правонарушениях;</w:t>
      </w:r>
    </w:p>
    <w:p w:rsidR="00FD607D" w:rsidRPr="001210E2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:rsidR="00FD607D" w:rsidRPr="001210E2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FD607D" w:rsidRPr="001210E2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Федеральный закон «О пожарной безопасности» № 69-ФЗ от 21.12.1994 г.;</w:t>
      </w:r>
    </w:p>
    <w:p w:rsidR="00FD607D" w:rsidRPr="001210E2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Федеральный закон «Технический регламент о требованиях пожарной безопасности»       № 123-ФЗ от 22.07.2008 года;</w:t>
      </w:r>
    </w:p>
    <w:p w:rsidR="00FD607D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Федеральный закон "Об основных принципах организации местного самоуправления в Российской Федерации".</w:t>
      </w:r>
    </w:p>
    <w:p w:rsidR="00FD607D" w:rsidRPr="001210E2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5C">
        <w:rPr>
          <w:rFonts w:ascii="Times New Roman" w:hAnsi="Times New Roman" w:cs="Times New Roman"/>
          <w:bCs/>
          <w:sz w:val="24"/>
          <w:szCs w:val="24"/>
        </w:rPr>
        <w:t>Федеральный закон «Об отходах производства и потребления»;</w:t>
      </w:r>
    </w:p>
    <w:p w:rsidR="00FD607D" w:rsidRPr="001210E2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Конституция Республики Коми;</w:t>
      </w:r>
    </w:p>
    <w:p w:rsidR="00FD607D" w:rsidRPr="001210E2" w:rsidRDefault="00FD607D" w:rsidP="00FD607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Коми от 25.05.2012  № 210-р «Об утверждении методических рекомендаций по техническому содержанию, эксплуатации, проверке и испытанию источников противопожарного водоснабжения для целей наружного пожаротушения в Республике Коми».</w:t>
      </w:r>
    </w:p>
    <w:p w:rsidR="009E0E1C" w:rsidRPr="001210E2" w:rsidRDefault="009E0E1C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Основными мерами правового регулирования на региональном </w:t>
      </w:r>
      <w:proofErr w:type="gramStart"/>
      <w:r w:rsidRPr="001210E2">
        <w:rPr>
          <w:rFonts w:ascii="Times New Roman" w:hAnsi="Times New Roman" w:cs="Times New Roman"/>
          <w:bCs/>
          <w:sz w:val="24"/>
          <w:szCs w:val="24"/>
        </w:rPr>
        <w:t>уровне</w:t>
      </w:r>
      <w:proofErr w:type="gramEnd"/>
      <w:r w:rsidRPr="001210E2">
        <w:rPr>
          <w:rFonts w:ascii="Times New Roman" w:hAnsi="Times New Roman" w:cs="Times New Roman"/>
          <w:bCs/>
          <w:sz w:val="24"/>
          <w:szCs w:val="24"/>
        </w:rPr>
        <w:t xml:space="preserve"> являются следующие нормативные правовые акты Республики Коми:</w:t>
      </w:r>
    </w:p>
    <w:p w:rsidR="001C7A96" w:rsidRPr="001210E2" w:rsidRDefault="004D6B5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FD607D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1C7A96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1C7A96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D6DA5" w:rsidRPr="001210E2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1E5733" w:rsidRPr="001210E2">
        <w:rPr>
          <w:rFonts w:ascii="Times New Roman" w:hAnsi="Times New Roman" w:cs="Times New Roman"/>
          <w:bCs/>
          <w:sz w:val="24"/>
          <w:szCs w:val="24"/>
        </w:rPr>
        <w:t xml:space="preserve"> от 19 ноября 2013 года «</w:t>
      </w:r>
      <w:r w:rsidR="001C7A96" w:rsidRPr="001210E2">
        <w:rPr>
          <w:rFonts w:ascii="Times New Roman" w:hAnsi="Times New Roman" w:cs="Times New Roman"/>
          <w:bCs/>
          <w:sz w:val="24"/>
          <w:szCs w:val="24"/>
        </w:rPr>
        <w:t>О внесении изменений в действующие программы и установке сроков разработки муниципальных программ»;</w:t>
      </w:r>
    </w:p>
    <w:p w:rsidR="001C7A96" w:rsidRPr="001210E2" w:rsidRDefault="004D6B5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FD607D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1C7A96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1C7A96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D6DA5" w:rsidRPr="001210E2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1C7A96" w:rsidRPr="001210E2">
        <w:rPr>
          <w:rFonts w:ascii="Times New Roman" w:hAnsi="Times New Roman" w:cs="Times New Roman"/>
          <w:bCs/>
          <w:sz w:val="24"/>
          <w:szCs w:val="24"/>
        </w:rPr>
        <w:t xml:space="preserve"> от 23 декабря 2013 года № 12/3176 «</w:t>
      </w:r>
      <w:r w:rsidR="001C7A96" w:rsidRPr="001210E2">
        <w:rPr>
          <w:rFonts w:ascii="Times New Roman" w:hAnsi="Times New Roman" w:cs="Times New Roman"/>
          <w:sz w:val="24"/>
          <w:szCs w:val="24"/>
        </w:rPr>
        <w:t>О программах муниципального образования муниципального района «Сыктывдинский</w:t>
      </w:r>
      <w:r w:rsidR="001C7A96" w:rsidRPr="001210E2">
        <w:rPr>
          <w:rFonts w:ascii="Times New Roman" w:hAnsi="Times New Roman" w:cs="Times New Roman"/>
          <w:b/>
          <w:sz w:val="24"/>
          <w:szCs w:val="24"/>
        </w:rPr>
        <w:t>»;</w:t>
      </w:r>
    </w:p>
    <w:p w:rsidR="00791235" w:rsidRPr="001210E2" w:rsidRDefault="004D6B5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FD607D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791235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791235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5D6DA5" w:rsidRPr="001210E2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791235" w:rsidRPr="001210E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7A96" w:rsidRPr="001210E2">
        <w:rPr>
          <w:rFonts w:ascii="Times New Roman" w:hAnsi="Times New Roman" w:cs="Times New Roman"/>
          <w:bCs/>
          <w:sz w:val="24"/>
          <w:szCs w:val="24"/>
        </w:rPr>
        <w:t>05 февраля 2014</w:t>
      </w:r>
      <w:r w:rsidR="00791235" w:rsidRPr="001210E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C7A96" w:rsidRPr="001210E2">
        <w:rPr>
          <w:rFonts w:ascii="Times New Roman" w:hAnsi="Times New Roman" w:cs="Times New Roman"/>
          <w:bCs/>
          <w:sz w:val="24"/>
          <w:szCs w:val="24"/>
        </w:rPr>
        <w:t>2/194</w:t>
      </w:r>
      <w:r w:rsidR="00791235" w:rsidRPr="001210E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91235" w:rsidRPr="001210E2">
        <w:rPr>
          <w:rFonts w:ascii="Times New Roman" w:eastAsia="Calibri" w:hAnsi="Times New Roman" w:cs="Times New Roman"/>
          <w:iCs/>
          <w:sz w:val="24"/>
          <w:szCs w:val="24"/>
        </w:rPr>
        <w:t xml:space="preserve">О разработке Стратегии социально - экономического развития муниципального </w:t>
      </w:r>
      <w:r w:rsidR="00791235" w:rsidRPr="001210E2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образования муниципального района «</w:t>
      </w:r>
      <w:r w:rsidR="003A556A" w:rsidRPr="001210E2">
        <w:rPr>
          <w:rFonts w:ascii="Times New Roman" w:eastAsia="Calibri" w:hAnsi="Times New Roman" w:cs="Times New Roman"/>
          <w:iCs/>
          <w:sz w:val="24"/>
          <w:szCs w:val="24"/>
        </w:rPr>
        <w:t>Сыктывдинский</w:t>
      </w:r>
      <w:r w:rsidR="00791235" w:rsidRPr="001210E2">
        <w:rPr>
          <w:rFonts w:ascii="Times New Roman" w:eastAsia="Calibri" w:hAnsi="Times New Roman" w:cs="Times New Roman"/>
          <w:iCs/>
          <w:sz w:val="24"/>
          <w:szCs w:val="24"/>
        </w:rPr>
        <w:t>» на период до 2020 года</w:t>
      </w:r>
      <w:r w:rsidR="001C7A96" w:rsidRPr="001210E2">
        <w:rPr>
          <w:rFonts w:ascii="Times New Roman" w:hAnsi="Times New Roman" w:cs="Times New Roman"/>
          <w:iCs/>
          <w:sz w:val="24"/>
          <w:szCs w:val="24"/>
        </w:rPr>
        <w:t>».</w:t>
      </w:r>
    </w:p>
    <w:p w:rsidR="007A3B0F" w:rsidRPr="001210E2" w:rsidRDefault="004D7F10" w:rsidP="001E57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Правовое регулирова</w:t>
      </w:r>
      <w:r w:rsidR="00FD607D">
        <w:rPr>
          <w:rFonts w:ascii="Times New Roman" w:hAnsi="Times New Roman" w:cs="Times New Roman"/>
          <w:bCs/>
          <w:sz w:val="24"/>
          <w:szCs w:val="24"/>
        </w:rPr>
        <w:t>ние в период реализации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7A3B0F" w:rsidRPr="001210E2" w:rsidRDefault="007A3B0F" w:rsidP="004043D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D19" w:rsidRPr="001210E2" w:rsidRDefault="008E0FAB" w:rsidP="004043D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t>Раздел 6. Прогноз конечных результатов муниципальной программы. Перечень целевых индикаторов и показател</w:t>
      </w:r>
      <w:r w:rsidR="005D6DA5" w:rsidRPr="001210E2">
        <w:rPr>
          <w:rFonts w:ascii="Times New Roman" w:hAnsi="Times New Roman" w:cs="Times New Roman"/>
          <w:b/>
          <w:sz w:val="24"/>
          <w:szCs w:val="24"/>
        </w:rPr>
        <w:t>ей муниципальной программы</w:t>
      </w:r>
    </w:p>
    <w:p w:rsidR="00635183" w:rsidRPr="001210E2" w:rsidRDefault="00635183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Пока</w:t>
      </w:r>
      <w:r w:rsidR="00FD607D">
        <w:rPr>
          <w:rFonts w:ascii="Times New Roman" w:hAnsi="Times New Roman" w:cs="Times New Roman"/>
          <w:bCs/>
          <w:sz w:val="24"/>
          <w:szCs w:val="24"/>
        </w:rPr>
        <w:t>затели (индикаторы) реализации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 оцениваются на двух уровнях:</w:t>
      </w:r>
    </w:p>
    <w:p w:rsidR="00635183" w:rsidRPr="001210E2" w:rsidRDefault="00FD607D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общие - в целом для п</w:t>
      </w:r>
      <w:r w:rsidR="00635183" w:rsidRPr="001210E2">
        <w:rPr>
          <w:rFonts w:ascii="Times New Roman" w:hAnsi="Times New Roman" w:cs="Times New Roman"/>
          <w:bCs/>
          <w:sz w:val="24"/>
          <w:szCs w:val="24"/>
        </w:rPr>
        <w:t>рограммы;</w:t>
      </w:r>
      <w:proofErr w:type="gramEnd"/>
    </w:p>
    <w:p w:rsidR="00652930" w:rsidRPr="001210E2" w:rsidRDefault="00635183" w:rsidP="001E573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част</w:t>
      </w:r>
      <w:r w:rsidR="00FD607D">
        <w:rPr>
          <w:rFonts w:ascii="Times New Roman" w:hAnsi="Times New Roman" w:cs="Times New Roman"/>
          <w:bCs/>
          <w:sz w:val="24"/>
          <w:szCs w:val="24"/>
        </w:rPr>
        <w:t>ные - по каждой из подпрограмм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3920F8" w:rsidRPr="001210E2" w:rsidRDefault="00CA68D4" w:rsidP="004043D0">
      <w:pPr>
        <w:pStyle w:val="a6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Д</w:t>
      </w:r>
      <w:r w:rsidR="003920F8" w:rsidRPr="001210E2">
        <w:rPr>
          <w:rFonts w:ascii="Times New Roman" w:hAnsi="Times New Roman" w:cs="Times New Roman"/>
          <w:sz w:val="24"/>
          <w:szCs w:val="24"/>
        </w:rPr>
        <w:t>ля использования в целях мониторинга отчетные данные должны предоставляться не реже 1 раза в год</w:t>
      </w:r>
      <w:r w:rsidRPr="001210E2">
        <w:rPr>
          <w:rFonts w:ascii="Times New Roman" w:hAnsi="Times New Roman" w:cs="Times New Roman"/>
          <w:sz w:val="24"/>
          <w:szCs w:val="24"/>
        </w:rPr>
        <w:t>,</w:t>
      </w:r>
      <w:r w:rsidR="003920F8" w:rsidRPr="001210E2">
        <w:rPr>
          <w:rFonts w:ascii="Times New Roman" w:hAnsi="Times New Roman" w:cs="Times New Roman"/>
          <w:sz w:val="24"/>
          <w:szCs w:val="24"/>
        </w:rPr>
        <w:t xml:space="preserve"> не позднее 1 марта года, следующего за </w:t>
      </w:r>
      <w:proofErr w:type="gramStart"/>
      <w:r w:rsidRPr="001210E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3920F8" w:rsidRPr="001210E2">
        <w:rPr>
          <w:rFonts w:ascii="Times New Roman" w:hAnsi="Times New Roman" w:cs="Times New Roman"/>
          <w:sz w:val="24"/>
          <w:szCs w:val="24"/>
        </w:rPr>
        <w:t>.</w:t>
      </w:r>
    </w:p>
    <w:p w:rsidR="00AF3233" w:rsidRPr="001210E2" w:rsidRDefault="00AF3233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Информация о составе и значениях показателей (индикаторов) </w:t>
      </w:r>
      <w:r w:rsidR="00C31B95" w:rsidRPr="001210E2">
        <w:rPr>
          <w:rFonts w:ascii="Times New Roman" w:hAnsi="Times New Roman" w:cs="Times New Roman"/>
          <w:sz w:val="24"/>
          <w:szCs w:val="24"/>
        </w:rPr>
        <w:t xml:space="preserve">отражается в </w:t>
      </w:r>
      <w:r w:rsidRPr="001210E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31B95" w:rsidRPr="001210E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C31B95" w:rsidRPr="001210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31B95" w:rsidRPr="001210E2">
        <w:rPr>
          <w:rFonts w:ascii="Times New Roman" w:hAnsi="Times New Roman" w:cs="Times New Roman"/>
          <w:sz w:val="24"/>
          <w:szCs w:val="24"/>
        </w:rPr>
        <w:t xml:space="preserve"> </w:t>
      </w:r>
      <w:r w:rsidRPr="001210E2">
        <w:rPr>
          <w:rFonts w:ascii="Times New Roman" w:hAnsi="Times New Roman" w:cs="Times New Roman"/>
          <w:sz w:val="24"/>
          <w:szCs w:val="24"/>
        </w:rPr>
        <w:t xml:space="preserve">к </w:t>
      </w:r>
      <w:r w:rsidR="00C31B95" w:rsidRPr="001210E2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1210E2">
        <w:rPr>
          <w:rFonts w:ascii="Times New Roman" w:hAnsi="Times New Roman" w:cs="Times New Roman"/>
          <w:sz w:val="24"/>
          <w:szCs w:val="24"/>
        </w:rPr>
        <w:t xml:space="preserve"> (</w:t>
      </w:r>
      <w:r w:rsidR="00C31B95" w:rsidRPr="001210E2">
        <w:rPr>
          <w:rFonts w:ascii="Times New Roman" w:hAnsi="Times New Roman" w:cs="Times New Roman"/>
          <w:sz w:val="24"/>
          <w:szCs w:val="24"/>
        </w:rPr>
        <w:t>т</w:t>
      </w:r>
      <w:r w:rsidR="00FD607D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B7746F" w:rsidRPr="001210E2">
        <w:rPr>
          <w:rFonts w:ascii="Times New Roman" w:hAnsi="Times New Roman" w:cs="Times New Roman"/>
          <w:sz w:val="24"/>
          <w:szCs w:val="24"/>
        </w:rPr>
        <w:t>1</w:t>
      </w:r>
      <w:r w:rsidRPr="001210E2">
        <w:rPr>
          <w:rFonts w:ascii="Times New Roman" w:hAnsi="Times New Roman" w:cs="Times New Roman"/>
          <w:sz w:val="24"/>
          <w:szCs w:val="24"/>
        </w:rPr>
        <w:t>).</w:t>
      </w:r>
    </w:p>
    <w:p w:rsidR="00C31B95" w:rsidRPr="001210E2" w:rsidRDefault="00C31B95" w:rsidP="00404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AB" w:rsidRPr="001210E2" w:rsidRDefault="008E0FAB" w:rsidP="00404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t>Раздел 7. Перечень и краткое описание подпрограмм</w:t>
      </w:r>
    </w:p>
    <w:p w:rsidR="00CA68D4" w:rsidRPr="001210E2" w:rsidRDefault="006960B3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A636F4" w:rsidRPr="001210E2">
        <w:rPr>
          <w:rFonts w:ascii="Times New Roman" w:hAnsi="Times New Roman" w:cs="Times New Roman"/>
          <w:bCs/>
          <w:sz w:val="24"/>
          <w:szCs w:val="24"/>
        </w:rPr>
        <w:t>а включает 3</w:t>
      </w:r>
      <w:r w:rsidR="00652930" w:rsidRPr="001210E2">
        <w:rPr>
          <w:rFonts w:ascii="Times New Roman" w:hAnsi="Times New Roman" w:cs="Times New Roman"/>
          <w:bCs/>
          <w:sz w:val="24"/>
          <w:szCs w:val="24"/>
        </w:rPr>
        <w:t xml:space="preserve"> подпрограм</w:t>
      </w:r>
      <w:r w:rsidR="00654591" w:rsidRPr="001210E2">
        <w:rPr>
          <w:rFonts w:ascii="Times New Roman" w:hAnsi="Times New Roman" w:cs="Times New Roman"/>
          <w:bCs/>
          <w:sz w:val="24"/>
          <w:szCs w:val="24"/>
        </w:rPr>
        <w:t>м</w:t>
      </w:r>
      <w:r w:rsidR="001E5733" w:rsidRPr="001210E2">
        <w:rPr>
          <w:rFonts w:ascii="Times New Roman" w:hAnsi="Times New Roman" w:cs="Times New Roman"/>
          <w:bCs/>
          <w:sz w:val="24"/>
          <w:szCs w:val="24"/>
        </w:rPr>
        <w:t>ы</w:t>
      </w:r>
      <w:r w:rsidR="00CA68D4" w:rsidRPr="001210E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68D4" w:rsidRPr="001210E2" w:rsidRDefault="00CA68D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Для каждой подпрограммы определены цели и задачи, решение которы</w:t>
      </w:r>
      <w:r w:rsidR="00FD607D">
        <w:rPr>
          <w:rFonts w:ascii="Times New Roman" w:hAnsi="Times New Roman" w:cs="Times New Roman"/>
          <w:bCs/>
          <w:sz w:val="24"/>
          <w:szCs w:val="24"/>
        </w:rPr>
        <w:t>х обеспечивает достижение цели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 - обеспечение устойчивого экономического развития.</w:t>
      </w:r>
    </w:p>
    <w:p w:rsidR="00CA68D4" w:rsidRPr="001210E2" w:rsidRDefault="00CA68D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Де</w:t>
      </w:r>
      <w:r w:rsidR="00FD607D">
        <w:rPr>
          <w:rFonts w:ascii="Times New Roman" w:hAnsi="Times New Roman" w:cs="Times New Roman"/>
          <w:bCs/>
          <w:sz w:val="24"/>
          <w:szCs w:val="24"/>
        </w:rPr>
        <w:t>ление п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</w:t>
      </w:r>
      <w:proofErr w:type="gramStart"/>
      <w:r w:rsidRPr="001210E2">
        <w:rPr>
          <w:rFonts w:ascii="Times New Roman" w:hAnsi="Times New Roman" w:cs="Times New Roman"/>
          <w:bCs/>
          <w:sz w:val="24"/>
          <w:szCs w:val="24"/>
        </w:rPr>
        <w:t>эффектив</w:t>
      </w:r>
      <w:r w:rsidR="00FD607D">
        <w:rPr>
          <w:rFonts w:ascii="Times New Roman" w:hAnsi="Times New Roman" w:cs="Times New Roman"/>
          <w:bCs/>
          <w:sz w:val="24"/>
          <w:szCs w:val="24"/>
        </w:rPr>
        <w:t>ности процесса достижения цели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</w:t>
      </w:r>
      <w:proofErr w:type="gramEnd"/>
      <w:r w:rsidRPr="001210E2">
        <w:rPr>
          <w:rFonts w:ascii="Times New Roman" w:hAnsi="Times New Roman" w:cs="Times New Roman"/>
          <w:bCs/>
          <w:sz w:val="24"/>
          <w:szCs w:val="24"/>
        </w:rPr>
        <w:t>.</w:t>
      </w:r>
    </w:p>
    <w:p w:rsidR="00457C18" w:rsidRPr="001210E2" w:rsidRDefault="00457C18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DE" w:rsidRPr="001210E2" w:rsidRDefault="004D6B5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811" w:history="1">
        <w:r w:rsidR="00CA68D4" w:rsidRPr="001210E2">
          <w:rPr>
            <w:rFonts w:ascii="Times New Roman" w:hAnsi="Times New Roman" w:cs="Times New Roman"/>
            <w:bCs/>
            <w:sz w:val="24"/>
            <w:szCs w:val="24"/>
          </w:rPr>
          <w:t>Подпрограмма 1</w:t>
        </w:r>
      </w:hyperlink>
      <w:r w:rsidR="00CA68D4" w:rsidRPr="001210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57DE" w:rsidRPr="001210E2">
        <w:rPr>
          <w:rFonts w:ascii="Times New Roman" w:hAnsi="Times New Roman" w:cs="Times New Roman"/>
          <w:bCs/>
          <w:sz w:val="24"/>
          <w:szCs w:val="24"/>
        </w:rPr>
        <w:tab/>
      </w:r>
      <w:r w:rsidR="00D26571" w:rsidRPr="001210E2">
        <w:rPr>
          <w:rFonts w:ascii="Times New Roman" w:hAnsi="Times New Roman" w:cs="Times New Roman"/>
          <w:bCs/>
          <w:sz w:val="24"/>
          <w:szCs w:val="24"/>
        </w:rPr>
        <w:t>«Обеспечение первичных мер пожарной безопасности на территории муниципального образования муниципального района «Сыктывдинский».</w:t>
      </w:r>
    </w:p>
    <w:p w:rsidR="00654591" w:rsidRPr="001210E2" w:rsidRDefault="001E5733" w:rsidP="001E57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Цель данной подпрограммы - </w:t>
      </w:r>
      <w:r w:rsidR="00D26571" w:rsidRPr="001210E2">
        <w:rPr>
          <w:rFonts w:ascii="Times New Roman" w:hAnsi="Times New Roman" w:cs="Times New Roman"/>
          <w:bCs/>
          <w:sz w:val="24"/>
          <w:szCs w:val="24"/>
        </w:rPr>
        <w:t>повышение уровня защищенности объектов и населенных пунктов  в области пожарной безопасности на территории муниципального района</w:t>
      </w:r>
      <w:r w:rsidRPr="001210E2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8D5" w:rsidRPr="001210E2" w:rsidRDefault="004C58D5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Основные задачи</w:t>
      </w:r>
      <w:r w:rsidR="00FD607D">
        <w:rPr>
          <w:rFonts w:ascii="Times New Roman" w:hAnsi="Times New Roman" w:cs="Times New Roman"/>
          <w:bCs/>
          <w:sz w:val="24"/>
          <w:szCs w:val="24"/>
        </w:rPr>
        <w:t xml:space="preserve"> подпрограммы</w:t>
      </w:r>
      <w:r w:rsidR="00CA68D4" w:rsidRPr="001210E2">
        <w:rPr>
          <w:rFonts w:ascii="Times New Roman" w:hAnsi="Times New Roman" w:cs="Times New Roman"/>
          <w:bCs/>
          <w:sz w:val="24"/>
          <w:szCs w:val="24"/>
        </w:rPr>
        <w:t>:</w:t>
      </w:r>
    </w:p>
    <w:p w:rsidR="00A75B89" w:rsidRPr="001210E2" w:rsidRDefault="00A636F4" w:rsidP="00A75B8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1)</w:t>
      </w:r>
      <w:r w:rsidR="00A75B89" w:rsidRPr="001210E2">
        <w:rPr>
          <w:rFonts w:ascii="Times New Roman" w:hAnsi="Times New Roman" w:cs="Times New Roman"/>
          <w:bCs/>
          <w:sz w:val="24"/>
          <w:szCs w:val="24"/>
        </w:rPr>
        <w:t xml:space="preserve"> обеспечение населенных пунктов достаточным количеством источников наружного противопожарного водоснабжения;</w:t>
      </w:r>
    </w:p>
    <w:p w:rsidR="00652930" w:rsidRPr="001210E2" w:rsidRDefault="00A636F4" w:rsidP="00A75B8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2)</w:t>
      </w:r>
      <w:r w:rsidR="00A75B89" w:rsidRPr="001210E2">
        <w:rPr>
          <w:rFonts w:ascii="Times New Roman" w:hAnsi="Times New Roman" w:cs="Times New Roman"/>
          <w:bCs/>
          <w:sz w:val="24"/>
          <w:szCs w:val="24"/>
        </w:rPr>
        <w:t xml:space="preserve"> развитие подразделений добровольной пожарной охраны, обучение населения мерам пожарной безопасности</w:t>
      </w:r>
    </w:p>
    <w:p w:rsidR="00A75B89" w:rsidRPr="001210E2" w:rsidRDefault="00A75B89" w:rsidP="001E57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p w:rsidR="001E5733" w:rsidRPr="001210E2" w:rsidRDefault="004D6B54" w:rsidP="001E57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140" w:history="1">
        <w:r w:rsidR="00CA68D4" w:rsidRPr="001210E2">
          <w:rPr>
            <w:rFonts w:ascii="Times New Roman" w:hAnsi="Times New Roman" w:cs="Times New Roman"/>
            <w:bCs/>
            <w:sz w:val="24"/>
            <w:szCs w:val="24"/>
          </w:rPr>
          <w:t>Подпрограмма 2</w:t>
        </w:r>
      </w:hyperlink>
      <w:r w:rsidR="00CA68D4" w:rsidRPr="001210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5B89" w:rsidRPr="001210E2">
        <w:rPr>
          <w:rFonts w:ascii="Times New Roman" w:hAnsi="Times New Roman" w:cs="Times New Roman"/>
          <w:bCs/>
          <w:sz w:val="24"/>
          <w:szCs w:val="24"/>
        </w:rPr>
        <w:t>«Отходы».</w:t>
      </w:r>
    </w:p>
    <w:p w:rsidR="003C0D6C" w:rsidRPr="001210E2" w:rsidRDefault="00CA68D4" w:rsidP="001E57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9D1731" w:rsidRPr="001210E2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="00FD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930" w:rsidRPr="001210E2">
        <w:rPr>
          <w:rFonts w:ascii="Times New Roman" w:hAnsi="Times New Roman" w:cs="Times New Roman"/>
          <w:bCs/>
          <w:sz w:val="24"/>
          <w:szCs w:val="24"/>
        </w:rPr>
        <w:t>–</w:t>
      </w:r>
      <w:r w:rsidR="00FD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D6C" w:rsidRPr="001210E2">
        <w:rPr>
          <w:rFonts w:ascii="Times New Roman" w:hAnsi="Times New Roman" w:cs="Times New Roman"/>
          <w:sz w:val="24"/>
          <w:szCs w:val="24"/>
        </w:rPr>
        <w:t>улучшение экологической ситуации в Сыктывдинском районе, достигаемое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отходов.</w:t>
      </w:r>
    </w:p>
    <w:p w:rsidR="00457C18" w:rsidRPr="001210E2" w:rsidRDefault="00FD607D" w:rsidP="001E57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под</w:t>
      </w:r>
      <w:r w:rsidR="00292E3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57C18" w:rsidRPr="001210E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рограммы:</w:t>
      </w:r>
    </w:p>
    <w:p w:rsidR="003C0D6C" w:rsidRPr="001210E2" w:rsidRDefault="003C0D6C" w:rsidP="003C0D6C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совершенствование       системы       муниципального регулирования вопросов обращения с отходами;          </w:t>
      </w:r>
    </w:p>
    <w:p w:rsidR="003C0D6C" w:rsidRPr="001210E2" w:rsidRDefault="003C0D6C" w:rsidP="003C0D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содействие  строительству  новых  объектов  размещения отходов;                                              </w:t>
      </w:r>
    </w:p>
    <w:p w:rsidR="003C0D6C" w:rsidRPr="001210E2" w:rsidRDefault="003C0D6C" w:rsidP="003C0D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содействие   ликвидации   и   рекультивации   объектов размещения отходов;</w:t>
      </w:r>
    </w:p>
    <w:p w:rsidR="00CD1A0C" w:rsidRPr="001210E2" w:rsidRDefault="003C0D6C" w:rsidP="003C0D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содействие в создании системы по раздельному сбору отходов.   </w:t>
      </w:r>
    </w:p>
    <w:p w:rsidR="003C0D6C" w:rsidRPr="001210E2" w:rsidRDefault="003C0D6C" w:rsidP="003C0D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930" w:rsidRPr="001210E2" w:rsidRDefault="00563CDB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Подпрограмма 3</w:t>
      </w:r>
      <w:r w:rsidR="00652930" w:rsidRPr="001210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0D6C" w:rsidRPr="001210E2">
        <w:rPr>
          <w:rFonts w:ascii="Times New Roman" w:hAnsi="Times New Roman" w:cs="Times New Roman"/>
          <w:bCs/>
          <w:sz w:val="24"/>
          <w:szCs w:val="24"/>
        </w:rPr>
        <w:t xml:space="preserve">«Повышение безопасности дорожного движения на территории </w:t>
      </w:r>
      <w:r w:rsidR="003C0D6C" w:rsidRPr="001210E2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района «Сыктывдинский».</w:t>
      </w:r>
    </w:p>
    <w:p w:rsidR="00A636F4" w:rsidRPr="001210E2" w:rsidRDefault="00652930" w:rsidP="00A636F4">
      <w:pPr>
        <w:pStyle w:val="ConsPlusNormal"/>
        <w:spacing w:line="276" w:lineRule="auto"/>
        <w:ind w:firstLine="735"/>
        <w:jc w:val="both"/>
        <w:rPr>
          <w:rFonts w:eastAsia="Times New Roman"/>
          <w:kern w:val="3"/>
        </w:rPr>
      </w:pPr>
      <w:r w:rsidRPr="001210E2">
        <w:rPr>
          <w:bCs w:val="0"/>
        </w:rPr>
        <w:t>Цель подпрограммы –</w:t>
      </w:r>
      <w:r w:rsidR="00A636F4" w:rsidRPr="001210E2">
        <w:rPr>
          <w:rFonts w:eastAsia="Times New Roman"/>
          <w:kern w:val="3"/>
        </w:rPr>
        <w:t xml:space="preserve"> снижение</w:t>
      </w:r>
      <w:r w:rsidR="003C0D6C" w:rsidRPr="001210E2">
        <w:rPr>
          <w:rFonts w:eastAsia="Times New Roman"/>
          <w:kern w:val="3"/>
        </w:rPr>
        <w:t xml:space="preserve"> уровня аварийности на автодорогах населенных пунктов МР «</w:t>
      </w:r>
      <w:r w:rsidR="00A636F4" w:rsidRPr="001210E2">
        <w:rPr>
          <w:rFonts w:eastAsia="Times New Roman"/>
          <w:kern w:val="3"/>
        </w:rPr>
        <w:t>Сыктывдинский</w:t>
      </w:r>
      <w:r w:rsidR="003C0D6C" w:rsidRPr="001210E2">
        <w:rPr>
          <w:rFonts w:eastAsia="Times New Roman"/>
          <w:kern w:val="3"/>
        </w:rPr>
        <w:t>», обеспечение охраны жизни и здоровья граждан, гарантии их законных прав на безопасные условия движения на улицах и дорогах.</w:t>
      </w:r>
    </w:p>
    <w:p w:rsidR="00EC6430" w:rsidRPr="001210E2" w:rsidRDefault="00652930" w:rsidP="00A636F4">
      <w:pPr>
        <w:pStyle w:val="ConsPlusNormal"/>
        <w:spacing w:line="276" w:lineRule="auto"/>
        <w:ind w:firstLine="735"/>
        <w:jc w:val="both"/>
        <w:rPr>
          <w:bCs w:val="0"/>
        </w:rPr>
      </w:pPr>
      <w:r w:rsidRPr="001210E2">
        <w:rPr>
          <w:bCs w:val="0"/>
        </w:rPr>
        <w:t>Основн</w:t>
      </w:r>
      <w:r w:rsidR="00CD1A0C" w:rsidRPr="001210E2">
        <w:rPr>
          <w:bCs w:val="0"/>
        </w:rPr>
        <w:t>ые задачи</w:t>
      </w:r>
      <w:r w:rsidR="00FD607D">
        <w:rPr>
          <w:bCs w:val="0"/>
        </w:rPr>
        <w:t xml:space="preserve"> подпрограммы</w:t>
      </w:r>
      <w:r w:rsidRPr="001210E2">
        <w:rPr>
          <w:bCs w:val="0"/>
        </w:rPr>
        <w:t>: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1) развитие </w:t>
      </w:r>
      <w:proofErr w:type="gramStart"/>
      <w:r w:rsidRPr="001210E2">
        <w:rPr>
          <w:rFonts w:ascii="Times New Roman" w:hAnsi="Times New Roman" w:cs="Times New Roman"/>
          <w:bCs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1210E2">
        <w:rPr>
          <w:rFonts w:ascii="Times New Roman" w:hAnsi="Times New Roman" w:cs="Times New Roman"/>
          <w:bCs/>
          <w:sz w:val="24"/>
          <w:szCs w:val="24"/>
        </w:rPr>
        <w:t>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2) обеспечение безопасного участия детей в дорожном движении;</w:t>
      </w:r>
    </w:p>
    <w:p w:rsidR="00652930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3) развитие системы организации движения транспортных средств и пешеходов и повышение безопасности дорожных условий</w:t>
      </w:r>
    </w:p>
    <w:p w:rsidR="003325BF" w:rsidRPr="001210E2" w:rsidRDefault="003325BF" w:rsidP="004043D0">
      <w:pPr>
        <w:pStyle w:val="Point"/>
        <w:spacing w:before="0" w:line="276" w:lineRule="auto"/>
        <w:ind w:firstLine="567"/>
        <w:rPr>
          <w:i/>
        </w:rPr>
      </w:pPr>
    </w:p>
    <w:p w:rsidR="00FE68CD" w:rsidRPr="001210E2" w:rsidRDefault="008E0FAB" w:rsidP="00404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t>Раздел 8. Ресурсное обес</w:t>
      </w:r>
      <w:r w:rsidR="005D6DA5" w:rsidRPr="001210E2">
        <w:rPr>
          <w:rFonts w:ascii="Times New Roman" w:hAnsi="Times New Roman" w:cs="Times New Roman"/>
          <w:b/>
          <w:sz w:val="24"/>
          <w:szCs w:val="24"/>
        </w:rPr>
        <w:t>печение программы</w:t>
      </w:r>
    </w:p>
    <w:p w:rsidR="00A636F4" w:rsidRPr="001210E2" w:rsidRDefault="00FD607D" w:rsidP="00FA5F0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</w:t>
      </w:r>
      <w:r w:rsidR="00A636F4" w:rsidRPr="001210E2">
        <w:rPr>
          <w:rFonts w:ascii="Times New Roman" w:hAnsi="Times New Roman" w:cs="Times New Roman"/>
          <w:sz w:val="24"/>
          <w:szCs w:val="24"/>
        </w:rPr>
        <w:t xml:space="preserve">рограммы на 2015 - 2020 годы предусматривается в размере </w:t>
      </w:r>
      <w:r w:rsidR="009370F5">
        <w:rPr>
          <w:rFonts w:ascii="Times New Roman" w:hAnsi="Times New Roman" w:cs="Times New Roman"/>
          <w:sz w:val="24"/>
          <w:szCs w:val="24"/>
        </w:rPr>
        <w:t>132189,0</w:t>
      </w:r>
      <w:r w:rsidR="00A636F4" w:rsidRPr="001210E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сче</w:t>
      </w:r>
      <w:r w:rsidR="009370F5">
        <w:rPr>
          <w:rFonts w:ascii="Times New Roman" w:hAnsi="Times New Roman" w:cs="Times New Roman"/>
          <w:sz w:val="24"/>
          <w:szCs w:val="24"/>
        </w:rPr>
        <w:t>т средств федерального бюджета 41210,8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Республики Коми 5 760,0 тыс. рублей; 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за счет средств муниципального бюджета     </w:t>
      </w:r>
      <w:r w:rsidR="00D20DB1">
        <w:rPr>
          <w:rFonts w:ascii="Times New Roman" w:hAnsi="Times New Roman" w:cs="Times New Roman"/>
          <w:sz w:val="24"/>
          <w:szCs w:val="24"/>
        </w:rPr>
        <w:t>85218,2</w:t>
      </w:r>
      <w:r w:rsidRPr="001210E2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Всего: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884F19">
        <w:rPr>
          <w:rFonts w:ascii="Times New Roman" w:hAnsi="Times New Roman" w:cs="Times New Roman"/>
          <w:sz w:val="24"/>
          <w:szCs w:val="24"/>
        </w:rPr>
        <w:t>27598,4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2016 год -  </w:t>
      </w:r>
      <w:r w:rsidR="00884F19">
        <w:rPr>
          <w:rFonts w:ascii="Times New Roman" w:hAnsi="Times New Roman" w:cs="Times New Roman"/>
          <w:sz w:val="24"/>
          <w:szCs w:val="24"/>
        </w:rPr>
        <w:t>21398,2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2017 год –</w:t>
      </w:r>
      <w:r w:rsidR="00884F19">
        <w:rPr>
          <w:rFonts w:ascii="Times New Roman" w:hAnsi="Times New Roman" w:cs="Times New Roman"/>
          <w:sz w:val="24"/>
          <w:szCs w:val="24"/>
        </w:rPr>
        <w:t>20798,1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884F19">
        <w:rPr>
          <w:rFonts w:ascii="Times New Roman" w:hAnsi="Times New Roman" w:cs="Times New Roman"/>
          <w:sz w:val="24"/>
          <w:szCs w:val="24"/>
        </w:rPr>
        <w:t>20798,1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884F19">
        <w:rPr>
          <w:rFonts w:ascii="Times New Roman" w:hAnsi="Times New Roman" w:cs="Times New Roman"/>
          <w:sz w:val="24"/>
          <w:szCs w:val="24"/>
        </w:rPr>
        <w:t>20798,1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2020 год –</w:t>
      </w:r>
      <w:r w:rsidR="00884F19">
        <w:rPr>
          <w:rFonts w:ascii="Times New Roman" w:hAnsi="Times New Roman" w:cs="Times New Roman"/>
          <w:sz w:val="24"/>
          <w:szCs w:val="24"/>
        </w:rPr>
        <w:t xml:space="preserve"> 20798,1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в том числе: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         за счёт средств федерального бюджета </w:t>
      </w:r>
    </w:p>
    <w:p w:rsidR="00884F19" w:rsidRPr="001210E2" w:rsidRDefault="00884F19" w:rsidP="00884F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5893,8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4F19" w:rsidRPr="001210E2" w:rsidRDefault="00884F19" w:rsidP="00884F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2016 год -  </w:t>
      </w:r>
      <w:r>
        <w:rPr>
          <w:rFonts w:ascii="Times New Roman" w:hAnsi="Times New Roman" w:cs="Times New Roman"/>
          <w:sz w:val="24"/>
          <w:szCs w:val="24"/>
        </w:rPr>
        <w:t>3966,6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4F19" w:rsidRPr="001210E2" w:rsidRDefault="00884F19" w:rsidP="00884F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sz w:val="24"/>
          <w:szCs w:val="24"/>
        </w:rPr>
        <w:t>7837,6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4F19" w:rsidRPr="001210E2" w:rsidRDefault="00884F19" w:rsidP="00884F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7837,6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4F19" w:rsidRPr="001210E2" w:rsidRDefault="00884F19" w:rsidP="00884F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7837,6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4F19" w:rsidRPr="001210E2" w:rsidRDefault="00884F19" w:rsidP="00884F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7837,6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за счёт средств </w:t>
      </w:r>
      <w:r w:rsidR="001210E2" w:rsidRPr="001210E2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1210E2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2015 год – 5 760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2016 год -  0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2017 год – 0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2018 год – 0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2019 год – 0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2020 год – 0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счёт средств местного бюджета: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2015 год –</w:t>
      </w:r>
      <w:r w:rsidR="00884F19">
        <w:rPr>
          <w:rFonts w:ascii="Times New Roman" w:hAnsi="Times New Roman" w:cs="Times New Roman"/>
          <w:sz w:val="24"/>
          <w:szCs w:val="24"/>
        </w:rPr>
        <w:t>15944,6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884F19">
        <w:rPr>
          <w:rFonts w:ascii="Times New Roman" w:hAnsi="Times New Roman" w:cs="Times New Roman"/>
          <w:sz w:val="24"/>
          <w:szCs w:val="24"/>
        </w:rPr>
        <w:t>17431,6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884F19">
        <w:rPr>
          <w:rFonts w:ascii="Times New Roman" w:hAnsi="Times New Roman" w:cs="Times New Roman"/>
          <w:sz w:val="24"/>
          <w:szCs w:val="24"/>
        </w:rPr>
        <w:t>12960,5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884F19">
        <w:rPr>
          <w:rFonts w:ascii="Times New Roman" w:hAnsi="Times New Roman" w:cs="Times New Roman"/>
          <w:sz w:val="24"/>
          <w:szCs w:val="24"/>
        </w:rPr>
        <w:t>12960,5</w:t>
      </w:r>
      <w:r w:rsidR="00884F19" w:rsidRPr="001210E2">
        <w:rPr>
          <w:rFonts w:ascii="Times New Roman" w:hAnsi="Times New Roman" w:cs="Times New Roman"/>
          <w:sz w:val="24"/>
          <w:szCs w:val="24"/>
        </w:rPr>
        <w:t xml:space="preserve"> </w:t>
      </w:r>
      <w:r w:rsidRPr="001210E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884F19">
        <w:rPr>
          <w:rFonts w:ascii="Times New Roman" w:hAnsi="Times New Roman" w:cs="Times New Roman"/>
          <w:sz w:val="24"/>
          <w:szCs w:val="24"/>
        </w:rPr>
        <w:t>12960,5</w:t>
      </w:r>
      <w:r w:rsidR="00884F19" w:rsidRPr="001210E2">
        <w:rPr>
          <w:rFonts w:ascii="Times New Roman" w:hAnsi="Times New Roman" w:cs="Times New Roman"/>
          <w:sz w:val="24"/>
          <w:szCs w:val="24"/>
        </w:rPr>
        <w:t xml:space="preserve"> 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4858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884F19">
        <w:rPr>
          <w:rFonts w:ascii="Times New Roman" w:hAnsi="Times New Roman" w:cs="Times New Roman"/>
          <w:sz w:val="24"/>
          <w:szCs w:val="24"/>
        </w:rPr>
        <w:t>12960,5</w:t>
      </w:r>
      <w:r w:rsidR="00884F19" w:rsidRPr="001210E2">
        <w:rPr>
          <w:rFonts w:ascii="Times New Roman" w:hAnsi="Times New Roman" w:cs="Times New Roman"/>
          <w:sz w:val="24"/>
          <w:szCs w:val="24"/>
        </w:rPr>
        <w:t xml:space="preserve"> </w:t>
      </w:r>
      <w:r w:rsidRPr="001210E2">
        <w:rPr>
          <w:rFonts w:ascii="Times New Roman" w:hAnsi="Times New Roman" w:cs="Times New Roman"/>
          <w:sz w:val="24"/>
          <w:szCs w:val="24"/>
        </w:rPr>
        <w:t>тыс. рублей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36F4" w:rsidRPr="001210E2" w:rsidRDefault="00672F23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Прогнозный объем финансирования </w:t>
      </w:r>
      <w:hyperlink r:id="rId13" w:anchor="Par2394" w:history="1">
        <w:r w:rsidRPr="001210E2">
          <w:rPr>
            <w:rStyle w:val="af5"/>
            <w:rFonts w:ascii="Times New Roman" w:hAnsi="Times New Roman"/>
            <w:color w:val="auto"/>
            <w:sz w:val="24"/>
            <w:szCs w:val="24"/>
          </w:rPr>
          <w:t>подпрограммы</w:t>
        </w:r>
      </w:hyperlink>
      <w:r w:rsidR="00A636F4" w:rsidRPr="001210E2">
        <w:rPr>
          <w:rFonts w:ascii="Times New Roman" w:hAnsi="Times New Roman" w:cs="Times New Roman"/>
          <w:sz w:val="24"/>
          <w:szCs w:val="24"/>
        </w:rPr>
        <w:t xml:space="preserve"> «Обеспечение первичных мер </w:t>
      </w:r>
      <w:r w:rsidR="00A636F4" w:rsidRPr="001210E2"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 на территории муниципального образования муниципального района «Сыктывдинский»</w:t>
      </w:r>
      <w:r w:rsidR="00FD607D">
        <w:rPr>
          <w:rFonts w:ascii="Times New Roman" w:hAnsi="Times New Roman" w:cs="Times New Roman"/>
          <w:sz w:val="24"/>
          <w:szCs w:val="24"/>
        </w:rPr>
        <w:t xml:space="preserve"> </w:t>
      </w:r>
      <w:r w:rsidRPr="001210E2">
        <w:rPr>
          <w:rFonts w:ascii="Times New Roman" w:hAnsi="Times New Roman" w:cs="Times New Roman"/>
          <w:sz w:val="24"/>
          <w:szCs w:val="24"/>
        </w:rPr>
        <w:t>на пер</w:t>
      </w:r>
      <w:r w:rsidR="00B66513" w:rsidRPr="001210E2">
        <w:rPr>
          <w:rFonts w:ascii="Times New Roman" w:hAnsi="Times New Roman" w:cs="Times New Roman"/>
          <w:sz w:val="24"/>
          <w:szCs w:val="24"/>
        </w:rPr>
        <w:t>и</w:t>
      </w:r>
      <w:r w:rsidR="00970CAF" w:rsidRPr="001210E2">
        <w:rPr>
          <w:rFonts w:ascii="Times New Roman" w:hAnsi="Times New Roman" w:cs="Times New Roman"/>
          <w:sz w:val="24"/>
          <w:szCs w:val="24"/>
        </w:rPr>
        <w:t>од 20</w:t>
      </w:r>
      <w:r w:rsidR="005660B1" w:rsidRPr="001210E2">
        <w:rPr>
          <w:rFonts w:ascii="Times New Roman" w:hAnsi="Times New Roman" w:cs="Times New Roman"/>
          <w:sz w:val="24"/>
          <w:szCs w:val="24"/>
        </w:rPr>
        <w:t xml:space="preserve">15 - 2020 гг. составляет </w:t>
      </w:r>
      <w:r w:rsidR="00A636F4" w:rsidRPr="001210E2">
        <w:rPr>
          <w:rFonts w:ascii="Times New Roman" w:hAnsi="Times New Roman" w:cs="Times New Roman"/>
          <w:sz w:val="24"/>
          <w:szCs w:val="24"/>
        </w:rPr>
        <w:t>1 200 000  рублей в том числе: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счёт средств бюджета Республики Коми – 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счёт средств местного бюджета – 1 200 000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в том числе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счёт средств бюджета республики Коми: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2015 год – 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2016 год -  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2017 год – 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2018 год – 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1210E2" w:rsidRPr="001210E2">
        <w:rPr>
          <w:rFonts w:ascii="Times New Roman" w:hAnsi="Times New Roman" w:cs="Times New Roman"/>
          <w:sz w:val="24"/>
          <w:szCs w:val="24"/>
        </w:rPr>
        <w:t xml:space="preserve">0 </w:t>
      </w:r>
      <w:r w:rsidRPr="001210E2">
        <w:rPr>
          <w:rFonts w:ascii="Times New Roman" w:hAnsi="Times New Roman" w:cs="Times New Roman"/>
          <w:sz w:val="24"/>
          <w:szCs w:val="24"/>
        </w:rPr>
        <w:t>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1210E2" w:rsidRPr="001210E2">
        <w:rPr>
          <w:rFonts w:ascii="Times New Roman" w:hAnsi="Times New Roman" w:cs="Times New Roman"/>
          <w:sz w:val="24"/>
          <w:szCs w:val="24"/>
        </w:rPr>
        <w:t xml:space="preserve">0 </w:t>
      </w:r>
      <w:r w:rsidRPr="001210E2">
        <w:rPr>
          <w:rFonts w:ascii="Times New Roman" w:hAnsi="Times New Roman" w:cs="Times New Roman"/>
          <w:sz w:val="24"/>
          <w:szCs w:val="24"/>
        </w:rPr>
        <w:t>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счёт средств местного бюджета: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2015 год – 600 000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2016 год -  600 000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2017 год – 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2018 год – 0 рублей;</w:t>
      </w:r>
    </w:p>
    <w:p w:rsidR="00A636F4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2019 год – 0 рублей;</w:t>
      </w:r>
    </w:p>
    <w:p w:rsidR="00981599" w:rsidRPr="001210E2" w:rsidRDefault="00A636F4" w:rsidP="00A636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2020 год – 0 рублей.</w:t>
      </w:r>
    </w:p>
    <w:p w:rsidR="00A636F4" w:rsidRPr="001210E2" w:rsidRDefault="00A636F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F23" w:rsidRPr="001210E2" w:rsidRDefault="00672F23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Прогнозный объем финансирования </w:t>
      </w:r>
      <w:hyperlink r:id="rId14" w:anchor="Par2394" w:history="1">
        <w:r w:rsidRPr="001210E2">
          <w:rPr>
            <w:rStyle w:val="af5"/>
            <w:rFonts w:ascii="Times New Roman" w:hAnsi="Times New Roman"/>
            <w:color w:val="auto"/>
            <w:sz w:val="24"/>
            <w:szCs w:val="24"/>
          </w:rPr>
          <w:t>подпрограммы</w:t>
        </w:r>
      </w:hyperlink>
      <w:r w:rsidR="00FD607D">
        <w:rPr>
          <w:rStyle w:val="af5"/>
          <w:rFonts w:ascii="Times New Roman" w:hAnsi="Times New Roman"/>
          <w:color w:val="auto"/>
          <w:sz w:val="24"/>
          <w:szCs w:val="24"/>
        </w:rPr>
        <w:t xml:space="preserve"> </w:t>
      </w:r>
      <w:r w:rsidR="00A636F4" w:rsidRPr="001210E2">
        <w:rPr>
          <w:rFonts w:ascii="Times New Roman" w:hAnsi="Times New Roman" w:cs="Times New Roman"/>
          <w:sz w:val="24"/>
          <w:szCs w:val="24"/>
        </w:rPr>
        <w:t>«Отходы»</w:t>
      </w:r>
      <w:r w:rsidR="00FD607D">
        <w:rPr>
          <w:rFonts w:ascii="Times New Roman" w:hAnsi="Times New Roman" w:cs="Times New Roman"/>
          <w:sz w:val="24"/>
          <w:szCs w:val="24"/>
        </w:rPr>
        <w:t xml:space="preserve"> </w:t>
      </w:r>
      <w:r w:rsidRPr="001210E2">
        <w:rPr>
          <w:rFonts w:ascii="Times New Roman" w:hAnsi="Times New Roman" w:cs="Times New Roman"/>
          <w:sz w:val="24"/>
          <w:szCs w:val="24"/>
        </w:rPr>
        <w:t>на пер</w:t>
      </w:r>
      <w:r w:rsidR="00B66513" w:rsidRPr="001210E2">
        <w:rPr>
          <w:rFonts w:ascii="Times New Roman" w:hAnsi="Times New Roman" w:cs="Times New Roman"/>
          <w:sz w:val="24"/>
          <w:szCs w:val="24"/>
        </w:rPr>
        <w:t xml:space="preserve">иод 2015 - 2020 гг. составляет </w:t>
      </w:r>
      <w:r w:rsidR="0030799E"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7200,0</w:t>
      </w:r>
      <w:r w:rsidRPr="001210E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72F23" w:rsidRPr="001210E2" w:rsidRDefault="00672F23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за счет средств муниципального бюджета </w:t>
      </w:r>
      <w:r w:rsidR="0030799E" w:rsidRPr="001210E2">
        <w:rPr>
          <w:rFonts w:ascii="Times New Roman" w:hAnsi="Times New Roman" w:cs="Times New Roman"/>
          <w:sz w:val="24"/>
          <w:szCs w:val="24"/>
        </w:rPr>
        <w:t>1440,0</w:t>
      </w:r>
      <w:r w:rsidRPr="001210E2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6513" w:rsidRPr="001210E2" w:rsidRDefault="00B66513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</w:t>
      </w:r>
      <w:r w:rsidR="0030799E" w:rsidRPr="001210E2">
        <w:rPr>
          <w:rFonts w:ascii="Times New Roman" w:hAnsi="Times New Roman" w:cs="Times New Roman"/>
          <w:sz w:val="24"/>
          <w:szCs w:val="24"/>
          <w:lang w:eastAsia="ru-RU"/>
        </w:rPr>
        <w:t>5760,0</w:t>
      </w:r>
      <w:r w:rsidR="00D12CDD"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12CDD" w:rsidRPr="001210E2" w:rsidRDefault="00D12CDD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счет средств федерального бюджета 0 тыс.</w:t>
      </w:r>
      <w:r w:rsidR="00FD607D">
        <w:rPr>
          <w:rFonts w:ascii="Times New Roman" w:hAnsi="Times New Roman" w:cs="Times New Roman"/>
          <w:sz w:val="24"/>
          <w:szCs w:val="24"/>
        </w:rPr>
        <w:t xml:space="preserve"> </w:t>
      </w:r>
      <w:r w:rsidRPr="001210E2">
        <w:rPr>
          <w:rFonts w:ascii="Times New Roman" w:hAnsi="Times New Roman" w:cs="Times New Roman"/>
          <w:sz w:val="24"/>
          <w:szCs w:val="24"/>
        </w:rPr>
        <w:t>руб.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DA6FDF" w:rsidRPr="001210E2">
        <w:rPr>
          <w:rFonts w:ascii="Times New Roman" w:hAnsi="Times New Roman" w:cs="Times New Roman"/>
          <w:sz w:val="24"/>
          <w:szCs w:val="24"/>
          <w:lang w:eastAsia="ru-RU"/>
        </w:rPr>
        <w:t>7200,0</w:t>
      </w: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2016 год -  </w:t>
      </w:r>
      <w:r w:rsidR="00DA6FDF" w:rsidRPr="001210E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2017 год –</w:t>
      </w:r>
      <w:r w:rsidR="00DA6FDF" w:rsidRPr="001210E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2018 год –</w:t>
      </w:r>
      <w:r w:rsidR="00DA6FDF" w:rsidRPr="001210E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2019 год – </w:t>
      </w:r>
      <w:r w:rsidR="00DA6FDF" w:rsidRPr="001210E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2020 год – </w:t>
      </w:r>
      <w:r w:rsidR="00DA6FDF" w:rsidRPr="001210E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12CDD" w:rsidRPr="001210E2" w:rsidRDefault="00D12CDD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счет</w:t>
      </w:r>
      <w:r w:rsidR="00970CAF" w:rsidRPr="001210E2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бюджета: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D12CDD" w:rsidRPr="001210E2" w:rsidRDefault="00D12CDD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B66513" w:rsidRPr="001210E2" w:rsidRDefault="00B66513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DA6FDF" w:rsidRPr="001210E2">
        <w:rPr>
          <w:rFonts w:ascii="Times New Roman" w:hAnsi="Times New Roman" w:cs="Times New Roman"/>
          <w:sz w:val="24"/>
          <w:szCs w:val="24"/>
          <w:lang w:eastAsia="ru-RU"/>
        </w:rPr>
        <w:t>5760,0</w:t>
      </w:r>
      <w:r w:rsidRPr="001210E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66513" w:rsidRPr="001210E2" w:rsidRDefault="00B66513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B66513" w:rsidRPr="001210E2" w:rsidRDefault="00B66513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B66513" w:rsidRPr="001210E2" w:rsidRDefault="00B66513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B66513" w:rsidRPr="001210E2" w:rsidRDefault="00B66513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B66513" w:rsidRPr="001210E2" w:rsidRDefault="00B66513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B66513" w:rsidRPr="001210E2" w:rsidRDefault="00B66513" w:rsidP="004043D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981599" w:rsidRPr="001210E2" w:rsidRDefault="00981599" w:rsidP="004043D0">
      <w:p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         2015 год – </w:t>
      </w:r>
      <w:r w:rsidR="00DA6FDF"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1440,0</w:t>
      </w: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тыс. руб., </w:t>
      </w:r>
    </w:p>
    <w:p w:rsidR="00981599" w:rsidRPr="001210E2" w:rsidRDefault="00981599" w:rsidP="004043D0">
      <w:p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         2016 год – </w:t>
      </w:r>
      <w:r w:rsidR="00DA6FDF"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0</w:t>
      </w: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тыс. руб.,</w:t>
      </w:r>
    </w:p>
    <w:p w:rsidR="00981599" w:rsidRPr="001210E2" w:rsidRDefault="00981599" w:rsidP="004043D0">
      <w:p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lastRenderedPageBreak/>
        <w:t xml:space="preserve">          2017 год –</w:t>
      </w:r>
      <w:r w:rsidR="00DA6FDF"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0</w:t>
      </w: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тыс. руб.</w:t>
      </w:r>
    </w:p>
    <w:p w:rsidR="00981599" w:rsidRPr="001210E2" w:rsidRDefault="00981599" w:rsidP="004043D0">
      <w:p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         2018 год –</w:t>
      </w:r>
      <w:r w:rsidR="00DA6FDF"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0</w:t>
      </w: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тыс. руб.</w:t>
      </w:r>
    </w:p>
    <w:p w:rsidR="00981599" w:rsidRPr="001210E2" w:rsidRDefault="00981599" w:rsidP="004043D0">
      <w:p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2019 год – </w:t>
      </w:r>
      <w:r w:rsidR="00DA6FDF"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0</w:t>
      </w: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тыс. руб.</w:t>
      </w:r>
    </w:p>
    <w:p w:rsidR="002857DE" w:rsidRPr="001210E2" w:rsidRDefault="00DA6FDF" w:rsidP="00CD1A0C">
      <w:pPr>
        <w:pStyle w:val="a6"/>
        <w:numPr>
          <w:ilvl w:val="0"/>
          <w:numId w:val="22"/>
        </w:numPr>
        <w:suppressAutoHyphens/>
        <w:autoSpaceDE w:val="0"/>
        <w:autoSpaceDN w:val="0"/>
        <w:snapToGrid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год</w:t>
      </w:r>
      <w:r w:rsidR="00CD1A0C"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– </w:t>
      </w:r>
      <w:r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>0</w:t>
      </w:r>
      <w:r w:rsidR="00CD1A0C" w:rsidRPr="001210E2"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  <w:t xml:space="preserve"> тыс. руб.  </w:t>
      </w:r>
    </w:p>
    <w:p w:rsidR="00DA6FDF" w:rsidRPr="001210E2" w:rsidRDefault="00DA6FDF" w:rsidP="00CD1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336" w:rsidRDefault="00167336" w:rsidP="00547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54A" w:rsidRPr="0062748F" w:rsidRDefault="004043D0" w:rsidP="00547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Прогнозный объем финансирования </w:t>
      </w:r>
      <w:r w:rsidRPr="001210E2">
        <w:rPr>
          <w:rFonts w:ascii="Times New Roman" w:hAnsi="Times New Roman" w:cs="Times New Roman"/>
          <w:sz w:val="24"/>
          <w:szCs w:val="24"/>
          <w:u w:val="single"/>
        </w:rPr>
        <w:t>подпрограммы</w:t>
      </w:r>
      <w:r w:rsidR="00FD60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FDF" w:rsidRPr="001210E2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на территории муниципального района «Сыктывдинский» </w:t>
      </w:r>
      <w:r w:rsidRPr="001210E2">
        <w:rPr>
          <w:rFonts w:ascii="Times New Roman" w:hAnsi="Times New Roman" w:cs="Times New Roman"/>
          <w:sz w:val="24"/>
          <w:szCs w:val="24"/>
        </w:rPr>
        <w:t xml:space="preserve"> на период 2015</w:t>
      </w:r>
      <w:r w:rsidR="0046142E" w:rsidRPr="001210E2">
        <w:rPr>
          <w:rFonts w:ascii="Times New Roman" w:hAnsi="Times New Roman" w:cs="Times New Roman"/>
          <w:sz w:val="24"/>
          <w:szCs w:val="24"/>
        </w:rPr>
        <w:t xml:space="preserve"> - 2020 гг. составляет </w:t>
      </w:r>
      <w:r w:rsidR="0054754A">
        <w:rPr>
          <w:rFonts w:ascii="Times New Roman" w:eastAsia="Times New Roman" w:hAnsi="Times New Roman" w:cs="Times New Roman"/>
          <w:sz w:val="24"/>
          <w:szCs w:val="24"/>
          <w:lang w:eastAsia="ru-RU"/>
        </w:rPr>
        <w:t>123789,0</w:t>
      </w:r>
      <w:r w:rsidR="0054754A"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F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54A"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числе: </w:t>
      </w:r>
    </w:p>
    <w:p w:rsidR="0054754A" w:rsidRPr="00C704B1" w:rsidRDefault="0054754A" w:rsidP="0054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 федерального бюджета 41210,8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4754A" w:rsidRPr="00C704B1" w:rsidRDefault="0054754A" w:rsidP="0054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республиканского бюджета 0 тыс. рублей;</w:t>
      </w:r>
    </w:p>
    <w:p w:rsidR="0054754A" w:rsidRPr="00C704B1" w:rsidRDefault="0054754A" w:rsidP="0054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муниципального бюджета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82578,2,0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4754A" w:rsidRPr="00C704B1" w:rsidRDefault="0054754A" w:rsidP="0054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54754A" w:rsidRPr="00C704B1" w:rsidRDefault="0054754A" w:rsidP="0054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19798,4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4754A" w:rsidRPr="00C704B1" w:rsidRDefault="0054754A" w:rsidP="0054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 20798,2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4754A" w:rsidRPr="00C704B1" w:rsidRDefault="0054754A" w:rsidP="0054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20798,1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4754A" w:rsidRPr="00C704B1" w:rsidRDefault="0054754A" w:rsidP="0054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20798,1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4754A" w:rsidRPr="00C704B1" w:rsidRDefault="0054754A" w:rsidP="00547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20798,1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4754A" w:rsidRDefault="0054754A" w:rsidP="005475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20798,1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46142E" w:rsidRPr="001210E2" w:rsidRDefault="0046142E" w:rsidP="0054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В том числе:</w:t>
      </w:r>
    </w:p>
    <w:p w:rsidR="004043D0" w:rsidRPr="001210E2" w:rsidRDefault="004043D0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</w:t>
      </w:r>
    </w:p>
    <w:p w:rsidR="004043D0" w:rsidRPr="001210E2" w:rsidRDefault="00B34858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54754A">
        <w:rPr>
          <w:rFonts w:ascii="Times New Roman" w:hAnsi="Times New Roman" w:cs="Times New Roman"/>
          <w:sz w:val="24"/>
          <w:szCs w:val="24"/>
        </w:rPr>
        <w:t>5893,8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B34858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2016 год -  </w:t>
      </w:r>
      <w:r w:rsidR="0054754A">
        <w:rPr>
          <w:rFonts w:ascii="Times New Roman" w:hAnsi="Times New Roman" w:cs="Times New Roman"/>
          <w:sz w:val="24"/>
          <w:szCs w:val="24"/>
        </w:rPr>
        <w:t>3966,6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B34858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54754A">
        <w:rPr>
          <w:rFonts w:ascii="Times New Roman" w:hAnsi="Times New Roman" w:cs="Times New Roman"/>
          <w:sz w:val="24"/>
          <w:szCs w:val="24"/>
        </w:rPr>
        <w:t>7837,6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54754A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7837,6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54754A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7837,6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54754A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7837,6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4043D0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за счёт средств </w:t>
      </w:r>
      <w:r w:rsidR="00085EED" w:rsidRPr="001210E2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1210E2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4043D0" w:rsidRPr="001210E2" w:rsidRDefault="00B34858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085EED" w:rsidRPr="001210E2">
        <w:rPr>
          <w:rFonts w:ascii="Times New Roman" w:hAnsi="Times New Roman" w:cs="Times New Roman"/>
          <w:sz w:val="24"/>
          <w:szCs w:val="24"/>
        </w:rPr>
        <w:t>0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B34858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2016 год -  </w:t>
      </w:r>
      <w:r w:rsidR="00085EED" w:rsidRPr="001210E2">
        <w:rPr>
          <w:rFonts w:ascii="Times New Roman" w:hAnsi="Times New Roman" w:cs="Times New Roman"/>
          <w:sz w:val="24"/>
          <w:szCs w:val="24"/>
        </w:rPr>
        <w:t>0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B34858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085EED" w:rsidRPr="001210E2">
        <w:rPr>
          <w:rFonts w:ascii="Times New Roman" w:hAnsi="Times New Roman" w:cs="Times New Roman"/>
          <w:sz w:val="24"/>
          <w:szCs w:val="24"/>
        </w:rPr>
        <w:t>0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4043D0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2018 год – 0 тыс. рублей;</w:t>
      </w:r>
    </w:p>
    <w:p w:rsidR="004043D0" w:rsidRPr="001210E2" w:rsidRDefault="004043D0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2019 год – 0 тыс. рублей;</w:t>
      </w:r>
    </w:p>
    <w:p w:rsidR="004043D0" w:rsidRPr="001210E2" w:rsidRDefault="004043D0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2020 год – 0 тыс. рублей;</w:t>
      </w:r>
    </w:p>
    <w:p w:rsidR="004043D0" w:rsidRPr="001210E2" w:rsidRDefault="004043D0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за счёт средств местного бюджета:</w:t>
      </w:r>
    </w:p>
    <w:p w:rsidR="004043D0" w:rsidRPr="001210E2" w:rsidRDefault="00B34858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54754A">
        <w:rPr>
          <w:rFonts w:ascii="Times New Roman" w:hAnsi="Times New Roman" w:cs="Times New Roman"/>
          <w:sz w:val="24"/>
          <w:szCs w:val="24"/>
        </w:rPr>
        <w:t>13904,6</w:t>
      </w:r>
      <w:r w:rsidR="004043D0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5F0E" w:rsidRPr="001210E2" w:rsidRDefault="0054754A" w:rsidP="00FA5F0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 16831,6</w:t>
      </w:r>
      <w:r w:rsidR="00FA5F0E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5F0E" w:rsidRPr="001210E2" w:rsidRDefault="0054754A" w:rsidP="00FA5F0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12960,5</w:t>
      </w:r>
      <w:r w:rsidR="00FA5F0E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5F0E" w:rsidRPr="001210E2" w:rsidRDefault="0054754A" w:rsidP="00FA5F0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12960,5</w:t>
      </w:r>
      <w:r w:rsidR="00FA5F0E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5F0E" w:rsidRPr="001210E2" w:rsidRDefault="0054754A" w:rsidP="00FA5F0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12960,5</w:t>
      </w:r>
      <w:r w:rsidR="00FA5F0E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57DE" w:rsidRPr="001210E2" w:rsidRDefault="0054754A" w:rsidP="00FA5F0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12960,5</w:t>
      </w:r>
      <w:r w:rsidR="00FA5F0E" w:rsidRPr="001210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43D0" w:rsidRPr="001210E2" w:rsidRDefault="004043D0" w:rsidP="004043D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2F23" w:rsidRPr="001210E2" w:rsidRDefault="00672F23" w:rsidP="00CD1A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Ресурсное обеспечение и прогнозна</w:t>
      </w:r>
      <w:r w:rsidR="00FD607D">
        <w:rPr>
          <w:rFonts w:ascii="Times New Roman" w:hAnsi="Times New Roman" w:cs="Times New Roman"/>
          <w:sz w:val="24"/>
          <w:szCs w:val="24"/>
        </w:rPr>
        <w:t>я (справочная) оценка расходов п</w:t>
      </w:r>
      <w:r w:rsidRPr="001210E2">
        <w:rPr>
          <w:rFonts w:ascii="Times New Roman" w:hAnsi="Times New Roman" w:cs="Times New Roman"/>
          <w:sz w:val="24"/>
          <w:szCs w:val="24"/>
        </w:rPr>
        <w:t>рограммы в разрезе подпрограмм за счет средств муниципального бюджета, республиканского бюджета Республики Коми и федерального бюджета представлены в прилож</w:t>
      </w:r>
      <w:r w:rsidR="00FD607D">
        <w:rPr>
          <w:rFonts w:ascii="Times New Roman" w:hAnsi="Times New Roman" w:cs="Times New Roman"/>
          <w:sz w:val="24"/>
          <w:szCs w:val="24"/>
        </w:rPr>
        <w:t>ении 1 к п</w:t>
      </w:r>
      <w:r w:rsidRPr="001210E2">
        <w:rPr>
          <w:rFonts w:ascii="Times New Roman" w:hAnsi="Times New Roman" w:cs="Times New Roman"/>
          <w:sz w:val="24"/>
          <w:szCs w:val="24"/>
        </w:rPr>
        <w:t>рограмме (</w:t>
      </w:r>
      <w:hyperlink r:id="rId15" w:anchor="Par6940" w:history="1">
        <w:r w:rsidRPr="001210E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таблицы 5</w:t>
        </w:r>
      </w:hyperlink>
      <w:r w:rsidRPr="001210E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anchor="Par7418" w:history="1">
        <w:r w:rsidRPr="001210E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1210E2">
        <w:rPr>
          <w:rFonts w:ascii="Times New Roman" w:hAnsi="Times New Roman" w:cs="Times New Roman"/>
          <w:sz w:val="24"/>
          <w:szCs w:val="24"/>
        </w:rPr>
        <w:t xml:space="preserve"> соответственно).</w:t>
      </w:r>
    </w:p>
    <w:p w:rsidR="00923E81" w:rsidRPr="001210E2" w:rsidRDefault="00923E81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FAB" w:rsidRPr="001210E2" w:rsidRDefault="008E0FAB" w:rsidP="00404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0E2">
        <w:rPr>
          <w:rFonts w:ascii="Times New Roman" w:hAnsi="Times New Roman" w:cs="Times New Roman"/>
          <w:b/>
          <w:sz w:val="24"/>
          <w:szCs w:val="24"/>
        </w:rPr>
        <w:t>Раздел 9. Методика оценки эффективности м</w:t>
      </w:r>
      <w:r w:rsidR="00B7065C" w:rsidRPr="001210E2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1210E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23E81" w:rsidRPr="001210E2" w:rsidRDefault="00923E81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D607D">
        <w:rPr>
          <w:rFonts w:ascii="Times New Roman" w:hAnsi="Times New Roman" w:cs="Times New Roman"/>
          <w:bCs/>
          <w:sz w:val="24"/>
          <w:szCs w:val="24"/>
        </w:rPr>
        <w:t>эффективности реализации задач п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рограммы осуществляется на основе </w:t>
      </w:r>
      <w:r w:rsidR="00FD607D">
        <w:rPr>
          <w:rFonts w:ascii="Times New Roman" w:hAnsi="Times New Roman" w:cs="Times New Roman"/>
          <w:bCs/>
          <w:sz w:val="24"/>
          <w:szCs w:val="24"/>
        </w:rPr>
        <w:t>выполнения целевых индикаторов п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рограммы, а также с учетом уровня освоения бюджетных </w:t>
      </w:r>
      <w:r w:rsidRPr="001210E2">
        <w:rPr>
          <w:rFonts w:ascii="Times New Roman" w:hAnsi="Times New Roman" w:cs="Times New Roman"/>
          <w:bCs/>
          <w:sz w:val="24"/>
          <w:szCs w:val="24"/>
        </w:rPr>
        <w:lastRenderedPageBreak/>
        <w:t>средств, выделенных для реализации подпрограммы.</w:t>
      </w:r>
    </w:p>
    <w:p w:rsidR="00923E81" w:rsidRPr="001210E2" w:rsidRDefault="00923E81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О</w:t>
      </w:r>
      <w:r w:rsidR="00FD607D">
        <w:rPr>
          <w:rFonts w:ascii="Times New Roman" w:hAnsi="Times New Roman" w:cs="Times New Roman"/>
          <w:bCs/>
          <w:sz w:val="24"/>
          <w:szCs w:val="24"/>
        </w:rPr>
        <w:t>ценка эффективности выполнения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 пр</w:t>
      </w:r>
      <w:r w:rsidR="00FD607D">
        <w:rPr>
          <w:rFonts w:ascii="Times New Roman" w:hAnsi="Times New Roman" w:cs="Times New Roman"/>
          <w:bCs/>
          <w:sz w:val="24"/>
          <w:szCs w:val="24"/>
        </w:rPr>
        <w:t>оводится в целях оценки вклада п</w:t>
      </w:r>
      <w:r w:rsidRPr="001210E2">
        <w:rPr>
          <w:rFonts w:ascii="Times New Roman" w:hAnsi="Times New Roman" w:cs="Times New Roman"/>
          <w:bCs/>
          <w:sz w:val="24"/>
          <w:szCs w:val="24"/>
        </w:rPr>
        <w:t xml:space="preserve">рограммы в развитие экономики </w:t>
      </w:r>
      <w:r w:rsidR="005D6DA5" w:rsidRPr="001210E2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1210E2">
        <w:rPr>
          <w:rFonts w:ascii="Times New Roman" w:hAnsi="Times New Roman" w:cs="Times New Roman"/>
          <w:bCs/>
          <w:sz w:val="24"/>
          <w:szCs w:val="24"/>
        </w:rPr>
        <w:t>, обеспечения ответственного исполнителя оперативной информацией о ходе и промежуточных результатах выполнен</w:t>
      </w:r>
      <w:r w:rsidR="00FD607D">
        <w:rPr>
          <w:rFonts w:ascii="Times New Roman" w:hAnsi="Times New Roman" w:cs="Times New Roman"/>
          <w:bCs/>
          <w:sz w:val="24"/>
          <w:szCs w:val="24"/>
        </w:rPr>
        <w:t>ия мероприятий и решения задач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923E81" w:rsidRPr="001210E2" w:rsidRDefault="00FD607D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оценки эффективности п</w:t>
      </w:r>
      <w:r w:rsidR="00923E81" w:rsidRPr="001210E2">
        <w:rPr>
          <w:rFonts w:ascii="Times New Roman" w:hAnsi="Times New Roman" w:cs="Times New Roman"/>
          <w:bCs/>
          <w:sz w:val="24"/>
          <w:szCs w:val="24"/>
        </w:rPr>
        <w:t>рограммы учитывает необходимость проведения оценок:</w:t>
      </w:r>
    </w:p>
    <w:p w:rsidR="00923E81" w:rsidRPr="001210E2" w:rsidRDefault="00923E81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1) степени до</w:t>
      </w:r>
      <w:r w:rsidR="00FD607D">
        <w:rPr>
          <w:rFonts w:ascii="Times New Roman" w:hAnsi="Times New Roman" w:cs="Times New Roman"/>
          <w:bCs/>
          <w:sz w:val="24"/>
          <w:szCs w:val="24"/>
        </w:rPr>
        <w:t>стижения целей и решения задач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C76536" w:rsidRPr="001210E2" w:rsidRDefault="00923E81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Оценка степени до</w:t>
      </w:r>
      <w:r w:rsidR="00FD607D">
        <w:rPr>
          <w:rFonts w:ascii="Times New Roman" w:hAnsi="Times New Roman" w:cs="Times New Roman"/>
          <w:bCs/>
          <w:sz w:val="24"/>
          <w:szCs w:val="24"/>
        </w:rPr>
        <w:t>стижения целей и решения задач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 может определяться путем сопоставления фактически достигнутых знач</w:t>
      </w:r>
      <w:r w:rsidR="00FD607D">
        <w:rPr>
          <w:rFonts w:ascii="Times New Roman" w:hAnsi="Times New Roman" w:cs="Times New Roman"/>
          <w:bCs/>
          <w:sz w:val="24"/>
          <w:szCs w:val="24"/>
        </w:rPr>
        <w:t>ений показателей (индикаторов)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 и подпрограмм, включенных в ее состав, и их плановых значений по формуле: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7390" cy="2432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где: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3050" cy="2432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E2">
        <w:rPr>
          <w:rFonts w:ascii="Times New Roman" w:hAnsi="Times New Roman" w:cs="Times New Roman"/>
          <w:sz w:val="24"/>
          <w:szCs w:val="24"/>
        </w:rPr>
        <w:t>- степень достижения целей (решения задач);</w:t>
      </w:r>
    </w:p>
    <w:p w:rsidR="00C76536" w:rsidRPr="001210E2" w:rsidRDefault="00C76536" w:rsidP="004043D0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3050" cy="24320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E2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показателя (индикатора) муниципальной программы, 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N - количество показателей (индикаторов) муниципальной программы;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Степень достижения показателя (индикатора) муниципальной программы рассчитыва</w:t>
      </w:r>
      <w:r w:rsidR="007C2421" w:rsidRPr="001210E2">
        <w:rPr>
          <w:rFonts w:ascii="Times New Roman" w:hAnsi="Times New Roman" w:cs="Times New Roman"/>
          <w:sz w:val="24"/>
          <w:szCs w:val="24"/>
        </w:rPr>
        <w:t>ет</w:t>
      </w:r>
      <w:r w:rsidRPr="001210E2">
        <w:rPr>
          <w:rFonts w:ascii="Times New Roman" w:hAnsi="Times New Roman" w:cs="Times New Roman"/>
          <w:sz w:val="24"/>
          <w:szCs w:val="24"/>
        </w:rPr>
        <w:t>ся по формуле: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0905" cy="243205"/>
            <wp:effectExtent l="0" t="0" r="444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где: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01930" cy="2139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E2">
        <w:rPr>
          <w:rFonts w:ascii="Times New Roman" w:hAnsi="Times New Roman" w:cs="Times New Roman"/>
          <w:sz w:val="24"/>
          <w:szCs w:val="24"/>
        </w:rPr>
        <w:t>- фактическое значение показателя (индикатора) программы,</w:t>
      </w:r>
    </w:p>
    <w:p w:rsidR="00C76536" w:rsidRPr="001210E2" w:rsidRDefault="00C76536" w:rsidP="004043D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01930" cy="2139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E2">
        <w:rPr>
          <w:rFonts w:ascii="Times New Roman" w:hAnsi="Times New Roman" w:cs="Times New Roman"/>
          <w:sz w:val="24"/>
          <w:szCs w:val="24"/>
        </w:rPr>
        <w:t>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или,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43280" cy="243205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E2">
        <w:rPr>
          <w:rFonts w:ascii="Times New Roman" w:hAnsi="Times New Roman" w:cs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определя</w:t>
      </w:r>
      <w:r w:rsidR="007C2421" w:rsidRPr="001210E2">
        <w:rPr>
          <w:rFonts w:ascii="Times New Roman" w:hAnsi="Times New Roman" w:cs="Times New Roman"/>
          <w:sz w:val="24"/>
          <w:szCs w:val="24"/>
        </w:rPr>
        <w:t>е</w:t>
      </w:r>
      <w:r w:rsidRPr="001210E2">
        <w:rPr>
          <w:rFonts w:ascii="Times New Roman" w:hAnsi="Times New Roman" w:cs="Times New Roman"/>
          <w:sz w:val="24"/>
          <w:szCs w:val="24"/>
        </w:rPr>
        <w:t>тся путем сопоставления плановых и фактических объемов финансирования программы по формуле: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960" cy="213995"/>
            <wp:effectExtent l="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36" w:rsidRPr="001210E2" w:rsidRDefault="00C76536" w:rsidP="00404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где: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43205" cy="21399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E2">
        <w:rPr>
          <w:rFonts w:ascii="Times New Roman" w:hAnsi="Times New Roman" w:cs="Times New Roman"/>
          <w:sz w:val="24"/>
          <w:szCs w:val="24"/>
        </w:rPr>
        <w:t>- уровень финансирования реализации программы,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60985" cy="213995"/>
            <wp:effectExtent l="0" t="0" r="571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E2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43205" cy="213995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E2">
        <w:rPr>
          <w:rFonts w:ascii="Times New Roman" w:hAnsi="Times New Roman" w:cs="Times New Roman"/>
          <w:sz w:val="24"/>
          <w:szCs w:val="24"/>
        </w:rPr>
        <w:t>- плановый объем финансовых ресурсов на соответствующий отчетный период.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(подпрограммы) рассчитыва</w:t>
      </w:r>
      <w:r w:rsidR="007C2421" w:rsidRPr="001210E2">
        <w:rPr>
          <w:rFonts w:ascii="Times New Roman" w:hAnsi="Times New Roman" w:cs="Times New Roman"/>
          <w:sz w:val="24"/>
          <w:szCs w:val="24"/>
        </w:rPr>
        <w:t>е</w:t>
      </w:r>
      <w:r w:rsidRPr="001210E2">
        <w:rPr>
          <w:rFonts w:ascii="Times New Roman" w:hAnsi="Times New Roman" w:cs="Times New Roman"/>
          <w:sz w:val="24"/>
          <w:szCs w:val="24"/>
        </w:rPr>
        <w:t>тся по следующей формуле: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0E2">
        <w:rPr>
          <w:rFonts w:ascii="Times New Roman" w:hAnsi="Times New Roman" w:cs="Times New Roman"/>
          <w:sz w:val="24"/>
          <w:szCs w:val="24"/>
        </w:rPr>
        <w:t>Э</w:t>
      </w:r>
      <w:r w:rsidRPr="001210E2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1210E2">
        <w:rPr>
          <w:rFonts w:ascii="Times New Roman" w:hAnsi="Times New Roman" w:cs="Times New Roman"/>
          <w:sz w:val="24"/>
          <w:szCs w:val="24"/>
        </w:rPr>
        <w:t xml:space="preserve"> = С</w:t>
      </w:r>
      <w:r w:rsidRPr="001210E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8E699E" w:rsidRPr="001210E2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1210E2">
        <w:rPr>
          <w:rFonts w:ascii="Times New Roman" w:hAnsi="Times New Roman" w:cs="Times New Roman"/>
          <w:sz w:val="24"/>
          <w:szCs w:val="24"/>
        </w:rPr>
        <w:t xml:space="preserve"> * У</w:t>
      </w:r>
      <w:r w:rsidRPr="001210E2">
        <w:rPr>
          <w:rFonts w:ascii="Times New Roman" w:hAnsi="Times New Roman" w:cs="Times New Roman"/>
          <w:sz w:val="24"/>
          <w:szCs w:val="24"/>
          <w:vertAlign w:val="subscript"/>
        </w:rPr>
        <w:t>Ф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0E2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муниципальной программы определя</w:t>
      </w:r>
      <w:r w:rsidR="007C2421" w:rsidRPr="001210E2">
        <w:rPr>
          <w:rFonts w:ascii="Times New Roman" w:hAnsi="Times New Roman" w:cs="Times New Roman"/>
          <w:sz w:val="24"/>
          <w:szCs w:val="24"/>
        </w:rPr>
        <w:t>е</w:t>
      </w:r>
      <w:r w:rsidRPr="001210E2">
        <w:rPr>
          <w:rFonts w:ascii="Times New Roman" w:hAnsi="Times New Roman" w:cs="Times New Roman"/>
          <w:sz w:val="24"/>
          <w:szCs w:val="24"/>
        </w:rPr>
        <w:t>тся на основании следующих критериев:</w:t>
      </w:r>
    </w:p>
    <w:p w:rsidR="00C76536" w:rsidRPr="001210E2" w:rsidRDefault="00C76536" w:rsidP="0040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392" w:tblpY="30"/>
        <w:tblW w:w="0" w:type="auto"/>
        <w:tblLook w:val="04A0" w:firstRow="1" w:lastRow="0" w:firstColumn="1" w:lastColumn="0" w:noHBand="0" w:noVBand="1"/>
      </w:tblPr>
      <w:tblGrid>
        <w:gridCol w:w="5529"/>
        <w:gridCol w:w="3153"/>
      </w:tblGrid>
      <w:tr w:rsidR="004043D0" w:rsidRPr="001210E2" w:rsidTr="00C76536">
        <w:tc>
          <w:tcPr>
            <w:tcW w:w="5529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</w:t>
            </w:r>
          </w:p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153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Э</w:t>
            </w:r>
            <w:r w:rsidRPr="001210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4043D0" w:rsidRPr="001210E2" w:rsidTr="00C76536">
        <w:tc>
          <w:tcPr>
            <w:tcW w:w="5529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Неэффективная</w:t>
            </w:r>
          </w:p>
        </w:tc>
        <w:tc>
          <w:tcPr>
            <w:tcW w:w="3153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4043D0" w:rsidRPr="001210E2" w:rsidTr="00C76536">
        <w:tc>
          <w:tcPr>
            <w:tcW w:w="5529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153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4043D0" w:rsidRPr="001210E2" w:rsidTr="00C76536">
        <w:tc>
          <w:tcPr>
            <w:tcW w:w="5529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3153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0,8 – 1</w:t>
            </w:r>
          </w:p>
        </w:tc>
      </w:tr>
      <w:tr w:rsidR="004043D0" w:rsidRPr="001210E2" w:rsidTr="00C76536">
        <w:tc>
          <w:tcPr>
            <w:tcW w:w="5529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153" w:type="dxa"/>
          </w:tcPr>
          <w:p w:rsidR="00C76536" w:rsidRPr="001210E2" w:rsidRDefault="00C76536" w:rsidP="004043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1C155E" w:rsidRDefault="001C155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55E" w:rsidRDefault="001C155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55E" w:rsidRDefault="001C155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55E" w:rsidRDefault="001C155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55E" w:rsidRDefault="001C155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55E" w:rsidRDefault="001C155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55E" w:rsidRDefault="001C155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3A" w:rsidRPr="001210E2" w:rsidRDefault="007C2421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Инструментами контроля эф</w:t>
      </w:r>
      <w:r w:rsidR="00FD607D">
        <w:rPr>
          <w:rFonts w:ascii="Times New Roman" w:hAnsi="Times New Roman" w:cs="Times New Roman"/>
          <w:bCs/>
          <w:sz w:val="24"/>
          <w:szCs w:val="24"/>
        </w:rPr>
        <w:t>фективности и результативности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 являются ежегодные отчеты, мониторинг промежуточных показателей.</w:t>
      </w: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AA4" w:rsidRPr="004043D0" w:rsidRDefault="00071AA4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56E" w:rsidRPr="004043D0" w:rsidRDefault="002D656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56E" w:rsidRPr="004043D0" w:rsidRDefault="002D656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56E" w:rsidRPr="004043D0" w:rsidRDefault="002D656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56E" w:rsidRPr="004043D0" w:rsidRDefault="002D656E" w:rsidP="004043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B07" w:rsidRDefault="00B87B07" w:rsidP="004043D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43D0" w:rsidRPr="004043D0" w:rsidRDefault="004043D0" w:rsidP="004043D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A" w:rsidRPr="001210E2" w:rsidRDefault="00B62A3A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285D8C" w:rsidRPr="001210E2" w:rsidRDefault="00B62A3A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</w:t>
      </w:r>
      <w:r w:rsidR="001210E2" w:rsidRPr="001210E2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первичных мер пожарной безопасности на территории муниципального образования муниципального района «Сыктывдинский» </w:t>
      </w:r>
      <w:r w:rsidR="00CD1A0C" w:rsidRPr="001210E2">
        <w:rPr>
          <w:rFonts w:ascii="Times New Roman" w:hAnsi="Times New Roman" w:cs="Times New Roman"/>
          <w:b/>
          <w:bCs/>
          <w:sz w:val="24"/>
          <w:szCs w:val="24"/>
        </w:rPr>
        <w:t xml:space="preserve"> на период до 2020 года </w:t>
      </w:r>
    </w:p>
    <w:p w:rsidR="001210E2" w:rsidRPr="001210E2" w:rsidRDefault="001210E2" w:rsidP="0012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5289"/>
      </w:tblGrid>
      <w:tr w:rsidR="001210E2" w:rsidRPr="001210E2" w:rsidTr="002432B9"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0D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исполнитель</w:t>
            </w: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 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мобилизационной подготовке и делам ГО и ЧС администрации  МО МР «Сыктывдинский»</w:t>
            </w:r>
          </w:p>
        </w:tc>
      </w:tr>
      <w:tr w:rsidR="001210E2" w:rsidRPr="001210E2" w:rsidTr="002432B9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 муниципальной</w:t>
            </w: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0E2" w:rsidRPr="001210E2" w:rsidTr="002432B9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  муниципальной</w:t>
            </w: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             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10E2" w:rsidRPr="001210E2" w:rsidTr="002432B9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подпрограммы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2" w:rsidRPr="001210E2" w:rsidRDefault="001210E2" w:rsidP="001210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1210E2" w:rsidRPr="001210E2" w:rsidTr="002432B9"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2" w:rsidRPr="001210E2" w:rsidRDefault="001210E2" w:rsidP="001210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обеспечение населенных пунктов достаточным количеством источников наружного противопожарного водоснабжения;</w:t>
            </w:r>
          </w:p>
          <w:p w:rsidR="001210E2" w:rsidRPr="001210E2" w:rsidRDefault="001210E2" w:rsidP="001210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1210E2" w:rsidRPr="001210E2" w:rsidTr="002432B9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</w:t>
            </w: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подпрограммы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наружного противопожарного водоснабжения</w:t>
            </w:r>
            <w:proofErr w:type="gramStart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(%);</w:t>
            </w:r>
          </w:p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мероприятия в области пожарной безопасности силами ДПО (ДПК, ДПФ), %.</w:t>
            </w:r>
          </w:p>
        </w:tc>
      </w:tr>
      <w:tr w:rsidR="001210E2" w:rsidRPr="001210E2" w:rsidTr="002432B9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 реализации</w:t>
            </w: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подпрограммы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2" w:rsidRPr="001210E2" w:rsidRDefault="001210E2" w:rsidP="0012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2015 – 2020 годы</w:t>
            </w:r>
          </w:p>
          <w:p w:rsidR="001210E2" w:rsidRPr="001210E2" w:rsidRDefault="001210E2" w:rsidP="0012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два этапа:</w:t>
            </w:r>
          </w:p>
          <w:p w:rsidR="001210E2" w:rsidRPr="001210E2" w:rsidRDefault="001210E2" w:rsidP="0012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– 2015 2016 год;</w:t>
            </w:r>
          </w:p>
          <w:p w:rsidR="001210E2" w:rsidRPr="001210E2" w:rsidRDefault="001210E2" w:rsidP="0012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–  2017 - 2020 год;</w:t>
            </w:r>
          </w:p>
        </w:tc>
      </w:tr>
      <w:tr w:rsidR="001210E2" w:rsidRPr="001210E2" w:rsidTr="002432B9">
        <w:trPr>
          <w:trHeight w:val="6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0D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          финансирования</w:t>
            </w: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         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2" w:rsidRPr="001210E2" w:rsidRDefault="001210E2" w:rsidP="001210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на 2015-2020годы предусматривается в размере: </w:t>
            </w:r>
          </w:p>
          <w:p w:rsidR="001210E2" w:rsidRPr="001210E2" w:rsidRDefault="001210E2" w:rsidP="001210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1 200 000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 в том числе:</w:t>
            </w:r>
          </w:p>
          <w:p w:rsidR="001210E2" w:rsidRPr="001210E2" w:rsidRDefault="001210E2" w:rsidP="001210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Pr="0012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1 200 000</w:t>
            </w: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  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600 000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  600 000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2017 год – 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0 рублей;</w:t>
            </w:r>
          </w:p>
          <w:p w:rsidR="001210E2" w:rsidRPr="001210E2" w:rsidRDefault="001210E2" w:rsidP="001210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0 рублей.</w:t>
            </w:r>
          </w:p>
          <w:p w:rsidR="001210E2" w:rsidRPr="001210E2" w:rsidRDefault="001210E2" w:rsidP="001210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210E2">
              <w:rPr>
                <w:rFonts w:ascii="Times New Roman" w:eastAsia="Calibri" w:hAnsi="Times New Roman" w:cs="Times New Roman"/>
                <w:sz w:val="24"/>
                <w:szCs w:val="24"/>
              </w:rPr>
              <w:t>МО МР «Сыктывдинский»</w:t>
            </w: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</w:t>
            </w:r>
          </w:p>
          <w:p w:rsidR="001210E2" w:rsidRPr="001210E2" w:rsidRDefault="001210E2" w:rsidP="001210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«Сыктывдинский»</w:t>
            </w:r>
          </w:p>
        </w:tc>
      </w:tr>
      <w:tr w:rsidR="001210E2" w:rsidRPr="001210E2" w:rsidTr="002432B9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подпрограммы        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2" w:rsidRPr="001210E2" w:rsidRDefault="000D5889" w:rsidP="001210E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1210E2" w:rsidRPr="001210E2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  <w:proofErr w:type="spellEnd"/>
            <w:r w:rsidR="001210E2" w:rsidRPr="00121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позволит к 2020 году достичь следующих конечных результатов (по отношению к 2014 году):</w:t>
            </w:r>
          </w:p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 обеспечить 8 источников наружного противопожарного водоснабжения;</w:t>
            </w:r>
          </w:p>
          <w:p w:rsidR="001210E2" w:rsidRPr="001210E2" w:rsidRDefault="001210E2" w:rsidP="0012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профилактических мероприятий в области пожарной безопасности силами ДПО (ДПК, ДПФ) на 10% </w:t>
            </w:r>
          </w:p>
        </w:tc>
      </w:tr>
    </w:tbl>
    <w:p w:rsidR="001210E2" w:rsidRPr="001210E2" w:rsidRDefault="001210E2" w:rsidP="001210E2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10E2" w:rsidRPr="001210E2" w:rsidRDefault="001210E2" w:rsidP="00121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0E2" w:rsidRPr="001210E2" w:rsidRDefault="001210E2" w:rsidP="00121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состояния противопожарной защиты населения</w:t>
      </w:r>
    </w:p>
    <w:p w:rsidR="001210E2" w:rsidRPr="001210E2" w:rsidRDefault="001210E2" w:rsidP="00121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«Сыктывдинский», описание основных проблем,</w:t>
      </w:r>
    </w:p>
    <w:p w:rsidR="001210E2" w:rsidRPr="001210E2" w:rsidRDefault="001210E2" w:rsidP="00121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для достижения цели</w:t>
      </w:r>
    </w:p>
    <w:p w:rsidR="001210E2" w:rsidRPr="001210E2" w:rsidRDefault="001210E2" w:rsidP="00121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210E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настоящей подпрограммы направлена на укрепление противопожарной защиты населения. Состояние защищённости жизни и здоровья граждан, их имущества и муниципального имущества, а также имущества организаций от пожаров на территории   МО МР «Сыктывдинский» продолжает оставаться не на должном уровне, что является следствием неэффективного функционирования системы обеспечения пожарной безопасности.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при пожаре, первичными средствами пожаротушения а также недостаточное количество источников противопожарного водоснабжения.</w:t>
      </w:r>
    </w:p>
    <w:p w:rsidR="001210E2" w:rsidRPr="001210E2" w:rsidRDefault="001210E2" w:rsidP="001210E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более половины пожаров происходит по причине неосторожного обращения с огнём.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преодоления негативных тенденций в деле организации борьбы с пожарами необходимы целенаправленные и скоординированные действия администрации                 МО МР «Сыктывдинский» в тесном контакте с Советом депутатов МО МР «Сыктывдинский», 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населением, администрациями сельских поселений МО МР «Сыктывдинский», организациями различных форм собственности и ведомственной принадлежности, а также концентрация</w:t>
      </w:r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ресурсов. 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состоянию на 01.01.2014 года на территории Сыктывдинского района </w:t>
      </w:r>
      <w:r w:rsidRPr="00121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отрядом противопожарной службы «Управления противопожарной службы и гражданской защиты» Республики Коми </w:t>
      </w:r>
      <w:r w:rsidRPr="001210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зарегистрировано 295 пожарных водоемов. </w:t>
      </w:r>
      <w:proofErr w:type="gramStart"/>
      <w:r w:rsidRPr="001210E2">
        <w:rPr>
          <w:rFonts w:ascii="Times New Roman" w:eastAsia="Times New Roman" w:hAnsi="Times New Roman" w:cs="Times New Roman"/>
          <w:sz w:val="24"/>
          <w:szCs w:val="24"/>
          <w:lang w:bidi="en-US"/>
        </w:rPr>
        <w:t>Неисправными</w:t>
      </w:r>
      <w:proofErr w:type="gramEnd"/>
      <w:r w:rsidRPr="001210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числятся 63 источника наружного противопожарного водоснабжения (пожарных водоемов), что составляет 21,4 % от общего количества. </w:t>
      </w:r>
      <w:proofErr w:type="gramStart"/>
      <w:r w:rsidRPr="001210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сравнению с аналогичным периодом 2013 года неисправных водоемов уменьшилось на 6,1%.  Кроме того, в целях приведения в нормативное состояние по общему количеству источников наружного противопожарного водоснабжения с учетом перспективы развития населенных пунктов в соответствии с действующим законодательством, дополнительно необходимо устройство до 2020 года не менее 49 источников наружного противопожарного водоснабжения (пожарных водоемов). </w:t>
      </w:r>
      <w:proofErr w:type="gramEnd"/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Сыктывдинского района по состоянию на 01.01.2014 года имеется        ОО ДПО МО МР "Сыктывдинский" и 13 подразделений добровольной пожарной охраны дислоцированных в сельских поселениях района. Для качественного выполнения соответствующих задач подразделениями добровольной пожарной охраны  необходимо укрепить их материально-техническую базу  и продолжить совершенствование добровольчества в области пожарной безопасности на территории МО МР «Сыктывдинский».   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210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Приоритеты, основные цели и задачи </w:t>
      </w:r>
      <w:r w:rsidRPr="001210E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подпрограммы, </w:t>
      </w:r>
    </w:p>
    <w:p w:rsidR="001210E2" w:rsidRPr="001210E2" w:rsidRDefault="001210E2" w:rsidP="001210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1210E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ожидаемые конечные результаты</w:t>
      </w:r>
    </w:p>
    <w:p w:rsidR="001210E2" w:rsidRPr="001210E2" w:rsidRDefault="001210E2" w:rsidP="001210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0E2">
        <w:rPr>
          <w:rFonts w:ascii="Times New Roman" w:eastAsia="Calibri" w:hAnsi="Times New Roman" w:cs="Times New Roman"/>
          <w:sz w:val="24"/>
          <w:szCs w:val="24"/>
        </w:rPr>
        <w:t>Приоритеты реализуемой муниципальной подпрограммы, определяются Стратегией социального - экономического развития МО МР «Сыктывдинский» на период до 2020 года.</w:t>
      </w:r>
    </w:p>
    <w:p w:rsidR="001210E2" w:rsidRPr="000D5889" w:rsidRDefault="001210E2" w:rsidP="000D58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1210E2" w:rsidRPr="001210E2" w:rsidRDefault="001210E2" w:rsidP="000D58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объектов и населенных пунктов  в области пожарной безопасности на территории муниципального района.</w:t>
      </w:r>
    </w:p>
    <w:p w:rsidR="001210E2" w:rsidRPr="000D5889" w:rsidRDefault="001210E2" w:rsidP="000D5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1210E2" w:rsidRPr="001210E2" w:rsidRDefault="000D5889" w:rsidP="000D5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</w:t>
      </w:r>
      <w:r w:rsidR="001210E2"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населенных пунктов достаточным количеством источников наружного противопожарного водоснабжения;</w:t>
      </w:r>
    </w:p>
    <w:p w:rsidR="001210E2" w:rsidRPr="001210E2" w:rsidRDefault="001210E2" w:rsidP="000D58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подразделений добровольной пожарной охраны, обучение населения мерам пожарной безопасности.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>Для достижения цели подпрограммы б</w:t>
      </w:r>
      <w:bookmarkStart w:id="0" w:name="sub_1021"/>
      <w:r w:rsidRPr="001210E2">
        <w:rPr>
          <w:rFonts w:ascii="Times New Roman" w:eastAsia="Calibri" w:hAnsi="Times New Roman" w:cs="Times New Roman"/>
          <w:bCs/>
          <w:sz w:val="24"/>
          <w:szCs w:val="24"/>
        </w:rPr>
        <w:t>удут решаться следующие задачи:</w:t>
      </w:r>
    </w:p>
    <w:bookmarkEnd w:id="0"/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целенаправленное информирование жителей МО МР «Сыктывдинский» о происходящих пожарах, их последствиях, мерах предупредительного характера, о путях обеспечения пожарной безопасности;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обучения населения основам пожарной безопасности;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населенных пунктов первичными средствами пожаротушения, средствами звуковой сигнализации, источниками противопожарного водоснабжения;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проведение капитального ремонта пожарных водоемов и устройство новых;</w:t>
      </w:r>
    </w:p>
    <w:p w:rsidR="001210E2" w:rsidRPr="001210E2" w:rsidRDefault="001210E2" w:rsidP="001210E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>Реализация запланированного подпрограммой комплекса мероприятий позволит обеспечить: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объектов и населенных пунктов  в области пожарной безопасности на территории муниципального района;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уровня знаний и ответственности населения муниципального района в области пожарной безопасности. 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21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и </w:t>
      </w:r>
      <w:proofErr w:type="gramStart"/>
      <w:r w:rsidRPr="00121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 реализации</w:t>
      </w:r>
      <w:proofErr w:type="gramEnd"/>
      <w:r w:rsidRPr="00121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подпрограммы</w:t>
      </w:r>
    </w:p>
    <w:p w:rsidR="001210E2" w:rsidRPr="001210E2" w:rsidRDefault="001210E2" w:rsidP="0012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два этапа:</w:t>
      </w:r>
    </w:p>
    <w:p w:rsidR="001210E2" w:rsidRPr="001210E2" w:rsidRDefault="001210E2" w:rsidP="0012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этап – 2015 - 2016 год;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этап –  2017 - 2020 год</w:t>
      </w:r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210E2" w:rsidRPr="001210E2" w:rsidRDefault="001210E2" w:rsidP="001210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210E2">
      <w:pPr>
        <w:spacing w:after="0" w:line="240" w:lineRule="auto"/>
        <w:ind w:right="-5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Pr="00121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еречень основных мероприятий </w:t>
      </w:r>
      <w:r w:rsidR="00627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</w:t>
      </w:r>
      <w:r w:rsidRPr="00121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программы, с</w:t>
      </w: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истема мероприятий направленных на укрепление пожарной безопасности в рамках программы «Обеспечение первичных мер пожарной безопасности на территории  МО МР «Сыктывдинский»  на 2014-2016 </w:t>
      </w:r>
      <w:proofErr w:type="spellStart"/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1210E2" w:rsidRPr="001210E2" w:rsidRDefault="001210E2" w:rsidP="001210E2">
      <w:pPr>
        <w:spacing w:after="0" w:line="240" w:lineRule="auto"/>
        <w:ind w:right="-5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0E2" w:rsidRDefault="00970C3C" w:rsidP="000D5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подпрограммы определен </w:t>
      </w:r>
      <w:proofErr w:type="gramStart"/>
      <w:r w:rsidRPr="00970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достижения ее цели и основных задач и сгруппирован</w:t>
      </w:r>
      <w:proofErr w:type="gramEnd"/>
      <w:r w:rsidRPr="0097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задач согласно приложению 1 (таблица 2) 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C3C" w:rsidRPr="001210E2" w:rsidRDefault="00970C3C" w:rsidP="0097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210E2">
        <w:rPr>
          <w:rFonts w:ascii="Times New Roman" w:eastAsia="Calibri" w:hAnsi="Times New Roman" w:cs="Times New Roman"/>
          <w:b/>
          <w:sz w:val="24"/>
          <w:szCs w:val="24"/>
        </w:rPr>
        <w:t>. Основные меры правового регулирования направленные на достижение цели и (или) конечных результатов подпрограммы</w:t>
      </w:r>
    </w:p>
    <w:p w:rsidR="001210E2" w:rsidRPr="000D5889" w:rsidRDefault="001210E2" w:rsidP="000D58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1210E2" w:rsidRPr="001210E2" w:rsidRDefault="001210E2" w:rsidP="000D58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0E2">
        <w:rPr>
          <w:rFonts w:ascii="Times New Roman" w:eastAsia="Calibri" w:hAnsi="Times New Roman" w:cs="Times New Roman"/>
          <w:sz w:val="24"/>
          <w:szCs w:val="24"/>
        </w:rPr>
        <w:t xml:space="preserve"> - Федеральный закон от 06.10.2003 N 131-ФЗ "Об общих принципах организации местного самоуправления в Российской Федерации";</w:t>
      </w:r>
    </w:p>
    <w:p w:rsidR="001210E2" w:rsidRPr="001210E2" w:rsidRDefault="001210E2" w:rsidP="000D5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«О пожарной безопасности» № 69-ФЗ от 21.12.1994 г.;</w:t>
      </w:r>
    </w:p>
    <w:p w:rsidR="001210E2" w:rsidRPr="001210E2" w:rsidRDefault="001210E2" w:rsidP="000D5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«Технический регламент о требованиях пожарной безопасности»       № 123-ФЗ от 22.07.2008 года;</w:t>
      </w:r>
    </w:p>
    <w:p w:rsidR="001210E2" w:rsidRPr="001210E2" w:rsidRDefault="001210E2" w:rsidP="000D5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Распоряжения Правительства Республики Коми от 25.05.2012  № 210-р «Об утверждении методических рекомендаций по техническому содержанию, эксплуатации, проверке и испытанию источников противопожарного водоснабжения для целей наружного пожаротушения в Республике Коми». 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>Правовое регулирование в период реализации Программы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1210E2" w:rsidRPr="001210E2" w:rsidRDefault="001210E2" w:rsidP="00121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конечных результатов под</w:t>
      </w:r>
      <w:r w:rsidRPr="001210E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программы. Перечень целевых индикаторов и показателей </w:t>
      </w:r>
      <w:r w:rsidR="001C155E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1210E2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1210E2" w:rsidRPr="001210E2" w:rsidRDefault="001210E2" w:rsidP="00121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0D5889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 </w:t>
      </w:r>
      <w:r w:rsidRP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2020 года обеспечение до нормативного состояния дополнительными источниками наружного противопожарного водоснабжения населенные пункты муниципального района на 8 шт. или 2,63%;</w:t>
      </w:r>
    </w:p>
    <w:p w:rsidR="001210E2" w:rsidRPr="000D5889" w:rsidRDefault="001210E2" w:rsidP="000D5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профилактических мероприятий в области пожарной безопасности силами ДПО (ДПК, ДПФ) на 10%.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>Показатели (индикаторы) реализации подпрограммы оцениваются по каждой из задач подпрограммы.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>Эти показатели (индикаторы) предназначены для оценки результатов реализации подпрограммы.</w:t>
      </w:r>
    </w:p>
    <w:p w:rsidR="001210E2" w:rsidRPr="001210E2" w:rsidRDefault="004D6B54" w:rsidP="0012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w:anchor="Par3210" w:history="1">
        <w:r w:rsidR="001210E2" w:rsidRPr="001210E2">
          <w:rPr>
            <w:rFonts w:ascii="Times New Roman" w:eastAsia="Calibri" w:hAnsi="Times New Roman" w:cs="Times New Roman"/>
            <w:bCs/>
            <w:sz w:val="24"/>
            <w:szCs w:val="24"/>
          </w:rPr>
          <w:t>Сведения</w:t>
        </w:r>
      </w:hyperlink>
      <w:r w:rsidR="001210E2" w:rsidRPr="001210E2">
        <w:rPr>
          <w:rFonts w:ascii="Times New Roman" w:eastAsia="Calibri" w:hAnsi="Times New Roman" w:cs="Times New Roman"/>
          <w:bCs/>
          <w:sz w:val="24"/>
          <w:szCs w:val="24"/>
        </w:rPr>
        <w:t xml:space="preserve"> о показателях (индикаторах) подпрограммы и их значениях по годам реализации приведены в приложении 2 к подпрограмме. Показатели имеют запланированные по годам количественные значения, измеряемые и рассчитываемые на основе данных ведомственных отчетностей ответственного исполнителя и соисполнителей подпрограммы.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>Состав целевых индикаторов и показателей подпрограммы увязаны с их задачами,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Calibri" w:hAnsi="Times New Roman" w:cs="Times New Roman"/>
          <w:bCs/>
          <w:sz w:val="24"/>
          <w:szCs w:val="24"/>
        </w:rPr>
        <w:t xml:space="preserve">Целевые показатели (индикаторы) Программы характеризуют конечные результаты в целом. </w:t>
      </w:r>
    </w:p>
    <w:p w:rsidR="001210E2" w:rsidRPr="001210E2" w:rsidRDefault="001210E2" w:rsidP="0012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C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</w:t>
      </w:r>
      <w:r w:rsidR="000D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урсное обеспечение подпрограммы</w:t>
      </w:r>
    </w:p>
    <w:p w:rsidR="001210E2" w:rsidRPr="001210E2" w:rsidRDefault="001210E2" w:rsidP="0012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2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Подпрограмма реализуется за счёт средств бюджета Республики Коми,                          МО МР «Сыктывдинский», бюджета сельских поселений МО МР «Сыктывдинский», при наличии финансирования в 2015 – 2020 гг.</w:t>
      </w:r>
    </w:p>
    <w:p w:rsidR="001210E2" w:rsidRPr="001210E2" w:rsidRDefault="001210E2" w:rsidP="0012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дополнительных источников отдельных мероприятий Программы могут привлекаться средства организаций, независимо от форм собственности.</w:t>
      </w:r>
    </w:p>
    <w:p w:rsidR="001210E2" w:rsidRPr="001210E2" w:rsidRDefault="001210E2" w:rsidP="0012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21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Calibri" w:hAnsi="Times New Roman" w:cs="Times New Roman"/>
          <w:sz w:val="24"/>
          <w:szCs w:val="24"/>
        </w:rPr>
        <w:t xml:space="preserve">В целом общий объем финансирования подпрограммы на 2015 - 2020 годы предусматривается 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1 200 000 рублей, в том числе по годам:</w:t>
      </w:r>
    </w:p>
    <w:p w:rsidR="001210E2" w:rsidRPr="001210E2" w:rsidRDefault="001210E2" w:rsidP="00121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-  600 000 </w:t>
      </w:r>
      <w:r w:rsidRPr="001210E2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10E2" w:rsidRPr="001210E2" w:rsidRDefault="001210E2" w:rsidP="00121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-  600 000 </w:t>
      </w:r>
      <w:r w:rsidRPr="001210E2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Pr="00121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0E2" w:rsidRPr="001210E2" w:rsidRDefault="001210E2" w:rsidP="001210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2017 год – 0 рублей;</w:t>
      </w:r>
    </w:p>
    <w:p w:rsidR="001210E2" w:rsidRPr="001210E2" w:rsidRDefault="001210E2" w:rsidP="001210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2018 год – 0 рублей;</w:t>
      </w:r>
    </w:p>
    <w:p w:rsidR="001210E2" w:rsidRPr="001210E2" w:rsidRDefault="001210E2" w:rsidP="001210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2019 год – 0 рублей;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2020 год – 0 рублей;</w:t>
      </w: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0E2">
        <w:rPr>
          <w:rFonts w:ascii="Times New Roman" w:eastAsia="Calibri" w:hAnsi="Times New Roman" w:cs="Times New Roman"/>
          <w:sz w:val="24"/>
          <w:szCs w:val="24"/>
        </w:rPr>
        <w:t>Ресурсное обеспечение и прогнозная (справочная) оценка расходов подпрограммы муниципального бюджета, республиканского бюджета Республики Коми представлена в приложении 1 к подпрограмме.</w:t>
      </w:r>
    </w:p>
    <w:p w:rsidR="001210E2" w:rsidRPr="001210E2" w:rsidRDefault="001210E2" w:rsidP="0012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E2" w:rsidRPr="001210E2" w:rsidRDefault="001210E2" w:rsidP="0012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5E" w:rsidRDefault="001C155E" w:rsidP="000D5889">
      <w:pPr>
        <w:pStyle w:val="a6"/>
        <w:widowControl w:val="0"/>
        <w:autoSpaceDE w:val="0"/>
        <w:autoSpaceDN w:val="0"/>
        <w:adjustRightInd w:val="0"/>
        <w:spacing w:after="0"/>
        <w:ind w:left="643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C15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C155E">
        <w:rPr>
          <w:rFonts w:ascii="Times New Roman" w:hAnsi="Times New Roman" w:cs="Times New Roman"/>
          <w:b/>
          <w:bCs/>
          <w:sz w:val="24"/>
          <w:szCs w:val="24"/>
        </w:rPr>
        <w:t>. Методика оценки эффективности подпрограммы</w:t>
      </w:r>
    </w:p>
    <w:p w:rsidR="001C155E" w:rsidRPr="001C155E" w:rsidRDefault="001C155E" w:rsidP="001C155E">
      <w:pPr>
        <w:pStyle w:val="a6"/>
        <w:widowControl w:val="0"/>
        <w:autoSpaceDE w:val="0"/>
        <w:autoSpaceDN w:val="0"/>
        <w:adjustRightInd w:val="0"/>
        <w:spacing w:after="0"/>
        <w:ind w:left="643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C155E" w:rsidRPr="001C155E" w:rsidRDefault="001C155E" w:rsidP="000D58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55E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будет проводиться в соответствии с методикой оценки эффективности реализации муниципальной программы, изложенной в </w:t>
      </w:r>
      <w:hyperlink w:anchor="sub_1009" w:history="1">
        <w:r w:rsidRPr="000D5889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разделе 9</w:t>
        </w:r>
      </w:hyperlink>
      <w:r w:rsidRPr="001C155E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BCD" w:rsidRDefault="00EE6BCD" w:rsidP="001210E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1210E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1210E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CD" w:rsidRDefault="00EE6BCD" w:rsidP="001210E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D5889" w:rsidRDefault="000D5889" w:rsidP="001210E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210E2" w:rsidRP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1210E2" w:rsidRPr="001210E2" w:rsidRDefault="000F12BC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  <w:r w:rsidR="001210E2" w:rsidRPr="001210E2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bCs/>
          <w:sz w:val="24"/>
          <w:szCs w:val="24"/>
        </w:rPr>
        <w:t>Отходы</w:t>
      </w:r>
      <w:r w:rsidR="001210E2" w:rsidRPr="001210E2">
        <w:rPr>
          <w:rFonts w:ascii="Times New Roman" w:hAnsi="Times New Roman" w:cs="Times New Roman"/>
          <w:b/>
          <w:bCs/>
          <w:sz w:val="24"/>
          <w:szCs w:val="24"/>
        </w:rPr>
        <w:t xml:space="preserve">»  на период до 2020 года </w:t>
      </w: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2432B9" w:rsidRPr="002432B9" w:rsidTr="002432B9">
        <w:trPr>
          <w:trHeight w:val="115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Default="002432B9" w:rsidP="002432B9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432B9" w:rsidRPr="002432B9" w:rsidRDefault="000D588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Управление жилищно-коммунальным хозяйством</w:t>
            </w:r>
            <w:r w:rsidR="002432B9"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администрации муниципального образования муниципального района «Сыктывдинский»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432B9" w:rsidRPr="002432B9" w:rsidTr="002432B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2432B9" w:rsidRPr="002432B9" w:rsidTr="002432B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Подпрограммы 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2432B9" w:rsidRPr="002432B9" w:rsidTr="002432B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Цель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экологической ситуации в Сыктывдинском районе, достигаемое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отходов.</w:t>
            </w:r>
          </w:p>
        </w:tc>
      </w:tr>
      <w:tr w:rsidR="002432B9" w:rsidRPr="002432B9" w:rsidTr="002432B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      системы       муниципального</w:t>
            </w:r>
          </w:p>
          <w:p w:rsidR="002432B9" w:rsidRPr="002432B9" w:rsidRDefault="002432B9" w:rsidP="0024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регулирования вопросов обращения с отходами;          </w:t>
            </w:r>
          </w:p>
          <w:p w:rsidR="002432B9" w:rsidRPr="002432B9" w:rsidRDefault="002432B9" w:rsidP="002432B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содействие  строительству  новых  объектов  размещения отходов;                                              </w:t>
            </w:r>
          </w:p>
          <w:p w:rsidR="002432B9" w:rsidRPr="002432B9" w:rsidRDefault="002432B9" w:rsidP="002432B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  ликвидации   и   рекультивации   объектов размещения отходов;</w:t>
            </w:r>
          </w:p>
          <w:p w:rsidR="002432B9" w:rsidRPr="002432B9" w:rsidRDefault="002432B9" w:rsidP="002432B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создании систе</w:t>
            </w:r>
            <w:r w:rsidR="000D58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по раздельному сбору отходов</w:t>
            </w: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432B9" w:rsidRPr="002432B9" w:rsidRDefault="002432B9" w:rsidP="0024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2B9" w:rsidRPr="002432B9" w:rsidTr="002432B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Целевые показатели </w:t>
            </w:r>
            <w:proofErr w:type="gramStart"/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индикаторы)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экологической обстановки.</w:t>
            </w:r>
          </w:p>
          <w:p w:rsidR="002432B9" w:rsidRPr="002432B9" w:rsidRDefault="002432B9" w:rsidP="0024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системы утилизации отходов производства и потребления.</w:t>
            </w:r>
          </w:p>
          <w:p w:rsidR="002432B9" w:rsidRPr="002432B9" w:rsidRDefault="002432B9" w:rsidP="0024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Полигоны по утилизации твёрдых бытовых, промышленных, биологических и древесных отходов.</w:t>
            </w:r>
          </w:p>
        </w:tc>
      </w:tr>
      <w:tr w:rsidR="002432B9" w:rsidRPr="002432B9" w:rsidTr="002432B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2015-2020 годы</w:t>
            </w:r>
          </w:p>
        </w:tc>
      </w:tr>
      <w:tr w:rsidR="002432B9" w:rsidRPr="002432B9" w:rsidTr="002432B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В   целом   на   реализацию  подпрограммы   требуется 7200,0 тыс. рублей,</w:t>
            </w:r>
            <w:r w:rsidRPr="002432B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в т.ч. 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республиканский бюджет 5760,0 тыс. руб., </w:t>
            </w:r>
            <w:proofErr w:type="gramStart"/>
            <w:r w:rsidRPr="002432B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б</w:t>
            </w:r>
            <w:proofErr w:type="gramEnd"/>
          </w:p>
          <w:p w:rsidR="002432B9" w:rsidRPr="002432B9" w:rsidRDefault="000D588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б</w:t>
            </w:r>
            <w:r w:rsidR="002432B9" w:rsidRPr="002432B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юджет муниципального района 1440,0 тыс. руб.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2015 год – 7200,0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2016 год - 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2017 год –0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2018 год –0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2019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2020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2015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2016 год - 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2017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2018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2019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2020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2015 год – 5760,0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2016 год - 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2017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2018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2019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2020 год – 0 тыс. рублей;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2015 год – 1440,0 тыс. руб., 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2016 год – 0 тыс. руб.,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2017 год –0 тыс. руб.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2018 год –0 тыс. руб.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2019 год – 0 тыс. руб.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2020</w:t>
            </w: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ab/>
              <w:t xml:space="preserve">год – 0 тыс. руб.  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0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b/>
                <w:kern w:val="3"/>
                <w:sz w:val="24"/>
                <w:szCs w:val="20"/>
                <w:lang w:eastAsia="ru-RU"/>
              </w:rPr>
              <w:t>Финансирование подпрограммы предусматривается  осуществлять за счет средств республиканского бюджета Республики Коми, бюджета муниципального района</w:t>
            </w:r>
          </w:p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2432B9" w:rsidRPr="002432B9" w:rsidRDefault="002432B9" w:rsidP="002432B9">
            <w:pPr>
              <w:widowControl w:val="0"/>
              <w:tabs>
                <w:tab w:val="left" w:pos="817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2432B9" w:rsidRPr="002432B9" w:rsidTr="002432B9">
        <w:trPr>
          <w:trHeight w:val="282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ликвидировать и рекультивировать 19 несанкционированных объектов размещения отходов;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довести долю муниципального района по  организации раздельного сбора отходов в общем количестве  до 45 %; 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довести долю использованных, обезвреженных отходов </w:t>
            </w:r>
            <w:r w:rsidRPr="0024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общем объеме отходов, образовавшихся в процессе </w:t>
            </w: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и потребления до 36 %;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обустроить  в соответствии с законодательством и ввести в эксплуатацию  1 объект временного  размещения отходов;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1 площадку складирования и временного хранения древесных отходов</w:t>
            </w:r>
            <w:r w:rsidRPr="0024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</w:tbl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2432B9" w:rsidRDefault="002432B9" w:rsidP="002432B9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2432B9" w:rsidRDefault="002432B9" w:rsidP="002432B9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1C155E" w:rsidRDefault="001C155E" w:rsidP="002432B9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2432B9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1. Характеристика состояния экологической безопасности населения</w:t>
      </w: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2432B9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>МО МР «Сыктывдинский», описание основных проблем,</w:t>
      </w: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</w:pPr>
      <w:r w:rsidRPr="002432B9">
        <w:rPr>
          <w:rFonts w:ascii="Times New Roman" w:eastAsia="Arial" w:hAnsi="Times New Roman" w:cs="Times New Roman"/>
          <w:b/>
          <w:kern w:val="3"/>
          <w:sz w:val="24"/>
          <w:szCs w:val="24"/>
          <w:lang w:eastAsia="ru-RU"/>
        </w:rPr>
        <w:t xml:space="preserve"> мероприятия для достижения цели</w:t>
      </w:r>
    </w:p>
    <w:p w:rsidR="002432B9" w:rsidRPr="002432B9" w:rsidRDefault="002432B9" w:rsidP="002432B9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принципов государственной политики в области обращения с отходами является охрана здоровья человека, поддержание или восстановление благоприятного состояния окружающей среды и сохранение биологического разнообразия.</w:t>
      </w:r>
    </w:p>
    <w:p w:rsidR="002432B9" w:rsidRPr="002432B9" w:rsidRDefault="002432B9" w:rsidP="002432B9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муниципальных образований подлежат регулярной очистке от отходов в соответствии с экологическими, санитарными и иными требованиями.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образований.</w:t>
      </w:r>
    </w:p>
    <w:p w:rsidR="002432B9" w:rsidRPr="002432B9" w:rsidRDefault="002432B9" w:rsidP="002432B9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санитарно-эпидемиологическим и экологическим законодательством, 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должны быть безопасными для здоровья населения и среды обитания.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432B9" w:rsidRPr="002432B9" w:rsidRDefault="002432B9" w:rsidP="002432B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Сложившееся в Сыктывдинском районе положение в области обращения с отходами является неблагополучным.</w:t>
      </w: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 МР «Сыктывдинский» ежегодно образуется около 50 тысяч куб. м твердых бытовых отходов. На территории Сыктывдинского района 19 свалок ТБО, на которых накоплено около 100 тысяч </w:t>
      </w:r>
      <w:proofErr w:type="spell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отходов. Кроме того, в Сыктывдинском районе имеется 11 объектов размещения отходов производства, таких как древесные отходы, отходы животноводства и прочие. Площадь, занятая отходами производства и потребления в районе, составляет около 23 га.</w:t>
      </w:r>
    </w:p>
    <w:p w:rsidR="002432B9" w:rsidRPr="002432B9" w:rsidRDefault="002432B9" w:rsidP="002432B9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свалок организовано в 80-90-х годах прошлого столетия. Свалки в большинстве поселений расположены в лесном фонде, в лесах первой группы. Кроме того, ежегодно выявляется до 20-ти и более стихийно возникающих свалок в сельских поселениях, садоводческих комплексах, лесном массиве, придорожных полосах автодорог. Все эти объекты размещения отходов являются несанкционированными, не отвечают требованиям санитарно-эпидемиологического и природоохранного законодательства. Они не имеют водоупорных экранов, систем отвода и очистки талых и дождевых вод и фильтрата, наблюдательных скважин. Отсутствует учет массы поступающих отходов. Для всех свалок характерна захламленность подъездных путей отходами, размещение отходов хаотично, навалом, вдоль дорог, несоблюдение требований и норм противопожарной безопасности. </w:t>
      </w:r>
    </w:p>
    <w:p w:rsidR="002432B9" w:rsidRPr="002432B9" w:rsidRDefault="002432B9" w:rsidP="002432B9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отходов на несанкционированных свалках оказывает негативное воздействие на компоненты окружающей среды: загрязнение почвы бытовыми отходами; загрязнение грунтовых и подземных вод при фильтрации осадков; загрязнение атмосферного воздуха продуктами гниения и разложения отходов. Несанкционированные свалки ухудшают экологическую и санитарную обстановку в муниципальном районе, а также могут служить источником возникновения болезнетворных организмов, способных причинить вред здоровью людей. </w:t>
      </w:r>
    </w:p>
    <w:p w:rsidR="002432B9" w:rsidRPr="002432B9" w:rsidRDefault="002432B9" w:rsidP="002432B9">
      <w:pPr>
        <w:autoSpaceDN w:val="0"/>
        <w:spacing w:after="12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proofErr w:type="gram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2009 года вступили в силу решения Сыктывдинского районного суда, в соответствии с которыми администрация МО МР «Сыктывдинский» обязана организовать утилизацию и переработку бытовых и промышленных отходов, вывозимых с территории сельских поселений Мандач, Яснэг, Лэзым, Пажга, Зеленец, Часово, Озел, Ыб, Нювчим; решить вопросы по отводу земельных участков под размещение отходов, разработке проектно-сметной документации;</w:t>
      </w:r>
      <w:proofErr w:type="gramEnd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несанкционированных свалок. Аналогичные обязательства возложены судом на администрации сельских поселений. Срок выполнения судебных решений истек 01.12.2010 года. По инициативе руководителей администраций и глав сельских поселений часть решений продлена  </w:t>
      </w:r>
      <w:r w:rsidRPr="002432B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до 01.04.2013г.</w:t>
      </w:r>
    </w:p>
    <w:p w:rsidR="002432B9" w:rsidRPr="002432B9" w:rsidRDefault="002432B9" w:rsidP="002432B9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Сбором и вывозом бытовых отходов в районе занимается одна специализированная организация, которая вывозит мусор по договорам от муниципального жилья, предприятий и учреждений. Вывоз ТБО осуществляется на санкционированные полигоны в г.Сыктывкар (м.</w:t>
      </w:r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Дырнос и Эжвинский полигон).  Контейнерная уборка произв</w:t>
      </w:r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в населенных пунктах с/</w:t>
      </w:r>
      <w:proofErr w:type="gramStart"/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D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Выльгорт, с/п Зеленец, с/п Пажга, с/п Ыб, с/п Лэзым, с/п Палевицы , с/п Часово, с/п Шошка, с/п Слудка. Большинство контейнерных площадок не обустроено в соответствии с требованиями санитарного законодательства. По-прежнему не решен вопрос сбора и удаления отходов из частного сектора. Недостаточно специализированной мусороуборочной техники.</w:t>
      </w:r>
    </w:p>
    <w:p w:rsidR="002432B9" w:rsidRPr="002432B9" w:rsidRDefault="002432B9" w:rsidP="002432B9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отдаленных населенных пунктах в связи с экономической нецелесообразностью вывоза на городские свалки г. Сыктывкара, а также недостаточностью специализированного транспорта, вывоз мусора осуществляется на несанкционированные поселенческие свалки (с/</w:t>
      </w:r>
      <w:proofErr w:type="gram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Озел,  с/п Нювчим, с/п Мандач, с/п Яснэг).</w:t>
      </w:r>
    </w:p>
    <w:p w:rsidR="002432B9" w:rsidRPr="002432B9" w:rsidRDefault="002432B9" w:rsidP="002432B9">
      <w:pPr>
        <w:autoSpaceDN w:val="0"/>
        <w:spacing w:after="0" w:line="240" w:lineRule="auto"/>
        <w:ind w:firstLine="567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не решены вопросы раздельного сбора различных видов отходов, сортировки. Не решена проблема сбора и утилизации люминесцентных ламп.</w:t>
      </w: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proofErr w:type="gram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проблемы утилизации отходов производства и потребления в Сыктывдинском районе необходимо принятие подпрограммы «Отходы» на 2015 – 2020 гг., разработка  комплексной схемы санитарной очистки территории муниципального образования, проектирование и строительство полигонов твердых бытовых отходов, отвечающих требованиями природоохранного и санитарного законодательства, ликвидация несанкционированных свалок, рекультивация территорий, использовавшихся под свалки, приобретение специализированной техники для сбора и вывоза отходов, обслуживания свалок.</w:t>
      </w:r>
      <w:proofErr w:type="gramEnd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предусмотреть порядок сбора отходов, предусматривающий их разделение на виды (пищевые отходы, текстиль, бумага и другие).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потребления.</w:t>
      </w:r>
    </w:p>
    <w:p w:rsidR="002432B9" w:rsidRPr="002432B9" w:rsidRDefault="002432B9" w:rsidP="002432B9">
      <w:pPr>
        <w:widowControl w:val="0"/>
        <w:suppressAutoHyphens/>
        <w:autoSpaceDN w:val="0"/>
        <w:spacing w:after="0" w:line="240" w:lineRule="auto"/>
        <w:ind w:right="42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2B9" w:rsidRPr="001210E2" w:rsidRDefault="002432B9" w:rsidP="00243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1210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Приоритеты, основные цели и задачи </w:t>
      </w:r>
      <w:r w:rsidRPr="001210E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подпрограммы, </w:t>
      </w:r>
    </w:p>
    <w:p w:rsidR="002432B9" w:rsidRPr="001210E2" w:rsidRDefault="002432B9" w:rsidP="00243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1210E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ожидаемые конечные результаты</w:t>
      </w:r>
    </w:p>
    <w:p w:rsidR="002432B9" w:rsidRP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432B9" w:rsidRP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>Приоритеты реализуемой муниципальной подпрограммы, определяются Стратегией социального - экономического развития МО МР «Сыктывдинский» на период до 2020 года.</w:t>
      </w:r>
    </w:p>
    <w:p w:rsidR="002432B9" w:rsidRPr="000D588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D5889">
        <w:rPr>
          <w:rFonts w:ascii="Times New Roman" w:eastAsia="Times New Roman" w:hAnsi="Times New Roman" w:cs="Calibri"/>
          <w:sz w:val="24"/>
          <w:szCs w:val="24"/>
          <w:lang w:eastAsia="ar-SA"/>
        </w:rPr>
        <w:t>Цель  подпрограммы</w:t>
      </w:r>
      <w:r w:rsidR="000D5889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2432B9" w:rsidRP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432B9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Улучшение экологической ситуации в Сыктывдинском районе, достигаемое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отходов.</w:t>
      </w:r>
    </w:p>
    <w:p w:rsidR="002432B9" w:rsidRPr="000D5889" w:rsidRDefault="002432B9" w:rsidP="000D588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D5889">
        <w:rPr>
          <w:rFonts w:ascii="Times New Roman" w:eastAsia="Times New Roman" w:hAnsi="Times New Roman" w:cs="Calibri"/>
          <w:sz w:val="24"/>
          <w:szCs w:val="24"/>
          <w:lang w:eastAsia="ar-SA"/>
        </w:rPr>
        <w:t>Задачи подпрограммы</w:t>
      </w:r>
      <w:r w:rsidR="000D5889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2432B9" w:rsidRP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>1)</w:t>
      </w: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совершенствование       системы       муниципального регулирования вопросов обращения с отходами;          </w:t>
      </w:r>
    </w:p>
    <w:p w:rsidR="002432B9" w:rsidRP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>2)</w:t>
      </w: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содействие  строительству  новых  объектов  размещения отходов;                                              </w:t>
      </w:r>
    </w:p>
    <w:p w:rsidR="002432B9" w:rsidRP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>3)</w:t>
      </w: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содействие   ликвидации   и   рекультивации   объектов размещения отходов;</w:t>
      </w:r>
    </w:p>
    <w:p w:rsid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>4)</w:t>
      </w: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содействие в создании системы по раздельному сбору отходов.    </w:t>
      </w:r>
    </w:p>
    <w:p w:rsid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III</w:t>
      </w:r>
      <w:r w:rsidRPr="002432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Сроки и </w:t>
      </w:r>
      <w:proofErr w:type="gramStart"/>
      <w:r w:rsidRPr="002432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этапы  реализации</w:t>
      </w:r>
      <w:proofErr w:type="gramEnd"/>
      <w:r w:rsidRPr="002432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подпрограммы</w:t>
      </w:r>
    </w:p>
    <w:p w:rsid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432B9" w:rsidRDefault="002432B9" w:rsidP="002432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2015-2020 годы.</w:t>
      </w:r>
    </w:p>
    <w:p w:rsidR="002432B9" w:rsidRDefault="002432B9" w:rsidP="002432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lastRenderedPageBreak/>
        <w:t>IV</w:t>
      </w:r>
      <w:r w:rsidRPr="002432B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Перечень основных мероприятий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подпрограммы</w:t>
      </w:r>
    </w:p>
    <w:p w:rsidR="00780616" w:rsidRDefault="00780616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432B9" w:rsidRPr="002432B9" w:rsidRDefault="002432B9" w:rsidP="002432B9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Перечень основных мероприятий подпрограммы определен </w:t>
      </w:r>
      <w:proofErr w:type="gramStart"/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>исходя из необходимости достижения ее цели и основных задач и сгруппирован</w:t>
      </w:r>
      <w:proofErr w:type="gramEnd"/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рамках задач согласно приложению 1 (таблица 2) к муниципальной программе.</w:t>
      </w:r>
    </w:p>
    <w:p w:rsidR="00217997" w:rsidRPr="00217997" w:rsidRDefault="00217997" w:rsidP="00217997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997" w:rsidRDefault="00217997" w:rsidP="002432B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Основные меры правового регулирования направленные на достижение цели и (или) конечных результатов подпрограммы</w:t>
      </w:r>
    </w:p>
    <w:p w:rsidR="00217997" w:rsidRDefault="00217997" w:rsidP="002432B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997" w:rsidRPr="001210E2" w:rsidRDefault="00217997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 xml:space="preserve">Основные нормативные правовые акты, в соответствии с которыми осуществляется правовое регулирование в сфере реализации </w:t>
      </w:r>
      <w:r w:rsidR="0062748F">
        <w:rPr>
          <w:rFonts w:ascii="Times New Roman" w:hAnsi="Times New Roman" w:cs="Times New Roman"/>
          <w:bCs/>
          <w:sz w:val="24"/>
          <w:szCs w:val="24"/>
        </w:rPr>
        <w:t>подп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рограммы:</w:t>
      </w:r>
    </w:p>
    <w:p w:rsidR="000D5889" w:rsidRPr="001210E2" w:rsidRDefault="000D5889" w:rsidP="000D588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Кодекс Российской Федерации об административных правонарушениях;</w:t>
      </w:r>
    </w:p>
    <w:p w:rsidR="00217997" w:rsidRPr="001210E2" w:rsidRDefault="00217997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:rsidR="00217997" w:rsidRPr="001210E2" w:rsidRDefault="00217997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217997" w:rsidRDefault="00217997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Федеральный закон "Об основных принципах организации местного самоупр</w:t>
      </w:r>
      <w:r w:rsidR="00C3745C">
        <w:rPr>
          <w:rFonts w:ascii="Times New Roman" w:hAnsi="Times New Roman" w:cs="Times New Roman"/>
          <w:bCs/>
          <w:sz w:val="24"/>
          <w:szCs w:val="24"/>
        </w:rPr>
        <w:t>авления в Российской Федерации";</w:t>
      </w:r>
    </w:p>
    <w:p w:rsidR="00C3745C" w:rsidRDefault="00C3745C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отходах производства и потребления»;</w:t>
      </w:r>
    </w:p>
    <w:p w:rsidR="00AE25AA" w:rsidRPr="001210E2" w:rsidRDefault="00AE25AA" w:rsidP="00AE25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Конституция Республики Коми;</w:t>
      </w:r>
    </w:p>
    <w:p w:rsidR="00217997" w:rsidRPr="001210E2" w:rsidRDefault="004D6B54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8" w:history="1">
        <w:r w:rsidR="00AE25AA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217997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217997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17997" w:rsidRPr="001210E2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217997" w:rsidRPr="001210E2">
        <w:rPr>
          <w:rFonts w:ascii="Times New Roman" w:hAnsi="Times New Roman" w:cs="Times New Roman"/>
          <w:bCs/>
          <w:sz w:val="24"/>
          <w:szCs w:val="24"/>
        </w:rPr>
        <w:t xml:space="preserve"> от 19 ноября 2013 года «О внесении изменений в действующие программы и установке сроков разработки муниципальных программ»;</w:t>
      </w:r>
    </w:p>
    <w:p w:rsidR="00217997" w:rsidRPr="001210E2" w:rsidRDefault="004D6B54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9" w:history="1">
        <w:r w:rsidR="00AE25AA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217997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217997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17997" w:rsidRPr="001210E2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217997" w:rsidRPr="001210E2">
        <w:rPr>
          <w:rFonts w:ascii="Times New Roman" w:hAnsi="Times New Roman" w:cs="Times New Roman"/>
          <w:bCs/>
          <w:sz w:val="24"/>
          <w:szCs w:val="24"/>
        </w:rPr>
        <w:t xml:space="preserve"> от 23 декабря 2013 года № 12/3176 «</w:t>
      </w:r>
      <w:r w:rsidR="00217997" w:rsidRPr="001210E2">
        <w:rPr>
          <w:rFonts w:ascii="Times New Roman" w:hAnsi="Times New Roman" w:cs="Times New Roman"/>
          <w:sz w:val="24"/>
          <w:szCs w:val="24"/>
        </w:rPr>
        <w:t>О программах муниципального образования муниципального района «Сыктывдинский</w:t>
      </w:r>
      <w:r w:rsidR="00217997" w:rsidRPr="001210E2">
        <w:rPr>
          <w:rFonts w:ascii="Times New Roman" w:hAnsi="Times New Roman" w:cs="Times New Roman"/>
          <w:b/>
          <w:sz w:val="24"/>
          <w:szCs w:val="24"/>
        </w:rPr>
        <w:t>»;</w:t>
      </w:r>
    </w:p>
    <w:p w:rsidR="00217997" w:rsidRDefault="004D6B54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30" w:history="1">
        <w:r w:rsidR="00AE25AA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217997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217997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217997" w:rsidRPr="001210E2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217997" w:rsidRPr="001210E2">
        <w:rPr>
          <w:rFonts w:ascii="Times New Roman" w:hAnsi="Times New Roman" w:cs="Times New Roman"/>
          <w:bCs/>
          <w:sz w:val="24"/>
          <w:szCs w:val="24"/>
        </w:rPr>
        <w:t>от 05 февраля 2014 № 2/194 «</w:t>
      </w:r>
      <w:r w:rsidR="00217997" w:rsidRPr="001210E2">
        <w:rPr>
          <w:rFonts w:ascii="Times New Roman" w:eastAsia="Calibri" w:hAnsi="Times New Roman" w:cs="Times New Roman"/>
          <w:iCs/>
          <w:sz w:val="24"/>
          <w:szCs w:val="24"/>
        </w:rPr>
        <w:t>О разработке Стратегии социально - экономического развития муниципального образования муниципального района «Сыктывдинский» на период до 2020 года</w:t>
      </w:r>
      <w:r w:rsidR="00217997" w:rsidRPr="001210E2">
        <w:rPr>
          <w:rFonts w:ascii="Times New Roman" w:hAnsi="Times New Roman" w:cs="Times New Roman"/>
          <w:iCs/>
          <w:sz w:val="24"/>
          <w:szCs w:val="24"/>
        </w:rPr>
        <w:t>».</w:t>
      </w:r>
    </w:p>
    <w:p w:rsidR="00217997" w:rsidRPr="001210E2" w:rsidRDefault="00217997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997" w:rsidRPr="001210E2" w:rsidRDefault="00217997" w:rsidP="002179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Правовое рег</w:t>
      </w:r>
      <w:r w:rsidR="00AE25AA">
        <w:rPr>
          <w:rFonts w:ascii="Times New Roman" w:hAnsi="Times New Roman" w:cs="Times New Roman"/>
          <w:bCs/>
          <w:sz w:val="24"/>
          <w:szCs w:val="24"/>
        </w:rPr>
        <w:t>улирование в период реализации п</w:t>
      </w:r>
      <w:r w:rsidRPr="001210E2">
        <w:rPr>
          <w:rFonts w:ascii="Times New Roman" w:hAnsi="Times New Roman" w:cs="Times New Roman"/>
          <w:bCs/>
          <w:sz w:val="24"/>
          <w:szCs w:val="24"/>
        </w:rPr>
        <w:t>рограммы будет совершенствоваться путем разработки проектов нормативных правовых актов, регулирующих деятельность в соответствующих сферах, включающих внесение изменений в нормативные правовые акты.</w:t>
      </w:r>
    </w:p>
    <w:p w:rsidR="00217997" w:rsidRPr="001210E2" w:rsidRDefault="00217997" w:rsidP="0021799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97" w:rsidRDefault="00217997" w:rsidP="002432B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997" w:rsidRDefault="00C3745C" w:rsidP="002432B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Прогноз конечных результатов подпрограммы. Перечень целевых индикаторов и показателей </w:t>
      </w:r>
      <w:r w:rsidR="001C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C3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C3745C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5C" w:rsidRPr="002432B9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</w:t>
      </w:r>
      <w:r w:rsid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позволит к концу 2016 года достичь следующих основных результатов:</w:t>
      </w:r>
    </w:p>
    <w:p w:rsidR="00C3745C" w:rsidRPr="002432B9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долю использованных, обезвреженных отходов </w:t>
      </w:r>
      <w:r w:rsidRPr="00243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общем объеме отходов, образовавшихся в процессе </w:t>
      </w:r>
      <w:r w:rsidRPr="0024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и потребления до 36 %;</w:t>
      </w:r>
    </w:p>
    <w:p w:rsidR="00C3745C" w:rsidRPr="002432B9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обустроить в соответствии с законодательством 1 объект временного размещения отходов;</w:t>
      </w:r>
    </w:p>
    <w:p w:rsidR="00C3745C" w:rsidRPr="002432B9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построить и ввести в эксплуатацию </w:t>
      </w:r>
      <w:r w:rsidRPr="0024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1 площадку складирования и временного хранения древесных отходов</w:t>
      </w:r>
      <w:r w:rsidRPr="00243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3745C" w:rsidRPr="002432B9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ликвидировать и рекультивировать 19 несанкционированных объектов размещения отходов;</w:t>
      </w:r>
    </w:p>
    <w:p w:rsidR="00C3745C" w:rsidRPr="002432B9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долю муниципального района по  организации раздельного сбора отходов в общем количестве  до 45 %; 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</w:t>
      </w:r>
      <w:r w:rsidR="00AE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эффективность реализации </w:t>
      </w:r>
      <w:r w:rsidR="00B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E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обеспечивается за счет: 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внедрения при обустройстве и строительстве объектов размещения отходов новых инновационных технологий,  раздельного сбора отходов, направленных на </w:t>
      </w:r>
      <w:proofErr w:type="spell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рециклинг</w:t>
      </w:r>
      <w:proofErr w:type="spellEnd"/>
      <w:r w:rsidR="00B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2432B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возвращение отходов в круговорот производства потребления)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энергоэффективность и ресурсосбережение; 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отходоперерабатывающих производств;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эффективности лесопильных производств.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</w:t>
      </w:r>
      <w:r w:rsidR="00B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етная эффективность реализации подп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обеспечивается за счет: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сокращения расходов  бюджета муниципального района «Сыктывдинс</w:t>
      </w:r>
      <w:r w:rsidR="00B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кий» на реализацию мероприятий подп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путем возможного привлечения инвестиций из республиканского бюджета Республики Коми; 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ожидаемых налоговых поступлений в местный бюджет; </w:t>
      </w:r>
    </w:p>
    <w:p w:rsidR="00C3745C" w:rsidRPr="002432B9" w:rsidRDefault="00C3745C" w:rsidP="00C3745C">
      <w:pPr>
        <w:autoSpaceDN w:val="0"/>
        <w:spacing w:after="0" w:line="240" w:lineRule="auto"/>
        <w:ind w:firstLine="709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средств институтов развития в виде целевых кредитных ресурсов, направляемых на реализацию социально-значимых инвестиционных проектов.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реализации Программы отражает соответствие результатов социальным интересам населения:</w:t>
      </w:r>
    </w:p>
    <w:p w:rsidR="00C3745C" w:rsidRPr="002432B9" w:rsidRDefault="00C3745C" w:rsidP="00C3745C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рабочих мест;</w:t>
      </w:r>
    </w:p>
    <w:p w:rsidR="00C3745C" w:rsidRPr="002432B9" w:rsidRDefault="00C3745C" w:rsidP="00C3745C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загрязнения компонентов окружающей среды и оздоровление экологической обстановки;</w:t>
      </w:r>
    </w:p>
    <w:p w:rsidR="00C3745C" w:rsidRPr="002432B9" w:rsidRDefault="00C3745C" w:rsidP="00C3745C">
      <w:pPr>
        <w:autoSpaceDN w:val="0"/>
        <w:spacing w:after="0" w:line="240" w:lineRule="auto"/>
        <w:ind w:firstLine="709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комфортных условий проживания населения Республики Коми.</w:t>
      </w:r>
    </w:p>
    <w:p w:rsidR="00C3745C" w:rsidRPr="002432B9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будет оцениваться по степени достижения основной цели – </w:t>
      </w:r>
      <w:r w:rsidRPr="0024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 негативного воздействия отходов на окружающую среду и, как следствие, улучшения качества окружающей среды. </w:t>
      </w:r>
    </w:p>
    <w:p w:rsidR="00C3745C" w:rsidRPr="002432B9" w:rsidRDefault="00C3745C" w:rsidP="00C3745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реализации пятилетней целевой программы по отходам будет реализация предусмотренных программой мероприятий. </w:t>
      </w:r>
    </w:p>
    <w:p w:rsidR="00217997" w:rsidRDefault="00217997" w:rsidP="002432B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</w:t>
      </w:r>
      <w:r w:rsidRPr="002432B9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(</w:t>
      </w:r>
      <w:r w:rsidRPr="00243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индикаторы) подпрограммы </w:t>
      </w: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851"/>
        <w:gridCol w:w="851"/>
        <w:gridCol w:w="851"/>
        <w:gridCol w:w="851"/>
        <w:gridCol w:w="851"/>
        <w:gridCol w:w="821"/>
        <w:gridCol w:w="821"/>
      </w:tblGrid>
      <w:tr w:rsidR="002432B9" w:rsidRPr="002432B9" w:rsidTr="002432B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432B9" w:rsidRPr="002432B9" w:rsidTr="002432B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нормативное   состояние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размещения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2B9" w:rsidRPr="002432B9" w:rsidTr="002432B9"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 построенных и введенных в эксплуатацию объектов размещения,</w:t>
            </w: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складирования и временного хранения древесных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2B9" w:rsidRPr="002432B9" w:rsidTr="002432B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введенных  в  эксплуатацию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площадок временного хранения твердых бытовых отходов 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2432B9" w:rsidRPr="002432B9" w:rsidTr="002432B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gramStart"/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ликвидированных</w:t>
            </w:r>
            <w:proofErr w:type="gramEnd"/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 рекультивированных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размещения отходов (несанкционированных свалок)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2B9" w:rsidRPr="002432B9" w:rsidTr="002432B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систем  по  раздельному  сбору</w:t>
            </w:r>
          </w:p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9" w:rsidRPr="002432B9" w:rsidRDefault="002432B9" w:rsidP="002432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432B9" w:rsidRPr="002432B9" w:rsidRDefault="002432B9" w:rsidP="002432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B9" w:rsidRPr="002432B9" w:rsidRDefault="00780616" w:rsidP="007806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Рес</w:t>
      </w:r>
      <w:r w:rsidR="00B6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урсное обеспечение подпрограммы</w:t>
      </w:r>
    </w:p>
    <w:p w:rsidR="002432B9" w:rsidRPr="002432B9" w:rsidRDefault="002432B9" w:rsidP="002432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финансировании за счет сре</w:t>
      </w:r>
      <w:proofErr w:type="gram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вс</w:t>
      </w:r>
      <w:proofErr w:type="gramEnd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уровней бюджетов (республиканского и местного) на реализацию </w:t>
      </w:r>
      <w:r w:rsid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– 7200,0 тысяч руб., из них:</w:t>
      </w: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- 2015 год – 7200,0 тыс. руб., в том числе 5760,0 тыс. руб. - из источников республиканского бюджета, за счет средств местного бюджета 1440,0 тыс. руб. В средства местного бюджета включена разработка проектно-сметной документации, согласования и экспертиза;</w:t>
      </w: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- 2016 год – 0,0 тыс. руб., в том числе 0,0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документации, согласования и экспертиза;</w:t>
      </w: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- 2017 год – 0,0 тыс. руб., в том числе 0,0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документации, согласования и экспертиза;</w:t>
      </w: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 год – 0,0 тыс. руб., в том числе 0,0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документации, согласования и экспертиза;</w:t>
      </w: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- 2019 год – 0,0 тыс. руб., в том числе 0,0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документации, согласования и экспертиза;</w:t>
      </w: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год – 0,0 тыс. руб., в том числе 0, тыс. руб. из источников республиканского бюджета, за счет средств местного бюджета не менее 0,0 тыс. руб. В средства местного бюджета включена разработка проектно-сметной документ</w:t>
      </w:r>
      <w:r w:rsidR="00B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согласования и экспертиза.</w:t>
      </w: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p w:rsidR="00780616" w:rsidRPr="002432B9" w:rsidRDefault="00780616" w:rsidP="00780616">
      <w:pPr>
        <w:autoSpaceDE w:val="0"/>
        <w:autoSpaceDN w:val="0"/>
        <w:spacing w:after="0" w:line="240" w:lineRule="auto"/>
        <w:ind w:firstLine="54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представлено в приложении «Перечень подпрограммных мероприятий подпрограммы «Отходы» муниципальной программы «Развитие жилья и жилищно-коммунального хозяйства на территории МО МР «Сыктывдинский» на период до 2020 года»</w:t>
      </w:r>
      <w:proofErr w:type="gramStart"/>
      <w:r w:rsidRPr="0024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32B9" w:rsidRPr="002432B9" w:rsidRDefault="002432B9" w:rsidP="00243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1C155E" w:rsidRDefault="001C155E" w:rsidP="00B6386B">
      <w:pPr>
        <w:pStyle w:val="a6"/>
        <w:widowControl w:val="0"/>
        <w:autoSpaceDE w:val="0"/>
        <w:autoSpaceDN w:val="0"/>
        <w:adjustRightInd w:val="0"/>
        <w:spacing w:after="0"/>
        <w:ind w:left="643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C15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C155E">
        <w:rPr>
          <w:rFonts w:ascii="Times New Roman" w:hAnsi="Times New Roman" w:cs="Times New Roman"/>
          <w:b/>
          <w:bCs/>
          <w:sz w:val="24"/>
          <w:szCs w:val="24"/>
        </w:rPr>
        <w:t>. Методика оценки эффективности подпрограммы</w:t>
      </w:r>
    </w:p>
    <w:p w:rsidR="001C155E" w:rsidRPr="001C155E" w:rsidRDefault="001C155E" w:rsidP="001C155E">
      <w:pPr>
        <w:pStyle w:val="a6"/>
        <w:widowControl w:val="0"/>
        <w:autoSpaceDE w:val="0"/>
        <w:autoSpaceDN w:val="0"/>
        <w:adjustRightInd w:val="0"/>
        <w:spacing w:after="0"/>
        <w:ind w:left="643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C155E" w:rsidRPr="001C155E" w:rsidRDefault="001C155E" w:rsidP="001C15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C155E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будет проводиться в соответствии с методикой оценки эффективности реализации муниципальной программы, изложенной в </w:t>
      </w:r>
      <w:hyperlink w:anchor="sub_1009" w:history="1">
        <w:r w:rsidRPr="00B6386B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разделе 9</w:t>
        </w:r>
      </w:hyperlink>
      <w:r w:rsidRPr="001C155E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2432B9" w:rsidRPr="002432B9" w:rsidRDefault="002432B9" w:rsidP="002432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0E2" w:rsidRDefault="001210E2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16" w:rsidRDefault="00780616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16" w:rsidRDefault="00780616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16" w:rsidRDefault="00780616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16" w:rsidRDefault="00780616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16" w:rsidRDefault="00780616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16" w:rsidRDefault="00780616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16" w:rsidRPr="001210E2" w:rsidRDefault="00780616" w:rsidP="007806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780616" w:rsidRPr="001210E2" w:rsidRDefault="00780616" w:rsidP="007806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3</w:t>
      </w:r>
      <w:r w:rsidRPr="00780616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на территории муниципального района «Сыктывдинский»</w:t>
      </w:r>
      <w:r w:rsidR="00B63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0616" w:rsidRDefault="00780616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B6386B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жилищно-коммунальным хозяйством</w:t>
            </w:r>
            <w:r w:rsidR="00780616" w:rsidRPr="007806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МОМР «Сыктывдинский»</w:t>
            </w:r>
          </w:p>
          <w:p w:rsidR="00780616" w:rsidRPr="00780616" w:rsidRDefault="00780616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МОМР «Сыктывдинский»</w:t>
            </w:r>
          </w:p>
        </w:tc>
      </w:tr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C704B1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7806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061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A855D8" w:rsidP="00C704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Снижение</w:t>
            </w:r>
            <w:r w:rsidR="00780616" w:rsidRPr="0078061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уровня аварийности на автодорогах населенных пунктов МР «</w:t>
            </w:r>
            <w:r w:rsidR="00C704B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Сыктывдинский</w:t>
            </w:r>
            <w:r w:rsidR="00780616" w:rsidRPr="0078061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», обеспечение охраны жизни и здоровья граждан, гарантии их законных прав на безопасные условия движения на улицах и дорогах.</w:t>
            </w:r>
          </w:p>
        </w:tc>
      </w:tr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B6386B" w:rsidRDefault="00780616" w:rsidP="00B6386B">
            <w:pPr>
              <w:pStyle w:val="a6"/>
              <w:numPr>
                <w:ilvl w:val="0"/>
                <w:numId w:val="28"/>
              </w:numPr>
              <w:tabs>
                <w:tab w:val="clear" w:pos="870"/>
                <w:tab w:val="num" w:pos="414"/>
              </w:tabs>
              <w:spacing w:after="0" w:line="240" w:lineRule="auto"/>
              <w:ind w:left="414" w:hanging="567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B6386B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развитие системы предупреждения опасного поведения участников дорожного движения;</w:t>
            </w:r>
          </w:p>
          <w:p w:rsidR="00780616" w:rsidRPr="00780616" w:rsidRDefault="00780616" w:rsidP="00780616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безопасного участия детей в дорожном движении;</w:t>
            </w:r>
          </w:p>
          <w:p w:rsidR="00780616" w:rsidRPr="00780616" w:rsidRDefault="00780616" w:rsidP="00780616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</w:t>
            </w:r>
            <w:r w:rsid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B6386B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1)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C704B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число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лиц, погибших    в результате дорожно-транспортных происшествий; </w:t>
            </w:r>
          </w:p>
          <w:p w:rsidR="00780616" w:rsidRPr="00780616" w:rsidRDefault="00B6386B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2)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транспортный риск (</w:t>
            </w:r>
            <w:r w:rsidR="00C704B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число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лиц, погибших    в результате дорожно-транспортных происшествий, на 10 тыс. транспортных средств); </w:t>
            </w:r>
          </w:p>
          <w:p w:rsidR="00780616" w:rsidRPr="00780616" w:rsidRDefault="00B6386B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3)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C704B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число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дорожно-транспортных происшествий с                     пострадавшими на 10 тыс. транспортных средств;</w:t>
            </w:r>
          </w:p>
          <w:p w:rsidR="00780616" w:rsidRPr="00780616" w:rsidRDefault="00B6386B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4)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тяжесть последствий (</w:t>
            </w:r>
            <w:r w:rsidR="00C704B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число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лиц, погибших    в результате дорожно-транспортных происшествий, на 100 пострадавших);</w:t>
            </w:r>
          </w:p>
          <w:p w:rsidR="00780616" w:rsidRPr="00780616" w:rsidRDefault="00B6386B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5)</w:t>
            </w:r>
            <w:r w:rsidR="00780616" w:rsidRPr="00780616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C704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число</w:t>
            </w:r>
            <w:r w:rsidR="00780616" w:rsidRPr="007806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детей, погибших в результате дорожно-тр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анспортных происшествий</w:t>
            </w:r>
          </w:p>
        </w:tc>
      </w:tr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A8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A8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 годы, в том числе:</w:t>
            </w:r>
          </w:p>
          <w:p w:rsidR="00780616" w:rsidRPr="00780616" w:rsidRDefault="00780616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2014 – 2015 годы;</w:t>
            </w:r>
          </w:p>
          <w:p w:rsidR="00780616" w:rsidRPr="00780616" w:rsidRDefault="00780616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2016 – 2020 годы</w:t>
            </w:r>
          </w:p>
          <w:p w:rsidR="00780616" w:rsidRPr="00780616" w:rsidRDefault="00780616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A8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D" w:rsidRPr="0062748F" w:rsidRDefault="00780616" w:rsidP="00C3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на реализацию программы </w:t>
            </w:r>
            <w:r w:rsidR="00C3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потребуется 123789,0</w:t>
            </w:r>
            <w:r w:rsidR="00C3090D" w:rsidRPr="0062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B6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0D" w:rsidRPr="0062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в том числе: </w:t>
            </w:r>
          </w:p>
          <w:p w:rsidR="00C3090D" w:rsidRPr="00C704B1" w:rsidRDefault="00C3090D" w:rsidP="00C30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средств федерального бюджета 41210,8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3090D" w:rsidRPr="00C704B1" w:rsidRDefault="00C3090D" w:rsidP="00C30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республиканского бюджета 0 тыс. рублей;</w:t>
            </w:r>
          </w:p>
          <w:p w:rsidR="00C3090D" w:rsidRPr="00C704B1" w:rsidRDefault="00C3090D" w:rsidP="00C30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муниципального бюджета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82578,2,0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090D" w:rsidRPr="00C704B1" w:rsidRDefault="00C3090D" w:rsidP="00C309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C3090D" w:rsidRPr="00C704B1" w:rsidRDefault="00C3090D" w:rsidP="00C309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19798,4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090D" w:rsidRPr="00C704B1" w:rsidRDefault="00C3090D" w:rsidP="00C309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20798,2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090D" w:rsidRPr="00C704B1" w:rsidRDefault="00C3090D" w:rsidP="00C309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20798,1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090D" w:rsidRPr="00C704B1" w:rsidRDefault="00C3090D" w:rsidP="00C309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20798,1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090D" w:rsidRPr="00C704B1" w:rsidRDefault="00C3090D" w:rsidP="00C309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20798,1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3090D" w:rsidRDefault="00C3090D" w:rsidP="00C3090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20798,1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780616" w:rsidRPr="00780616" w:rsidRDefault="00780616" w:rsidP="00C7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  <w:p w:rsidR="00780616" w:rsidRPr="00780616" w:rsidRDefault="00780616" w:rsidP="0078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16" w:rsidRPr="00780616" w:rsidTr="0039555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6" w:rsidRPr="00780616" w:rsidRDefault="00780616" w:rsidP="00A8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="00A8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1" w:rsidRPr="00C704B1" w:rsidRDefault="00C704B1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C704B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сокращение к 2020 году количества лиц, погибших и пострадавших в результате дорожно-транспортных происшествий.</w:t>
            </w:r>
          </w:p>
          <w:p w:rsidR="00780616" w:rsidRPr="00780616" w:rsidRDefault="00C704B1" w:rsidP="00C7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B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снижение к 2020 году количества дорожно-транспортных происшествий с пострадавшими.</w:t>
            </w:r>
          </w:p>
        </w:tc>
      </w:tr>
    </w:tbl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A855D8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A855D8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A855D8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A855D8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A855D8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A855D8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A855D8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A855D8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Характеристика проблемы, на решение</w:t>
      </w:r>
    </w:p>
    <w:p w:rsidR="00780616" w:rsidRPr="00780616" w:rsidRDefault="00780616" w:rsidP="00A85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которой</w:t>
      </w:r>
      <w:proofErr w:type="gramEnd"/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направлена</w:t>
      </w:r>
      <w:r w:rsidR="00B6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86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подпрограмма</w:t>
      </w:r>
    </w:p>
    <w:p w:rsidR="00780616" w:rsidRPr="00780616" w:rsidRDefault="00780616" w:rsidP="00780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780616" w:rsidRPr="00780616" w:rsidRDefault="00780616" w:rsidP="00780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многих лет количество дорожно-транспортных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республики. </w:t>
      </w:r>
      <w:proofErr w:type="gramStart"/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высокой интенсивностью движения транспорта, наличием федеральной автодороги Чебоксары – Сыктывкар, наличием республиканской автодороги Сыктывкар – Ухта, близостью к столице Республики Коми (основному центру притяжения транспорта),  особенностью расположения района,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района, а также наличием на территории района  большого количества дачных зон и</w:t>
      </w:r>
      <w:proofErr w:type="gramEnd"/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отдыха как населения района, так и населения г.Сыктывкара.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пострадавших в результате дорожно-транспортных происшествий превышает количество пострадавших на всех других видах транспорта. Последствия дорожно-транспортных происшествий, связанных с гибелью и ранением людей, потерей материальных ценностей, наносят значительный ущерб экономике и непоправимый ущерб обществу в целом.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пострадавших в результате дорожно-транспортных происшествий в 2013 году составило 120 человек, что по сравнению с 2012 годом (142 человека) на 15% меньше.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Просматривается тенденция к уменьшению дорожно-транспортных происшествий ( 2013 год – 66 ДТП, 2012 год – 90 ДТП)</w:t>
      </w:r>
      <w:proofErr w:type="gramStart"/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 в Сыктывдинском районе остается высокий уровень аварийности, который объясняется несколькими причинами, в том числе увеличением транспортных средств, недостаточными темпами строительства и реконструкции дорог, большим сроком эксплуатации и несоответствием современным требованиям безопасности большинства транспортных средств, ухудшением транспортной дисциплины участниками движения.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причинами, способствующими возникновению дорожно-транспортных происшествий, являются управление автомобилем в нетрезвом состоянии (2013 год – 3 ДТП, 2012 год – 4 ДТП), несоответствие скорости движения транспортных средств конкретным дорожным условиям, нарушение правил проезда перекрестков, выезд на полосу встречного движения, переход пешеходами проезжей части в неустановленном месте, неудовлетворительные дорожные условия.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аварийности в определенной мере связан с отсутствием источников целевого финансирования работ по повышению безопасности дорожного движения.  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общественной поддержки мероприятий по повышению безопасности дорожного движения, а также для преодоления негативных и закрепления позитивных тенденций необходим комплексный подход в решении поставленных задач.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на территории муниципального района осуществляется программно-целевым методом.</w:t>
      </w:r>
    </w:p>
    <w:p w:rsidR="00780616" w:rsidRPr="00780616" w:rsidRDefault="00780616" w:rsidP="0078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и</w:t>
      </w:r>
      <w:proofErr w:type="gramEnd"/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</w:t>
      </w:r>
      <w:r w:rsidR="00A85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780616" w:rsidRPr="00780616" w:rsidRDefault="00780616" w:rsidP="0078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5D8" w:rsidRDefault="00780616" w:rsidP="00B638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noProof/>
          <w:sz w:val="24"/>
          <w:szCs w:val="24"/>
          <w:lang w:eastAsia="ar-SA"/>
        </w:rPr>
      </w:pPr>
      <w:r w:rsidRPr="0078061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Целью  </w:t>
      </w:r>
      <w:r w:rsidR="00A855D8">
        <w:rPr>
          <w:rFonts w:ascii="Times New Roman" w:eastAsia="Arial" w:hAnsi="Times New Roman" w:cs="Times New Roman"/>
          <w:sz w:val="24"/>
          <w:szCs w:val="24"/>
          <w:lang w:eastAsia="ar-SA"/>
        </w:rPr>
        <w:t>подпрограммы</w:t>
      </w:r>
      <w:r w:rsidRPr="0078061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является </w:t>
      </w:r>
      <w:r w:rsidR="00A855D8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>с</w:t>
      </w:r>
      <w:r w:rsidR="00A855D8" w:rsidRPr="00A855D8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>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дорогах.</w:t>
      </w:r>
    </w:p>
    <w:p w:rsidR="00780616" w:rsidRPr="00780616" w:rsidRDefault="00780616" w:rsidP="00B638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0616">
        <w:rPr>
          <w:rFonts w:ascii="Times New Roman" w:eastAsia="Arial" w:hAnsi="Times New Roman" w:cs="Times New Roman"/>
          <w:sz w:val="24"/>
          <w:szCs w:val="24"/>
          <w:lang w:eastAsia="ar-SA"/>
        </w:rPr>
        <w:t>Для достижения указанной цели, необходимо решить следующие основные задачи:</w:t>
      </w:r>
    </w:p>
    <w:p w:rsidR="00A855D8" w:rsidRPr="00A855D8" w:rsidRDefault="00B6386B" w:rsidP="00B6386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1)</w:t>
      </w:r>
      <w:r w:rsidR="00A855D8" w:rsidRPr="00A855D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ab/>
        <w:t>развитие системы предупреждения опасного поведения участников дорожного движения;</w:t>
      </w:r>
    </w:p>
    <w:p w:rsidR="00A855D8" w:rsidRPr="00A855D8" w:rsidRDefault="00B6386B" w:rsidP="00B6386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2)</w:t>
      </w:r>
      <w:r w:rsidR="00A855D8" w:rsidRPr="00A855D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ab/>
        <w:t>обеспечение безопасного участия детей в дорожном движении;</w:t>
      </w:r>
    </w:p>
    <w:p w:rsidR="00780616" w:rsidRPr="00780616" w:rsidRDefault="00B6386B" w:rsidP="00B6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3)</w:t>
      </w:r>
      <w:r w:rsidR="00A855D8" w:rsidRPr="00A855D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ab/>
        <w:t>развитие системы организации движения транспортных средств и пешеходов и повышение безопасности дорожных условий</w: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.</w:t>
      </w:r>
    </w:p>
    <w:p w:rsidR="00A855D8" w:rsidRDefault="00A855D8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реализации </w:t>
      </w:r>
      <w:r w:rsid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78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780616" w:rsidRPr="00780616" w:rsidRDefault="00780616" w:rsidP="0078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16" w:rsidRPr="00780616" w:rsidRDefault="00780616" w:rsidP="007806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рассчитана на 2014 - 2020 годы и будет осуществляться в 2 этапа.</w:t>
      </w:r>
    </w:p>
    <w:p w:rsidR="00780616" w:rsidRPr="00780616" w:rsidRDefault="00780616" w:rsidP="0078061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- 2014 - 2015 годы;</w:t>
      </w:r>
    </w:p>
    <w:p w:rsidR="00780616" w:rsidRPr="00780616" w:rsidRDefault="00780616" w:rsidP="0078061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- 2016 - 2020 годы. </w:t>
      </w:r>
    </w:p>
    <w:p w:rsidR="00780616" w:rsidRPr="00780616" w:rsidRDefault="00780616" w:rsidP="0078061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0616">
        <w:rPr>
          <w:rFonts w:ascii="Times New Roman" w:eastAsia="Arial" w:hAnsi="Times New Roman" w:cs="Times New Roman"/>
          <w:sz w:val="24"/>
          <w:szCs w:val="24"/>
          <w:lang w:eastAsia="ar-SA"/>
        </w:rPr>
        <w:t>На 1-м этапе муниципальной программы (2014 - 2015 годы) планируется реализация мероприятий, направленных на:</w:t>
      </w:r>
    </w:p>
    <w:p w:rsidR="00780616" w:rsidRPr="00780616" w:rsidRDefault="00780616" w:rsidP="0078061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0616">
        <w:rPr>
          <w:rFonts w:ascii="Times New Roman" w:eastAsia="Arial" w:hAnsi="Times New Roman" w:cs="Times New Roman"/>
          <w:sz w:val="24"/>
          <w:szCs w:val="24"/>
          <w:lang w:eastAsia="ar-SA"/>
        </w:rPr>
        <w:t>- снижение тяжести травм в дорожно-транспортных происшествиях;</w:t>
      </w:r>
    </w:p>
    <w:p w:rsidR="00780616" w:rsidRPr="00780616" w:rsidRDefault="00780616" w:rsidP="0078061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0616">
        <w:rPr>
          <w:rFonts w:ascii="Times New Roman" w:eastAsia="Arial" w:hAnsi="Times New Roman" w:cs="Times New Roman"/>
          <w:sz w:val="24"/>
          <w:szCs w:val="24"/>
          <w:lang w:eastAsia="ar-SA"/>
        </w:rPr>
        <w:t>- сокращение детского дорожно-транспортного травматизма;</w:t>
      </w:r>
    </w:p>
    <w:p w:rsidR="00780616" w:rsidRPr="00780616" w:rsidRDefault="00780616" w:rsidP="0078061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0616">
        <w:rPr>
          <w:rFonts w:ascii="Times New Roman" w:eastAsia="Arial" w:hAnsi="Times New Roman" w:cs="Times New Roman"/>
          <w:sz w:val="24"/>
          <w:szCs w:val="24"/>
          <w:lang w:eastAsia="ar-SA"/>
        </w:rPr>
        <w:t>- предупреждение опасного поведения участников дорожного движения.</w:t>
      </w:r>
    </w:p>
    <w:p w:rsidR="00780616" w:rsidRPr="00780616" w:rsidRDefault="00780616" w:rsidP="00780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2-м этапе муниципальной программы предусматривается реализация мероприятий, которые направлены на продолжение снижения  аварийности на автомобильных дорогах Сыктывдинского района.</w:t>
      </w:r>
    </w:p>
    <w:p w:rsidR="00780616" w:rsidRPr="00780616" w:rsidRDefault="00780616" w:rsidP="0078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616" w:rsidRPr="00780616" w:rsidRDefault="00780616" w:rsidP="0078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616" w:rsidRPr="00780616" w:rsidRDefault="00A855D8" w:rsidP="00A8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85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основных мероприятий </w:t>
      </w:r>
      <w:r w:rsid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A85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780616" w:rsidRPr="00780616" w:rsidRDefault="00780616" w:rsidP="0078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5D8" w:rsidRPr="002432B9" w:rsidRDefault="00A855D8" w:rsidP="00A855D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78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Перечень основных мероприятий подпрограммы определен </w:t>
      </w:r>
      <w:proofErr w:type="gramStart"/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>исходя из необходимости достижения ее цели и основных задач и сгруппирован</w:t>
      </w:r>
      <w:proofErr w:type="gramEnd"/>
      <w:r w:rsidRPr="002432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рамках задач согласно приложению 1 (таблица 2) к муниципальной программе.</w:t>
      </w:r>
    </w:p>
    <w:p w:rsidR="0062748F" w:rsidRDefault="0062748F" w:rsidP="0062748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48F" w:rsidRDefault="0062748F" w:rsidP="0062748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Основные меры правового регулирования направленные на достижение цели и (или) конечных результатов подпрограммы</w:t>
      </w:r>
    </w:p>
    <w:p w:rsidR="0062748F" w:rsidRDefault="0062748F" w:rsidP="0062748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48F" w:rsidRPr="001210E2" w:rsidRDefault="0062748F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Основные нормативные правовые акты, в соответствии с которыми осуществляется правовое регулирование в сфере реализации Программы:</w:t>
      </w:r>
    </w:p>
    <w:p w:rsidR="0062748F" w:rsidRPr="001210E2" w:rsidRDefault="0062748F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:rsidR="0062748F" w:rsidRPr="001210E2" w:rsidRDefault="0062748F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62748F" w:rsidRPr="001210E2" w:rsidRDefault="0062748F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Кодекс Российской Федерации об административных правонарушениях;</w:t>
      </w:r>
    </w:p>
    <w:p w:rsidR="0062748F" w:rsidRDefault="0062748F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Федеральный закон "Об основных принципах организации местного самоупр</w:t>
      </w:r>
      <w:r>
        <w:rPr>
          <w:rFonts w:ascii="Times New Roman" w:hAnsi="Times New Roman" w:cs="Times New Roman"/>
          <w:bCs/>
          <w:sz w:val="24"/>
          <w:szCs w:val="24"/>
        </w:rPr>
        <w:t>авления в Российской Федерации";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48F">
        <w:rPr>
          <w:rFonts w:ascii="Times New Roman" w:hAnsi="Times New Roman" w:cs="Times New Roman"/>
          <w:sz w:val="24"/>
          <w:szCs w:val="24"/>
        </w:rPr>
        <w:t>Федеральный Закон от 10 декабря 1995 года № 196-ФЗ «О безопасности дорожного движения»;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48F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 «Об общих принципах организации местного самоуправления в Российской Федерации».</w:t>
      </w:r>
    </w:p>
    <w:p w:rsidR="00B6386B" w:rsidRPr="001210E2" w:rsidRDefault="00B6386B" w:rsidP="00B638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0E2">
        <w:rPr>
          <w:rFonts w:ascii="Times New Roman" w:hAnsi="Times New Roman" w:cs="Times New Roman"/>
          <w:bCs/>
          <w:sz w:val="24"/>
          <w:szCs w:val="24"/>
        </w:rPr>
        <w:t>Конституция Республики Коми;</w:t>
      </w:r>
    </w:p>
    <w:p w:rsidR="0062748F" w:rsidRPr="001210E2" w:rsidRDefault="004D6B54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1" w:history="1">
        <w:r w:rsidR="00B6386B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62748F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62748F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62748F" w:rsidRPr="001210E2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62748F" w:rsidRPr="001210E2">
        <w:rPr>
          <w:rFonts w:ascii="Times New Roman" w:hAnsi="Times New Roman" w:cs="Times New Roman"/>
          <w:bCs/>
          <w:sz w:val="24"/>
          <w:szCs w:val="24"/>
        </w:rPr>
        <w:t xml:space="preserve"> от 19 ноября 2013 года «О внесении изменений в действующие программы и установке сроков разработки муниципальных программ»;</w:t>
      </w:r>
    </w:p>
    <w:p w:rsidR="0062748F" w:rsidRPr="001210E2" w:rsidRDefault="004D6B54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2" w:history="1">
        <w:r w:rsidR="00B6386B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62748F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62748F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62748F" w:rsidRPr="001210E2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62748F" w:rsidRPr="001210E2">
        <w:rPr>
          <w:rFonts w:ascii="Times New Roman" w:hAnsi="Times New Roman" w:cs="Times New Roman"/>
          <w:bCs/>
          <w:sz w:val="24"/>
          <w:szCs w:val="24"/>
        </w:rPr>
        <w:t xml:space="preserve"> от 23 декабря 2013 года № </w:t>
      </w:r>
      <w:r w:rsidR="0062748F" w:rsidRPr="001210E2">
        <w:rPr>
          <w:rFonts w:ascii="Times New Roman" w:hAnsi="Times New Roman" w:cs="Times New Roman"/>
          <w:bCs/>
          <w:sz w:val="24"/>
          <w:szCs w:val="24"/>
        </w:rPr>
        <w:lastRenderedPageBreak/>
        <w:t>12/3176 «</w:t>
      </w:r>
      <w:r w:rsidR="0062748F" w:rsidRPr="001210E2">
        <w:rPr>
          <w:rFonts w:ascii="Times New Roman" w:hAnsi="Times New Roman" w:cs="Times New Roman"/>
          <w:sz w:val="24"/>
          <w:szCs w:val="24"/>
        </w:rPr>
        <w:t>О программах муниципального образования муниципального района «Сыктывдинский</w:t>
      </w:r>
      <w:r w:rsidR="0062748F" w:rsidRPr="001210E2">
        <w:rPr>
          <w:rFonts w:ascii="Times New Roman" w:hAnsi="Times New Roman" w:cs="Times New Roman"/>
          <w:b/>
          <w:sz w:val="24"/>
          <w:szCs w:val="24"/>
        </w:rPr>
        <w:t>»;</w:t>
      </w:r>
    </w:p>
    <w:p w:rsidR="0062748F" w:rsidRDefault="004D6B54" w:rsidP="00627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33" w:history="1">
        <w:r w:rsidR="00B6386B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62748F" w:rsidRPr="001210E2">
          <w:rPr>
            <w:rFonts w:ascii="Times New Roman" w:hAnsi="Times New Roman" w:cs="Times New Roman"/>
            <w:bCs/>
            <w:sz w:val="24"/>
            <w:szCs w:val="24"/>
          </w:rPr>
          <w:t>остановление</w:t>
        </w:r>
      </w:hyperlink>
      <w:r w:rsidR="0062748F" w:rsidRPr="001210E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62748F" w:rsidRPr="001210E2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62748F" w:rsidRPr="001210E2">
        <w:rPr>
          <w:rFonts w:ascii="Times New Roman" w:hAnsi="Times New Roman" w:cs="Times New Roman"/>
          <w:bCs/>
          <w:sz w:val="24"/>
          <w:szCs w:val="24"/>
        </w:rPr>
        <w:t>от 05 февраля 2014 № 2/194 «</w:t>
      </w:r>
      <w:r w:rsidR="0062748F" w:rsidRPr="001210E2">
        <w:rPr>
          <w:rFonts w:ascii="Times New Roman" w:eastAsia="Calibri" w:hAnsi="Times New Roman" w:cs="Times New Roman"/>
          <w:iCs/>
          <w:sz w:val="24"/>
          <w:szCs w:val="24"/>
        </w:rPr>
        <w:t>О разработке Стратегии социально - экономического развития муниципального образования муниципального района «Сыктывдинский» на период до 2020 года</w:t>
      </w:r>
      <w:r w:rsidR="0062748F" w:rsidRPr="001210E2">
        <w:rPr>
          <w:rFonts w:ascii="Times New Roman" w:hAnsi="Times New Roman" w:cs="Times New Roman"/>
          <w:iCs/>
          <w:sz w:val="24"/>
          <w:szCs w:val="24"/>
        </w:rPr>
        <w:t>».</w:t>
      </w:r>
    </w:p>
    <w:p w:rsid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Прогноз конечных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целевых индикаторов (показателей)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r w:rsidRP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62748F" w:rsidRPr="0062748F" w:rsidRDefault="0062748F" w:rsidP="0062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ожидается: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смертности от дорожно-транспортных происшествий, в том числе детской смертности к 2020 году на 36 % по сравнению с 2012 годом;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транспортного риска к 2020 году на 46,0% по сравнению с 2012 годом;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тяжести последствий к 2020 году на 17% по сравнению с 2012 годом.</w:t>
      </w:r>
    </w:p>
    <w:p w:rsidR="0062748F" w:rsidRPr="0062748F" w:rsidRDefault="00B6386B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цели подп</w:t>
      </w:r>
      <w:r w:rsidR="0062748F"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годам ее реализации осуществляется с использованием следующих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евых показателей (индикаторов) подп</w:t>
      </w:r>
      <w:r w:rsidR="0062748F"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погибших в дорожно-транспортных происшествиях;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детей, погибших в дорожно-транспортных происшествиях;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риск (число лиц, погибших в дорожно-транспортных происшествиях, на 10 тысяч транспортных средств);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последствий (число лиц, погибших в дорожно-транспортных происшествиях, на 100 пострадавших).</w:t>
      </w:r>
    </w:p>
    <w:p w:rsidR="0062748F" w:rsidRPr="0062748F" w:rsidRDefault="0062748F" w:rsidP="006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247"/>
        <w:gridCol w:w="879"/>
        <w:gridCol w:w="900"/>
        <w:gridCol w:w="873"/>
        <w:gridCol w:w="768"/>
        <w:gridCol w:w="660"/>
        <w:gridCol w:w="720"/>
        <w:gridCol w:w="720"/>
        <w:gridCol w:w="720"/>
        <w:gridCol w:w="780"/>
      </w:tblGrid>
      <w:tr w:rsidR="0062748F" w:rsidRPr="0062748F" w:rsidTr="00395556">
        <w:trPr>
          <w:cantSplit/>
          <w:trHeight w:val="48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  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показателя,    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индикатора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 (год) (фактический)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(год)</w:t>
            </w:r>
          </w:p>
          <w:p w:rsidR="0062748F" w:rsidRPr="0062748F" w:rsidRDefault="0062748F" w:rsidP="0062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(фактический)</w:t>
            </w:r>
          </w:p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 w:hanging="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год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год 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год 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год 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год 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год 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год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(прогноз)</w:t>
            </w:r>
          </w:p>
        </w:tc>
      </w:tr>
      <w:tr w:rsidR="0062748F" w:rsidRPr="0062748F" w:rsidTr="00395556">
        <w:trPr>
          <w:cantSplit/>
          <w:trHeight w:val="24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62748F" w:rsidRPr="0062748F" w:rsidTr="00395556">
        <w:trPr>
          <w:cantSplit/>
          <w:trHeight w:val="60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лиц, погибших в  результате дорожно-транспортных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происшествий 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2748F" w:rsidRPr="0062748F" w:rsidTr="00395556">
        <w:trPr>
          <w:cantSplit/>
          <w:trHeight w:val="96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риск (количество       лиц, погибших в  результате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дорожно-транспортных </w:t>
            </w:r>
            <w:proofErr w:type="spellStart"/>
            <w:proofErr w:type="gramStart"/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происшес-твий</w:t>
            </w:r>
            <w:proofErr w:type="spellEnd"/>
            <w:proofErr w:type="gramEnd"/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на  10 тыс. транспортных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средств)     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2748F" w:rsidRPr="0062748F" w:rsidTr="00395556">
        <w:trPr>
          <w:cantSplit/>
          <w:trHeight w:val="84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 дорожно-транспортных        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происшествий  с пострадавшими  на   10 тыс. транспортных  средств      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62748F" w:rsidRPr="0062748F" w:rsidTr="00395556">
        <w:trPr>
          <w:cantSplit/>
          <w:trHeight w:val="84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Тяжесть последствий (количество       лиц, погибших в  результате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дорожно-транспортных  </w:t>
            </w:r>
            <w:proofErr w:type="spellStart"/>
            <w:proofErr w:type="gramStart"/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происшес-твий</w:t>
            </w:r>
            <w:proofErr w:type="spellEnd"/>
            <w:proofErr w:type="gramEnd"/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на  100 пострадавших)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62748F" w:rsidRPr="0062748F" w:rsidTr="00395556">
        <w:trPr>
          <w:cantSplit/>
          <w:trHeight w:val="60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детей, погибших в  результате дорожно-транспортных  </w:t>
            </w: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происшествий    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8F" w:rsidRPr="0062748F" w:rsidRDefault="0062748F" w:rsidP="0062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2748F" w:rsidRPr="0062748F" w:rsidRDefault="0062748F" w:rsidP="0062748F">
      <w:pPr>
        <w:shd w:val="clear" w:color="auto" w:fill="FFFFFF"/>
        <w:spacing w:after="0" w:line="235" w:lineRule="exact"/>
        <w:ind w:left="1710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48F" w:rsidRPr="0062748F" w:rsidRDefault="0062748F" w:rsidP="0062748F">
      <w:pPr>
        <w:shd w:val="clear" w:color="auto" w:fill="FFFFFF"/>
        <w:spacing w:after="0" w:line="235" w:lineRule="exact"/>
        <w:ind w:left="2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Ресурсное обеспечение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r w:rsidRPr="0062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48F" w:rsidRPr="0062748F" w:rsidRDefault="0062748F" w:rsidP="0062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за счет средств местного бюджета составит </w:t>
      </w:r>
      <w:r w:rsidR="00683D66">
        <w:rPr>
          <w:rFonts w:ascii="Times New Roman" w:eastAsia="Times New Roman" w:hAnsi="Times New Roman" w:cs="Times New Roman"/>
          <w:sz w:val="24"/>
          <w:szCs w:val="24"/>
          <w:lang w:eastAsia="ru-RU"/>
        </w:rPr>
        <w:t>123789,0</w:t>
      </w: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числе: </w:t>
      </w:r>
    </w:p>
    <w:p w:rsidR="0062748F" w:rsidRPr="00C704B1" w:rsidRDefault="0062748F" w:rsidP="006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</w:t>
      </w:r>
      <w:r w:rsidR="00683D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 федерального бюджета 41210,8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2748F" w:rsidRPr="00C704B1" w:rsidRDefault="0062748F" w:rsidP="006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республиканского бюджета 0 тыс. рублей;</w:t>
      </w:r>
    </w:p>
    <w:p w:rsidR="0062748F" w:rsidRPr="00C704B1" w:rsidRDefault="0062748F" w:rsidP="006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муниципального бюджета  </w:t>
      </w:r>
      <w:r w:rsidR="00683D66">
        <w:rPr>
          <w:rFonts w:ascii="Times New Roman" w:eastAsia="Times New Roman" w:hAnsi="Times New Roman" w:cs="Times New Roman"/>
          <w:sz w:val="24"/>
          <w:szCs w:val="24"/>
          <w:lang w:eastAsia="ru-RU"/>
        </w:rPr>
        <w:t>82578,2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2748F" w:rsidRPr="00C704B1" w:rsidRDefault="0062748F" w:rsidP="00627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Всего:</w:t>
      </w:r>
    </w:p>
    <w:p w:rsidR="0062748F" w:rsidRPr="00C704B1" w:rsidRDefault="00683D66" w:rsidP="00627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19798</w:t>
      </w:r>
      <w:r w:rsidR="00267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748F"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2748F" w:rsidRPr="00C704B1" w:rsidRDefault="00683D66" w:rsidP="00627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 20798</w:t>
      </w:r>
      <w:r w:rsidR="00267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48F"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2748F" w:rsidRPr="00C704B1" w:rsidRDefault="00683D66" w:rsidP="00627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20798,1</w:t>
      </w:r>
      <w:r w:rsidR="0062748F"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2748F" w:rsidRPr="00C704B1" w:rsidRDefault="00683D66" w:rsidP="00627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20798,1</w:t>
      </w:r>
      <w:r w:rsidR="0062748F"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2748F" w:rsidRPr="00C704B1" w:rsidRDefault="00683D66" w:rsidP="00627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20798,1</w:t>
      </w:r>
      <w:r w:rsidR="0062748F"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2748F" w:rsidRDefault="00683D66" w:rsidP="006274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20798,1</w:t>
      </w:r>
      <w:r w:rsidR="0062748F" w:rsidRPr="00C7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62748F" w:rsidRPr="00780616" w:rsidRDefault="0062748F" w:rsidP="00627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ежегодно уточняются при формировании местного бюджета на соответствующий финансовый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5D8" w:rsidRDefault="00A855D8" w:rsidP="001210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B2D" w:rsidRDefault="001C155E" w:rsidP="00B6386B">
      <w:pPr>
        <w:pStyle w:val="a6"/>
        <w:widowControl w:val="0"/>
        <w:autoSpaceDE w:val="0"/>
        <w:autoSpaceDN w:val="0"/>
        <w:adjustRightInd w:val="0"/>
        <w:spacing w:after="0"/>
        <w:ind w:left="643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C15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C15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4B2D" w:rsidRPr="001C155E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оценки эффективности подпрограммы</w:t>
      </w:r>
    </w:p>
    <w:p w:rsidR="001C155E" w:rsidRPr="001C155E" w:rsidRDefault="001C155E" w:rsidP="004043D0">
      <w:pPr>
        <w:pStyle w:val="a6"/>
        <w:widowControl w:val="0"/>
        <w:autoSpaceDE w:val="0"/>
        <w:autoSpaceDN w:val="0"/>
        <w:adjustRightInd w:val="0"/>
        <w:spacing w:after="0"/>
        <w:ind w:left="643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043D0" w:rsidRPr="001C155E" w:rsidRDefault="004043D0" w:rsidP="004043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C155E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будет проводиться в соответствии с методикой оценки эффективности реализации муниципальной программы, изложенной в </w:t>
      </w:r>
      <w:hyperlink w:anchor="sub_1009" w:history="1">
        <w:r w:rsidRPr="00B6386B">
          <w:rPr>
            <w:rStyle w:val="af5"/>
            <w:rFonts w:ascii="Times New Roman" w:hAnsi="Times New Roman"/>
            <w:bCs/>
            <w:color w:val="auto"/>
            <w:sz w:val="24"/>
            <w:szCs w:val="24"/>
            <w:u w:val="none"/>
          </w:rPr>
          <w:t>разделе 9</w:t>
        </w:r>
      </w:hyperlink>
      <w:r w:rsidRPr="00B6386B">
        <w:rPr>
          <w:rFonts w:ascii="Times New Roman" w:hAnsi="Times New Roman" w:cs="Times New Roman"/>
          <w:sz w:val="24"/>
          <w:szCs w:val="24"/>
        </w:rPr>
        <w:t xml:space="preserve"> </w:t>
      </w:r>
      <w:r w:rsidRPr="001C155E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006B81" w:rsidRPr="004043D0" w:rsidRDefault="00006B81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43D0" w:rsidRDefault="004043D0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43D0" w:rsidRDefault="004043D0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043D0" w:rsidRDefault="004043D0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4AD2" w:rsidRPr="004043D0" w:rsidRDefault="002C4AD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10E2" w:rsidRDefault="001210E2" w:rsidP="004043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9479C" w:rsidRPr="00242D2A" w:rsidRDefault="00B9479C" w:rsidP="00B947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sectPr w:rsidR="00B9479C" w:rsidRPr="00242D2A" w:rsidSect="00006B81">
          <w:pgSz w:w="11905" w:h="16837"/>
          <w:pgMar w:top="851" w:right="848" w:bottom="567" w:left="1418" w:header="720" w:footer="720" w:gutter="0"/>
          <w:cols w:space="720"/>
        </w:sectPr>
      </w:pPr>
    </w:p>
    <w:p w:rsidR="00691664" w:rsidRPr="00242D2A" w:rsidRDefault="00691664" w:rsidP="00691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D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программе МО МР «Сыктывдинский» </w:t>
      </w:r>
    </w:p>
    <w:p w:rsidR="00691664" w:rsidRPr="00242D2A" w:rsidRDefault="008A415D" w:rsidP="00691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15D">
        <w:rPr>
          <w:rFonts w:ascii="Times New Roman" w:hAnsi="Times New Roman" w:cs="Times New Roman"/>
          <w:sz w:val="24"/>
          <w:szCs w:val="24"/>
        </w:rPr>
        <w:t>«Обеспечение безопасности населения и муниципального имущества на территории МО МР «Сыктывдинский» на период до 2020 года»</w:t>
      </w:r>
    </w:p>
    <w:p w:rsidR="00691664" w:rsidRPr="00242D2A" w:rsidRDefault="00B6386B" w:rsidP="00691664">
      <w:pPr>
        <w:spacing w:after="0"/>
        <w:ind w:right="-1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91664" w:rsidRPr="00242D2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691664" w:rsidRPr="00242D2A" w:rsidRDefault="00691664" w:rsidP="00691664">
      <w:pPr>
        <w:spacing w:after="120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42D2A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pPr w:leftFromText="180" w:rightFromText="180" w:vertAnchor="text" w:tblpY="1"/>
        <w:tblOverlap w:val="never"/>
        <w:tblW w:w="153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827"/>
        <w:gridCol w:w="992"/>
        <w:gridCol w:w="908"/>
        <w:gridCol w:w="958"/>
        <w:gridCol w:w="1111"/>
        <w:gridCol w:w="992"/>
        <w:gridCol w:w="907"/>
        <w:gridCol w:w="15"/>
        <w:gridCol w:w="15"/>
        <w:gridCol w:w="870"/>
        <w:gridCol w:w="75"/>
        <w:gridCol w:w="30"/>
        <w:gridCol w:w="923"/>
        <w:gridCol w:w="992"/>
        <w:gridCol w:w="993"/>
        <w:gridCol w:w="1118"/>
      </w:tblGrid>
      <w:tr w:rsidR="00691664" w:rsidRPr="00242D2A" w:rsidTr="002D0DFA">
        <w:trPr>
          <w:trHeight w:val="447"/>
        </w:trPr>
        <w:tc>
          <w:tcPr>
            <w:tcW w:w="666" w:type="dxa"/>
            <w:vMerge w:val="restart"/>
            <w:shd w:val="clear" w:color="auto" w:fill="auto"/>
            <w:noWrap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07" w:type="dxa"/>
            <w:gridSpan w:val="14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91664" w:rsidRPr="00242D2A" w:rsidTr="002D0DFA">
        <w:trPr>
          <w:trHeight w:val="539"/>
        </w:trPr>
        <w:tc>
          <w:tcPr>
            <w:tcW w:w="666" w:type="dxa"/>
            <w:vMerge/>
            <w:shd w:val="clear" w:color="auto" w:fill="auto"/>
            <w:noWrap/>
            <w:vAlign w:val="center"/>
          </w:tcPr>
          <w:p w:rsidR="00691664" w:rsidRPr="00242D2A" w:rsidRDefault="00691664" w:rsidP="002D0DF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 к 2013 г.</w:t>
            </w:r>
          </w:p>
        </w:tc>
      </w:tr>
      <w:tr w:rsidR="00691664" w:rsidRPr="00242D2A" w:rsidTr="002D0DFA">
        <w:trPr>
          <w:trHeight w:val="261"/>
        </w:trPr>
        <w:tc>
          <w:tcPr>
            <w:tcW w:w="666" w:type="dxa"/>
            <w:shd w:val="clear" w:color="auto" w:fill="auto"/>
            <w:noWrap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691664" w:rsidRPr="00242D2A" w:rsidRDefault="00691664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1664" w:rsidRPr="00242D2A" w:rsidTr="002D0DFA">
        <w:trPr>
          <w:trHeight w:val="438"/>
        </w:trPr>
        <w:tc>
          <w:tcPr>
            <w:tcW w:w="15392" w:type="dxa"/>
            <w:gridSpan w:val="17"/>
            <w:shd w:val="clear" w:color="auto" w:fill="auto"/>
            <w:noWrap/>
            <w:vAlign w:val="center"/>
          </w:tcPr>
          <w:p w:rsidR="00691664" w:rsidRPr="00242D2A" w:rsidRDefault="008A415D" w:rsidP="002D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A415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населения и муниципального имущества на территории МО МР «Сыктыв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динский» на период до 2020 года</w:t>
            </w:r>
            <w:r w:rsidR="00691664"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91664" w:rsidRPr="00242D2A" w:rsidRDefault="00691664" w:rsidP="002D0DF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D" w:rsidRPr="00242D2A" w:rsidTr="002D0DFA">
        <w:trPr>
          <w:trHeight w:val="769"/>
        </w:trPr>
        <w:tc>
          <w:tcPr>
            <w:tcW w:w="666" w:type="dxa"/>
            <w:shd w:val="clear" w:color="auto" w:fill="auto"/>
            <w:noWrap/>
          </w:tcPr>
          <w:p w:rsidR="008A415D" w:rsidRPr="00242D2A" w:rsidRDefault="008A415D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415D" w:rsidRPr="00242D2A" w:rsidRDefault="008A415D" w:rsidP="002D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        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8" w:type="dxa"/>
            <w:shd w:val="clear" w:color="auto" w:fill="auto"/>
          </w:tcPr>
          <w:p w:rsidR="008A415D" w:rsidRPr="00242D2A" w:rsidRDefault="008A415D" w:rsidP="002D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shd w:val="clear" w:color="auto" w:fill="auto"/>
            <w:noWrap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8A415D" w:rsidRPr="00242D2A" w:rsidRDefault="008A415D" w:rsidP="002D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D" w:rsidRPr="00242D2A" w:rsidTr="00D54304">
        <w:trPr>
          <w:trHeight w:val="769"/>
        </w:trPr>
        <w:tc>
          <w:tcPr>
            <w:tcW w:w="666" w:type="dxa"/>
            <w:shd w:val="clear" w:color="auto" w:fill="auto"/>
            <w:noWrap/>
          </w:tcPr>
          <w:p w:rsidR="008A415D" w:rsidRPr="00242D2A" w:rsidRDefault="008A415D" w:rsidP="00D5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415D" w:rsidRPr="008A415D" w:rsidRDefault="008A415D" w:rsidP="008A4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 дорож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но-транспортных  </w:t>
            </w:r>
            <w:r w:rsidRPr="008A4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происшествий  с пострадавшими     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 xml:space="preserve">ед. на 10 тыс. </w:t>
            </w:r>
            <w:proofErr w:type="spellStart"/>
            <w:r w:rsidRPr="008A415D">
              <w:rPr>
                <w:rFonts w:ascii="Times New Roman" w:hAnsi="Times New Roman" w:cs="Times New Roman"/>
              </w:rPr>
              <w:t>транс</w:t>
            </w:r>
            <w:proofErr w:type="gramStart"/>
            <w:r w:rsidRPr="008A415D">
              <w:rPr>
                <w:rFonts w:ascii="Times New Roman" w:hAnsi="Times New Roman" w:cs="Times New Roman"/>
              </w:rPr>
              <w:t>.с</w:t>
            </w:r>
            <w:proofErr w:type="gramEnd"/>
            <w:r w:rsidRPr="008A415D">
              <w:rPr>
                <w:rFonts w:ascii="Times New Roman" w:hAnsi="Times New Roman" w:cs="Times New Roman"/>
              </w:rPr>
              <w:t>редств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8A415D" w:rsidRPr="00242D2A" w:rsidRDefault="008A415D" w:rsidP="00D543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11" w:type="dxa"/>
            <w:shd w:val="clear" w:color="auto" w:fill="auto"/>
            <w:noWrap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8" w:type="dxa"/>
            <w:shd w:val="clear" w:color="auto" w:fill="auto"/>
          </w:tcPr>
          <w:p w:rsidR="008A415D" w:rsidRPr="00242D2A" w:rsidRDefault="008A415D" w:rsidP="00D5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D" w:rsidRPr="00242D2A" w:rsidTr="00786B3E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8A415D" w:rsidRPr="00242D2A" w:rsidRDefault="008A415D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415D" w:rsidRPr="008A415D" w:rsidRDefault="008A415D" w:rsidP="008A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 результате дорожно-транспортных  </w:t>
            </w:r>
          </w:p>
          <w:p w:rsidR="008A415D" w:rsidRPr="00242D2A" w:rsidRDefault="008A415D" w:rsidP="008A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D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происшествий          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8" w:type="dxa"/>
            <w:shd w:val="clear" w:color="auto" w:fill="auto"/>
          </w:tcPr>
          <w:p w:rsidR="008A415D" w:rsidRPr="00242D2A" w:rsidRDefault="008A415D" w:rsidP="000F1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415D" w:rsidRPr="008A415D" w:rsidRDefault="008A415D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8A415D" w:rsidRPr="00242D2A" w:rsidRDefault="008A415D" w:rsidP="000F1679">
            <w:pPr>
              <w:pStyle w:val="Default"/>
              <w:jc w:val="center"/>
            </w:pPr>
          </w:p>
        </w:tc>
      </w:tr>
      <w:tr w:rsidR="008A415D" w:rsidRPr="00242D2A" w:rsidTr="002D0DFA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8A415D" w:rsidRPr="00242D2A" w:rsidRDefault="008A415D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Количество,  приведенных  в  нормативное   состояние объектов размещения отходов 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A415D" w:rsidRPr="008A415D" w:rsidRDefault="008A415D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1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8A415D" w:rsidRPr="008A415D" w:rsidRDefault="008A415D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1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8A415D" w:rsidRPr="00242D2A" w:rsidRDefault="008A415D" w:rsidP="000F1679">
            <w:pPr>
              <w:pStyle w:val="Default"/>
              <w:jc w:val="center"/>
            </w:pPr>
          </w:p>
        </w:tc>
      </w:tr>
      <w:tr w:rsidR="008A415D" w:rsidRPr="00242D2A" w:rsidTr="002D0DFA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8A415D" w:rsidRPr="00242D2A" w:rsidRDefault="008A415D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415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Количество ликвидированных  и   рекультивированных объектов размещения отходов (несанкционированных свалок)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A415D" w:rsidRPr="008A415D" w:rsidRDefault="008A415D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1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8A415D" w:rsidRPr="008A415D" w:rsidRDefault="008A415D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1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5D" w:rsidRPr="00242D2A" w:rsidTr="002D0DFA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8A415D" w:rsidRPr="00242D2A" w:rsidRDefault="008A415D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415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Количество созданных систем  по  раздельному  сбору отходов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A415D" w:rsidRPr="008A415D" w:rsidRDefault="008A415D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1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8A415D" w:rsidRPr="008A415D" w:rsidRDefault="008A415D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1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5D" w:rsidRPr="00242D2A" w:rsidTr="002D0DFA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8A415D" w:rsidRPr="00242D2A" w:rsidRDefault="008A415D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8A415D" w:rsidRPr="008A415D" w:rsidRDefault="008A415D" w:rsidP="000F16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415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8A415D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908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A415D" w:rsidRPr="008A415D" w:rsidRDefault="008A415D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15D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11" w:type="dxa"/>
            <w:shd w:val="clear" w:color="auto" w:fill="auto"/>
            <w:noWrap/>
          </w:tcPr>
          <w:p w:rsidR="008A415D" w:rsidRPr="008A415D" w:rsidRDefault="008A415D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15D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8A415D" w:rsidRPr="008A415D" w:rsidRDefault="008A415D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15D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18" w:type="dxa"/>
            <w:shd w:val="clear" w:color="auto" w:fill="auto"/>
          </w:tcPr>
          <w:p w:rsidR="008A415D" w:rsidRPr="00242D2A" w:rsidRDefault="008A415D" w:rsidP="000F16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5D" w:rsidRPr="00242D2A" w:rsidTr="002D0DFA">
        <w:trPr>
          <w:trHeight w:val="242"/>
        </w:trPr>
        <w:tc>
          <w:tcPr>
            <w:tcW w:w="15392" w:type="dxa"/>
            <w:gridSpan w:val="17"/>
            <w:shd w:val="clear" w:color="auto" w:fill="auto"/>
            <w:noWrap/>
            <w:vAlign w:val="center"/>
          </w:tcPr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8A415D" w:rsidRPr="00242D2A" w:rsidRDefault="00786B3E" w:rsidP="0078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8A415D" w:rsidRPr="00242D2A" w:rsidTr="002D0DFA">
        <w:trPr>
          <w:trHeight w:val="305"/>
        </w:trPr>
        <w:tc>
          <w:tcPr>
            <w:tcW w:w="15392" w:type="dxa"/>
            <w:gridSpan w:val="17"/>
            <w:shd w:val="clear" w:color="auto" w:fill="auto"/>
            <w:noWrap/>
            <w:vAlign w:val="center"/>
          </w:tcPr>
          <w:p w:rsidR="008A415D" w:rsidRPr="00242D2A" w:rsidRDefault="008A415D" w:rsidP="000F167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3E" w:rsidRPr="00242D2A" w:rsidTr="002D0DFA">
        <w:trPr>
          <w:trHeight w:val="310"/>
        </w:trPr>
        <w:tc>
          <w:tcPr>
            <w:tcW w:w="666" w:type="dxa"/>
            <w:shd w:val="clear" w:color="auto" w:fill="auto"/>
            <w:noWrap/>
          </w:tcPr>
          <w:p w:rsidR="00786B3E" w:rsidRPr="00242D2A" w:rsidRDefault="00786B3E" w:rsidP="000F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786B3E" w:rsidRPr="00242D2A" w:rsidRDefault="00786B3E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992" w:type="dxa"/>
            <w:shd w:val="clear" w:color="auto" w:fill="auto"/>
          </w:tcPr>
          <w:p w:rsidR="00786B3E" w:rsidRPr="00242D2A" w:rsidRDefault="00786B3E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B3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08" w:type="dxa"/>
            <w:shd w:val="clear" w:color="auto" w:fill="auto"/>
          </w:tcPr>
          <w:p w:rsidR="00786B3E" w:rsidRPr="00242D2A" w:rsidRDefault="00786B3E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86B3E" w:rsidRPr="00641652" w:rsidRDefault="00786B3E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Pr="00641652" w:rsidRDefault="00786B3E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786B3E" w:rsidRPr="00641652" w:rsidRDefault="00786B3E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07" w:type="dxa"/>
            <w:shd w:val="clear" w:color="auto" w:fill="auto"/>
          </w:tcPr>
          <w:p w:rsidR="00786B3E" w:rsidRPr="00641652" w:rsidRDefault="00786B3E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786B3E" w:rsidRPr="00641652" w:rsidRDefault="00786B3E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23" w:type="dxa"/>
            <w:shd w:val="clear" w:color="auto" w:fill="auto"/>
          </w:tcPr>
          <w:p w:rsidR="00786B3E" w:rsidRPr="00641652" w:rsidRDefault="00786B3E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786B3E" w:rsidRPr="00641652" w:rsidRDefault="00786B3E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786B3E" w:rsidRPr="00641652" w:rsidRDefault="00786B3E" w:rsidP="00786B3E">
            <w:pPr>
              <w:autoSpaceDE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18" w:type="dxa"/>
            <w:shd w:val="clear" w:color="auto" w:fill="auto"/>
          </w:tcPr>
          <w:p w:rsidR="00786B3E" w:rsidRPr="00641652" w:rsidRDefault="00786B3E" w:rsidP="00786B3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415D" w:rsidRPr="00242D2A" w:rsidTr="002D0DFA">
        <w:trPr>
          <w:trHeight w:val="310"/>
        </w:trPr>
        <w:tc>
          <w:tcPr>
            <w:tcW w:w="15392" w:type="dxa"/>
            <w:gridSpan w:val="17"/>
            <w:shd w:val="clear" w:color="auto" w:fill="auto"/>
            <w:noWrap/>
          </w:tcPr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86B3E">
              <w:rPr>
                <w:rFonts w:ascii="Times New Roman" w:hAnsi="Times New Roman" w:cs="Times New Roman"/>
                <w:b/>
                <w:sz w:val="24"/>
                <w:szCs w:val="24"/>
              </w:rPr>
              <w:t>Отходы</w:t>
            </w: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A415D" w:rsidRPr="00242D2A" w:rsidRDefault="008A415D" w:rsidP="000F1679">
            <w:pPr>
              <w:pStyle w:val="Default"/>
              <w:jc w:val="center"/>
              <w:rPr>
                <w:b/>
              </w:rPr>
            </w:pPr>
          </w:p>
        </w:tc>
      </w:tr>
      <w:tr w:rsidR="008A415D" w:rsidRPr="00242D2A" w:rsidTr="002D0DFA">
        <w:trPr>
          <w:trHeight w:val="310"/>
        </w:trPr>
        <w:tc>
          <w:tcPr>
            <w:tcW w:w="15392" w:type="dxa"/>
            <w:gridSpan w:val="17"/>
            <w:shd w:val="clear" w:color="auto" w:fill="auto"/>
            <w:noWrap/>
            <w:vAlign w:val="center"/>
          </w:tcPr>
          <w:p w:rsidR="008A415D" w:rsidRPr="00242D2A" w:rsidRDefault="008A415D" w:rsidP="000F167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3E" w:rsidRPr="00242D2A" w:rsidTr="00786B3E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86B3E" w:rsidRPr="00242D2A" w:rsidRDefault="00786B3E" w:rsidP="000F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786B3E" w:rsidRPr="00FF110F" w:rsidRDefault="00786B3E" w:rsidP="00786B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 </w:t>
            </w:r>
            <w:proofErr w:type="gramStart"/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приведенных</w:t>
            </w:r>
            <w:proofErr w:type="gramEnd"/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  нормативное   состояние</w:t>
            </w:r>
          </w:p>
          <w:p w:rsidR="00786B3E" w:rsidRDefault="00786B3E" w:rsidP="00786B3E">
            <w:pPr>
              <w:autoSpaceDE w:val="0"/>
              <w:spacing w:after="0" w:line="240" w:lineRule="auto"/>
              <w:jc w:val="both"/>
            </w:pPr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объектов размещения отходов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786B3E" w:rsidRPr="00242D2A" w:rsidRDefault="00786B3E" w:rsidP="0078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786B3E" w:rsidRPr="00242D2A" w:rsidRDefault="00786B3E" w:rsidP="0078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Pr="00242D2A" w:rsidRDefault="00786B3E" w:rsidP="0078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6B3E" w:rsidRPr="00242D2A" w:rsidTr="00786B3E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86B3E" w:rsidRPr="00242D2A" w:rsidRDefault="00786B3E" w:rsidP="000F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786B3E" w:rsidRDefault="00786B3E" w:rsidP="00786B3E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количество  построенных и введенных в эксплуатацию объектов размещения,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складирования и временного хранения древесных отходов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786B3E" w:rsidRPr="00304255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958" w:type="dxa"/>
            <w:shd w:val="clear" w:color="auto" w:fill="auto"/>
          </w:tcPr>
          <w:p w:rsidR="00786B3E" w:rsidRPr="00304255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5" w:type="dxa"/>
            <w:gridSpan w:val="5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6B3E" w:rsidRPr="00242D2A" w:rsidTr="00786B3E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86B3E" w:rsidRPr="00242D2A" w:rsidRDefault="00786B3E" w:rsidP="000F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86B3E" w:rsidRPr="00242D2A" w:rsidRDefault="00786B3E" w:rsidP="000F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6B3E" w:rsidRPr="00FF110F" w:rsidRDefault="00786B3E" w:rsidP="00786B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proofErr w:type="gramStart"/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построенных</w:t>
            </w:r>
            <w:proofErr w:type="gramEnd"/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введенных  в  эксплуатацию</w:t>
            </w:r>
          </w:p>
          <w:p w:rsidR="00786B3E" w:rsidRPr="00FF110F" w:rsidRDefault="00786B3E" w:rsidP="00786B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площадок 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ного хранения твердых бытовых отходов </w:t>
            </w:r>
          </w:p>
          <w:p w:rsidR="00786B3E" w:rsidRDefault="00786B3E" w:rsidP="00786B3E">
            <w:pPr>
              <w:autoSpaceDE w:val="0"/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786B3E" w:rsidRPr="00304255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958" w:type="dxa"/>
            <w:shd w:val="clear" w:color="auto" w:fill="auto"/>
          </w:tcPr>
          <w:p w:rsidR="00786B3E" w:rsidRPr="00304255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6B3E" w:rsidRPr="00242D2A" w:rsidTr="00786B3E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86B3E" w:rsidRPr="00242D2A" w:rsidRDefault="00786B3E" w:rsidP="000F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786B3E" w:rsidRPr="00FF110F" w:rsidRDefault="00786B3E" w:rsidP="00786B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 </w:t>
            </w:r>
            <w:proofErr w:type="gramStart"/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ликвидированных</w:t>
            </w:r>
            <w:proofErr w:type="gramEnd"/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и   рекультивированных</w:t>
            </w:r>
          </w:p>
          <w:p w:rsidR="00786B3E" w:rsidRPr="00FF110F" w:rsidRDefault="00786B3E" w:rsidP="00786B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объектов размещения отходов (несанкционированных свалок)</w:t>
            </w:r>
          </w:p>
          <w:p w:rsidR="00786B3E" w:rsidRDefault="00786B3E" w:rsidP="00786B3E">
            <w:pPr>
              <w:autoSpaceDE w:val="0"/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786B3E" w:rsidRPr="00304255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958" w:type="dxa"/>
            <w:shd w:val="clear" w:color="auto" w:fill="auto"/>
          </w:tcPr>
          <w:p w:rsidR="00786B3E" w:rsidRPr="00304255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6B3E" w:rsidRPr="00242D2A" w:rsidTr="00786B3E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86B3E" w:rsidRPr="00242D2A" w:rsidRDefault="00786B3E" w:rsidP="000F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786B3E" w:rsidRPr="00FF110F" w:rsidRDefault="00786B3E" w:rsidP="00786B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F110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созданных систем  по  раздельному  сбору</w:t>
            </w:r>
          </w:p>
          <w:p w:rsidR="00786B3E" w:rsidRDefault="00786B3E" w:rsidP="00786B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отходов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908" w:type="dxa"/>
            <w:shd w:val="clear" w:color="auto" w:fill="auto"/>
          </w:tcPr>
          <w:p w:rsidR="00786B3E" w:rsidRPr="00304255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958" w:type="dxa"/>
            <w:shd w:val="clear" w:color="auto" w:fill="auto"/>
          </w:tcPr>
          <w:p w:rsidR="00786B3E" w:rsidRPr="00304255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Default="00786B3E" w:rsidP="00786B3E">
            <w:pPr>
              <w:jc w:val="center"/>
            </w:pPr>
            <w:r w:rsidRPr="00304255">
              <w:t>-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786B3E" w:rsidRDefault="00786B3E" w:rsidP="00786B3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415D" w:rsidRPr="00242D2A" w:rsidTr="002D0DFA">
        <w:trPr>
          <w:trHeight w:val="310"/>
        </w:trPr>
        <w:tc>
          <w:tcPr>
            <w:tcW w:w="15392" w:type="dxa"/>
            <w:gridSpan w:val="17"/>
            <w:shd w:val="clear" w:color="auto" w:fill="auto"/>
            <w:noWrap/>
            <w:vAlign w:val="center"/>
          </w:tcPr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8A415D" w:rsidRPr="00242D2A" w:rsidRDefault="008A415D" w:rsidP="000F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86B3E" w:rsidRPr="0078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безопасности дорожного движения на территории муниц</w:t>
            </w:r>
            <w:r w:rsidR="0078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ипального района «Сыктывдинский</w:t>
            </w:r>
            <w:r w:rsidRPr="00242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8A415D" w:rsidRPr="00242D2A" w:rsidRDefault="008A415D" w:rsidP="000F167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D" w:rsidRPr="00242D2A" w:rsidTr="002D0DFA">
        <w:trPr>
          <w:trHeight w:val="310"/>
        </w:trPr>
        <w:tc>
          <w:tcPr>
            <w:tcW w:w="15392" w:type="dxa"/>
            <w:gridSpan w:val="17"/>
            <w:shd w:val="clear" w:color="auto" w:fill="auto"/>
            <w:noWrap/>
            <w:vAlign w:val="center"/>
          </w:tcPr>
          <w:p w:rsidR="008A415D" w:rsidRPr="00242D2A" w:rsidRDefault="008A415D" w:rsidP="000F1679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3E" w:rsidRPr="00242D2A" w:rsidTr="00786B3E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86B3E" w:rsidRPr="00242D2A" w:rsidRDefault="00786B3E" w:rsidP="0078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786B3E" w:rsidRPr="00242D2A" w:rsidRDefault="00786B3E" w:rsidP="0078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        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8" w:type="dxa"/>
            <w:shd w:val="clear" w:color="auto" w:fill="auto"/>
          </w:tcPr>
          <w:p w:rsidR="00786B3E" w:rsidRPr="00242D2A" w:rsidRDefault="00786B3E" w:rsidP="0078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786B3E" w:rsidRPr="00242D2A" w:rsidRDefault="00786B3E" w:rsidP="00786B3E">
            <w:pPr>
              <w:pStyle w:val="Default"/>
              <w:jc w:val="center"/>
            </w:pPr>
          </w:p>
        </w:tc>
      </w:tr>
      <w:tr w:rsidR="00786B3E" w:rsidRPr="00242D2A" w:rsidTr="009E1DE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86B3E" w:rsidRPr="00242D2A" w:rsidRDefault="00786B3E" w:rsidP="0078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6B3E" w:rsidRPr="008A415D" w:rsidRDefault="00786B3E" w:rsidP="00786B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5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 дорож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но-транспортных  </w:t>
            </w:r>
            <w:r w:rsidRPr="008A4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происшествий  с пострадавшими     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 xml:space="preserve">ед. на 10 тыс. </w:t>
            </w:r>
            <w:proofErr w:type="spellStart"/>
            <w:r w:rsidRPr="008A415D">
              <w:rPr>
                <w:rFonts w:ascii="Times New Roman" w:hAnsi="Times New Roman" w:cs="Times New Roman"/>
              </w:rPr>
              <w:t>транс</w:t>
            </w:r>
            <w:proofErr w:type="gramStart"/>
            <w:r w:rsidRPr="008A415D">
              <w:rPr>
                <w:rFonts w:ascii="Times New Roman" w:hAnsi="Times New Roman" w:cs="Times New Roman"/>
              </w:rPr>
              <w:t>.с</w:t>
            </w:r>
            <w:proofErr w:type="gramEnd"/>
            <w:r w:rsidRPr="008A415D">
              <w:rPr>
                <w:rFonts w:ascii="Times New Roman" w:hAnsi="Times New Roman" w:cs="Times New Roman"/>
              </w:rPr>
              <w:t>редств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786B3E" w:rsidRPr="00242D2A" w:rsidRDefault="00786B3E" w:rsidP="00786B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7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3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8" w:type="dxa"/>
            <w:shd w:val="clear" w:color="auto" w:fill="auto"/>
          </w:tcPr>
          <w:p w:rsidR="00786B3E" w:rsidRPr="00242D2A" w:rsidRDefault="00786B3E" w:rsidP="00786B3E">
            <w:pPr>
              <w:pStyle w:val="Default"/>
              <w:jc w:val="center"/>
            </w:pPr>
          </w:p>
        </w:tc>
      </w:tr>
      <w:tr w:rsidR="00786B3E" w:rsidRPr="00242D2A" w:rsidTr="009E1DE0">
        <w:trPr>
          <w:trHeight w:val="310"/>
        </w:trPr>
        <w:tc>
          <w:tcPr>
            <w:tcW w:w="666" w:type="dxa"/>
            <w:shd w:val="clear" w:color="auto" w:fill="auto"/>
            <w:noWrap/>
            <w:vAlign w:val="center"/>
          </w:tcPr>
          <w:p w:rsidR="00786B3E" w:rsidRPr="00242D2A" w:rsidRDefault="00786B3E" w:rsidP="0078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6B3E" w:rsidRPr="008A415D" w:rsidRDefault="00786B3E" w:rsidP="0078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 результате дорожно-транспортных  </w:t>
            </w:r>
          </w:p>
          <w:p w:rsidR="00786B3E" w:rsidRPr="00242D2A" w:rsidRDefault="00786B3E" w:rsidP="0078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D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происшествий          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8" w:type="dxa"/>
            <w:shd w:val="clear" w:color="auto" w:fill="auto"/>
          </w:tcPr>
          <w:p w:rsidR="00786B3E" w:rsidRPr="00242D2A" w:rsidRDefault="00786B3E" w:rsidP="00786B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5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86B3E" w:rsidRPr="008A415D" w:rsidRDefault="00786B3E" w:rsidP="00786B3E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86B3E" w:rsidRPr="00242D2A" w:rsidRDefault="00786B3E" w:rsidP="00786B3E">
            <w:pPr>
              <w:pStyle w:val="Default"/>
              <w:jc w:val="center"/>
            </w:pPr>
          </w:p>
        </w:tc>
      </w:tr>
    </w:tbl>
    <w:p w:rsidR="001E12CD" w:rsidRPr="00242D2A" w:rsidRDefault="001E12CD" w:rsidP="00B22B2F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2B2F" w:rsidRPr="00242D2A" w:rsidRDefault="00B22B2F" w:rsidP="00B22B2F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1664" w:rsidRPr="00242D2A" w:rsidRDefault="00DD400B" w:rsidP="001E1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6386B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691664" w:rsidRPr="00242D2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91664" w:rsidRPr="00242D2A" w:rsidRDefault="00691664" w:rsidP="006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2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691664" w:rsidRPr="00242D2A" w:rsidRDefault="00691664" w:rsidP="00691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"/>
        <w:gridCol w:w="2522"/>
        <w:gridCol w:w="2268"/>
        <w:gridCol w:w="851"/>
        <w:gridCol w:w="850"/>
        <w:gridCol w:w="5531"/>
        <w:gridCol w:w="2127"/>
        <w:gridCol w:w="988"/>
      </w:tblGrid>
      <w:tr w:rsidR="00691664" w:rsidRPr="00242D2A" w:rsidTr="00DE6524">
        <w:trPr>
          <w:trHeight w:val="276"/>
          <w:tblCellSpacing w:w="5" w:type="nil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 программы, основного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начала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</w:t>
            </w:r>
            <w:r w:rsidR="00DF433F">
              <w:rPr>
                <w:rFonts w:ascii="Times New Roman" w:hAnsi="Times New Roman" w:cs="Times New Roman"/>
                <w:sz w:val="24"/>
                <w:szCs w:val="24"/>
              </w:rPr>
              <w:t>льтат (краткое  описание) к 2020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основного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показателями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 </w:t>
            </w:r>
            <w:r w:rsidRPr="00242D2A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91664" w:rsidRPr="00242D2A" w:rsidTr="00DE6524">
        <w:trPr>
          <w:trHeight w:val="276"/>
          <w:tblCellSpacing w:w="5" w:type="nil"/>
        </w:trPr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64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4" w:rsidRPr="00242D2A" w:rsidRDefault="0069166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1664" w:rsidRPr="00242D2A" w:rsidTr="00DE6524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E" w:rsidRPr="00242D2A" w:rsidRDefault="00691664" w:rsidP="009F1E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</w:p>
          <w:p w:rsidR="00691664" w:rsidRPr="00242D2A" w:rsidRDefault="00CC235E" w:rsidP="00CC23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первичных мер пожарной безопасности на территории МО МР «Сыктывдинский» </w:t>
            </w:r>
          </w:p>
        </w:tc>
      </w:tr>
      <w:tr w:rsidR="00DA1734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E" w:rsidRDefault="00CC235E" w:rsidP="00CC235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</w:t>
            </w:r>
          </w:p>
          <w:p w:rsidR="00DA1734" w:rsidRPr="00CC235E" w:rsidRDefault="00CC235E" w:rsidP="00CC235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населенных пунктов достаточным количеством </w:t>
            </w:r>
            <w:r w:rsidRPr="00CC23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источников наружного противопожарного водоснабжения.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CC235E" w:rsidP="009F1E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мобилизационной подготовке и делам ГО и ЧС администрации  МО </w:t>
            </w:r>
            <w:r w:rsidRPr="00CC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«Сыктывдинский»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Default="00DA1734" w:rsidP="002D656E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DA1734" w:rsidRPr="00242D2A" w:rsidRDefault="0086623A" w:rsidP="0086623A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A">
              <w:rPr>
                <w:rFonts w:ascii="Times New Roman" w:hAnsi="Times New Roman" w:cs="Times New Roman"/>
                <w:sz w:val="24"/>
                <w:szCs w:val="24"/>
              </w:rPr>
              <w:t>дополнительно обеспечить 8 источников наружного противопожарного водоснабжения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7C77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34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34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4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CC235E" w:rsidP="002D656E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235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источников наружного противопожарного водоснабжения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34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5E" w:rsidRDefault="00DA1734" w:rsidP="002D65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Задача:</w:t>
            </w:r>
          </w:p>
          <w:p w:rsidR="00DA1734" w:rsidRPr="00242D2A" w:rsidRDefault="00CC235E" w:rsidP="002D656E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CC235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азвитие подразделений добровольной пожарной охраны, обучение населения мерам пожарной безопасности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CC235E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5E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 и делам ГО и ЧС администрации  МО МР «Сыктывдинский»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5A7DC9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DA1734" w:rsidRPr="00242D2A" w:rsidRDefault="0086623A" w:rsidP="00E746EA">
            <w:pPr>
              <w:pStyle w:val="a6"/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A">
              <w:rPr>
                <w:rFonts w:ascii="Times New Roman" w:hAnsi="Times New Roman" w:cs="Times New Roman"/>
                <w:sz w:val="24"/>
                <w:szCs w:val="24"/>
              </w:rPr>
              <w:t>увеличение профилактических мероприятий в области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силами ДПО (ДПК, ДПФ)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34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9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4" w:rsidRPr="00242D2A" w:rsidRDefault="00DA1734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rHeight w:val="70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CC235E" w:rsidP="0029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35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стимулирование ДПО (ДПК, ДПФ)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C156B0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C156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Подпрограмма: 2 </w:t>
            </w:r>
          </w:p>
          <w:p w:rsidR="00E746EA" w:rsidRPr="00242D2A" w:rsidRDefault="00E746EA" w:rsidP="0018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623A">
              <w:rPr>
                <w:rFonts w:ascii="Times New Roman" w:hAnsi="Times New Roman" w:cs="Times New Roman"/>
                <w:b/>
                <w:sz w:val="24"/>
                <w:szCs w:val="24"/>
              </w:rPr>
              <w:t>Отходы</w:t>
            </w: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746EA" w:rsidRPr="00242D2A" w:rsidRDefault="00E746EA" w:rsidP="001863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D01" w:rsidRPr="00242D2A" w:rsidTr="00DE6524">
        <w:trPr>
          <w:trHeight w:val="1607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Pr="00242D2A" w:rsidRDefault="00C53D01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Pr="00242D2A" w:rsidRDefault="00C53D01" w:rsidP="0075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одействие</w:t>
            </w:r>
            <w:proofErr w:type="spellEnd"/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строительству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овых  объектов  размещения отхо</w:t>
            </w: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дов;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D01" w:rsidRPr="00242D2A" w:rsidRDefault="00C53D01" w:rsidP="00C5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D01" w:rsidRPr="00242D2A" w:rsidRDefault="00C53D01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D01" w:rsidRPr="00242D2A" w:rsidRDefault="00C53D01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Default="00C53D01" w:rsidP="005A3ACB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C53D01" w:rsidRPr="00242D2A" w:rsidRDefault="00C53D01" w:rsidP="005A3ACB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экологической обстановки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Pr="00242D2A" w:rsidRDefault="00C53D01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Pr="00242D2A" w:rsidRDefault="00C53D01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rHeight w:val="207"/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A" w:rsidRPr="0086623A" w:rsidRDefault="0086623A" w:rsidP="00866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объекта размещения (площадки хранения)  твердых бытовых отходов </w:t>
            </w:r>
            <w:proofErr w:type="gramStart"/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E746EA" w:rsidRPr="00242D2A" w:rsidRDefault="0086623A" w:rsidP="008662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сельском </w:t>
            </w:r>
            <w:proofErr w:type="gramStart"/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поселении</w:t>
            </w:r>
            <w:proofErr w:type="gramEnd"/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«Ыб», в т.ч. проектно-изыскательские работы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A" w:rsidRPr="0086623A" w:rsidRDefault="0086623A" w:rsidP="008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A">
              <w:rPr>
                <w:rFonts w:ascii="Times New Roman" w:hAnsi="Times New Roman" w:cs="Times New Roman"/>
                <w:sz w:val="24"/>
                <w:szCs w:val="24"/>
              </w:rPr>
              <w:t>обустроить  в соответствии с закон</w:t>
            </w:r>
            <w:r w:rsidR="005A3ACB">
              <w:rPr>
                <w:rFonts w:ascii="Times New Roman" w:hAnsi="Times New Roman" w:cs="Times New Roman"/>
                <w:sz w:val="24"/>
                <w:szCs w:val="24"/>
              </w:rPr>
              <w:t>одательством и ввести в эксплуа</w:t>
            </w:r>
            <w:r w:rsidRPr="0086623A">
              <w:rPr>
                <w:rFonts w:ascii="Times New Roman" w:hAnsi="Times New Roman" w:cs="Times New Roman"/>
                <w:sz w:val="24"/>
                <w:szCs w:val="24"/>
              </w:rPr>
              <w:t>тацию  1 объект временного  размещения отходов;</w:t>
            </w:r>
          </w:p>
          <w:p w:rsidR="00E746EA" w:rsidRPr="00242D2A" w:rsidRDefault="00E746EA" w:rsidP="005A3A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86623A" w:rsidP="00F27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объекта размещения (площадки хранения)  твердых древесных отходов в сельском поселении «Выльгорт», в т.ч. проектно-изыскательские работы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5A3ACB" w:rsidP="005A3A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86623A">
              <w:rPr>
                <w:rFonts w:ascii="Times New Roman" w:hAnsi="Times New Roman" w:cs="Times New Roman"/>
                <w:sz w:val="24"/>
                <w:szCs w:val="24"/>
              </w:rPr>
              <w:t xml:space="preserve"> площадку складирован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временного хранения древес</w:t>
            </w:r>
            <w:r w:rsidRPr="0086623A">
              <w:rPr>
                <w:rFonts w:ascii="Times New Roman" w:hAnsi="Times New Roman" w:cs="Times New Roman"/>
                <w:sz w:val="24"/>
                <w:szCs w:val="24"/>
              </w:rPr>
              <w:t>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D01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Pr="00242D2A" w:rsidRDefault="00C53D01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Default="00C53D01" w:rsidP="007526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53D01" w:rsidRPr="00242D2A" w:rsidRDefault="00C53D01" w:rsidP="0075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  ликвидации 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рекультивации   объектов разме</w:t>
            </w: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щения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01" w:rsidRPr="00242D2A" w:rsidRDefault="00C53D01" w:rsidP="00C5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01" w:rsidRPr="00242D2A" w:rsidRDefault="00C53D01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01" w:rsidRPr="00242D2A" w:rsidRDefault="00C53D01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Pr="00242D2A" w:rsidRDefault="00C53D01" w:rsidP="005A7DC9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C53D01" w:rsidRPr="00242D2A" w:rsidRDefault="00C53D01" w:rsidP="005A3ACB">
            <w:pPr>
              <w:pStyle w:val="a6"/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B">
              <w:rPr>
                <w:rFonts w:ascii="Times New Roman" w:hAnsi="Times New Roman" w:cs="Times New Roman"/>
                <w:sz w:val="24"/>
                <w:szCs w:val="24"/>
              </w:rPr>
              <w:t>ликвидировать и рекультивирова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 несанкционированные объекты</w:t>
            </w:r>
            <w:r w:rsidRPr="005A3AC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Pr="00242D2A" w:rsidRDefault="00C53D01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1" w:rsidRPr="00242D2A" w:rsidRDefault="00C53D01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893FD3" w:rsidRDefault="005A3ACB" w:rsidP="005A3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несанкционированных свалок ТБО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CB" w:rsidRPr="00242D2A" w:rsidTr="00DE6524">
        <w:trPr>
          <w:tblCellSpacing w:w="5" w:type="nil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B" w:rsidRPr="00242D2A" w:rsidRDefault="005A3ACB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B" w:rsidRPr="005A3ACB" w:rsidRDefault="005A3ACB" w:rsidP="005A3A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нормативных документов  органами местного самоуправления поселений по вопросам сбора, вывоза бытовых отходов  и содержание мест  размещения  площадок для  установки  </w:t>
            </w: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контейнеров по сбору ТБО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3ACB" w:rsidRPr="00242D2A" w:rsidRDefault="005A3ACB" w:rsidP="002D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3ACB" w:rsidRPr="00242D2A" w:rsidRDefault="005A3ACB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ACB" w:rsidRPr="00242D2A" w:rsidRDefault="005A3ACB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B" w:rsidRPr="00242D2A" w:rsidRDefault="005A3ACB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организовать работы по раздельному сбору отходов в общем количестве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B" w:rsidRPr="000051E7" w:rsidRDefault="005A3ACB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B" w:rsidRPr="00C17A52" w:rsidRDefault="005A3ACB" w:rsidP="002D6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6EA" w:rsidRPr="00242D2A" w:rsidRDefault="00E746EA" w:rsidP="001863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6EA" w:rsidRPr="00242D2A" w:rsidRDefault="00E746EA" w:rsidP="001863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746EA" w:rsidRPr="00242D2A" w:rsidRDefault="00E746EA" w:rsidP="002C55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3ACB" w:rsidRPr="005A3AC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безопасности дорожного движения на территории муниципального района «Сыктывдинский»</w:t>
            </w:r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E746EA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242D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44E7" w:rsidRPr="00FB44E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="00FB44E7" w:rsidRPr="00FB44E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азвитие</w:t>
            </w:r>
            <w:proofErr w:type="spellEnd"/>
            <w:r w:rsidR="00FB44E7" w:rsidRPr="00FB44E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системы предупреждения опасного поведения участников дорожного движения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EA" w:rsidRPr="00242D2A" w:rsidRDefault="00E407F2" w:rsidP="00E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FB44E7"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 w:rsidR="00E7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5A7DC9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E746EA" w:rsidRPr="00242D2A" w:rsidRDefault="00E746EA" w:rsidP="005A7DC9">
            <w:pPr>
              <w:pStyle w:val="a6"/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6D6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577EB7" w:rsidRDefault="00E746EA" w:rsidP="0057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5A7DC9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9575A2" w:rsidRDefault="00FB44E7" w:rsidP="00FB44E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44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силы воздействия акций и компаний по пропаганде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6D6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9575A2" w:rsidRDefault="00FB44E7" w:rsidP="00FB44E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44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FB44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Pr="00FB44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за счет обеспечения безопасных дорожных условий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F2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242D2A" w:rsidRDefault="00E407F2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577EB7" w:rsidRDefault="00E407F2" w:rsidP="00577EB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  <w:p w:rsidR="00E407F2" w:rsidRPr="009575A2" w:rsidRDefault="00E407F2" w:rsidP="00577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безопасного участия </w:t>
            </w:r>
            <w:r w:rsidRPr="00FB44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детей в дорожном движении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F2" w:rsidRPr="00242D2A" w:rsidRDefault="00E407F2" w:rsidP="00E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F2" w:rsidRPr="00242D2A" w:rsidRDefault="00E407F2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F2" w:rsidRPr="00242D2A" w:rsidRDefault="00E407F2" w:rsidP="005A7D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242D2A" w:rsidRDefault="00E407F2" w:rsidP="005A7DC9">
            <w:pPr>
              <w:widowControl w:val="0"/>
              <w:shd w:val="clear" w:color="auto" w:fill="FFFFFF"/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E407F2" w:rsidRPr="00242D2A" w:rsidRDefault="00E407F2" w:rsidP="005A7DC9">
            <w:pPr>
              <w:pStyle w:val="a6"/>
              <w:widowControl w:val="0"/>
              <w:shd w:val="clear" w:color="auto" w:fill="FFFFFF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0"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242D2A" w:rsidRDefault="00E407F2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242D2A" w:rsidRDefault="00E407F2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9575A2" w:rsidRDefault="00FB44E7" w:rsidP="00577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обучения детей правилам дорожного движения и повышение их безопасного и ответственного поведения на дороге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9575A2" w:rsidRDefault="00FB44E7" w:rsidP="00FB44E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EA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9575A2" w:rsidRDefault="00FB44E7" w:rsidP="00FB44E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общеобразовательных учреждений Сыктывдинского района </w:t>
            </w:r>
            <w:proofErr w:type="gramStart"/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мобильными</w:t>
            </w:r>
            <w:proofErr w:type="gramEnd"/>
            <w:r w:rsidR="0028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автогородками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обучения детей правилам дорожного движения и повышение их безопасного и ответственного поведения на дороге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A" w:rsidRPr="00242D2A" w:rsidRDefault="00E746EA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E7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9575A2" w:rsidRDefault="00FB44E7" w:rsidP="00FB44E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Оснащение детских дошкольных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E7" w:rsidRPr="00242D2A" w:rsidRDefault="000051E7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E7" w:rsidRPr="00242D2A" w:rsidRDefault="000051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E7" w:rsidRPr="00242D2A" w:rsidRDefault="000051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FB44E7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0051E7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0051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E7" w:rsidRPr="00242D2A" w:rsidTr="00DE6524">
        <w:trPr>
          <w:trHeight w:val="26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FB44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9575A2" w:rsidRDefault="00FB44E7" w:rsidP="00FB44E7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proofErr w:type="spellStart"/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0051E7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0051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0051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FB44E7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>Снижение вероятности наездов на детей на дороге в темное время 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0051E7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7" w:rsidRPr="00242D2A" w:rsidRDefault="000051E7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F2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242D2A" w:rsidRDefault="00E407F2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577EB7" w:rsidRDefault="00E407F2" w:rsidP="008D508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  <w:p w:rsidR="00E407F2" w:rsidRPr="009575A2" w:rsidRDefault="00DF433F" w:rsidP="008D5080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F2" w:rsidRPr="00242D2A" w:rsidRDefault="00E407F2" w:rsidP="00E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F2" w:rsidRPr="00242D2A" w:rsidRDefault="00E407F2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F2" w:rsidRPr="00242D2A" w:rsidRDefault="00E407F2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0051E7" w:rsidRDefault="00E407F2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0051E7" w:rsidRDefault="00E407F2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C17A52" w:rsidRDefault="00E407F2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0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8D5080" w:rsidRDefault="008D5080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8D5080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8D5080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C17A52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0" w:rsidRPr="00242D2A" w:rsidTr="00DE652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8D5080" w:rsidP="008D508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8D5080" w:rsidRDefault="008D5080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DE6524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sz w:val="24"/>
                <w:szCs w:val="24"/>
              </w:rPr>
              <w:t>Исключение возможности выезда транспортных средств на полосу встречного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8D5080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C17A52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0" w:rsidRPr="00242D2A" w:rsidTr="00DF433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8D5080" w:rsidP="008D508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нерегулируемых пешеходных переходов освещением, искусственными дорожными неровностями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8D5080" w:rsidRDefault="008D5080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DE6524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8D5080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C17A52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0" w:rsidRPr="00242D2A" w:rsidTr="00E407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8D5080" w:rsidP="00DF433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реконструкц</w:t>
            </w:r>
            <w:r w:rsidR="00E40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ии и (или) капитального ремонта, </w:t>
            </w:r>
            <w:r w:rsidR="00E407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текущего ремонта </w:t>
            </w:r>
            <w:r w:rsidR="004F7D23"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8D5080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DE6524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8D5080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C17A52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0" w:rsidRPr="00242D2A" w:rsidTr="00E407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8D5080" w:rsidP="008D508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8D5080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DE6524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8D5080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C17A52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0" w:rsidRPr="00242D2A" w:rsidTr="00E407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8D5080" w:rsidP="008D508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(реконструкция) светофорных объектов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8D5080" w:rsidRDefault="008D5080" w:rsidP="0018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242D2A" w:rsidRDefault="008D5080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8D5080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sz w:val="24"/>
                <w:szCs w:val="24"/>
              </w:rPr>
              <w:t>Повышение пропускной способности улично-дорожной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0051E7" w:rsidRDefault="008D5080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80" w:rsidRPr="00C17A52" w:rsidRDefault="008D5080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F2" w:rsidRPr="00242D2A" w:rsidTr="00E407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Default="00E407F2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8D5080" w:rsidRDefault="00E407F2" w:rsidP="008D508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на флуоресцентной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242D2A" w:rsidRDefault="00E407F2" w:rsidP="00E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242D2A" w:rsidRDefault="00E407F2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242D2A" w:rsidRDefault="00E407F2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0051E7" w:rsidRDefault="00E407F2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80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0051E7" w:rsidRDefault="00E407F2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F2" w:rsidRPr="00C17A52" w:rsidRDefault="00E407F2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3F" w:rsidRPr="00242D2A" w:rsidTr="00DF433F">
        <w:trPr>
          <w:trHeight w:val="98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F" w:rsidRDefault="00DF433F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F" w:rsidRPr="00DF3050" w:rsidRDefault="00DF433F" w:rsidP="00E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F" w:rsidRPr="00242D2A" w:rsidRDefault="00DF433F" w:rsidP="00DF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F" w:rsidRPr="00242D2A" w:rsidRDefault="00DF433F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F" w:rsidRPr="00242D2A" w:rsidRDefault="00DF433F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F" w:rsidRPr="000051E7" w:rsidRDefault="00DF433F" w:rsidP="00DF4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F" w:rsidRPr="000051E7" w:rsidRDefault="00DF433F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3F" w:rsidRPr="00C17A52" w:rsidRDefault="00DF433F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74" w:rsidRPr="00242D2A" w:rsidTr="00E407F2">
        <w:trPr>
          <w:trHeight w:val="9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Default="00D42E74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DF3050" w:rsidRDefault="00D42E74" w:rsidP="00DF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пешеходных переходов в соответствии с национальными стандартами, вступившими в силу с 28.02.2014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DF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0051E7" w:rsidRDefault="00D42E74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0051E7" w:rsidRDefault="00D42E74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C17A52" w:rsidRDefault="00D42E74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74" w:rsidRPr="00242D2A" w:rsidTr="00E407F2">
        <w:trPr>
          <w:trHeight w:val="9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Default="00D42E74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8D5080" w:rsidRDefault="00D42E74" w:rsidP="00DF433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содержания </w:t>
            </w: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DF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0051E7" w:rsidRDefault="00D42E74" w:rsidP="00DF43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транспортных средств и пешеходов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0051E7" w:rsidRDefault="00D42E74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C17A52" w:rsidRDefault="00D42E74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74" w:rsidRPr="00242D2A" w:rsidTr="00E407F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Default="00A71F35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DF3050" w:rsidRDefault="00D42E74" w:rsidP="00E4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DF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Pr="00FB44E7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242D2A" w:rsidRDefault="00D42E74" w:rsidP="003955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8D5080" w:rsidRDefault="00D42E74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Топографо-геодезическая съемка, землеустроительные работы, техническая инвентаризация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0051E7" w:rsidRDefault="00D42E74" w:rsidP="00005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4" w:rsidRPr="00C17A52" w:rsidRDefault="00D42E74" w:rsidP="00186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75E" w:rsidRPr="009575A2" w:rsidRDefault="0040775E" w:rsidP="00E407F2">
      <w:pPr>
        <w:tabs>
          <w:tab w:val="left" w:pos="1110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24" w:rsidRDefault="00DE6524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6524" w:rsidRDefault="00DE6524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6524" w:rsidRDefault="00DE6524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6524" w:rsidRDefault="00DE6524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441E" w:rsidRDefault="00D3441E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55CB" w:rsidRPr="009575A2" w:rsidRDefault="002C55CB" w:rsidP="002C55CB">
      <w:pPr>
        <w:spacing w:after="120" w:line="240" w:lineRule="auto"/>
        <w:ind w:left="284" w:right="765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5A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tbl>
      <w:tblPr>
        <w:tblW w:w="1544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261"/>
        <w:gridCol w:w="1275"/>
        <w:gridCol w:w="1276"/>
        <w:gridCol w:w="1134"/>
        <w:gridCol w:w="992"/>
        <w:gridCol w:w="993"/>
        <w:gridCol w:w="990"/>
      </w:tblGrid>
      <w:tr w:rsidR="009575A2" w:rsidRPr="009575A2" w:rsidTr="00D13E6B">
        <w:trPr>
          <w:cantSplit/>
          <w:trHeight w:val="64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2C55CB" w:rsidRPr="009575A2" w:rsidRDefault="002C55CB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Оценка расходов </w:t>
            </w: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br w:type="textWrapping" w:clear="all"/>
              <w:t>(тыс. руб.), годы</w:t>
            </w:r>
          </w:p>
        </w:tc>
      </w:tr>
      <w:tr w:rsidR="009575A2" w:rsidRPr="009575A2" w:rsidTr="00D13E6B">
        <w:trPr>
          <w:cantSplit/>
          <w:trHeight w:val="23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Default="0015117E" w:rsidP="00D2094E">
            <w:pPr>
              <w:spacing w:after="0" w:line="240" w:lineRule="auto"/>
              <w:ind w:left="-450" w:firstLine="45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C55CB" w:rsidRPr="009575A2" w:rsidRDefault="002C55CB" w:rsidP="00D2094E">
            <w:pPr>
              <w:spacing w:after="0" w:line="240" w:lineRule="auto"/>
              <w:ind w:left="-450" w:firstLine="45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7E" w:rsidRDefault="0015117E" w:rsidP="00D2094E">
            <w:pPr>
              <w:spacing w:after="0" w:line="240" w:lineRule="auto"/>
              <w:ind w:left="-450" w:firstLine="45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C55CB" w:rsidRPr="009575A2" w:rsidRDefault="002C55CB" w:rsidP="00D2094E">
            <w:pPr>
              <w:spacing w:after="0" w:line="240" w:lineRule="auto"/>
              <w:ind w:left="-450" w:firstLine="45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2020</w:t>
            </w:r>
          </w:p>
        </w:tc>
      </w:tr>
      <w:tr w:rsidR="009575A2" w:rsidRPr="009575A2" w:rsidTr="00D13E6B">
        <w:trPr>
          <w:cantSplit/>
          <w:trHeight w:val="2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B" w:rsidRPr="009575A2" w:rsidRDefault="002C55CB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9575A2" w:rsidRPr="009575A2" w:rsidTr="00D13E6B">
        <w:trPr>
          <w:cantSplit/>
          <w:trHeight w:val="10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8A" w:rsidRPr="009575A2" w:rsidRDefault="00D86D8A" w:rsidP="00D2094E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8A" w:rsidRPr="009575A2" w:rsidRDefault="00DE6524" w:rsidP="002C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безопасности населения и муниципального имущества на территории МО МР «Сыктывдинский»</w:t>
            </w:r>
            <w:r w:rsidR="00D86D8A"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до 2020 года»</w:t>
            </w:r>
          </w:p>
          <w:p w:rsidR="00D86D8A" w:rsidRPr="009575A2" w:rsidRDefault="00D86D8A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9575A2" w:rsidRDefault="00D86D8A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6C01F6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27598,4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21398,2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D13E6B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8A" w:rsidRPr="00452A4D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20798,1</w:t>
            </w:r>
          </w:p>
        </w:tc>
      </w:tr>
      <w:tr w:rsidR="00B92CFB" w:rsidRPr="009575A2" w:rsidTr="00B92CFB">
        <w:trPr>
          <w:cantSplit/>
          <w:trHeight w:val="31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FB" w:rsidRPr="009575A2" w:rsidRDefault="00B92CF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FB" w:rsidRPr="009575A2" w:rsidRDefault="00B92CF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Pr="009575A2" w:rsidRDefault="00B92CFB" w:rsidP="00D2094E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Pr="009575A2" w:rsidRDefault="00B92CFB" w:rsidP="006C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15944,6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Pr="009575A2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Pr="009575A2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Default="00B92CFB">
            <w:r w:rsidRPr="006375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Default="00B92CFB">
            <w:r w:rsidRPr="006375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12960,5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FB" w:rsidRDefault="00B92CFB">
            <w:r w:rsidRPr="006375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12960,5</w:t>
            </w:r>
          </w:p>
        </w:tc>
      </w:tr>
      <w:tr w:rsidR="00D13E6B" w:rsidRPr="009575A2" w:rsidTr="00D13E6B">
        <w:trPr>
          <w:cantSplit/>
          <w:trHeight w:val="10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6B" w:rsidRPr="009575A2" w:rsidRDefault="00D13E6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6B" w:rsidRPr="009575A2" w:rsidRDefault="00D13E6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209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13E6B" w:rsidRPr="009575A2" w:rsidRDefault="00D13E6B" w:rsidP="00395556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395556" w:rsidP="00D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395556" w:rsidP="00D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395556" w:rsidP="00D1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13E6B" w:rsidRPr="009575A2" w:rsidTr="00D13E6B">
        <w:trPr>
          <w:cantSplit/>
          <w:trHeight w:val="10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6B" w:rsidRPr="009575A2" w:rsidRDefault="00D13E6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E6B" w:rsidRPr="009575A2" w:rsidRDefault="00D13E6B" w:rsidP="00D2094E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D13E6B" w:rsidP="00D2094E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6C01F6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B" w:rsidRPr="009575A2" w:rsidRDefault="00B92CFB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</w:tr>
      <w:tr w:rsidR="007C77A3" w:rsidRPr="009575A2" w:rsidTr="00D13E6B">
        <w:trPr>
          <w:cantSplit/>
          <w:trHeight w:val="12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56" w:rsidRPr="00395556" w:rsidRDefault="00395556" w:rsidP="0039555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первичных мер </w:t>
            </w:r>
            <w:r w:rsidRPr="00395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пожарной безопасности на территории МО МР «Сыктывдинский» </w:t>
            </w:r>
          </w:p>
          <w:p w:rsidR="00395556" w:rsidRPr="00395556" w:rsidRDefault="00395556" w:rsidP="0039555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77A3" w:rsidRPr="009575A2" w:rsidRDefault="007C77A3" w:rsidP="002C55C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395556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395556" w:rsidRDefault="00395556" w:rsidP="007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955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13E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13E6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D13E6B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13E6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19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395556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395556" w:rsidP="007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14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395556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395556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395556" w:rsidP="007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12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4D6B54">
        <w:trPr>
          <w:cantSplit/>
          <w:trHeight w:val="12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235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4D6B54">
        <w:trPr>
          <w:cantSplit/>
          <w:trHeight w:val="12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4D6B54">
        <w:trPr>
          <w:cantSplit/>
          <w:trHeight w:val="12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3769F" w:rsidRPr="009575A2" w:rsidRDefault="0023769F" w:rsidP="004D6B54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4D6B54">
        <w:trPr>
          <w:cantSplit/>
          <w:trHeight w:val="12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6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A3" w:rsidRPr="009575A2" w:rsidRDefault="00395556" w:rsidP="00FD1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5556"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395556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C235E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подразделений добровольной пожарной охраны, обучение населения мерам пожарной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23769F" w:rsidRPr="009575A2" w:rsidRDefault="0023769F" w:rsidP="004D6B54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3769F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69F" w:rsidRPr="009575A2" w:rsidRDefault="0023769F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F" w:rsidRPr="009575A2" w:rsidRDefault="0023769F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6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A3" w:rsidRPr="009575A2" w:rsidRDefault="00395556" w:rsidP="00FD1BF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55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стимулирование ДПО (ДПК, ДПФ)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2574F1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395556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CB1813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CB1813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CB18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7C77A3" w:rsidRPr="009575A2" w:rsidRDefault="007C77A3" w:rsidP="00D2094E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A3" w:rsidRPr="009575A2" w:rsidRDefault="007C77A3" w:rsidP="00D2094E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39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5556">
              <w:rPr>
                <w:rFonts w:ascii="Times New Roman" w:hAnsi="Times New Roman" w:cs="Times New Roman"/>
                <w:b/>
                <w:sz w:val="24"/>
                <w:szCs w:val="24"/>
              </w:rPr>
              <w:t>Отходы</w:t>
            </w:r>
            <w:r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C77A3" w:rsidRPr="009575A2" w:rsidRDefault="007C77A3" w:rsidP="002C55CB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452A4D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52A4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D13E6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D13E6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D2094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B0777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4D6B54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одействие  строительству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овых  объектов  размещения отхо</w:t>
            </w:r>
            <w:r w:rsidRPr="0086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дов;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4D6B54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4D6B54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683D66" w:rsidRPr="009575A2" w:rsidRDefault="00683D66" w:rsidP="004D6B5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C77A3" w:rsidRPr="009575A2" w:rsidRDefault="0023769F" w:rsidP="00D2094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A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556" w:rsidRPr="00395556" w:rsidRDefault="00395556" w:rsidP="00395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объекта размещения (площадки хранения)  твердых бытовых отходов </w:t>
            </w:r>
            <w:proofErr w:type="gramStart"/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7C77A3" w:rsidRPr="009575A2" w:rsidRDefault="00395556" w:rsidP="003955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</w:t>
            </w:r>
            <w:proofErr w:type="gramStart"/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поселении</w:t>
            </w:r>
            <w:proofErr w:type="gramEnd"/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«Ыб», в т.ч. проектно-изыскательские работы</w:t>
            </w:r>
          </w:p>
          <w:p w:rsidR="007C77A3" w:rsidRPr="009575A2" w:rsidRDefault="007C77A3" w:rsidP="00893F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A3" w:rsidRPr="009575A2" w:rsidRDefault="007C77A3" w:rsidP="00893F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A3" w:rsidRPr="009575A2" w:rsidRDefault="007C77A3" w:rsidP="001925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850C2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15459C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15459C">
        <w:trPr>
          <w:cantSplit/>
          <w:trHeight w:val="247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C77A3" w:rsidRPr="009575A2" w:rsidRDefault="0023769F" w:rsidP="00D209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A3" w:rsidRPr="009575A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395556" w:rsidP="001925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объекта размещения (площадки хранения)  твердых древесных отходов в сельском поселении «Выльгорт», в т.ч. проектно-изыскательские работы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15459C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15459C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одействие   ликвидации 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рекультивации   объектов разме</w:t>
            </w:r>
            <w:r w:rsidRPr="005A3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щения отходов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683D66" w:rsidRPr="009575A2" w:rsidRDefault="00683D66" w:rsidP="004D6B5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83D66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66" w:rsidRPr="009575A2" w:rsidRDefault="00683D66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66" w:rsidRPr="009575A2" w:rsidRDefault="00683D66" w:rsidP="004D6B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C77A3" w:rsidRPr="009575A2" w:rsidRDefault="007C77A3" w:rsidP="00D209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несанкционированных свалок ТБО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15459C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585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C77A3" w:rsidRPr="009575A2" w:rsidRDefault="007C77A3" w:rsidP="00D209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15459C" w:rsidP="00D209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154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азработка нормативных документов  органами местного самоуправления поселений по </w:t>
            </w:r>
            <w:r w:rsidRPr="00154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вопросам сбора, вывоза бытовых отходов  и содержание мест  размещения  площадок для  установки  контейнеров по сбору ТБО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15459C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86D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E31913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913" w:rsidRPr="009575A2" w:rsidRDefault="00E31913" w:rsidP="001F48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</w:p>
          <w:p w:rsidR="00E31913" w:rsidRPr="009575A2" w:rsidRDefault="00E31913" w:rsidP="001F48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913" w:rsidRPr="009575A2" w:rsidRDefault="00E31913" w:rsidP="001545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9575A2" w:rsidRDefault="00E31913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 w:rsidP="0041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F1A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19798,4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F1A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 w:rsidP="00AF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7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>
            <w:pPr>
              <w:rPr>
                <w:b/>
              </w:rPr>
            </w:pPr>
            <w:r w:rsidRPr="005F1A07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>
            <w:pPr>
              <w:rPr>
                <w:b/>
              </w:rPr>
            </w:pPr>
            <w:r w:rsidRPr="005F1A07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3" w:rsidRPr="005F1A07" w:rsidRDefault="00E31913">
            <w:pPr>
              <w:rPr>
                <w:b/>
              </w:rPr>
            </w:pPr>
            <w:r w:rsidRPr="005F1A07">
              <w:rPr>
                <w:rFonts w:ascii="Times New Roman" w:hAnsi="Times New Roman" w:cs="Times New Roman"/>
                <w:b/>
                <w:sz w:val="24"/>
                <w:szCs w:val="24"/>
              </w:rPr>
              <w:t>20798,1</w:t>
            </w:r>
          </w:p>
        </w:tc>
      </w:tr>
      <w:tr w:rsidR="004165A5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72CEE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472CEE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EE">
              <w:rPr>
                <w:rFonts w:ascii="Times New Roman" w:hAnsi="Times New Roman" w:cs="Times New Roman"/>
                <w:sz w:val="24"/>
                <w:szCs w:val="24"/>
              </w:rPr>
              <w:t>16831,6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E31913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7945CD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7945CD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472CEE" w:rsidRDefault="007945CD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12960,5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F30DE8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472CEE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472CEE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472CEE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945C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945C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945C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7837,6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30767D" w:rsidRPr="009575A2" w:rsidRDefault="0030767D" w:rsidP="00195DA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0767D" w:rsidRPr="009575A2" w:rsidRDefault="0030767D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F30DE8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</w:t>
            </w: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  <w:p w:rsidR="0030767D" w:rsidRPr="009575A2" w:rsidRDefault="0030767D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5459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7C77A3" w:rsidRPr="009575A2" w:rsidRDefault="007C77A3" w:rsidP="00F30DE8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="00F30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7C77A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F30DE8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9575A2" w:rsidRDefault="007C77A3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Задача 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Обеспечение безопасного участия детей в дорожном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движении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0767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490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1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30767D" w:rsidRPr="009575A2" w:rsidRDefault="0030767D" w:rsidP="00195DA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95DA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</w:t>
            </w: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  <w:p w:rsidR="0030767D" w:rsidRPr="009575A2" w:rsidRDefault="0030767D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5459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786B3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426CD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Основное </w:t>
            </w: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  <w:p w:rsidR="00426CD4" w:rsidRPr="009575A2" w:rsidRDefault="00A71F35" w:rsidP="0015459C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C45E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426CD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426C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165A5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165A5" w:rsidRPr="009575A2" w:rsidRDefault="00A71F35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1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общеобразовательных учреждений Сыктывдинского района </w:t>
            </w:r>
            <w:proofErr w:type="gramStart"/>
            <w:r w:rsidRPr="0015459C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мобильными</w:t>
            </w:r>
            <w:proofErr w:type="gramEnd"/>
            <w:r w:rsidR="0005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459C">
              <w:rPr>
                <w:rFonts w:ascii="Times New Roman" w:hAnsi="Times New Roman" w:cs="Times New Roman"/>
                <w:bCs/>
                <w:sz w:val="24"/>
                <w:szCs w:val="24"/>
              </w:rPr>
              <w:t>автогородками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4165A5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Pr="009575A2" w:rsidRDefault="004165A5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5" w:rsidRDefault="004165A5" w:rsidP="00AF5417">
            <w:pPr>
              <w:jc w:val="center"/>
            </w:pPr>
            <w:r w:rsidRPr="0089434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детских дошкольных учреждений оборудованием, позволяющим в игровой форме формировать навыки безопасного поведения на улично-дорожной сети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67D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7D" w:rsidRPr="009575A2" w:rsidRDefault="0030767D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D7625C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D" w:rsidRPr="009575A2" w:rsidRDefault="0030767D" w:rsidP="0030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426CD4" w:rsidRPr="009575A2" w:rsidRDefault="00A71F35" w:rsidP="0015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42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C45E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 распространение </w:t>
            </w:r>
            <w:proofErr w:type="spellStart"/>
            <w:r w:rsidRPr="0015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световозвращающих</w:t>
            </w:r>
            <w:proofErr w:type="spellEnd"/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8A15D4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D4" w:rsidRPr="009575A2" w:rsidRDefault="008A15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5D4" w:rsidRPr="009575A2" w:rsidRDefault="008A15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71F35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A66CD5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D5">
              <w:rPr>
                <w:rFonts w:ascii="Times New Roman" w:hAnsi="Times New Roman" w:cs="Times New Roman"/>
                <w:b/>
                <w:sz w:val="24"/>
                <w:szCs w:val="24"/>
              </w:rPr>
              <w:t>19248,4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A66CD5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A66CD5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B76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B76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B76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20258,1</w:t>
            </w:r>
          </w:p>
        </w:tc>
      </w:tr>
      <w:tr w:rsidR="008A15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D4" w:rsidRPr="009575A2" w:rsidRDefault="008A15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D4" w:rsidRPr="009575A2" w:rsidRDefault="008A15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71F35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16291,6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Pr="009575A2" w:rsidRDefault="008A15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8C180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8C180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12420,5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4" w:rsidRDefault="008A15D4">
            <w:r w:rsidRPr="008C180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12420,5</w:t>
            </w:r>
          </w:p>
        </w:tc>
      </w:tr>
      <w:tr w:rsidR="00D3380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01" w:rsidRPr="009575A2" w:rsidRDefault="00D33801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01" w:rsidRPr="009575A2" w:rsidRDefault="00D33801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A71F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33801" w:rsidRPr="009575A2" w:rsidRDefault="00D33801" w:rsidP="00A71F35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80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01" w:rsidRPr="009575A2" w:rsidRDefault="00D33801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801" w:rsidRPr="009575A2" w:rsidRDefault="00D33801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D33801" w:rsidP="00A71F35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A66CD5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01" w:rsidRPr="009575A2" w:rsidRDefault="005F1A07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7837,6</w:t>
            </w:r>
          </w:p>
        </w:tc>
      </w:tr>
      <w:tr w:rsidR="00F72C83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72C83" w:rsidRPr="009575A2" w:rsidRDefault="00A71F35" w:rsidP="00F76419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7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C45E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F72C8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D7625C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AB35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426CD4" w:rsidRPr="009575A2" w:rsidRDefault="00426CD4" w:rsidP="00426C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426CD4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D4" w:rsidRPr="009575A2" w:rsidRDefault="00426CD4" w:rsidP="00D2094E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D7625C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4" w:rsidRPr="009575A2" w:rsidRDefault="00426CD4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72C83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F76419" w:rsidRDefault="00F72C83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72C83" w:rsidRPr="009575A2" w:rsidRDefault="00A71F35" w:rsidP="0015459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7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C45E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пешеходных переходов освещением, искусственными дорожными неровностями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72C8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D048D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8D1" w:rsidRPr="00F76419" w:rsidRDefault="00D048D1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D048D1" w:rsidRPr="009575A2" w:rsidRDefault="00A71F35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0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0534D9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</w:t>
            </w:r>
            <w:r w:rsidR="00907A76">
              <w:rPr>
                <w:rFonts w:ascii="Times New Roman" w:hAnsi="Times New Roman" w:cs="Times New Roman"/>
                <w:sz w:val="24"/>
                <w:szCs w:val="24"/>
              </w:rPr>
              <w:t xml:space="preserve">ии и (или) капитального ремонта, текущего ремонта </w:t>
            </w:r>
            <w:r w:rsidR="004F7D23"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значения, </w:t>
            </w:r>
            <w:r w:rsidR="004F7D23"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находящихся в муниципальной собственности МО МР «Сыктывдинский»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66CD5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F5417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D3380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3091</w:t>
            </w:r>
            <w:r w:rsidR="00923A7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12441</w:t>
            </w:r>
            <w:r w:rsidR="00923A7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 w:rsidR="00CD791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11495</w:t>
            </w:r>
            <w:r w:rsidR="00CD791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1495</w:t>
            </w:r>
            <w:r w:rsidR="00CD7913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8,1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66CD5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13091</w:t>
            </w:r>
            <w:r w:rsidR="00923A7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3380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9220</w:t>
            </w:r>
            <w:r w:rsidR="00923A7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CD7913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CD7913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="00D3380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CD7913" w:rsidP="00D3380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="00D3380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D048D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E642FD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D33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923A7E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E3191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5737,6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E31913" w:rsidP="00E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5737,6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E31913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5737,6</w:t>
            </w:r>
          </w:p>
        </w:tc>
      </w:tr>
      <w:tr w:rsidR="00F72C83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83" w:rsidRPr="00F76419" w:rsidRDefault="00F72C83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72C83" w:rsidRPr="009575A2" w:rsidRDefault="00A71F35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7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C45EFD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72C8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D048D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F5417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F5417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AF5417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72C83" w:rsidRPr="009575A2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F76419" w:rsidRDefault="00F72C83" w:rsidP="00F76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72C83" w:rsidRPr="009575A2" w:rsidRDefault="00A71F35" w:rsidP="00A71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7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F30DE8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>Модернизация (реконструкция) светофорных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DD400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DD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72C83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C83" w:rsidRPr="009575A2" w:rsidRDefault="00F72C83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DD400B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9575A2" w:rsidRDefault="00F72C83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AF5417">
            <w:pPr>
              <w:jc w:val="center"/>
            </w:pPr>
            <w:r w:rsidRPr="00951E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DD40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D048D1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DD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9575A2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9575A2" w:rsidRDefault="00D048D1" w:rsidP="001F4811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DD400B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DD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F30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F3050" w:rsidRPr="00242D2A" w:rsidRDefault="00A71F35" w:rsidP="00A71F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на флуоресцентной основе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786B3E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D209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786B3E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F70C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048D1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242D2A" w:rsidRDefault="00D048D1" w:rsidP="00D209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242D2A" w:rsidRDefault="00D048D1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048D1" w:rsidRPr="009575A2" w:rsidRDefault="00D048D1" w:rsidP="00786B3E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048D1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242D2A" w:rsidRDefault="00D048D1" w:rsidP="00D209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1" w:rsidRPr="00242D2A" w:rsidRDefault="00D048D1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1" w:rsidRPr="009575A2" w:rsidRDefault="00D048D1" w:rsidP="0078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F3050" w:rsidRPr="00242D2A" w:rsidRDefault="00A71F35" w:rsidP="00DF3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F3050" w:rsidRPr="00F30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DF3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DF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1F21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DF3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F3050" w:rsidRPr="009575A2" w:rsidRDefault="00DF3050" w:rsidP="00DF3050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DF3050" w:rsidRPr="00242D2A" w:rsidRDefault="00A71F35" w:rsidP="00A71F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DF3050" w:rsidRPr="00F30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E37" w:rsidRDefault="00DF3050" w:rsidP="00DF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пешеходных переходов в соответствии с национальными стандартами, </w:t>
            </w:r>
          </w:p>
          <w:p w:rsidR="00DF3050" w:rsidRPr="00DF3050" w:rsidRDefault="00292E37" w:rsidP="00DF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bookmarkStart w:id="1" w:name="_GoBack"/>
            <w:bookmarkEnd w:id="1"/>
            <w:r w:rsidR="00DF3050"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тупившими</w:t>
            </w:r>
            <w:proofErr w:type="gramEnd"/>
            <w:r w:rsidR="00DF3050"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силу с 28.02.2014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Default="00DF3050" w:rsidP="00AF5417">
            <w:pPr>
              <w:jc w:val="center"/>
            </w:pPr>
            <w:r w:rsidRPr="003C1C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F3050" w:rsidRPr="009575A2" w:rsidRDefault="00DF3050" w:rsidP="00DF3050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AF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43DCF" w:rsidRPr="00242D2A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DCF" w:rsidRPr="00F76419" w:rsidRDefault="00F43DCF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764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43DCF" w:rsidRPr="009575A2" w:rsidRDefault="00A71F35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F4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DCF" w:rsidRPr="009575A2" w:rsidRDefault="00F43DCF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CF" w:rsidRPr="009575A2" w:rsidRDefault="00F43DCF" w:rsidP="00615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содержания </w:t>
            </w: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F43DCF" w:rsidP="00615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F43DCF" w:rsidP="00615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F43DCF" w:rsidP="00F43DCF">
            <w:pPr>
              <w:jc w:val="center"/>
            </w:pPr>
            <w:r w:rsidRPr="007C4F6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F43DCF" w:rsidP="00F43DCF">
            <w:pPr>
              <w:jc w:val="center"/>
            </w:pPr>
            <w:r w:rsidRPr="007C4F6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F43DCF" w:rsidP="00F43DCF">
            <w:pPr>
              <w:jc w:val="center"/>
            </w:pPr>
            <w:r w:rsidRPr="007C4F6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F43DCF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CF" w:rsidRPr="00F30DE8" w:rsidRDefault="00F43DCF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CF" w:rsidRPr="00242D2A" w:rsidRDefault="00F43DCF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96587E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6587E" w:rsidRDefault="0096587E" w:rsidP="0061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6587E" w:rsidRDefault="0096587E" w:rsidP="0096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6587E" w:rsidRDefault="0096587E" w:rsidP="00F4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6587E" w:rsidRDefault="0096587E" w:rsidP="00F4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6587E" w:rsidRDefault="0096587E" w:rsidP="00F4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E36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E36" w:rsidRPr="00F30DE8" w:rsidRDefault="003C0E36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E36" w:rsidRPr="00242D2A" w:rsidRDefault="003C0E36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3C0E36" w:rsidRPr="009575A2" w:rsidRDefault="003C0E36" w:rsidP="00615FD4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6" w:rsidRPr="009575A2" w:rsidRDefault="003C0E36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43DCF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CF" w:rsidRPr="00F30DE8" w:rsidRDefault="00F43DCF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CF" w:rsidRPr="00242D2A" w:rsidRDefault="00F43DCF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Pr="009575A2" w:rsidRDefault="00F43DCF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F43DCF">
            <w:r w:rsidRPr="004C7AD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F43DCF">
            <w:r w:rsidRPr="004C7AD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F" w:rsidRDefault="00F43DCF">
            <w:r w:rsidRPr="004C7AD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F3050" w:rsidRPr="00F30DE8" w:rsidRDefault="00A71F35" w:rsidP="00A71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  <w:r w:rsidR="00DF3050" w:rsidRPr="00F30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050" w:rsidRPr="00DF3050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05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E27118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E27118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E27118" w:rsidP="00E27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AF5417" w:rsidRDefault="00AF5417" w:rsidP="00AF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050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F30DE8" w:rsidRDefault="00DF3050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050" w:rsidRPr="00242D2A" w:rsidRDefault="00DF3050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DF3050" w:rsidRPr="009575A2" w:rsidRDefault="00DF3050" w:rsidP="00DF3050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республиканского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0" w:rsidRPr="009575A2" w:rsidRDefault="00DF3050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15FD4" w:rsidRPr="00242D2A" w:rsidTr="00D13E6B">
        <w:trPr>
          <w:cantSplit/>
          <w:trHeight w:val="24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D4" w:rsidRPr="00F30DE8" w:rsidRDefault="00615FD4" w:rsidP="00DF3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D4" w:rsidRPr="00242D2A" w:rsidRDefault="00615FD4" w:rsidP="00C4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DF3050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575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6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AF5417" w:rsidRDefault="00615FD4" w:rsidP="0061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AF5417" w:rsidRDefault="00615FD4" w:rsidP="0061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7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DF30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DF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D4" w:rsidRPr="009575A2" w:rsidRDefault="00615FD4" w:rsidP="00DF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40775E" w:rsidRDefault="0040775E" w:rsidP="00FB4648">
      <w:pPr>
        <w:tabs>
          <w:tab w:val="left" w:pos="142"/>
          <w:tab w:val="left" w:pos="1110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775E" w:rsidSect="00691664">
      <w:pgSz w:w="16838" w:h="11905" w:orient="landscape"/>
      <w:pgMar w:top="709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54" w:rsidRDefault="004D6B54" w:rsidP="003E394C">
      <w:pPr>
        <w:spacing w:after="0" w:line="240" w:lineRule="auto"/>
      </w:pPr>
      <w:r>
        <w:separator/>
      </w:r>
    </w:p>
  </w:endnote>
  <w:endnote w:type="continuationSeparator" w:id="0">
    <w:p w:rsidR="004D6B54" w:rsidRDefault="004D6B54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54" w:rsidRDefault="004D6B54" w:rsidP="003E394C">
      <w:pPr>
        <w:spacing w:after="0" w:line="240" w:lineRule="auto"/>
      </w:pPr>
      <w:r>
        <w:separator/>
      </w:r>
    </w:p>
  </w:footnote>
  <w:footnote w:type="continuationSeparator" w:id="0">
    <w:p w:rsidR="004D6B54" w:rsidRDefault="004D6B54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201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E1A1D"/>
    <w:multiLevelType w:val="hybridMultilevel"/>
    <w:tmpl w:val="1A5A4F0C"/>
    <w:lvl w:ilvl="0" w:tplc="E9922754">
      <w:start w:val="1"/>
      <w:numFmt w:val="decimal"/>
      <w:lvlText w:val="%1)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53C749E"/>
    <w:multiLevelType w:val="hybridMultilevel"/>
    <w:tmpl w:val="5BCA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E20E1"/>
    <w:multiLevelType w:val="hybridMultilevel"/>
    <w:tmpl w:val="1A102288"/>
    <w:lvl w:ilvl="0" w:tplc="806AFB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0D871755"/>
    <w:multiLevelType w:val="hybridMultilevel"/>
    <w:tmpl w:val="259A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66726"/>
    <w:multiLevelType w:val="hybridMultilevel"/>
    <w:tmpl w:val="B7A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A7A01"/>
    <w:multiLevelType w:val="hybridMultilevel"/>
    <w:tmpl w:val="B34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794B"/>
    <w:multiLevelType w:val="hybridMultilevel"/>
    <w:tmpl w:val="3BBE5670"/>
    <w:lvl w:ilvl="0" w:tplc="C8226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E1513F"/>
    <w:multiLevelType w:val="hybridMultilevel"/>
    <w:tmpl w:val="671C01C8"/>
    <w:lvl w:ilvl="0" w:tplc="B96E2C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25680"/>
    <w:multiLevelType w:val="hybridMultilevel"/>
    <w:tmpl w:val="DC2C1FB8"/>
    <w:lvl w:ilvl="0" w:tplc="22046C30">
      <w:start w:val="2020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5A722E2"/>
    <w:multiLevelType w:val="hybridMultilevel"/>
    <w:tmpl w:val="18EA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D7B"/>
    <w:multiLevelType w:val="hybridMultilevel"/>
    <w:tmpl w:val="64D22B9E"/>
    <w:lvl w:ilvl="0" w:tplc="C3CCE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A85426"/>
    <w:multiLevelType w:val="hybridMultilevel"/>
    <w:tmpl w:val="303A72F6"/>
    <w:lvl w:ilvl="0" w:tplc="22D6E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EB08C5"/>
    <w:multiLevelType w:val="hybridMultilevel"/>
    <w:tmpl w:val="4066F2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D445FC"/>
    <w:multiLevelType w:val="hybridMultilevel"/>
    <w:tmpl w:val="D69CA3B2"/>
    <w:lvl w:ilvl="0" w:tplc="3CC84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4037BD"/>
    <w:multiLevelType w:val="hybridMultilevel"/>
    <w:tmpl w:val="33BAB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6B18A5"/>
    <w:multiLevelType w:val="hybridMultilevel"/>
    <w:tmpl w:val="4EC2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80E93"/>
    <w:multiLevelType w:val="hybridMultilevel"/>
    <w:tmpl w:val="64E6685C"/>
    <w:lvl w:ilvl="0" w:tplc="3438CD8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3644D68"/>
    <w:multiLevelType w:val="hybridMultilevel"/>
    <w:tmpl w:val="8C5E9270"/>
    <w:lvl w:ilvl="0" w:tplc="6FFEBAF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70440"/>
    <w:multiLevelType w:val="hybridMultilevel"/>
    <w:tmpl w:val="5224A8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4A06AE"/>
    <w:multiLevelType w:val="multilevel"/>
    <w:tmpl w:val="C9F4359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>
    <w:nsid w:val="6B741FAF"/>
    <w:multiLevelType w:val="hybridMultilevel"/>
    <w:tmpl w:val="1D9EC116"/>
    <w:lvl w:ilvl="0" w:tplc="0E1A7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3C7512"/>
    <w:multiLevelType w:val="hybridMultilevel"/>
    <w:tmpl w:val="208E3266"/>
    <w:lvl w:ilvl="0" w:tplc="53AA1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C610F"/>
    <w:multiLevelType w:val="multilevel"/>
    <w:tmpl w:val="9B0CB1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1">
    <w:nsid w:val="79225FFC"/>
    <w:multiLevelType w:val="hybridMultilevel"/>
    <w:tmpl w:val="BBE4C672"/>
    <w:lvl w:ilvl="0" w:tplc="CFB8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04B22"/>
    <w:multiLevelType w:val="hybridMultilevel"/>
    <w:tmpl w:val="89B4447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3">
    <w:nsid w:val="7EED1A97"/>
    <w:multiLevelType w:val="hybridMultilevel"/>
    <w:tmpl w:val="989ADA8C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2"/>
  </w:num>
  <w:num w:numId="5">
    <w:abstractNumId w:val="7"/>
  </w:num>
  <w:num w:numId="6">
    <w:abstractNumId w:val="3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5"/>
  </w:num>
  <w:num w:numId="12">
    <w:abstractNumId w:val="29"/>
  </w:num>
  <w:num w:numId="13">
    <w:abstractNumId w:val="24"/>
  </w:num>
  <w:num w:numId="14">
    <w:abstractNumId w:val="27"/>
  </w:num>
  <w:num w:numId="15">
    <w:abstractNumId w:val="28"/>
  </w:num>
  <w:num w:numId="16">
    <w:abstractNumId w:val="17"/>
  </w:num>
  <w:num w:numId="17">
    <w:abstractNumId w:val="10"/>
  </w:num>
  <w:num w:numId="18">
    <w:abstractNumId w:val="26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23"/>
  </w:num>
  <w:num w:numId="24">
    <w:abstractNumId w:val="11"/>
  </w:num>
  <w:num w:numId="25">
    <w:abstractNumId w:val="13"/>
  </w:num>
  <w:num w:numId="26">
    <w:abstractNumId w:val="18"/>
  </w:num>
  <w:num w:numId="27">
    <w:abstractNumId w:val="8"/>
  </w:num>
  <w:num w:numId="28">
    <w:abstractNumId w:val="25"/>
  </w:num>
  <w:num w:numId="29">
    <w:abstractNumId w:val="33"/>
  </w:num>
  <w:num w:numId="30">
    <w:abstractNumId w:val="30"/>
  </w:num>
  <w:num w:numId="3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9"/>
    <w:rsid w:val="000051E7"/>
    <w:rsid w:val="00005491"/>
    <w:rsid w:val="00006B81"/>
    <w:rsid w:val="000119FD"/>
    <w:rsid w:val="000219E4"/>
    <w:rsid w:val="00024072"/>
    <w:rsid w:val="00034DEF"/>
    <w:rsid w:val="00035FC8"/>
    <w:rsid w:val="00037786"/>
    <w:rsid w:val="00045C40"/>
    <w:rsid w:val="000460C4"/>
    <w:rsid w:val="000474DF"/>
    <w:rsid w:val="00053182"/>
    <w:rsid w:val="000534D9"/>
    <w:rsid w:val="00055490"/>
    <w:rsid w:val="00060D94"/>
    <w:rsid w:val="00062293"/>
    <w:rsid w:val="00065F9A"/>
    <w:rsid w:val="00071AA4"/>
    <w:rsid w:val="00077977"/>
    <w:rsid w:val="00081223"/>
    <w:rsid w:val="000823E2"/>
    <w:rsid w:val="0008335B"/>
    <w:rsid w:val="000841CA"/>
    <w:rsid w:val="00085232"/>
    <w:rsid w:val="00085EED"/>
    <w:rsid w:val="00085FE6"/>
    <w:rsid w:val="0009506B"/>
    <w:rsid w:val="000A1161"/>
    <w:rsid w:val="000A355C"/>
    <w:rsid w:val="000A3C57"/>
    <w:rsid w:val="000B5F05"/>
    <w:rsid w:val="000C22D3"/>
    <w:rsid w:val="000C2390"/>
    <w:rsid w:val="000C3D94"/>
    <w:rsid w:val="000C4D83"/>
    <w:rsid w:val="000C5402"/>
    <w:rsid w:val="000C6651"/>
    <w:rsid w:val="000D1848"/>
    <w:rsid w:val="000D5889"/>
    <w:rsid w:val="000D7294"/>
    <w:rsid w:val="000E08AF"/>
    <w:rsid w:val="000E21D2"/>
    <w:rsid w:val="000E3A22"/>
    <w:rsid w:val="000E408D"/>
    <w:rsid w:val="000E69FC"/>
    <w:rsid w:val="000F12BC"/>
    <w:rsid w:val="000F1679"/>
    <w:rsid w:val="000F2A8B"/>
    <w:rsid w:val="000F4C4C"/>
    <w:rsid w:val="00100BDC"/>
    <w:rsid w:val="00103E87"/>
    <w:rsid w:val="00107C4B"/>
    <w:rsid w:val="00112755"/>
    <w:rsid w:val="00116AF9"/>
    <w:rsid w:val="001210E2"/>
    <w:rsid w:val="00121E1E"/>
    <w:rsid w:val="001262D3"/>
    <w:rsid w:val="00132A4A"/>
    <w:rsid w:val="0013481A"/>
    <w:rsid w:val="001424BF"/>
    <w:rsid w:val="00150E6F"/>
    <w:rsid w:val="00150F8A"/>
    <w:rsid w:val="0015117E"/>
    <w:rsid w:val="00151919"/>
    <w:rsid w:val="00151F2B"/>
    <w:rsid w:val="0015459C"/>
    <w:rsid w:val="001629AF"/>
    <w:rsid w:val="00162E3E"/>
    <w:rsid w:val="00165D74"/>
    <w:rsid w:val="0016609F"/>
    <w:rsid w:val="00167336"/>
    <w:rsid w:val="0017130C"/>
    <w:rsid w:val="001724BE"/>
    <w:rsid w:val="00174F45"/>
    <w:rsid w:val="0017790D"/>
    <w:rsid w:val="00186381"/>
    <w:rsid w:val="00187C1C"/>
    <w:rsid w:val="00192567"/>
    <w:rsid w:val="00195DA1"/>
    <w:rsid w:val="001A150F"/>
    <w:rsid w:val="001A3DB8"/>
    <w:rsid w:val="001A4034"/>
    <w:rsid w:val="001A543F"/>
    <w:rsid w:val="001B19B2"/>
    <w:rsid w:val="001B605F"/>
    <w:rsid w:val="001C0698"/>
    <w:rsid w:val="001C155E"/>
    <w:rsid w:val="001C19B7"/>
    <w:rsid w:val="001C240C"/>
    <w:rsid w:val="001C7A96"/>
    <w:rsid w:val="001E12CD"/>
    <w:rsid w:val="001E5733"/>
    <w:rsid w:val="001F014C"/>
    <w:rsid w:val="001F2D10"/>
    <w:rsid w:val="001F4811"/>
    <w:rsid w:val="001F7B52"/>
    <w:rsid w:val="00206215"/>
    <w:rsid w:val="00211D76"/>
    <w:rsid w:val="00215B6A"/>
    <w:rsid w:val="00217997"/>
    <w:rsid w:val="00217C36"/>
    <w:rsid w:val="00220F65"/>
    <w:rsid w:val="002216B3"/>
    <w:rsid w:val="002238D9"/>
    <w:rsid w:val="002252ED"/>
    <w:rsid w:val="00232C74"/>
    <w:rsid w:val="0023627D"/>
    <w:rsid w:val="00236B0D"/>
    <w:rsid w:val="0023769F"/>
    <w:rsid w:val="002411E7"/>
    <w:rsid w:val="00242D2A"/>
    <w:rsid w:val="002432B9"/>
    <w:rsid w:val="0024546A"/>
    <w:rsid w:val="00246405"/>
    <w:rsid w:val="002510F4"/>
    <w:rsid w:val="00251567"/>
    <w:rsid w:val="00254114"/>
    <w:rsid w:val="002574F1"/>
    <w:rsid w:val="00257531"/>
    <w:rsid w:val="0026038B"/>
    <w:rsid w:val="002650BF"/>
    <w:rsid w:val="00267420"/>
    <w:rsid w:val="002711FC"/>
    <w:rsid w:val="00272FA9"/>
    <w:rsid w:val="00273384"/>
    <w:rsid w:val="0027767A"/>
    <w:rsid w:val="002857DE"/>
    <w:rsid w:val="00285D8C"/>
    <w:rsid w:val="00287813"/>
    <w:rsid w:val="00287897"/>
    <w:rsid w:val="00292E37"/>
    <w:rsid w:val="002935A5"/>
    <w:rsid w:val="00293F99"/>
    <w:rsid w:val="0029599A"/>
    <w:rsid w:val="002A0D18"/>
    <w:rsid w:val="002A148A"/>
    <w:rsid w:val="002A2889"/>
    <w:rsid w:val="002A3183"/>
    <w:rsid w:val="002A3E98"/>
    <w:rsid w:val="002A6448"/>
    <w:rsid w:val="002B00BF"/>
    <w:rsid w:val="002B4503"/>
    <w:rsid w:val="002C11A2"/>
    <w:rsid w:val="002C3485"/>
    <w:rsid w:val="002C4AD2"/>
    <w:rsid w:val="002C55CB"/>
    <w:rsid w:val="002C763D"/>
    <w:rsid w:val="002D0DFA"/>
    <w:rsid w:val="002D39F4"/>
    <w:rsid w:val="002D656E"/>
    <w:rsid w:val="002D7901"/>
    <w:rsid w:val="002E1893"/>
    <w:rsid w:val="002E741C"/>
    <w:rsid w:val="002F09EB"/>
    <w:rsid w:val="002F5CB8"/>
    <w:rsid w:val="002F63BE"/>
    <w:rsid w:val="00300FE7"/>
    <w:rsid w:val="003027C7"/>
    <w:rsid w:val="003069D4"/>
    <w:rsid w:val="0030767D"/>
    <w:rsid w:val="0030799E"/>
    <w:rsid w:val="00310AE0"/>
    <w:rsid w:val="00310B46"/>
    <w:rsid w:val="00311E6C"/>
    <w:rsid w:val="00312913"/>
    <w:rsid w:val="00312A59"/>
    <w:rsid w:val="003143A3"/>
    <w:rsid w:val="00320052"/>
    <w:rsid w:val="0032069C"/>
    <w:rsid w:val="0032151D"/>
    <w:rsid w:val="00322A63"/>
    <w:rsid w:val="003253F9"/>
    <w:rsid w:val="00331C80"/>
    <w:rsid w:val="003325BF"/>
    <w:rsid w:val="00333107"/>
    <w:rsid w:val="00334837"/>
    <w:rsid w:val="003355A4"/>
    <w:rsid w:val="00335ACF"/>
    <w:rsid w:val="00340E98"/>
    <w:rsid w:val="00346994"/>
    <w:rsid w:val="00350347"/>
    <w:rsid w:val="003518A0"/>
    <w:rsid w:val="00351D9E"/>
    <w:rsid w:val="0035451B"/>
    <w:rsid w:val="00356653"/>
    <w:rsid w:val="003571EC"/>
    <w:rsid w:val="00357557"/>
    <w:rsid w:val="00364C0A"/>
    <w:rsid w:val="003716F0"/>
    <w:rsid w:val="0038021F"/>
    <w:rsid w:val="00380DA6"/>
    <w:rsid w:val="00380FA7"/>
    <w:rsid w:val="00382EA7"/>
    <w:rsid w:val="00386CD8"/>
    <w:rsid w:val="00390CAC"/>
    <w:rsid w:val="003920F8"/>
    <w:rsid w:val="00393CF6"/>
    <w:rsid w:val="00394B1A"/>
    <w:rsid w:val="00395556"/>
    <w:rsid w:val="00396AFC"/>
    <w:rsid w:val="003976E1"/>
    <w:rsid w:val="003A556A"/>
    <w:rsid w:val="003A6EFA"/>
    <w:rsid w:val="003B14C9"/>
    <w:rsid w:val="003B3C3E"/>
    <w:rsid w:val="003B489A"/>
    <w:rsid w:val="003B7323"/>
    <w:rsid w:val="003C0D6C"/>
    <w:rsid w:val="003C0E36"/>
    <w:rsid w:val="003C233D"/>
    <w:rsid w:val="003C388F"/>
    <w:rsid w:val="003C3F1F"/>
    <w:rsid w:val="003D199E"/>
    <w:rsid w:val="003D42B2"/>
    <w:rsid w:val="003D678F"/>
    <w:rsid w:val="003D6876"/>
    <w:rsid w:val="003E3353"/>
    <w:rsid w:val="003E394C"/>
    <w:rsid w:val="003F3065"/>
    <w:rsid w:val="003F430F"/>
    <w:rsid w:val="003F7797"/>
    <w:rsid w:val="004043D0"/>
    <w:rsid w:val="00406DF2"/>
    <w:rsid w:val="0040775E"/>
    <w:rsid w:val="00411B05"/>
    <w:rsid w:val="00414071"/>
    <w:rsid w:val="00414A5F"/>
    <w:rsid w:val="00415844"/>
    <w:rsid w:val="004165A5"/>
    <w:rsid w:val="00421169"/>
    <w:rsid w:val="00426B5D"/>
    <w:rsid w:val="00426CD4"/>
    <w:rsid w:val="00431AF3"/>
    <w:rsid w:val="00431C76"/>
    <w:rsid w:val="004360A2"/>
    <w:rsid w:val="0043783C"/>
    <w:rsid w:val="00440A50"/>
    <w:rsid w:val="00450AF4"/>
    <w:rsid w:val="00452A4D"/>
    <w:rsid w:val="00457C18"/>
    <w:rsid w:val="0046142E"/>
    <w:rsid w:val="00461A39"/>
    <w:rsid w:val="00464B94"/>
    <w:rsid w:val="00464FE1"/>
    <w:rsid w:val="004717A3"/>
    <w:rsid w:val="00472CEE"/>
    <w:rsid w:val="00475A19"/>
    <w:rsid w:val="00476839"/>
    <w:rsid w:val="00483682"/>
    <w:rsid w:val="004A184D"/>
    <w:rsid w:val="004A29B8"/>
    <w:rsid w:val="004A5BFD"/>
    <w:rsid w:val="004A5F01"/>
    <w:rsid w:val="004A65BD"/>
    <w:rsid w:val="004B0516"/>
    <w:rsid w:val="004B2A1F"/>
    <w:rsid w:val="004B4990"/>
    <w:rsid w:val="004B5BBA"/>
    <w:rsid w:val="004C2288"/>
    <w:rsid w:val="004C45F2"/>
    <w:rsid w:val="004C514B"/>
    <w:rsid w:val="004C5273"/>
    <w:rsid w:val="004C58D5"/>
    <w:rsid w:val="004C70A1"/>
    <w:rsid w:val="004D68AA"/>
    <w:rsid w:val="004D6B54"/>
    <w:rsid w:val="004D7F10"/>
    <w:rsid w:val="004E62DF"/>
    <w:rsid w:val="004E6A07"/>
    <w:rsid w:val="004F0A7E"/>
    <w:rsid w:val="004F2BEC"/>
    <w:rsid w:val="004F7D23"/>
    <w:rsid w:val="00500D2D"/>
    <w:rsid w:val="00504E09"/>
    <w:rsid w:val="00513DDC"/>
    <w:rsid w:val="00516CF8"/>
    <w:rsid w:val="00521DCD"/>
    <w:rsid w:val="005263A8"/>
    <w:rsid w:val="00527B19"/>
    <w:rsid w:val="00534AF7"/>
    <w:rsid w:val="00535598"/>
    <w:rsid w:val="005361B6"/>
    <w:rsid w:val="00536491"/>
    <w:rsid w:val="00537DDA"/>
    <w:rsid w:val="0054341E"/>
    <w:rsid w:val="00545617"/>
    <w:rsid w:val="0054754A"/>
    <w:rsid w:val="0055114F"/>
    <w:rsid w:val="00556DEF"/>
    <w:rsid w:val="00562DB3"/>
    <w:rsid w:val="00563CDB"/>
    <w:rsid w:val="005660B1"/>
    <w:rsid w:val="005745A4"/>
    <w:rsid w:val="005774BB"/>
    <w:rsid w:val="00577EB7"/>
    <w:rsid w:val="0058021D"/>
    <w:rsid w:val="00581B07"/>
    <w:rsid w:val="005901EE"/>
    <w:rsid w:val="0059290C"/>
    <w:rsid w:val="005936B3"/>
    <w:rsid w:val="005A0EB0"/>
    <w:rsid w:val="005A1A01"/>
    <w:rsid w:val="005A1FCA"/>
    <w:rsid w:val="005A382E"/>
    <w:rsid w:val="005A3ACB"/>
    <w:rsid w:val="005A7DC9"/>
    <w:rsid w:val="005C2A44"/>
    <w:rsid w:val="005C542E"/>
    <w:rsid w:val="005C6CCB"/>
    <w:rsid w:val="005D10AF"/>
    <w:rsid w:val="005D1666"/>
    <w:rsid w:val="005D6DA5"/>
    <w:rsid w:val="005D7CB6"/>
    <w:rsid w:val="005E1992"/>
    <w:rsid w:val="005E610E"/>
    <w:rsid w:val="005E6366"/>
    <w:rsid w:val="005F01F1"/>
    <w:rsid w:val="005F0DAC"/>
    <w:rsid w:val="005F1A07"/>
    <w:rsid w:val="005F3915"/>
    <w:rsid w:val="005F3B27"/>
    <w:rsid w:val="00605AC1"/>
    <w:rsid w:val="0060747E"/>
    <w:rsid w:val="00611D50"/>
    <w:rsid w:val="006158F2"/>
    <w:rsid w:val="00615FD4"/>
    <w:rsid w:val="00617511"/>
    <w:rsid w:val="0062665C"/>
    <w:rsid w:val="0062699D"/>
    <w:rsid w:val="0062748F"/>
    <w:rsid w:val="00633D4D"/>
    <w:rsid w:val="00634FD1"/>
    <w:rsid w:val="00635183"/>
    <w:rsid w:val="00635F16"/>
    <w:rsid w:val="00636F45"/>
    <w:rsid w:val="006404D2"/>
    <w:rsid w:val="006410E6"/>
    <w:rsid w:val="00641907"/>
    <w:rsid w:val="00651AD7"/>
    <w:rsid w:val="00652930"/>
    <w:rsid w:val="006529F3"/>
    <w:rsid w:val="00654591"/>
    <w:rsid w:val="00656D93"/>
    <w:rsid w:val="006629DB"/>
    <w:rsid w:val="00666E70"/>
    <w:rsid w:val="00671E54"/>
    <w:rsid w:val="00672F23"/>
    <w:rsid w:val="006815BF"/>
    <w:rsid w:val="00681F15"/>
    <w:rsid w:val="00683D66"/>
    <w:rsid w:val="00684319"/>
    <w:rsid w:val="00684B6A"/>
    <w:rsid w:val="006860A4"/>
    <w:rsid w:val="006864DC"/>
    <w:rsid w:val="006873CD"/>
    <w:rsid w:val="00691664"/>
    <w:rsid w:val="00693B6F"/>
    <w:rsid w:val="006960B3"/>
    <w:rsid w:val="006A176F"/>
    <w:rsid w:val="006A6755"/>
    <w:rsid w:val="006B5A72"/>
    <w:rsid w:val="006B70FF"/>
    <w:rsid w:val="006C01F6"/>
    <w:rsid w:val="006C1320"/>
    <w:rsid w:val="006C1E2A"/>
    <w:rsid w:val="006C2867"/>
    <w:rsid w:val="006D0800"/>
    <w:rsid w:val="006D4705"/>
    <w:rsid w:val="006D6468"/>
    <w:rsid w:val="006D654D"/>
    <w:rsid w:val="006D6FFB"/>
    <w:rsid w:val="006E0FFA"/>
    <w:rsid w:val="006E7B5C"/>
    <w:rsid w:val="006F044A"/>
    <w:rsid w:val="006F0628"/>
    <w:rsid w:val="006F16E1"/>
    <w:rsid w:val="006F3239"/>
    <w:rsid w:val="006F3469"/>
    <w:rsid w:val="006F5D38"/>
    <w:rsid w:val="007000CE"/>
    <w:rsid w:val="00700EFF"/>
    <w:rsid w:val="00703A26"/>
    <w:rsid w:val="00706DA3"/>
    <w:rsid w:val="0071427F"/>
    <w:rsid w:val="00716DF7"/>
    <w:rsid w:val="00717047"/>
    <w:rsid w:val="00717EA9"/>
    <w:rsid w:val="00717EB1"/>
    <w:rsid w:val="0072126D"/>
    <w:rsid w:val="007252C6"/>
    <w:rsid w:val="00731D28"/>
    <w:rsid w:val="007417CB"/>
    <w:rsid w:val="00744485"/>
    <w:rsid w:val="00745F41"/>
    <w:rsid w:val="00747CE4"/>
    <w:rsid w:val="00752110"/>
    <w:rsid w:val="007526CF"/>
    <w:rsid w:val="00754EE3"/>
    <w:rsid w:val="007608EA"/>
    <w:rsid w:val="00764963"/>
    <w:rsid w:val="007661E8"/>
    <w:rsid w:val="00766ECC"/>
    <w:rsid w:val="00767F4B"/>
    <w:rsid w:val="0077125D"/>
    <w:rsid w:val="00773E8C"/>
    <w:rsid w:val="007753F2"/>
    <w:rsid w:val="00780616"/>
    <w:rsid w:val="00783F95"/>
    <w:rsid w:val="007849A3"/>
    <w:rsid w:val="0078552F"/>
    <w:rsid w:val="007865F0"/>
    <w:rsid w:val="00786B3E"/>
    <w:rsid w:val="00791235"/>
    <w:rsid w:val="00791E3B"/>
    <w:rsid w:val="00792373"/>
    <w:rsid w:val="007945CD"/>
    <w:rsid w:val="007953BE"/>
    <w:rsid w:val="007A01FB"/>
    <w:rsid w:val="007A2E6A"/>
    <w:rsid w:val="007A3B0F"/>
    <w:rsid w:val="007A7FD2"/>
    <w:rsid w:val="007B034A"/>
    <w:rsid w:val="007B1FBC"/>
    <w:rsid w:val="007B42EB"/>
    <w:rsid w:val="007B6D97"/>
    <w:rsid w:val="007B7816"/>
    <w:rsid w:val="007C2421"/>
    <w:rsid w:val="007C77A3"/>
    <w:rsid w:val="007D10A4"/>
    <w:rsid w:val="007E25E1"/>
    <w:rsid w:val="007E2B14"/>
    <w:rsid w:val="007E5093"/>
    <w:rsid w:val="007F0CDC"/>
    <w:rsid w:val="007F29F6"/>
    <w:rsid w:val="007F34AA"/>
    <w:rsid w:val="007F741E"/>
    <w:rsid w:val="007F7F92"/>
    <w:rsid w:val="00800ABD"/>
    <w:rsid w:val="00805EA3"/>
    <w:rsid w:val="0081174B"/>
    <w:rsid w:val="008146BD"/>
    <w:rsid w:val="00815018"/>
    <w:rsid w:val="00816FBB"/>
    <w:rsid w:val="00823037"/>
    <w:rsid w:val="00830D7B"/>
    <w:rsid w:val="00831836"/>
    <w:rsid w:val="00833944"/>
    <w:rsid w:val="00833FDC"/>
    <w:rsid w:val="00834B2D"/>
    <w:rsid w:val="008403CD"/>
    <w:rsid w:val="00842407"/>
    <w:rsid w:val="00844E5C"/>
    <w:rsid w:val="00847454"/>
    <w:rsid w:val="00850C20"/>
    <w:rsid w:val="008518D1"/>
    <w:rsid w:val="00854084"/>
    <w:rsid w:val="00854F66"/>
    <w:rsid w:val="00855DB5"/>
    <w:rsid w:val="00856A4A"/>
    <w:rsid w:val="00857D07"/>
    <w:rsid w:val="00864E29"/>
    <w:rsid w:val="0086623A"/>
    <w:rsid w:val="00866FA2"/>
    <w:rsid w:val="00867014"/>
    <w:rsid w:val="008731B9"/>
    <w:rsid w:val="008824F4"/>
    <w:rsid w:val="00883415"/>
    <w:rsid w:val="00883488"/>
    <w:rsid w:val="00884F19"/>
    <w:rsid w:val="008862A0"/>
    <w:rsid w:val="00890B70"/>
    <w:rsid w:val="00893FD3"/>
    <w:rsid w:val="008A15D4"/>
    <w:rsid w:val="008A415D"/>
    <w:rsid w:val="008B11BD"/>
    <w:rsid w:val="008B7197"/>
    <w:rsid w:val="008C1B4C"/>
    <w:rsid w:val="008C251F"/>
    <w:rsid w:val="008C5E48"/>
    <w:rsid w:val="008D209C"/>
    <w:rsid w:val="008D41A1"/>
    <w:rsid w:val="008D5080"/>
    <w:rsid w:val="008D529D"/>
    <w:rsid w:val="008D669E"/>
    <w:rsid w:val="008D708D"/>
    <w:rsid w:val="008E0FAB"/>
    <w:rsid w:val="008E2C09"/>
    <w:rsid w:val="008E699E"/>
    <w:rsid w:val="008E7838"/>
    <w:rsid w:val="00902E4B"/>
    <w:rsid w:val="0090580A"/>
    <w:rsid w:val="00907A76"/>
    <w:rsid w:val="00915781"/>
    <w:rsid w:val="00915CB3"/>
    <w:rsid w:val="00923A7E"/>
    <w:rsid w:val="00923E81"/>
    <w:rsid w:val="00925AAC"/>
    <w:rsid w:val="009279C0"/>
    <w:rsid w:val="00931BC9"/>
    <w:rsid w:val="009370F5"/>
    <w:rsid w:val="00944A51"/>
    <w:rsid w:val="009479AF"/>
    <w:rsid w:val="009502C6"/>
    <w:rsid w:val="00950552"/>
    <w:rsid w:val="00951116"/>
    <w:rsid w:val="0095182F"/>
    <w:rsid w:val="009575A2"/>
    <w:rsid w:val="00961A49"/>
    <w:rsid w:val="0096248F"/>
    <w:rsid w:val="009646D1"/>
    <w:rsid w:val="0096587E"/>
    <w:rsid w:val="00970C3C"/>
    <w:rsid w:val="00970CAF"/>
    <w:rsid w:val="0097252B"/>
    <w:rsid w:val="009732F8"/>
    <w:rsid w:val="009745C9"/>
    <w:rsid w:val="00981599"/>
    <w:rsid w:val="009A233C"/>
    <w:rsid w:val="009A41D6"/>
    <w:rsid w:val="009A4F2B"/>
    <w:rsid w:val="009B012E"/>
    <w:rsid w:val="009B69B6"/>
    <w:rsid w:val="009B6C02"/>
    <w:rsid w:val="009B7D2C"/>
    <w:rsid w:val="009C37AE"/>
    <w:rsid w:val="009D0B78"/>
    <w:rsid w:val="009D12D9"/>
    <w:rsid w:val="009D1731"/>
    <w:rsid w:val="009D38C8"/>
    <w:rsid w:val="009D5AB1"/>
    <w:rsid w:val="009D7CB2"/>
    <w:rsid w:val="009E0E1C"/>
    <w:rsid w:val="009E1202"/>
    <w:rsid w:val="009E1DE0"/>
    <w:rsid w:val="009E759E"/>
    <w:rsid w:val="009F1E0D"/>
    <w:rsid w:val="009F338B"/>
    <w:rsid w:val="009F3524"/>
    <w:rsid w:val="009F566C"/>
    <w:rsid w:val="00A00497"/>
    <w:rsid w:val="00A0625F"/>
    <w:rsid w:val="00A066B5"/>
    <w:rsid w:val="00A1042F"/>
    <w:rsid w:val="00A1145A"/>
    <w:rsid w:val="00A14377"/>
    <w:rsid w:val="00A27DE0"/>
    <w:rsid w:val="00A31141"/>
    <w:rsid w:val="00A334CB"/>
    <w:rsid w:val="00A3384F"/>
    <w:rsid w:val="00A33D19"/>
    <w:rsid w:val="00A368E7"/>
    <w:rsid w:val="00A40067"/>
    <w:rsid w:val="00A52441"/>
    <w:rsid w:val="00A6053B"/>
    <w:rsid w:val="00A60670"/>
    <w:rsid w:val="00A630A7"/>
    <w:rsid w:val="00A636F4"/>
    <w:rsid w:val="00A654EF"/>
    <w:rsid w:val="00A66CD5"/>
    <w:rsid w:val="00A71F35"/>
    <w:rsid w:val="00A7318C"/>
    <w:rsid w:val="00A7521C"/>
    <w:rsid w:val="00A75912"/>
    <w:rsid w:val="00A75B89"/>
    <w:rsid w:val="00A763CB"/>
    <w:rsid w:val="00A77421"/>
    <w:rsid w:val="00A845DC"/>
    <w:rsid w:val="00A849AC"/>
    <w:rsid w:val="00A855D8"/>
    <w:rsid w:val="00A966E4"/>
    <w:rsid w:val="00A9758D"/>
    <w:rsid w:val="00AA0452"/>
    <w:rsid w:val="00AA0A30"/>
    <w:rsid w:val="00AA0F05"/>
    <w:rsid w:val="00AA152D"/>
    <w:rsid w:val="00AA16BC"/>
    <w:rsid w:val="00AA792B"/>
    <w:rsid w:val="00AC00C0"/>
    <w:rsid w:val="00AC3706"/>
    <w:rsid w:val="00AC458A"/>
    <w:rsid w:val="00AC6010"/>
    <w:rsid w:val="00AC68BF"/>
    <w:rsid w:val="00AC740B"/>
    <w:rsid w:val="00AD7822"/>
    <w:rsid w:val="00AE060D"/>
    <w:rsid w:val="00AE25AA"/>
    <w:rsid w:val="00AF247B"/>
    <w:rsid w:val="00AF3233"/>
    <w:rsid w:val="00AF5417"/>
    <w:rsid w:val="00B0400F"/>
    <w:rsid w:val="00B06F9F"/>
    <w:rsid w:val="00B07773"/>
    <w:rsid w:val="00B14575"/>
    <w:rsid w:val="00B15A85"/>
    <w:rsid w:val="00B170A5"/>
    <w:rsid w:val="00B1786F"/>
    <w:rsid w:val="00B22B2F"/>
    <w:rsid w:val="00B34858"/>
    <w:rsid w:val="00B41108"/>
    <w:rsid w:val="00B444CD"/>
    <w:rsid w:val="00B45459"/>
    <w:rsid w:val="00B51D54"/>
    <w:rsid w:val="00B53DAE"/>
    <w:rsid w:val="00B603EC"/>
    <w:rsid w:val="00B62568"/>
    <w:rsid w:val="00B62A3A"/>
    <w:rsid w:val="00B6386B"/>
    <w:rsid w:val="00B64F9B"/>
    <w:rsid w:val="00B66513"/>
    <w:rsid w:val="00B7065C"/>
    <w:rsid w:val="00B70700"/>
    <w:rsid w:val="00B7139F"/>
    <w:rsid w:val="00B7542C"/>
    <w:rsid w:val="00B7746F"/>
    <w:rsid w:val="00B82A7D"/>
    <w:rsid w:val="00B87B07"/>
    <w:rsid w:val="00B92CFB"/>
    <w:rsid w:val="00B9479C"/>
    <w:rsid w:val="00B94C55"/>
    <w:rsid w:val="00B95CDB"/>
    <w:rsid w:val="00BC0F55"/>
    <w:rsid w:val="00BD3453"/>
    <w:rsid w:val="00BE210B"/>
    <w:rsid w:val="00BE5C5E"/>
    <w:rsid w:val="00BE78B9"/>
    <w:rsid w:val="00BF4C47"/>
    <w:rsid w:val="00BF725F"/>
    <w:rsid w:val="00C04DD9"/>
    <w:rsid w:val="00C05A86"/>
    <w:rsid w:val="00C11A25"/>
    <w:rsid w:val="00C1211D"/>
    <w:rsid w:val="00C14367"/>
    <w:rsid w:val="00C14CC2"/>
    <w:rsid w:val="00C156B0"/>
    <w:rsid w:val="00C17A52"/>
    <w:rsid w:val="00C2090B"/>
    <w:rsid w:val="00C2161C"/>
    <w:rsid w:val="00C2189E"/>
    <w:rsid w:val="00C248C6"/>
    <w:rsid w:val="00C26747"/>
    <w:rsid w:val="00C3090D"/>
    <w:rsid w:val="00C31B95"/>
    <w:rsid w:val="00C3745C"/>
    <w:rsid w:val="00C40A0C"/>
    <w:rsid w:val="00C40DC6"/>
    <w:rsid w:val="00C40E4E"/>
    <w:rsid w:val="00C418AE"/>
    <w:rsid w:val="00C422D9"/>
    <w:rsid w:val="00C45EFD"/>
    <w:rsid w:val="00C47BF5"/>
    <w:rsid w:val="00C505EB"/>
    <w:rsid w:val="00C53D01"/>
    <w:rsid w:val="00C54120"/>
    <w:rsid w:val="00C5708C"/>
    <w:rsid w:val="00C575E6"/>
    <w:rsid w:val="00C6128D"/>
    <w:rsid w:val="00C63593"/>
    <w:rsid w:val="00C645F9"/>
    <w:rsid w:val="00C704B1"/>
    <w:rsid w:val="00C7459C"/>
    <w:rsid w:val="00C76536"/>
    <w:rsid w:val="00C77CF4"/>
    <w:rsid w:val="00C80D3A"/>
    <w:rsid w:val="00C82180"/>
    <w:rsid w:val="00C86EA6"/>
    <w:rsid w:val="00C87F7B"/>
    <w:rsid w:val="00C956C5"/>
    <w:rsid w:val="00C95959"/>
    <w:rsid w:val="00C961EA"/>
    <w:rsid w:val="00CA0DDC"/>
    <w:rsid w:val="00CA2B13"/>
    <w:rsid w:val="00CA68D4"/>
    <w:rsid w:val="00CB1813"/>
    <w:rsid w:val="00CB4F53"/>
    <w:rsid w:val="00CB79E9"/>
    <w:rsid w:val="00CC235E"/>
    <w:rsid w:val="00CC3396"/>
    <w:rsid w:val="00CC50F8"/>
    <w:rsid w:val="00CD1A0C"/>
    <w:rsid w:val="00CD7913"/>
    <w:rsid w:val="00CE1E7C"/>
    <w:rsid w:val="00D03AF5"/>
    <w:rsid w:val="00D048D1"/>
    <w:rsid w:val="00D1216F"/>
    <w:rsid w:val="00D12CDD"/>
    <w:rsid w:val="00D13E6B"/>
    <w:rsid w:val="00D13FAB"/>
    <w:rsid w:val="00D17248"/>
    <w:rsid w:val="00D2094E"/>
    <w:rsid w:val="00D20DB1"/>
    <w:rsid w:val="00D22BA3"/>
    <w:rsid w:val="00D24741"/>
    <w:rsid w:val="00D26571"/>
    <w:rsid w:val="00D269F1"/>
    <w:rsid w:val="00D278DC"/>
    <w:rsid w:val="00D33801"/>
    <w:rsid w:val="00D3441E"/>
    <w:rsid w:val="00D36186"/>
    <w:rsid w:val="00D40076"/>
    <w:rsid w:val="00D42A23"/>
    <w:rsid w:val="00D42E74"/>
    <w:rsid w:val="00D432EF"/>
    <w:rsid w:val="00D4450B"/>
    <w:rsid w:val="00D46331"/>
    <w:rsid w:val="00D54304"/>
    <w:rsid w:val="00D57FB1"/>
    <w:rsid w:val="00D6530D"/>
    <w:rsid w:val="00D70082"/>
    <w:rsid w:val="00D71A70"/>
    <w:rsid w:val="00D7372B"/>
    <w:rsid w:val="00D7625C"/>
    <w:rsid w:val="00D76B68"/>
    <w:rsid w:val="00D86D8A"/>
    <w:rsid w:val="00D91428"/>
    <w:rsid w:val="00D91BBD"/>
    <w:rsid w:val="00D9405A"/>
    <w:rsid w:val="00D94782"/>
    <w:rsid w:val="00DA1734"/>
    <w:rsid w:val="00DA18D4"/>
    <w:rsid w:val="00DA288C"/>
    <w:rsid w:val="00DA35D2"/>
    <w:rsid w:val="00DA6FDF"/>
    <w:rsid w:val="00DB00E7"/>
    <w:rsid w:val="00DB3B74"/>
    <w:rsid w:val="00DC01F5"/>
    <w:rsid w:val="00DC221E"/>
    <w:rsid w:val="00DC60BD"/>
    <w:rsid w:val="00DC729F"/>
    <w:rsid w:val="00DD0648"/>
    <w:rsid w:val="00DD400B"/>
    <w:rsid w:val="00DE5754"/>
    <w:rsid w:val="00DE6524"/>
    <w:rsid w:val="00DF007C"/>
    <w:rsid w:val="00DF3050"/>
    <w:rsid w:val="00DF433F"/>
    <w:rsid w:val="00E00DD5"/>
    <w:rsid w:val="00E07D62"/>
    <w:rsid w:val="00E17164"/>
    <w:rsid w:val="00E24706"/>
    <w:rsid w:val="00E25CB8"/>
    <w:rsid w:val="00E27118"/>
    <w:rsid w:val="00E31913"/>
    <w:rsid w:val="00E334DD"/>
    <w:rsid w:val="00E33830"/>
    <w:rsid w:val="00E3414B"/>
    <w:rsid w:val="00E407F2"/>
    <w:rsid w:val="00E419F0"/>
    <w:rsid w:val="00E460BF"/>
    <w:rsid w:val="00E47D36"/>
    <w:rsid w:val="00E50100"/>
    <w:rsid w:val="00E5503E"/>
    <w:rsid w:val="00E57C02"/>
    <w:rsid w:val="00E642FD"/>
    <w:rsid w:val="00E65A8C"/>
    <w:rsid w:val="00E7058E"/>
    <w:rsid w:val="00E742D7"/>
    <w:rsid w:val="00E746EA"/>
    <w:rsid w:val="00E7605C"/>
    <w:rsid w:val="00E77486"/>
    <w:rsid w:val="00E92A4D"/>
    <w:rsid w:val="00EA65A8"/>
    <w:rsid w:val="00EB0320"/>
    <w:rsid w:val="00EB07FD"/>
    <w:rsid w:val="00EB0A60"/>
    <w:rsid w:val="00EB1946"/>
    <w:rsid w:val="00EB1FDB"/>
    <w:rsid w:val="00EB2E59"/>
    <w:rsid w:val="00EB3E49"/>
    <w:rsid w:val="00EC2EEF"/>
    <w:rsid w:val="00EC6430"/>
    <w:rsid w:val="00ED0B19"/>
    <w:rsid w:val="00ED4339"/>
    <w:rsid w:val="00ED4C50"/>
    <w:rsid w:val="00ED747D"/>
    <w:rsid w:val="00EE0C24"/>
    <w:rsid w:val="00EE1CD4"/>
    <w:rsid w:val="00EE60FF"/>
    <w:rsid w:val="00EE6BCD"/>
    <w:rsid w:val="00EF163B"/>
    <w:rsid w:val="00EF650F"/>
    <w:rsid w:val="00F0116C"/>
    <w:rsid w:val="00F03258"/>
    <w:rsid w:val="00F07761"/>
    <w:rsid w:val="00F12E92"/>
    <w:rsid w:val="00F14C9D"/>
    <w:rsid w:val="00F17ABB"/>
    <w:rsid w:val="00F17EB3"/>
    <w:rsid w:val="00F20977"/>
    <w:rsid w:val="00F23AF7"/>
    <w:rsid w:val="00F26C0B"/>
    <w:rsid w:val="00F27E5F"/>
    <w:rsid w:val="00F30DE8"/>
    <w:rsid w:val="00F32EC7"/>
    <w:rsid w:val="00F33C5D"/>
    <w:rsid w:val="00F360C8"/>
    <w:rsid w:val="00F40165"/>
    <w:rsid w:val="00F40A54"/>
    <w:rsid w:val="00F43DCF"/>
    <w:rsid w:val="00F470EA"/>
    <w:rsid w:val="00F47401"/>
    <w:rsid w:val="00F544B2"/>
    <w:rsid w:val="00F55304"/>
    <w:rsid w:val="00F568AF"/>
    <w:rsid w:val="00F618BE"/>
    <w:rsid w:val="00F628CA"/>
    <w:rsid w:val="00F63F81"/>
    <w:rsid w:val="00F64C88"/>
    <w:rsid w:val="00F708EF"/>
    <w:rsid w:val="00F72C83"/>
    <w:rsid w:val="00F7364A"/>
    <w:rsid w:val="00F7397A"/>
    <w:rsid w:val="00F76419"/>
    <w:rsid w:val="00F77214"/>
    <w:rsid w:val="00F84933"/>
    <w:rsid w:val="00F94B0D"/>
    <w:rsid w:val="00F9619D"/>
    <w:rsid w:val="00FA4428"/>
    <w:rsid w:val="00FA52E0"/>
    <w:rsid w:val="00FA5F0E"/>
    <w:rsid w:val="00FA6A7D"/>
    <w:rsid w:val="00FA73A0"/>
    <w:rsid w:val="00FA767F"/>
    <w:rsid w:val="00FB20E9"/>
    <w:rsid w:val="00FB3985"/>
    <w:rsid w:val="00FB44E7"/>
    <w:rsid w:val="00FB4648"/>
    <w:rsid w:val="00FC0EFF"/>
    <w:rsid w:val="00FC7457"/>
    <w:rsid w:val="00FC7EC8"/>
    <w:rsid w:val="00FD1BF1"/>
    <w:rsid w:val="00FD607D"/>
    <w:rsid w:val="00FD7097"/>
    <w:rsid w:val="00FE06AA"/>
    <w:rsid w:val="00FE1A00"/>
    <w:rsid w:val="00FE68CD"/>
    <w:rsid w:val="00FF187B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0"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uiPriority w:val="99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457C18"/>
  </w:style>
  <w:style w:type="character" w:customStyle="1" w:styleId="apple-converted-space">
    <w:name w:val="apple-converted-space"/>
    <w:basedOn w:val="a0"/>
    <w:rsid w:val="00457C18"/>
  </w:style>
  <w:style w:type="paragraph" w:customStyle="1" w:styleId="210">
    <w:name w:val="Основной текст с отступом 21"/>
    <w:basedOn w:val="a"/>
    <w:rsid w:val="00457C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457C1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-31">
    <w:name w:val="Светлая сетка - Акцент 31"/>
    <w:basedOn w:val="a"/>
    <w:rsid w:val="00457C1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BodyTextKeep">
    <w:name w:val="Body Text Keep"/>
    <w:basedOn w:val="af7"/>
    <w:rsid w:val="00457C18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paragraph" w:customStyle="1" w:styleId="ConsNormal">
    <w:name w:val="ConsNormal"/>
    <w:rsid w:val="00457C1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Subtitle"/>
    <w:basedOn w:val="a"/>
    <w:next w:val="af7"/>
    <w:link w:val="afd"/>
    <w:qFormat/>
    <w:rsid w:val="00457C1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c"/>
    <w:rsid w:val="00457C1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2C5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10">
    <w:name w:val="Знак1 Знак Знак Знак Знак Знак Знак Знак Знак1 Char1"/>
    <w:basedOn w:val="a"/>
    <w:rsid w:val="002C5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Прижатый влево"/>
    <w:basedOn w:val="a"/>
    <w:next w:val="a"/>
    <w:rsid w:val="002C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rsid w:val="002C55CB"/>
    <w:rPr>
      <w:b/>
      <w:bCs/>
      <w:color w:val="auto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2C5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rsid w:val="002C55CB"/>
    <w:rPr>
      <w:b/>
      <w:bCs/>
      <w:color w:val="26282F"/>
      <w:sz w:val="26"/>
      <w:szCs w:val="26"/>
    </w:rPr>
  </w:style>
  <w:style w:type="character" w:styleId="aff2">
    <w:name w:val="Placeholder Text"/>
    <w:basedOn w:val="a0"/>
    <w:uiPriority w:val="99"/>
    <w:semiHidden/>
    <w:rsid w:val="001F7B52"/>
    <w:rPr>
      <w:color w:val="808080"/>
    </w:rPr>
  </w:style>
  <w:style w:type="paragraph" w:styleId="23">
    <w:name w:val="Body Text 2"/>
    <w:basedOn w:val="a"/>
    <w:link w:val="24"/>
    <w:uiPriority w:val="99"/>
    <w:semiHidden/>
    <w:unhideWhenUsed/>
    <w:rsid w:val="002432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0"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uiPriority w:val="99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457C18"/>
  </w:style>
  <w:style w:type="character" w:customStyle="1" w:styleId="apple-converted-space">
    <w:name w:val="apple-converted-space"/>
    <w:basedOn w:val="a0"/>
    <w:rsid w:val="00457C18"/>
  </w:style>
  <w:style w:type="paragraph" w:customStyle="1" w:styleId="210">
    <w:name w:val="Основной текст с отступом 21"/>
    <w:basedOn w:val="a"/>
    <w:rsid w:val="00457C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457C1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-31">
    <w:name w:val="Светлая сетка - Акцент 31"/>
    <w:basedOn w:val="a"/>
    <w:rsid w:val="00457C1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BodyTextKeep">
    <w:name w:val="Body Text Keep"/>
    <w:basedOn w:val="af7"/>
    <w:rsid w:val="00457C18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paragraph" w:customStyle="1" w:styleId="ConsNormal">
    <w:name w:val="ConsNormal"/>
    <w:rsid w:val="00457C1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Subtitle"/>
    <w:basedOn w:val="a"/>
    <w:next w:val="af7"/>
    <w:link w:val="afd"/>
    <w:qFormat/>
    <w:rsid w:val="00457C1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c"/>
    <w:rsid w:val="00457C1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2C5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10">
    <w:name w:val="Знак1 Знак Знак Знак Знак Знак Знак Знак Знак1 Char1"/>
    <w:basedOn w:val="a"/>
    <w:rsid w:val="002C5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Прижатый влево"/>
    <w:basedOn w:val="a"/>
    <w:next w:val="a"/>
    <w:rsid w:val="002C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rsid w:val="002C55CB"/>
    <w:rPr>
      <w:b/>
      <w:bCs/>
      <w:color w:val="auto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2C5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rsid w:val="002C55CB"/>
    <w:rPr>
      <w:b/>
      <w:bCs/>
      <w:color w:val="26282F"/>
      <w:sz w:val="26"/>
      <w:szCs w:val="26"/>
    </w:rPr>
  </w:style>
  <w:style w:type="character" w:styleId="aff2">
    <w:name w:val="Placeholder Text"/>
    <w:basedOn w:val="a0"/>
    <w:uiPriority w:val="99"/>
    <w:semiHidden/>
    <w:rsid w:val="001F7B52"/>
    <w:rPr>
      <w:color w:val="808080"/>
    </w:rPr>
  </w:style>
  <w:style w:type="paragraph" w:styleId="23">
    <w:name w:val="Body Text 2"/>
    <w:basedOn w:val="a"/>
    <w:link w:val="24"/>
    <w:uiPriority w:val="99"/>
    <w:semiHidden/>
    <w:unhideWhenUsed/>
    <w:rsid w:val="002432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54;&#1073;&#1097;&#1072;&#1103;\&#1055;&#1088;&#1086;&#1075;&#1088;&#1072;&#1084;&#1084;&#1072;_&#1101;&#1082;&#1086;&#1085;&#1086;&#1084;&#1080;&#1082;&#1072;\&#1055;&#1088;&#1086;&#1077;&#1082;&#1090;_&#1055;&#1088;&#1086;&#1075;&#1088;_&#1056;&#1072;&#1079;&#1074;&#1080;&#1090;&#1080;&#1077;%20&#1101;&#1082;&#1086;&#1085;&#1086;&#1084;&#1080;&#1082;&#1080;.docx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7D790D33B41D4F5E27AEBBB0CAF0406143533D0688DE37E64796D382EC330FRC19H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hyperlink" Target="consultantplus://offline/ref=297D790D33B41D4F5E27AEBBB0CAF0406143533D0688DE37E64796D382EC330FRC19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4;&#1073;&#1097;&#1072;&#1103;\&#1055;&#1088;&#1086;&#1075;&#1088;&#1072;&#1084;&#1084;&#1072;_&#1101;&#1082;&#1086;&#1085;&#1086;&#1084;&#1080;&#1082;&#1072;\&#1055;&#1088;&#1086;&#1077;&#1082;&#1090;_&#1055;&#1088;&#1086;&#1075;&#1088;_&#1056;&#1072;&#1079;&#1074;&#1080;&#1090;&#1080;&#1077;%20&#1101;&#1082;&#1086;&#1085;&#1086;&#1084;&#1080;&#1082;&#1080;.docx" TargetMode="External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297D790D33B41D4F5E27AEBBB0CAF0406143533D0688DE37E64796D382EC330FRC1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7D790D33B41D4F5E27AEBBB0CAF0406143533D0688DE37E64796D382EC330FRC19H" TargetMode="External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297D790D33B41D4F5E27AEBBB0CAF0406143533D0688DE37E64796D382EC330FRC1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&#1054;&#1073;&#1097;&#1072;&#1103;\&#1055;&#1088;&#1086;&#1075;&#1088;&#1072;&#1084;&#1084;&#1072;_&#1101;&#1082;&#1086;&#1085;&#1086;&#1084;&#1080;&#1082;&#1072;\&#1055;&#1088;&#1086;&#1077;&#1082;&#1090;_&#1055;&#1088;&#1086;&#1075;&#1088;_&#1056;&#1072;&#1079;&#1074;&#1080;&#1090;&#1080;&#1077;%20&#1101;&#1082;&#1086;&#1085;&#1086;&#1084;&#1080;&#1082;&#1080;.docx" TargetMode="External"/><Relationship Id="rId23" Type="http://schemas.openxmlformats.org/officeDocument/2006/relationships/image" Target="media/image8.wmf"/><Relationship Id="rId28" Type="http://schemas.openxmlformats.org/officeDocument/2006/relationships/hyperlink" Target="consultantplus://offline/ref=297D790D33B41D4F5E27AEBBB0CAF0406143533D0688DE37E64796D382EC330FRC19H" TargetMode="External"/><Relationship Id="rId10" Type="http://schemas.openxmlformats.org/officeDocument/2006/relationships/hyperlink" Target="consultantplus://offline/ref=297D790D33B41D4F5E27AEBBB0CAF0406143533D0688DE37E64796D382EC330FRC19H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297D790D33B41D4F5E27AEBBB0CAF0406143533D0688DE37E64796D382EC330FRC1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&#1054;&#1073;&#1097;&#1072;&#1103;\&#1055;&#1088;&#1086;&#1075;&#1088;&#1072;&#1084;&#1084;&#1072;_&#1101;&#1082;&#1086;&#1085;&#1086;&#1084;&#1080;&#1082;&#1072;\&#1055;&#1088;&#1086;&#1077;&#1082;&#1090;_&#1055;&#1088;&#1086;&#1075;&#1088;_&#1056;&#1072;&#1079;&#1074;&#1080;&#1090;&#1080;&#1077;%20&#1101;&#1082;&#1086;&#1085;&#1086;&#1084;&#1080;&#1082;&#1080;.docx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hyperlink" Target="consultantplus://offline/ref=297D790D33B41D4F5E27AEBBB0CAF0406143533D0688DE37E64796D382EC330FRC19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C52C-69E0-4E35-B583-903511EC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49</Pages>
  <Words>13884</Words>
  <Characters>79142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Программа_предприн_Корткерос</vt:lpstr>
    </vt:vector>
  </TitlesOfParts>
  <Company>Reanimator Extreme Edition</Company>
  <LinksUpToDate>false</LinksUpToDate>
  <CharactersWithSpaces>92841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Программа_предприн_Корткерос</dc:title>
  <dc:creator>Подорова Элла Леонидовна</dc:creator>
  <cp:lastModifiedBy>Your User Name</cp:lastModifiedBy>
  <cp:revision>5</cp:revision>
  <cp:lastPrinted>2014-11-24T12:03:00Z</cp:lastPrinted>
  <dcterms:created xsi:type="dcterms:W3CDTF">2014-11-14T08:47:00Z</dcterms:created>
  <dcterms:modified xsi:type="dcterms:W3CDTF">2014-11-24T12:04:00Z</dcterms:modified>
</cp:coreProperties>
</file>