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39" w:rsidRPr="00CF0D39" w:rsidRDefault="00CF0D39" w:rsidP="00CF0D39">
      <w:pPr>
        <w:ind w:firstLine="709"/>
        <w:jc w:val="center"/>
        <w:rPr>
          <w:rFonts w:eastAsia="Times New Roman"/>
          <w:b/>
        </w:rPr>
      </w:pPr>
    </w:p>
    <w:p w:rsidR="00CF0D39" w:rsidRPr="00CF0D39" w:rsidRDefault="00CF0D39" w:rsidP="00CF0D39">
      <w:pPr>
        <w:ind w:firstLine="709"/>
        <w:jc w:val="center"/>
        <w:rPr>
          <w:rFonts w:eastAsia="Times New Roman"/>
          <w:b/>
          <w:sz w:val="32"/>
          <w:szCs w:val="32"/>
        </w:rPr>
      </w:pPr>
    </w:p>
    <w:p w:rsidR="00CF0D39" w:rsidRPr="00CF0D39" w:rsidRDefault="00CF0D39" w:rsidP="00CF0D39">
      <w:pPr>
        <w:widowControl/>
        <w:jc w:val="center"/>
        <w:rPr>
          <w:rFonts w:eastAsia="Times New Roman"/>
          <w:b/>
          <w:sz w:val="24"/>
          <w:szCs w:val="24"/>
        </w:rPr>
      </w:pPr>
      <w:r>
        <w:rPr>
          <w:rFonts w:eastAsia="Times New Roman"/>
          <w:b/>
          <w:noProof/>
          <w:sz w:val="24"/>
          <w:szCs w:val="24"/>
        </w:rPr>
        <w:drawing>
          <wp:anchor distT="0" distB="0" distL="6401435" distR="6401435" simplePos="0" relativeHeight="251659264" behindDoc="0" locked="0" layoutInCell="1" allowOverlap="1" wp14:anchorId="4CC20957" wp14:editId="4AED2632">
            <wp:simplePos x="0" y="0"/>
            <wp:positionH relativeFrom="margin">
              <wp:posOffset>2372995</wp:posOffset>
            </wp:positionH>
            <wp:positionV relativeFrom="paragraph">
              <wp:posOffset>-120015</wp:posOffset>
            </wp:positionV>
            <wp:extent cx="890905" cy="1028700"/>
            <wp:effectExtent l="0" t="0" r="4445"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D39">
        <w:rPr>
          <w:rFonts w:eastAsia="Times New Roman"/>
          <w:b/>
          <w:sz w:val="24"/>
          <w:szCs w:val="24"/>
        </w:rPr>
        <w:t>ПОСТАНОВЛЕНИЕ</w:t>
      </w:r>
    </w:p>
    <w:p w:rsidR="00CF0D39" w:rsidRPr="00CF0D39" w:rsidRDefault="00CF0D39" w:rsidP="00CF0D39">
      <w:pPr>
        <w:widowControl/>
        <w:pBdr>
          <w:bottom w:val="single" w:sz="6" w:space="1" w:color="auto"/>
        </w:pBdr>
        <w:autoSpaceDE/>
        <w:autoSpaceDN/>
        <w:adjustRightInd/>
        <w:jc w:val="center"/>
        <w:rPr>
          <w:rFonts w:eastAsia="Times New Roman"/>
          <w:b/>
          <w:sz w:val="24"/>
          <w:szCs w:val="24"/>
        </w:rPr>
      </w:pPr>
      <w:r w:rsidRPr="00CF0D39">
        <w:rPr>
          <w:rFonts w:eastAsia="Times New Roman"/>
          <w:b/>
          <w:sz w:val="24"/>
          <w:szCs w:val="24"/>
        </w:rPr>
        <w:t>Администрации  муниципального образования</w:t>
      </w:r>
    </w:p>
    <w:p w:rsidR="00CF0D39" w:rsidRPr="00CF0D39" w:rsidRDefault="00CF0D39" w:rsidP="00CF0D39">
      <w:pPr>
        <w:widowControl/>
        <w:pBdr>
          <w:bottom w:val="single" w:sz="6" w:space="1" w:color="auto"/>
        </w:pBdr>
        <w:autoSpaceDE/>
        <w:autoSpaceDN/>
        <w:adjustRightInd/>
        <w:jc w:val="center"/>
        <w:rPr>
          <w:rFonts w:eastAsia="Times New Roman"/>
          <w:b/>
          <w:sz w:val="24"/>
          <w:szCs w:val="24"/>
        </w:rPr>
      </w:pPr>
      <w:r w:rsidRPr="00CF0D39">
        <w:rPr>
          <w:rFonts w:eastAsia="Times New Roman"/>
          <w:b/>
          <w:sz w:val="24"/>
          <w:szCs w:val="24"/>
        </w:rPr>
        <w:t>муниципального района «Сыктывдинский»</w:t>
      </w:r>
    </w:p>
    <w:p w:rsidR="00CF0D39" w:rsidRPr="00CF0D39" w:rsidRDefault="00CF0D39" w:rsidP="00CF0D39">
      <w:pPr>
        <w:widowControl/>
        <w:autoSpaceDE/>
        <w:autoSpaceDN/>
        <w:adjustRightInd/>
        <w:jc w:val="center"/>
        <w:rPr>
          <w:rFonts w:eastAsia="Times New Roman"/>
          <w:b/>
          <w:sz w:val="24"/>
          <w:szCs w:val="24"/>
        </w:rPr>
      </w:pPr>
      <w:r w:rsidRPr="00CF0D39">
        <w:rPr>
          <w:rFonts w:eastAsia="Times New Roman"/>
          <w:b/>
          <w:sz w:val="24"/>
          <w:szCs w:val="24"/>
        </w:rPr>
        <w:t>«Сыктывд</w:t>
      </w:r>
      <w:proofErr w:type="spellStart"/>
      <w:proofErr w:type="gramStart"/>
      <w:r w:rsidRPr="00CF0D39">
        <w:rPr>
          <w:rFonts w:eastAsia="Times New Roman"/>
          <w:b/>
          <w:sz w:val="24"/>
          <w:szCs w:val="24"/>
          <w:lang w:val="en-US"/>
        </w:rPr>
        <w:t>i</w:t>
      </w:r>
      <w:proofErr w:type="spellEnd"/>
      <w:proofErr w:type="gramEnd"/>
      <w:r w:rsidRPr="00CF0D39">
        <w:rPr>
          <w:rFonts w:eastAsia="Times New Roman"/>
          <w:b/>
          <w:sz w:val="24"/>
          <w:szCs w:val="24"/>
        </w:rPr>
        <w:t>н» муниципальнöй</w:t>
      </w:r>
      <w:r w:rsidR="00FC1BCF">
        <w:rPr>
          <w:rFonts w:eastAsia="Times New Roman"/>
          <w:b/>
          <w:sz w:val="24"/>
          <w:szCs w:val="24"/>
        </w:rPr>
        <w:t xml:space="preserve"> </w:t>
      </w:r>
      <w:r w:rsidRPr="00CF0D39">
        <w:rPr>
          <w:rFonts w:eastAsia="Times New Roman"/>
          <w:b/>
          <w:sz w:val="24"/>
          <w:szCs w:val="24"/>
        </w:rPr>
        <w:t>районса</w:t>
      </w:r>
    </w:p>
    <w:p w:rsidR="00CF0D39" w:rsidRPr="00CF0D39" w:rsidRDefault="00FC1BCF" w:rsidP="00CF0D39">
      <w:pPr>
        <w:widowControl/>
        <w:autoSpaceDE/>
        <w:autoSpaceDN/>
        <w:adjustRightInd/>
        <w:jc w:val="center"/>
        <w:rPr>
          <w:rFonts w:eastAsia="Times New Roman"/>
          <w:b/>
          <w:sz w:val="24"/>
          <w:szCs w:val="24"/>
        </w:rPr>
      </w:pPr>
      <w:r w:rsidRPr="00CF0D39">
        <w:rPr>
          <w:rFonts w:eastAsia="Times New Roman"/>
          <w:b/>
          <w:bCs/>
          <w:sz w:val="24"/>
          <w:szCs w:val="24"/>
        </w:rPr>
        <w:t>М</w:t>
      </w:r>
      <w:r w:rsidR="00CF0D39" w:rsidRPr="00CF0D39">
        <w:rPr>
          <w:rFonts w:eastAsia="Times New Roman"/>
          <w:b/>
          <w:bCs/>
          <w:sz w:val="24"/>
          <w:szCs w:val="24"/>
        </w:rPr>
        <w:t>униципальнöй</w:t>
      </w:r>
      <w:r>
        <w:rPr>
          <w:rFonts w:eastAsia="Times New Roman"/>
          <w:b/>
          <w:bCs/>
          <w:sz w:val="24"/>
          <w:szCs w:val="24"/>
        </w:rPr>
        <w:t xml:space="preserve"> </w:t>
      </w:r>
      <w:proofErr w:type="spellStart"/>
      <w:r w:rsidR="00CF0D39" w:rsidRPr="00CF0D39">
        <w:rPr>
          <w:rFonts w:eastAsia="Times New Roman"/>
          <w:b/>
          <w:bCs/>
          <w:sz w:val="24"/>
          <w:szCs w:val="24"/>
        </w:rPr>
        <w:t>юкöнса</w:t>
      </w:r>
      <w:proofErr w:type="spellEnd"/>
      <w:r>
        <w:rPr>
          <w:rFonts w:eastAsia="Times New Roman"/>
          <w:b/>
          <w:bCs/>
          <w:sz w:val="24"/>
          <w:szCs w:val="24"/>
        </w:rPr>
        <w:t xml:space="preserve"> </w:t>
      </w:r>
      <w:proofErr w:type="spellStart"/>
      <w:r w:rsidR="00CF0D39" w:rsidRPr="00CF0D39">
        <w:rPr>
          <w:rFonts w:eastAsia="Times New Roman"/>
          <w:b/>
          <w:bCs/>
          <w:sz w:val="24"/>
          <w:szCs w:val="24"/>
        </w:rPr>
        <w:t>администрациялöн</w:t>
      </w:r>
      <w:proofErr w:type="spellEnd"/>
    </w:p>
    <w:p w:rsidR="00CF0D39" w:rsidRPr="00CF0D39" w:rsidRDefault="00CF0D39" w:rsidP="00CF0D39">
      <w:pPr>
        <w:widowControl/>
        <w:autoSpaceDE/>
        <w:autoSpaceDN/>
        <w:adjustRightInd/>
        <w:jc w:val="center"/>
        <w:rPr>
          <w:rFonts w:eastAsia="Times New Roman"/>
          <w:b/>
          <w:sz w:val="24"/>
          <w:szCs w:val="24"/>
        </w:rPr>
      </w:pPr>
      <w:proofErr w:type="gramStart"/>
      <w:r w:rsidRPr="00CF0D39">
        <w:rPr>
          <w:rFonts w:eastAsia="Times New Roman"/>
          <w:b/>
          <w:sz w:val="24"/>
          <w:szCs w:val="24"/>
        </w:rPr>
        <w:t>Ш</w:t>
      </w:r>
      <w:proofErr w:type="gramEnd"/>
      <w:r w:rsidRPr="00CF0D39">
        <w:rPr>
          <w:rFonts w:eastAsia="Times New Roman"/>
          <w:b/>
          <w:sz w:val="24"/>
          <w:szCs w:val="24"/>
        </w:rPr>
        <w:t xml:space="preserve"> У Ö М</w:t>
      </w:r>
    </w:p>
    <w:p w:rsidR="00CF0D39" w:rsidRPr="00CF0D39" w:rsidRDefault="00CF0D39" w:rsidP="00D51CDD">
      <w:pPr>
        <w:jc w:val="both"/>
        <w:rPr>
          <w:rFonts w:eastAsia="Times New Roman"/>
          <w:sz w:val="24"/>
          <w:szCs w:val="24"/>
        </w:rPr>
      </w:pPr>
    </w:p>
    <w:p w:rsidR="00CF0D39" w:rsidRPr="00CF0D39" w:rsidRDefault="00FC1BCF" w:rsidP="00CF0D39">
      <w:pPr>
        <w:widowControl/>
        <w:autoSpaceDE/>
        <w:autoSpaceDN/>
        <w:adjustRightInd/>
        <w:ind w:firstLine="709"/>
        <w:jc w:val="both"/>
        <w:rPr>
          <w:rFonts w:eastAsia="Times New Roman"/>
          <w:sz w:val="24"/>
          <w:szCs w:val="24"/>
        </w:rPr>
      </w:pPr>
      <w:r>
        <w:rPr>
          <w:rFonts w:eastAsia="Times New Roman"/>
          <w:sz w:val="24"/>
          <w:szCs w:val="24"/>
        </w:rPr>
        <w:t xml:space="preserve">от 11 ноября </w:t>
      </w:r>
      <w:r w:rsidR="00CF0D39" w:rsidRPr="00CF0D39">
        <w:rPr>
          <w:rFonts w:eastAsia="Times New Roman"/>
          <w:sz w:val="24"/>
          <w:szCs w:val="24"/>
        </w:rPr>
        <w:t xml:space="preserve">2014 года                                       </w:t>
      </w:r>
      <w:r>
        <w:rPr>
          <w:rFonts w:eastAsia="Times New Roman"/>
          <w:sz w:val="24"/>
          <w:szCs w:val="24"/>
        </w:rPr>
        <w:t xml:space="preserve">             №11</w:t>
      </w:r>
      <w:r w:rsidR="00CF0D39" w:rsidRPr="00CF0D39">
        <w:rPr>
          <w:rFonts w:eastAsia="Times New Roman"/>
          <w:sz w:val="24"/>
          <w:szCs w:val="24"/>
        </w:rPr>
        <w:t>/</w:t>
      </w:r>
      <w:r>
        <w:rPr>
          <w:rFonts w:eastAsia="Times New Roman"/>
          <w:sz w:val="24"/>
          <w:szCs w:val="24"/>
        </w:rPr>
        <w:t>2213</w:t>
      </w:r>
    </w:p>
    <w:p w:rsidR="00CF0D39" w:rsidRPr="00CF0D39" w:rsidRDefault="00CF0D39" w:rsidP="00CF0D39">
      <w:pPr>
        <w:widowControl/>
        <w:autoSpaceDE/>
        <w:autoSpaceDN/>
        <w:adjustRightInd/>
        <w:ind w:firstLine="709"/>
        <w:jc w:val="both"/>
        <w:rPr>
          <w:rFonts w:eastAsia="Times New Roman"/>
          <w:sz w:val="24"/>
          <w:szCs w:val="24"/>
        </w:rPr>
      </w:pPr>
    </w:p>
    <w:p w:rsidR="00CF0D39" w:rsidRPr="00CF0D39" w:rsidRDefault="00CF0D39" w:rsidP="00CF0D39">
      <w:pPr>
        <w:widowControl/>
        <w:autoSpaceDE/>
        <w:autoSpaceDN/>
        <w:adjustRightInd/>
        <w:ind w:firstLine="709"/>
        <w:jc w:val="both"/>
        <w:rPr>
          <w:rFonts w:eastAsia="Times New Roman"/>
          <w:sz w:val="24"/>
          <w:szCs w:val="24"/>
        </w:rPr>
      </w:pPr>
      <w:r w:rsidRPr="00CF0D39">
        <w:rPr>
          <w:rFonts w:eastAsia="Times New Roman"/>
          <w:sz w:val="24"/>
          <w:szCs w:val="24"/>
        </w:rPr>
        <w:t xml:space="preserve">Об утверждении муниципальной программы </w:t>
      </w:r>
    </w:p>
    <w:p w:rsidR="00CF0D39" w:rsidRDefault="00CF0D39" w:rsidP="00CF0D39">
      <w:pPr>
        <w:widowControl/>
        <w:autoSpaceDE/>
        <w:autoSpaceDN/>
        <w:adjustRightInd/>
        <w:ind w:firstLine="709"/>
        <w:jc w:val="both"/>
        <w:rPr>
          <w:rFonts w:eastAsia="Times New Roman"/>
          <w:sz w:val="24"/>
          <w:szCs w:val="24"/>
        </w:rPr>
      </w:pPr>
      <w:r w:rsidRPr="00CF0D39">
        <w:rPr>
          <w:rFonts w:eastAsia="Times New Roman"/>
          <w:sz w:val="24"/>
          <w:szCs w:val="24"/>
        </w:rPr>
        <w:t xml:space="preserve">МО МР «Сыктывдинский» </w:t>
      </w:r>
    </w:p>
    <w:p w:rsidR="00CF0D39" w:rsidRDefault="00CF0D39" w:rsidP="00CF0D39">
      <w:pPr>
        <w:widowControl/>
        <w:autoSpaceDE/>
        <w:autoSpaceDN/>
        <w:adjustRightInd/>
        <w:ind w:firstLine="709"/>
        <w:jc w:val="both"/>
        <w:rPr>
          <w:rFonts w:eastAsia="Times New Roman"/>
          <w:sz w:val="24"/>
          <w:szCs w:val="24"/>
        </w:rPr>
      </w:pPr>
      <w:r w:rsidRPr="00CF0D39">
        <w:rPr>
          <w:rFonts w:eastAsia="Times New Roman"/>
          <w:sz w:val="24"/>
          <w:szCs w:val="24"/>
        </w:rPr>
        <w:t xml:space="preserve">«Развитие жилья и </w:t>
      </w:r>
      <w:proofErr w:type="spellStart"/>
      <w:r w:rsidRPr="00CF0D39">
        <w:rPr>
          <w:rFonts w:eastAsia="Times New Roman"/>
          <w:sz w:val="24"/>
          <w:szCs w:val="24"/>
        </w:rPr>
        <w:t>жилищно</w:t>
      </w:r>
      <w:proofErr w:type="spellEnd"/>
      <w:r w:rsidRPr="00CF0D39">
        <w:rPr>
          <w:rFonts w:eastAsia="Times New Roman"/>
          <w:sz w:val="24"/>
          <w:szCs w:val="24"/>
        </w:rPr>
        <w:t xml:space="preserve"> - коммунального </w:t>
      </w:r>
    </w:p>
    <w:p w:rsidR="00CF0D39" w:rsidRDefault="00CF0D39" w:rsidP="00CF0D39">
      <w:pPr>
        <w:widowControl/>
        <w:autoSpaceDE/>
        <w:autoSpaceDN/>
        <w:adjustRightInd/>
        <w:ind w:firstLine="709"/>
        <w:jc w:val="both"/>
        <w:rPr>
          <w:rFonts w:eastAsia="Times New Roman"/>
          <w:sz w:val="24"/>
          <w:szCs w:val="24"/>
        </w:rPr>
      </w:pPr>
      <w:r w:rsidRPr="00CF0D39">
        <w:rPr>
          <w:rFonts w:eastAsia="Times New Roman"/>
          <w:sz w:val="24"/>
          <w:szCs w:val="24"/>
        </w:rPr>
        <w:t xml:space="preserve">хозяйства на территории муниципального </w:t>
      </w:r>
    </w:p>
    <w:p w:rsidR="00CF0D39" w:rsidRPr="00CF0D39" w:rsidRDefault="00CF0D39" w:rsidP="00CF0D39">
      <w:pPr>
        <w:widowControl/>
        <w:autoSpaceDE/>
        <w:autoSpaceDN/>
        <w:adjustRightInd/>
        <w:ind w:firstLine="709"/>
        <w:jc w:val="both"/>
        <w:rPr>
          <w:rFonts w:eastAsia="Times New Roman"/>
          <w:sz w:val="24"/>
          <w:szCs w:val="24"/>
        </w:rPr>
      </w:pPr>
      <w:r w:rsidRPr="00CF0D39">
        <w:rPr>
          <w:rFonts w:eastAsia="Times New Roman"/>
          <w:sz w:val="24"/>
          <w:szCs w:val="24"/>
        </w:rPr>
        <w:t>образования муниципального района «Сыктывдинский»</w:t>
      </w:r>
    </w:p>
    <w:p w:rsidR="00CF0D39" w:rsidRDefault="00CF0D39" w:rsidP="00CF0D39">
      <w:pPr>
        <w:widowControl/>
        <w:autoSpaceDE/>
        <w:autoSpaceDN/>
        <w:adjustRightInd/>
        <w:ind w:firstLine="709"/>
        <w:jc w:val="both"/>
        <w:rPr>
          <w:rFonts w:eastAsia="Times New Roman"/>
          <w:sz w:val="24"/>
          <w:szCs w:val="24"/>
        </w:rPr>
      </w:pPr>
      <w:r w:rsidRPr="00CF0D39">
        <w:rPr>
          <w:rFonts w:eastAsia="Times New Roman"/>
          <w:sz w:val="24"/>
          <w:szCs w:val="24"/>
        </w:rPr>
        <w:t>на период до 2020 года»</w:t>
      </w:r>
    </w:p>
    <w:p w:rsidR="00CF0D39" w:rsidRPr="00CF0D39" w:rsidRDefault="00CF0D39" w:rsidP="00CF0D39">
      <w:pPr>
        <w:widowControl/>
        <w:autoSpaceDE/>
        <w:autoSpaceDN/>
        <w:adjustRightInd/>
        <w:ind w:firstLine="709"/>
        <w:jc w:val="both"/>
        <w:rPr>
          <w:rFonts w:eastAsia="Times New Roman"/>
          <w:sz w:val="24"/>
          <w:szCs w:val="24"/>
        </w:rPr>
      </w:pPr>
    </w:p>
    <w:p w:rsidR="00CF0D39" w:rsidRPr="00653A64" w:rsidRDefault="00CF0D39" w:rsidP="00653A64">
      <w:pPr>
        <w:widowControl/>
        <w:autoSpaceDE/>
        <w:autoSpaceDN/>
        <w:adjustRightInd/>
        <w:ind w:left="708" w:firstLine="708"/>
        <w:jc w:val="both"/>
        <w:rPr>
          <w:rFonts w:eastAsia="Times New Roman"/>
          <w:sz w:val="24"/>
          <w:szCs w:val="24"/>
        </w:rPr>
      </w:pPr>
      <w:r w:rsidRPr="00CF0D39">
        <w:rPr>
          <w:rFonts w:eastAsia="Times New Roman"/>
          <w:sz w:val="24"/>
          <w:szCs w:val="24"/>
        </w:rPr>
        <w:t>Руководствуясь статьей 179 Бюджетного кодекса Российской Федерации, распоряжением Правительства Республики Коми от 27 мая 2013 №194-р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МО МР «Сыктывдинский» от 19 ноября 2013 №11/2835</w:t>
      </w:r>
      <w:r w:rsidR="00653A64">
        <w:rPr>
          <w:rFonts w:eastAsia="Times New Roman"/>
          <w:sz w:val="24"/>
          <w:szCs w:val="24"/>
        </w:rPr>
        <w:t xml:space="preserve"> «</w:t>
      </w:r>
      <w:r w:rsidR="00653A64" w:rsidRPr="00653A64">
        <w:rPr>
          <w:rFonts w:eastAsia="Times New Roman"/>
          <w:sz w:val="24"/>
          <w:szCs w:val="24"/>
        </w:rPr>
        <w:t>О в</w:t>
      </w:r>
      <w:r w:rsidR="00653A64">
        <w:rPr>
          <w:rFonts w:eastAsia="Times New Roman"/>
          <w:sz w:val="24"/>
          <w:szCs w:val="24"/>
        </w:rPr>
        <w:t xml:space="preserve">несении изменений в действующие программы  и установке сроков </w:t>
      </w:r>
      <w:r w:rsidR="00653A64" w:rsidRPr="00653A64">
        <w:rPr>
          <w:rFonts w:eastAsia="Times New Roman"/>
          <w:sz w:val="24"/>
          <w:szCs w:val="24"/>
        </w:rPr>
        <w:t>разработки  муниципальных программ</w:t>
      </w:r>
      <w:r w:rsidR="00653A64">
        <w:rPr>
          <w:rFonts w:eastAsia="Times New Roman"/>
          <w:sz w:val="24"/>
          <w:szCs w:val="24"/>
        </w:rPr>
        <w:t>»</w:t>
      </w:r>
      <w:proofErr w:type="gramStart"/>
      <w:r w:rsidR="00653A64">
        <w:rPr>
          <w:rFonts w:eastAsia="Times New Roman"/>
          <w:sz w:val="24"/>
          <w:szCs w:val="24"/>
        </w:rPr>
        <w:t xml:space="preserve"> </w:t>
      </w:r>
      <w:r w:rsidRPr="00CF0D39">
        <w:rPr>
          <w:rFonts w:eastAsia="Times New Roman"/>
          <w:sz w:val="24"/>
          <w:szCs w:val="24"/>
        </w:rPr>
        <w:t>,</w:t>
      </w:r>
      <w:proofErr w:type="gramEnd"/>
      <w:r w:rsidRPr="00CF0D39">
        <w:rPr>
          <w:rFonts w:eastAsia="Times New Roman"/>
          <w:sz w:val="24"/>
          <w:szCs w:val="24"/>
        </w:rPr>
        <w:t xml:space="preserve"> администрация муниципального образования муниципального района «Сыктывдинский»</w:t>
      </w:r>
      <w:r w:rsidR="00FC1BCF">
        <w:rPr>
          <w:rFonts w:eastAsia="Times New Roman"/>
          <w:sz w:val="28"/>
          <w:szCs w:val="28"/>
        </w:rPr>
        <w:t xml:space="preserve"> </w:t>
      </w:r>
      <w:r w:rsidR="00FC1BCF">
        <w:rPr>
          <w:rFonts w:eastAsia="Times New Roman"/>
          <w:b/>
          <w:sz w:val="28"/>
          <w:szCs w:val="28"/>
        </w:rPr>
        <w:t>ПОСТАНОВЛЯЕТ</w:t>
      </w:r>
      <w:r w:rsidRPr="00FC1BCF">
        <w:rPr>
          <w:rFonts w:eastAsia="Times New Roman"/>
          <w:b/>
          <w:sz w:val="24"/>
          <w:szCs w:val="24"/>
        </w:rPr>
        <w:t>:</w:t>
      </w:r>
    </w:p>
    <w:p w:rsidR="00CF0D39" w:rsidRPr="00CF0D39" w:rsidRDefault="00653A64" w:rsidP="00CF0D39">
      <w:pPr>
        <w:widowControl/>
        <w:numPr>
          <w:ilvl w:val="0"/>
          <w:numId w:val="1"/>
        </w:numPr>
        <w:autoSpaceDE/>
        <w:autoSpaceDN/>
        <w:adjustRightInd/>
        <w:jc w:val="both"/>
        <w:rPr>
          <w:rFonts w:eastAsia="Times New Roman"/>
          <w:sz w:val="24"/>
          <w:szCs w:val="24"/>
        </w:rPr>
      </w:pPr>
      <w:r>
        <w:rPr>
          <w:rFonts w:eastAsia="Times New Roman"/>
          <w:sz w:val="24"/>
          <w:szCs w:val="24"/>
        </w:rPr>
        <w:t xml:space="preserve"> </w:t>
      </w:r>
      <w:r w:rsidR="00CF0D39" w:rsidRPr="00CF0D39">
        <w:rPr>
          <w:rFonts w:eastAsia="Times New Roman"/>
          <w:sz w:val="24"/>
          <w:szCs w:val="24"/>
        </w:rPr>
        <w:t>Утвердить муниципальную программу муниципального образования</w:t>
      </w:r>
    </w:p>
    <w:p w:rsidR="00CF0D39" w:rsidRPr="00CF0D39" w:rsidRDefault="00CF0D39" w:rsidP="00CF0D39">
      <w:pPr>
        <w:widowControl/>
        <w:autoSpaceDE/>
        <w:autoSpaceDN/>
        <w:adjustRightInd/>
        <w:ind w:left="708"/>
        <w:jc w:val="both"/>
        <w:rPr>
          <w:rFonts w:eastAsia="Times New Roman"/>
          <w:sz w:val="24"/>
          <w:szCs w:val="24"/>
        </w:rPr>
      </w:pPr>
      <w:r w:rsidRPr="00CF0D39">
        <w:rPr>
          <w:rFonts w:eastAsia="Times New Roman"/>
          <w:sz w:val="24"/>
          <w:szCs w:val="24"/>
        </w:rPr>
        <w:t>муницип</w:t>
      </w:r>
      <w:r>
        <w:rPr>
          <w:rFonts w:eastAsia="Times New Roman"/>
          <w:sz w:val="24"/>
          <w:szCs w:val="24"/>
        </w:rPr>
        <w:t>ального района «Сыктывдинский»</w:t>
      </w:r>
      <w:r w:rsidRPr="00CF0D39">
        <w:t xml:space="preserve"> </w:t>
      </w:r>
      <w:r w:rsidRPr="00CF0D39">
        <w:rPr>
          <w:rFonts w:eastAsia="Times New Roman"/>
          <w:sz w:val="24"/>
          <w:szCs w:val="24"/>
        </w:rPr>
        <w:t xml:space="preserve">«Развитие жилья и </w:t>
      </w:r>
      <w:proofErr w:type="spellStart"/>
      <w:r w:rsidRPr="00CF0D39">
        <w:rPr>
          <w:rFonts w:eastAsia="Times New Roman"/>
          <w:sz w:val="24"/>
          <w:szCs w:val="24"/>
        </w:rPr>
        <w:t>жилищно</w:t>
      </w:r>
      <w:proofErr w:type="spellEnd"/>
      <w:r w:rsidRPr="00CF0D39">
        <w:rPr>
          <w:rFonts w:eastAsia="Times New Roman"/>
          <w:sz w:val="24"/>
          <w:szCs w:val="24"/>
        </w:rPr>
        <w:t xml:space="preserve"> - коммунального хозяйства на территории муниципального образования муници</w:t>
      </w:r>
      <w:r>
        <w:rPr>
          <w:rFonts w:eastAsia="Times New Roman"/>
          <w:sz w:val="24"/>
          <w:szCs w:val="24"/>
        </w:rPr>
        <w:t xml:space="preserve">пального района «Сыктывдинский» </w:t>
      </w:r>
      <w:r w:rsidRPr="00CF0D39">
        <w:rPr>
          <w:rFonts w:eastAsia="Times New Roman"/>
          <w:sz w:val="24"/>
          <w:szCs w:val="24"/>
        </w:rPr>
        <w:t>на период до 2020 года»</w:t>
      </w:r>
      <w:r>
        <w:rPr>
          <w:rFonts w:eastAsia="Times New Roman"/>
          <w:sz w:val="24"/>
          <w:szCs w:val="24"/>
        </w:rPr>
        <w:t xml:space="preserve"> </w:t>
      </w:r>
      <w:r w:rsidRPr="00CF0D39">
        <w:rPr>
          <w:rFonts w:eastAsia="Times New Roman"/>
          <w:sz w:val="24"/>
          <w:szCs w:val="24"/>
        </w:rPr>
        <w:t>согласно приложению.</w:t>
      </w:r>
    </w:p>
    <w:p w:rsidR="00CF0D39" w:rsidRPr="00FC1BCF" w:rsidRDefault="00CF0D39" w:rsidP="00FC1BCF">
      <w:pPr>
        <w:pStyle w:val="a5"/>
        <w:widowControl/>
        <w:numPr>
          <w:ilvl w:val="0"/>
          <w:numId w:val="1"/>
        </w:numPr>
        <w:autoSpaceDE/>
        <w:autoSpaceDN/>
        <w:adjustRightInd/>
        <w:ind w:left="709" w:firstLine="709"/>
        <w:rPr>
          <w:rFonts w:eastAsia="Times New Roman"/>
          <w:sz w:val="24"/>
          <w:szCs w:val="24"/>
        </w:rPr>
      </w:pPr>
      <w:proofErr w:type="gramStart"/>
      <w:r w:rsidRPr="00FC1BCF">
        <w:rPr>
          <w:rFonts w:eastAsia="Times New Roman"/>
          <w:sz w:val="24"/>
          <w:szCs w:val="24"/>
        </w:rPr>
        <w:t>Контроль за</w:t>
      </w:r>
      <w:proofErr w:type="gramEnd"/>
      <w:r w:rsidRPr="00FC1BCF">
        <w:rPr>
          <w:rFonts w:eastAsia="Times New Roman"/>
          <w:sz w:val="24"/>
          <w:szCs w:val="24"/>
        </w:rPr>
        <w:t xml:space="preserve"> исполнением настоящего постановления возложить на</w:t>
      </w:r>
      <w:r w:rsidR="00FC1BCF">
        <w:rPr>
          <w:rFonts w:eastAsia="Times New Roman"/>
          <w:sz w:val="24"/>
          <w:szCs w:val="24"/>
        </w:rPr>
        <w:t xml:space="preserve"> </w:t>
      </w:r>
      <w:r w:rsidR="00FC1BCF" w:rsidRPr="00FC1BCF">
        <w:rPr>
          <w:rFonts w:eastAsia="Times New Roman"/>
          <w:sz w:val="24"/>
          <w:szCs w:val="24"/>
        </w:rPr>
        <w:t>начальника управления жилищно-коммунального хозяйства администрации муниципального района</w:t>
      </w:r>
      <w:r w:rsidR="00FC1BCF">
        <w:rPr>
          <w:rFonts w:eastAsia="Times New Roman"/>
          <w:sz w:val="24"/>
          <w:szCs w:val="24"/>
        </w:rPr>
        <w:t xml:space="preserve"> Попова О.В.</w:t>
      </w:r>
    </w:p>
    <w:p w:rsidR="00CF0D39" w:rsidRPr="00CF0D39" w:rsidRDefault="00653A64" w:rsidP="00CF0D39">
      <w:pPr>
        <w:widowControl/>
        <w:numPr>
          <w:ilvl w:val="0"/>
          <w:numId w:val="1"/>
        </w:numPr>
        <w:autoSpaceDE/>
        <w:autoSpaceDN/>
        <w:adjustRightInd/>
        <w:jc w:val="both"/>
        <w:rPr>
          <w:rFonts w:eastAsia="Times New Roman"/>
          <w:sz w:val="24"/>
          <w:szCs w:val="24"/>
        </w:rPr>
      </w:pPr>
      <w:r>
        <w:rPr>
          <w:rFonts w:eastAsia="Times New Roman"/>
          <w:sz w:val="24"/>
          <w:szCs w:val="24"/>
        </w:rPr>
        <w:t xml:space="preserve">   </w:t>
      </w:r>
      <w:r w:rsidR="00CF0D39" w:rsidRPr="00CF0D39">
        <w:rPr>
          <w:rFonts w:eastAsia="Times New Roman"/>
          <w:sz w:val="24"/>
          <w:szCs w:val="24"/>
        </w:rPr>
        <w:t>Настоящее постановление подлежит официальному опубликованию и</w:t>
      </w:r>
    </w:p>
    <w:p w:rsidR="00CF0D39" w:rsidRPr="00CF0D39" w:rsidRDefault="00CF0D39" w:rsidP="00CF0D39">
      <w:pPr>
        <w:widowControl/>
        <w:autoSpaceDE/>
        <w:autoSpaceDN/>
        <w:adjustRightInd/>
        <w:ind w:firstLine="708"/>
        <w:jc w:val="both"/>
        <w:rPr>
          <w:rFonts w:eastAsia="Times New Roman"/>
          <w:sz w:val="24"/>
          <w:szCs w:val="24"/>
        </w:rPr>
      </w:pPr>
      <w:r w:rsidRPr="00CF0D39">
        <w:rPr>
          <w:rFonts w:eastAsia="Times New Roman"/>
          <w:sz w:val="24"/>
          <w:szCs w:val="24"/>
        </w:rPr>
        <w:t>вступает в силу с 1 января 2015 года.</w:t>
      </w:r>
    </w:p>
    <w:p w:rsidR="00CF0D39" w:rsidRPr="00CF0D39" w:rsidRDefault="00CF0D39" w:rsidP="00CF0D39">
      <w:pPr>
        <w:widowControl/>
        <w:autoSpaceDE/>
        <w:autoSpaceDN/>
        <w:adjustRightInd/>
        <w:ind w:firstLine="708"/>
        <w:jc w:val="both"/>
        <w:rPr>
          <w:rFonts w:eastAsia="Times New Roman"/>
          <w:sz w:val="24"/>
          <w:szCs w:val="24"/>
        </w:rPr>
      </w:pPr>
    </w:p>
    <w:p w:rsidR="00C03F04" w:rsidRDefault="00C03F04" w:rsidP="00CF0D39">
      <w:pPr>
        <w:widowControl/>
        <w:autoSpaceDE/>
        <w:autoSpaceDN/>
        <w:adjustRightInd/>
        <w:ind w:firstLine="708"/>
        <w:jc w:val="both"/>
        <w:rPr>
          <w:rFonts w:eastAsia="Times New Roman"/>
          <w:sz w:val="24"/>
          <w:szCs w:val="24"/>
        </w:rPr>
      </w:pPr>
    </w:p>
    <w:p w:rsidR="00C03F04" w:rsidRDefault="00C03F04" w:rsidP="00CF0D39">
      <w:pPr>
        <w:widowControl/>
        <w:autoSpaceDE/>
        <w:autoSpaceDN/>
        <w:adjustRightInd/>
        <w:ind w:firstLine="708"/>
        <w:jc w:val="both"/>
        <w:rPr>
          <w:rFonts w:eastAsia="Times New Roman"/>
          <w:sz w:val="24"/>
          <w:szCs w:val="24"/>
        </w:rPr>
      </w:pPr>
    </w:p>
    <w:p w:rsidR="00C03F04" w:rsidRDefault="00C03F04" w:rsidP="00CF0D39">
      <w:pPr>
        <w:widowControl/>
        <w:autoSpaceDE/>
        <w:autoSpaceDN/>
        <w:adjustRightInd/>
        <w:ind w:firstLine="708"/>
        <w:jc w:val="both"/>
        <w:rPr>
          <w:rFonts w:eastAsia="Times New Roman"/>
          <w:sz w:val="24"/>
          <w:szCs w:val="24"/>
        </w:rPr>
      </w:pPr>
    </w:p>
    <w:p w:rsidR="00C03F04" w:rsidRDefault="00C03F04" w:rsidP="00CF0D39">
      <w:pPr>
        <w:widowControl/>
        <w:autoSpaceDE/>
        <w:autoSpaceDN/>
        <w:adjustRightInd/>
        <w:ind w:firstLine="708"/>
        <w:jc w:val="both"/>
        <w:rPr>
          <w:rFonts w:eastAsia="Times New Roman"/>
          <w:sz w:val="24"/>
          <w:szCs w:val="24"/>
        </w:rPr>
      </w:pPr>
    </w:p>
    <w:p w:rsidR="00CF0D39" w:rsidRPr="00CF0D39" w:rsidRDefault="00CF0D39" w:rsidP="00CF0D39">
      <w:pPr>
        <w:widowControl/>
        <w:autoSpaceDE/>
        <w:autoSpaceDN/>
        <w:adjustRightInd/>
        <w:ind w:firstLine="708"/>
        <w:jc w:val="both"/>
        <w:rPr>
          <w:rFonts w:eastAsia="Times New Roman"/>
          <w:sz w:val="24"/>
          <w:szCs w:val="24"/>
        </w:rPr>
      </w:pPr>
      <w:r w:rsidRPr="00CF0D39">
        <w:rPr>
          <w:rFonts w:eastAsia="Times New Roman"/>
          <w:sz w:val="24"/>
          <w:szCs w:val="24"/>
        </w:rPr>
        <w:t xml:space="preserve">Руководитель администрации </w:t>
      </w:r>
    </w:p>
    <w:p w:rsidR="00CF0D39" w:rsidRPr="00CF0D39" w:rsidRDefault="00CF0D39" w:rsidP="00CF0D39">
      <w:pPr>
        <w:widowControl/>
        <w:autoSpaceDE/>
        <w:autoSpaceDN/>
        <w:adjustRightInd/>
        <w:ind w:firstLine="708"/>
        <w:jc w:val="both"/>
        <w:rPr>
          <w:rFonts w:eastAsia="Times New Roman"/>
          <w:sz w:val="24"/>
          <w:szCs w:val="24"/>
        </w:rPr>
      </w:pPr>
      <w:r w:rsidRPr="00CF0D39">
        <w:rPr>
          <w:rFonts w:eastAsia="Times New Roman"/>
          <w:sz w:val="24"/>
          <w:szCs w:val="24"/>
        </w:rPr>
        <w:t xml:space="preserve">муниципального района                   </w:t>
      </w:r>
      <w:r>
        <w:rPr>
          <w:rFonts w:eastAsia="Times New Roman"/>
          <w:sz w:val="24"/>
          <w:szCs w:val="24"/>
        </w:rPr>
        <w:t xml:space="preserve">                            </w:t>
      </w:r>
      <w:r w:rsidRPr="00CF0D39">
        <w:rPr>
          <w:rFonts w:eastAsia="Times New Roman"/>
          <w:sz w:val="24"/>
          <w:szCs w:val="24"/>
        </w:rPr>
        <w:t xml:space="preserve">О.А. </w:t>
      </w:r>
      <w:proofErr w:type="spellStart"/>
      <w:r w:rsidRPr="00CF0D39">
        <w:rPr>
          <w:rFonts w:eastAsia="Times New Roman"/>
          <w:sz w:val="24"/>
          <w:szCs w:val="24"/>
        </w:rPr>
        <w:t>Лажанев</w:t>
      </w:r>
      <w:proofErr w:type="spellEnd"/>
    </w:p>
    <w:p w:rsidR="00653A64" w:rsidRDefault="00653A64">
      <w:pPr>
        <w:shd w:val="clear" w:color="auto" w:fill="FFFFFF"/>
        <w:spacing w:line="274" w:lineRule="exact"/>
        <w:ind w:right="5"/>
        <w:jc w:val="right"/>
        <w:rPr>
          <w:rFonts w:eastAsia="Times New Roman"/>
          <w:color w:val="000000"/>
          <w:spacing w:val="-1"/>
          <w:sz w:val="24"/>
          <w:szCs w:val="24"/>
        </w:rPr>
      </w:pPr>
    </w:p>
    <w:p w:rsidR="00653A64" w:rsidRDefault="00653A64">
      <w:pPr>
        <w:shd w:val="clear" w:color="auto" w:fill="FFFFFF"/>
        <w:spacing w:line="274" w:lineRule="exact"/>
        <w:ind w:right="5"/>
        <w:jc w:val="right"/>
        <w:rPr>
          <w:rFonts w:eastAsia="Times New Roman"/>
          <w:color w:val="000000"/>
          <w:spacing w:val="-1"/>
          <w:sz w:val="24"/>
          <w:szCs w:val="24"/>
        </w:rPr>
      </w:pPr>
    </w:p>
    <w:p w:rsidR="00653A64" w:rsidRDefault="00653A64">
      <w:pPr>
        <w:shd w:val="clear" w:color="auto" w:fill="FFFFFF"/>
        <w:spacing w:line="274" w:lineRule="exact"/>
        <w:ind w:right="5"/>
        <w:jc w:val="right"/>
        <w:rPr>
          <w:rFonts w:eastAsia="Times New Roman"/>
          <w:color w:val="000000"/>
          <w:spacing w:val="-1"/>
          <w:sz w:val="24"/>
          <w:szCs w:val="24"/>
        </w:rPr>
      </w:pPr>
    </w:p>
    <w:p w:rsidR="00653A64" w:rsidRDefault="00653A64">
      <w:pPr>
        <w:shd w:val="clear" w:color="auto" w:fill="FFFFFF"/>
        <w:spacing w:line="274" w:lineRule="exact"/>
        <w:ind w:right="5"/>
        <w:jc w:val="right"/>
        <w:rPr>
          <w:rFonts w:eastAsia="Times New Roman"/>
          <w:color w:val="000000"/>
          <w:spacing w:val="-1"/>
          <w:sz w:val="24"/>
          <w:szCs w:val="24"/>
        </w:rPr>
      </w:pPr>
    </w:p>
    <w:p w:rsidR="00653A64" w:rsidRDefault="00653A64">
      <w:pPr>
        <w:shd w:val="clear" w:color="auto" w:fill="FFFFFF"/>
        <w:spacing w:line="274" w:lineRule="exact"/>
        <w:ind w:right="5"/>
        <w:jc w:val="right"/>
        <w:rPr>
          <w:rFonts w:eastAsia="Times New Roman"/>
          <w:color w:val="000000"/>
          <w:spacing w:val="-1"/>
          <w:sz w:val="24"/>
          <w:szCs w:val="24"/>
        </w:rPr>
      </w:pPr>
    </w:p>
    <w:p w:rsidR="00C03F04" w:rsidRDefault="00C03F04">
      <w:pPr>
        <w:shd w:val="clear" w:color="auto" w:fill="FFFFFF"/>
        <w:spacing w:line="274" w:lineRule="exact"/>
        <w:ind w:right="5"/>
        <w:jc w:val="right"/>
        <w:rPr>
          <w:rFonts w:eastAsia="Times New Roman"/>
          <w:color w:val="000000"/>
          <w:spacing w:val="-1"/>
          <w:sz w:val="24"/>
          <w:szCs w:val="24"/>
        </w:rPr>
      </w:pPr>
    </w:p>
    <w:p w:rsidR="00296AE0" w:rsidRPr="00CF0D39" w:rsidRDefault="00296AE0" w:rsidP="00296AE0">
      <w:pPr>
        <w:ind w:firstLine="709"/>
        <w:jc w:val="center"/>
        <w:rPr>
          <w:rFonts w:eastAsia="Times New Roman"/>
          <w:b/>
          <w:sz w:val="32"/>
          <w:szCs w:val="32"/>
        </w:rPr>
      </w:pPr>
      <w:r>
        <w:rPr>
          <w:rFonts w:eastAsia="Times New Roman"/>
          <w:b/>
          <w:noProof/>
          <w:sz w:val="32"/>
          <w:szCs w:val="32"/>
        </w:rPr>
        <w:drawing>
          <wp:inline distT="0" distB="0" distL="0" distR="0" wp14:anchorId="792DC6D9" wp14:editId="6C327CFF">
            <wp:extent cx="1316990" cy="1621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990" cy="1621790"/>
                    </a:xfrm>
                    <a:prstGeom prst="rect">
                      <a:avLst/>
                    </a:prstGeom>
                    <a:noFill/>
                  </pic:spPr>
                </pic:pic>
              </a:graphicData>
            </a:graphic>
          </wp:inline>
        </w:drawing>
      </w: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b/>
          <w:sz w:val="32"/>
          <w:szCs w:val="32"/>
        </w:rPr>
      </w:pPr>
      <w:r w:rsidRPr="00CF0D39">
        <w:rPr>
          <w:rFonts w:eastAsia="Times New Roman"/>
          <w:b/>
          <w:sz w:val="32"/>
          <w:szCs w:val="32"/>
        </w:rPr>
        <w:t>РЕСПУБЛИКА КОМИ</w:t>
      </w:r>
    </w:p>
    <w:p w:rsidR="00296AE0" w:rsidRPr="00CF0D39" w:rsidRDefault="00296AE0" w:rsidP="00296AE0">
      <w:pPr>
        <w:ind w:firstLine="709"/>
        <w:jc w:val="center"/>
        <w:rPr>
          <w:rFonts w:eastAsia="Times New Roman"/>
          <w:b/>
          <w:sz w:val="32"/>
          <w:szCs w:val="32"/>
        </w:rPr>
      </w:pPr>
      <w:r w:rsidRPr="00CF0D39">
        <w:rPr>
          <w:rFonts w:eastAsia="Times New Roman"/>
          <w:b/>
          <w:sz w:val="32"/>
          <w:szCs w:val="32"/>
        </w:rPr>
        <w:t xml:space="preserve">МУНИЦИПАЛЬНОЕ ОБРАЗОВАНИЕ </w:t>
      </w:r>
    </w:p>
    <w:p w:rsidR="00296AE0" w:rsidRPr="00CF0D39" w:rsidRDefault="00296AE0" w:rsidP="00296AE0">
      <w:pPr>
        <w:ind w:firstLine="709"/>
        <w:jc w:val="center"/>
        <w:rPr>
          <w:rFonts w:eastAsia="Times New Roman"/>
          <w:b/>
          <w:sz w:val="32"/>
          <w:szCs w:val="32"/>
        </w:rPr>
      </w:pPr>
      <w:r w:rsidRPr="00CF0D39">
        <w:rPr>
          <w:rFonts w:eastAsia="Times New Roman"/>
          <w:b/>
          <w:sz w:val="32"/>
          <w:szCs w:val="32"/>
        </w:rPr>
        <w:t>МУНИЦИПАЛЬНЫЙ РАЙОН «СЫКТЫВДИНСКИЙ»</w:t>
      </w:r>
    </w:p>
    <w:p w:rsidR="00296AE0" w:rsidRPr="00CF0D39" w:rsidRDefault="00296AE0" w:rsidP="00296AE0">
      <w:pPr>
        <w:ind w:firstLine="709"/>
        <w:jc w:val="center"/>
        <w:rPr>
          <w:rFonts w:eastAsia="Times New Roman"/>
          <w:b/>
          <w:sz w:val="32"/>
          <w:szCs w:val="32"/>
        </w:rPr>
      </w:pPr>
    </w:p>
    <w:p w:rsidR="00296AE0" w:rsidRPr="00CF0D39" w:rsidRDefault="00296AE0" w:rsidP="00296AE0">
      <w:pPr>
        <w:ind w:firstLine="709"/>
        <w:jc w:val="center"/>
        <w:rPr>
          <w:rFonts w:eastAsia="Times New Roman"/>
          <w:b/>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b/>
          <w:sz w:val="32"/>
          <w:szCs w:val="32"/>
        </w:rPr>
      </w:pPr>
      <w:r w:rsidRPr="00CF0D39">
        <w:rPr>
          <w:rFonts w:eastAsia="Times New Roman"/>
          <w:b/>
          <w:sz w:val="32"/>
          <w:szCs w:val="32"/>
        </w:rPr>
        <w:t xml:space="preserve">МУНИЦИПАЛЬНАЯ ПРОГРАММА </w:t>
      </w:r>
    </w:p>
    <w:p w:rsidR="00296AE0" w:rsidRPr="00CF0D39" w:rsidRDefault="00296AE0" w:rsidP="00296AE0">
      <w:pPr>
        <w:ind w:firstLine="709"/>
        <w:jc w:val="center"/>
        <w:rPr>
          <w:rFonts w:eastAsia="Times New Roman"/>
          <w:b/>
          <w:sz w:val="32"/>
          <w:szCs w:val="32"/>
        </w:rPr>
      </w:pPr>
      <w:r w:rsidRPr="00CF0D39">
        <w:rPr>
          <w:rFonts w:eastAsia="Times New Roman"/>
          <w:b/>
          <w:sz w:val="32"/>
          <w:szCs w:val="32"/>
        </w:rPr>
        <w:t xml:space="preserve">МУНИЦИПАЛЬНОГО ОБРАЗОВАНИЯ </w:t>
      </w:r>
    </w:p>
    <w:p w:rsidR="00296AE0" w:rsidRPr="00CF0D39" w:rsidRDefault="00296AE0" w:rsidP="00296AE0">
      <w:pPr>
        <w:ind w:firstLine="709"/>
        <w:jc w:val="center"/>
        <w:rPr>
          <w:rFonts w:eastAsia="Times New Roman"/>
          <w:b/>
          <w:sz w:val="32"/>
          <w:szCs w:val="32"/>
        </w:rPr>
      </w:pPr>
      <w:r w:rsidRPr="00CF0D39">
        <w:rPr>
          <w:rFonts w:eastAsia="Times New Roman"/>
          <w:b/>
          <w:sz w:val="32"/>
          <w:szCs w:val="32"/>
        </w:rPr>
        <w:t xml:space="preserve">МУНИЦИПАЛЬНОГО РАЙОНА </w:t>
      </w:r>
    </w:p>
    <w:p w:rsidR="00296AE0" w:rsidRPr="00CF0D39" w:rsidRDefault="00296AE0" w:rsidP="00296AE0">
      <w:pPr>
        <w:ind w:firstLine="709"/>
        <w:jc w:val="center"/>
        <w:rPr>
          <w:rFonts w:eastAsia="Times New Roman"/>
          <w:b/>
          <w:sz w:val="32"/>
          <w:szCs w:val="32"/>
        </w:rPr>
      </w:pPr>
      <w:r w:rsidRPr="00CF0D39">
        <w:rPr>
          <w:rFonts w:eastAsia="Times New Roman"/>
          <w:b/>
          <w:sz w:val="32"/>
          <w:szCs w:val="32"/>
        </w:rPr>
        <w:t>«СЫКТЫВДИНСКИЙ»</w:t>
      </w:r>
    </w:p>
    <w:p w:rsidR="00296AE0" w:rsidRPr="00CF0D39" w:rsidRDefault="00296AE0" w:rsidP="00296AE0">
      <w:pPr>
        <w:ind w:firstLine="709"/>
        <w:jc w:val="center"/>
        <w:rPr>
          <w:rFonts w:eastAsia="Times New Roman"/>
          <w:b/>
          <w:sz w:val="32"/>
          <w:szCs w:val="32"/>
        </w:rPr>
      </w:pPr>
      <w:r w:rsidRPr="00CF0D39">
        <w:rPr>
          <w:rFonts w:eastAsia="Times New Roman"/>
          <w:b/>
          <w:sz w:val="32"/>
          <w:szCs w:val="32"/>
        </w:rPr>
        <w:t xml:space="preserve">«Развитие жилья и </w:t>
      </w:r>
      <w:proofErr w:type="spellStart"/>
      <w:r w:rsidRPr="00CF0D39">
        <w:rPr>
          <w:rFonts w:eastAsia="Times New Roman"/>
          <w:b/>
          <w:sz w:val="32"/>
          <w:szCs w:val="32"/>
        </w:rPr>
        <w:t>жилищно</w:t>
      </w:r>
      <w:proofErr w:type="spellEnd"/>
      <w:r w:rsidRPr="00CF0D39">
        <w:rPr>
          <w:rFonts w:eastAsia="Times New Roman"/>
          <w:b/>
          <w:sz w:val="32"/>
          <w:szCs w:val="32"/>
        </w:rPr>
        <w:t xml:space="preserve"> - коммунального хозяйства на территории муниципального образования муниципального района «Сыктывдинский»</w:t>
      </w:r>
      <w:r>
        <w:rPr>
          <w:rFonts w:eastAsia="Times New Roman"/>
          <w:b/>
          <w:sz w:val="32"/>
          <w:szCs w:val="32"/>
        </w:rPr>
        <w:t xml:space="preserve"> </w:t>
      </w:r>
      <w:r w:rsidRPr="00CF0D39">
        <w:rPr>
          <w:rFonts w:eastAsia="Times New Roman"/>
          <w:b/>
          <w:sz w:val="32"/>
          <w:szCs w:val="32"/>
        </w:rPr>
        <w:t>на период до 2020 года»</w:t>
      </w: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sz w:val="32"/>
          <w:szCs w:val="32"/>
        </w:rPr>
      </w:pPr>
    </w:p>
    <w:p w:rsidR="00296AE0" w:rsidRPr="00CF0D39" w:rsidRDefault="00296AE0" w:rsidP="00296AE0">
      <w:pPr>
        <w:ind w:firstLine="709"/>
        <w:jc w:val="center"/>
        <w:rPr>
          <w:rFonts w:eastAsia="Times New Roman"/>
          <w:b/>
          <w:sz w:val="32"/>
          <w:szCs w:val="32"/>
        </w:rPr>
      </w:pPr>
      <w:r w:rsidRPr="00CF0D39">
        <w:rPr>
          <w:rFonts w:eastAsia="Times New Roman"/>
          <w:b/>
          <w:sz w:val="32"/>
          <w:szCs w:val="32"/>
        </w:rPr>
        <w:t>2014 год</w:t>
      </w:r>
    </w:p>
    <w:p w:rsidR="00296AE0" w:rsidRPr="00CF0D39" w:rsidRDefault="00296AE0" w:rsidP="00296AE0">
      <w:pPr>
        <w:ind w:firstLine="709"/>
        <w:jc w:val="center"/>
        <w:rPr>
          <w:rFonts w:eastAsia="Times New Roman"/>
          <w:b/>
          <w:sz w:val="32"/>
          <w:szCs w:val="32"/>
        </w:rPr>
      </w:pPr>
      <w:r w:rsidRPr="00CF0D39">
        <w:rPr>
          <w:rFonts w:eastAsia="Times New Roman"/>
          <w:b/>
          <w:sz w:val="32"/>
          <w:szCs w:val="32"/>
        </w:rPr>
        <w:t>с.Выльгорт</w:t>
      </w:r>
    </w:p>
    <w:p w:rsidR="004C3DB6" w:rsidRDefault="004C3DB6" w:rsidP="00296AE0">
      <w:pPr>
        <w:shd w:val="clear" w:color="auto" w:fill="FFFFFF"/>
        <w:spacing w:line="370" w:lineRule="exact"/>
        <w:ind w:right="518"/>
        <w:rPr>
          <w:rFonts w:eastAsia="Times New Roman"/>
          <w:color w:val="000000"/>
          <w:spacing w:val="-2"/>
          <w:sz w:val="28"/>
          <w:szCs w:val="28"/>
          <w:u w:val="single"/>
        </w:rPr>
      </w:pPr>
    </w:p>
    <w:p w:rsidR="00A747A5" w:rsidRDefault="00A747A5" w:rsidP="004C3DB6">
      <w:pPr>
        <w:shd w:val="clear" w:color="auto" w:fill="FFFFFF"/>
        <w:spacing w:line="370" w:lineRule="exact"/>
        <w:ind w:right="518"/>
        <w:rPr>
          <w:rFonts w:eastAsia="Times New Roman"/>
          <w:color w:val="000000"/>
          <w:spacing w:val="-2"/>
          <w:sz w:val="28"/>
          <w:szCs w:val="28"/>
          <w:u w:val="single"/>
        </w:rPr>
      </w:pPr>
    </w:p>
    <w:p w:rsidR="006F38C7" w:rsidRDefault="006F38C7" w:rsidP="004C3DB6">
      <w:pPr>
        <w:shd w:val="clear" w:color="auto" w:fill="FFFFFF"/>
        <w:spacing w:line="370" w:lineRule="exact"/>
        <w:ind w:right="518"/>
        <w:rPr>
          <w:rFonts w:eastAsia="Times New Roman"/>
          <w:b/>
          <w:bCs/>
          <w:color w:val="000000"/>
          <w:sz w:val="28"/>
          <w:szCs w:val="28"/>
        </w:rPr>
      </w:pPr>
    </w:p>
    <w:p w:rsidR="00653A64" w:rsidRDefault="00653A64" w:rsidP="00653A64">
      <w:pPr>
        <w:shd w:val="clear" w:color="auto" w:fill="FFFFFF"/>
        <w:spacing w:line="274" w:lineRule="exact"/>
        <w:ind w:right="5"/>
        <w:jc w:val="right"/>
      </w:pPr>
      <w:r>
        <w:rPr>
          <w:rFonts w:eastAsia="Times New Roman"/>
          <w:color w:val="000000"/>
          <w:spacing w:val="-1"/>
          <w:sz w:val="24"/>
          <w:szCs w:val="24"/>
        </w:rPr>
        <w:lastRenderedPageBreak/>
        <w:t>Приложение</w:t>
      </w:r>
    </w:p>
    <w:p w:rsidR="00653A64" w:rsidRDefault="00653A64" w:rsidP="00653A64">
      <w:pPr>
        <w:shd w:val="clear" w:color="auto" w:fill="FFFFFF"/>
        <w:spacing w:line="274" w:lineRule="exact"/>
        <w:ind w:right="5"/>
        <w:jc w:val="right"/>
        <w:rPr>
          <w:rFonts w:eastAsia="Times New Roman"/>
          <w:color w:val="000000"/>
          <w:spacing w:val="-1"/>
          <w:sz w:val="24"/>
          <w:szCs w:val="24"/>
        </w:rPr>
      </w:pPr>
      <w:r>
        <w:rPr>
          <w:rFonts w:eastAsia="Times New Roman"/>
          <w:color w:val="000000"/>
          <w:spacing w:val="-1"/>
          <w:sz w:val="24"/>
          <w:szCs w:val="24"/>
        </w:rPr>
        <w:t>к постановлению администрации</w:t>
      </w:r>
    </w:p>
    <w:p w:rsidR="00C03F04" w:rsidRDefault="00C03F04" w:rsidP="00653A64">
      <w:pPr>
        <w:shd w:val="clear" w:color="auto" w:fill="FFFFFF"/>
        <w:spacing w:line="274" w:lineRule="exact"/>
        <w:ind w:right="5"/>
        <w:jc w:val="right"/>
      </w:pPr>
      <w:r w:rsidRPr="00CF0D39">
        <w:rPr>
          <w:rFonts w:eastAsia="Times New Roman"/>
          <w:sz w:val="24"/>
          <w:szCs w:val="24"/>
        </w:rPr>
        <w:t>муниципального образования</w:t>
      </w:r>
    </w:p>
    <w:p w:rsidR="00653A64" w:rsidRDefault="00653A64" w:rsidP="00653A64">
      <w:pPr>
        <w:shd w:val="clear" w:color="auto" w:fill="FFFFFF"/>
        <w:spacing w:line="274" w:lineRule="exact"/>
        <w:ind w:right="14"/>
        <w:jc w:val="right"/>
      </w:pPr>
      <w:r>
        <w:rPr>
          <w:rFonts w:eastAsia="Times New Roman"/>
          <w:color w:val="000000"/>
          <w:spacing w:val="-3"/>
          <w:sz w:val="24"/>
          <w:szCs w:val="24"/>
        </w:rPr>
        <w:t>муниципального района «Сыктывдинский»</w:t>
      </w:r>
    </w:p>
    <w:p w:rsidR="00653A64" w:rsidRDefault="00653A64" w:rsidP="00653A64">
      <w:pPr>
        <w:shd w:val="clear" w:color="auto" w:fill="FFFFFF"/>
        <w:tabs>
          <w:tab w:val="left" w:leader="underscore" w:pos="1963"/>
          <w:tab w:val="left" w:leader="underscore" w:pos="4075"/>
        </w:tabs>
        <w:spacing w:line="274" w:lineRule="exact"/>
        <w:jc w:val="right"/>
        <w:rPr>
          <w:rFonts w:eastAsia="Times New Roman"/>
          <w:color w:val="000000"/>
          <w:sz w:val="24"/>
          <w:szCs w:val="24"/>
        </w:rPr>
      </w:pPr>
      <w:r>
        <w:rPr>
          <w:rFonts w:eastAsia="Times New Roman"/>
          <w:color w:val="000000"/>
          <w:spacing w:val="-2"/>
          <w:sz w:val="24"/>
          <w:szCs w:val="24"/>
        </w:rPr>
        <w:t>от</w:t>
      </w:r>
      <w:r>
        <w:rPr>
          <w:rFonts w:eastAsia="Times New Roman"/>
          <w:color w:val="000000"/>
          <w:sz w:val="24"/>
          <w:szCs w:val="24"/>
        </w:rPr>
        <w:t xml:space="preserve"> 11 ноября 2014 года № 11/2213</w:t>
      </w:r>
    </w:p>
    <w:p w:rsidR="00653A64" w:rsidRDefault="00653A64" w:rsidP="00653A64">
      <w:pPr>
        <w:shd w:val="clear" w:color="auto" w:fill="FFFFFF"/>
        <w:tabs>
          <w:tab w:val="left" w:leader="underscore" w:pos="1963"/>
          <w:tab w:val="left" w:leader="underscore" w:pos="4075"/>
        </w:tabs>
        <w:spacing w:line="274" w:lineRule="exact"/>
        <w:jc w:val="center"/>
        <w:rPr>
          <w:rFonts w:eastAsia="Times New Roman"/>
          <w:color w:val="000000"/>
          <w:sz w:val="24"/>
          <w:szCs w:val="24"/>
        </w:rPr>
      </w:pPr>
    </w:p>
    <w:p w:rsidR="004C3DB6" w:rsidRDefault="004C3DB6" w:rsidP="00653A64">
      <w:pPr>
        <w:shd w:val="clear" w:color="auto" w:fill="FFFFFF"/>
        <w:tabs>
          <w:tab w:val="left" w:leader="underscore" w:pos="1963"/>
          <w:tab w:val="left" w:leader="underscore" w:pos="4075"/>
        </w:tabs>
        <w:spacing w:line="274" w:lineRule="exact"/>
        <w:jc w:val="center"/>
        <w:rPr>
          <w:rFonts w:eastAsia="Times New Roman"/>
          <w:b/>
          <w:bCs/>
          <w:color w:val="000000"/>
          <w:sz w:val="28"/>
          <w:szCs w:val="28"/>
        </w:rPr>
      </w:pPr>
      <w:r w:rsidRPr="004C3DB6">
        <w:rPr>
          <w:rFonts w:eastAsia="Times New Roman"/>
          <w:b/>
          <w:bCs/>
          <w:color w:val="000000"/>
          <w:sz w:val="28"/>
          <w:szCs w:val="28"/>
        </w:rPr>
        <w:t>ПАСПОРТ</w:t>
      </w:r>
    </w:p>
    <w:p w:rsidR="004C3DB6" w:rsidRDefault="004C3DB6" w:rsidP="004C3DB6">
      <w:pPr>
        <w:shd w:val="clear" w:color="auto" w:fill="FFFFFF"/>
        <w:spacing w:line="370" w:lineRule="exact"/>
        <w:ind w:left="283" w:right="518" w:firstLine="403"/>
        <w:jc w:val="center"/>
        <w:rPr>
          <w:rFonts w:eastAsia="Times New Roman"/>
          <w:b/>
          <w:bCs/>
          <w:color w:val="000000"/>
          <w:sz w:val="28"/>
          <w:szCs w:val="28"/>
        </w:rPr>
      </w:pPr>
      <w:r w:rsidRPr="004C3DB6">
        <w:rPr>
          <w:rFonts w:eastAsia="Times New Roman"/>
          <w:b/>
          <w:bCs/>
          <w:color w:val="000000"/>
          <w:sz w:val="28"/>
          <w:szCs w:val="28"/>
        </w:rPr>
        <w:t xml:space="preserve">муниципальной программы </w:t>
      </w:r>
    </w:p>
    <w:p w:rsidR="004C3DB6" w:rsidRDefault="004C3DB6" w:rsidP="004C3DB6">
      <w:pPr>
        <w:shd w:val="clear" w:color="auto" w:fill="FFFFFF"/>
        <w:spacing w:line="370" w:lineRule="exact"/>
        <w:ind w:left="283" w:right="518" w:firstLine="403"/>
        <w:jc w:val="center"/>
        <w:rPr>
          <w:rFonts w:eastAsia="Times New Roman"/>
          <w:b/>
          <w:bCs/>
          <w:color w:val="000000"/>
          <w:sz w:val="28"/>
          <w:szCs w:val="28"/>
        </w:rPr>
      </w:pPr>
      <w:r w:rsidRPr="004C3DB6">
        <w:rPr>
          <w:rFonts w:eastAsia="Times New Roman"/>
          <w:b/>
          <w:bCs/>
          <w:color w:val="000000"/>
          <w:sz w:val="28"/>
          <w:szCs w:val="28"/>
        </w:rPr>
        <w:t xml:space="preserve">«Развитие жилья и </w:t>
      </w:r>
      <w:proofErr w:type="spellStart"/>
      <w:r w:rsidRPr="004C3DB6">
        <w:rPr>
          <w:rFonts w:eastAsia="Times New Roman"/>
          <w:b/>
          <w:bCs/>
          <w:color w:val="000000"/>
          <w:sz w:val="28"/>
          <w:szCs w:val="28"/>
        </w:rPr>
        <w:t>жилищно</w:t>
      </w:r>
      <w:proofErr w:type="spellEnd"/>
      <w:r w:rsidRPr="004C3DB6">
        <w:rPr>
          <w:rFonts w:eastAsia="Times New Roman"/>
          <w:b/>
          <w:bCs/>
          <w:color w:val="000000"/>
          <w:sz w:val="28"/>
          <w:szCs w:val="28"/>
        </w:rPr>
        <w:t xml:space="preserve"> -</w:t>
      </w:r>
      <w:r w:rsidR="00653A64">
        <w:rPr>
          <w:rFonts w:eastAsia="Times New Roman"/>
          <w:b/>
          <w:bCs/>
          <w:color w:val="000000"/>
          <w:sz w:val="28"/>
          <w:szCs w:val="28"/>
        </w:rPr>
        <w:t xml:space="preserve"> </w:t>
      </w:r>
      <w:r w:rsidRPr="004C3DB6">
        <w:rPr>
          <w:rFonts w:eastAsia="Times New Roman"/>
          <w:b/>
          <w:bCs/>
          <w:color w:val="000000"/>
          <w:spacing w:val="-2"/>
          <w:sz w:val="28"/>
          <w:szCs w:val="28"/>
        </w:rPr>
        <w:t xml:space="preserve">коммунального хозяйства на территории муниципального образования </w:t>
      </w:r>
      <w:r w:rsidRPr="004C3DB6">
        <w:rPr>
          <w:rFonts w:eastAsia="Times New Roman"/>
          <w:b/>
          <w:bCs/>
          <w:color w:val="000000"/>
          <w:sz w:val="28"/>
          <w:szCs w:val="28"/>
        </w:rPr>
        <w:t>муниципального района «Сыктывдинский» на период до 2020 года»</w:t>
      </w:r>
    </w:p>
    <w:p w:rsidR="00653A64" w:rsidRPr="004C3DB6" w:rsidRDefault="00653A64" w:rsidP="004C3DB6">
      <w:pPr>
        <w:shd w:val="clear" w:color="auto" w:fill="FFFFFF"/>
        <w:spacing w:line="370" w:lineRule="exact"/>
        <w:ind w:left="283" w:right="518" w:firstLine="403"/>
        <w:jc w:val="center"/>
      </w:pPr>
      <w:r>
        <w:rPr>
          <w:rFonts w:eastAsia="Times New Roman"/>
          <w:b/>
          <w:bCs/>
          <w:color w:val="000000"/>
          <w:sz w:val="28"/>
          <w:szCs w:val="28"/>
        </w:rPr>
        <w:t>(далее - Программа)</w:t>
      </w:r>
    </w:p>
    <w:p w:rsidR="004C3DB6" w:rsidRPr="004C3DB6" w:rsidRDefault="004C3DB6" w:rsidP="004C3DB6">
      <w:pPr>
        <w:spacing w:after="394" w:line="1" w:lineRule="exact"/>
        <w:rPr>
          <w:sz w:val="2"/>
          <w:szCs w:val="2"/>
        </w:rPr>
      </w:pPr>
    </w:p>
    <w:tbl>
      <w:tblPr>
        <w:tblW w:w="9356" w:type="dxa"/>
        <w:tblInd w:w="40" w:type="dxa"/>
        <w:tblLayout w:type="fixed"/>
        <w:tblCellMar>
          <w:left w:w="40" w:type="dxa"/>
          <w:right w:w="40" w:type="dxa"/>
        </w:tblCellMar>
        <w:tblLook w:val="0000" w:firstRow="0" w:lastRow="0" w:firstColumn="0" w:lastColumn="0" w:noHBand="0" w:noVBand="0"/>
      </w:tblPr>
      <w:tblGrid>
        <w:gridCol w:w="2268"/>
        <w:gridCol w:w="7088"/>
      </w:tblGrid>
      <w:tr w:rsidR="004C3DB6" w:rsidRPr="004C3DB6" w:rsidTr="004C3DB6">
        <w:trPr>
          <w:trHeight w:hRule="exact" w:val="112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C3DB6" w:rsidRPr="004C3DB6" w:rsidRDefault="004C3DB6" w:rsidP="004C3DB6">
            <w:pPr>
              <w:shd w:val="clear" w:color="auto" w:fill="FFFFFF"/>
              <w:spacing w:line="370" w:lineRule="exact"/>
              <w:ind w:left="19"/>
            </w:pPr>
            <w:r w:rsidRPr="004C3DB6">
              <w:rPr>
                <w:rFonts w:eastAsia="Times New Roman"/>
                <w:color w:val="000000"/>
                <w:spacing w:val="-3"/>
                <w:sz w:val="28"/>
                <w:szCs w:val="28"/>
              </w:rPr>
              <w:t>Ответственный</w:t>
            </w:r>
          </w:p>
          <w:p w:rsidR="004C3DB6" w:rsidRPr="004C3DB6" w:rsidRDefault="004C3DB6" w:rsidP="004C3DB6">
            <w:pPr>
              <w:shd w:val="clear" w:color="auto" w:fill="FFFFFF"/>
              <w:spacing w:line="370" w:lineRule="exact"/>
              <w:ind w:left="19"/>
            </w:pPr>
            <w:r w:rsidRPr="004C3DB6">
              <w:rPr>
                <w:rFonts w:eastAsia="Times New Roman"/>
                <w:color w:val="000000"/>
                <w:sz w:val="28"/>
                <w:szCs w:val="28"/>
              </w:rPr>
              <w:t>исполнитель</w:t>
            </w:r>
          </w:p>
          <w:p w:rsidR="004C3DB6" w:rsidRPr="004C3DB6" w:rsidRDefault="00C03F04" w:rsidP="004C3DB6">
            <w:pPr>
              <w:shd w:val="clear" w:color="auto" w:fill="FFFFFF"/>
              <w:spacing w:line="370" w:lineRule="exact"/>
              <w:ind w:left="19"/>
            </w:pPr>
            <w:r>
              <w:rPr>
                <w:rFonts w:eastAsia="Times New Roman"/>
                <w:color w:val="000000"/>
                <w:sz w:val="28"/>
                <w:szCs w:val="28"/>
              </w:rPr>
              <w:t>П</w:t>
            </w:r>
            <w:r w:rsidR="004C3DB6" w:rsidRPr="004C3DB6">
              <w:rPr>
                <w:rFonts w:eastAsia="Times New Roman"/>
                <w:color w:val="000000"/>
                <w:sz w:val="28"/>
                <w:szCs w:val="28"/>
              </w:rPr>
              <w:t>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C3DB6" w:rsidRPr="004C3DB6" w:rsidRDefault="00653A64" w:rsidP="004C3DB6">
            <w:pPr>
              <w:shd w:val="clear" w:color="auto" w:fill="FFFFFF"/>
              <w:spacing w:line="365" w:lineRule="exact"/>
            </w:pPr>
            <w:r>
              <w:rPr>
                <w:rFonts w:eastAsia="Times New Roman"/>
                <w:color w:val="000000"/>
                <w:sz w:val="28"/>
                <w:szCs w:val="28"/>
              </w:rPr>
              <w:t xml:space="preserve">Управление </w:t>
            </w:r>
            <w:proofErr w:type="spellStart"/>
            <w:r w:rsidRPr="00653A64">
              <w:rPr>
                <w:rFonts w:eastAsia="Times New Roman"/>
                <w:color w:val="000000"/>
                <w:sz w:val="28"/>
                <w:szCs w:val="28"/>
              </w:rPr>
              <w:t>жилищно</w:t>
            </w:r>
            <w:proofErr w:type="spellEnd"/>
            <w:r w:rsidRPr="00653A64">
              <w:rPr>
                <w:rFonts w:eastAsia="Times New Roman"/>
                <w:color w:val="000000"/>
                <w:sz w:val="28"/>
                <w:szCs w:val="28"/>
              </w:rPr>
              <w:t xml:space="preserve"> -</w:t>
            </w:r>
            <w:r>
              <w:rPr>
                <w:rFonts w:eastAsia="Times New Roman"/>
                <w:color w:val="000000"/>
                <w:sz w:val="28"/>
                <w:szCs w:val="28"/>
              </w:rPr>
              <w:t xml:space="preserve"> </w:t>
            </w:r>
            <w:r w:rsidRPr="00653A64">
              <w:rPr>
                <w:rFonts w:eastAsia="Times New Roman"/>
                <w:color w:val="000000"/>
                <w:sz w:val="28"/>
                <w:szCs w:val="28"/>
              </w:rPr>
              <w:t>коммунального хозяйства</w:t>
            </w:r>
            <w:r>
              <w:rPr>
                <w:rFonts w:eastAsia="Times New Roman"/>
                <w:color w:val="000000"/>
                <w:sz w:val="28"/>
                <w:szCs w:val="28"/>
              </w:rPr>
              <w:t xml:space="preserve"> </w:t>
            </w:r>
            <w:r w:rsidR="004C3DB6" w:rsidRPr="004C3DB6">
              <w:rPr>
                <w:rFonts w:eastAsia="Times New Roman"/>
                <w:color w:val="000000"/>
                <w:sz w:val="28"/>
                <w:szCs w:val="28"/>
              </w:rPr>
              <w:t>администрации муниципального района «Сыктывдинский»</w:t>
            </w:r>
          </w:p>
        </w:tc>
      </w:tr>
      <w:tr w:rsidR="004C3DB6" w:rsidRPr="004C3DB6" w:rsidTr="00C03F04">
        <w:trPr>
          <w:trHeight w:hRule="exact" w:val="166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C3DB6" w:rsidRPr="004C3DB6" w:rsidRDefault="004C3DB6" w:rsidP="004C3DB6">
            <w:pPr>
              <w:shd w:val="clear" w:color="auto" w:fill="FFFFFF"/>
              <w:spacing w:line="370" w:lineRule="exact"/>
              <w:ind w:left="19" w:right="317"/>
            </w:pPr>
            <w:r w:rsidRPr="004C3DB6">
              <w:rPr>
                <w:rFonts w:eastAsia="Times New Roman"/>
                <w:color w:val="000000"/>
                <w:spacing w:val="-3"/>
                <w:sz w:val="28"/>
                <w:szCs w:val="28"/>
              </w:rPr>
              <w:t xml:space="preserve">Соисполнители </w:t>
            </w:r>
            <w:r w:rsidR="00C03F04">
              <w:rPr>
                <w:rFonts w:eastAsia="Times New Roman"/>
                <w:color w:val="000000"/>
                <w:sz w:val="28"/>
                <w:szCs w:val="28"/>
              </w:rPr>
              <w:t>П</w:t>
            </w:r>
            <w:r w:rsidRPr="004C3DB6">
              <w:rPr>
                <w:rFonts w:eastAsia="Times New Roman"/>
                <w:color w:val="000000"/>
                <w:sz w:val="28"/>
                <w:szCs w:val="28"/>
              </w:rPr>
              <w:t>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C03F04" w:rsidRDefault="004C3DB6" w:rsidP="004C3DB6">
            <w:pPr>
              <w:shd w:val="clear" w:color="auto" w:fill="FFFFFF"/>
              <w:spacing w:line="365" w:lineRule="exact"/>
              <w:rPr>
                <w:rFonts w:eastAsia="Times New Roman"/>
                <w:color w:val="000000"/>
                <w:sz w:val="28"/>
                <w:szCs w:val="28"/>
              </w:rPr>
            </w:pPr>
            <w:r w:rsidRPr="004C3DB6">
              <w:rPr>
                <w:rFonts w:eastAsia="Times New Roman"/>
                <w:color w:val="000000"/>
                <w:sz w:val="28"/>
                <w:szCs w:val="28"/>
              </w:rPr>
              <w:t xml:space="preserve">Управление капитального строительства </w:t>
            </w:r>
            <w:r w:rsidR="00C03F04" w:rsidRPr="004C3DB6">
              <w:rPr>
                <w:rFonts w:eastAsia="Times New Roman"/>
                <w:color w:val="000000"/>
                <w:sz w:val="28"/>
                <w:szCs w:val="28"/>
              </w:rPr>
              <w:t>администрации муниципального района «Сыктывдинский»</w:t>
            </w:r>
          </w:p>
          <w:p w:rsidR="00C03F04" w:rsidRPr="004C3DB6" w:rsidRDefault="004C3DB6" w:rsidP="00C03F04">
            <w:pPr>
              <w:shd w:val="clear" w:color="auto" w:fill="FFFFFF"/>
              <w:spacing w:line="365" w:lineRule="exact"/>
            </w:pPr>
            <w:r w:rsidRPr="004C3DB6">
              <w:rPr>
                <w:rFonts w:eastAsia="Times New Roman"/>
                <w:color w:val="000000"/>
                <w:sz w:val="28"/>
                <w:szCs w:val="28"/>
              </w:rPr>
              <w:t xml:space="preserve">Отдел   экономического  развития   </w:t>
            </w:r>
            <w:r w:rsidR="00C03F04" w:rsidRPr="004C3DB6">
              <w:rPr>
                <w:rFonts w:eastAsia="Times New Roman"/>
                <w:color w:val="000000"/>
                <w:sz w:val="28"/>
                <w:szCs w:val="28"/>
              </w:rPr>
              <w:t>администрации муниципального района «Сыктывдинский»</w:t>
            </w:r>
          </w:p>
          <w:p w:rsidR="004C3DB6" w:rsidRPr="004C3DB6" w:rsidRDefault="004C3DB6" w:rsidP="004C3DB6">
            <w:pPr>
              <w:shd w:val="clear" w:color="auto" w:fill="FFFFFF"/>
              <w:spacing w:line="365" w:lineRule="exact"/>
            </w:pPr>
          </w:p>
        </w:tc>
      </w:tr>
      <w:tr w:rsidR="004C3DB6" w:rsidRPr="004C3DB6" w:rsidTr="004C3DB6">
        <w:trPr>
          <w:trHeight w:hRule="exact" w:val="296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C3DB6" w:rsidRPr="004C3DB6" w:rsidRDefault="004C3DB6" w:rsidP="004C3DB6">
            <w:pPr>
              <w:shd w:val="clear" w:color="auto" w:fill="FFFFFF"/>
              <w:spacing w:line="365" w:lineRule="exact"/>
              <w:ind w:left="10" w:right="350"/>
            </w:pPr>
            <w:r w:rsidRPr="004C3DB6">
              <w:rPr>
                <w:rFonts w:eastAsia="Times New Roman"/>
                <w:color w:val="000000"/>
                <w:spacing w:val="-2"/>
                <w:sz w:val="28"/>
                <w:szCs w:val="28"/>
              </w:rPr>
              <w:t xml:space="preserve">Подпрограммы </w:t>
            </w:r>
            <w:r w:rsidR="00C03F04">
              <w:rPr>
                <w:rFonts w:eastAsia="Times New Roman"/>
                <w:color w:val="000000"/>
                <w:sz w:val="28"/>
                <w:szCs w:val="28"/>
              </w:rPr>
              <w:t>П</w:t>
            </w:r>
            <w:r w:rsidRPr="004C3DB6">
              <w:rPr>
                <w:rFonts w:eastAsia="Times New Roman"/>
                <w:color w:val="000000"/>
                <w:sz w:val="28"/>
                <w:szCs w:val="28"/>
              </w:rPr>
              <w:t>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C3DB6" w:rsidRPr="004C3DB6" w:rsidRDefault="004C3DB6" w:rsidP="004C3DB6">
            <w:pPr>
              <w:shd w:val="clear" w:color="auto" w:fill="FFFFFF"/>
              <w:tabs>
                <w:tab w:val="left" w:pos="504"/>
              </w:tabs>
              <w:spacing w:line="365" w:lineRule="exact"/>
              <w:ind w:left="317" w:hanging="283"/>
            </w:pPr>
            <w:r w:rsidRPr="004C3DB6">
              <w:rPr>
                <w:color w:val="000000"/>
                <w:spacing w:val="-26"/>
                <w:sz w:val="28"/>
                <w:szCs w:val="28"/>
              </w:rPr>
              <w:t>1.</w:t>
            </w:r>
            <w:r w:rsidRPr="004C3DB6">
              <w:rPr>
                <w:color w:val="000000"/>
                <w:sz w:val="28"/>
                <w:szCs w:val="28"/>
              </w:rPr>
              <w:tab/>
            </w:r>
            <w:r w:rsidRPr="004C3DB6">
              <w:rPr>
                <w:rFonts w:eastAsia="Times New Roman"/>
                <w:color w:val="000000"/>
                <w:sz w:val="28"/>
                <w:szCs w:val="28"/>
              </w:rPr>
              <w:t>«Комплексное развитие коммунальной инфраструктуры в</w:t>
            </w:r>
            <w:r w:rsidRPr="004C3DB6">
              <w:rPr>
                <w:rFonts w:eastAsia="Times New Roman"/>
                <w:color w:val="000000"/>
                <w:sz w:val="28"/>
                <w:szCs w:val="28"/>
              </w:rPr>
              <w:br/>
              <w:t>МО МР «Сыктывдинский»</w:t>
            </w:r>
          </w:p>
          <w:p w:rsidR="004C3DB6" w:rsidRPr="004C3DB6" w:rsidRDefault="004C3DB6" w:rsidP="004C3DB6">
            <w:pPr>
              <w:shd w:val="clear" w:color="auto" w:fill="FFFFFF"/>
              <w:tabs>
                <w:tab w:val="left" w:pos="504"/>
              </w:tabs>
              <w:spacing w:line="365" w:lineRule="exact"/>
              <w:ind w:left="317" w:hanging="283"/>
            </w:pPr>
            <w:r w:rsidRPr="004C3DB6">
              <w:rPr>
                <w:color w:val="000000"/>
                <w:spacing w:val="-10"/>
                <w:sz w:val="28"/>
                <w:szCs w:val="28"/>
              </w:rPr>
              <w:t>2.</w:t>
            </w:r>
            <w:r w:rsidRPr="004C3DB6">
              <w:rPr>
                <w:color w:val="000000"/>
                <w:sz w:val="28"/>
                <w:szCs w:val="28"/>
              </w:rPr>
              <w:tab/>
            </w:r>
            <w:r w:rsidRPr="004C3DB6">
              <w:rPr>
                <w:rFonts w:eastAsia="Times New Roman"/>
                <w:color w:val="000000"/>
                <w:sz w:val="28"/>
                <w:szCs w:val="28"/>
              </w:rPr>
              <w:t xml:space="preserve">«Энергосбережение и повышение </w:t>
            </w:r>
            <w:proofErr w:type="spellStart"/>
            <w:r w:rsidRPr="004C3DB6">
              <w:rPr>
                <w:rFonts w:eastAsia="Times New Roman"/>
                <w:color w:val="000000"/>
                <w:sz w:val="28"/>
                <w:szCs w:val="28"/>
              </w:rPr>
              <w:t>энергоэффективности</w:t>
            </w:r>
            <w:proofErr w:type="spellEnd"/>
            <w:r w:rsidRPr="004C3DB6">
              <w:rPr>
                <w:rFonts w:eastAsia="Times New Roman"/>
                <w:color w:val="000000"/>
                <w:sz w:val="28"/>
                <w:szCs w:val="28"/>
              </w:rPr>
              <w:t xml:space="preserve"> в</w:t>
            </w:r>
            <w:r w:rsidRPr="004C3DB6">
              <w:rPr>
                <w:rFonts w:eastAsia="Times New Roman"/>
                <w:color w:val="000000"/>
                <w:sz w:val="28"/>
                <w:szCs w:val="28"/>
              </w:rPr>
              <w:br/>
              <w:t>МО МР «Сыктывдинский»:</w:t>
            </w:r>
          </w:p>
          <w:p w:rsidR="004C3DB6" w:rsidRPr="004C3DB6" w:rsidRDefault="004C3DB6" w:rsidP="004C3DB6">
            <w:pPr>
              <w:shd w:val="clear" w:color="auto" w:fill="FFFFFF"/>
              <w:tabs>
                <w:tab w:val="left" w:pos="432"/>
              </w:tabs>
              <w:spacing w:line="365" w:lineRule="exact"/>
              <w:ind w:left="312" w:hanging="278"/>
            </w:pPr>
            <w:r w:rsidRPr="004C3DB6">
              <w:rPr>
                <w:color w:val="000000"/>
                <w:spacing w:val="-12"/>
                <w:sz w:val="28"/>
                <w:szCs w:val="28"/>
              </w:rPr>
              <w:t>3.</w:t>
            </w:r>
            <w:r w:rsidRPr="004C3DB6">
              <w:rPr>
                <w:color w:val="000000"/>
                <w:sz w:val="28"/>
                <w:szCs w:val="28"/>
              </w:rPr>
              <w:tab/>
            </w:r>
            <w:r w:rsidRPr="004C3DB6">
              <w:rPr>
                <w:rFonts w:eastAsia="Times New Roman"/>
                <w:color w:val="000000"/>
                <w:sz w:val="28"/>
                <w:szCs w:val="28"/>
              </w:rPr>
              <w:t>«Переселения граждан из аварийного и ветхого жилья,</w:t>
            </w:r>
            <w:r w:rsidRPr="004C3DB6">
              <w:rPr>
                <w:rFonts w:eastAsia="Times New Roman"/>
                <w:color w:val="000000"/>
                <w:sz w:val="28"/>
                <w:szCs w:val="28"/>
              </w:rPr>
              <w:br/>
            </w:r>
            <w:r w:rsidRPr="004C3DB6">
              <w:rPr>
                <w:rFonts w:eastAsia="Times New Roman"/>
                <w:color w:val="000000"/>
                <w:spacing w:val="-2"/>
                <w:sz w:val="28"/>
                <w:szCs w:val="28"/>
              </w:rPr>
              <w:t>проживающих на территории МО МР «</w:t>
            </w:r>
            <w:proofErr w:type="spellStart"/>
            <w:r w:rsidRPr="004C3DB6">
              <w:rPr>
                <w:rFonts w:eastAsia="Times New Roman"/>
                <w:color w:val="000000"/>
                <w:spacing w:val="-2"/>
                <w:sz w:val="28"/>
                <w:szCs w:val="28"/>
              </w:rPr>
              <w:t>Сыктывдиинский</w:t>
            </w:r>
            <w:proofErr w:type="spellEnd"/>
            <w:r w:rsidRPr="004C3DB6">
              <w:rPr>
                <w:rFonts w:eastAsia="Times New Roman"/>
                <w:color w:val="000000"/>
                <w:spacing w:val="-2"/>
                <w:sz w:val="28"/>
                <w:szCs w:val="28"/>
              </w:rPr>
              <w:t>»:</w:t>
            </w:r>
          </w:p>
          <w:p w:rsidR="004C3DB6" w:rsidRPr="004C3DB6" w:rsidRDefault="004C3DB6" w:rsidP="004C3DB6">
            <w:pPr>
              <w:shd w:val="clear" w:color="auto" w:fill="FFFFFF"/>
              <w:tabs>
                <w:tab w:val="left" w:pos="504"/>
              </w:tabs>
              <w:spacing w:line="365" w:lineRule="exact"/>
              <w:ind w:left="317" w:hanging="283"/>
            </w:pPr>
            <w:r w:rsidRPr="004C3DB6">
              <w:rPr>
                <w:color w:val="000000"/>
                <w:spacing w:val="-10"/>
                <w:sz w:val="28"/>
                <w:szCs w:val="28"/>
              </w:rPr>
              <w:t>4.</w:t>
            </w:r>
            <w:r w:rsidRPr="004C3DB6">
              <w:rPr>
                <w:color w:val="000000"/>
                <w:sz w:val="28"/>
                <w:szCs w:val="28"/>
              </w:rPr>
              <w:tab/>
            </w:r>
            <w:r w:rsidRPr="004C3DB6">
              <w:rPr>
                <w:rFonts w:eastAsia="Times New Roman"/>
                <w:color w:val="000000"/>
                <w:sz w:val="28"/>
                <w:szCs w:val="28"/>
              </w:rPr>
              <w:t>«Устойчивое   развитие   сельских   территорий   МО   МР</w:t>
            </w:r>
            <w:r w:rsidRPr="004C3DB6">
              <w:rPr>
                <w:rFonts w:eastAsia="Times New Roman"/>
                <w:color w:val="000000"/>
                <w:sz w:val="28"/>
                <w:szCs w:val="28"/>
              </w:rPr>
              <w:br/>
              <w:t>«Сыктывдинский».</w:t>
            </w:r>
          </w:p>
        </w:tc>
      </w:tr>
      <w:tr w:rsidR="004C3DB6" w:rsidRPr="004C3DB6" w:rsidTr="00296AE0">
        <w:trPr>
          <w:trHeight w:hRule="exact" w:val="360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7E09ED" w:rsidRDefault="007E09ED" w:rsidP="004C3DB6">
            <w:pPr>
              <w:shd w:val="clear" w:color="auto" w:fill="FFFFFF"/>
              <w:ind w:left="10"/>
              <w:rPr>
                <w:rFonts w:eastAsia="Times New Roman"/>
                <w:color w:val="000000"/>
                <w:spacing w:val="-2"/>
                <w:sz w:val="28"/>
                <w:szCs w:val="28"/>
              </w:rPr>
            </w:pPr>
          </w:p>
          <w:p w:rsidR="007E09ED" w:rsidRDefault="007E09ED" w:rsidP="004C3DB6">
            <w:pPr>
              <w:shd w:val="clear" w:color="auto" w:fill="FFFFFF"/>
              <w:ind w:left="10"/>
              <w:rPr>
                <w:rFonts w:eastAsia="Times New Roman"/>
                <w:color w:val="000000"/>
                <w:spacing w:val="-2"/>
                <w:sz w:val="28"/>
                <w:szCs w:val="28"/>
              </w:rPr>
            </w:pPr>
          </w:p>
          <w:p w:rsidR="007E09ED" w:rsidRDefault="007E09ED" w:rsidP="004C3DB6">
            <w:pPr>
              <w:shd w:val="clear" w:color="auto" w:fill="FFFFFF"/>
              <w:ind w:left="10"/>
              <w:rPr>
                <w:rFonts w:eastAsia="Times New Roman"/>
                <w:color w:val="000000"/>
                <w:spacing w:val="-2"/>
                <w:sz w:val="28"/>
                <w:szCs w:val="28"/>
              </w:rPr>
            </w:pPr>
          </w:p>
          <w:p w:rsidR="007E09ED" w:rsidRDefault="007E09ED" w:rsidP="004C3DB6">
            <w:pPr>
              <w:shd w:val="clear" w:color="auto" w:fill="FFFFFF"/>
              <w:ind w:left="10"/>
              <w:rPr>
                <w:rFonts w:eastAsia="Times New Roman"/>
                <w:color w:val="000000"/>
                <w:spacing w:val="-2"/>
                <w:sz w:val="28"/>
                <w:szCs w:val="28"/>
              </w:rPr>
            </w:pPr>
          </w:p>
          <w:p w:rsidR="004C3DB6" w:rsidRPr="004C3DB6" w:rsidRDefault="00C03F04" w:rsidP="004C3DB6">
            <w:pPr>
              <w:shd w:val="clear" w:color="auto" w:fill="FFFFFF"/>
              <w:ind w:left="10"/>
            </w:pPr>
            <w:r>
              <w:rPr>
                <w:rFonts w:eastAsia="Times New Roman"/>
                <w:color w:val="000000"/>
                <w:spacing w:val="-2"/>
                <w:sz w:val="28"/>
                <w:szCs w:val="28"/>
              </w:rPr>
              <w:t>Цель П</w:t>
            </w:r>
            <w:r w:rsidR="004C3DB6" w:rsidRPr="004C3DB6">
              <w:rPr>
                <w:rFonts w:eastAsia="Times New Roman"/>
                <w:color w:val="000000"/>
                <w:spacing w:val="-2"/>
                <w:sz w:val="28"/>
                <w:szCs w:val="28"/>
              </w:rPr>
              <w:t>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7E09ED" w:rsidRDefault="007E09ED" w:rsidP="004C3DB6">
            <w:pPr>
              <w:shd w:val="clear" w:color="auto" w:fill="FFFFFF"/>
              <w:spacing w:line="365" w:lineRule="exact"/>
              <w:ind w:right="14"/>
              <w:rPr>
                <w:rFonts w:eastAsia="Times New Roman"/>
                <w:color w:val="000000"/>
                <w:spacing w:val="-1"/>
                <w:sz w:val="28"/>
                <w:szCs w:val="28"/>
              </w:rPr>
            </w:pPr>
          </w:p>
          <w:p w:rsidR="007E09ED" w:rsidRDefault="007E09ED" w:rsidP="004C3DB6">
            <w:pPr>
              <w:shd w:val="clear" w:color="auto" w:fill="FFFFFF"/>
              <w:spacing w:line="365" w:lineRule="exact"/>
              <w:ind w:right="14"/>
              <w:rPr>
                <w:rFonts w:eastAsia="Times New Roman"/>
                <w:color w:val="000000"/>
                <w:spacing w:val="-1"/>
                <w:sz w:val="28"/>
                <w:szCs w:val="28"/>
              </w:rPr>
            </w:pPr>
          </w:p>
          <w:p w:rsidR="004C3DB6" w:rsidRDefault="004C3DB6" w:rsidP="004C3DB6">
            <w:pPr>
              <w:shd w:val="clear" w:color="auto" w:fill="FFFFFF"/>
              <w:spacing w:line="365" w:lineRule="exact"/>
              <w:ind w:right="14"/>
              <w:rPr>
                <w:rFonts w:eastAsia="Times New Roman"/>
                <w:color w:val="000000"/>
                <w:sz w:val="28"/>
                <w:szCs w:val="28"/>
              </w:rPr>
            </w:pPr>
            <w:r>
              <w:rPr>
                <w:rFonts w:eastAsia="Times New Roman"/>
                <w:color w:val="000000"/>
                <w:spacing w:val="-1"/>
                <w:sz w:val="28"/>
                <w:szCs w:val="28"/>
              </w:rPr>
              <w:t>У</w:t>
            </w:r>
            <w:r w:rsidRPr="004C3DB6">
              <w:rPr>
                <w:rFonts w:eastAsia="Times New Roman"/>
                <w:color w:val="000000"/>
                <w:spacing w:val="-1"/>
                <w:sz w:val="28"/>
                <w:szCs w:val="28"/>
              </w:rPr>
              <w:t xml:space="preserve">довлетворение   потребностей   населения   муниципального </w:t>
            </w:r>
            <w:r w:rsidRPr="004C3DB6">
              <w:rPr>
                <w:rFonts w:eastAsia="Times New Roman"/>
                <w:color w:val="000000"/>
                <w:sz w:val="28"/>
                <w:szCs w:val="28"/>
              </w:rPr>
              <w:t xml:space="preserve">района «Сыктывдинский» в доступном и комфортном жилье и качественных </w:t>
            </w:r>
          </w:p>
          <w:p w:rsidR="004C3DB6" w:rsidRPr="004C3DB6" w:rsidRDefault="004C3DB6" w:rsidP="004C3DB6">
            <w:pPr>
              <w:shd w:val="clear" w:color="auto" w:fill="FFFFFF"/>
              <w:spacing w:line="365" w:lineRule="exact"/>
              <w:ind w:right="14"/>
            </w:pPr>
            <w:r w:rsidRPr="004C3DB6">
              <w:rPr>
                <w:rFonts w:eastAsia="Times New Roman"/>
                <w:color w:val="000000"/>
                <w:sz w:val="28"/>
                <w:szCs w:val="28"/>
              </w:rPr>
              <w:t xml:space="preserve">жилищно-коммунальных </w:t>
            </w:r>
            <w:proofErr w:type="gramStart"/>
            <w:r w:rsidRPr="004C3DB6">
              <w:rPr>
                <w:rFonts w:eastAsia="Times New Roman"/>
                <w:color w:val="000000"/>
                <w:sz w:val="28"/>
                <w:szCs w:val="28"/>
              </w:rPr>
              <w:t>услугах</w:t>
            </w:r>
            <w:proofErr w:type="gramEnd"/>
          </w:p>
        </w:tc>
      </w:tr>
      <w:tr w:rsidR="004C3DB6" w:rsidRPr="004C3DB6" w:rsidTr="004C3DB6">
        <w:trPr>
          <w:trHeight w:hRule="exact" w:val="695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C3DB6" w:rsidRPr="004C3DB6" w:rsidRDefault="00C03F04" w:rsidP="00C03F04">
            <w:pPr>
              <w:shd w:val="clear" w:color="auto" w:fill="FFFFFF"/>
              <w:spacing w:line="370" w:lineRule="exact"/>
              <w:ind w:left="14" w:right="385"/>
            </w:pPr>
            <w:r>
              <w:rPr>
                <w:rFonts w:eastAsia="Times New Roman"/>
                <w:color w:val="000000"/>
                <w:sz w:val="28"/>
                <w:szCs w:val="28"/>
              </w:rPr>
              <w:lastRenderedPageBreak/>
              <w:t>Задачи Программы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C3DB6" w:rsidRPr="004C3DB6" w:rsidRDefault="00A747A5" w:rsidP="004C3DB6">
            <w:pPr>
              <w:shd w:val="clear" w:color="auto" w:fill="FFFFFF"/>
              <w:tabs>
                <w:tab w:val="left" w:pos="422"/>
              </w:tabs>
              <w:spacing w:line="365" w:lineRule="exact"/>
              <w:ind w:left="302" w:right="19" w:hanging="370"/>
              <w:jc w:val="both"/>
            </w:pPr>
            <w:r>
              <w:rPr>
                <w:color w:val="000000"/>
                <w:spacing w:val="-18"/>
                <w:sz w:val="28"/>
                <w:szCs w:val="28"/>
              </w:rPr>
              <w:t xml:space="preserve"> </w:t>
            </w:r>
            <w:r w:rsidR="004C3DB6" w:rsidRPr="004C3DB6">
              <w:rPr>
                <w:color w:val="000000"/>
                <w:spacing w:val="-18"/>
                <w:sz w:val="28"/>
                <w:szCs w:val="28"/>
              </w:rPr>
              <w:t>1)</w:t>
            </w:r>
            <w:r w:rsidR="004C3DB6" w:rsidRPr="004C3DB6">
              <w:rPr>
                <w:color w:val="000000"/>
                <w:sz w:val="28"/>
                <w:szCs w:val="28"/>
              </w:rPr>
              <w:tab/>
            </w:r>
            <w:r w:rsidR="004C3DB6" w:rsidRPr="004C3DB6">
              <w:rPr>
                <w:rFonts w:eastAsia="Times New Roman"/>
                <w:color w:val="000000"/>
                <w:sz w:val="28"/>
                <w:szCs w:val="28"/>
              </w:rPr>
              <w:t>повышение эффективн</w:t>
            </w:r>
            <w:r w:rsidR="004C3DB6">
              <w:rPr>
                <w:rFonts w:eastAsia="Times New Roman"/>
                <w:color w:val="000000"/>
                <w:sz w:val="28"/>
                <w:szCs w:val="28"/>
              </w:rPr>
              <w:t xml:space="preserve">ости, устойчивости и надежности </w:t>
            </w:r>
            <w:r w:rsidR="004C3DB6" w:rsidRPr="004C3DB6">
              <w:rPr>
                <w:rFonts w:eastAsia="Times New Roman"/>
                <w:color w:val="000000"/>
                <w:spacing w:val="-1"/>
                <w:sz w:val="28"/>
                <w:szCs w:val="28"/>
              </w:rPr>
              <w:t>функционирования               ко</w:t>
            </w:r>
            <w:r w:rsidR="004C3DB6">
              <w:rPr>
                <w:rFonts w:eastAsia="Times New Roman"/>
                <w:color w:val="000000"/>
                <w:spacing w:val="-1"/>
                <w:sz w:val="28"/>
                <w:szCs w:val="28"/>
              </w:rPr>
              <w:t xml:space="preserve">ммунальных               систем </w:t>
            </w:r>
            <w:r w:rsidR="004C3DB6" w:rsidRPr="004C3DB6">
              <w:rPr>
                <w:rFonts w:eastAsia="Times New Roman"/>
                <w:color w:val="000000"/>
                <w:sz w:val="28"/>
                <w:szCs w:val="28"/>
              </w:rPr>
              <w:t>жизнеобеспечения,   снижен</w:t>
            </w:r>
            <w:r w:rsidR="004C3DB6">
              <w:rPr>
                <w:rFonts w:eastAsia="Times New Roman"/>
                <w:color w:val="000000"/>
                <w:sz w:val="28"/>
                <w:szCs w:val="28"/>
              </w:rPr>
              <w:t xml:space="preserve">ие   уровня   износа   объектов </w:t>
            </w:r>
            <w:r w:rsidR="004C3DB6" w:rsidRPr="004C3DB6">
              <w:rPr>
                <w:rFonts w:eastAsia="Times New Roman"/>
                <w:color w:val="000000"/>
                <w:sz w:val="28"/>
                <w:szCs w:val="28"/>
              </w:rPr>
              <w:t>коммунальной инфраструктуры</w:t>
            </w:r>
          </w:p>
          <w:p w:rsidR="004C3DB6" w:rsidRPr="004C3DB6" w:rsidRDefault="00A747A5" w:rsidP="004C3DB6">
            <w:pPr>
              <w:shd w:val="clear" w:color="auto" w:fill="FFFFFF"/>
              <w:tabs>
                <w:tab w:val="left" w:pos="422"/>
              </w:tabs>
              <w:spacing w:line="365" w:lineRule="exact"/>
              <w:ind w:left="302" w:right="19" w:hanging="370"/>
              <w:jc w:val="both"/>
            </w:pPr>
            <w:r>
              <w:rPr>
                <w:color w:val="000000"/>
                <w:spacing w:val="-6"/>
                <w:sz w:val="28"/>
                <w:szCs w:val="28"/>
              </w:rPr>
              <w:t xml:space="preserve"> </w:t>
            </w:r>
            <w:r w:rsidR="004C3DB6" w:rsidRPr="004C3DB6">
              <w:rPr>
                <w:color w:val="000000"/>
                <w:spacing w:val="-6"/>
                <w:sz w:val="28"/>
                <w:szCs w:val="28"/>
              </w:rPr>
              <w:t>2)</w:t>
            </w:r>
            <w:r w:rsidR="004C3DB6" w:rsidRPr="004C3DB6">
              <w:rPr>
                <w:color w:val="000000"/>
                <w:sz w:val="28"/>
                <w:szCs w:val="28"/>
              </w:rPr>
              <w:tab/>
            </w:r>
            <w:r w:rsidR="004C3DB6" w:rsidRPr="004C3DB6">
              <w:rPr>
                <w:rFonts w:eastAsia="Times New Roman"/>
                <w:color w:val="000000"/>
                <w:sz w:val="28"/>
                <w:szCs w:val="28"/>
              </w:rPr>
              <w:t xml:space="preserve">обеспечение новых и </w:t>
            </w:r>
            <w:r w:rsidR="004C3DB6">
              <w:rPr>
                <w:rFonts w:eastAsia="Times New Roman"/>
                <w:color w:val="000000"/>
                <w:sz w:val="28"/>
                <w:szCs w:val="28"/>
              </w:rPr>
              <w:t xml:space="preserve">существующих земельных участков </w:t>
            </w:r>
            <w:r w:rsidR="004C3DB6" w:rsidRPr="004C3DB6">
              <w:rPr>
                <w:rFonts w:eastAsia="Times New Roman"/>
                <w:color w:val="000000"/>
                <w:sz w:val="28"/>
                <w:szCs w:val="28"/>
              </w:rPr>
              <w:t xml:space="preserve">и   объектов   жилищного  </w:t>
            </w:r>
            <w:r w:rsidR="004C3DB6">
              <w:rPr>
                <w:rFonts w:eastAsia="Times New Roman"/>
                <w:color w:val="000000"/>
                <w:sz w:val="28"/>
                <w:szCs w:val="28"/>
              </w:rPr>
              <w:t xml:space="preserve"> строительства   инженерной   и </w:t>
            </w:r>
            <w:r w:rsidR="004C3DB6" w:rsidRPr="004C3DB6">
              <w:rPr>
                <w:rFonts w:eastAsia="Times New Roman"/>
                <w:color w:val="000000"/>
                <w:sz w:val="28"/>
                <w:szCs w:val="28"/>
              </w:rPr>
              <w:t>дорожной инфраструктурой;</w:t>
            </w:r>
          </w:p>
          <w:p w:rsidR="004C3DB6" w:rsidRPr="004C3DB6" w:rsidRDefault="00A747A5" w:rsidP="004C3DB6">
            <w:pPr>
              <w:shd w:val="clear" w:color="auto" w:fill="FFFFFF"/>
              <w:tabs>
                <w:tab w:val="left" w:pos="494"/>
              </w:tabs>
              <w:spacing w:line="365" w:lineRule="exact"/>
              <w:ind w:left="298" w:right="19" w:hanging="365"/>
              <w:jc w:val="both"/>
            </w:pPr>
            <w:r>
              <w:rPr>
                <w:color w:val="000000"/>
                <w:spacing w:val="-8"/>
                <w:sz w:val="28"/>
                <w:szCs w:val="28"/>
              </w:rPr>
              <w:t xml:space="preserve"> </w:t>
            </w:r>
            <w:r w:rsidR="004C3DB6" w:rsidRPr="004C3DB6">
              <w:rPr>
                <w:color w:val="000000"/>
                <w:spacing w:val="-8"/>
                <w:sz w:val="28"/>
                <w:szCs w:val="28"/>
              </w:rPr>
              <w:t>3)</w:t>
            </w:r>
            <w:r w:rsidR="004C3DB6" w:rsidRPr="004C3DB6">
              <w:rPr>
                <w:color w:val="000000"/>
                <w:sz w:val="28"/>
                <w:szCs w:val="28"/>
              </w:rPr>
              <w:tab/>
            </w:r>
            <w:r w:rsidR="004C3DB6" w:rsidRPr="004C3DB6">
              <w:rPr>
                <w:rFonts w:eastAsia="Times New Roman"/>
                <w:color w:val="000000"/>
                <w:spacing w:val="-1"/>
                <w:sz w:val="28"/>
                <w:szCs w:val="28"/>
              </w:rPr>
              <w:t>повышение рационально</w:t>
            </w:r>
            <w:r w:rsidR="004C3DB6">
              <w:rPr>
                <w:rFonts w:eastAsia="Times New Roman"/>
                <w:color w:val="000000"/>
                <w:spacing w:val="-1"/>
                <w:sz w:val="28"/>
                <w:szCs w:val="28"/>
              </w:rPr>
              <w:t xml:space="preserve">го использования энергетических </w:t>
            </w:r>
            <w:r w:rsidR="004C3DB6" w:rsidRPr="004C3DB6">
              <w:rPr>
                <w:rFonts w:eastAsia="Times New Roman"/>
                <w:color w:val="000000"/>
                <w:sz w:val="28"/>
                <w:szCs w:val="28"/>
              </w:rPr>
              <w:t>ресурсов       и       энергетичес</w:t>
            </w:r>
            <w:r w:rsidR="004C3DB6">
              <w:rPr>
                <w:rFonts w:eastAsia="Times New Roman"/>
                <w:color w:val="000000"/>
                <w:sz w:val="28"/>
                <w:szCs w:val="28"/>
              </w:rPr>
              <w:t xml:space="preserve">кой       эффективности       в </w:t>
            </w:r>
            <w:r w:rsidR="004C3DB6" w:rsidRPr="004C3DB6">
              <w:rPr>
                <w:rFonts w:eastAsia="Times New Roman"/>
                <w:color w:val="000000"/>
                <w:sz w:val="28"/>
                <w:szCs w:val="28"/>
              </w:rPr>
              <w:t>муниципальном районе «Сыктывдинский»;</w:t>
            </w:r>
          </w:p>
          <w:p w:rsidR="004C3DB6" w:rsidRPr="004C3DB6" w:rsidRDefault="00A747A5" w:rsidP="004C3DB6">
            <w:pPr>
              <w:shd w:val="clear" w:color="auto" w:fill="FFFFFF"/>
              <w:tabs>
                <w:tab w:val="left" w:pos="418"/>
              </w:tabs>
              <w:spacing w:line="365" w:lineRule="exact"/>
              <w:ind w:left="302" w:right="19" w:hanging="370"/>
              <w:jc w:val="both"/>
            </w:pPr>
            <w:r>
              <w:rPr>
                <w:color w:val="000000"/>
                <w:spacing w:val="-8"/>
                <w:sz w:val="28"/>
                <w:szCs w:val="28"/>
              </w:rPr>
              <w:t xml:space="preserve"> </w:t>
            </w:r>
            <w:r w:rsidR="004C3DB6" w:rsidRPr="004C3DB6">
              <w:rPr>
                <w:color w:val="000000"/>
                <w:spacing w:val="-8"/>
                <w:sz w:val="28"/>
                <w:szCs w:val="28"/>
              </w:rPr>
              <w:t>4)</w:t>
            </w:r>
            <w:r w:rsidR="004C3DB6" w:rsidRPr="004C3DB6">
              <w:rPr>
                <w:color w:val="000000"/>
                <w:sz w:val="28"/>
                <w:szCs w:val="28"/>
              </w:rPr>
              <w:tab/>
            </w:r>
            <w:r w:rsidR="004C3DB6" w:rsidRPr="004C3DB6">
              <w:rPr>
                <w:rFonts w:eastAsia="Times New Roman"/>
                <w:color w:val="000000"/>
                <w:sz w:val="28"/>
                <w:szCs w:val="28"/>
              </w:rPr>
              <w:t xml:space="preserve">переселения   граждан  </w:t>
            </w:r>
            <w:r w:rsidR="004C3DB6">
              <w:rPr>
                <w:rFonts w:eastAsia="Times New Roman"/>
                <w:color w:val="000000"/>
                <w:sz w:val="28"/>
                <w:szCs w:val="28"/>
              </w:rPr>
              <w:t xml:space="preserve"> из   аварийных многоквартирных </w:t>
            </w:r>
            <w:r w:rsidR="004C3DB6" w:rsidRPr="004C3DB6">
              <w:rPr>
                <w:rFonts w:eastAsia="Times New Roman"/>
                <w:color w:val="000000"/>
                <w:sz w:val="28"/>
                <w:szCs w:val="28"/>
              </w:rPr>
              <w:t>домов, путем предоставлен</w:t>
            </w:r>
            <w:r w:rsidR="004C3DB6">
              <w:rPr>
                <w:rFonts w:eastAsia="Times New Roman"/>
                <w:color w:val="000000"/>
                <w:sz w:val="28"/>
                <w:szCs w:val="28"/>
              </w:rPr>
              <w:t xml:space="preserve">ия    жилых    помещений      в </w:t>
            </w:r>
            <w:r w:rsidR="004C3DB6" w:rsidRPr="004C3DB6">
              <w:rPr>
                <w:rFonts w:eastAsia="Times New Roman"/>
                <w:color w:val="000000"/>
                <w:sz w:val="28"/>
                <w:szCs w:val="28"/>
              </w:rPr>
              <w:t>новых построенных многоквартирных  домах;</w:t>
            </w:r>
          </w:p>
          <w:p w:rsidR="004C3DB6" w:rsidRPr="004C3DB6" w:rsidRDefault="004C3DB6" w:rsidP="004C3DB6">
            <w:pPr>
              <w:shd w:val="clear" w:color="auto" w:fill="FFFFFF"/>
              <w:tabs>
                <w:tab w:val="left" w:pos="418"/>
              </w:tabs>
              <w:spacing w:line="365" w:lineRule="exact"/>
              <w:jc w:val="both"/>
            </w:pPr>
            <w:r w:rsidRPr="004C3DB6">
              <w:rPr>
                <w:color w:val="000000"/>
                <w:spacing w:val="-9"/>
                <w:sz w:val="28"/>
                <w:szCs w:val="28"/>
              </w:rPr>
              <w:t>5)</w:t>
            </w:r>
            <w:r w:rsidRPr="004C3DB6">
              <w:rPr>
                <w:color w:val="000000"/>
                <w:sz w:val="28"/>
                <w:szCs w:val="28"/>
              </w:rPr>
              <w:tab/>
            </w:r>
            <w:r w:rsidRPr="004C3DB6">
              <w:rPr>
                <w:rFonts w:eastAsia="Times New Roman"/>
                <w:color w:val="000000"/>
                <w:spacing w:val="-2"/>
                <w:sz w:val="28"/>
                <w:szCs w:val="28"/>
              </w:rPr>
              <w:t>создание   условий   для   устойчивого   развития   сельских</w:t>
            </w:r>
            <w:r>
              <w:t xml:space="preserve"> </w:t>
            </w:r>
            <w:r w:rsidRPr="004C3DB6">
              <w:rPr>
                <w:rFonts w:eastAsia="Times New Roman"/>
                <w:color w:val="000000"/>
                <w:spacing w:val="-2"/>
                <w:sz w:val="28"/>
                <w:szCs w:val="28"/>
              </w:rPr>
              <w:t>территорий в МО МР «Сыктывдинский».</w:t>
            </w:r>
          </w:p>
        </w:tc>
      </w:tr>
      <w:tr w:rsidR="004C3DB6" w:rsidRPr="004C3DB6" w:rsidTr="004C3DB6">
        <w:trPr>
          <w:trHeight w:hRule="exact" w:val="394"/>
        </w:trPr>
        <w:tc>
          <w:tcPr>
            <w:tcW w:w="2268" w:type="dxa"/>
            <w:tcBorders>
              <w:top w:val="single" w:sz="6" w:space="0" w:color="auto"/>
              <w:left w:val="single" w:sz="6" w:space="0" w:color="auto"/>
              <w:bottom w:val="nil"/>
              <w:right w:val="single" w:sz="6" w:space="0" w:color="auto"/>
            </w:tcBorders>
            <w:shd w:val="clear" w:color="auto" w:fill="FFFFFF"/>
          </w:tcPr>
          <w:p w:rsidR="004C3DB6" w:rsidRPr="004C3DB6" w:rsidRDefault="004C3DB6" w:rsidP="004C3DB6">
            <w:pPr>
              <w:shd w:val="clear" w:color="auto" w:fill="FFFFFF"/>
            </w:pPr>
            <w:r w:rsidRPr="004C3DB6">
              <w:rPr>
                <w:rFonts w:eastAsia="Times New Roman"/>
                <w:color w:val="000000"/>
                <w:sz w:val="28"/>
                <w:szCs w:val="28"/>
              </w:rPr>
              <w:t>Целевые</w:t>
            </w:r>
          </w:p>
        </w:tc>
        <w:tc>
          <w:tcPr>
            <w:tcW w:w="7088" w:type="dxa"/>
            <w:tcBorders>
              <w:top w:val="single" w:sz="6" w:space="0" w:color="auto"/>
              <w:left w:val="single" w:sz="6" w:space="0" w:color="auto"/>
              <w:bottom w:val="nil"/>
              <w:right w:val="single" w:sz="6" w:space="0" w:color="auto"/>
            </w:tcBorders>
            <w:shd w:val="clear" w:color="auto" w:fill="FFFFFF"/>
          </w:tcPr>
          <w:p w:rsidR="004C3DB6" w:rsidRPr="004C3DB6" w:rsidRDefault="004C3DB6" w:rsidP="004C3DB6">
            <w:pPr>
              <w:shd w:val="clear" w:color="auto" w:fill="FFFFFF"/>
              <w:ind w:left="19"/>
            </w:pPr>
            <w:r w:rsidRPr="004C3DB6">
              <w:rPr>
                <w:color w:val="000000"/>
                <w:sz w:val="28"/>
                <w:szCs w:val="28"/>
              </w:rPr>
              <w:t xml:space="preserve">1) </w:t>
            </w:r>
            <w:r w:rsidRPr="004C3DB6">
              <w:rPr>
                <w:rFonts w:eastAsia="Times New Roman"/>
                <w:color w:val="000000"/>
                <w:sz w:val="28"/>
                <w:szCs w:val="28"/>
              </w:rPr>
              <w:t xml:space="preserve">ввод жилья (тыс. </w:t>
            </w:r>
            <w:proofErr w:type="spellStart"/>
            <w:r w:rsidRPr="004C3DB6">
              <w:rPr>
                <w:rFonts w:eastAsia="Times New Roman"/>
                <w:color w:val="000000"/>
                <w:sz w:val="28"/>
                <w:szCs w:val="28"/>
              </w:rPr>
              <w:t>кв</w:t>
            </w:r>
            <w:proofErr w:type="gramStart"/>
            <w:r w:rsidRPr="004C3DB6">
              <w:rPr>
                <w:rFonts w:eastAsia="Times New Roman"/>
                <w:color w:val="000000"/>
                <w:sz w:val="28"/>
                <w:szCs w:val="28"/>
              </w:rPr>
              <w:t>.м</w:t>
            </w:r>
            <w:proofErr w:type="spellEnd"/>
            <w:proofErr w:type="gramEnd"/>
            <w:r w:rsidRPr="004C3DB6">
              <w:rPr>
                <w:rFonts w:eastAsia="Times New Roman"/>
                <w:color w:val="000000"/>
                <w:sz w:val="28"/>
                <w:szCs w:val="28"/>
              </w:rPr>
              <w:t>, в год);</w:t>
            </w:r>
          </w:p>
        </w:tc>
      </w:tr>
      <w:tr w:rsidR="004C3DB6" w:rsidRPr="004C3DB6" w:rsidTr="004C3DB6">
        <w:trPr>
          <w:trHeight w:hRule="exact" w:val="370"/>
        </w:trPr>
        <w:tc>
          <w:tcPr>
            <w:tcW w:w="2268" w:type="dxa"/>
            <w:tcBorders>
              <w:top w:val="nil"/>
              <w:left w:val="single" w:sz="6" w:space="0" w:color="auto"/>
              <w:bottom w:val="nil"/>
              <w:right w:val="single" w:sz="6" w:space="0" w:color="auto"/>
            </w:tcBorders>
            <w:shd w:val="clear" w:color="auto" w:fill="FFFFFF"/>
          </w:tcPr>
          <w:p w:rsidR="004C3DB6" w:rsidRPr="004C3DB6" w:rsidRDefault="004C3DB6" w:rsidP="00C03F04">
            <w:pPr>
              <w:shd w:val="clear" w:color="auto" w:fill="FFFFFF"/>
            </w:pPr>
            <w:r w:rsidRPr="004C3DB6">
              <w:rPr>
                <w:rFonts w:eastAsia="Times New Roman"/>
                <w:color w:val="000000"/>
                <w:sz w:val="28"/>
                <w:szCs w:val="28"/>
              </w:rPr>
              <w:t>индикаторы        и</w:t>
            </w:r>
          </w:p>
        </w:tc>
        <w:tc>
          <w:tcPr>
            <w:tcW w:w="7088" w:type="dxa"/>
            <w:tcBorders>
              <w:top w:val="nil"/>
              <w:left w:val="single" w:sz="6" w:space="0" w:color="auto"/>
              <w:bottom w:val="nil"/>
              <w:right w:val="single" w:sz="6" w:space="0" w:color="auto"/>
            </w:tcBorders>
            <w:shd w:val="clear" w:color="auto" w:fill="FFFFFF"/>
          </w:tcPr>
          <w:p w:rsidR="004C3DB6" w:rsidRPr="004C3DB6" w:rsidRDefault="004C3DB6" w:rsidP="004C3DB6">
            <w:pPr>
              <w:shd w:val="clear" w:color="auto" w:fill="FFFFFF"/>
              <w:jc w:val="center"/>
            </w:pPr>
            <w:r w:rsidRPr="004C3DB6">
              <w:rPr>
                <w:color w:val="000000"/>
                <w:sz w:val="28"/>
                <w:szCs w:val="28"/>
              </w:rPr>
              <w:t xml:space="preserve">2) </w:t>
            </w:r>
            <w:r w:rsidRPr="004C3DB6">
              <w:rPr>
                <w:rFonts w:eastAsia="Times New Roman"/>
                <w:color w:val="000000"/>
                <w:sz w:val="28"/>
                <w:szCs w:val="28"/>
              </w:rPr>
              <w:t xml:space="preserve">удельный вес введенной общей площади жилых домов </w:t>
            </w:r>
            <w:proofErr w:type="gramStart"/>
            <w:r w:rsidRPr="004C3DB6">
              <w:rPr>
                <w:rFonts w:eastAsia="Times New Roman"/>
                <w:color w:val="000000"/>
                <w:sz w:val="28"/>
                <w:szCs w:val="28"/>
              </w:rPr>
              <w:t>к</w:t>
            </w:r>
            <w:proofErr w:type="gramEnd"/>
          </w:p>
        </w:tc>
      </w:tr>
      <w:tr w:rsidR="004C3DB6" w:rsidRPr="004C3DB6" w:rsidTr="004C3DB6">
        <w:trPr>
          <w:trHeight w:hRule="exact" w:val="374"/>
        </w:trPr>
        <w:tc>
          <w:tcPr>
            <w:tcW w:w="2268" w:type="dxa"/>
            <w:tcBorders>
              <w:top w:val="nil"/>
              <w:left w:val="single" w:sz="6" w:space="0" w:color="auto"/>
              <w:bottom w:val="nil"/>
              <w:right w:val="single" w:sz="6" w:space="0" w:color="auto"/>
            </w:tcBorders>
            <w:shd w:val="clear" w:color="auto" w:fill="FFFFFF"/>
          </w:tcPr>
          <w:p w:rsidR="004C3DB6" w:rsidRPr="004C3DB6" w:rsidRDefault="004C3DB6" w:rsidP="004C3DB6">
            <w:pPr>
              <w:shd w:val="clear" w:color="auto" w:fill="FFFFFF"/>
              <w:ind w:left="10"/>
            </w:pPr>
            <w:r w:rsidRPr="004C3DB6">
              <w:rPr>
                <w:rFonts w:eastAsia="Times New Roman"/>
                <w:color w:val="000000"/>
                <w:sz w:val="28"/>
                <w:szCs w:val="28"/>
              </w:rPr>
              <w:t>показатели</w:t>
            </w:r>
          </w:p>
        </w:tc>
        <w:tc>
          <w:tcPr>
            <w:tcW w:w="7088" w:type="dxa"/>
            <w:tcBorders>
              <w:top w:val="nil"/>
              <w:left w:val="single" w:sz="6" w:space="0" w:color="auto"/>
              <w:bottom w:val="nil"/>
              <w:right w:val="single" w:sz="6" w:space="0" w:color="auto"/>
            </w:tcBorders>
            <w:shd w:val="clear" w:color="auto" w:fill="FFFFFF"/>
          </w:tcPr>
          <w:p w:rsidR="004C3DB6" w:rsidRPr="004C3DB6" w:rsidRDefault="004C3DB6" w:rsidP="004C3DB6">
            <w:pPr>
              <w:shd w:val="clear" w:color="auto" w:fill="FFFFFF"/>
              <w:ind w:left="312"/>
            </w:pPr>
            <w:r w:rsidRPr="004C3DB6">
              <w:rPr>
                <w:rFonts w:eastAsia="Times New Roman"/>
                <w:color w:val="000000"/>
                <w:sz w:val="28"/>
                <w:szCs w:val="28"/>
              </w:rPr>
              <w:t>общей площади жилищного фонда</w:t>
            </w:r>
            <w:proofErr w:type="gramStart"/>
            <w:r w:rsidRPr="004C3DB6">
              <w:rPr>
                <w:rFonts w:eastAsia="Times New Roman"/>
                <w:color w:val="000000"/>
                <w:sz w:val="28"/>
                <w:szCs w:val="28"/>
              </w:rPr>
              <w:t xml:space="preserve"> (%);</w:t>
            </w:r>
            <w:proofErr w:type="gramEnd"/>
          </w:p>
        </w:tc>
      </w:tr>
      <w:tr w:rsidR="004C3DB6" w:rsidRPr="004C3DB6" w:rsidTr="004C3DB6">
        <w:trPr>
          <w:trHeight w:hRule="exact" w:val="355"/>
        </w:trPr>
        <w:tc>
          <w:tcPr>
            <w:tcW w:w="2268" w:type="dxa"/>
            <w:tcBorders>
              <w:top w:val="nil"/>
              <w:left w:val="single" w:sz="6" w:space="0" w:color="auto"/>
              <w:bottom w:val="nil"/>
              <w:right w:val="single" w:sz="6" w:space="0" w:color="auto"/>
            </w:tcBorders>
            <w:shd w:val="clear" w:color="auto" w:fill="FFFFFF"/>
          </w:tcPr>
          <w:p w:rsidR="004C3DB6" w:rsidRPr="004C3DB6" w:rsidRDefault="00C03F04" w:rsidP="004C3DB6">
            <w:pPr>
              <w:shd w:val="clear" w:color="auto" w:fill="FFFFFF"/>
              <w:ind w:left="10"/>
            </w:pPr>
            <w:r>
              <w:rPr>
                <w:rFonts w:eastAsia="Times New Roman"/>
                <w:color w:val="000000"/>
                <w:sz w:val="28"/>
                <w:szCs w:val="28"/>
              </w:rPr>
              <w:t>П</w:t>
            </w:r>
            <w:r w:rsidR="004C3DB6" w:rsidRPr="004C3DB6">
              <w:rPr>
                <w:rFonts w:eastAsia="Times New Roman"/>
                <w:color w:val="000000"/>
                <w:sz w:val="28"/>
                <w:szCs w:val="28"/>
              </w:rPr>
              <w:t>рограммы</w:t>
            </w:r>
          </w:p>
        </w:tc>
        <w:tc>
          <w:tcPr>
            <w:tcW w:w="7088" w:type="dxa"/>
            <w:tcBorders>
              <w:top w:val="nil"/>
              <w:left w:val="single" w:sz="6" w:space="0" w:color="auto"/>
              <w:bottom w:val="nil"/>
              <w:right w:val="single" w:sz="6" w:space="0" w:color="auto"/>
            </w:tcBorders>
            <w:shd w:val="clear" w:color="auto" w:fill="FFFFFF"/>
          </w:tcPr>
          <w:p w:rsidR="004C3DB6" w:rsidRPr="004C3DB6" w:rsidRDefault="004C3DB6" w:rsidP="004C3DB6">
            <w:pPr>
              <w:shd w:val="clear" w:color="auto" w:fill="FFFFFF"/>
            </w:pPr>
            <w:r w:rsidRPr="004C3DB6">
              <w:rPr>
                <w:color w:val="000000"/>
                <w:spacing w:val="-2"/>
                <w:sz w:val="28"/>
                <w:szCs w:val="28"/>
              </w:rPr>
              <w:t xml:space="preserve">3) </w:t>
            </w:r>
            <w:r w:rsidRPr="004C3DB6">
              <w:rPr>
                <w:rFonts w:eastAsia="Times New Roman"/>
                <w:color w:val="000000"/>
                <w:spacing w:val="-2"/>
                <w:sz w:val="28"/>
                <w:szCs w:val="28"/>
              </w:rPr>
              <w:t xml:space="preserve">удовлетворенность   населения   </w:t>
            </w:r>
            <w:proofErr w:type="gramStart"/>
            <w:r w:rsidRPr="004C3DB6">
              <w:rPr>
                <w:rFonts w:eastAsia="Times New Roman"/>
                <w:color w:val="000000"/>
                <w:spacing w:val="-2"/>
                <w:sz w:val="28"/>
                <w:szCs w:val="28"/>
              </w:rPr>
              <w:t>жилищно-коммунальными</w:t>
            </w:r>
            <w:proofErr w:type="gramEnd"/>
          </w:p>
        </w:tc>
      </w:tr>
      <w:tr w:rsidR="004C3DB6" w:rsidRPr="004C3DB6" w:rsidTr="004C3DB6">
        <w:trPr>
          <w:trHeight w:hRule="exact" w:val="365"/>
        </w:trPr>
        <w:tc>
          <w:tcPr>
            <w:tcW w:w="2268" w:type="dxa"/>
            <w:tcBorders>
              <w:top w:val="nil"/>
              <w:left w:val="single" w:sz="6" w:space="0" w:color="auto"/>
              <w:bottom w:val="single" w:sz="6" w:space="0" w:color="auto"/>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single" w:sz="6" w:space="0" w:color="auto"/>
              <w:right w:val="single" w:sz="6" w:space="0" w:color="auto"/>
            </w:tcBorders>
            <w:shd w:val="clear" w:color="auto" w:fill="FFFFFF"/>
          </w:tcPr>
          <w:p w:rsidR="004C3DB6" w:rsidRPr="004C3DB6" w:rsidRDefault="004C3DB6" w:rsidP="004C3DB6">
            <w:pPr>
              <w:shd w:val="clear" w:color="auto" w:fill="FFFFFF"/>
              <w:ind w:left="302"/>
            </w:pPr>
            <w:r w:rsidRPr="004C3DB6">
              <w:rPr>
                <w:rFonts w:eastAsia="Times New Roman"/>
                <w:color w:val="000000"/>
                <w:sz w:val="28"/>
                <w:szCs w:val="28"/>
              </w:rPr>
              <w:t>услугами (процентов от числа опрошенных)</w:t>
            </w:r>
          </w:p>
        </w:tc>
      </w:tr>
      <w:tr w:rsidR="004C3DB6" w:rsidRPr="004C3DB6" w:rsidTr="004C3DB6">
        <w:trPr>
          <w:trHeight w:hRule="exact" w:val="398"/>
        </w:trPr>
        <w:tc>
          <w:tcPr>
            <w:tcW w:w="2268" w:type="dxa"/>
            <w:tcBorders>
              <w:top w:val="single" w:sz="6" w:space="0" w:color="auto"/>
              <w:left w:val="single" w:sz="6" w:space="0" w:color="auto"/>
              <w:bottom w:val="nil"/>
              <w:right w:val="single" w:sz="6" w:space="0" w:color="auto"/>
            </w:tcBorders>
            <w:shd w:val="clear" w:color="auto" w:fill="FFFFFF"/>
          </w:tcPr>
          <w:p w:rsidR="004C3DB6" w:rsidRPr="004C3DB6" w:rsidRDefault="004C3DB6" w:rsidP="004C3DB6">
            <w:pPr>
              <w:shd w:val="clear" w:color="auto" w:fill="FFFFFF"/>
              <w:jc w:val="center"/>
            </w:pPr>
            <w:r w:rsidRPr="004C3DB6">
              <w:rPr>
                <w:rFonts w:eastAsia="Times New Roman"/>
                <w:color w:val="000000"/>
                <w:spacing w:val="-1"/>
                <w:sz w:val="28"/>
                <w:szCs w:val="28"/>
              </w:rPr>
              <w:t>Этапы    и    сроки</w:t>
            </w:r>
          </w:p>
        </w:tc>
        <w:tc>
          <w:tcPr>
            <w:tcW w:w="7088" w:type="dxa"/>
            <w:tcBorders>
              <w:top w:val="single" w:sz="6" w:space="0" w:color="auto"/>
              <w:left w:val="single" w:sz="6" w:space="0" w:color="auto"/>
              <w:bottom w:val="nil"/>
              <w:right w:val="single" w:sz="6" w:space="0" w:color="auto"/>
            </w:tcBorders>
            <w:shd w:val="clear" w:color="auto" w:fill="FFFFFF"/>
          </w:tcPr>
          <w:p w:rsidR="004C3DB6" w:rsidRPr="004C3DB6" w:rsidRDefault="004C3DB6" w:rsidP="004C3DB6">
            <w:pPr>
              <w:shd w:val="clear" w:color="auto" w:fill="FFFFFF"/>
            </w:pPr>
            <w:r w:rsidRPr="004C3DB6">
              <w:rPr>
                <w:rFonts w:eastAsia="Times New Roman"/>
                <w:color w:val="000000"/>
                <w:sz w:val="28"/>
                <w:szCs w:val="28"/>
              </w:rPr>
              <w:t>Срок реализации Программы: 2015-2020гг.</w:t>
            </w:r>
          </w:p>
        </w:tc>
      </w:tr>
      <w:tr w:rsidR="004C3DB6" w:rsidRPr="004C3DB6" w:rsidTr="007E09ED">
        <w:trPr>
          <w:trHeight w:hRule="exact" w:val="683"/>
        </w:trPr>
        <w:tc>
          <w:tcPr>
            <w:tcW w:w="2268" w:type="dxa"/>
            <w:tcBorders>
              <w:top w:val="nil"/>
              <w:left w:val="single" w:sz="6" w:space="0" w:color="auto"/>
              <w:bottom w:val="single" w:sz="4" w:space="0" w:color="auto"/>
              <w:right w:val="single" w:sz="6" w:space="0" w:color="auto"/>
            </w:tcBorders>
            <w:shd w:val="clear" w:color="auto" w:fill="FFFFFF"/>
          </w:tcPr>
          <w:p w:rsidR="004C3DB6" w:rsidRPr="004C3DB6" w:rsidRDefault="004C3DB6" w:rsidP="00C03F04">
            <w:pPr>
              <w:shd w:val="clear" w:color="auto" w:fill="FFFFFF"/>
            </w:pPr>
            <w:r w:rsidRPr="004C3DB6">
              <w:rPr>
                <w:rFonts w:eastAsia="Times New Roman"/>
                <w:color w:val="000000"/>
                <w:spacing w:val="-1"/>
                <w:sz w:val="28"/>
                <w:szCs w:val="28"/>
              </w:rPr>
              <w:t>реализации</w:t>
            </w:r>
            <w:r w:rsidR="00C03F04">
              <w:rPr>
                <w:rFonts w:eastAsia="Times New Roman"/>
                <w:color w:val="000000"/>
                <w:spacing w:val="-1"/>
                <w:sz w:val="28"/>
                <w:szCs w:val="28"/>
              </w:rPr>
              <w:t xml:space="preserve"> Программы</w:t>
            </w:r>
          </w:p>
        </w:tc>
        <w:tc>
          <w:tcPr>
            <w:tcW w:w="7088" w:type="dxa"/>
            <w:tcBorders>
              <w:top w:val="nil"/>
              <w:left w:val="single" w:sz="6" w:space="0" w:color="auto"/>
              <w:bottom w:val="single" w:sz="4" w:space="0" w:color="auto"/>
              <w:right w:val="single" w:sz="6" w:space="0" w:color="auto"/>
            </w:tcBorders>
            <w:shd w:val="clear" w:color="auto" w:fill="FFFFFF"/>
          </w:tcPr>
          <w:p w:rsidR="004C3DB6" w:rsidRPr="004C3DB6" w:rsidRDefault="004C3DB6" w:rsidP="004C3DB6">
            <w:pPr>
              <w:shd w:val="clear" w:color="auto" w:fill="FFFFFF"/>
            </w:pPr>
          </w:p>
        </w:tc>
      </w:tr>
      <w:tr w:rsidR="004C3DB6" w:rsidRPr="004C3DB6" w:rsidTr="007E09ED">
        <w:trPr>
          <w:trHeight w:hRule="exact" w:val="374"/>
        </w:trPr>
        <w:tc>
          <w:tcPr>
            <w:tcW w:w="2268" w:type="dxa"/>
            <w:tcBorders>
              <w:top w:val="single" w:sz="4" w:space="0" w:color="auto"/>
              <w:left w:val="single" w:sz="4" w:space="0" w:color="auto"/>
              <w:bottom w:val="nil"/>
              <w:right w:val="single" w:sz="6" w:space="0" w:color="auto"/>
            </w:tcBorders>
            <w:shd w:val="clear" w:color="auto" w:fill="FFFFFF"/>
          </w:tcPr>
          <w:p w:rsidR="004C3DB6" w:rsidRPr="004C3DB6" w:rsidRDefault="004C3DB6" w:rsidP="004C3DB6">
            <w:pPr>
              <w:shd w:val="clear" w:color="auto" w:fill="FFFFFF"/>
              <w:ind w:left="10"/>
            </w:pPr>
            <w:r w:rsidRPr="004C3DB6">
              <w:rPr>
                <w:rFonts w:eastAsia="Times New Roman"/>
                <w:color w:val="000000"/>
                <w:sz w:val="28"/>
                <w:szCs w:val="28"/>
              </w:rPr>
              <w:t>Объемы</w:t>
            </w:r>
          </w:p>
        </w:tc>
        <w:tc>
          <w:tcPr>
            <w:tcW w:w="7088" w:type="dxa"/>
            <w:tcBorders>
              <w:top w:val="single" w:sz="4" w:space="0" w:color="auto"/>
              <w:left w:val="single" w:sz="6" w:space="0" w:color="auto"/>
              <w:bottom w:val="nil"/>
              <w:right w:val="single" w:sz="4" w:space="0" w:color="auto"/>
            </w:tcBorders>
            <w:shd w:val="clear" w:color="auto" w:fill="FFFFFF"/>
          </w:tcPr>
          <w:p w:rsidR="004C3DB6" w:rsidRPr="004C3DB6" w:rsidRDefault="004C3DB6" w:rsidP="004C3DB6">
            <w:pPr>
              <w:shd w:val="clear" w:color="auto" w:fill="FFFFFF"/>
              <w:ind w:right="19"/>
              <w:jc w:val="right"/>
            </w:pPr>
            <w:r w:rsidRPr="004C3DB6">
              <w:rPr>
                <w:rFonts w:eastAsia="Times New Roman"/>
                <w:color w:val="000000"/>
                <w:spacing w:val="-2"/>
                <w:sz w:val="28"/>
                <w:szCs w:val="28"/>
              </w:rPr>
              <w:t>Общий объем финансирования Программы на 2015 - 2020</w:t>
            </w:r>
          </w:p>
        </w:tc>
      </w:tr>
      <w:tr w:rsidR="004C3DB6" w:rsidRPr="004C3DB6" w:rsidTr="007E09ED">
        <w:trPr>
          <w:trHeight w:hRule="exact" w:val="346"/>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ind w:left="14"/>
            </w:pPr>
            <w:r w:rsidRPr="004C3DB6">
              <w:rPr>
                <w:rFonts w:eastAsia="Times New Roman"/>
                <w:color w:val="000000"/>
                <w:spacing w:val="-3"/>
                <w:sz w:val="28"/>
                <w:szCs w:val="28"/>
              </w:rPr>
              <w:t>финансирования</w:t>
            </w: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jc w:val="center"/>
            </w:pPr>
            <w:r w:rsidRPr="004C3DB6">
              <w:rPr>
                <w:rFonts w:eastAsia="Times New Roman"/>
                <w:color w:val="000000"/>
                <w:sz w:val="28"/>
                <w:szCs w:val="28"/>
              </w:rPr>
              <w:t>годы пр</w:t>
            </w:r>
            <w:r>
              <w:rPr>
                <w:rFonts w:eastAsia="Times New Roman"/>
                <w:color w:val="000000"/>
                <w:sz w:val="28"/>
                <w:szCs w:val="28"/>
              </w:rPr>
              <w:t>едусматривается в размере 131329</w:t>
            </w:r>
            <w:r w:rsidRPr="004C3DB6">
              <w:rPr>
                <w:rFonts w:eastAsia="Times New Roman"/>
                <w:color w:val="000000"/>
                <w:sz w:val="28"/>
                <w:szCs w:val="28"/>
              </w:rPr>
              <w:t xml:space="preserve">,8 тыс. рублей, </w:t>
            </w:r>
            <w:proofErr w:type="gramStart"/>
            <w:r w:rsidRPr="004C3DB6">
              <w:rPr>
                <w:rFonts w:eastAsia="Times New Roman"/>
                <w:color w:val="000000"/>
                <w:sz w:val="28"/>
                <w:szCs w:val="28"/>
              </w:rPr>
              <w:t>в</w:t>
            </w:r>
            <w:proofErr w:type="gramEnd"/>
          </w:p>
        </w:tc>
      </w:tr>
      <w:tr w:rsidR="004C3DB6" w:rsidRPr="004C3DB6" w:rsidTr="007E09ED">
        <w:trPr>
          <w:trHeight w:hRule="exact" w:val="600"/>
        </w:trPr>
        <w:tc>
          <w:tcPr>
            <w:tcW w:w="2268" w:type="dxa"/>
            <w:tcBorders>
              <w:top w:val="nil"/>
              <w:left w:val="single" w:sz="4" w:space="0" w:color="auto"/>
              <w:bottom w:val="nil"/>
              <w:right w:val="single" w:sz="6" w:space="0" w:color="auto"/>
            </w:tcBorders>
            <w:shd w:val="clear" w:color="auto" w:fill="FFFFFF"/>
          </w:tcPr>
          <w:p w:rsidR="004C3DB6" w:rsidRPr="004C3DB6" w:rsidRDefault="00C03F04" w:rsidP="004C3DB6">
            <w:pPr>
              <w:shd w:val="clear" w:color="auto" w:fill="FFFFFF"/>
              <w:ind w:left="14"/>
            </w:pPr>
            <w:r>
              <w:rPr>
                <w:rFonts w:eastAsia="Times New Roman"/>
                <w:color w:val="000000"/>
                <w:sz w:val="28"/>
                <w:szCs w:val="28"/>
              </w:rPr>
              <w:t>П</w:t>
            </w:r>
            <w:r w:rsidR="004C3DB6" w:rsidRPr="004C3DB6">
              <w:rPr>
                <w:rFonts w:eastAsia="Times New Roman"/>
                <w:color w:val="000000"/>
                <w:sz w:val="28"/>
                <w:szCs w:val="28"/>
              </w:rPr>
              <w:t>рограммы</w:t>
            </w: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pPr>
            <w:r w:rsidRPr="004C3DB6">
              <w:rPr>
                <w:rFonts w:eastAsia="Times New Roman"/>
                <w:color w:val="000000"/>
                <w:sz w:val="28"/>
                <w:szCs w:val="28"/>
              </w:rPr>
              <w:t>том числе:</w:t>
            </w:r>
          </w:p>
          <w:p w:rsidR="004C3DB6" w:rsidRPr="004C3DB6" w:rsidRDefault="004C3DB6" w:rsidP="004C3DB6">
            <w:pPr>
              <w:shd w:val="clear" w:color="auto" w:fill="FFFFFF"/>
            </w:pPr>
            <w:r w:rsidRPr="004C3DB6">
              <w:rPr>
                <w:rFonts w:eastAsia="Times New Roman"/>
                <w:color w:val="000000"/>
                <w:sz w:val="28"/>
                <w:szCs w:val="28"/>
              </w:rPr>
              <w:t>за счет средств федерального бюджета        46824,4 тыс.</w:t>
            </w:r>
          </w:p>
        </w:tc>
      </w:tr>
      <w:tr w:rsidR="004C3DB6" w:rsidRPr="004C3DB6" w:rsidTr="007E09ED">
        <w:trPr>
          <w:trHeight w:hRule="exact" w:val="317"/>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pPr>
            <w:r w:rsidRPr="004C3DB6">
              <w:rPr>
                <w:rFonts w:eastAsia="Times New Roman"/>
                <w:color w:val="000000"/>
                <w:sz w:val="28"/>
                <w:szCs w:val="28"/>
              </w:rPr>
              <w:t>рублей.</w:t>
            </w:r>
          </w:p>
        </w:tc>
      </w:tr>
      <w:tr w:rsidR="004C3DB6" w:rsidRPr="004C3DB6" w:rsidTr="007E09ED">
        <w:trPr>
          <w:trHeight w:hRule="exact" w:val="326"/>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right="5"/>
              <w:jc w:val="right"/>
            </w:pPr>
            <w:r w:rsidRPr="004C3DB6">
              <w:rPr>
                <w:rFonts w:eastAsia="Times New Roman"/>
                <w:color w:val="000000"/>
                <w:sz w:val="28"/>
                <w:szCs w:val="28"/>
              </w:rPr>
              <w:t>за счет средств республиканского бюджета Республики</w:t>
            </w:r>
          </w:p>
        </w:tc>
      </w:tr>
      <w:tr w:rsidR="004C3DB6" w:rsidRPr="004C3DB6" w:rsidTr="007E09ED">
        <w:trPr>
          <w:trHeight w:hRule="exact" w:val="326"/>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pPr>
            <w:r w:rsidRPr="004C3DB6">
              <w:rPr>
                <w:rFonts w:eastAsia="Times New Roman"/>
                <w:color w:val="000000"/>
                <w:sz w:val="28"/>
                <w:szCs w:val="28"/>
              </w:rPr>
              <w:t>Коми 53544,1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right="14"/>
              <w:jc w:val="right"/>
            </w:pPr>
            <w:r w:rsidRPr="004C3DB6">
              <w:rPr>
                <w:rFonts w:eastAsia="Times New Roman"/>
                <w:color w:val="000000"/>
                <w:spacing w:val="-1"/>
                <w:sz w:val="28"/>
                <w:szCs w:val="28"/>
              </w:rPr>
              <w:t>за счет средств муниципального бюджета      30931,3 тыс.</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pPr>
            <w:r w:rsidRPr="004C3DB6">
              <w:rPr>
                <w:rFonts w:eastAsia="Times New Roman"/>
                <w:color w:val="000000"/>
                <w:sz w:val="28"/>
                <w:szCs w:val="28"/>
              </w:rPr>
              <w:t>рублей.</w:t>
            </w:r>
          </w:p>
        </w:tc>
      </w:tr>
      <w:tr w:rsidR="004C3DB6" w:rsidRPr="004C3DB6" w:rsidTr="007E09ED">
        <w:trPr>
          <w:trHeight w:hRule="exact" w:val="307"/>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right="14"/>
              <w:jc w:val="right"/>
            </w:pPr>
            <w:r w:rsidRPr="004C3DB6">
              <w:rPr>
                <w:rFonts w:eastAsia="Times New Roman"/>
                <w:color w:val="000000"/>
                <w:sz w:val="28"/>
                <w:szCs w:val="28"/>
              </w:rPr>
              <w:t>за счёт средств внебюджетных источников - 28,0 тыс.</w:t>
            </w:r>
          </w:p>
        </w:tc>
      </w:tr>
      <w:tr w:rsidR="004C3DB6" w:rsidRPr="004C3DB6" w:rsidTr="007E09ED">
        <w:trPr>
          <w:trHeight w:hRule="exact" w:val="490"/>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pPr>
            <w:r w:rsidRPr="004C3DB6">
              <w:rPr>
                <w:rFonts w:eastAsia="Times New Roman"/>
                <w:color w:val="000000"/>
                <w:sz w:val="28"/>
                <w:szCs w:val="28"/>
              </w:rPr>
              <w:t>рублей;</w:t>
            </w:r>
          </w:p>
        </w:tc>
      </w:tr>
      <w:tr w:rsidR="004C3DB6" w:rsidRPr="004C3DB6" w:rsidTr="007E09ED">
        <w:trPr>
          <w:trHeight w:hRule="exact" w:val="456"/>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56"/>
            </w:pPr>
            <w:r w:rsidRPr="004C3DB6">
              <w:rPr>
                <w:rFonts w:eastAsia="Times New Roman"/>
                <w:color w:val="000000"/>
                <w:sz w:val="28"/>
                <w:szCs w:val="28"/>
              </w:rPr>
              <w:t>Всего:</w:t>
            </w:r>
          </w:p>
        </w:tc>
      </w:tr>
      <w:tr w:rsidR="004C3DB6" w:rsidRPr="004C3DB6" w:rsidTr="007E09ED">
        <w:trPr>
          <w:trHeight w:hRule="exact" w:val="336"/>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1"/>
            </w:pPr>
            <w:r w:rsidRPr="004C3DB6">
              <w:rPr>
                <w:color w:val="000000"/>
                <w:sz w:val="28"/>
                <w:szCs w:val="28"/>
              </w:rPr>
              <w:t xml:space="preserve">2015 </w:t>
            </w:r>
            <w:r w:rsidRPr="004C3DB6">
              <w:rPr>
                <w:rFonts w:eastAsia="Times New Roman"/>
                <w:color w:val="000000"/>
                <w:sz w:val="28"/>
                <w:szCs w:val="28"/>
              </w:rPr>
              <w:t>год - 67714,4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1"/>
            </w:pPr>
            <w:r w:rsidRPr="004C3DB6">
              <w:rPr>
                <w:color w:val="000000"/>
                <w:sz w:val="28"/>
                <w:szCs w:val="28"/>
              </w:rPr>
              <w:t xml:space="preserve">2016 </w:t>
            </w:r>
            <w:r w:rsidRPr="004C3DB6">
              <w:rPr>
                <w:rFonts w:eastAsia="Times New Roman"/>
                <w:color w:val="000000"/>
                <w:sz w:val="28"/>
                <w:szCs w:val="28"/>
              </w:rPr>
              <w:t>год- 43030,7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color w:val="000000"/>
                <w:sz w:val="28"/>
                <w:szCs w:val="28"/>
              </w:rPr>
              <w:t xml:space="preserve">2017 </w:t>
            </w:r>
            <w:r w:rsidRPr="004C3DB6">
              <w:rPr>
                <w:rFonts w:eastAsia="Times New Roman"/>
                <w:color w:val="000000"/>
                <w:sz w:val="28"/>
                <w:szCs w:val="28"/>
              </w:rPr>
              <w:t>год - 19832,7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color w:val="000000"/>
                <w:sz w:val="28"/>
                <w:szCs w:val="28"/>
              </w:rPr>
              <w:t xml:space="preserve">2018 </w:t>
            </w:r>
            <w:r w:rsidRPr="004C3DB6">
              <w:rPr>
                <w:rFonts w:eastAsia="Times New Roman"/>
                <w:color w:val="000000"/>
                <w:sz w:val="28"/>
                <w:szCs w:val="28"/>
              </w:rPr>
              <w:t>год - 250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tabs>
                <w:tab w:val="left" w:pos="6909"/>
              </w:tabs>
              <w:ind w:left="466"/>
            </w:pPr>
            <w:r w:rsidRPr="004C3DB6">
              <w:rPr>
                <w:color w:val="000000"/>
                <w:sz w:val="28"/>
                <w:szCs w:val="28"/>
              </w:rPr>
              <w:t xml:space="preserve">2019 </w:t>
            </w:r>
            <w:r w:rsidRPr="004C3DB6">
              <w:rPr>
                <w:rFonts w:eastAsia="Times New Roman"/>
                <w:color w:val="000000"/>
                <w:sz w:val="28"/>
                <w:szCs w:val="28"/>
              </w:rPr>
              <w:t>год - 250 тыс. рублей;</w:t>
            </w:r>
            <w:r>
              <w:rPr>
                <w:rFonts w:eastAsia="Times New Roman"/>
                <w:color w:val="000000"/>
                <w:sz w:val="28"/>
                <w:szCs w:val="28"/>
              </w:rPr>
              <w:tab/>
            </w:r>
          </w:p>
        </w:tc>
      </w:tr>
      <w:tr w:rsidR="004C3DB6" w:rsidRPr="004C3DB6" w:rsidTr="007E09ED">
        <w:trPr>
          <w:trHeight w:hRule="exact" w:val="346"/>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color w:val="000000"/>
                <w:sz w:val="28"/>
                <w:szCs w:val="28"/>
              </w:rPr>
              <w:t xml:space="preserve">2020 </w:t>
            </w:r>
            <w:r w:rsidRPr="004C3DB6">
              <w:rPr>
                <w:rFonts w:eastAsia="Times New Roman"/>
                <w:color w:val="000000"/>
                <w:sz w:val="28"/>
                <w:szCs w:val="28"/>
              </w:rPr>
              <w:t>год -250 тыс. рублей;</w:t>
            </w:r>
          </w:p>
        </w:tc>
      </w:tr>
      <w:tr w:rsidR="004C3DB6" w:rsidRPr="004C3DB6" w:rsidTr="007E09ED">
        <w:trPr>
          <w:trHeight w:hRule="exact" w:val="293"/>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rFonts w:eastAsia="Times New Roman"/>
                <w:color w:val="000000"/>
                <w:sz w:val="28"/>
                <w:szCs w:val="28"/>
              </w:rPr>
              <w:t>в том числе:</w:t>
            </w:r>
          </w:p>
        </w:tc>
      </w:tr>
      <w:tr w:rsidR="004C3DB6" w:rsidRPr="004C3DB6" w:rsidTr="007E09ED">
        <w:trPr>
          <w:trHeight w:hRule="exact" w:val="336"/>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523"/>
            </w:pPr>
            <w:r w:rsidRPr="004C3DB6">
              <w:rPr>
                <w:rFonts w:eastAsia="Times New Roman"/>
                <w:color w:val="000000"/>
                <w:sz w:val="28"/>
                <w:szCs w:val="28"/>
              </w:rPr>
              <w:t>за счёт средств федерального бюджета</w:t>
            </w:r>
          </w:p>
        </w:tc>
      </w:tr>
      <w:tr w:rsidR="004C3DB6" w:rsidRPr="004C3DB6" w:rsidTr="007E09ED">
        <w:trPr>
          <w:trHeight w:hRule="exact" w:val="317"/>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color w:val="000000"/>
                <w:sz w:val="28"/>
                <w:szCs w:val="28"/>
              </w:rPr>
              <w:t xml:space="preserve">2015 </w:t>
            </w:r>
            <w:r w:rsidRPr="004C3DB6">
              <w:rPr>
                <w:rFonts w:eastAsia="Times New Roman"/>
                <w:color w:val="000000"/>
                <w:sz w:val="28"/>
                <w:szCs w:val="28"/>
              </w:rPr>
              <w:t>год - 23126,3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color w:val="000000"/>
                <w:sz w:val="28"/>
                <w:szCs w:val="28"/>
              </w:rPr>
              <w:t xml:space="preserve">2016 </w:t>
            </w:r>
            <w:r w:rsidRPr="004C3DB6">
              <w:rPr>
                <w:rFonts w:eastAsia="Times New Roman"/>
                <w:color w:val="000000"/>
                <w:sz w:val="28"/>
                <w:szCs w:val="28"/>
              </w:rPr>
              <w:t>год - 16415,1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color w:val="000000"/>
                <w:sz w:val="28"/>
                <w:szCs w:val="28"/>
              </w:rPr>
              <w:t xml:space="preserve">2017 </w:t>
            </w:r>
            <w:r w:rsidRPr="004C3DB6">
              <w:rPr>
                <w:rFonts w:eastAsia="Times New Roman"/>
                <w:color w:val="000000"/>
                <w:sz w:val="28"/>
                <w:szCs w:val="28"/>
              </w:rPr>
              <w:t>год - 7283,0 тыс. рублей;</w:t>
            </w:r>
          </w:p>
        </w:tc>
      </w:tr>
      <w:tr w:rsidR="004C3DB6" w:rsidRPr="004C3DB6" w:rsidTr="007E09ED">
        <w:trPr>
          <w:trHeight w:hRule="exact" w:val="31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color w:val="000000"/>
                <w:sz w:val="28"/>
                <w:szCs w:val="28"/>
              </w:rPr>
              <w:t xml:space="preserve">2018 </w:t>
            </w:r>
            <w:r w:rsidRPr="004C3DB6">
              <w:rPr>
                <w:rFonts w:eastAsia="Times New Roman"/>
                <w:color w:val="000000"/>
                <w:sz w:val="28"/>
                <w:szCs w:val="28"/>
              </w:rPr>
              <w:t>год - 0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color w:val="000000"/>
                <w:sz w:val="28"/>
                <w:szCs w:val="28"/>
              </w:rPr>
              <w:t xml:space="preserve">2019 </w:t>
            </w:r>
            <w:r w:rsidRPr="004C3DB6">
              <w:rPr>
                <w:rFonts w:eastAsia="Times New Roman"/>
                <w:color w:val="000000"/>
                <w:sz w:val="28"/>
                <w:szCs w:val="28"/>
              </w:rPr>
              <w:t>год - 0 тыс. рублей;</w:t>
            </w:r>
          </w:p>
        </w:tc>
      </w:tr>
      <w:tr w:rsidR="004C3DB6" w:rsidRPr="004C3DB6" w:rsidTr="007E09ED">
        <w:trPr>
          <w:trHeight w:hRule="exact" w:val="317"/>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70"/>
            </w:pPr>
            <w:r w:rsidRPr="004C3DB6">
              <w:rPr>
                <w:color w:val="000000"/>
                <w:sz w:val="28"/>
                <w:szCs w:val="28"/>
              </w:rPr>
              <w:t xml:space="preserve">2020 </w:t>
            </w:r>
            <w:r w:rsidRPr="004C3DB6">
              <w:rPr>
                <w:rFonts w:eastAsia="Times New Roman"/>
                <w:color w:val="000000"/>
                <w:sz w:val="28"/>
                <w:szCs w:val="28"/>
              </w:rPr>
              <w:t>год - 0 тыс. рублей;</w:t>
            </w:r>
          </w:p>
        </w:tc>
      </w:tr>
      <w:tr w:rsidR="004C3DB6" w:rsidRPr="004C3DB6" w:rsidTr="007E09ED">
        <w:trPr>
          <w:trHeight w:hRule="exact" w:val="336"/>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rFonts w:eastAsia="Times New Roman"/>
                <w:color w:val="000000"/>
                <w:sz w:val="28"/>
                <w:szCs w:val="28"/>
              </w:rPr>
              <w:t>за счёт средств бюджета Республики Коми:</w:t>
            </w:r>
          </w:p>
        </w:tc>
      </w:tr>
      <w:tr w:rsidR="004C3DB6" w:rsidRPr="004C3DB6" w:rsidTr="007E09ED">
        <w:trPr>
          <w:trHeight w:hRule="exact" w:val="31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70"/>
            </w:pPr>
            <w:r w:rsidRPr="004C3DB6">
              <w:rPr>
                <w:color w:val="000000"/>
                <w:sz w:val="28"/>
                <w:szCs w:val="28"/>
              </w:rPr>
              <w:t xml:space="preserve">2015 </w:t>
            </w:r>
            <w:r w:rsidRPr="004C3DB6">
              <w:rPr>
                <w:rFonts w:eastAsia="Times New Roman"/>
                <w:color w:val="000000"/>
                <w:sz w:val="28"/>
                <w:szCs w:val="28"/>
              </w:rPr>
              <w:t>год - 30732,1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70"/>
            </w:pPr>
            <w:r w:rsidRPr="004C3DB6">
              <w:rPr>
                <w:color w:val="000000"/>
                <w:sz w:val="28"/>
                <w:szCs w:val="28"/>
              </w:rPr>
              <w:t xml:space="preserve">2016 </w:t>
            </w:r>
            <w:r w:rsidRPr="004C3DB6">
              <w:rPr>
                <w:rFonts w:eastAsia="Times New Roman"/>
                <w:color w:val="000000"/>
                <w:sz w:val="28"/>
                <w:szCs w:val="28"/>
              </w:rPr>
              <w:t>год - 16837,3 тыс. рублей;</w:t>
            </w:r>
          </w:p>
        </w:tc>
      </w:tr>
      <w:tr w:rsidR="004C3DB6" w:rsidRPr="004C3DB6" w:rsidTr="007E09ED">
        <w:trPr>
          <w:trHeight w:hRule="exact" w:val="317"/>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70"/>
            </w:pPr>
            <w:r w:rsidRPr="004C3DB6">
              <w:rPr>
                <w:color w:val="000000"/>
                <w:sz w:val="28"/>
                <w:szCs w:val="28"/>
              </w:rPr>
              <w:t xml:space="preserve">2017 </w:t>
            </w:r>
            <w:r w:rsidRPr="004C3DB6">
              <w:rPr>
                <w:rFonts w:eastAsia="Times New Roman"/>
                <w:color w:val="000000"/>
                <w:sz w:val="28"/>
                <w:szCs w:val="28"/>
              </w:rPr>
              <w:t>год - 5974,7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70"/>
            </w:pPr>
            <w:r w:rsidRPr="004C3DB6">
              <w:rPr>
                <w:color w:val="000000"/>
                <w:sz w:val="28"/>
                <w:szCs w:val="28"/>
              </w:rPr>
              <w:t xml:space="preserve">2018 </w:t>
            </w:r>
            <w:r w:rsidRPr="004C3DB6">
              <w:rPr>
                <w:rFonts w:eastAsia="Times New Roman"/>
                <w:color w:val="000000"/>
                <w:sz w:val="28"/>
                <w:szCs w:val="28"/>
              </w:rPr>
              <w:t>год - 0 тыс. рублей;</w:t>
            </w:r>
          </w:p>
        </w:tc>
      </w:tr>
      <w:tr w:rsidR="004C3DB6" w:rsidRPr="004C3DB6" w:rsidTr="007E09ED">
        <w:trPr>
          <w:trHeight w:hRule="exact" w:val="322"/>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70"/>
            </w:pPr>
            <w:r w:rsidRPr="004C3DB6">
              <w:rPr>
                <w:color w:val="000000"/>
                <w:sz w:val="28"/>
                <w:szCs w:val="28"/>
              </w:rPr>
              <w:t xml:space="preserve">2019 </w:t>
            </w:r>
            <w:r w:rsidRPr="004C3DB6">
              <w:rPr>
                <w:rFonts w:eastAsia="Times New Roman"/>
                <w:color w:val="000000"/>
                <w:sz w:val="28"/>
                <w:szCs w:val="28"/>
              </w:rPr>
              <w:t>год - 0 тыс. рублей;</w:t>
            </w:r>
          </w:p>
        </w:tc>
      </w:tr>
      <w:tr w:rsidR="004C3DB6" w:rsidRPr="004C3DB6" w:rsidTr="007E09ED">
        <w:trPr>
          <w:trHeight w:hRule="exact" w:val="331"/>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70"/>
            </w:pPr>
            <w:r w:rsidRPr="004C3DB6">
              <w:rPr>
                <w:color w:val="000000"/>
                <w:sz w:val="28"/>
                <w:szCs w:val="28"/>
              </w:rPr>
              <w:t xml:space="preserve">2020 </w:t>
            </w:r>
            <w:r w:rsidRPr="004C3DB6">
              <w:rPr>
                <w:rFonts w:eastAsia="Times New Roman"/>
                <w:color w:val="000000"/>
                <w:sz w:val="28"/>
                <w:szCs w:val="28"/>
              </w:rPr>
              <w:t>год - 0 тыс. рублей;</w:t>
            </w:r>
          </w:p>
        </w:tc>
      </w:tr>
      <w:tr w:rsidR="004C3DB6" w:rsidRPr="004C3DB6" w:rsidTr="007E09ED">
        <w:trPr>
          <w:trHeight w:hRule="exact" w:val="307"/>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66"/>
            </w:pPr>
            <w:r w:rsidRPr="004C3DB6">
              <w:rPr>
                <w:rFonts w:eastAsia="Times New Roman"/>
                <w:color w:val="000000"/>
                <w:sz w:val="28"/>
                <w:szCs w:val="28"/>
              </w:rPr>
              <w:t>за счёт средств местного бюджета:</w:t>
            </w:r>
          </w:p>
        </w:tc>
      </w:tr>
      <w:tr w:rsidR="004C3DB6" w:rsidRPr="004C3DB6" w:rsidTr="007E09ED">
        <w:trPr>
          <w:trHeight w:hRule="exact" w:val="326"/>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70"/>
            </w:pPr>
            <w:r w:rsidRPr="004C3DB6">
              <w:rPr>
                <w:color w:val="000000"/>
                <w:sz w:val="28"/>
                <w:szCs w:val="28"/>
              </w:rPr>
              <w:t xml:space="preserve">2015 </w:t>
            </w:r>
            <w:r w:rsidRPr="004C3DB6">
              <w:rPr>
                <w:rFonts w:eastAsia="Times New Roman"/>
                <w:color w:val="000000"/>
                <w:sz w:val="28"/>
                <w:szCs w:val="28"/>
              </w:rPr>
              <w:t>год -13842,0 тыс. рублей;</w:t>
            </w:r>
          </w:p>
        </w:tc>
      </w:tr>
      <w:tr w:rsidR="004C3DB6" w:rsidRPr="004C3DB6" w:rsidTr="007E09ED">
        <w:trPr>
          <w:trHeight w:hRule="exact" w:val="317"/>
        </w:trPr>
        <w:tc>
          <w:tcPr>
            <w:tcW w:w="2268" w:type="dxa"/>
            <w:tcBorders>
              <w:top w:val="nil"/>
              <w:left w:val="single" w:sz="4" w:space="0" w:color="auto"/>
              <w:bottom w:val="nil"/>
              <w:right w:val="single" w:sz="6" w:space="0" w:color="auto"/>
            </w:tcBorders>
            <w:shd w:val="clear" w:color="auto" w:fill="FFFFFF"/>
          </w:tcPr>
          <w:p w:rsidR="004C3DB6" w:rsidRPr="004C3DB6" w:rsidRDefault="004C3DB6" w:rsidP="004C3DB6">
            <w:pPr>
              <w:shd w:val="clear" w:color="auto" w:fill="FFFFFF"/>
            </w:pPr>
          </w:p>
        </w:tc>
        <w:tc>
          <w:tcPr>
            <w:tcW w:w="7088" w:type="dxa"/>
            <w:tcBorders>
              <w:top w:val="nil"/>
              <w:left w:val="single" w:sz="6" w:space="0" w:color="auto"/>
              <w:bottom w:val="nil"/>
              <w:right w:val="single" w:sz="4" w:space="0" w:color="auto"/>
            </w:tcBorders>
            <w:shd w:val="clear" w:color="auto" w:fill="FFFFFF"/>
          </w:tcPr>
          <w:p w:rsidR="004C3DB6" w:rsidRPr="004C3DB6" w:rsidRDefault="004C3DB6" w:rsidP="004C3DB6">
            <w:pPr>
              <w:shd w:val="clear" w:color="auto" w:fill="FFFFFF"/>
              <w:ind w:left="470"/>
            </w:pPr>
            <w:r w:rsidRPr="004C3DB6">
              <w:rPr>
                <w:color w:val="000000"/>
                <w:sz w:val="28"/>
                <w:szCs w:val="28"/>
              </w:rPr>
              <w:t xml:space="preserve">2016 </w:t>
            </w:r>
            <w:r w:rsidRPr="004C3DB6">
              <w:rPr>
                <w:rFonts w:eastAsia="Times New Roman"/>
                <w:color w:val="000000"/>
                <w:sz w:val="28"/>
                <w:szCs w:val="28"/>
              </w:rPr>
              <w:t>год - 9764,3 тыс. рублей;</w:t>
            </w:r>
          </w:p>
        </w:tc>
      </w:tr>
      <w:tr w:rsidR="00C03F04" w:rsidRPr="004C3DB6" w:rsidTr="007E09ED">
        <w:trPr>
          <w:trHeight w:val="2125"/>
        </w:trPr>
        <w:tc>
          <w:tcPr>
            <w:tcW w:w="2268" w:type="dxa"/>
            <w:tcBorders>
              <w:top w:val="nil"/>
              <w:left w:val="single" w:sz="4" w:space="0" w:color="auto"/>
              <w:bottom w:val="single" w:sz="4" w:space="0" w:color="auto"/>
              <w:right w:val="single" w:sz="6" w:space="0" w:color="auto"/>
            </w:tcBorders>
            <w:shd w:val="clear" w:color="auto" w:fill="FFFFFF"/>
          </w:tcPr>
          <w:p w:rsidR="00C03F04" w:rsidRPr="004C3DB6" w:rsidRDefault="00C03F04" w:rsidP="004C3DB6">
            <w:pPr>
              <w:shd w:val="clear" w:color="auto" w:fill="FFFFFF"/>
            </w:pPr>
          </w:p>
        </w:tc>
        <w:tc>
          <w:tcPr>
            <w:tcW w:w="7088" w:type="dxa"/>
            <w:tcBorders>
              <w:top w:val="nil"/>
              <w:left w:val="single" w:sz="6" w:space="0" w:color="auto"/>
              <w:bottom w:val="single" w:sz="4" w:space="0" w:color="auto"/>
              <w:right w:val="single" w:sz="4" w:space="0" w:color="auto"/>
            </w:tcBorders>
            <w:shd w:val="clear" w:color="auto" w:fill="FFFFFF"/>
          </w:tcPr>
          <w:p w:rsidR="00C03F04" w:rsidRDefault="00C03F04" w:rsidP="004C3DB6">
            <w:pPr>
              <w:shd w:val="clear" w:color="auto" w:fill="FFFFFF"/>
              <w:ind w:left="466"/>
              <w:rPr>
                <w:rFonts w:eastAsia="Times New Roman"/>
                <w:color w:val="000000"/>
                <w:sz w:val="28"/>
                <w:szCs w:val="28"/>
              </w:rPr>
            </w:pPr>
            <w:r w:rsidRPr="004C3DB6">
              <w:rPr>
                <w:color w:val="000000"/>
                <w:sz w:val="28"/>
                <w:szCs w:val="28"/>
              </w:rPr>
              <w:t xml:space="preserve">2017 </w:t>
            </w:r>
            <w:r w:rsidRPr="004C3DB6">
              <w:rPr>
                <w:rFonts w:eastAsia="Times New Roman"/>
                <w:color w:val="000000"/>
                <w:sz w:val="28"/>
                <w:szCs w:val="28"/>
              </w:rPr>
              <w:t>год - 6575,0 тыс. рублей;</w:t>
            </w:r>
          </w:p>
          <w:p w:rsidR="00C03F04" w:rsidRPr="004C3DB6" w:rsidRDefault="007E09ED" w:rsidP="004C3DB6">
            <w:pPr>
              <w:shd w:val="clear" w:color="auto" w:fill="FFFFFF"/>
              <w:ind w:left="466"/>
              <w:rPr>
                <w:rFonts w:eastAsia="Times New Roman"/>
                <w:color w:val="000000"/>
                <w:sz w:val="28"/>
                <w:szCs w:val="28"/>
              </w:rPr>
            </w:pPr>
            <w:r>
              <w:rPr>
                <w:rFonts w:eastAsia="Times New Roman"/>
                <w:color w:val="000000"/>
                <w:sz w:val="28"/>
                <w:szCs w:val="28"/>
              </w:rPr>
              <w:t xml:space="preserve">2018 </w:t>
            </w:r>
            <w:r w:rsidR="00C03F04" w:rsidRPr="004C3DB6">
              <w:rPr>
                <w:rFonts w:eastAsia="Times New Roman"/>
                <w:color w:val="000000"/>
                <w:sz w:val="28"/>
                <w:szCs w:val="28"/>
              </w:rPr>
              <w:t>год - 250 тыс. рублей;</w:t>
            </w:r>
          </w:p>
          <w:p w:rsidR="00C03F04" w:rsidRPr="004C3DB6" w:rsidRDefault="007E09ED" w:rsidP="004C3DB6">
            <w:pPr>
              <w:shd w:val="clear" w:color="auto" w:fill="FFFFFF"/>
              <w:ind w:left="466"/>
              <w:rPr>
                <w:rFonts w:eastAsia="Times New Roman"/>
                <w:color w:val="000000"/>
                <w:sz w:val="28"/>
                <w:szCs w:val="28"/>
              </w:rPr>
            </w:pPr>
            <w:r>
              <w:rPr>
                <w:rFonts w:eastAsia="Times New Roman"/>
                <w:color w:val="000000"/>
                <w:sz w:val="28"/>
                <w:szCs w:val="28"/>
              </w:rPr>
              <w:t xml:space="preserve">2019 </w:t>
            </w:r>
            <w:r w:rsidR="00C03F04" w:rsidRPr="004C3DB6">
              <w:rPr>
                <w:rFonts w:eastAsia="Times New Roman"/>
                <w:color w:val="000000"/>
                <w:sz w:val="28"/>
                <w:szCs w:val="28"/>
              </w:rPr>
              <w:t>год - 250 тыс. рублей;</w:t>
            </w:r>
          </w:p>
          <w:p w:rsidR="00C03F04" w:rsidRPr="004C3DB6" w:rsidRDefault="007E09ED" w:rsidP="004C3DB6">
            <w:pPr>
              <w:shd w:val="clear" w:color="auto" w:fill="FFFFFF"/>
              <w:ind w:left="466"/>
              <w:rPr>
                <w:rFonts w:eastAsia="Times New Roman"/>
                <w:color w:val="000000"/>
                <w:sz w:val="28"/>
                <w:szCs w:val="28"/>
              </w:rPr>
            </w:pPr>
            <w:r>
              <w:rPr>
                <w:rFonts w:eastAsia="Times New Roman"/>
                <w:color w:val="000000"/>
                <w:sz w:val="28"/>
                <w:szCs w:val="28"/>
              </w:rPr>
              <w:t xml:space="preserve">2020 </w:t>
            </w:r>
            <w:r w:rsidR="00C03F04" w:rsidRPr="004C3DB6">
              <w:rPr>
                <w:rFonts w:eastAsia="Times New Roman"/>
                <w:color w:val="000000"/>
                <w:sz w:val="28"/>
                <w:szCs w:val="28"/>
              </w:rPr>
              <w:t>год - 250 тыс. рублей</w:t>
            </w:r>
          </w:p>
          <w:p w:rsidR="00C03F04" w:rsidRPr="004C3DB6" w:rsidRDefault="00C03F04" w:rsidP="004C3DB6">
            <w:pPr>
              <w:shd w:val="clear" w:color="auto" w:fill="FFFFFF"/>
              <w:ind w:left="466"/>
              <w:rPr>
                <w:rFonts w:eastAsia="Times New Roman"/>
                <w:color w:val="000000"/>
                <w:sz w:val="28"/>
                <w:szCs w:val="28"/>
              </w:rPr>
            </w:pPr>
            <w:r w:rsidRPr="004C3DB6">
              <w:rPr>
                <w:rFonts w:eastAsia="Times New Roman"/>
                <w:color w:val="000000"/>
                <w:sz w:val="28"/>
                <w:szCs w:val="28"/>
              </w:rPr>
              <w:t>за счёт средств внебюджетных источников:</w:t>
            </w:r>
          </w:p>
          <w:p w:rsidR="00C03F04" w:rsidRPr="004C3DB6" w:rsidRDefault="007E09ED" w:rsidP="004C3DB6">
            <w:pPr>
              <w:shd w:val="clear" w:color="auto" w:fill="FFFFFF"/>
              <w:ind w:left="466"/>
              <w:rPr>
                <w:rFonts w:eastAsia="Times New Roman"/>
                <w:color w:val="000000"/>
                <w:sz w:val="28"/>
                <w:szCs w:val="28"/>
              </w:rPr>
            </w:pPr>
            <w:r>
              <w:rPr>
                <w:rFonts w:eastAsia="Times New Roman"/>
                <w:color w:val="000000"/>
                <w:sz w:val="28"/>
                <w:szCs w:val="28"/>
              </w:rPr>
              <w:t xml:space="preserve">2015 </w:t>
            </w:r>
            <w:r w:rsidR="00C03F04" w:rsidRPr="004C3DB6">
              <w:rPr>
                <w:rFonts w:eastAsia="Times New Roman"/>
                <w:color w:val="000000"/>
                <w:sz w:val="28"/>
                <w:szCs w:val="28"/>
              </w:rPr>
              <w:t>год - 14 тыс. рублей;</w:t>
            </w:r>
          </w:p>
          <w:p w:rsidR="00C03F04" w:rsidRPr="004C3DB6" w:rsidRDefault="007E09ED" w:rsidP="004C3DB6">
            <w:pPr>
              <w:shd w:val="clear" w:color="auto" w:fill="FFFFFF"/>
              <w:ind w:left="466"/>
              <w:rPr>
                <w:rFonts w:eastAsia="Times New Roman"/>
                <w:color w:val="000000"/>
                <w:sz w:val="28"/>
                <w:szCs w:val="28"/>
              </w:rPr>
            </w:pPr>
            <w:r>
              <w:rPr>
                <w:rFonts w:eastAsia="Times New Roman"/>
                <w:color w:val="000000"/>
                <w:sz w:val="28"/>
                <w:szCs w:val="28"/>
              </w:rPr>
              <w:t xml:space="preserve">2016 </w:t>
            </w:r>
            <w:r w:rsidR="00C03F04" w:rsidRPr="004C3DB6">
              <w:rPr>
                <w:rFonts w:eastAsia="Times New Roman"/>
                <w:color w:val="000000"/>
                <w:sz w:val="28"/>
                <w:szCs w:val="28"/>
              </w:rPr>
              <w:t>год- 14 тыс. рублей;</w:t>
            </w:r>
          </w:p>
          <w:p w:rsidR="00C03F04" w:rsidRPr="004C3DB6" w:rsidRDefault="007E09ED" w:rsidP="004C3DB6">
            <w:pPr>
              <w:shd w:val="clear" w:color="auto" w:fill="FFFFFF"/>
              <w:ind w:left="466"/>
              <w:rPr>
                <w:rFonts w:eastAsia="Times New Roman"/>
                <w:color w:val="000000"/>
                <w:sz w:val="28"/>
                <w:szCs w:val="28"/>
              </w:rPr>
            </w:pPr>
            <w:r>
              <w:rPr>
                <w:rFonts w:eastAsia="Times New Roman"/>
                <w:color w:val="000000"/>
                <w:sz w:val="28"/>
                <w:szCs w:val="28"/>
              </w:rPr>
              <w:t xml:space="preserve">2017 </w:t>
            </w:r>
            <w:r w:rsidR="00C03F04" w:rsidRPr="004C3DB6">
              <w:rPr>
                <w:rFonts w:eastAsia="Times New Roman"/>
                <w:color w:val="000000"/>
                <w:sz w:val="28"/>
                <w:szCs w:val="28"/>
              </w:rPr>
              <w:t>год - 0 тыс. рублей;</w:t>
            </w:r>
          </w:p>
          <w:p w:rsidR="00C03F04" w:rsidRPr="004C3DB6" w:rsidRDefault="007E09ED" w:rsidP="004C3DB6">
            <w:pPr>
              <w:shd w:val="clear" w:color="auto" w:fill="FFFFFF"/>
              <w:ind w:left="466"/>
              <w:rPr>
                <w:rFonts w:eastAsia="Times New Roman"/>
                <w:color w:val="000000"/>
                <w:sz w:val="28"/>
                <w:szCs w:val="28"/>
              </w:rPr>
            </w:pPr>
            <w:r>
              <w:rPr>
                <w:rFonts w:eastAsia="Times New Roman"/>
                <w:color w:val="000000"/>
                <w:sz w:val="28"/>
                <w:szCs w:val="28"/>
              </w:rPr>
              <w:t xml:space="preserve">2018 </w:t>
            </w:r>
            <w:r w:rsidR="00C03F04" w:rsidRPr="004C3DB6">
              <w:rPr>
                <w:rFonts w:eastAsia="Times New Roman"/>
                <w:color w:val="000000"/>
                <w:sz w:val="28"/>
                <w:szCs w:val="28"/>
              </w:rPr>
              <w:t>год - 0 тыс. рублей;</w:t>
            </w:r>
          </w:p>
          <w:p w:rsidR="00C03F04" w:rsidRPr="004C3DB6" w:rsidRDefault="007E09ED" w:rsidP="004C3DB6">
            <w:pPr>
              <w:shd w:val="clear" w:color="auto" w:fill="FFFFFF"/>
              <w:ind w:left="466"/>
              <w:rPr>
                <w:rFonts w:eastAsia="Times New Roman"/>
                <w:color w:val="000000"/>
                <w:sz w:val="28"/>
                <w:szCs w:val="28"/>
              </w:rPr>
            </w:pPr>
            <w:r>
              <w:rPr>
                <w:rFonts w:eastAsia="Times New Roman"/>
                <w:color w:val="000000"/>
                <w:sz w:val="28"/>
                <w:szCs w:val="28"/>
              </w:rPr>
              <w:t xml:space="preserve">2019 </w:t>
            </w:r>
            <w:r w:rsidR="00C03F04" w:rsidRPr="004C3DB6">
              <w:rPr>
                <w:rFonts w:eastAsia="Times New Roman"/>
                <w:color w:val="000000"/>
                <w:sz w:val="28"/>
                <w:szCs w:val="28"/>
              </w:rPr>
              <w:t>год - 0 тыс. рублей;</w:t>
            </w:r>
          </w:p>
          <w:p w:rsidR="00C03F04" w:rsidRPr="004C3DB6" w:rsidRDefault="007E09ED" w:rsidP="004C3DB6">
            <w:pPr>
              <w:shd w:val="clear" w:color="auto" w:fill="FFFFFF"/>
              <w:ind w:left="466"/>
              <w:rPr>
                <w:rFonts w:eastAsia="Times New Roman"/>
                <w:color w:val="000000"/>
                <w:sz w:val="28"/>
                <w:szCs w:val="28"/>
              </w:rPr>
            </w:pPr>
            <w:r>
              <w:rPr>
                <w:rFonts w:eastAsia="Times New Roman"/>
                <w:color w:val="000000"/>
                <w:sz w:val="28"/>
                <w:szCs w:val="28"/>
              </w:rPr>
              <w:t xml:space="preserve">2020 </w:t>
            </w:r>
            <w:r w:rsidR="00C03F04" w:rsidRPr="004C3DB6">
              <w:rPr>
                <w:rFonts w:eastAsia="Times New Roman"/>
                <w:color w:val="000000"/>
                <w:sz w:val="28"/>
                <w:szCs w:val="28"/>
              </w:rPr>
              <w:t>год - 0 тыс. рублей.</w:t>
            </w:r>
          </w:p>
          <w:p w:rsidR="00C03F04" w:rsidRPr="007E09ED" w:rsidRDefault="007E09ED" w:rsidP="004C3DB6">
            <w:pPr>
              <w:shd w:val="clear" w:color="auto" w:fill="FFFFFF"/>
              <w:tabs>
                <w:tab w:val="left" w:pos="1195"/>
              </w:tabs>
              <w:spacing w:line="326" w:lineRule="exact"/>
              <w:rPr>
                <w:sz w:val="28"/>
                <w:szCs w:val="28"/>
              </w:rPr>
            </w:pPr>
            <w:r w:rsidRPr="007E09ED">
              <w:rPr>
                <w:sz w:val="28"/>
                <w:szCs w:val="28"/>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4C3DB6" w:rsidRPr="004C3DB6" w:rsidTr="007E09ED">
        <w:trPr>
          <w:trHeight w:hRule="exact" w:val="11213"/>
        </w:trPr>
        <w:tc>
          <w:tcPr>
            <w:tcW w:w="2268" w:type="dxa"/>
            <w:tcBorders>
              <w:top w:val="single" w:sz="4" w:space="0" w:color="auto"/>
              <w:left w:val="single" w:sz="6" w:space="0" w:color="auto"/>
              <w:bottom w:val="single" w:sz="6" w:space="0" w:color="auto"/>
              <w:right w:val="single" w:sz="6" w:space="0" w:color="auto"/>
            </w:tcBorders>
            <w:shd w:val="clear" w:color="auto" w:fill="FFFFFF"/>
          </w:tcPr>
          <w:p w:rsidR="004C3DB6" w:rsidRPr="004C3DB6" w:rsidRDefault="004C3DB6" w:rsidP="00C03F04">
            <w:pPr>
              <w:shd w:val="clear" w:color="auto" w:fill="FFFFFF"/>
              <w:spacing w:line="370" w:lineRule="exact"/>
              <w:ind w:left="5"/>
            </w:pPr>
            <w:r w:rsidRPr="004C3DB6">
              <w:rPr>
                <w:rFonts w:eastAsia="Times New Roman"/>
                <w:color w:val="000000"/>
                <w:sz w:val="28"/>
                <w:szCs w:val="28"/>
              </w:rPr>
              <w:lastRenderedPageBreak/>
              <w:t>О</w:t>
            </w:r>
            <w:r w:rsidR="00C03F04">
              <w:rPr>
                <w:rFonts w:eastAsia="Times New Roman"/>
                <w:color w:val="000000"/>
                <w:sz w:val="28"/>
                <w:szCs w:val="28"/>
              </w:rPr>
              <w:t>жидаемые результаты реализации П</w:t>
            </w:r>
            <w:r w:rsidRPr="004C3DB6">
              <w:rPr>
                <w:rFonts w:eastAsia="Times New Roman"/>
                <w:color w:val="000000"/>
                <w:sz w:val="28"/>
                <w:szCs w:val="28"/>
              </w:rPr>
              <w:t>рограммы</w:t>
            </w:r>
          </w:p>
        </w:tc>
        <w:tc>
          <w:tcPr>
            <w:tcW w:w="7088" w:type="dxa"/>
            <w:tcBorders>
              <w:top w:val="single" w:sz="4" w:space="0" w:color="auto"/>
              <w:left w:val="single" w:sz="6" w:space="0" w:color="auto"/>
              <w:bottom w:val="single" w:sz="6" w:space="0" w:color="auto"/>
              <w:right w:val="single" w:sz="6" w:space="0" w:color="auto"/>
            </w:tcBorders>
            <w:shd w:val="clear" w:color="auto" w:fill="FFFFFF"/>
          </w:tcPr>
          <w:p w:rsidR="004C3DB6" w:rsidRPr="004C3DB6" w:rsidRDefault="004C3DB6" w:rsidP="004C3DB6">
            <w:pPr>
              <w:shd w:val="clear" w:color="auto" w:fill="FFFFFF"/>
              <w:spacing w:line="370" w:lineRule="exact"/>
              <w:jc w:val="both"/>
            </w:pPr>
            <w:r w:rsidRPr="004C3DB6">
              <w:rPr>
                <w:rFonts w:eastAsia="Times New Roman"/>
                <w:color w:val="000000"/>
                <w:sz w:val="28"/>
                <w:szCs w:val="28"/>
              </w:rPr>
              <w:t>В течение срока реализации Программы комплекс мер должен обеспечить благоприятные условия проживания населения, основанные на развитии конкуренции, привлечении инвестиций в строительство и жилищно-</w:t>
            </w:r>
            <w:r w:rsidRPr="004C3DB6">
              <w:rPr>
                <w:rFonts w:eastAsia="Times New Roman"/>
                <w:color w:val="000000"/>
                <w:spacing w:val="-2"/>
                <w:sz w:val="28"/>
                <w:szCs w:val="28"/>
              </w:rPr>
              <w:t xml:space="preserve">коммунальное хозяйство, повышении качества и доступности </w:t>
            </w:r>
            <w:r w:rsidRPr="004C3DB6">
              <w:rPr>
                <w:rFonts w:eastAsia="Times New Roman"/>
                <w:color w:val="000000"/>
                <w:sz w:val="28"/>
                <w:szCs w:val="28"/>
              </w:rPr>
              <w:t>жилья.</w:t>
            </w:r>
          </w:p>
          <w:p w:rsidR="004C3DB6" w:rsidRPr="004C3DB6" w:rsidRDefault="004C3DB6" w:rsidP="004C3DB6">
            <w:pPr>
              <w:shd w:val="clear" w:color="auto" w:fill="FFFFFF"/>
              <w:spacing w:line="370" w:lineRule="exact"/>
              <w:jc w:val="both"/>
            </w:pPr>
            <w:r w:rsidRPr="004C3DB6">
              <w:rPr>
                <w:rFonts w:eastAsia="Times New Roman"/>
                <w:color w:val="000000"/>
                <w:sz w:val="28"/>
                <w:szCs w:val="28"/>
              </w:rPr>
              <w:t>Реализация Программы позволит к 2020 году достичь следующих конечных результатов:</w:t>
            </w:r>
          </w:p>
          <w:p w:rsidR="004C3DB6" w:rsidRPr="004C3DB6" w:rsidRDefault="00A747A5" w:rsidP="004C3DB6">
            <w:pPr>
              <w:shd w:val="clear" w:color="auto" w:fill="FFFFFF"/>
              <w:tabs>
                <w:tab w:val="left" w:pos="571"/>
              </w:tabs>
              <w:spacing w:line="370" w:lineRule="exact"/>
              <w:ind w:left="408" w:hanging="418"/>
            </w:pPr>
            <w:r>
              <w:rPr>
                <w:color w:val="000000"/>
                <w:spacing w:val="-18"/>
                <w:sz w:val="28"/>
                <w:szCs w:val="28"/>
              </w:rPr>
              <w:t xml:space="preserve"> </w:t>
            </w:r>
            <w:r w:rsidR="004C3DB6" w:rsidRPr="004C3DB6">
              <w:rPr>
                <w:color w:val="000000"/>
                <w:spacing w:val="-18"/>
                <w:sz w:val="28"/>
                <w:szCs w:val="28"/>
              </w:rPr>
              <w:t>1)</w:t>
            </w:r>
            <w:r w:rsidR="004C3DB6" w:rsidRPr="004C3DB6">
              <w:rPr>
                <w:color w:val="000000"/>
                <w:sz w:val="28"/>
                <w:szCs w:val="28"/>
              </w:rPr>
              <w:tab/>
            </w:r>
            <w:r w:rsidR="004C3DB6" w:rsidRPr="004C3DB6">
              <w:rPr>
                <w:rFonts w:eastAsia="Times New Roman"/>
                <w:color w:val="000000"/>
                <w:spacing w:val="-1"/>
                <w:sz w:val="28"/>
                <w:szCs w:val="28"/>
              </w:rPr>
              <w:t>повысить        качество        предоставления       жилищн</w:t>
            </w:r>
            <w:proofErr w:type="gramStart"/>
            <w:r w:rsidR="004C3DB6" w:rsidRPr="004C3DB6">
              <w:rPr>
                <w:rFonts w:eastAsia="Times New Roman"/>
                <w:color w:val="000000"/>
                <w:spacing w:val="-1"/>
                <w:sz w:val="28"/>
                <w:szCs w:val="28"/>
              </w:rPr>
              <w:t>о-</w:t>
            </w:r>
            <w:proofErr w:type="gramEnd"/>
            <w:r w:rsidR="004C3DB6" w:rsidRPr="004C3DB6">
              <w:rPr>
                <w:rFonts w:eastAsia="Times New Roman"/>
                <w:color w:val="000000"/>
                <w:spacing w:val="-1"/>
                <w:sz w:val="28"/>
                <w:szCs w:val="28"/>
              </w:rPr>
              <w:br/>
            </w:r>
            <w:r w:rsidR="004C3DB6" w:rsidRPr="004C3DB6">
              <w:rPr>
                <w:rFonts w:eastAsia="Times New Roman"/>
                <w:color w:val="000000"/>
                <w:sz w:val="28"/>
                <w:szCs w:val="28"/>
              </w:rPr>
              <w:t>коммунальных услуг для увеличения удовлетворенности</w:t>
            </w:r>
            <w:r w:rsidR="004C3DB6" w:rsidRPr="004C3DB6">
              <w:rPr>
                <w:rFonts w:eastAsia="Times New Roman"/>
                <w:color w:val="000000"/>
                <w:sz w:val="28"/>
                <w:szCs w:val="28"/>
              </w:rPr>
              <w:br/>
            </w:r>
            <w:r w:rsidR="004C3DB6" w:rsidRPr="004C3DB6">
              <w:rPr>
                <w:rFonts w:eastAsia="Times New Roman"/>
                <w:color w:val="000000"/>
                <w:spacing w:val="-1"/>
                <w:sz w:val="28"/>
                <w:szCs w:val="28"/>
              </w:rPr>
              <w:t>населения жилищно-коммунальными услугами на 16,4 %</w:t>
            </w:r>
            <w:r w:rsidR="004C3DB6" w:rsidRPr="004C3DB6">
              <w:rPr>
                <w:rFonts w:eastAsia="Times New Roman"/>
                <w:color w:val="000000"/>
                <w:spacing w:val="-1"/>
                <w:sz w:val="28"/>
                <w:szCs w:val="28"/>
              </w:rPr>
              <w:br/>
            </w:r>
            <w:r w:rsidR="004C3DB6" w:rsidRPr="004C3DB6">
              <w:rPr>
                <w:rFonts w:eastAsia="Times New Roman"/>
                <w:color w:val="000000"/>
                <w:sz w:val="28"/>
                <w:szCs w:val="28"/>
              </w:rPr>
              <w:t>по соотношению к 2012 году,</w:t>
            </w:r>
          </w:p>
          <w:p w:rsidR="004C3DB6" w:rsidRPr="004C3DB6" w:rsidRDefault="00A747A5" w:rsidP="004C3DB6">
            <w:pPr>
              <w:shd w:val="clear" w:color="auto" w:fill="FFFFFF"/>
              <w:tabs>
                <w:tab w:val="left" w:pos="571"/>
              </w:tabs>
              <w:spacing w:line="370" w:lineRule="exact"/>
              <w:ind w:left="408" w:hanging="418"/>
            </w:pPr>
            <w:r>
              <w:rPr>
                <w:color w:val="000000"/>
                <w:spacing w:val="-6"/>
                <w:sz w:val="28"/>
                <w:szCs w:val="28"/>
              </w:rPr>
              <w:t xml:space="preserve"> </w:t>
            </w:r>
            <w:r w:rsidR="004C3DB6" w:rsidRPr="004C3DB6">
              <w:rPr>
                <w:color w:val="000000"/>
                <w:spacing w:val="-6"/>
                <w:sz w:val="28"/>
                <w:szCs w:val="28"/>
              </w:rPr>
              <w:t>2)</w:t>
            </w:r>
            <w:r w:rsidR="004C3DB6" w:rsidRPr="004C3DB6">
              <w:rPr>
                <w:color w:val="000000"/>
                <w:sz w:val="28"/>
                <w:szCs w:val="28"/>
              </w:rPr>
              <w:tab/>
            </w:r>
            <w:r w:rsidR="004C3DB6" w:rsidRPr="004C3DB6">
              <w:rPr>
                <w:rFonts w:eastAsia="Times New Roman"/>
                <w:color w:val="000000"/>
                <w:spacing w:val="-3"/>
                <w:sz w:val="28"/>
                <w:szCs w:val="28"/>
              </w:rPr>
              <w:t>повысить     эффективность     использования     топливн</w:t>
            </w:r>
            <w:proofErr w:type="gramStart"/>
            <w:r w:rsidR="004C3DB6" w:rsidRPr="004C3DB6">
              <w:rPr>
                <w:rFonts w:eastAsia="Times New Roman"/>
                <w:color w:val="000000"/>
                <w:spacing w:val="-3"/>
                <w:sz w:val="28"/>
                <w:szCs w:val="28"/>
              </w:rPr>
              <w:t>о-</w:t>
            </w:r>
            <w:proofErr w:type="gramEnd"/>
            <w:r w:rsidR="004C3DB6" w:rsidRPr="004C3DB6">
              <w:rPr>
                <w:rFonts w:eastAsia="Times New Roman"/>
                <w:color w:val="000000"/>
                <w:spacing w:val="-3"/>
                <w:sz w:val="28"/>
                <w:szCs w:val="28"/>
              </w:rPr>
              <w:br/>
            </w:r>
            <w:r w:rsidR="004C3DB6" w:rsidRPr="004C3DB6">
              <w:rPr>
                <w:rFonts w:eastAsia="Times New Roman"/>
                <w:color w:val="000000"/>
                <w:spacing w:val="-2"/>
                <w:sz w:val="28"/>
                <w:szCs w:val="28"/>
              </w:rPr>
              <w:t>энергетического   путем   внедрения   энергосберегающих</w:t>
            </w:r>
            <w:r w:rsidR="004C3DB6" w:rsidRPr="004C3DB6">
              <w:rPr>
                <w:rFonts w:eastAsia="Times New Roman"/>
                <w:color w:val="000000"/>
                <w:spacing w:val="-2"/>
                <w:sz w:val="28"/>
                <w:szCs w:val="28"/>
              </w:rPr>
              <w:br/>
            </w:r>
            <w:r w:rsidR="004C3DB6" w:rsidRPr="004C3DB6">
              <w:rPr>
                <w:rFonts w:eastAsia="Times New Roman"/>
                <w:color w:val="000000"/>
                <w:sz w:val="28"/>
                <w:szCs w:val="28"/>
              </w:rPr>
              <w:t>технологий и мероприятий;</w:t>
            </w:r>
          </w:p>
          <w:p w:rsidR="004C3DB6" w:rsidRPr="004C3DB6" w:rsidRDefault="00A747A5" w:rsidP="004C3DB6">
            <w:pPr>
              <w:shd w:val="clear" w:color="auto" w:fill="FFFFFF"/>
              <w:tabs>
                <w:tab w:val="left" w:pos="571"/>
              </w:tabs>
              <w:spacing w:line="370" w:lineRule="exact"/>
              <w:ind w:left="408" w:hanging="418"/>
            </w:pPr>
            <w:r>
              <w:rPr>
                <w:color w:val="000000"/>
                <w:spacing w:val="-6"/>
                <w:sz w:val="28"/>
                <w:szCs w:val="28"/>
              </w:rPr>
              <w:t xml:space="preserve"> </w:t>
            </w:r>
            <w:r w:rsidR="004C3DB6" w:rsidRPr="004C3DB6">
              <w:rPr>
                <w:color w:val="000000"/>
                <w:spacing w:val="-6"/>
                <w:sz w:val="28"/>
                <w:szCs w:val="28"/>
              </w:rPr>
              <w:t>3)</w:t>
            </w:r>
            <w:r w:rsidR="004C3DB6" w:rsidRPr="004C3DB6">
              <w:rPr>
                <w:color w:val="000000"/>
                <w:sz w:val="28"/>
                <w:szCs w:val="28"/>
              </w:rPr>
              <w:tab/>
            </w:r>
            <w:r w:rsidR="004C3DB6" w:rsidRPr="004C3DB6">
              <w:rPr>
                <w:rFonts w:eastAsia="Times New Roman"/>
                <w:color w:val="000000"/>
                <w:sz w:val="28"/>
                <w:szCs w:val="28"/>
              </w:rPr>
              <w:t>улучшить условия проживания более 5 тыс. граждан за</w:t>
            </w:r>
            <w:r w:rsidR="004C3DB6" w:rsidRPr="004C3DB6">
              <w:rPr>
                <w:rFonts w:eastAsia="Times New Roman"/>
                <w:color w:val="000000"/>
                <w:sz w:val="28"/>
                <w:szCs w:val="28"/>
              </w:rPr>
              <w:br/>
            </w:r>
            <w:r w:rsidR="004C3DB6" w:rsidRPr="004C3DB6">
              <w:rPr>
                <w:rFonts w:eastAsia="Times New Roman"/>
                <w:color w:val="000000"/>
                <w:spacing w:val="-1"/>
                <w:sz w:val="28"/>
                <w:szCs w:val="28"/>
              </w:rPr>
              <w:t>счет проведения капитального ремонта многоквартирных</w:t>
            </w:r>
            <w:r w:rsidR="004C3DB6" w:rsidRPr="004C3DB6">
              <w:rPr>
                <w:rFonts w:eastAsia="Times New Roman"/>
                <w:color w:val="000000"/>
                <w:spacing w:val="-1"/>
                <w:sz w:val="28"/>
                <w:szCs w:val="28"/>
              </w:rPr>
              <w:br/>
            </w:r>
            <w:r w:rsidR="004C3DB6" w:rsidRPr="004C3DB6">
              <w:rPr>
                <w:rFonts w:eastAsia="Times New Roman"/>
                <w:color w:val="000000"/>
                <w:sz w:val="28"/>
                <w:szCs w:val="28"/>
              </w:rPr>
              <w:t>домов и переселения граждан из аварийного жилищного</w:t>
            </w:r>
            <w:r w:rsidR="004C3DB6" w:rsidRPr="004C3DB6">
              <w:rPr>
                <w:rFonts w:eastAsia="Times New Roman"/>
                <w:color w:val="000000"/>
                <w:sz w:val="28"/>
                <w:szCs w:val="28"/>
              </w:rPr>
              <w:br/>
              <w:t>фонда;</w:t>
            </w:r>
          </w:p>
          <w:p w:rsidR="004C3DB6" w:rsidRPr="004C3DB6" w:rsidRDefault="00A747A5" w:rsidP="004C3DB6">
            <w:pPr>
              <w:shd w:val="clear" w:color="auto" w:fill="FFFFFF"/>
              <w:tabs>
                <w:tab w:val="left" w:pos="571"/>
              </w:tabs>
              <w:spacing w:line="374" w:lineRule="exact"/>
              <w:ind w:left="408" w:hanging="418"/>
            </w:pPr>
            <w:r>
              <w:rPr>
                <w:color w:val="000000"/>
                <w:spacing w:val="-6"/>
                <w:sz w:val="28"/>
                <w:szCs w:val="28"/>
              </w:rPr>
              <w:t xml:space="preserve"> </w:t>
            </w:r>
            <w:r w:rsidR="004C3DB6" w:rsidRPr="004C3DB6">
              <w:rPr>
                <w:color w:val="000000"/>
                <w:spacing w:val="-6"/>
                <w:sz w:val="28"/>
                <w:szCs w:val="28"/>
              </w:rPr>
              <w:t>4)</w:t>
            </w:r>
            <w:r w:rsidR="004C3DB6" w:rsidRPr="004C3DB6">
              <w:rPr>
                <w:color w:val="000000"/>
                <w:sz w:val="28"/>
                <w:szCs w:val="28"/>
              </w:rPr>
              <w:tab/>
            </w:r>
            <w:r w:rsidR="004C3DB6" w:rsidRPr="004C3DB6">
              <w:rPr>
                <w:rFonts w:eastAsia="Times New Roman"/>
                <w:color w:val="000000"/>
                <w:sz w:val="28"/>
                <w:szCs w:val="28"/>
              </w:rPr>
              <w:t>повысить уровень газификации индивидуальных жилых</w:t>
            </w:r>
            <w:r w:rsidR="004C3DB6" w:rsidRPr="004C3DB6">
              <w:rPr>
                <w:rFonts w:eastAsia="Times New Roman"/>
                <w:color w:val="000000"/>
                <w:sz w:val="28"/>
                <w:szCs w:val="28"/>
              </w:rPr>
              <w:br/>
              <w:t>домов в населенных пунктах.</w:t>
            </w:r>
          </w:p>
        </w:tc>
      </w:tr>
    </w:tbl>
    <w:p w:rsidR="00C03F04" w:rsidRDefault="00C03F04" w:rsidP="00C03F04">
      <w:pPr>
        <w:shd w:val="clear" w:color="auto" w:fill="FFFFFF"/>
        <w:spacing w:before="326" w:line="365" w:lineRule="exact"/>
        <w:ind w:right="518"/>
        <w:rPr>
          <w:rFonts w:eastAsia="Times New Roman"/>
          <w:b/>
          <w:bCs/>
          <w:color w:val="000000"/>
          <w:sz w:val="28"/>
          <w:szCs w:val="28"/>
        </w:rPr>
      </w:pPr>
    </w:p>
    <w:p w:rsidR="007E09ED" w:rsidRDefault="007E09ED" w:rsidP="00C03F04">
      <w:pPr>
        <w:shd w:val="clear" w:color="auto" w:fill="FFFFFF"/>
        <w:spacing w:before="326" w:line="365" w:lineRule="exact"/>
        <w:ind w:right="518"/>
        <w:rPr>
          <w:rFonts w:eastAsia="Times New Roman"/>
          <w:b/>
          <w:bCs/>
          <w:color w:val="000000"/>
          <w:sz w:val="28"/>
          <w:szCs w:val="28"/>
        </w:rPr>
      </w:pPr>
    </w:p>
    <w:p w:rsidR="007E09ED" w:rsidRDefault="007E09ED" w:rsidP="00C03F04">
      <w:pPr>
        <w:shd w:val="clear" w:color="auto" w:fill="FFFFFF"/>
        <w:spacing w:before="326" w:line="365" w:lineRule="exact"/>
        <w:ind w:right="518"/>
        <w:rPr>
          <w:rFonts w:eastAsia="Times New Roman"/>
          <w:b/>
          <w:bCs/>
          <w:color w:val="000000"/>
          <w:sz w:val="28"/>
          <w:szCs w:val="28"/>
        </w:rPr>
      </w:pPr>
    </w:p>
    <w:p w:rsidR="007E09ED" w:rsidRDefault="007E09ED" w:rsidP="00C03F04">
      <w:pPr>
        <w:shd w:val="clear" w:color="auto" w:fill="FFFFFF"/>
        <w:spacing w:before="326" w:line="365" w:lineRule="exact"/>
        <w:ind w:right="518"/>
        <w:rPr>
          <w:rFonts w:eastAsia="Times New Roman"/>
          <w:b/>
          <w:bCs/>
          <w:color w:val="000000"/>
          <w:sz w:val="28"/>
          <w:szCs w:val="28"/>
        </w:rPr>
      </w:pPr>
    </w:p>
    <w:p w:rsidR="004C3DB6" w:rsidRPr="004C3DB6" w:rsidRDefault="004C3DB6" w:rsidP="003E6F24">
      <w:pPr>
        <w:shd w:val="clear" w:color="auto" w:fill="FFFFFF"/>
        <w:spacing w:before="326" w:line="365" w:lineRule="exact"/>
        <w:ind w:left="144" w:right="518" w:firstLine="830"/>
        <w:jc w:val="both"/>
      </w:pPr>
      <w:r w:rsidRPr="004C3DB6">
        <w:rPr>
          <w:rFonts w:eastAsia="Times New Roman"/>
          <w:b/>
          <w:bCs/>
          <w:color w:val="000000"/>
          <w:sz w:val="28"/>
          <w:szCs w:val="28"/>
        </w:rPr>
        <w:lastRenderedPageBreak/>
        <w:t>Раздел 1. Характеристика текущего состояния в сфере жилищно-</w:t>
      </w:r>
      <w:r w:rsidRPr="004C3DB6">
        <w:rPr>
          <w:rFonts w:eastAsia="Times New Roman"/>
          <w:b/>
          <w:bCs/>
          <w:color w:val="000000"/>
          <w:spacing w:val="-2"/>
          <w:sz w:val="28"/>
          <w:szCs w:val="28"/>
        </w:rPr>
        <w:t>коммунального хозяйства муниципального образования муниципального</w:t>
      </w:r>
    </w:p>
    <w:p w:rsidR="004C3DB6" w:rsidRPr="004C3DB6" w:rsidRDefault="004C3DB6" w:rsidP="003E6F24">
      <w:pPr>
        <w:shd w:val="clear" w:color="auto" w:fill="FFFFFF"/>
        <w:spacing w:line="365" w:lineRule="exact"/>
        <w:ind w:left="3144"/>
        <w:jc w:val="both"/>
      </w:pPr>
      <w:r w:rsidRPr="004C3DB6">
        <w:rPr>
          <w:rFonts w:eastAsia="Times New Roman"/>
          <w:b/>
          <w:bCs/>
          <w:color w:val="000000"/>
          <w:spacing w:val="-1"/>
          <w:sz w:val="28"/>
          <w:szCs w:val="28"/>
        </w:rPr>
        <w:t>района «Сыктывдинский»</w:t>
      </w:r>
    </w:p>
    <w:p w:rsidR="003E6F24" w:rsidRPr="003E6F24" w:rsidRDefault="004C3DB6" w:rsidP="00EE348A">
      <w:pPr>
        <w:shd w:val="clear" w:color="auto" w:fill="FFFFFF"/>
        <w:jc w:val="both"/>
        <w:rPr>
          <w:rFonts w:eastAsia="Times New Roman"/>
          <w:color w:val="000000"/>
          <w:sz w:val="28"/>
          <w:szCs w:val="28"/>
        </w:rPr>
      </w:pPr>
      <w:r w:rsidRPr="004C3DB6">
        <w:rPr>
          <w:rFonts w:eastAsia="Times New Roman"/>
          <w:color w:val="000000"/>
          <w:sz w:val="28"/>
          <w:szCs w:val="28"/>
        </w:rPr>
        <w:t xml:space="preserve">Сыктывдинский   район,   как   район,   расположенный   на   </w:t>
      </w:r>
      <w:proofErr w:type="gramStart"/>
      <w:r w:rsidRPr="004C3DB6">
        <w:rPr>
          <w:rFonts w:eastAsia="Times New Roman"/>
          <w:color w:val="000000"/>
          <w:sz w:val="28"/>
          <w:szCs w:val="28"/>
        </w:rPr>
        <w:t>территории</w:t>
      </w:r>
      <w:proofErr w:type="gramEnd"/>
      <w:r w:rsidR="003E6F24" w:rsidRPr="003E6F24">
        <w:t xml:space="preserve"> </w:t>
      </w:r>
      <w:r w:rsidR="003E6F24" w:rsidRPr="003E6F24">
        <w:rPr>
          <w:rFonts w:eastAsia="Times New Roman"/>
          <w:color w:val="000000"/>
          <w:sz w:val="28"/>
          <w:szCs w:val="28"/>
        </w:rPr>
        <w:t>приравненной к районам Крайнего севера характеризуется неблагоприятными природно-климатические условиями для функционирования жилищно-коммунального комплекса.</w:t>
      </w:r>
    </w:p>
    <w:p w:rsidR="003E6F24" w:rsidRPr="003E6F24" w:rsidRDefault="003E6F24" w:rsidP="00EE348A">
      <w:pPr>
        <w:shd w:val="clear" w:color="auto" w:fill="FFFFFF"/>
        <w:jc w:val="both"/>
        <w:rPr>
          <w:rFonts w:eastAsia="Times New Roman"/>
          <w:color w:val="000000"/>
          <w:sz w:val="28"/>
          <w:szCs w:val="28"/>
        </w:rPr>
      </w:pPr>
      <w:r w:rsidRPr="003E6F24">
        <w:rPr>
          <w:rFonts w:eastAsia="Times New Roman"/>
          <w:color w:val="000000"/>
          <w:sz w:val="28"/>
          <w:szCs w:val="28"/>
        </w:rPr>
        <w:t xml:space="preserve">По состоянию на 1 марта 2014 года в </w:t>
      </w:r>
      <w:proofErr w:type="spellStart"/>
      <w:r w:rsidRPr="003E6F24">
        <w:rPr>
          <w:rFonts w:eastAsia="Times New Roman"/>
          <w:color w:val="000000"/>
          <w:sz w:val="28"/>
          <w:szCs w:val="28"/>
        </w:rPr>
        <w:t>Сыктывдинском</w:t>
      </w:r>
      <w:proofErr w:type="spellEnd"/>
      <w:r w:rsidRPr="003E6F24">
        <w:rPr>
          <w:rFonts w:eastAsia="Times New Roman"/>
          <w:color w:val="000000"/>
          <w:sz w:val="28"/>
          <w:szCs w:val="28"/>
        </w:rPr>
        <w:t xml:space="preserve"> районе:</w:t>
      </w:r>
    </w:p>
    <w:p w:rsidR="003E6F24" w:rsidRPr="003E6F24" w:rsidRDefault="003E6F24" w:rsidP="00EE348A">
      <w:pPr>
        <w:shd w:val="clear" w:color="auto" w:fill="FFFFFF"/>
        <w:jc w:val="both"/>
        <w:rPr>
          <w:rFonts w:eastAsia="Times New Roman"/>
          <w:color w:val="000000"/>
          <w:sz w:val="28"/>
          <w:szCs w:val="28"/>
        </w:rPr>
      </w:pPr>
      <w:r w:rsidRPr="003E6F24">
        <w:rPr>
          <w:rFonts w:eastAsia="Times New Roman"/>
          <w:color w:val="000000"/>
          <w:sz w:val="28"/>
          <w:szCs w:val="28"/>
        </w:rPr>
        <w:t>утверждена схема территориального планирования района;</w:t>
      </w:r>
    </w:p>
    <w:p w:rsidR="003E6F24" w:rsidRPr="003E6F24" w:rsidRDefault="003E6F24" w:rsidP="00EE348A">
      <w:pPr>
        <w:shd w:val="clear" w:color="auto" w:fill="FFFFFF"/>
        <w:jc w:val="both"/>
        <w:rPr>
          <w:rFonts w:eastAsia="Times New Roman"/>
          <w:color w:val="000000"/>
          <w:sz w:val="28"/>
          <w:szCs w:val="28"/>
        </w:rPr>
      </w:pPr>
      <w:r w:rsidRPr="003E6F24">
        <w:rPr>
          <w:rFonts w:eastAsia="Times New Roman"/>
          <w:color w:val="000000"/>
          <w:sz w:val="28"/>
          <w:szCs w:val="28"/>
        </w:rPr>
        <w:t>из 13 генеральных планов поселений 2 утверждено, 11 находятся на разных стадиях разработки, согласования и утверждения.</w:t>
      </w:r>
    </w:p>
    <w:p w:rsidR="003E6F24" w:rsidRPr="003E6F24" w:rsidRDefault="003E6F24" w:rsidP="00EE348A">
      <w:pPr>
        <w:shd w:val="clear" w:color="auto" w:fill="FFFFFF"/>
        <w:jc w:val="both"/>
        <w:rPr>
          <w:rFonts w:eastAsia="Times New Roman"/>
          <w:color w:val="000000"/>
          <w:sz w:val="28"/>
          <w:szCs w:val="28"/>
        </w:rPr>
      </w:pPr>
      <w:r w:rsidRPr="003E6F24">
        <w:rPr>
          <w:rFonts w:eastAsia="Times New Roman"/>
          <w:color w:val="000000"/>
          <w:sz w:val="28"/>
          <w:szCs w:val="28"/>
        </w:rPr>
        <w:t>Разработка и утверждение документов территориального планирования и документов градостроительного зонирования являются необходимой нормативно-правовой базой для принятия соответствующих решений по развитию территорий, в том числе по размещению жилищного (индивидуального) строительства, объектов инженерной инфраструктуры и социальной сферы, с эффектом экономии бюджетных средств.</w:t>
      </w:r>
    </w:p>
    <w:p w:rsidR="003E6F24" w:rsidRPr="003E6F24" w:rsidRDefault="003E6F24" w:rsidP="00EE348A">
      <w:pPr>
        <w:shd w:val="clear" w:color="auto" w:fill="FFFFFF"/>
        <w:jc w:val="both"/>
        <w:rPr>
          <w:rFonts w:eastAsia="Times New Roman"/>
          <w:color w:val="000000"/>
          <w:sz w:val="28"/>
          <w:szCs w:val="28"/>
        </w:rPr>
      </w:pPr>
      <w:r w:rsidRPr="003E6F24">
        <w:rPr>
          <w:rFonts w:eastAsia="Times New Roman"/>
          <w:color w:val="000000"/>
          <w:sz w:val="28"/>
          <w:szCs w:val="28"/>
        </w:rPr>
        <w:t xml:space="preserve">Средняя обеспеченность жилой площадью населения района в 2009 году составила 24,4 </w:t>
      </w:r>
      <w:proofErr w:type="spellStart"/>
      <w:r w:rsidRPr="003E6F24">
        <w:rPr>
          <w:rFonts w:eastAsia="Times New Roman"/>
          <w:color w:val="000000"/>
          <w:sz w:val="28"/>
          <w:szCs w:val="28"/>
        </w:rPr>
        <w:t>кв</w:t>
      </w:r>
      <w:proofErr w:type="gramStart"/>
      <w:r w:rsidRPr="003E6F24">
        <w:rPr>
          <w:rFonts w:eastAsia="Times New Roman"/>
          <w:color w:val="000000"/>
          <w:sz w:val="28"/>
          <w:szCs w:val="28"/>
        </w:rPr>
        <w:t>.м</w:t>
      </w:r>
      <w:proofErr w:type="spellEnd"/>
      <w:proofErr w:type="gramEnd"/>
      <w:r w:rsidRPr="003E6F24">
        <w:rPr>
          <w:rFonts w:eastAsia="Times New Roman"/>
          <w:color w:val="000000"/>
          <w:sz w:val="28"/>
          <w:szCs w:val="28"/>
        </w:rPr>
        <w:t xml:space="preserve"> на человека, для сравнения в России - 22,4 </w:t>
      </w:r>
      <w:proofErr w:type="spellStart"/>
      <w:r w:rsidRPr="003E6F24">
        <w:rPr>
          <w:rFonts w:eastAsia="Times New Roman"/>
          <w:color w:val="000000"/>
          <w:sz w:val="28"/>
          <w:szCs w:val="28"/>
        </w:rPr>
        <w:t>кв.м</w:t>
      </w:r>
      <w:proofErr w:type="spellEnd"/>
      <w:r w:rsidRPr="003E6F24">
        <w:rPr>
          <w:rFonts w:eastAsia="Times New Roman"/>
          <w:color w:val="000000"/>
          <w:sz w:val="28"/>
          <w:szCs w:val="28"/>
        </w:rPr>
        <w:t xml:space="preserve">, в 2010 году - 24,5 </w:t>
      </w:r>
      <w:proofErr w:type="spellStart"/>
      <w:r w:rsidRPr="003E6F24">
        <w:rPr>
          <w:rFonts w:eastAsia="Times New Roman"/>
          <w:color w:val="000000"/>
          <w:sz w:val="28"/>
          <w:szCs w:val="28"/>
        </w:rPr>
        <w:t>кв.м</w:t>
      </w:r>
      <w:proofErr w:type="spellEnd"/>
      <w:r w:rsidRPr="003E6F24">
        <w:rPr>
          <w:rFonts w:eastAsia="Times New Roman"/>
          <w:color w:val="000000"/>
          <w:sz w:val="28"/>
          <w:szCs w:val="28"/>
        </w:rPr>
        <w:t xml:space="preserve"> на человека, в 2011 году - 24,7 </w:t>
      </w:r>
      <w:proofErr w:type="spellStart"/>
      <w:r w:rsidRPr="003E6F24">
        <w:rPr>
          <w:rFonts w:eastAsia="Times New Roman"/>
          <w:color w:val="000000"/>
          <w:sz w:val="28"/>
          <w:szCs w:val="28"/>
        </w:rPr>
        <w:t>кв.м</w:t>
      </w:r>
      <w:proofErr w:type="spellEnd"/>
      <w:r w:rsidRPr="003E6F24">
        <w:rPr>
          <w:rFonts w:eastAsia="Times New Roman"/>
          <w:color w:val="000000"/>
          <w:sz w:val="28"/>
          <w:szCs w:val="28"/>
        </w:rPr>
        <w:t xml:space="preserve"> на человека. Вместе с тем более половины граждан региона проживает в домах, построенных в 1970 - 1980 гг., десятая часть всего жилищного фонда размещена в ветхих и аварийных строениях.</w:t>
      </w:r>
    </w:p>
    <w:p w:rsidR="003E6F24" w:rsidRPr="003E6F24" w:rsidRDefault="003E6F24" w:rsidP="00EE348A">
      <w:pPr>
        <w:shd w:val="clear" w:color="auto" w:fill="FFFFFF"/>
        <w:jc w:val="both"/>
        <w:rPr>
          <w:rFonts w:eastAsia="Times New Roman"/>
          <w:color w:val="000000"/>
          <w:sz w:val="28"/>
          <w:szCs w:val="28"/>
        </w:rPr>
      </w:pPr>
      <w:r w:rsidRPr="003E6F24">
        <w:rPr>
          <w:rFonts w:eastAsia="Times New Roman"/>
          <w:color w:val="000000"/>
          <w:sz w:val="28"/>
          <w:szCs w:val="28"/>
        </w:rPr>
        <w:t>С 2011 года в районе отмечается значительное увеличение количества и объемов выданных населению жилищных кредитов, включая ипотеку. Оживление рынка жилищного кредитования во многом обусловлено смягчением кредитной политики банков, которая заключается в снижении процентных ставок, увеличении срока кредитования, уменьшении требований к платежеспособности заемщиков, кредитовании жилья на этапе строительства.</w:t>
      </w:r>
    </w:p>
    <w:p w:rsidR="003E6F24" w:rsidRPr="003E6F24" w:rsidRDefault="003E6F24" w:rsidP="00EE348A">
      <w:pPr>
        <w:shd w:val="clear" w:color="auto" w:fill="FFFFFF"/>
        <w:jc w:val="both"/>
        <w:rPr>
          <w:rFonts w:eastAsia="Times New Roman"/>
          <w:color w:val="000000"/>
          <w:sz w:val="28"/>
          <w:szCs w:val="28"/>
        </w:rPr>
      </w:pPr>
      <w:r w:rsidRPr="003E6F24">
        <w:rPr>
          <w:rFonts w:eastAsia="Times New Roman"/>
          <w:color w:val="000000"/>
          <w:sz w:val="28"/>
          <w:szCs w:val="28"/>
        </w:rPr>
        <w:t>Несмотря на развитие рынка жилой недвижимости, приобрести жилье с использованием только рыночных механизмов способен ограниченный круг семей. Основными причинами низкого платежеспособного спроса на жилье для многих по-прежнему являются низкая доступность долгосрочных ипотечных жилищных кредитов, а также высокий уровень рисков и издержек на этом рынке.</w:t>
      </w:r>
    </w:p>
    <w:p w:rsidR="003E6F24" w:rsidRPr="003E6F24" w:rsidRDefault="003E6F24" w:rsidP="00EE348A">
      <w:pPr>
        <w:shd w:val="clear" w:color="auto" w:fill="FFFFFF"/>
        <w:jc w:val="both"/>
        <w:rPr>
          <w:rFonts w:eastAsia="Times New Roman"/>
          <w:color w:val="000000"/>
          <w:sz w:val="28"/>
          <w:szCs w:val="28"/>
        </w:rPr>
      </w:pPr>
      <w:r w:rsidRPr="003E6F24">
        <w:rPr>
          <w:rFonts w:eastAsia="Times New Roman"/>
          <w:color w:val="000000"/>
          <w:sz w:val="28"/>
          <w:szCs w:val="28"/>
        </w:rPr>
        <w:t>Решение задачи по повышению уровня и качества жизни населения, устойчивому развитию сельских территорий.</w:t>
      </w:r>
    </w:p>
    <w:p w:rsidR="003E6F24" w:rsidRPr="003E6F24" w:rsidRDefault="003E6F24" w:rsidP="00EE348A">
      <w:pPr>
        <w:shd w:val="clear" w:color="auto" w:fill="FFFFFF"/>
        <w:jc w:val="both"/>
        <w:rPr>
          <w:rFonts w:eastAsia="Times New Roman"/>
          <w:color w:val="000000"/>
          <w:sz w:val="28"/>
          <w:szCs w:val="28"/>
        </w:rPr>
      </w:pPr>
      <w:r w:rsidRPr="003E6F24">
        <w:rPr>
          <w:rFonts w:eastAsia="Times New Roman"/>
          <w:color w:val="000000"/>
          <w:sz w:val="28"/>
          <w:szCs w:val="28"/>
        </w:rPr>
        <w:t>Одной из причин неблагоприятной ситуации в комплексном развитии села является крайне низкий уровень комфортности проживания в сельской местности.</w:t>
      </w:r>
    </w:p>
    <w:p w:rsidR="00EE348A" w:rsidRPr="00EE348A" w:rsidRDefault="003E6F24" w:rsidP="00EE348A">
      <w:pPr>
        <w:shd w:val="clear" w:color="auto" w:fill="FFFFFF"/>
        <w:jc w:val="both"/>
        <w:rPr>
          <w:rFonts w:eastAsia="Times New Roman"/>
          <w:color w:val="000000"/>
          <w:sz w:val="28"/>
          <w:szCs w:val="28"/>
        </w:rPr>
      </w:pPr>
      <w:r w:rsidRPr="003E6F24">
        <w:rPr>
          <w:rFonts w:eastAsia="Times New Roman"/>
          <w:color w:val="000000"/>
          <w:sz w:val="28"/>
          <w:szCs w:val="28"/>
        </w:rPr>
        <w:t xml:space="preserve">Вопрос увеличения количества домов, переведенных на снабжение природным газом, сегодня особенно актуален на территории </w:t>
      </w:r>
      <w:r w:rsidRPr="003E6F24">
        <w:rPr>
          <w:rFonts w:eastAsia="Times New Roman"/>
          <w:color w:val="000000"/>
          <w:sz w:val="28"/>
          <w:szCs w:val="28"/>
        </w:rPr>
        <w:lastRenderedPageBreak/>
        <w:t>муниципального образования муниципального района «Сыктывдинский». Повышение уровня и качества жизни населения является основой решения многих социальных вопросов, которые во многом зависят и от повышения уровня газификации на</w:t>
      </w:r>
      <w:r w:rsidR="00EE348A" w:rsidRPr="00EE348A">
        <w:t xml:space="preserve"> </w:t>
      </w:r>
      <w:r w:rsidR="00EE348A" w:rsidRPr="00EE348A">
        <w:rPr>
          <w:rFonts w:eastAsia="Times New Roman"/>
          <w:color w:val="000000"/>
          <w:sz w:val="28"/>
          <w:szCs w:val="28"/>
        </w:rPr>
        <w:t>территории МО МР «Сыктывдинский».</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В настоящее время остаются нерешенными проблемы реализации целевых программ связанные с обеспечением природным сетевым газом, такие как:</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1)</w:t>
      </w:r>
      <w:r w:rsidRPr="00EE348A">
        <w:rPr>
          <w:rFonts w:eastAsia="Times New Roman"/>
          <w:color w:val="000000"/>
          <w:sz w:val="28"/>
          <w:szCs w:val="28"/>
        </w:rPr>
        <w:tab/>
        <w:t>отсутствие газораспределительных станций, магистральных</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газопроводов на территории МО МР «Сыктывдинский»;</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2)</w:t>
      </w:r>
      <w:r w:rsidRPr="00EE348A">
        <w:rPr>
          <w:rFonts w:eastAsia="Times New Roman"/>
          <w:color w:val="000000"/>
          <w:sz w:val="28"/>
          <w:szCs w:val="28"/>
        </w:rPr>
        <w:tab/>
        <w:t>отсутствие в достаточном объеме финансовых сре</w:t>
      </w:r>
      <w:proofErr w:type="gramStart"/>
      <w:r w:rsidRPr="00EE348A">
        <w:rPr>
          <w:rFonts w:eastAsia="Times New Roman"/>
          <w:color w:val="000000"/>
          <w:sz w:val="28"/>
          <w:szCs w:val="28"/>
        </w:rPr>
        <w:t>дств в б</w:t>
      </w:r>
      <w:proofErr w:type="gramEnd"/>
      <w:r w:rsidRPr="00EE348A">
        <w:rPr>
          <w:rFonts w:eastAsia="Times New Roman"/>
          <w:color w:val="000000"/>
          <w:sz w:val="28"/>
          <w:szCs w:val="28"/>
        </w:rPr>
        <w:t>юджете МО</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МР «Сыктывдинский» для финансирования проектных и строительно-</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монтажных работ по подключению муниципального жилищного фонда, и</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строительства магистральных газопроводов </w:t>
      </w:r>
      <w:proofErr w:type="gramStart"/>
      <w:r w:rsidRPr="00EE348A">
        <w:rPr>
          <w:rFonts w:eastAsia="Times New Roman"/>
          <w:color w:val="000000"/>
          <w:sz w:val="28"/>
          <w:szCs w:val="28"/>
        </w:rPr>
        <w:t>в</w:t>
      </w:r>
      <w:proofErr w:type="gramEnd"/>
      <w:r w:rsidRPr="00EE348A">
        <w:rPr>
          <w:rFonts w:eastAsia="Times New Roman"/>
          <w:color w:val="000000"/>
          <w:sz w:val="28"/>
          <w:szCs w:val="28"/>
        </w:rPr>
        <w:t xml:space="preserve"> частично газифицированных</w:t>
      </w:r>
    </w:p>
    <w:p w:rsidR="00EE348A" w:rsidRPr="00EE348A" w:rsidRDefault="00EE348A" w:rsidP="00EE348A">
      <w:pPr>
        <w:shd w:val="clear" w:color="auto" w:fill="FFFFFF"/>
        <w:jc w:val="both"/>
        <w:rPr>
          <w:rFonts w:eastAsia="Times New Roman"/>
          <w:color w:val="000000"/>
          <w:sz w:val="28"/>
          <w:szCs w:val="28"/>
        </w:rPr>
      </w:pPr>
      <w:proofErr w:type="gramStart"/>
      <w:r w:rsidRPr="00EE348A">
        <w:rPr>
          <w:rFonts w:eastAsia="Times New Roman"/>
          <w:color w:val="000000"/>
          <w:sz w:val="28"/>
          <w:szCs w:val="28"/>
        </w:rPr>
        <w:t>поселениях</w:t>
      </w:r>
      <w:proofErr w:type="gramEnd"/>
      <w:r w:rsidRPr="00EE348A">
        <w:rPr>
          <w:rFonts w:eastAsia="Times New Roman"/>
          <w:color w:val="000000"/>
          <w:sz w:val="28"/>
          <w:szCs w:val="28"/>
        </w:rPr>
        <w:t xml:space="preserve"> района.</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Использование муниципальной программы является наиболее приемлемым подходом, который позволит достичь поставленной цели и максимально эффективно использовать средства бюджета МО МР «Сыктывдинский», а также привлечь для решения </w:t>
      </w:r>
      <w:proofErr w:type="gramStart"/>
      <w:r w:rsidRPr="00EE348A">
        <w:rPr>
          <w:rFonts w:eastAsia="Times New Roman"/>
          <w:color w:val="000000"/>
          <w:sz w:val="28"/>
          <w:szCs w:val="28"/>
        </w:rPr>
        <w:t>проблемы газификации муниципального образования средства республиканского бюджета Республики Коми</w:t>
      </w:r>
      <w:proofErr w:type="gramEnd"/>
      <w:r w:rsidRPr="00EE348A">
        <w:rPr>
          <w:rFonts w:eastAsia="Times New Roman"/>
          <w:color w:val="000000"/>
          <w:sz w:val="28"/>
          <w:szCs w:val="28"/>
        </w:rPr>
        <w:t>.</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Кроме этого с началом рыночных преобразований, введением 1 марта 2005 года нового Жилищного кодекса Российской Федерации произошел переход от бесплатного предоставления жилья очередникам к развитию иных </w:t>
      </w:r>
      <w:proofErr w:type="gramStart"/>
      <w:r w:rsidRPr="00EE348A">
        <w:rPr>
          <w:rFonts w:eastAsia="Times New Roman"/>
          <w:color w:val="000000"/>
          <w:sz w:val="28"/>
          <w:szCs w:val="28"/>
        </w:rPr>
        <w:t>путей решения проблемы обеспечения населения</w:t>
      </w:r>
      <w:proofErr w:type="gramEnd"/>
      <w:r w:rsidRPr="00EE348A">
        <w:rPr>
          <w:rFonts w:eastAsia="Times New Roman"/>
          <w:color w:val="000000"/>
          <w:sz w:val="28"/>
          <w:szCs w:val="28"/>
        </w:rPr>
        <w:t xml:space="preserve"> жильем.</w:t>
      </w:r>
      <w:r w:rsidRPr="00EE348A">
        <w:rPr>
          <w:rFonts w:eastAsia="Times New Roman"/>
          <w:color w:val="000000"/>
          <w:sz w:val="28"/>
          <w:szCs w:val="28"/>
        </w:rPr>
        <w:cr/>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По состоянию на 01.01.2014 года в администрации муниципального образования муниципального района «Сыктывдинский» состоят на учете более 30 молодых семей, признанных участниками подпрограммы «Обеспечение жильем молодых семей» федеральной целевой программы «Жилище» на 2011-2015 годы.</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Поддержка молодых семей при решении жилищной проблемы является основой стабильных условий жизни для этой наиболее активной части населения, влияет на улучшение демографической ситуации. Возможность решения жилищной проблемы, в том числе с привлечением сре</w:t>
      </w:r>
      <w:proofErr w:type="gramStart"/>
      <w:r w:rsidRPr="00EE348A">
        <w:rPr>
          <w:rFonts w:eastAsia="Times New Roman"/>
          <w:color w:val="000000"/>
          <w:sz w:val="28"/>
          <w:szCs w:val="28"/>
        </w:rPr>
        <w:t>дств кр</w:t>
      </w:r>
      <w:proofErr w:type="gramEnd"/>
      <w:r w:rsidRPr="00EE348A">
        <w:rPr>
          <w:rFonts w:eastAsia="Times New Roman"/>
          <w:color w:val="000000"/>
          <w:sz w:val="28"/>
          <w:szCs w:val="28"/>
        </w:rPr>
        <w:t>едита или займа, создает для молодежи стимул к повышению качества трудовой деятельности, уровня квалификации в целях роста заработной платы.</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Социальная политика администрации района тесно связана с демографической политикой, направленной на стимулирование роста </w:t>
      </w:r>
      <w:r w:rsidRPr="00EE348A">
        <w:rPr>
          <w:rFonts w:eastAsia="Times New Roman"/>
          <w:color w:val="000000"/>
          <w:sz w:val="28"/>
          <w:szCs w:val="28"/>
        </w:rPr>
        <w:lastRenderedPageBreak/>
        <w:t>рождаемости   и   создание   условий   для   воспитания   будущих   поколений.</w:t>
      </w:r>
      <w:r w:rsidRPr="00EE348A">
        <w:t xml:space="preserve"> </w:t>
      </w:r>
      <w:r w:rsidRPr="00EE348A">
        <w:rPr>
          <w:rFonts w:eastAsia="Times New Roman"/>
          <w:color w:val="000000"/>
          <w:sz w:val="28"/>
          <w:szCs w:val="28"/>
        </w:rPr>
        <w:t>Обеспечение молодых семей жильем является одним из путей улучшения демографической ситуации.</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В течение пяти лет за счет реализации программы поддержки молодых семей, нуждающихся улучшении жилищных условий, смогли приобрести жилье 18 молодых семей. Это стало возможным при привлечении средств республиканского и федерального бюджетов.</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Дальнейшее развитие системы государственной поддержки молодых семей и повышение эффективности расходования бюджетных средств наиболее целесообразно и приемлемо осуществлять в рамках программно-целевого подхода, поскольку только комплексный характер мероприятий позволит объединить финансовые ресурсы и создать условия для повышения доступности жилья для молодых семей.</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По состоянию на 1 января 2013 года общая площадь жилищного фонда в районе составляет 667,8 тыс. </w:t>
      </w:r>
      <w:proofErr w:type="spellStart"/>
      <w:r w:rsidRPr="00EE348A">
        <w:rPr>
          <w:rFonts w:eastAsia="Times New Roman"/>
          <w:color w:val="000000"/>
          <w:sz w:val="28"/>
          <w:szCs w:val="28"/>
        </w:rPr>
        <w:t>кв</w:t>
      </w:r>
      <w:proofErr w:type="gramStart"/>
      <w:r w:rsidRPr="00EE348A">
        <w:rPr>
          <w:rFonts w:eastAsia="Times New Roman"/>
          <w:color w:val="000000"/>
          <w:sz w:val="28"/>
          <w:szCs w:val="28"/>
        </w:rPr>
        <w:t>.м</w:t>
      </w:r>
      <w:proofErr w:type="spellEnd"/>
      <w:proofErr w:type="gramEnd"/>
      <w:r w:rsidRPr="00EE348A">
        <w:rPr>
          <w:rFonts w:eastAsia="Times New Roman"/>
          <w:color w:val="000000"/>
          <w:sz w:val="28"/>
          <w:szCs w:val="28"/>
        </w:rPr>
        <w:t xml:space="preserve"> и насчитывает 6,8 тыс. жилых домов, из которых 751 - многоквартирные дома общей площадью 258,4 тыс. </w:t>
      </w:r>
      <w:proofErr w:type="spellStart"/>
      <w:r w:rsidRPr="00EE348A">
        <w:rPr>
          <w:rFonts w:eastAsia="Times New Roman"/>
          <w:color w:val="000000"/>
          <w:sz w:val="28"/>
          <w:szCs w:val="28"/>
        </w:rPr>
        <w:t>кв.м</w:t>
      </w:r>
      <w:proofErr w:type="spellEnd"/>
      <w:r w:rsidRPr="00EE348A">
        <w:rPr>
          <w:rFonts w:eastAsia="Times New Roman"/>
          <w:color w:val="000000"/>
          <w:sz w:val="28"/>
          <w:szCs w:val="28"/>
        </w:rPr>
        <w:t>.</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Из общего числа многоквартирных домов 46 процентов построены в период с 1946 года по 1970 год, 36 процентов - в период с 1971 год по 1995 год, с износом от 31 до 65 процентов.</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Средний физический износ инженерных сетей на начало 2014 года составил:</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тепловых сетей - 62%;</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канализационных сетей - 79%;</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водопроводных сетей - 64%;</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электросетей - 62%.</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В целом водопроводно-канализационный комплекс в районе включает в себя 45,03 км водопроводных сетей, 28,37 км канализационных сетей, 35 водозаборов, 148 очистных сооружений водопровода и канализации, 2 насосных станций, 9 централизованных водопроводов и 4 централизованных систем канализации, состояние которых определяет качество оказываемых услуг.</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Основная проблема при эксплуатации объектов коммунальной инфраструктуры - значительная степень их износа. Износ канализационных сетей в районе составляет 79%, в ветхом состоянии находятся 15% главных канализационных коллекторов и 14% внутриквартальных и внутридомовых канализационных сетей.</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На сегодняшний день услугами централизованного водоснабжения пользуются около 80 процентов населения. Однако не имеют сооружений канализации 7 сельских населенных пунктов.</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Особого внимания требует система теплоснабжения с. Выльгорт.</w:t>
      </w:r>
    </w:p>
    <w:p w:rsidR="004C3DB6"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Неэффективность системы теплосна</w:t>
      </w:r>
      <w:r>
        <w:rPr>
          <w:rFonts w:eastAsia="Times New Roman"/>
          <w:color w:val="000000"/>
          <w:sz w:val="28"/>
          <w:szCs w:val="28"/>
        </w:rPr>
        <w:t>бжения с. Выльгорт обусловлена:</w:t>
      </w:r>
      <w:r w:rsidRPr="00EE348A">
        <w:rPr>
          <w:rFonts w:eastAsia="Times New Roman"/>
          <w:color w:val="000000"/>
          <w:sz w:val="28"/>
          <w:szCs w:val="28"/>
        </w:rPr>
        <w:t xml:space="preserve"> избыточностью тепловых мощностей теплоисточников;</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неэффективной структурой выработки тепловой энергии.</w:t>
      </w:r>
    </w:p>
    <w:p w:rsidR="00EE348A" w:rsidRPr="00EE348A" w:rsidRDefault="00EE348A" w:rsidP="00EE348A">
      <w:pPr>
        <w:shd w:val="clear" w:color="auto" w:fill="FFFFFF"/>
        <w:jc w:val="both"/>
        <w:rPr>
          <w:rFonts w:eastAsia="Times New Roman"/>
          <w:color w:val="000000"/>
          <w:sz w:val="28"/>
          <w:szCs w:val="28"/>
        </w:rPr>
      </w:pPr>
      <w:proofErr w:type="gramStart"/>
      <w:r w:rsidRPr="00EE348A">
        <w:rPr>
          <w:rFonts w:eastAsia="Times New Roman"/>
          <w:color w:val="000000"/>
          <w:sz w:val="28"/>
          <w:szCs w:val="28"/>
        </w:rPr>
        <w:t xml:space="preserve">Система уличного освещения также является неэффективной, что обусловлено техническим износом установленных светильников. 74% светильников в системе освещения по своим характеристикам не </w:t>
      </w:r>
      <w:r w:rsidRPr="00EE348A">
        <w:rPr>
          <w:rFonts w:eastAsia="Times New Roman"/>
          <w:color w:val="000000"/>
          <w:sz w:val="28"/>
          <w:szCs w:val="28"/>
        </w:rPr>
        <w:lastRenderedPageBreak/>
        <w:t>соответствуют требованиям существующих норм освещения и энергосбережения, не обеспечивают надлежащий уровень освещенности, яркости, равномерности и пульсации, что в вечернее и ночное время приводит, в том числе, к небезопасному движению автотранспорта и пешеходов на дорогах, а также являются экологически небезопасными.</w:t>
      </w:r>
      <w:proofErr w:type="gramEnd"/>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Таким образом, настоящая Программа необходима для объединения и координации деятельности по реализации всех мероприятий, направленных на решение вопросов обеспечения населения </w:t>
      </w:r>
      <w:proofErr w:type="spellStart"/>
      <w:r w:rsidRPr="00EE348A">
        <w:rPr>
          <w:rFonts w:eastAsia="Times New Roman"/>
          <w:color w:val="000000"/>
          <w:sz w:val="28"/>
          <w:szCs w:val="28"/>
        </w:rPr>
        <w:t>Сыктывдинского</w:t>
      </w:r>
      <w:proofErr w:type="spellEnd"/>
      <w:r w:rsidRPr="00EE348A">
        <w:rPr>
          <w:rFonts w:eastAsia="Times New Roman"/>
          <w:color w:val="000000"/>
          <w:sz w:val="28"/>
          <w:szCs w:val="28"/>
        </w:rPr>
        <w:t xml:space="preserve"> района доступным и качественным жильем и</w:t>
      </w:r>
      <w:r>
        <w:rPr>
          <w:rFonts w:eastAsia="Times New Roman"/>
          <w:color w:val="000000"/>
          <w:sz w:val="28"/>
          <w:szCs w:val="28"/>
        </w:rPr>
        <w:t xml:space="preserve"> жилищно-коммунальными услугами.</w:t>
      </w:r>
    </w:p>
    <w:p w:rsidR="00EE348A" w:rsidRPr="00EE348A" w:rsidRDefault="00EE348A" w:rsidP="00EE348A">
      <w:pPr>
        <w:shd w:val="clear" w:color="auto" w:fill="FFFFFF"/>
        <w:jc w:val="both"/>
        <w:rPr>
          <w:rFonts w:eastAsia="Times New Roman"/>
          <w:color w:val="000000"/>
          <w:sz w:val="28"/>
          <w:szCs w:val="28"/>
        </w:rPr>
      </w:pPr>
    </w:p>
    <w:p w:rsidR="00EE348A" w:rsidRDefault="00EE348A" w:rsidP="00EE348A">
      <w:pPr>
        <w:shd w:val="clear" w:color="auto" w:fill="FFFFFF"/>
        <w:jc w:val="center"/>
        <w:rPr>
          <w:rFonts w:eastAsia="Times New Roman"/>
          <w:b/>
          <w:color w:val="000000"/>
          <w:sz w:val="28"/>
          <w:szCs w:val="28"/>
        </w:rPr>
      </w:pPr>
      <w:r w:rsidRPr="00EE348A">
        <w:rPr>
          <w:rFonts w:eastAsia="Times New Roman"/>
          <w:b/>
          <w:color w:val="000000"/>
          <w:sz w:val="28"/>
          <w:szCs w:val="28"/>
        </w:rPr>
        <w:t>Раздел 2.</w:t>
      </w:r>
    </w:p>
    <w:p w:rsidR="00EE348A" w:rsidRPr="00EE348A" w:rsidRDefault="00EE348A" w:rsidP="00EE348A">
      <w:pPr>
        <w:shd w:val="clear" w:color="auto" w:fill="FFFFFF"/>
        <w:jc w:val="center"/>
        <w:rPr>
          <w:rFonts w:eastAsia="Times New Roman"/>
          <w:b/>
          <w:color w:val="000000"/>
          <w:sz w:val="28"/>
          <w:szCs w:val="28"/>
        </w:rPr>
      </w:pPr>
      <w:r w:rsidRPr="00EE348A">
        <w:rPr>
          <w:rFonts w:eastAsia="Times New Roman"/>
          <w:b/>
          <w:color w:val="000000"/>
          <w:sz w:val="28"/>
          <w:szCs w:val="28"/>
        </w:rPr>
        <w:t xml:space="preserve">Приоритеты и цели реализуемой муниципальной политики </w:t>
      </w:r>
      <w:proofErr w:type="gramStart"/>
      <w:r w:rsidRPr="00EE348A">
        <w:rPr>
          <w:rFonts w:eastAsia="Times New Roman"/>
          <w:b/>
          <w:color w:val="000000"/>
          <w:sz w:val="28"/>
          <w:szCs w:val="28"/>
        </w:rPr>
        <w:t>в</w:t>
      </w:r>
      <w:proofErr w:type="gramEnd"/>
    </w:p>
    <w:p w:rsidR="00EE348A" w:rsidRDefault="00EE348A" w:rsidP="00EE348A">
      <w:pPr>
        <w:shd w:val="clear" w:color="auto" w:fill="FFFFFF"/>
        <w:jc w:val="center"/>
        <w:rPr>
          <w:rFonts w:eastAsia="Times New Roman"/>
          <w:b/>
          <w:color w:val="000000"/>
          <w:sz w:val="28"/>
          <w:szCs w:val="28"/>
        </w:rPr>
      </w:pPr>
      <w:r w:rsidRPr="00EE348A">
        <w:rPr>
          <w:rFonts w:eastAsia="Times New Roman"/>
          <w:b/>
          <w:color w:val="000000"/>
          <w:sz w:val="28"/>
          <w:szCs w:val="28"/>
        </w:rPr>
        <w:t>сфере жилищно-коммунального хозяй</w:t>
      </w:r>
      <w:r>
        <w:rPr>
          <w:rFonts w:eastAsia="Times New Roman"/>
          <w:b/>
          <w:color w:val="000000"/>
          <w:sz w:val="28"/>
          <w:szCs w:val="28"/>
        </w:rPr>
        <w:t xml:space="preserve">ства муниципального образования </w:t>
      </w:r>
      <w:r w:rsidRPr="00EE348A">
        <w:rPr>
          <w:rFonts w:eastAsia="Times New Roman"/>
          <w:b/>
          <w:color w:val="000000"/>
          <w:sz w:val="28"/>
          <w:szCs w:val="28"/>
        </w:rPr>
        <w:t>муниципального района «Сы</w:t>
      </w:r>
      <w:r>
        <w:rPr>
          <w:rFonts w:eastAsia="Times New Roman"/>
          <w:b/>
          <w:color w:val="000000"/>
          <w:sz w:val="28"/>
          <w:szCs w:val="28"/>
        </w:rPr>
        <w:t>ктывдинский»</w:t>
      </w:r>
      <w:proofErr w:type="gramStart"/>
      <w:r>
        <w:rPr>
          <w:rFonts w:eastAsia="Times New Roman"/>
          <w:b/>
          <w:color w:val="000000"/>
          <w:sz w:val="28"/>
          <w:szCs w:val="28"/>
        </w:rPr>
        <w:t xml:space="preserve"> .</w:t>
      </w:r>
      <w:proofErr w:type="gramEnd"/>
      <w:r>
        <w:rPr>
          <w:rFonts w:eastAsia="Times New Roman"/>
          <w:b/>
          <w:color w:val="000000"/>
          <w:sz w:val="28"/>
          <w:szCs w:val="28"/>
        </w:rPr>
        <w:t xml:space="preserve"> Прогноз развития </w:t>
      </w:r>
      <w:r w:rsidRPr="00EE348A">
        <w:rPr>
          <w:rFonts w:eastAsia="Times New Roman"/>
          <w:b/>
          <w:color w:val="000000"/>
          <w:sz w:val="28"/>
          <w:szCs w:val="28"/>
        </w:rPr>
        <w:t>соответствующей сферы муниципального района</w:t>
      </w:r>
    </w:p>
    <w:p w:rsidR="00EE348A" w:rsidRPr="00EE348A" w:rsidRDefault="00EE348A" w:rsidP="00EE348A">
      <w:pPr>
        <w:shd w:val="clear" w:color="auto" w:fill="FFFFFF"/>
        <w:jc w:val="center"/>
        <w:rPr>
          <w:rFonts w:eastAsia="Times New Roman"/>
          <w:b/>
          <w:color w:val="000000"/>
          <w:sz w:val="28"/>
          <w:szCs w:val="28"/>
        </w:rPr>
      </w:pP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Главной целью Программы в сфере жилищно-коммунального хозяйства муниципального образования муниципального района «Сыктывдинский» является удовлетворение потребностей населения муниципального района «Сыктывдинский» в доступном и комфортном жилье и качественных жилищно-коммунальных услугах.</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Достижение цели Программы требует решения следующих задач:</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1)</w:t>
      </w:r>
      <w:r w:rsidRPr="00EE348A">
        <w:rPr>
          <w:rFonts w:eastAsia="Times New Roman"/>
          <w:color w:val="000000"/>
          <w:sz w:val="28"/>
          <w:szCs w:val="28"/>
        </w:rPr>
        <w:tab/>
        <w:t>повышение доступности жилья и качества жилищного обеспечения</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населения, в том числе с учетом исполнения </w:t>
      </w:r>
      <w:r w:rsidR="001A3A7A">
        <w:rPr>
          <w:rFonts w:eastAsia="Times New Roman"/>
          <w:color w:val="000000"/>
          <w:sz w:val="28"/>
          <w:szCs w:val="28"/>
        </w:rPr>
        <w:t xml:space="preserve">государственных обязательств по </w:t>
      </w:r>
      <w:r w:rsidRPr="00EE348A">
        <w:rPr>
          <w:rFonts w:eastAsia="Times New Roman"/>
          <w:color w:val="000000"/>
          <w:sz w:val="28"/>
          <w:szCs w:val="28"/>
        </w:rPr>
        <w:t>обеспечению жильем отдельных категорий граждан;</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2)</w:t>
      </w:r>
      <w:r w:rsidRPr="00EE348A">
        <w:rPr>
          <w:rFonts w:eastAsia="Times New Roman"/>
          <w:color w:val="000000"/>
          <w:sz w:val="28"/>
          <w:szCs w:val="28"/>
        </w:rPr>
        <w:tab/>
        <w:t>повышение качества и надежности предоставления жилищное</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коммунальных услуг населению.</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Реализация запланированного Программой комплекса мероприятий позволит к 2020 году достичь следующих конечных результатов:</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 повысить качество предоставления жилищно-коммунальных услуг </w:t>
      </w:r>
      <w:proofErr w:type="gramStart"/>
      <w:r w:rsidRPr="00EE348A">
        <w:rPr>
          <w:rFonts w:eastAsia="Times New Roman"/>
          <w:color w:val="000000"/>
          <w:sz w:val="28"/>
          <w:szCs w:val="28"/>
        </w:rPr>
        <w:t>для</w:t>
      </w:r>
      <w:proofErr w:type="gramEnd"/>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увеличения удовлетворенность населения </w:t>
      </w:r>
      <w:proofErr w:type="gramStart"/>
      <w:r w:rsidRPr="00EE348A">
        <w:rPr>
          <w:rFonts w:eastAsia="Times New Roman"/>
          <w:color w:val="000000"/>
          <w:sz w:val="28"/>
          <w:szCs w:val="28"/>
        </w:rPr>
        <w:t>жилищно-коммунальными</w:t>
      </w:r>
      <w:proofErr w:type="gramEnd"/>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услугами на 16,4</w:t>
      </w:r>
      <w:r>
        <w:rPr>
          <w:rFonts w:eastAsia="Times New Roman"/>
          <w:color w:val="000000"/>
          <w:sz w:val="28"/>
          <w:szCs w:val="28"/>
        </w:rPr>
        <w:t xml:space="preserve"> % по соотношению к 2012 году, </w:t>
      </w:r>
      <w:r w:rsidRPr="00EE348A">
        <w:rPr>
          <w:rFonts w:eastAsia="Times New Roman"/>
          <w:color w:val="000000"/>
          <w:sz w:val="28"/>
          <w:szCs w:val="28"/>
        </w:rPr>
        <w:t xml:space="preserve"> повысить   эффективность   использов</w:t>
      </w:r>
      <w:r w:rsidR="001A3A7A">
        <w:rPr>
          <w:rFonts w:eastAsia="Times New Roman"/>
          <w:color w:val="000000"/>
          <w:sz w:val="28"/>
          <w:szCs w:val="28"/>
        </w:rPr>
        <w:t xml:space="preserve">ания   топливно-энергетического </w:t>
      </w:r>
      <w:r w:rsidRPr="00EE348A">
        <w:rPr>
          <w:rFonts w:eastAsia="Times New Roman"/>
          <w:color w:val="000000"/>
          <w:sz w:val="28"/>
          <w:szCs w:val="28"/>
        </w:rPr>
        <w:t>путем внедрения энергосберегающих технологий и мероприятий;</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улучшить условия проживания более 5 тыс. граждан за счет проведения капитального ремонта многоквартирных домов и переселения граждан из аварийного жилищного фонда;</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повысить уровень газификации индивидуальных жилых домов в населенных пунктах.</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Каждой задаче соответствует подпрограмма Программы.</w:t>
      </w:r>
    </w:p>
    <w:p w:rsidR="00EE348A" w:rsidRDefault="00EE348A" w:rsidP="00EE348A">
      <w:pPr>
        <w:shd w:val="clear" w:color="auto" w:fill="FFFFFF"/>
        <w:jc w:val="center"/>
        <w:rPr>
          <w:rFonts w:eastAsia="Times New Roman"/>
          <w:b/>
          <w:color w:val="000000"/>
          <w:sz w:val="28"/>
          <w:szCs w:val="28"/>
        </w:rPr>
      </w:pPr>
    </w:p>
    <w:p w:rsidR="001A3A7A" w:rsidRDefault="001A3A7A" w:rsidP="00EE348A">
      <w:pPr>
        <w:shd w:val="clear" w:color="auto" w:fill="FFFFFF"/>
        <w:jc w:val="center"/>
        <w:rPr>
          <w:rFonts w:eastAsia="Times New Roman"/>
          <w:b/>
          <w:color w:val="000000"/>
          <w:sz w:val="28"/>
          <w:szCs w:val="28"/>
        </w:rPr>
      </w:pPr>
    </w:p>
    <w:p w:rsidR="00EE348A" w:rsidRDefault="00EE348A" w:rsidP="00EE348A">
      <w:pPr>
        <w:shd w:val="clear" w:color="auto" w:fill="FFFFFF"/>
        <w:jc w:val="center"/>
        <w:rPr>
          <w:rFonts w:eastAsia="Times New Roman"/>
          <w:b/>
          <w:color w:val="000000"/>
          <w:sz w:val="28"/>
          <w:szCs w:val="28"/>
        </w:rPr>
      </w:pPr>
      <w:r w:rsidRPr="00EE348A">
        <w:rPr>
          <w:rFonts w:eastAsia="Times New Roman"/>
          <w:b/>
          <w:color w:val="000000"/>
          <w:sz w:val="28"/>
          <w:szCs w:val="28"/>
        </w:rPr>
        <w:lastRenderedPageBreak/>
        <w:t xml:space="preserve">Раздел 3. </w:t>
      </w:r>
    </w:p>
    <w:p w:rsidR="00EE348A" w:rsidRPr="00EE348A" w:rsidRDefault="00EE348A" w:rsidP="00EE348A">
      <w:pPr>
        <w:shd w:val="clear" w:color="auto" w:fill="FFFFFF"/>
        <w:jc w:val="center"/>
        <w:rPr>
          <w:rFonts w:eastAsia="Times New Roman"/>
          <w:b/>
          <w:color w:val="000000"/>
          <w:sz w:val="28"/>
          <w:szCs w:val="28"/>
        </w:rPr>
      </w:pPr>
      <w:r w:rsidRPr="00EE348A">
        <w:rPr>
          <w:rFonts w:eastAsia="Times New Roman"/>
          <w:b/>
          <w:color w:val="000000"/>
          <w:sz w:val="28"/>
          <w:szCs w:val="28"/>
        </w:rPr>
        <w:t>Сроки и этапы реализации муниципальной программы</w:t>
      </w:r>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Реализация Программы будет осуществляться в период 2015-2020годов.</w:t>
      </w:r>
    </w:p>
    <w:p w:rsidR="00EE348A" w:rsidRPr="00EE348A" w:rsidRDefault="00EE348A" w:rsidP="00EE348A">
      <w:pPr>
        <w:shd w:val="clear" w:color="auto" w:fill="FFFFFF"/>
        <w:jc w:val="both"/>
        <w:rPr>
          <w:rFonts w:eastAsia="Times New Roman"/>
          <w:color w:val="000000"/>
          <w:sz w:val="28"/>
          <w:szCs w:val="28"/>
        </w:rPr>
      </w:pPr>
    </w:p>
    <w:p w:rsidR="00EE348A" w:rsidRDefault="00EE348A" w:rsidP="00EE348A">
      <w:pPr>
        <w:shd w:val="clear" w:color="auto" w:fill="FFFFFF"/>
        <w:jc w:val="center"/>
        <w:rPr>
          <w:rFonts w:eastAsia="Times New Roman"/>
          <w:b/>
          <w:color w:val="000000"/>
          <w:sz w:val="28"/>
          <w:szCs w:val="28"/>
        </w:rPr>
      </w:pPr>
      <w:r w:rsidRPr="00EE348A">
        <w:rPr>
          <w:rFonts w:eastAsia="Times New Roman"/>
          <w:b/>
          <w:color w:val="000000"/>
          <w:sz w:val="28"/>
          <w:szCs w:val="28"/>
        </w:rPr>
        <w:t>Раздел 4.</w:t>
      </w:r>
    </w:p>
    <w:p w:rsidR="00EE348A" w:rsidRPr="00EE348A" w:rsidRDefault="00EE348A" w:rsidP="00EE348A">
      <w:pPr>
        <w:shd w:val="clear" w:color="auto" w:fill="FFFFFF"/>
        <w:jc w:val="center"/>
        <w:rPr>
          <w:rFonts w:eastAsia="Times New Roman"/>
          <w:b/>
          <w:color w:val="000000"/>
          <w:sz w:val="28"/>
          <w:szCs w:val="28"/>
        </w:rPr>
      </w:pPr>
      <w:r w:rsidRPr="00EE348A">
        <w:rPr>
          <w:rFonts w:eastAsia="Times New Roman"/>
          <w:b/>
          <w:color w:val="000000"/>
          <w:sz w:val="28"/>
          <w:szCs w:val="28"/>
        </w:rPr>
        <w:t xml:space="preserve"> Перечень основных мероприятий </w:t>
      </w:r>
      <w:proofErr w:type="gramStart"/>
      <w:r w:rsidRPr="00EE348A">
        <w:rPr>
          <w:rFonts w:eastAsia="Times New Roman"/>
          <w:b/>
          <w:color w:val="000000"/>
          <w:sz w:val="28"/>
          <w:szCs w:val="28"/>
        </w:rPr>
        <w:t>муниципальной</w:t>
      </w:r>
      <w:proofErr w:type="gramEnd"/>
    </w:p>
    <w:p w:rsidR="00EE348A" w:rsidRDefault="001A3A7A" w:rsidP="00EE348A">
      <w:pPr>
        <w:shd w:val="clear" w:color="auto" w:fill="FFFFFF"/>
        <w:jc w:val="center"/>
        <w:rPr>
          <w:rFonts w:eastAsia="Times New Roman"/>
          <w:b/>
          <w:color w:val="000000"/>
          <w:sz w:val="28"/>
          <w:szCs w:val="28"/>
        </w:rPr>
      </w:pPr>
      <w:r w:rsidRPr="00EE348A">
        <w:rPr>
          <w:rFonts w:eastAsia="Times New Roman"/>
          <w:b/>
          <w:color w:val="000000"/>
          <w:sz w:val="28"/>
          <w:szCs w:val="28"/>
        </w:rPr>
        <w:t>П</w:t>
      </w:r>
      <w:r w:rsidR="00EE348A" w:rsidRPr="00EE348A">
        <w:rPr>
          <w:rFonts w:eastAsia="Times New Roman"/>
          <w:b/>
          <w:color w:val="000000"/>
          <w:sz w:val="28"/>
          <w:szCs w:val="28"/>
        </w:rPr>
        <w:t>рограммы</w:t>
      </w:r>
    </w:p>
    <w:p w:rsidR="001A3A7A" w:rsidRPr="00EE348A" w:rsidRDefault="001A3A7A" w:rsidP="00EE348A">
      <w:pPr>
        <w:shd w:val="clear" w:color="auto" w:fill="FFFFFF"/>
        <w:jc w:val="center"/>
        <w:rPr>
          <w:rFonts w:eastAsia="Times New Roman"/>
          <w:b/>
          <w:color w:val="000000"/>
          <w:sz w:val="28"/>
          <w:szCs w:val="28"/>
        </w:rPr>
      </w:pPr>
    </w:p>
    <w:p w:rsidR="00EE348A" w:rsidRPr="00EE348A" w:rsidRDefault="001A3A7A" w:rsidP="00EE348A">
      <w:pPr>
        <w:shd w:val="clear" w:color="auto" w:fill="FFFFFF"/>
        <w:jc w:val="both"/>
        <w:rPr>
          <w:rFonts w:eastAsia="Times New Roman"/>
          <w:color w:val="000000"/>
          <w:sz w:val="28"/>
          <w:szCs w:val="28"/>
        </w:rPr>
      </w:pPr>
      <w:r>
        <w:rPr>
          <w:rFonts w:eastAsia="Times New Roman"/>
          <w:color w:val="000000"/>
          <w:sz w:val="28"/>
          <w:szCs w:val="28"/>
        </w:rPr>
        <w:t xml:space="preserve">     </w:t>
      </w:r>
      <w:r w:rsidR="00EE348A" w:rsidRPr="00EE348A">
        <w:rPr>
          <w:rFonts w:eastAsia="Times New Roman"/>
          <w:color w:val="000000"/>
          <w:sz w:val="28"/>
          <w:szCs w:val="28"/>
        </w:rPr>
        <w:t xml:space="preserve">Перечень основных мероприятий Программы определен </w:t>
      </w:r>
      <w:proofErr w:type="gramStart"/>
      <w:r w:rsidR="00EE348A" w:rsidRPr="00EE348A">
        <w:rPr>
          <w:rFonts w:eastAsia="Times New Roman"/>
          <w:color w:val="000000"/>
          <w:sz w:val="28"/>
          <w:szCs w:val="28"/>
        </w:rPr>
        <w:t>исходя из необходимости достижения ее цели и основных задач, и сгруппирован</w:t>
      </w:r>
      <w:proofErr w:type="gramEnd"/>
      <w:r w:rsidR="00EE348A" w:rsidRPr="00EE348A">
        <w:rPr>
          <w:rFonts w:eastAsia="Times New Roman"/>
          <w:color w:val="000000"/>
          <w:sz w:val="28"/>
          <w:szCs w:val="28"/>
        </w:rPr>
        <w:t xml:space="preserve"> в рамках задач, поставленных в 4-х подпрограммах, в том числе:</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1.</w:t>
      </w:r>
      <w:r w:rsidRPr="00EE348A">
        <w:rPr>
          <w:rFonts w:eastAsia="Times New Roman"/>
          <w:color w:val="000000"/>
          <w:sz w:val="28"/>
          <w:szCs w:val="28"/>
        </w:rPr>
        <w:tab/>
        <w:t>«Комплексное развитие коммунальной инфраструктуры в МО МР «Сыктывдинский:</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2.</w:t>
      </w:r>
      <w:r w:rsidRPr="00EE348A">
        <w:rPr>
          <w:rFonts w:eastAsia="Times New Roman"/>
          <w:color w:val="000000"/>
          <w:sz w:val="28"/>
          <w:szCs w:val="28"/>
        </w:rPr>
        <w:tab/>
        <w:t xml:space="preserve">«Энергосбережение и повышение </w:t>
      </w:r>
      <w:proofErr w:type="spellStart"/>
      <w:r w:rsidRPr="00EE348A">
        <w:rPr>
          <w:rFonts w:eastAsia="Times New Roman"/>
          <w:color w:val="000000"/>
          <w:sz w:val="28"/>
          <w:szCs w:val="28"/>
        </w:rPr>
        <w:t>энергоэффективности</w:t>
      </w:r>
      <w:proofErr w:type="spellEnd"/>
      <w:r w:rsidRPr="00EE348A">
        <w:rPr>
          <w:rFonts w:eastAsia="Times New Roman"/>
          <w:color w:val="000000"/>
          <w:sz w:val="28"/>
          <w:szCs w:val="28"/>
        </w:rPr>
        <w:t xml:space="preserve"> в МО МР «Сыктывдинский»</w:t>
      </w:r>
      <w:proofErr w:type="gramStart"/>
      <w:r w:rsidRPr="00EE348A">
        <w:rPr>
          <w:rFonts w:eastAsia="Times New Roman"/>
          <w:color w:val="000000"/>
          <w:sz w:val="28"/>
          <w:szCs w:val="28"/>
        </w:rPr>
        <w:t xml:space="preserve"> :</w:t>
      </w:r>
      <w:proofErr w:type="gramEnd"/>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3.</w:t>
      </w:r>
      <w:r w:rsidRPr="00EE348A">
        <w:rPr>
          <w:rFonts w:eastAsia="Times New Roman"/>
          <w:color w:val="000000"/>
          <w:sz w:val="28"/>
          <w:szCs w:val="28"/>
        </w:rPr>
        <w:tab/>
        <w:t xml:space="preserve">«Переселения граждан из аварийного </w:t>
      </w:r>
      <w:r>
        <w:rPr>
          <w:rFonts w:eastAsia="Times New Roman"/>
          <w:color w:val="000000"/>
          <w:sz w:val="28"/>
          <w:szCs w:val="28"/>
        </w:rPr>
        <w:t xml:space="preserve">и ветхого жилья, проживающих на </w:t>
      </w:r>
      <w:r w:rsidRPr="00EE348A">
        <w:rPr>
          <w:rFonts w:eastAsia="Times New Roman"/>
          <w:color w:val="000000"/>
          <w:sz w:val="28"/>
          <w:szCs w:val="28"/>
        </w:rPr>
        <w:t>территории МО МР «</w:t>
      </w:r>
      <w:proofErr w:type="spellStart"/>
      <w:r w:rsidRPr="00EE348A">
        <w:rPr>
          <w:rFonts w:eastAsia="Times New Roman"/>
          <w:color w:val="000000"/>
          <w:sz w:val="28"/>
          <w:szCs w:val="28"/>
        </w:rPr>
        <w:t>Сыктывдиинский</w:t>
      </w:r>
      <w:proofErr w:type="spellEnd"/>
      <w:r w:rsidRPr="00EE348A">
        <w:rPr>
          <w:rFonts w:eastAsia="Times New Roman"/>
          <w:color w:val="000000"/>
          <w:sz w:val="28"/>
          <w:szCs w:val="28"/>
        </w:rPr>
        <w:t>»:</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4.</w:t>
      </w:r>
      <w:r w:rsidRPr="00EE348A">
        <w:rPr>
          <w:rFonts w:eastAsia="Times New Roman"/>
          <w:color w:val="000000"/>
          <w:sz w:val="28"/>
          <w:szCs w:val="28"/>
        </w:rPr>
        <w:tab/>
        <w:t>«Устойчивое развитие сельских территорий МО МР «Сыктывдинский»</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Планируемый вклад результатов муниципальной Программы   «Развитие</w:t>
      </w:r>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жилья и </w:t>
      </w:r>
      <w:proofErr w:type="spellStart"/>
      <w:r w:rsidRPr="00EE348A">
        <w:rPr>
          <w:rFonts w:eastAsia="Times New Roman"/>
          <w:color w:val="000000"/>
          <w:sz w:val="28"/>
          <w:szCs w:val="28"/>
        </w:rPr>
        <w:t>жилищно</w:t>
      </w:r>
      <w:proofErr w:type="spellEnd"/>
      <w:r w:rsidRPr="00EE348A">
        <w:rPr>
          <w:rFonts w:eastAsia="Times New Roman"/>
          <w:color w:val="000000"/>
          <w:sz w:val="28"/>
          <w:szCs w:val="28"/>
        </w:rPr>
        <w:t xml:space="preserve"> - коммунального хозяйства на территории муниципального образования муниципального района «Сыктывдинский» на период до 2020 года»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w:t>
      </w:r>
      <w:r>
        <w:rPr>
          <w:rFonts w:eastAsia="Times New Roman"/>
          <w:color w:val="000000"/>
          <w:sz w:val="28"/>
          <w:szCs w:val="28"/>
        </w:rPr>
        <w:t>лнения в совокупности позволит:</w:t>
      </w:r>
      <w:r w:rsidRPr="00EE348A">
        <w:rPr>
          <w:rFonts w:eastAsia="Times New Roman"/>
          <w:color w:val="000000"/>
          <w:sz w:val="28"/>
          <w:szCs w:val="28"/>
        </w:rPr>
        <w:t xml:space="preserve">  повысить среднюю обеспеченность</w:t>
      </w:r>
      <w:r>
        <w:rPr>
          <w:rFonts w:eastAsia="Times New Roman"/>
          <w:color w:val="000000"/>
          <w:sz w:val="28"/>
          <w:szCs w:val="28"/>
        </w:rPr>
        <w:t xml:space="preserve"> общей площадью жилья на уровне </w:t>
      </w:r>
      <w:r w:rsidRPr="00EE348A">
        <w:rPr>
          <w:rFonts w:eastAsia="Times New Roman"/>
          <w:color w:val="000000"/>
          <w:sz w:val="28"/>
          <w:szCs w:val="28"/>
        </w:rPr>
        <w:t xml:space="preserve">25,4 </w:t>
      </w:r>
      <w:proofErr w:type="spellStart"/>
      <w:r w:rsidRPr="00EE348A">
        <w:rPr>
          <w:rFonts w:eastAsia="Times New Roman"/>
          <w:color w:val="000000"/>
          <w:sz w:val="28"/>
          <w:szCs w:val="28"/>
        </w:rPr>
        <w:t>кв</w:t>
      </w:r>
      <w:proofErr w:type="gramStart"/>
      <w:r w:rsidRPr="00EE348A">
        <w:rPr>
          <w:rFonts w:eastAsia="Times New Roman"/>
          <w:color w:val="000000"/>
          <w:sz w:val="28"/>
          <w:szCs w:val="28"/>
        </w:rPr>
        <w:t>.м</w:t>
      </w:r>
      <w:proofErr w:type="spellEnd"/>
      <w:proofErr w:type="gramEnd"/>
      <w:r w:rsidRPr="00EE348A">
        <w:rPr>
          <w:rFonts w:eastAsia="Times New Roman"/>
          <w:color w:val="000000"/>
          <w:sz w:val="28"/>
          <w:szCs w:val="28"/>
        </w:rPr>
        <w:t xml:space="preserve"> на человека в 2015 го</w:t>
      </w:r>
      <w:r>
        <w:rPr>
          <w:rFonts w:eastAsia="Times New Roman"/>
          <w:color w:val="000000"/>
          <w:sz w:val="28"/>
          <w:szCs w:val="28"/>
        </w:rPr>
        <w:t xml:space="preserve">ду и 25,9 </w:t>
      </w:r>
      <w:proofErr w:type="spellStart"/>
      <w:r>
        <w:rPr>
          <w:rFonts w:eastAsia="Times New Roman"/>
          <w:color w:val="000000"/>
          <w:sz w:val="28"/>
          <w:szCs w:val="28"/>
        </w:rPr>
        <w:t>кв.м</w:t>
      </w:r>
      <w:proofErr w:type="spellEnd"/>
      <w:r>
        <w:rPr>
          <w:rFonts w:eastAsia="Times New Roman"/>
          <w:color w:val="000000"/>
          <w:sz w:val="28"/>
          <w:szCs w:val="28"/>
        </w:rPr>
        <w:t xml:space="preserve"> - к 2020 году; </w:t>
      </w:r>
      <w:r w:rsidRPr="00EE348A">
        <w:rPr>
          <w:rFonts w:eastAsia="Times New Roman"/>
          <w:color w:val="000000"/>
          <w:sz w:val="28"/>
          <w:szCs w:val="28"/>
        </w:rPr>
        <w:t xml:space="preserve">  сформировать   рынок   арендного   жили</w:t>
      </w:r>
      <w:r>
        <w:rPr>
          <w:rFonts w:eastAsia="Times New Roman"/>
          <w:color w:val="000000"/>
          <w:sz w:val="28"/>
          <w:szCs w:val="28"/>
        </w:rPr>
        <w:t xml:space="preserve">щного   фонда   для   граждан, </w:t>
      </w:r>
      <w:r w:rsidRPr="00EE348A">
        <w:rPr>
          <w:rFonts w:eastAsia="Times New Roman"/>
          <w:color w:val="000000"/>
          <w:sz w:val="28"/>
          <w:szCs w:val="28"/>
        </w:rPr>
        <w:t>имею</w:t>
      </w:r>
      <w:r>
        <w:rPr>
          <w:rFonts w:eastAsia="Times New Roman"/>
          <w:color w:val="000000"/>
          <w:sz w:val="28"/>
          <w:szCs w:val="28"/>
        </w:rPr>
        <w:t>щих невысокий уровень дохода,</w:t>
      </w:r>
      <w:r w:rsidRPr="00EE348A">
        <w:rPr>
          <w:rFonts w:eastAsia="Times New Roman"/>
          <w:color w:val="000000"/>
          <w:sz w:val="28"/>
          <w:szCs w:val="28"/>
        </w:rPr>
        <w:t xml:space="preserve">   улучшить развитие некоммерческо</w:t>
      </w:r>
      <w:r>
        <w:rPr>
          <w:rFonts w:eastAsia="Times New Roman"/>
          <w:color w:val="000000"/>
          <w:sz w:val="28"/>
          <w:szCs w:val="28"/>
        </w:rPr>
        <w:t xml:space="preserve">го арендного жилищного фонда; </w:t>
      </w:r>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снизить  </w:t>
      </w:r>
      <w:proofErr w:type="gramStart"/>
      <w:r w:rsidRPr="00EE348A">
        <w:rPr>
          <w:rFonts w:eastAsia="Times New Roman"/>
          <w:color w:val="000000"/>
          <w:sz w:val="28"/>
          <w:szCs w:val="28"/>
        </w:rPr>
        <w:t>среднюю</w:t>
      </w:r>
      <w:proofErr w:type="gramEnd"/>
      <w:r w:rsidRPr="00EE348A">
        <w:rPr>
          <w:rFonts w:eastAsia="Times New Roman"/>
          <w:color w:val="000000"/>
          <w:sz w:val="28"/>
          <w:szCs w:val="28"/>
        </w:rPr>
        <w:t xml:space="preserve">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w:t>
      </w:r>
      <w:r>
        <w:rPr>
          <w:rFonts w:eastAsia="Times New Roman"/>
          <w:color w:val="000000"/>
          <w:sz w:val="28"/>
          <w:szCs w:val="28"/>
        </w:rPr>
        <w:t xml:space="preserve"> на 20 процентов к 2018 году; </w:t>
      </w:r>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 увеличить   число   граждан,    имеющих   возможность   с   помощью собственных и заемных сре</w:t>
      </w:r>
      <w:proofErr w:type="gramStart"/>
      <w:r w:rsidRPr="00EE348A">
        <w:rPr>
          <w:rFonts w:eastAsia="Times New Roman"/>
          <w:color w:val="000000"/>
          <w:sz w:val="28"/>
          <w:szCs w:val="28"/>
        </w:rPr>
        <w:t>дств пр</w:t>
      </w:r>
      <w:proofErr w:type="gramEnd"/>
      <w:r w:rsidRPr="00EE348A">
        <w:rPr>
          <w:rFonts w:eastAsia="Times New Roman"/>
          <w:color w:val="000000"/>
          <w:sz w:val="28"/>
          <w:szCs w:val="28"/>
        </w:rPr>
        <w:t>иобрести или снять необходимое</w:t>
      </w:r>
      <w:r w:rsidRPr="00EE348A">
        <w:t xml:space="preserve"> </w:t>
      </w:r>
      <w:r w:rsidRPr="00EE348A">
        <w:rPr>
          <w:rFonts w:eastAsia="Times New Roman"/>
          <w:color w:val="000000"/>
          <w:sz w:val="28"/>
          <w:szCs w:val="28"/>
        </w:rPr>
        <w:t>жилье на рынке, по</w:t>
      </w:r>
      <w:r>
        <w:rPr>
          <w:rFonts w:eastAsia="Times New Roman"/>
          <w:color w:val="000000"/>
          <w:sz w:val="28"/>
          <w:szCs w:val="28"/>
        </w:rPr>
        <w:t xml:space="preserve">строить индивидуальное жилье; </w:t>
      </w:r>
    </w:p>
    <w:p w:rsidR="00EE348A" w:rsidRDefault="00EE348A" w:rsidP="00EE348A">
      <w:pPr>
        <w:shd w:val="clear" w:color="auto" w:fill="FFFFFF"/>
        <w:jc w:val="both"/>
        <w:rPr>
          <w:rFonts w:eastAsia="Times New Roman"/>
          <w:color w:val="000000"/>
          <w:sz w:val="28"/>
          <w:szCs w:val="28"/>
        </w:rPr>
      </w:pPr>
      <w:r>
        <w:rPr>
          <w:rFonts w:eastAsia="Times New Roman"/>
          <w:color w:val="000000"/>
          <w:sz w:val="28"/>
          <w:szCs w:val="28"/>
        </w:rPr>
        <w:t xml:space="preserve"> </w:t>
      </w:r>
      <w:r w:rsidRPr="00EE348A">
        <w:rPr>
          <w:rFonts w:eastAsia="Times New Roman"/>
          <w:color w:val="000000"/>
          <w:sz w:val="28"/>
          <w:szCs w:val="28"/>
        </w:rPr>
        <w:t xml:space="preserve">улучшить   условия   проживания   более  </w:t>
      </w:r>
      <w:r>
        <w:rPr>
          <w:rFonts w:eastAsia="Times New Roman"/>
          <w:color w:val="000000"/>
          <w:sz w:val="28"/>
          <w:szCs w:val="28"/>
        </w:rPr>
        <w:t xml:space="preserve"> 5   тыс.   граждан   за   счет </w:t>
      </w:r>
      <w:r w:rsidRPr="00EE348A">
        <w:rPr>
          <w:rFonts w:eastAsia="Times New Roman"/>
          <w:color w:val="000000"/>
          <w:sz w:val="28"/>
          <w:szCs w:val="28"/>
        </w:rPr>
        <w:t xml:space="preserve">проведения    капитального    ремонта  </w:t>
      </w:r>
      <w:r>
        <w:rPr>
          <w:rFonts w:eastAsia="Times New Roman"/>
          <w:color w:val="000000"/>
          <w:sz w:val="28"/>
          <w:szCs w:val="28"/>
        </w:rPr>
        <w:t xml:space="preserve">  многоквартирных    домов    и </w:t>
      </w:r>
      <w:r w:rsidRPr="00EE348A">
        <w:rPr>
          <w:rFonts w:eastAsia="Times New Roman"/>
          <w:color w:val="000000"/>
          <w:sz w:val="28"/>
          <w:szCs w:val="28"/>
        </w:rPr>
        <w:t>переселения граждан и</w:t>
      </w:r>
      <w:r>
        <w:rPr>
          <w:rFonts w:eastAsia="Times New Roman"/>
          <w:color w:val="000000"/>
          <w:sz w:val="28"/>
          <w:szCs w:val="28"/>
        </w:rPr>
        <w:t xml:space="preserve">з аварийного жилищного фонда; </w:t>
      </w:r>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сдержать рост платы </w:t>
      </w:r>
      <w:r>
        <w:rPr>
          <w:rFonts w:eastAsia="Times New Roman"/>
          <w:color w:val="000000"/>
          <w:sz w:val="28"/>
          <w:szCs w:val="28"/>
        </w:rPr>
        <w:t xml:space="preserve">за тепловую энергию населению; </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повысить   эффективность   использования   топливно-энергетического</w:t>
      </w:r>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путем внедрения </w:t>
      </w:r>
      <w:r>
        <w:rPr>
          <w:rFonts w:eastAsia="Times New Roman"/>
          <w:color w:val="000000"/>
          <w:sz w:val="28"/>
          <w:szCs w:val="28"/>
        </w:rPr>
        <w:t xml:space="preserve">энергосберегающих технологий; </w:t>
      </w:r>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создать   систему   теплоснабжения   с.   Выльгорт</w:t>
      </w:r>
      <w:r>
        <w:rPr>
          <w:rFonts w:eastAsia="Times New Roman"/>
          <w:color w:val="000000"/>
          <w:sz w:val="28"/>
          <w:szCs w:val="28"/>
        </w:rPr>
        <w:t xml:space="preserve"> и с. Зеленец,   способствующую </w:t>
      </w:r>
      <w:r w:rsidRPr="00EE348A">
        <w:rPr>
          <w:rFonts w:eastAsia="Times New Roman"/>
          <w:color w:val="000000"/>
          <w:sz w:val="28"/>
          <w:szCs w:val="28"/>
        </w:rPr>
        <w:t>эффективному использованию  топливных ресурсов и  оптимизации</w:t>
      </w:r>
      <w:r>
        <w:rPr>
          <w:rFonts w:eastAsia="Times New Roman"/>
          <w:color w:val="000000"/>
          <w:sz w:val="28"/>
          <w:szCs w:val="28"/>
        </w:rPr>
        <w:t xml:space="preserve"> </w:t>
      </w:r>
      <w:r w:rsidRPr="00EE348A">
        <w:rPr>
          <w:rFonts w:eastAsia="Times New Roman"/>
          <w:color w:val="000000"/>
          <w:sz w:val="28"/>
          <w:szCs w:val="28"/>
        </w:rPr>
        <w:t>теплового баланс</w:t>
      </w:r>
      <w:r>
        <w:rPr>
          <w:rFonts w:eastAsia="Times New Roman"/>
          <w:color w:val="000000"/>
          <w:sz w:val="28"/>
          <w:szCs w:val="28"/>
        </w:rPr>
        <w:t xml:space="preserve">а; </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lastRenderedPageBreak/>
        <w:t xml:space="preserve">улучшить     освещенность     улиц     в    </w:t>
      </w:r>
      <w:r>
        <w:rPr>
          <w:rFonts w:eastAsia="Times New Roman"/>
          <w:color w:val="000000"/>
          <w:sz w:val="28"/>
          <w:szCs w:val="28"/>
        </w:rPr>
        <w:t xml:space="preserve"> населенных     пунктах     при </w:t>
      </w:r>
      <w:r w:rsidRPr="00EE348A">
        <w:rPr>
          <w:rFonts w:eastAsia="Times New Roman"/>
          <w:color w:val="000000"/>
          <w:sz w:val="28"/>
          <w:szCs w:val="28"/>
        </w:rPr>
        <w:t>одновременном снижении потр</w:t>
      </w:r>
      <w:r>
        <w:rPr>
          <w:rFonts w:eastAsia="Times New Roman"/>
          <w:color w:val="000000"/>
          <w:sz w:val="28"/>
          <w:szCs w:val="28"/>
        </w:rPr>
        <w:t xml:space="preserve">ебления электрической энергии; </w:t>
      </w:r>
      <w:r w:rsidRPr="00EE348A">
        <w:rPr>
          <w:rFonts w:eastAsia="Times New Roman"/>
          <w:color w:val="000000"/>
          <w:sz w:val="28"/>
          <w:szCs w:val="28"/>
        </w:rPr>
        <w:t xml:space="preserve">   снизить долю уличной водопроводной сети, нуждающейся в замене, </w:t>
      </w:r>
      <w:proofErr w:type="gramStart"/>
      <w:r w:rsidRPr="00EE348A">
        <w:rPr>
          <w:rFonts w:eastAsia="Times New Roman"/>
          <w:color w:val="000000"/>
          <w:sz w:val="28"/>
          <w:szCs w:val="28"/>
        </w:rPr>
        <w:t>до</w:t>
      </w:r>
      <w:proofErr w:type="gramEnd"/>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14,0%</w:t>
      </w:r>
      <w:r>
        <w:rPr>
          <w:rFonts w:eastAsia="Times New Roman"/>
          <w:color w:val="000000"/>
          <w:sz w:val="28"/>
          <w:szCs w:val="28"/>
        </w:rPr>
        <w:t xml:space="preserve">, канализационной - до 8,2%; </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 xml:space="preserve">повысить долю сточных вод, очищенных до нормативных значений, </w:t>
      </w:r>
      <w:proofErr w:type="gramStart"/>
      <w:r w:rsidRPr="00EE348A">
        <w:rPr>
          <w:rFonts w:eastAsia="Times New Roman"/>
          <w:color w:val="000000"/>
          <w:sz w:val="28"/>
          <w:szCs w:val="28"/>
        </w:rPr>
        <w:t>в</w:t>
      </w:r>
      <w:proofErr w:type="gramEnd"/>
    </w:p>
    <w:p w:rsidR="00EE348A" w:rsidRPr="00EE348A" w:rsidRDefault="00EE348A" w:rsidP="00EE348A">
      <w:pPr>
        <w:shd w:val="clear" w:color="auto" w:fill="FFFFFF"/>
        <w:jc w:val="both"/>
        <w:rPr>
          <w:rFonts w:eastAsia="Times New Roman"/>
          <w:color w:val="000000"/>
          <w:sz w:val="28"/>
          <w:szCs w:val="28"/>
        </w:rPr>
      </w:pPr>
      <w:proofErr w:type="gramStart"/>
      <w:r w:rsidRPr="00EE348A">
        <w:rPr>
          <w:rFonts w:eastAsia="Times New Roman"/>
          <w:color w:val="000000"/>
          <w:sz w:val="28"/>
          <w:szCs w:val="28"/>
        </w:rPr>
        <w:t>общем</w:t>
      </w:r>
      <w:proofErr w:type="gramEnd"/>
      <w:r w:rsidRPr="00EE348A">
        <w:rPr>
          <w:rFonts w:eastAsia="Times New Roman"/>
          <w:color w:val="000000"/>
          <w:sz w:val="28"/>
          <w:szCs w:val="28"/>
        </w:rPr>
        <w:t xml:space="preserve"> объеме сточных вод, пропущенны</w:t>
      </w:r>
      <w:r>
        <w:rPr>
          <w:rFonts w:eastAsia="Times New Roman"/>
          <w:color w:val="000000"/>
          <w:sz w:val="28"/>
          <w:szCs w:val="28"/>
        </w:rPr>
        <w:t>х через очистные сооружения,  повысить уровень газификации.</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Перечень основных мероприятий программы с указанием сроков их реализации, ожидаемых результатов и связи с показателями программы и подпрограмм, представлен в приложении 1 к программе (таблицы 2).</w:t>
      </w:r>
    </w:p>
    <w:p w:rsidR="00EE348A" w:rsidRDefault="00EE348A" w:rsidP="00EE348A">
      <w:pPr>
        <w:shd w:val="clear" w:color="auto" w:fill="FFFFFF"/>
        <w:jc w:val="center"/>
        <w:rPr>
          <w:rFonts w:eastAsia="Times New Roman"/>
          <w:b/>
          <w:color w:val="000000"/>
          <w:sz w:val="28"/>
          <w:szCs w:val="28"/>
        </w:rPr>
      </w:pPr>
    </w:p>
    <w:p w:rsidR="00EE348A" w:rsidRDefault="00EE348A" w:rsidP="00EE348A">
      <w:pPr>
        <w:shd w:val="clear" w:color="auto" w:fill="FFFFFF"/>
        <w:jc w:val="center"/>
        <w:rPr>
          <w:rFonts w:eastAsia="Times New Roman"/>
          <w:b/>
          <w:color w:val="000000"/>
          <w:sz w:val="28"/>
          <w:szCs w:val="28"/>
        </w:rPr>
      </w:pPr>
      <w:r w:rsidRPr="00EE348A">
        <w:rPr>
          <w:rFonts w:eastAsia="Times New Roman"/>
          <w:b/>
          <w:color w:val="000000"/>
          <w:sz w:val="28"/>
          <w:szCs w:val="28"/>
        </w:rPr>
        <w:t xml:space="preserve">Раздел 5. </w:t>
      </w:r>
    </w:p>
    <w:p w:rsidR="00EE348A" w:rsidRDefault="00EE348A" w:rsidP="00EE348A">
      <w:pPr>
        <w:shd w:val="clear" w:color="auto" w:fill="FFFFFF"/>
        <w:jc w:val="center"/>
        <w:rPr>
          <w:rFonts w:eastAsia="Times New Roman"/>
          <w:b/>
          <w:color w:val="000000"/>
          <w:sz w:val="28"/>
          <w:szCs w:val="28"/>
        </w:rPr>
      </w:pPr>
      <w:r w:rsidRPr="00EE348A">
        <w:rPr>
          <w:rFonts w:eastAsia="Times New Roman"/>
          <w:b/>
          <w:color w:val="000000"/>
          <w:sz w:val="28"/>
          <w:szCs w:val="28"/>
        </w:rPr>
        <w:t>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муниципальной программы</w:t>
      </w:r>
    </w:p>
    <w:p w:rsidR="00EE348A" w:rsidRPr="00EE348A" w:rsidRDefault="00EE348A" w:rsidP="00EE348A">
      <w:pPr>
        <w:shd w:val="clear" w:color="auto" w:fill="FFFFFF"/>
        <w:jc w:val="center"/>
        <w:rPr>
          <w:rFonts w:eastAsia="Times New Roman"/>
          <w:b/>
          <w:color w:val="000000"/>
          <w:sz w:val="28"/>
          <w:szCs w:val="28"/>
        </w:rPr>
      </w:pP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Конституция Российской Федерации;</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Конституция Республики Коми;</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Градостроительный кодекс Российской Федерации;</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Земельный кодекс Российской Федерации;</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Жилищный кодекс Российской Федерации;</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Кодекс Российской Федерации об административных правонарушениях;</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Закон Российской Федерации "О вынужденных переселенцах";</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Закон Российской Федерации "О социальной защите граждан, подвергшихся воздействию радиации вследствие катастрофы на Чернобыльской АЭС";</w:t>
      </w:r>
    </w:p>
    <w:p w:rsidR="00EE348A" w:rsidRP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Федеральный закон "О жилищных субсидиях гражданам, выезжающим из районов Крайнего Севера и приравненных к ним местностей";</w:t>
      </w:r>
    </w:p>
    <w:p w:rsidR="00EE348A" w:rsidRDefault="00EE348A" w:rsidP="00EE348A">
      <w:pPr>
        <w:shd w:val="clear" w:color="auto" w:fill="FFFFFF"/>
        <w:jc w:val="both"/>
        <w:rPr>
          <w:rFonts w:eastAsia="Times New Roman"/>
          <w:color w:val="000000"/>
          <w:sz w:val="28"/>
          <w:szCs w:val="28"/>
        </w:rPr>
      </w:pPr>
      <w:r w:rsidRPr="00EE348A">
        <w:rPr>
          <w:rFonts w:eastAsia="Times New Roman"/>
          <w:color w:val="000000"/>
          <w:sz w:val="28"/>
          <w:szCs w:val="28"/>
        </w:rPr>
        <w:t>Федеральный закон "О Фонде содействия реформированию жилищно-коммунального хозяйства";</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Федеральный закон "Об основных принципах организации местного самоуправления в Российской Федерации";</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Федеральный закон "Об организации предоставления государственных и муниципальных услуг";</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Федеральный закон "Технический регламент о безопасности зданий и сооружений";</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Указ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lastRenderedPageBreak/>
        <w:t>постановление Правительства Российской Федерации от 17 декабря 2010 г. N 1050 "О федеральной целевой программе "Жилище" на 2011 - 2015 годы";</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постановление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постановление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постановление Правительства Российской Федерации от 10 декабря 2002 г.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распоряжение Правительства Российской Федерации от 30 ноября 2012 г. N 2227-р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Основными мерами правового регулирования на региональном уровне являются следующие нормативные правовые акты Республики Коми:</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Закон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p w:rsid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Закон Республики Коми "О социальных выплатах на строительство или приобретение жилья";</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помещений в малоэтажных жилых домах гражданам, выезжающим из закрывающихся в установленном законодательством порядке населенных пунктов, расположенных на территории Республики Коми";</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постановление Правительства Республики Коми от 20 февраля 2007 г. N 32 "О мерах по реализации Закона Республики Коми "О социальных выплатах на строительство или приобретение жилья";</w:t>
      </w:r>
    </w:p>
    <w:p w:rsidR="001A3A7A" w:rsidRPr="001A3A7A" w:rsidRDefault="001A3A7A" w:rsidP="001A3A7A">
      <w:pPr>
        <w:shd w:val="clear" w:color="auto" w:fill="FFFFFF"/>
        <w:jc w:val="both"/>
        <w:rPr>
          <w:rFonts w:eastAsia="Times New Roman"/>
          <w:color w:val="000000"/>
          <w:sz w:val="28"/>
          <w:szCs w:val="28"/>
        </w:rPr>
      </w:pPr>
      <w:proofErr w:type="gramStart"/>
      <w:r w:rsidRPr="001A3A7A">
        <w:rPr>
          <w:rFonts w:eastAsia="Times New Roman"/>
          <w:color w:val="000000"/>
          <w:sz w:val="28"/>
          <w:szCs w:val="28"/>
        </w:rPr>
        <w:t>постановление Правительства Республики Коми от 27 сентября 2010 г. N 322 "О мерах по реализации Закона Республики Коми "О социальных выплатах на строительство жилых помещений в малоэтажных жилых домах гражданам, выезжающим из закрывающихся в установленном законодательством порядке населенных пунктов, расположенных на территории Республики Коми";</w:t>
      </w:r>
      <w:proofErr w:type="gramEnd"/>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распоряжение Правительства Республики Коми от 13 мая 2008 г. N 134-р.</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постановление администрации МО МР «</w:t>
      </w:r>
      <w:proofErr w:type="spellStart"/>
      <w:r w:rsidRPr="001A3A7A">
        <w:rPr>
          <w:rFonts w:eastAsia="Times New Roman"/>
          <w:color w:val="000000"/>
          <w:sz w:val="28"/>
          <w:szCs w:val="28"/>
        </w:rPr>
        <w:t>Сыктывдинскии</w:t>
      </w:r>
      <w:proofErr w:type="spellEnd"/>
      <w:r w:rsidRPr="001A3A7A">
        <w:rPr>
          <w:rFonts w:eastAsia="Times New Roman"/>
          <w:color w:val="000000"/>
          <w:sz w:val="28"/>
          <w:szCs w:val="28"/>
        </w:rPr>
        <w:t xml:space="preserve">» от 19 ноября 2013 года «О внесении изменений в действующие программы и установке сроков </w:t>
      </w:r>
      <w:r w:rsidRPr="001A3A7A">
        <w:rPr>
          <w:rFonts w:eastAsia="Times New Roman"/>
          <w:color w:val="000000"/>
          <w:sz w:val="28"/>
          <w:szCs w:val="28"/>
        </w:rPr>
        <w:lastRenderedPageBreak/>
        <w:t>разработки муниципальных программ»;</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постановление администрации МО МР «</w:t>
      </w:r>
      <w:proofErr w:type="spellStart"/>
      <w:r w:rsidRPr="001A3A7A">
        <w:rPr>
          <w:rFonts w:eastAsia="Times New Roman"/>
          <w:color w:val="000000"/>
          <w:sz w:val="28"/>
          <w:szCs w:val="28"/>
        </w:rPr>
        <w:t>Сыктывдинскии</w:t>
      </w:r>
      <w:proofErr w:type="spellEnd"/>
      <w:r w:rsidRPr="001A3A7A">
        <w:rPr>
          <w:rFonts w:eastAsia="Times New Roman"/>
          <w:color w:val="000000"/>
          <w:sz w:val="28"/>
          <w:szCs w:val="28"/>
        </w:rPr>
        <w:t>» от 23 декабря</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2013</w:t>
      </w:r>
      <w:r w:rsidRPr="001A3A7A">
        <w:rPr>
          <w:rFonts w:eastAsia="Times New Roman"/>
          <w:color w:val="000000"/>
          <w:sz w:val="28"/>
          <w:szCs w:val="28"/>
        </w:rPr>
        <w:tab/>
        <w:t>года № 12/3176 «О программах муниципального образования</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муниципального района «</w:t>
      </w:r>
      <w:proofErr w:type="spellStart"/>
      <w:r w:rsidRPr="001A3A7A">
        <w:rPr>
          <w:rFonts w:eastAsia="Times New Roman"/>
          <w:color w:val="000000"/>
          <w:sz w:val="28"/>
          <w:szCs w:val="28"/>
        </w:rPr>
        <w:t>Сыктывдинскии</w:t>
      </w:r>
      <w:proofErr w:type="spellEnd"/>
      <w:r w:rsidRPr="001A3A7A">
        <w:rPr>
          <w:rFonts w:eastAsia="Times New Roman"/>
          <w:color w:val="000000"/>
          <w:sz w:val="28"/>
          <w:szCs w:val="28"/>
        </w:rPr>
        <w:t>»;</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постановление администрации МО МР «</w:t>
      </w:r>
      <w:proofErr w:type="spellStart"/>
      <w:r w:rsidRPr="001A3A7A">
        <w:rPr>
          <w:rFonts w:eastAsia="Times New Roman"/>
          <w:color w:val="000000"/>
          <w:sz w:val="28"/>
          <w:szCs w:val="28"/>
        </w:rPr>
        <w:t>Сыктывдинскии</w:t>
      </w:r>
      <w:proofErr w:type="spellEnd"/>
      <w:r w:rsidRPr="001A3A7A">
        <w:rPr>
          <w:rFonts w:eastAsia="Times New Roman"/>
          <w:color w:val="000000"/>
          <w:sz w:val="28"/>
          <w:szCs w:val="28"/>
        </w:rPr>
        <w:t>» от 05 февраля</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2014</w:t>
      </w:r>
      <w:r w:rsidRPr="001A3A7A">
        <w:rPr>
          <w:rFonts w:eastAsia="Times New Roman"/>
          <w:color w:val="000000"/>
          <w:sz w:val="28"/>
          <w:szCs w:val="28"/>
        </w:rPr>
        <w:tab/>
        <w:t>№ 2/194 «О разработке Стратегии социально - экономического развития</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муниципального образования муниципального района «</w:t>
      </w:r>
      <w:proofErr w:type="spellStart"/>
      <w:r w:rsidRPr="001A3A7A">
        <w:rPr>
          <w:rFonts w:eastAsia="Times New Roman"/>
          <w:color w:val="000000"/>
          <w:sz w:val="28"/>
          <w:szCs w:val="28"/>
        </w:rPr>
        <w:t>Сыктывдинскии</w:t>
      </w:r>
      <w:proofErr w:type="spellEnd"/>
      <w:r w:rsidRPr="001A3A7A">
        <w:rPr>
          <w:rFonts w:eastAsia="Times New Roman"/>
          <w:color w:val="000000"/>
          <w:sz w:val="28"/>
          <w:szCs w:val="28"/>
        </w:rPr>
        <w:t xml:space="preserve">» </w:t>
      </w:r>
      <w:proofErr w:type="gramStart"/>
      <w:r w:rsidRPr="001A3A7A">
        <w:rPr>
          <w:rFonts w:eastAsia="Times New Roman"/>
          <w:color w:val="000000"/>
          <w:sz w:val="28"/>
          <w:szCs w:val="28"/>
        </w:rPr>
        <w:t>на</w:t>
      </w:r>
      <w:proofErr w:type="gramEnd"/>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период до 2020 года».</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1A3A7A" w:rsidRDefault="001A3A7A" w:rsidP="001A3A7A">
      <w:pPr>
        <w:shd w:val="clear" w:color="auto" w:fill="FFFFFF"/>
        <w:jc w:val="center"/>
        <w:rPr>
          <w:rFonts w:eastAsia="Times New Roman"/>
          <w:b/>
          <w:color w:val="000000"/>
          <w:sz w:val="28"/>
          <w:szCs w:val="28"/>
        </w:rPr>
      </w:pPr>
    </w:p>
    <w:p w:rsidR="001A3A7A" w:rsidRDefault="001A3A7A" w:rsidP="001A3A7A">
      <w:pPr>
        <w:shd w:val="clear" w:color="auto" w:fill="FFFFFF"/>
        <w:jc w:val="center"/>
        <w:rPr>
          <w:rFonts w:eastAsia="Times New Roman"/>
          <w:b/>
          <w:color w:val="000000"/>
          <w:sz w:val="28"/>
          <w:szCs w:val="28"/>
        </w:rPr>
      </w:pPr>
      <w:r w:rsidRPr="001A3A7A">
        <w:rPr>
          <w:rFonts w:eastAsia="Times New Roman"/>
          <w:b/>
          <w:color w:val="000000"/>
          <w:sz w:val="28"/>
          <w:szCs w:val="28"/>
        </w:rPr>
        <w:t>Раздел 6.</w:t>
      </w:r>
    </w:p>
    <w:p w:rsidR="001A3A7A" w:rsidRDefault="001A3A7A" w:rsidP="001A3A7A">
      <w:pPr>
        <w:shd w:val="clear" w:color="auto" w:fill="FFFFFF"/>
        <w:jc w:val="center"/>
        <w:rPr>
          <w:rFonts w:eastAsia="Times New Roman"/>
          <w:b/>
          <w:color w:val="000000"/>
          <w:sz w:val="28"/>
          <w:szCs w:val="28"/>
        </w:rPr>
      </w:pPr>
      <w:r w:rsidRPr="001A3A7A">
        <w:rPr>
          <w:rFonts w:eastAsia="Times New Roman"/>
          <w:b/>
          <w:color w:val="000000"/>
          <w:sz w:val="28"/>
          <w:szCs w:val="28"/>
        </w:rPr>
        <w:t xml:space="preserve"> Прогноз конечных результатов муниципальной программы. Перечень целевых индикаторов и показателей муниципальной программы</w:t>
      </w:r>
    </w:p>
    <w:p w:rsidR="001A3A7A" w:rsidRPr="001A3A7A" w:rsidRDefault="001A3A7A" w:rsidP="001A3A7A">
      <w:pPr>
        <w:shd w:val="clear" w:color="auto" w:fill="FFFFFF"/>
        <w:jc w:val="center"/>
        <w:rPr>
          <w:rFonts w:eastAsia="Times New Roman"/>
          <w:b/>
          <w:color w:val="000000"/>
          <w:sz w:val="28"/>
          <w:szCs w:val="28"/>
        </w:rPr>
      </w:pPr>
    </w:p>
    <w:p w:rsidR="001A3A7A" w:rsidRPr="001A3A7A" w:rsidRDefault="001A3A7A" w:rsidP="001A3A7A">
      <w:pPr>
        <w:shd w:val="clear" w:color="auto" w:fill="FFFFFF"/>
        <w:jc w:val="both"/>
        <w:rPr>
          <w:rFonts w:eastAsia="Times New Roman"/>
          <w:color w:val="000000"/>
          <w:sz w:val="28"/>
          <w:szCs w:val="28"/>
        </w:rPr>
      </w:pPr>
      <w:r>
        <w:rPr>
          <w:rFonts w:eastAsia="Times New Roman"/>
          <w:color w:val="000000"/>
          <w:sz w:val="28"/>
          <w:szCs w:val="28"/>
        </w:rPr>
        <w:t xml:space="preserve">  </w:t>
      </w:r>
      <w:r w:rsidRPr="001A3A7A">
        <w:rPr>
          <w:rFonts w:eastAsia="Times New Roman"/>
          <w:color w:val="000000"/>
          <w:sz w:val="28"/>
          <w:szCs w:val="28"/>
        </w:rPr>
        <w:t>Показатели (индикаторы) реализации Программы оцениваются на двух уровнях:</w:t>
      </w:r>
    </w:p>
    <w:p w:rsidR="001A3A7A" w:rsidRPr="001A3A7A" w:rsidRDefault="001A3A7A" w:rsidP="001A3A7A">
      <w:pPr>
        <w:shd w:val="clear" w:color="auto" w:fill="FFFFFF"/>
        <w:jc w:val="both"/>
        <w:rPr>
          <w:rFonts w:eastAsia="Times New Roman"/>
          <w:color w:val="000000"/>
          <w:sz w:val="28"/>
          <w:szCs w:val="28"/>
        </w:rPr>
      </w:pPr>
      <w:proofErr w:type="gramStart"/>
      <w:r w:rsidRPr="001A3A7A">
        <w:rPr>
          <w:rFonts w:eastAsia="Times New Roman"/>
          <w:color w:val="000000"/>
          <w:sz w:val="28"/>
          <w:szCs w:val="28"/>
        </w:rPr>
        <w:t>общие - в целом для Программы;</w:t>
      </w:r>
      <w:proofErr w:type="gramEnd"/>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частные - по каждой из подпрограмм Программы.</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1A3A7A">
        <w:rPr>
          <w:rFonts w:eastAsia="Times New Roman"/>
          <w:color w:val="000000"/>
          <w:sz w:val="28"/>
          <w:szCs w:val="28"/>
        </w:rPr>
        <w:t>отчетным</w:t>
      </w:r>
      <w:proofErr w:type="gramEnd"/>
      <w:r w:rsidRPr="001A3A7A">
        <w:rPr>
          <w:rFonts w:eastAsia="Times New Roman"/>
          <w:color w:val="000000"/>
          <w:sz w:val="28"/>
          <w:szCs w:val="28"/>
        </w:rPr>
        <w:t>.</w:t>
      </w:r>
    </w:p>
    <w:p w:rsidR="001A3A7A" w:rsidRPr="001A3A7A" w:rsidRDefault="001A3A7A" w:rsidP="001A3A7A">
      <w:pPr>
        <w:shd w:val="clear" w:color="auto" w:fill="FFFFFF"/>
        <w:jc w:val="both"/>
        <w:rPr>
          <w:rFonts w:eastAsia="Times New Roman"/>
          <w:color w:val="000000"/>
          <w:sz w:val="28"/>
          <w:szCs w:val="28"/>
        </w:rPr>
      </w:pPr>
      <w:r w:rsidRPr="001A3A7A">
        <w:rPr>
          <w:rFonts w:eastAsia="Times New Roman"/>
          <w:color w:val="000000"/>
          <w:sz w:val="28"/>
          <w:szCs w:val="28"/>
        </w:rPr>
        <w:t>Информация о составе и значениях показателей (индикаторов) отражается в приложении 1 к муниципальной программе (таблица №1).</w:t>
      </w:r>
    </w:p>
    <w:p w:rsidR="001A3A7A" w:rsidRDefault="001A3A7A" w:rsidP="001A3A7A">
      <w:pPr>
        <w:shd w:val="clear" w:color="auto" w:fill="FFFFFF"/>
        <w:jc w:val="center"/>
        <w:rPr>
          <w:rFonts w:eastAsia="Times New Roman"/>
          <w:b/>
          <w:color w:val="000000"/>
          <w:sz w:val="28"/>
          <w:szCs w:val="28"/>
        </w:rPr>
      </w:pPr>
    </w:p>
    <w:p w:rsidR="001A3A7A" w:rsidRDefault="001A3A7A" w:rsidP="001A3A7A">
      <w:pPr>
        <w:shd w:val="clear" w:color="auto" w:fill="FFFFFF"/>
        <w:jc w:val="center"/>
        <w:rPr>
          <w:rFonts w:eastAsia="Times New Roman"/>
          <w:b/>
          <w:color w:val="000000"/>
          <w:sz w:val="28"/>
          <w:szCs w:val="28"/>
        </w:rPr>
      </w:pPr>
      <w:r w:rsidRPr="001A3A7A">
        <w:rPr>
          <w:rFonts w:eastAsia="Times New Roman"/>
          <w:b/>
          <w:color w:val="000000"/>
          <w:sz w:val="28"/>
          <w:szCs w:val="28"/>
        </w:rPr>
        <w:t xml:space="preserve">Раздел 7. </w:t>
      </w:r>
    </w:p>
    <w:p w:rsidR="001A3A7A" w:rsidRPr="001A3A7A" w:rsidRDefault="001A3A7A" w:rsidP="001A3A7A">
      <w:pPr>
        <w:shd w:val="clear" w:color="auto" w:fill="FFFFFF"/>
        <w:jc w:val="center"/>
        <w:rPr>
          <w:rFonts w:eastAsia="Times New Roman"/>
          <w:b/>
          <w:color w:val="000000"/>
          <w:sz w:val="28"/>
          <w:szCs w:val="28"/>
        </w:rPr>
      </w:pPr>
      <w:r w:rsidRPr="001A3A7A">
        <w:rPr>
          <w:rFonts w:eastAsia="Times New Roman"/>
          <w:b/>
          <w:color w:val="000000"/>
          <w:sz w:val="28"/>
          <w:szCs w:val="28"/>
        </w:rPr>
        <w:t>Перечень и краткое описание подпрограмм</w:t>
      </w:r>
    </w:p>
    <w:p w:rsidR="004C3DB6" w:rsidRPr="004C3DB6" w:rsidRDefault="004C3DB6" w:rsidP="003E6F24">
      <w:pPr>
        <w:jc w:val="both"/>
      </w:pPr>
    </w:p>
    <w:p w:rsidR="001A3A7A" w:rsidRDefault="001A3A7A" w:rsidP="001A3A7A">
      <w:pPr>
        <w:shd w:val="clear" w:color="auto" w:fill="FFFFFF"/>
        <w:ind w:left="562"/>
        <w:jc w:val="both"/>
      </w:pPr>
      <w:r>
        <w:rPr>
          <w:rFonts w:eastAsia="Times New Roman"/>
          <w:color w:val="000000"/>
          <w:spacing w:val="-1"/>
          <w:sz w:val="28"/>
          <w:szCs w:val="28"/>
        </w:rPr>
        <w:t>Программа включает 4 подпрограммы.</w:t>
      </w:r>
    </w:p>
    <w:p w:rsidR="001A3A7A" w:rsidRDefault="001A3A7A" w:rsidP="001A3A7A">
      <w:pPr>
        <w:shd w:val="clear" w:color="auto" w:fill="FFFFFF"/>
        <w:ind w:left="5" w:right="43" w:firstLine="562"/>
        <w:jc w:val="both"/>
      </w:pPr>
      <w:r>
        <w:rPr>
          <w:rFonts w:eastAsia="Times New Roman"/>
          <w:color w:val="000000"/>
          <w:sz w:val="28"/>
          <w:szCs w:val="28"/>
        </w:rPr>
        <w:t>Для каждой подпрограммы определены цели и задачи, решение которых обеспечивает достижение цели Программы - обеспечение устойчивого экономического развития.</w:t>
      </w:r>
    </w:p>
    <w:p w:rsidR="001A3A7A" w:rsidRDefault="001A3A7A" w:rsidP="001A3A7A">
      <w:pPr>
        <w:shd w:val="clear" w:color="auto" w:fill="FFFFFF"/>
        <w:ind w:right="34" w:firstLine="571"/>
        <w:jc w:val="both"/>
      </w:pPr>
      <w:r>
        <w:rPr>
          <w:rFonts w:eastAsia="Times New Roman"/>
          <w:color w:val="000000"/>
          <w:sz w:val="28"/>
          <w:szCs w:val="28"/>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Pr>
          <w:rFonts w:eastAsia="Times New Roman"/>
          <w:color w:val="000000"/>
          <w:sz w:val="28"/>
          <w:szCs w:val="28"/>
        </w:rPr>
        <w:t>эффективности процесса достижения цели Программы</w:t>
      </w:r>
      <w:proofErr w:type="gramEnd"/>
      <w:r>
        <w:rPr>
          <w:rFonts w:eastAsia="Times New Roman"/>
          <w:color w:val="000000"/>
          <w:sz w:val="28"/>
          <w:szCs w:val="28"/>
        </w:rPr>
        <w:t>.</w:t>
      </w:r>
    </w:p>
    <w:p w:rsidR="001A3A7A" w:rsidRDefault="001A3A7A" w:rsidP="001A3A7A">
      <w:pPr>
        <w:shd w:val="clear" w:color="auto" w:fill="FFFFFF"/>
        <w:tabs>
          <w:tab w:val="left" w:pos="5726"/>
          <w:tab w:val="left" w:pos="7877"/>
        </w:tabs>
        <w:spacing w:before="394"/>
        <w:ind w:left="571"/>
        <w:jc w:val="both"/>
      </w:pPr>
      <w:r>
        <w:rPr>
          <w:rFonts w:eastAsia="Times New Roman"/>
          <w:color w:val="000000"/>
          <w:spacing w:val="-2"/>
          <w:sz w:val="28"/>
          <w:szCs w:val="28"/>
        </w:rPr>
        <w:t>Подпрограмма 1.    «Комплексное</w:t>
      </w:r>
      <w:r>
        <w:rPr>
          <w:rFonts w:ascii="Arial" w:eastAsia="Times New Roman" w:hAnsi="Arial" w:cs="Arial"/>
          <w:color w:val="000000"/>
          <w:sz w:val="28"/>
          <w:szCs w:val="28"/>
        </w:rPr>
        <w:tab/>
      </w:r>
      <w:r>
        <w:rPr>
          <w:rFonts w:eastAsia="Times New Roman"/>
          <w:color w:val="000000"/>
          <w:spacing w:val="-2"/>
          <w:sz w:val="28"/>
          <w:szCs w:val="28"/>
        </w:rPr>
        <w:t>развитие</w:t>
      </w:r>
      <w:r>
        <w:rPr>
          <w:rFonts w:ascii="Arial" w:eastAsia="Times New Roman" w:hAnsi="Arial" w:cs="Arial"/>
          <w:color w:val="000000"/>
          <w:sz w:val="28"/>
          <w:szCs w:val="28"/>
        </w:rPr>
        <w:t xml:space="preserve"> </w:t>
      </w:r>
      <w:proofErr w:type="gramStart"/>
      <w:r>
        <w:rPr>
          <w:rFonts w:eastAsia="Times New Roman"/>
          <w:color w:val="000000"/>
          <w:spacing w:val="-2"/>
          <w:sz w:val="28"/>
          <w:szCs w:val="28"/>
        </w:rPr>
        <w:t>коммунальной</w:t>
      </w:r>
      <w:proofErr w:type="gramEnd"/>
    </w:p>
    <w:p w:rsidR="001A3A7A" w:rsidRDefault="001A3A7A" w:rsidP="001A3A7A">
      <w:pPr>
        <w:shd w:val="clear" w:color="auto" w:fill="FFFFFF"/>
        <w:spacing w:before="29"/>
        <w:ind w:left="14"/>
        <w:jc w:val="both"/>
      </w:pPr>
      <w:r>
        <w:rPr>
          <w:rFonts w:eastAsia="Times New Roman"/>
          <w:color w:val="000000"/>
          <w:spacing w:val="-1"/>
          <w:sz w:val="28"/>
          <w:szCs w:val="28"/>
        </w:rPr>
        <w:t>инфраструктуры в МО МР «Сыктывдинский:</w:t>
      </w:r>
    </w:p>
    <w:p w:rsidR="001A3A7A" w:rsidRDefault="001A3A7A" w:rsidP="001A3A7A">
      <w:pPr>
        <w:shd w:val="clear" w:color="auto" w:fill="FFFFFF"/>
        <w:spacing w:before="350"/>
        <w:ind w:left="19" w:right="38" w:firstLine="557"/>
        <w:jc w:val="both"/>
      </w:pPr>
      <w:r>
        <w:rPr>
          <w:rFonts w:eastAsia="Times New Roman"/>
          <w:color w:val="000000"/>
          <w:sz w:val="28"/>
          <w:szCs w:val="28"/>
        </w:rPr>
        <w:t xml:space="preserve">Цель данной подпрограммы - повышение эффективности, устойчивости и надежности функционирования коммунальных систем жизнеобеспечения, </w:t>
      </w:r>
      <w:r>
        <w:rPr>
          <w:rFonts w:eastAsia="Times New Roman"/>
          <w:color w:val="000000"/>
          <w:spacing w:val="-1"/>
          <w:sz w:val="28"/>
          <w:szCs w:val="28"/>
        </w:rPr>
        <w:lastRenderedPageBreak/>
        <w:t>снижение уровня износа объектов коммунальной инфраструктуры.</w:t>
      </w:r>
    </w:p>
    <w:p w:rsidR="001A3A7A" w:rsidRDefault="001A3A7A" w:rsidP="001A3A7A">
      <w:pPr>
        <w:shd w:val="clear" w:color="auto" w:fill="FFFFFF"/>
        <w:spacing w:before="5"/>
        <w:ind w:left="586"/>
        <w:jc w:val="both"/>
      </w:pPr>
      <w:r>
        <w:rPr>
          <w:rFonts w:eastAsia="Times New Roman"/>
          <w:color w:val="000000"/>
          <w:spacing w:val="-2"/>
          <w:sz w:val="28"/>
          <w:szCs w:val="28"/>
        </w:rPr>
        <w:t>Основные задачи:</w:t>
      </w:r>
    </w:p>
    <w:p w:rsidR="001A3A7A" w:rsidRDefault="001A3A7A" w:rsidP="001A3A7A">
      <w:pPr>
        <w:numPr>
          <w:ilvl w:val="0"/>
          <w:numId w:val="2"/>
        </w:numPr>
        <w:shd w:val="clear" w:color="auto" w:fill="FFFFFF"/>
        <w:tabs>
          <w:tab w:val="left" w:pos="941"/>
        </w:tabs>
        <w:ind w:left="586"/>
        <w:jc w:val="both"/>
        <w:rPr>
          <w:color w:val="000000"/>
          <w:spacing w:val="-23"/>
          <w:sz w:val="28"/>
          <w:szCs w:val="28"/>
        </w:rPr>
      </w:pPr>
      <w:r>
        <w:rPr>
          <w:rFonts w:eastAsia="Times New Roman"/>
          <w:color w:val="000000"/>
          <w:spacing w:val="-1"/>
          <w:sz w:val="28"/>
          <w:szCs w:val="28"/>
        </w:rPr>
        <w:t>Развитие инфраструктуры энергетического комплекса;</w:t>
      </w:r>
    </w:p>
    <w:p w:rsidR="001A3A7A" w:rsidRDefault="001A3A7A" w:rsidP="001A3A7A">
      <w:pPr>
        <w:numPr>
          <w:ilvl w:val="0"/>
          <w:numId w:val="2"/>
        </w:numPr>
        <w:shd w:val="clear" w:color="auto" w:fill="FFFFFF"/>
        <w:tabs>
          <w:tab w:val="left" w:pos="941"/>
        </w:tabs>
        <w:ind w:left="941" w:hanging="355"/>
        <w:jc w:val="both"/>
        <w:rPr>
          <w:color w:val="000000"/>
          <w:spacing w:val="-10"/>
          <w:sz w:val="28"/>
          <w:szCs w:val="28"/>
        </w:rPr>
      </w:pPr>
      <w:r>
        <w:rPr>
          <w:rFonts w:eastAsia="Times New Roman"/>
          <w:color w:val="000000"/>
          <w:sz w:val="28"/>
          <w:szCs w:val="28"/>
        </w:rPr>
        <w:t>Развитие инфраструктуры водоснабжения, водоотведения и очистки сточных вод;</w:t>
      </w:r>
    </w:p>
    <w:p w:rsidR="001A3A7A" w:rsidRDefault="001A3A7A" w:rsidP="001A3A7A">
      <w:pPr>
        <w:numPr>
          <w:ilvl w:val="0"/>
          <w:numId w:val="2"/>
        </w:numPr>
        <w:shd w:val="clear" w:color="auto" w:fill="FFFFFF"/>
        <w:tabs>
          <w:tab w:val="left" w:pos="941"/>
        </w:tabs>
        <w:ind w:left="941" w:hanging="355"/>
        <w:jc w:val="both"/>
        <w:rPr>
          <w:color w:val="000000"/>
          <w:spacing w:val="-11"/>
          <w:sz w:val="28"/>
          <w:szCs w:val="28"/>
        </w:rPr>
      </w:pPr>
      <w:r>
        <w:rPr>
          <w:rFonts w:eastAsia="Times New Roman"/>
          <w:color w:val="000000"/>
          <w:spacing w:val="-1"/>
          <w:sz w:val="28"/>
          <w:szCs w:val="28"/>
        </w:rPr>
        <w:t xml:space="preserve">Повышение   качества   жилищно-коммунальных   услуг,   оказываемых </w:t>
      </w:r>
      <w:r>
        <w:rPr>
          <w:rFonts w:eastAsia="Times New Roman"/>
          <w:color w:val="000000"/>
          <w:sz w:val="28"/>
          <w:szCs w:val="28"/>
        </w:rPr>
        <w:t>управляющими организациями;</w:t>
      </w:r>
    </w:p>
    <w:p w:rsidR="001A3A7A" w:rsidRDefault="001A3A7A" w:rsidP="001A3A7A">
      <w:pPr>
        <w:numPr>
          <w:ilvl w:val="0"/>
          <w:numId w:val="2"/>
        </w:numPr>
        <w:shd w:val="clear" w:color="auto" w:fill="FFFFFF"/>
        <w:tabs>
          <w:tab w:val="left" w:pos="941"/>
        </w:tabs>
        <w:ind w:left="941" w:hanging="355"/>
        <w:jc w:val="both"/>
        <w:rPr>
          <w:color w:val="000000"/>
          <w:spacing w:val="-9"/>
          <w:sz w:val="28"/>
          <w:szCs w:val="28"/>
        </w:rPr>
      </w:pPr>
      <w:r>
        <w:rPr>
          <w:rFonts w:eastAsia="Times New Roman"/>
          <w:color w:val="000000"/>
          <w:spacing w:val="-2"/>
          <w:sz w:val="28"/>
          <w:szCs w:val="28"/>
        </w:rPr>
        <w:t xml:space="preserve">Разработка генеральных планов и правил землепользования и застройки </w:t>
      </w:r>
      <w:r>
        <w:rPr>
          <w:rFonts w:eastAsia="Times New Roman"/>
          <w:color w:val="000000"/>
          <w:sz w:val="28"/>
          <w:szCs w:val="28"/>
        </w:rPr>
        <w:t>муниципальных образований сельских поселений.</w:t>
      </w:r>
    </w:p>
    <w:p w:rsidR="001A3A7A" w:rsidRDefault="001A3A7A" w:rsidP="001A3A7A">
      <w:pPr>
        <w:shd w:val="clear" w:color="auto" w:fill="FFFFFF"/>
        <w:spacing w:before="341"/>
        <w:ind w:left="38" w:right="19" w:firstLine="557"/>
        <w:jc w:val="both"/>
      </w:pPr>
      <w:r>
        <w:rPr>
          <w:rFonts w:eastAsia="Times New Roman"/>
          <w:color w:val="000000"/>
          <w:sz w:val="28"/>
          <w:szCs w:val="28"/>
        </w:rPr>
        <w:t xml:space="preserve">Подпрограмма 2. «Энергосбережение и повышение </w:t>
      </w:r>
      <w:proofErr w:type="spellStart"/>
      <w:r>
        <w:rPr>
          <w:rFonts w:eastAsia="Times New Roman"/>
          <w:color w:val="000000"/>
          <w:sz w:val="28"/>
          <w:szCs w:val="28"/>
        </w:rPr>
        <w:t>энергоэффективности</w:t>
      </w:r>
      <w:proofErr w:type="spellEnd"/>
      <w:r>
        <w:rPr>
          <w:rFonts w:eastAsia="Times New Roman"/>
          <w:color w:val="000000"/>
          <w:sz w:val="28"/>
          <w:szCs w:val="28"/>
        </w:rPr>
        <w:t xml:space="preserve"> в МО МР «Сыктывдинский»:</w:t>
      </w:r>
    </w:p>
    <w:p w:rsidR="001A3A7A" w:rsidRDefault="001A3A7A" w:rsidP="001A3A7A">
      <w:pPr>
        <w:shd w:val="clear" w:color="auto" w:fill="FFFFFF"/>
        <w:ind w:left="38" w:right="14" w:firstLine="552"/>
        <w:jc w:val="both"/>
      </w:pPr>
      <w:r>
        <w:rPr>
          <w:rFonts w:eastAsia="Times New Roman"/>
          <w:color w:val="000000"/>
          <w:sz w:val="28"/>
          <w:szCs w:val="28"/>
        </w:rPr>
        <w:t>Цель подпрограммы - повышение рационального использования энергетических ресурсов и энергетической эффективности в муниципальном районе «Сыктывдинский».</w:t>
      </w:r>
    </w:p>
    <w:p w:rsidR="001A3A7A" w:rsidRDefault="001A3A7A" w:rsidP="001A3A7A">
      <w:pPr>
        <w:shd w:val="clear" w:color="auto" w:fill="FFFFFF"/>
        <w:ind w:left="610"/>
        <w:jc w:val="both"/>
      </w:pPr>
      <w:r>
        <w:rPr>
          <w:rFonts w:eastAsia="Times New Roman"/>
          <w:color w:val="000000"/>
          <w:spacing w:val="-1"/>
          <w:sz w:val="28"/>
          <w:szCs w:val="28"/>
        </w:rPr>
        <w:t>Основные задачи Программы:</w:t>
      </w:r>
    </w:p>
    <w:p w:rsidR="001A3A7A" w:rsidRDefault="001A3A7A" w:rsidP="001A3A7A">
      <w:pPr>
        <w:shd w:val="clear" w:color="auto" w:fill="FFFFFF"/>
        <w:tabs>
          <w:tab w:val="left" w:pos="221"/>
        </w:tabs>
        <w:ind w:left="43" w:right="10"/>
        <w:jc w:val="both"/>
      </w:pPr>
      <w:r>
        <w:rPr>
          <w:rFonts w:eastAsia="Times New Roman"/>
          <w:color w:val="000000"/>
          <w:spacing w:val="-1"/>
          <w:sz w:val="28"/>
          <w:szCs w:val="28"/>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p w:rsidR="001A3A7A" w:rsidRDefault="001A3A7A" w:rsidP="001A3A7A">
      <w:pPr>
        <w:shd w:val="clear" w:color="auto" w:fill="FFFFFF"/>
        <w:tabs>
          <w:tab w:val="left" w:pos="293"/>
        </w:tabs>
        <w:ind w:left="48" w:right="5"/>
        <w:jc w:val="both"/>
      </w:pPr>
      <w:proofErr w:type="gramStart"/>
      <w:r>
        <w:rPr>
          <w:rFonts w:eastAsia="Times New Roman"/>
          <w:color w:val="000000"/>
          <w:sz w:val="28"/>
          <w:szCs w:val="28"/>
        </w:rPr>
        <w:t>энергосбережения и повышение энергетической эффективность в системе</w:t>
      </w:r>
      <w:r>
        <w:rPr>
          <w:rFonts w:eastAsia="Times New Roman"/>
          <w:color w:val="000000"/>
          <w:sz w:val="28"/>
          <w:szCs w:val="28"/>
        </w:rPr>
        <w:br/>
        <w:t>наружного освещения;</w:t>
      </w:r>
      <w:proofErr w:type="gramEnd"/>
    </w:p>
    <w:p w:rsidR="001A3A7A" w:rsidRDefault="001A3A7A" w:rsidP="001A3A7A">
      <w:pPr>
        <w:shd w:val="clear" w:color="auto" w:fill="FFFFFF"/>
        <w:ind w:left="53"/>
        <w:jc w:val="both"/>
      </w:pPr>
      <w:r>
        <w:rPr>
          <w:rFonts w:eastAsia="Times New Roman"/>
          <w:color w:val="000000"/>
          <w:sz w:val="28"/>
          <w:szCs w:val="28"/>
        </w:rPr>
        <w:t>популяризации      энергосбережения      в      муниципальном      районе «Сыктывдинский».</w:t>
      </w:r>
    </w:p>
    <w:p w:rsidR="001A3A7A" w:rsidRDefault="001A3A7A" w:rsidP="001A3A7A">
      <w:pPr>
        <w:shd w:val="clear" w:color="auto" w:fill="FFFFFF"/>
        <w:spacing w:before="341"/>
        <w:ind w:left="62" w:right="10" w:firstLine="552"/>
        <w:jc w:val="both"/>
      </w:pPr>
      <w:r>
        <w:rPr>
          <w:rFonts w:eastAsia="Times New Roman"/>
          <w:color w:val="000000"/>
          <w:sz w:val="28"/>
          <w:szCs w:val="28"/>
        </w:rPr>
        <w:t xml:space="preserve">Подпрограмма 3. «Переселения граждан из аварийного и ветхого жилья, </w:t>
      </w:r>
      <w:r>
        <w:rPr>
          <w:rFonts w:eastAsia="Times New Roman"/>
          <w:color w:val="000000"/>
          <w:spacing w:val="-1"/>
          <w:sz w:val="28"/>
          <w:szCs w:val="28"/>
        </w:rPr>
        <w:t>проживающих на территории МО МР «</w:t>
      </w:r>
      <w:proofErr w:type="spellStart"/>
      <w:r>
        <w:rPr>
          <w:rFonts w:eastAsia="Times New Roman"/>
          <w:color w:val="000000"/>
          <w:spacing w:val="-1"/>
          <w:sz w:val="28"/>
          <w:szCs w:val="28"/>
        </w:rPr>
        <w:t>Сыктывдиинский</w:t>
      </w:r>
      <w:proofErr w:type="spellEnd"/>
      <w:r>
        <w:rPr>
          <w:rFonts w:eastAsia="Times New Roman"/>
          <w:color w:val="000000"/>
          <w:spacing w:val="-1"/>
          <w:sz w:val="28"/>
          <w:szCs w:val="28"/>
        </w:rPr>
        <w:t>»:</w:t>
      </w:r>
    </w:p>
    <w:p w:rsidR="001A3A7A" w:rsidRPr="001A3A7A" w:rsidRDefault="001A3A7A" w:rsidP="001A3A7A">
      <w:pPr>
        <w:shd w:val="clear" w:color="auto" w:fill="FFFFFF"/>
        <w:spacing w:before="34"/>
        <w:ind w:left="422"/>
        <w:jc w:val="both"/>
        <w:rPr>
          <w:rFonts w:eastAsia="Times New Roman"/>
          <w:color w:val="000000"/>
          <w:sz w:val="28"/>
          <w:szCs w:val="28"/>
        </w:rPr>
      </w:pPr>
      <w:r>
        <w:rPr>
          <w:color w:val="000000"/>
          <w:sz w:val="28"/>
          <w:szCs w:val="28"/>
        </w:rPr>
        <w:t xml:space="preserve">    </w:t>
      </w:r>
      <w:r>
        <w:rPr>
          <w:rFonts w:eastAsia="Times New Roman"/>
          <w:color w:val="000000"/>
          <w:sz w:val="28"/>
          <w:szCs w:val="28"/>
        </w:rPr>
        <w:t>Цель   подпрограммы   -   переселения       граждан       из       аварийных многоквартирных   домов, путем предоставления жилых помещений   в новых построенных многоквартирных  домах; Основные задачи:</w:t>
      </w:r>
    </w:p>
    <w:p w:rsidR="001A3A7A" w:rsidRDefault="001A3A7A" w:rsidP="001A3A7A">
      <w:pPr>
        <w:shd w:val="clear" w:color="auto" w:fill="FFFFFF"/>
        <w:tabs>
          <w:tab w:val="left" w:pos="878"/>
        </w:tabs>
        <w:spacing w:line="379" w:lineRule="exact"/>
        <w:ind w:right="38" w:firstLine="562"/>
        <w:jc w:val="both"/>
      </w:pPr>
      <w:r>
        <w:rPr>
          <w:color w:val="000000"/>
          <w:sz w:val="28"/>
          <w:szCs w:val="28"/>
        </w:rPr>
        <w:t>-</w:t>
      </w:r>
      <w:r>
        <w:rPr>
          <w:color w:val="000000"/>
          <w:sz w:val="28"/>
          <w:szCs w:val="28"/>
        </w:rPr>
        <w:tab/>
      </w:r>
      <w:r>
        <w:rPr>
          <w:rFonts w:eastAsia="Times New Roman"/>
          <w:color w:val="000000"/>
          <w:sz w:val="28"/>
          <w:szCs w:val="28"/>
        </w:rPr>
        <w:t>строительство жилья для переселения граждан из аварийного</w:t>
      </w:r>
      <w:r>
        <w:rPr>
          <w:rFonts w:eastAsia="Times New Roman"/>
          <w:color w:val="000000"/>
          <w:sz w:val="28"/>
          <w:szCs w:val="28"/>
        </w:rPr>
        <w:br/>
      </w:r>
      <w:r>
        <w:rPr>
          <w:rFonts w:eastAsia="Times New Roman"/>
          <w:color w:val="000000"/>
          <w:spacing w:val="-1"/>
          <w:sz w:val="28"/>
          <w:szCs w:val="28"/>
        </w:rPr>
        <w:t xml:space="preserve">жилищного фонда, отвечающего комфортностью и безопасностью условий для </w:t>
      </w:r>
      <w:r>
        <w:rPr>
          <w:rFonts w:eastAsia="Times New Roman"/>
          <w:color w:val="000000"/>
          <w:sz w:val="28"/>
          <w:szCs w:val="28"/>
        </w:rPr>
        <w:t>проживания граждан;</w:t>
      </w:r>
    </w:p>
    <w:p w:rsidR="001A3A7A" w:rsidRDefault="001A3A7A" w:rsidP="001A3A7A">
      <w:pPr>
        <w:shd w:val="clear" w:color="auto" w:fill="FFFFFF"/>
        <w:tabs>
          <w:tab w:val="left" w:pos="720"/>
        </w:tabs>
        <w:spacing w:before="19"/>
        <w:ind w:left="566"/>
      </w:pPr>
      <w:r>
        <w:rPr>
          <w:color w:val="000000"/>
          <w:sz w:val="28"/>
          <w:szCs w:val="28"/>
        </w:rPr>
        <w:t>-</w:t>
      </w:r>
      <w:r>
        <w:rPr>
          <w:color w:val="000000"/>
          <w:sz w:val="28"/>
          <w:szCs w:val="28"/>
        </w:rPr>
        <w:tab/>
      </w:r>
      <w:r>
        <w:rPr>
          <w:rFonts w:eastAsia="Times New Roman"/>
          <w:color w:val="000000"/>
          <w:sz w:val="28"/>
          <w:szCs w:val="28"/>
        </w:rPr>
        <w:t>ликвидация освободившегося аварийного жилищного фонда;</w:t>
      </w:r>
    </w:p>
    <w:p w:rsidR="001A3A7A" w:rsidRDefault="001A3A7A" w:rsidP="001A3A7A">
      <w:pPr>
        <w:shd w:val="clear" w:color="auto" w:fill="FFFFFF"/>
        <w:spacing w:before="370" w:line="384" w:lineRule="exact"/>
        <w:ind w:left="10" w:right="34" w:firstLine="552"/>
        <w:jc w:val="both"/>
      </w:pPr>
      <w:r>
        <w:rPr>
          <w:rFonts w:eastAsia="Times New Roman"/>
          <w:color w:val="000000"/>
          <w:sz w:val="28"/>
          <w:szCs w:val="28"/>
        </w:rPr>
        <w:t>Подпрограмма 4. «Устойчивое развитие сельских территорий МО МР «Сыктывдинский»:</w:t>
      </w:r>
    </w:p>
    <w:p w:rsidR="001A3A7A" w:rsidRDefault="001A3A7A" w:rsidP="001A3A7A">
      <w:pPr>
        <w:shd w:val="clear" w:color="auto" w:fill="FFFFFF"/>
        <w:spacing w:line="374" w:lineRule="exact"/>
        <w:ind w:left="10" w:right="29" w:firstLine="557"/>
        <w:jc w:val="both"/>
      </w:pPr>
      <w:r>
        <w:rPr>
          <w:rFonts w:eastAsia="Times New Roman"/>
          <w:color w:val="000000"/>
          <w:sz w:val="28"/>
          <w:szCs w:val="28"/>
        </w:rPr>
        <w:t>Цель подпрограммы - создание условий для устойчивого развития сельских территорий в МО МР «Сыктывдинский».</w:t>
      </w:r>
    </w:p>
    <w:p w:rsidR="001A3A7A" w:rsidRDefault="001A3A7A" w:rsidP="001A3A7A">
      <w:pPr>
        <w:shd w:val="clear" w:color="auto" w:fill="FFFFFF"/>
        <w:spacing w:line="374" w:lineRule="exact"/>
        <w:ind w:left="576"/>
      </w:pPr>
      <w:r>
        <w:rPr>
          <w:rFonts w:eastAsia="Times New Roman"/>
          <w:color w:val="000000"/>
          <w:spacing w:val="-2"/>
          <w:sz w:val="28"/>
          <w:szCs w:val="28"/>
        </w:rPr>
        <w:t>Основные задачи:</w:t>
      </w:r>
    </w:p>
    <w:p w:rsidR="001A3A7A" w:rsidRDefault="001A3A7A" w:rsidP="001A3A7A">
      <w:pPr>
        <w:numPr>
          <w:ilvl w:val="0"/>
          <w:numId w:val="3"/>
        </w:numPr>
        <w:shd w:val="clear" w:color="auto" w:fill="FFFFFF"/>
        <w:tabs>
          <w:tab w:val="left" w:pos="720"/>
        </w:tabs>
        <w:spacing w:line="374" w:lineRule="exact"/>
        <w:ind w:left="566"/>
        <w:rPr>
          <w:color w:val="000000"/>
          <w:sz w:val="28"/>
          <w:szCs w:val="28"/>
        </w:rPr>
      </w:pPr>
      <w:r>
        <w:rPr>
          <w:rFonts w:eastAsia="Times New Roman"/>
          <w:color w:val="000000"/>
          <w:spacing w:val="-1"/>
          <w:sz w:val="28"/>
          <w:szCs w:val="28"/>
        </w:rPr>
        <w:t>комплексное развитие системы газоснабжения;</w:t>
      </w:r>
    </w:p>
    <w:p w:rsidR="001A3A7A" w:rsidRDefault="001A3A7A" w:rsidP="001A3A7A">
      <w:pPr>
        <w:numPr>
          <w:ilvl w:val="0"/>
          <w:numId w:val="3"/>
        </w:numPr>
        <w:shd w:val="clear" w:color="auto" w:fill="FFFFFF"/>
        <w:tabs>
          <w:tab w:val="left" w:pos="720"/>
        </w:tabs>
        <w:spacing w:line="394" w:lineRule="exact"/>
        <w:ind w:left="14" w:right="24" w:firstLine="552"/>
        <w:jc w:val="both"/>
        <w:rPr>
          <w:color w:val="000000"/>
          <w:sz w:val="28"/>
          <w:szCs w:val="28"/>
        </w:rPr>
      </w:pPr>
      <w:r>
        <w:rPr>
          <w:rFonts w:eastAsia="Times New Roman"/>
          <w:color w:val="000000"/>
          <w:sz w:val="28"/>
          <w:szCs w:val="28"/>
        </w:rPr>
        <w:t xml:space="preserve">предоставление социальных выплат на строительство или </w:t>
      </w:r>
      <w:r>
        <w:rPr>
          <w:rFonts w:eastAsia="Times New Roman"/>
          <w:color w:val="000000"/>
          <w:sz w:val="28"/>
          <w:szCs w:val="28"/>
        </w:rPr>
        <w:lastRenderedPageBreak/>
        <w:t>приобретение жилья молодым семьям;</w:t>
      </w:r>
    </w:p>
    <w:p w:rsidR="001A3A7A" w:rsidRDefault="001A3A7A" w:rsidP="001A3A7A">
      <w:pPr>
        <w:numPr>
          <w:ilvl w:val="0"/>
          <w:numId w:val="3"/>
        </w:numPr>
        <w:shd w:val="clear" w:color="auto" w:fill="FFFFFF"/>
        <w:tabs>
          <w:tab w:val="left" w:pos="720"/>
        </w:tabs>
        <w:spacing w:before="10"/>
        <w:ind w:left="566"/>
        <w:rPr>
          <w:color w:val="000000"/>
          <w:sz w:val="28"/>
          <w:szCs w:val="28"/>
        </w:rPr>
      </w:pPr>
      <w:r>
        <w:rPr>
          <w:rFonts w:eastAsia="Times New Roman"/>
          <w:color w:val="000000"/>
          <w:spacing w:val="-1"/>
          <w:sz w:val="28"/>
          <w:szCs w:val="28"/>
        </w:rPr>
        <w:t>удовлетворение потребности молодых семей в благоустроенном жилье.</w:t>
      </w:r>
    </w:p>
    <w:p w:rsidR="001A3A7A" w:rsidRDefault="001A3A7A" w:rsidP="001A3A7A">
      <w:pPr>
        <w:shd w:val="clear" w:color="auto" w:fill="FFFFFF"/>
        <w:spacing w:before="355" w:line="370" w:lineRule="exact"/>
        <w:ind w:left="19" w:right="10" w:firstLine="562"/>
        <w:jc w:val="both"/>
      </w:pPr>
      <w:r>
        <w:rPr>
          <w:rFonts w:eastAsia="Times New Roman"/>
          <w:color w:val="000000"/>
          <w:sz w:val="28"/>
          <w:szCs w:val="28"/>
        </w:rPr>
        <w:t>Подпрограммы будут реализованы в установленной сфере деятельности уполномоченных органов администрации муниципального района «Сыктывдинский», указанных в паспортах подпрограмм.</w:t>
      </w:r>
    </w:p>
    <w:p w:rsidR="001A3A7A" w:rsidRDefault="001A3A7A" w:rsidP="001A3A7A">
      <w:pPr>
        <w:shd w:val="clear" w:color="auto" w:fill="FFFFFF"/>
        <w:spacing w:line="370" w:lineRule="exact"/>
        <w:ind w:left="29" w:right="10" w:firstLine="552"/>
        <w:jc w:val="both"/>
      </w:pPr>
      <w:r>
        <w:rPr>
          <w:rFonts w:eastAsia="Times New Roman"/>
          <w:color w:val="000000"/>
          <w:sz w:val="28"/>
          <w:szCs w:val="28"/>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1A3A7A" w:rsidRDefault="001A3A7A" w:rsidP="001A3A7A">
      <w:pPr>
        <w:shd w:val="clear" w:color="auto" w:fill="FFFFFF"/>
        <w:ind w:left="974"/>
        <w:rPr>
          <w:rFonts w:eastAsia="Times New Roman"/>
          <w:b/>
          <w:bCs/>
          <w:color w:val="000000"/>
          <w:spacing w:val="-1"/>
          <w:sz w:val="28"/>
          <w:szCs w:val="28"/>
        </w:rPr>
      </w:pPr>
    </w:p>
    <w:p w:rsidR="001A3A7A" w:rsidRDefault="001A3A7A" w:rsidP="001A3A7A">
      <w:pPr>
        <w:shd w:val="clear" w:color="auto" w:fill="FFFFFF"/>
        <w:ind w:left="974"/>
        <w:jc w:val="center"/>
        <w:rPr>
          <w:rFonts w:eastAsia="Times New Roman"/>
          <w:b/>
          <w:bCs/>
          <w:color w:val="000000"/>
          <w:spacing w:val="-1"/>
          <w:sz w:val="28"/>
          <w:szCs w:val="28"/>
        </w:rPr>
      </w:pPr>
      <w:r>
        <w:rPr>
          <w:rFonts w:eastAsia="Times New Roman"/>
          <w:b/>
          <w:bCs/>
          <w:color w:val="000000"/>
          <w:spacing w:val="-1"/>
          <w:sz w:val="28"/>
          <w:szCs w:val="28"/>
        </w:rPr>
        <w:t>Раздел 8.</w:t>
      </w:r>
    </w:p>
    <w:p w:rsidR="001A3A7A" w:rsidRDefault="001A3A7A" w:rsidP="001A3A7A">
      <w:pPr>
        <w:shd w:val="clear" w:color="auto" w:fill="FFFFFF"/>
        <w:ind w:left="974"/>
        <w:jc w:val="center"/>
        <w:rPr>
          <w:rFonts w:eastAsia="Times New Roman"/>
          <w:b/>
          <w:bCs/>
          <w:color w:val="000000"/>
          <w:spacing w:val="-1"/>
          <w:sz w:val="28"/>
          <w:szCs w:val="28"/>
        </w:rPr>
      </w:pPr>
      <w:r>
        <w:rPr>
          <w:rFonts w:eastAsia="Times New Roman"/>
          <w:b/>
          <w:bCs/>
          <w:color w:val="000000"/>
          <w:spacing w:val="-1"/>
          <w:sz w:val="28"/>
          <w:szCs w:val="28"/>
        </w:rPr>
        <w:t>Ресурсное обеспечение муниципальной программы</w:t>
      </w:r>
    </w:p>
    <w:p w:rsidR="001A3A7A" w:rsidRDefault="001A3A7A" w:rsidP="001A3A7A">
      <w:pPr>
        <w:shd w:val="clear" w:color="auto" w:fill="FFFFFF"/>
        <w:ind w:left="974"/>
        <w:jc w:val="center"/>
      </w:pPr>
    </w:p>
    <w:p w:rsidR="001A3A7A" w:rsidRDefault="001A3A7A" w:rsidP="001A3A7A">
      <w:pPr>
        <w:shd w:val="clear" w:color="auto" w:fill="FFFFFF"/>
        <w:spacing w:line="365" w:lineRule="exact"/>
        <w:jc w:val="both"/>
      </w:pPr>
      <w:r>
        <w:rPr>
          <w:rFonts w:eastAsia="Times New Roman"/>
          <w:color w:val="000000"/>
          <w:sz w:val="28"/>
          <w:szCs w:val="28"/>
        </w:rPr>
        <w:t>Общий   объем   финансирования   Программы   на   2015   -   2020   годы</w:t>
      </w:r>
    </w:p>
    <w:p w:rsidR="001A3A7A" w:rsidRDefault="001A3A7A" w:rsidP="001A3A7A">
      <w:pPr>
        <w:shd w:val="clear" w:color="auto" w:fill="FFFFFF"/>
        <w:spacing w:before="5" w:line="365" w:lineRule="exact"/>
        <w:jc w:val="both"/>
      </w:pPr>
      <w:r>
        <w:rPr>
          <w:rFonts w:eastAsia="Times New Roman"/>
          <w:color w:val="000000"/>
          <w:spacing w:val="-1"/>
          <w:sz w:val="28"/>
          <w:szCs w:val="28"/>
        </w:rPr>
        <w:t>предусматривается в размере 131299,8 тыс. рублей, в том числе:</w:t>
      </w:r>
    </w:p>
    <w:p w:rsidR="001A3A7A" w:rsidRDefault="001A3A7A" w:rsidP="001A3A7A">
      <w:pPr>
        <w:shd w:val="clear" w:color="auto" w:fill="FFFFFF"/>
        <w:spacing w:line="365" w:lineRule="exact"/>
        <w:jc w:val="both"/>
      </w:pPr>
      <w:r>
        <w:rPr>
          <w:rFonts w:eastAsia="Times New Roman"/>
          <w:color w:val="000000"/>
          <w:sz w:val="28"/>
          <w:szCs w:val="28"/>
        </w:rPr>
        <w:t>за счет средств федерального бюджета    46824,4 тыс. рублей.</w:t>
      </w:r>
    </w:p>
    <w:p w:rsidR="001A3A7A" w:rsidRDefault="001A3A7A" w:rsidP="001A3A7A">
      <w:pPr>
        <w:shd w:val="clear" w:color="auto" w:fill="FFFFFF"/>
        <w:spacing w:line="365" w:lineRule="exact"/>
        <w:jc w:val="both"/>
      </w:pPr>
      <w:r>
        <w:rPr>
          <w:rFonts w:eastAsia="Times New Roman"/>
          <w:color w:val="000000"/>
          <w:sz w:val="28"/>
          <w:szCs w:val="28"/>
        </w:rPr>
        <w:t>за счет средств республиканского бюджета Республики Коми 53544,1 тыс.</w:t>
      </w:r>
    </w:p>
    <w:p w:rsidR="001A3A7A" w:rsidRDefault="001A3A7A" w:rsidP="001A3A7A">
      <w:pPr>
        <w:shd w:val="clear" w:color="auto" w:fill="FFFFFF"/>
        <w:spacing w:before="53"/>
        <w:jc w:val="both"/>
      </w:pPr>
      <w:r>
        <w:rPr>
          <w:rFonts w:eastAsia="Times New Roman"/>
          <w:color w:val="000000"/>
          <w:spacing w:val="-2"/>
          <w:sz w:val="28"/>
          <w:szCs w:val="28"/>
        </w:rPr>
        <w:t>рублей;</w:t>
      </w:r>
    </w:p>
    <w:p w:rsidR="001A3A7A" w:rsidRDefault="001A3A7A" w:rsidP="001A3A7A">
      <w:pPr>
        <w:shd w:val="clear" w:color="auto" w:fill="FFFFFF"/>
        <w:spacing w:before="24"/>
        <w:jc w:val="both"/>
      </w:pPr>
      <w:r>
        <w:rPr>
          <w:rFonts w:eastAsia="Times New Roman"/>
          <w:color w:val="000000"/>
          <w:sz w:val="28"/>
          <w:szCs w:val="28"/>
        </w:rPr>
        <w:t>за счет средств муниципального бюджета    30931,3 тыс. рублей.</w:t>
      </w:r>
    </w:p>
    <w:p w:rsidR="001A3A7A" w:rsidRDefault="001A3A7A" w:rsidP="001A3A7A">
      <w:pPr>
        <w:shd w:val="clear" w:color="auto" w:fill="FFFFFF"/>
        <w:spacing w:before="19" w:line="365" w:lineRule="exact"/>
        <w:jc w:val="both"/>
      </w:pPr>
      <w:r>
        <w:rPr>
          <w:rFonts w:eastAsia="Times New Roman"/>
          <w:color w:val="000000"/>
          <w:spacing w:val="-3"/>
          <w:sz w:val="28"/>
          <w:szCs w:val="28"/>
        </w:rPr>
        <w:t>Всего:</w:t>
      </w:r>
    </w:p>
    <w:p w:rsidR="001A3A7A" w:rsidRDefault="001A3A7A" w:rsidP="001A3A7A">
      <w:pPr>
        <w:numPr>
          <w:ilvl w:val="0"/>
          <w:numId w:val="4"/>
        </w:numPr>
        <w:shd w:val="clear" w:color="auto" w:fill="FFFFFF"/>
        <w:tabs>
          <w:tab w:val="left" w:pos="1234"/>
        </w:tabs>
        <w:spacing w:line="365" w:lineRule="exact"/>
        <w:jc w:val="both"/>
        <w:rPr>
          <w:color w:val="000000"/>
          <w:spacing w:val="-10"/>
          <w:sz w:val="28"/>
          <w:szCs w:val="28"/>
        </w:rPr>
      </w:pPr>
      <w:r>
        <w:rPr>
          <w:rFonts w:eastAsia="Times New Roman"/>
          <w:color w:val="000000"/>
          <w:sz w:val="28"/>
          <w:szCs w:val="28"/>
        </w:rPr>
        <w:t>год - 67700,4 тыс. рублей;</w:t>
      </w:r>
    </w:p>
    <w:p w:rsidR="001A3A7A" w:rsidRDefault="001A3A7A" w:rsidP="001A3A7A">
      <w:pPr>
        <w:numPr>
          <w:ilvl w:val="0"/>
          <w:numId w:val="4"/>
        </w:numPr>
        <w:shd w:val="clear" w:color="auto" w:fill="FFFFFF"/>
        <w:tabs>
          <w:tab w:val="left" w:pos="1234"/>
        </w:tabs>
        <w:spacing w:line="365" w:lineRule="exact"/>
        <w:jc w:val="both"/>
        <w:rPr>
          <w:color w:val="000000"/>
          <w:spacing w:val="-6"/>
          <w:sz w:val="28"/>
          <w:szCs w:val="28"/>
        </w:rPr>
      </w:pPr>
      <w:r>
        <w:rPr>
          <w:rFonts w:eastAsia="Times New Roman"/>
          <w:color w:val="000000"/>
          <w:sz w:val="28"/>
          <w:szCs w:val="28"/>
        </w:rPr>
        <w:t>год- 43016,7 тыс. рублей;</w:t>
      </w:r>
    </w:p>
    <w:p w:rsidR="001A3A7A" w:rsidRDefault="001A3A7A" w:rsidP="001A3A7A">
      <w:pPr>
        <w:numPr>
          <w:ilvl w:val="0"/>
          <w:numId w:val="4"/>
        </w:numPr>
        <w:shd w:val="clear" w:color="auto" w:fill="FFFFFF"/>
        <w:tabs>
          <w:tab w:val="left" w:pos="1234"/>
        </w:tabs>
        <w:spacing w:line="365" w:lineRule="exact"/>
        <w:jc w:val="both"/>
        <w:rPr>
          <w:color w:val="000000"/>
          <w:spacing w:val="-6"/>
          <w:sz w:val="28"/>
          <w:szCs w:val="28"/>
        </w:rPr>
      </w:pPr>
      <w:r>
        <w:rPr>
          <w:rFonts w:eastAsia="Times New Roman"/>
          <w:color w:val="000000"/>
          <w:sz w:val="28"/>
          <w:szCs w:val="28"/>
        </w:rPr>
        <w:t>год - 19832,7 тыс. рублей;</w:t>
      </w:r>
    </w:p>
    <w:p w:rsidR="001A3A7A" w:rsidRDefault="001A3A7A" w:rsidP="001A3A7A">
      <w:pPr>
        <w:numPr>
          <w:ilvl w:val="0"/>
          <w:numId w:val="4"/>
        </w:numPr>
        <w:shd w:val="clear" w:color="auto" w:fill="FFFFFF"/>
        <w:tabs>
          <w:tab w:val="left" w:pos="1234"/>
        </w:tabs>
        <w:spacing w:before="14" w:line="365" w:lineRule="exact"/>
        <w:jc w:val="both"/>
        <w:rPr>
          <w:color w:val="000000"/>
          <w:spacing w:val="-8"/>
          <w:sz w:val="28"/>
          <w:szCs w:val="28"/>
        </w:rPr>
      </w:pPr>
      <w:r>
        <w:rPr>
          <w:rFonts w:eastAsia="Times New Roman"/>
          <w:color w:val="000000"/>
          <w:sz w:val="28"/>
          <w:szCs w:val="28"/>
        </w:rPr>
        <w:t>год - 250 тыс. рублей;</w:t>
      </w:r>
    </w:p>
    <w:p w:rsidR="001A3A7A" w:rsidRDefault="001A3A7A" w:rsidP="001A3A7A">
      <w:pPr>
        <w:numPr>
          <w:ilvl w:val="0"/>
          <w:numId w:val="4"/>
        </w:numPr>
        <w:shd w:val="clear" w:color="auto" w:fill="FFFFFF"/>
        <w:tabs>
          <w:tab w:val="left" w:pos="1234"/>
        </w:tabs>
        <w:spacing w:line="365" w:lineRule="exact"/>
        <w:jc w:val="both"/>
        <w:rPr>
          <w:color w:val="000000"/>
          <w:spacing w:val="-6"/>
          <w:sz w:val="28"/>
          <w:szCs w:val="28"/>
        </w:rPr>
      </w:pPr>
      <w:r>
        <w:rPr>
          <w:rFonts w:eastAsia="Times New Roman"/>
          <w:color w:val="000000"/>
          <w:sz w:val="28"/>
          <w:szCs w:val="28"/>
        </w:rPr>
        <w:t>год - 250 тыс. рублей;</w:t>
      </w:r>
    </w:p>
    <w:p w:rsidR="001A3A7A" w:rsidRDefault="001A3A7A" w:rsidP="001A3A7A">
      <w:pPr>
        <w:numPr>
          <w:ilvl w:val="0"/>
          <w:numId w:val="4"/>
        </w:numPr>
        <w:shd w:val="clear" w:color="auto" w:fill="FFFFFF"/>
        <w:tabs>
          <w:tab w:val="left" w:pos="1234"/>
        </w:tabs>
        <w:spacing w:line="365" w:lineRule="exact"/>
        <w:ind w:right="5376"/>
        <w:jc w:val="both"/>
        <w:rPr>
          <w:color w:val="000000"/>
          <w:spacing w:val="-6"/>
          <w:sz w:val="28"/>
          <w:szCs w:val="28"/>
        </w:rPr>
      </w:pPr>
      <w:r>
        <w:rPr>
          <w:rFonts w:eastAsia="Times New Roman"/>
          <w:color w:val="000000"/>
          <w:spacing w:val="-1"/>
          <w:sz w:val="28"/>
          <w:szCs w:val="28"/>
        </w:rPr>
        <w:t xml:space="preserve">год -250 тыс. рублей; </w:t>
      </w:r>
      <w:r>
        <w:rPr>
          <w:rFonts w:eastAsia="Times New Roman"/>
          <w:color w:val="000000"/>
          <w:sz w:val="28"/>
          <w:szCs w:val="28"/>
        </w:rPr>
        <w:t>в том числе:</w:t>
      </w:r>
    </w:p>
    <w:p w:rsidR="001A3A7A" w:rsidRDefault="001A3A7A" w:rsidP="001A3A7A">
      <w:pPr>
        <w:shd w:val="clear" w:color="auto" w:fill="FFFFFF"/>
        <w:spacing w:line="365" w:lineRule="exact"/>
        <w:jc w:val="both"/>
        <w:rPr>
          <w:rFonts w:eastAsia="Times New Roman"/>
          <w:color w:val="000000"/>
          <w:sz w:val="28"/>
          <w:szCs w:val="28"/>
        </w:rPr>
      </w:pPr>
      <w:r>
        <w:rPr>
          <w:rFonts w:eastAsia="Times New Roman"/>
          <w:color w:val="000000"/>
          <w:sz w:val="28"/>
          <w:szCs w:val="28"/>
        </w:rPr>
        <w:t>за счёт средств федерального бюджета</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- 23126,3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2016</w:t>
      </w:r>
      <w:r w:rsidRPr="001A3A7A">
        <w:rPr>
          <w:rFonts w:eastAsia="Times New Roman"/>
          <w:color w:val="000000"/>
          <w:sz w:val="28"/>
          <w:szCs w:val="28"/>
        </w:rPr>
        <w:tab/>
        <w:t>год - 16415,1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2017</w:t>
      </w:r>
      <w:r w:rsidRPr="001A3A7A">
        <w:rPr>
          <w:rFonts w:eastAsia="Times New Roman"/>
          <w:color w:val="000000"/>
          <w:sz w:val="28"/>
          <w:szCs w:val="28"/>
        </w:rPr>
        <w:tab/>
        <w:t>год - 7283,0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2018</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2019</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2020</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за счёт средств бюджета Республики Коми:</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2015</w:t>
      </w:r>
      <w:r w:rsidRPr="001A3A7A">
        <w:rPr>
          <w:rFonts w:eastAsia="Times New Roman"/>
          <w:color w:val="000000"/>
          <w:sz w:val="28"/>
          <w:szCs w:val="28"/>
        </w:rPr>
        <w:tab/>
        <w:t>год - 30732,1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2016</w:t>
      </w:r>
      <w:r w:rsidRPr="001A3A7A">
        <w:rPr>
          <w:rFonts w:eastAsia="Times New Roman"/>
          <w:color w:val="000000"/>
          <w:sz w:val="28"/>
          <w:szCs w:val="28"/>
        </w:rPr>
        <w:tab/>
        <w:t>год - 16837,3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2017</w:t>
      </w:r>
      <w:r w:rsidRPr="001A3A7A">
        <w:rPr>
          <w:rFonts w:eastAsia="Times New Roman"/>
          <w:color w:val="000000"/>
          <w:sz w:val="28"/>
          <w:szCs w:val="28"/>
        </w:rPr>
        <w:tab/>
        <w:t>год - 5974,7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2018</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lastRenderedPageBreak/>
        <w:t>2019</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2020</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за счёт средств местного бюджета:</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2015</w:t>
      </w:r>
      <w:r w:rsidRPr="001A3A7A">
        <w:rPr>
          <w:rFonts w:eastAsia="Times New Roman"/>
          <w:color w:val="000000"/>
          <w:sz w:val="28"/>
          <w:szCs w:val="28"/>
        </w:rPr>
        <w:tab/>
        <w:t>год -13842,0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2016</w:t>
      </w:r>
      <w:r w:rsidRPr="001A3A7A">
        <w:rPr>
          <w:rFonts w:eastAsia="Times New Roman"/>
          <w:color w:val="000000"/>
          <w:sz w:val="28"/>
          <w:szCs w:val="28"/>
        </w:rPr>
        <w:tab/>
        <w:t>год - 9764,3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2017</w:t>
      </w:r>
      <w:r w:rsidRPr="001A3A7A">
        <w:rPr>
          <w:rFonts w:eastAsia="Times New Roman"/>
          <w:color w:val="000000"/>
          <w:sz w:val="28"/>
          <w:szCs w:val="28"/>
        </w:rPr>
        <w:tab/>
        <w:t>год - 6575,0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2018</w:t>
      </w:r>
      <w:r w:rsidRPr="001A3A7A">
        <w:rPr>
          <w:rFonts w:eastAsia="Times New Roman"/>
          <w:color w:val="000000"/>
          <w:sz w:val="28"/>
          <w:szCs w:val="28"/>
        </w:rPr>
        <w:tab/>
        <w:t>год - 250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2019</w:t>
      </w:r>
      <w:r w:rsidRPr="001A3A7A">
        <w:rPr>
          <w:rFonts w:eastAsia="Times New Roman"/>
          <w:color w:val="000000"/>
          <w:sz w:val="28"/>
          <w:szCs w:val="28"/>
        </w:rPr>
        <w:tab/>
        <w:t>год - 250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2020</w:t>
      </w:r>
      <w:r w:rsidRPr="001A3A7A">
        <w:rPr>
          <w:rFonts w:eastAsia="Times New Roman"/>
          <w:color w:val="000000"/>
          <w:sz w:val="28"/>
          <w:szCs w:val="28"/>
        </w:rPr>
        <w:tab/>
        <w:t>год - 250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Прогнозный объем финансирования подпрограммы «Комплексное развитие коммунальной инфраструктуры в МО МР «Сыктывдинский: на период 2015 - 2020 гг. составляет 31296,2 тыс. рублей, в том числе:</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за счет средств муниципального бюджета 5996,2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за счет средств республиканского бюджета Республики Коми 17500,0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 xml:space="preserve">за счет средств федерального бюджета 0 </w:t>
      </w:r>
      <w:proofErr w:type="spellStart"/>
      <w:r w:rsidRPr="001A3A7A">
        <w:rPr>
          <w:rFonts w:eastAsia="Times New Roman"/>
          <w:color w:val="000000"/>
          <w:sz w:val="28"/>
          <w:szCs w:val="28"/>
        </w:rPr>
        <w:t>тыс</w:t>
      </w:r>
      <w:proofErr w:type="gramStart"/>
      <w:r w:rsidRPr="001A3A7A">
        <w:rPr>
          <w:rFonts w:eastAsia="Times New Roman"/>
          <w:color w:val="000000"/>
          <w:sz w:val="28"/>
          <w:szCs w:val="28"/>
        </w:rPr>
        <w:t>.р</w:t>
      </w:r>
      <w:proofErr w:type="gramEnd"/>
      <w:r w:rsidRPr="001A3A7A">
        <w:rPr>
          <w:rFonts w:eastAsia="Times New Roman"/>
          <w:color w:val="000000"/>
          <w:sz w:val="28"/>
          <w:szCs w:val="28"/>
        </w:rPr>
        <w:t>уб</w:t>
      </w:r>
      <w:proofErr w:type="spellEnd"/>
      <w:r w:rsidRPr="001A3A7A">
        <w:rPr>
          <w:rFonts w:eastAsia="Times New Roman"/>
          <w:color w:val="000000"/>
          <w:sz w:val="28"/>
          <w:szCs w:val="28"/>
        </w:rPr>
        <w:t>.</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Всего:</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2015</w:t>
      </w:r>
      <w:r w:rsidRPr="001A3A7A">
        <w:rPr>
          <w:rFonts w:eastAsia="Times New Roman"/>
          <w:color w:val="000000"/>
          <w:sz w:val="28"/>
          <w:szCs w:val="28"/>
        </w:rPr>
        <w:tab/>
        <w:t>год - 20381,9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2016</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2017</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2018</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2019</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2020</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за счет средств федерального бюджета:</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2015</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2016</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2017</w:t>
      </w:r>
      <w:r w:rsidRPr="001A3A7A">
        <w:rPr>
          <w:rFonts w:eastAsia="Times New Roman"/>
          <w:color w:val="000000"/>
          <w:sz w:val="28"/>
          <w:szCs w:val="28"/>
        </w:rPr>
        <w:tab/>
        <w:t>год - 0 тыс. рублей;</w:t>
      </w:r>
    </w:p>
    <w:p w:rsidR="001A3A7A" w:rsidRP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2018</w:t>
      </w:r>
      <w:r w:rsidRPr="001A3A7A">
        <w:rPr>
          <w:rFonts w:eastAsia="Times New Roman"/>
          <w:color w:val="000000"/>
          <w:sz w:val="28"/>
          <w:szCs w:val="28"/>
        </w:rPr>
        <w:tab/>
        <w:t>год - 0 тыс. рублей;</w:t>
      </w:r>
    </w:p>
    <w:p w:rsidR="001A3A7A" w:rsidRDefault="001A3A7A" w:rsidP="001A3A7A">
      <w:pPr>
        <w:shd w:val="clear" w:color="auto" w:fill="FFFFFF"/>
        <w:spacing w:line="365" w:lineRule="exact"/>
        <w:jc w:val="both"/>
        <w:rPr>
          <w:rFonts w:eastAsia="Times New Roman"/>
          <w:color w:val="000000"/>
          <w:sz w:val="28"/>
          <w:szCs w:val="28"/>
        </w:rPr>
      </w:pPr>
      <w:r w:rsidRPr="001A3A7A">
        <w:rPr>
          <w:rFonts w:eastAsia="Times New Roman"/>
          <w:color w:val="000000"/>
          <w:sz w:val="28"/>
          <w:szCs w:val="28"/>
        </w:rPr>
        <w:t>2019</w:t>
      </w:r>
      <w:r w:rsidRPr="001A3A7A">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 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счёт средств бюджета Республики Коми:</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- 13500,0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год- 4000,0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счёт средств местного бюджета:</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- 6881,9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- 4314,3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lastRenderedPageBreak/>
        <w:t>2017</w:t>
      </w:r>
      <w:r w:rsidRPr="009F7782">
        <w:rPr>
          <w:rFonts w:eastAsia="Times New Roman"/>
          <w:color w:val="000000"/>
          <w:sz w:val="28"/>
          <w:szCs w:val="28"/>
        </w:rPr>
        <w:tab/>
        <w:t>год - 2600,0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 xml:space="preserve">Прогнозный объем финансирования подпрограммы ««Энергосбережение и повышение </w:t>
      </w:r>
      <w:proofErr w:type="spellStart"/>
      <w:r w:rsidRPr="009F7782">
        <w:rPr>
          <w:rFonts w:eastAsia="Times New Roman"/>
          <w:color w:val="000000"/>
          <w:sz w:val="28"/>
          <w:szCs w:val="28"/>
        </w:rPr>
        <w:t>энергоэффективности</w:t>
      </w:r>
      <w:proofErr w:type="spellEnd"/>
      <w:r w:rsidRPr="009F7782">
        <w:rPr>
          <w:rFonts w:eastAsia="Times New Roman"/>
          <w:color w:val="000000"/>
          <w:sz w:val="28"/>
          <w:szCs w:val="28"/>
        </w:rPr>
        <w:t xml:space="preserve"> в МО МР «Сыктывдинский»: на период 2015 - 2020 гг. составляет 1500,0 тыс. рублей, в том числе:</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счет средств муниципального бюджета 1500,0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счёт средств бюджета Республики Коми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 xml:space="preserve">за счет средств федерального бюджета 0 </w:t>
      </w:r>
      <w:proofErr w:type="spellStart"/>
      <w:r w:rsidRPr="009F7782">
        <w:rPr>
          <w:rFonts w:eastAsia="Times New Roman"/>
          <w:color w:val="000000"/>
          <w:sz w:val="28"/>
          <w:szCs w:val="28"/>
        </w:rPr>
        <w:t>тыс</w:t>
      </w:r>
      <w:proofErr w:type="gramStart"/>
      <w:r w:rsidRPr="009F7782">
        <w:rPr>
          <w:rFonts w:eastAsia="Times New Roman"/>
          <w:color w:val="000000"/>
          <w:sz w:val="28"/>
          <w:szCs w:val="28"/>
        </w:rPr>
        <w:t>.р</w:t>
      </w:r>
      <w:proofErr w:type="gramEnd"/>
      <w:r w:rsidRPr="009F7782">
        <w:rPr>
          <w:rFonts w:eastAsia="Times New Roman"/>
          <w:color w:val="000000"/>
          <w:sz w:val="28"/>
          <w:szCs w:val="28"/>
        </w:rPr>
        <w:t>уб</w:t>
      </w:r>
      <w:proofErr w:type="spellEnd"/>
      <w:r w:rsidRPr="009F7782">
        <w:rPr>
          <w:rFonts w:eastAsia="Times New Roman"/>
          <w:color w:val="000000"/>
          <w:sz w:val="28"/>
          <w:szCs w:val="28"/>
        </w:rPr>
        <w:t>.</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- 250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- 250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-250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-250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- 250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- 250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счет средств федерального бюджета:</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счёт средств бюджета Республики Коми:</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1A3A7A"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 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счёт средств местного бюджета:</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- 250,0 тыс. руб.,</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- 250,0 тыс. руб.,</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-250,0 тыс. руб.</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-250,0 тыс. руб.</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- 250,0 тыс. руб.</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- 250,0 тыс. руб.</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Прогнозный объем финансирования подпрограммы «Переселения граждан из аварийного и ветхого жилья, проживающих на территории МО МР «</w:t>
      </w:r>
      <w:proofErr w:type="spellStart"/>
      <w:r w:rsidRPr="009F7782">
        <w:rPr>
          <w:rFonts w:eastAsia="Times New Roman"/>
          <w:color w:val="000000"/>
          <w:sz w:val="28"/>
          <w:szCs w:val="28"/>
        </w:rPr>
        <w:t>Сыктывдиинский</w:t>
      </w:r>
      <w:proofErr w:type="spellEnd"/>
      <w:r w:rsidRPr="009F7782">
        <w:rPr>
          <w:rFonts w:eastAsia="Times New Roman"/>
          <w:color w:val="000000"/>
          <w:sz w:val="28"/>
          <w:szCs w:val="28"/>
        </w:rPr>
        <w:t xml:space="preserve">»: на период 2015 - 2020 гг. составляет 77315,8 тыс. </w:t>
      </w:r>
      <w:r w:rsidRPr="009F7782">
        <w:rPr>
          <w:rFonts w:eastAsia="Times New Roman"/>
          <w:color w:val="000000"/>
          <w:sz w:val="28"/>
          <w:szCs w:val="28"/>
        </w:rPr>
        <w:lastRenderedPageBreak/>
        <w:t>рублей, в том числе:</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счет средств федерального бюджета 46824,3 тыс. руб.</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счет средств республиканского бюджета Республики Коми</w:t>
      </w:r>
      <w:proofErr w:type="gramStart"/>
      <w:r w:rsidRPr="009F7782">
        <w:rPr>
          <w:rFonts w:eastAsia="Times New Roman"/>
          <w:color w:val="000000"/>
          <w:sz w:val="28"/>
          <w:szCs w:val="28"/>
        </w:rPr>
        <w:t xml:space="preserve"> :</w:t>
      </w:r>
      <w:proofErr w:type="gramEnd"/>
      <w:r w:rsidRPr="009F7782">
        <w:rPr>
          <w:rFonts w:eastAsia="Times New Roman"/>
          <w:color w:val="000000"/>
          <w:sz w:val="28"/>
          <w:szCs w:val="28"/>
        </w:rPr>
        <w:t xml:space="preserve"> 24444,1</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счет средств муниципального бюджета 6047,4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Всего:</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- 36080,5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год- 26852,6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- 14382,7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- 0 тыс. рублей; В том числе:</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счет средств федерального бюджета</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- 23126,3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- 16415,1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- 7283,0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счёт средств бюджета Республики Коми</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- 10132,1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год- 8337,3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- 5974,7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счёт средств местного бюджета:</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- 2822,1 тыс. рублей;</w:t>
      </w:r>
    </w:p>
    <w:p w:rsid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- 2100,3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1125,0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Прогнозный объем финансирования подпрограммы «Устойчивое развитие сельских территорий МО МР «Сыктывдинский», составляет 13416,9 тыс. рублей, в том числе:</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- 11002,9 тыс. руб.,</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- 7614,0 тыс. руб.,</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-2600 тыс. руб.</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 xml:space="preserve">год -0 тыс. </w:t>
      </w:r>
      <w:proofErr w:type="spellStart"/>
      <w:r w:rsidRPr="009F7782">
        <w:rPr>
          <w:rFonts w:eastAsia="Times New Roman"/>
          <w:color w:val="000000"/>
          <w:sz w:val="28"/>
          <w:szCs w:val="28"/>
        </w:rPr>
        <w:t>руб</w:t>
      </w:r>
      <w:proofErr w:type="spellEnd"/>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lastRenderedPageBreak/>
        <w:t>2019</w:t>
      </w:r>
      <w:r w:rsidRPr="009F7782">
        <w:rPr>
          <w:rFonts w:eastAsia="Times New Roman"/>
          <w:color w:val="000000"/>
          <w:sz w:val="28"/>
          <w:szCs w:val="28"/>
        </w:rPr>
        <w:tab/>
        <w:t xml:space="preserve">год - 0 тыс. </w:t>
      </w:r>
      <w:proofErr w:type="spellStart"/>
      <w:r w:rsidRPr="009F7782">
        <w:rPr>
          <w:rFonts w:eastAsia="Times New Roman"/>
          <w:color w:val="000000"/>
          <w:sz w:val="28"/>
          <w:szCs w:val="28"/>
        </w:rPr>
        <w:t>руб</w:t>
      </w:r>
      <w:proofErr w:type="spellEnd"/>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 xml:space="preserve">год - 0 тыс. </w:t>
      </w:r>
      <w:proofErr w:type="spellStart"/>
      <w:r w:rsidRPr="009F7782">
        <w:rPr>
          <w:rFonts w:eastAsia="Times New Roman"/>
          <w:color w:val="000000"/>
          <w:sz w:val="28"/>
          <w:szCs w:val="28"/>
        </w:rPr>
        <w:t>руб</w:t>
      </w:r>
      <w:proofErr w:type="spellEnd"/>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счет средств Федерального бюджета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счёт средств бюджета Республики Коми:</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-7100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- 4500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счёт средств местного бюджета:</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- 3888,9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год- 3100,0тыс.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Pr>
          <w:rFonts w:eastAsia="Times New Roman"/>
          <w:color w:val="000000"/>
          <w:sz w:val="28"/>
          <w:szCs w:val="28"/>
        </w:rPr>
        <w:t>2017</w:t>
      </w:r>
      <w:r>
        <w:rPr>
          <w:rFonts w:eastAsia="Times New Roman"/>
          <w:color w:val="000000"/>
          <w:sz w:val="28"/>
          <w:szCs w:val="28"/>
        </w:rPr>
        <w:tab/>
        <w:t>год - 2600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за счёт средств внебюджетных источников:</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2015</w:t>
      </w:r>
      <w:r w:rsidRPr="009F7782">
        <w:rPr>
          <w:rFonts w:eastAsia="Times New Roman"/>
          <w:color w:val="000000"/>
          <w:sz w:val="28"/>
          <w:szCs w:val="28"/>
        </w:rPr>
        <w:tab/>
        <w:t>год - 14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2016</w:t>
      </w:r>
      <w:r w:rsidRPr="009F7782">
        <w:rPr>
          <w:rFonts w:eastAsia="Times New Roman"/>
          <w:color w:val="000000"/>
          <w:sz w:val="28"/>
          <w:szCs w:val="28"/>
        </w:rPr>
        <w:tab/>
        <w:t>год - 14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2017</w:t>
      </w:r>
      <w:r w:rsidRPr="009F7782">
        <w:rPr>
          <w:rFonts w:eastAsia="Times New Roman"/>
          <w:color w:val="000000"/>
          <w:sz w:val="28"/>
          <w:szCs w:val="28"/>
        </w:rPr>
        <w:tab/>
        <w:t>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2018</w:t>
      </w:r>
      <w:r w:rsidRPr="009F7782">
        <w:rPr>
          <w:rFonts w:eastAsia="Times New Roman"/>
          <w:color w:val="000000"/>
          <w:sz w:val="28"/>
          <w:szCs w:val="28"/>
        </w:rPr>
        <w:tab/>
        <w:t>год - 0 тыс. рублей;</w:t>
      </w:r>
    </w:p>
    <w:p w:rsid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2019</w:t>
      </w:r>
      <w:r w:rsidRPr="009F7782">
        <w:rPr>
          <w:rFonts w:eastAsia="Times New Roman"/>
          <w:color w:val="000000"/>
          <w:sz w:val="28"/>
          <w:szCs w:val="28"/>
        </w:rPr>
        <w:tab/>
        <w:t>год - 0 тыс. рублей;</w:t>
      </w:r>
    </w:p>
    <w:p w:rsid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2020 год - 0 тыс. рублей.</w:t>
      </w:r>
    </w:p>
    <w:p w:rsidR="009F7782" w:rsidRPr="009F7782" w:rsidRDefault="009F7782" w:rsidP="009F7782">
      <w:pPr>
        <w:shd w:val="clear" w:color="auto" w:fill="FFFFFF"/>
        <w:spacing w:line="365" w:lineRule="exact"/>
        <w:jc w:val="both"/>
        <w:rPr>
          <w:rFonts w:eastAsia="Times New Roman"/>
          <w:color w:val="000000"/>
          <w:sz w:val="28"/>
          <w:szCs w:val="28"/>
        </w:rPr>
      </w:pPr>
      <w:r w:rsidRPr="009F7782">
        <w:rPr>
          <w:rFonts w:eastAsia="Times New Roman"/>
          <w:color w:val="000000"/>
          <w:sz w:val="28"/>
          <w:szCs w:val="28"/>
        </w:rPr>
        <w:t xml:space="preserve"> 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(таблицы 5 и 6 соответственно).</w:t>
      </w:r>
    </w:p>
    <w:p w:rsidR="009F7782" w:rsidRDefault="009F7782" w:rsidP="009F7782">
      <w:pPr>
        <w:shd w:val="clear" w:color="auto" w:fill="FFFFFF"/>
        <w:spacing w:line="365" w:lineRule="exact"/>
        <w:jc w:val="center"/>
        <w:rPr>
          <w:rFonts w:eastAsia="Times New Roman"/>
          <w:b/>
          <w:color w:val="000000"/>
          <w:sz w:val="28"/>
          <w:szCs w:val="28"/>
        </w:rPr>
      </w:pPr>
    </w:p>
    <w:p w:rsidR="009F7782" w:rsidRDefault="009F7782" w:rsidP="009F7782">
      <w:pPr>
        <w:shd w:val="clear" w:color="auto" w:fill="FFFFFF"/>
        <w:spacing w:line="365" w:lineRule="exact"/>
        <w:jc w:val="center"/>
        <w:rPr>
          <w:rFonts w:eastAsia="Times New Roman"/>
          <w:b/>
          <w:color w:val="000000"/>
          <w:sz w:val="28"/>
          <w:szCs w:val="28"/>
        </w:rPr>
      </w:pPr>
    </w:p>
    <w:p w:rsidR="009F7782" w:rsidRDefault="009F7782" w:rsidP="009F7782">
      <w:pPr>
        <w:shd w:val="clear" w:color="auto" w:fill="FFFFFF"/>
        <w:spacing w:line="365" w:lineRule="exact"/>
        <w:jc w:val="center"/>
        <w:rPr>
          <w:rFonts w:eastAsia="Times New Roman"/>
          <w:b/>
          <w:color w:val="000000"/>
          <w:sz w:val="28"/>
          <w:szCs w:val="28"/>
        </w:rPr>
      </w:pPr>
    </w:p>
    <w:p w:rsidR="009F7782" w:rsidRDefault="009F7782" w:rsidP="009F7782">
      <w:pPr>
        <w:shd w:val="clear" w:color="auto" w:fill="FFFFFF"/>
        <w:spacing w:line="365" w:lineRule="exact"/>
        <w:jc w:val="center"/>
        <w:rPr>
          <w:rFonts w:eastAsia="Times New Roman"/>
          <w:b/>
          <w:color w:val="000000"/>
          <w:sz w:val="28"/>
          <w:szCs w:val="28"/>
        </w:rPr>
      </w:pPr>
    </w:p>
    <w:p w:rsidR="009F7782" w:rsidRDefault="009F7782" w:rsidP="009F7782">
      <w:pPr>
        <w:shd w:val="clear" w:color="auto" w:fill="FFFFFF"/>
        <w:spacing w:line="365" w:lineRule="exact"/>
        <w:jc w:val="center"/>
        <w:rPr>
          <w:rFonts w:eastAsia="Times New Roman"/>
          <w:b/>
          <w:color w:val="000000"/>
          <w:sz w:val="28"/>
          <w:szCs w:val="28"/>
        </w:rPr>
      </w:pPr>
    </w:p>
    <w:p w:rsidR="009F7782" w:rsidRDefault="009F7782" w:rsidP="009F7782">
      <w:pPr>
        <w:shd w:val="clear" w:color="auto" w:fill="FFFFFF"/>
        <w:spacing w:line="365" w:lineRule="exact"/>
        <w:jc w:val="center"/>
        <w:rPr>
          <w:rFonts w:eastAsia="Times New Roman"/>
          <w:b/>
          <w:color w:val="000000"/>
          <w:sz w:val="28"/>
          <w:szCs w:val="28"/>
        </w:rPr>
      </w:pPr>
      <w:r w:rsidRPr="009F7782">
        <w:rPr>
          <w:rFonts w:eastAsia="Times New Roman"/>
          <w:b/>
          <w:color w:val="000000"/>
          <w:sz w:val="28"/>
          <w:szCs w:val="28"/>
        </w:rPr>
        <w:lastRenderedPageBreak/>
        <w:t xml:space="preserve">Раздел 9. </w:t>
      </w:r>
    </w:p>
    <w:p w:rsidR="009F7782" w:rsidRDefault="009F7782" w:rsidP="009F7782">
      <w:pPr>
        <w:shd w:val="clear" w:color="auto" w:fill="FFFFFF"/>
        <w:spacing w:line="365" w:lineRule="exact"/>
        <w:jc w:val="center"/>
        <w:rPr>
          <w:rFonts w:eastAsia="Times New Roman"/>
          <w:b/>
          <w:color w:val="000000"/>
          <w:sz w:val="28"/>
          <w:szCs w:val="28"/>
        </w:rPr>
      </w:pPr>
      <w:r w:rsidRPr="009F7782">
        <w:rPr>
          <w:rFonts w:eastAsia="Times New Roman"/>
          <w:b/>
          <w:color w:val="000000"/>
          <w:sz w:val="28"/>
          <w:szCs w:val="28"/>
        </w:rPr>
        <w:t>Методика оценки эффективности муниципальной программы</w:t>
      </w:r>
    </w:p>
    <w:p w:rsidR="009F7782" w:rsidRPr="009F7782" w:rsidRDefault="009F7782" w:rsidP="009F7782">
      <w:pPr>
        <w:shd w:val="clear" w:color="auto" w:fill="FFFFFF"/>
        <w:spacing w:line="365" w:lineRule="exact"/>
        <w:jc w:val="center"/>
        <w:rPr>
          <w:rFonts w:eastAsia="Times New Roman"/>
          <w:b/>
          <w:color w:val="000000"/>
          <w:sz w:val="28"/>
          <w:szCs w:val="28"/>
        </w:rPr>
      </w:pPr>
    </w:p>
    <w:p w:rsidR="009F7782" w:rsidRPr="009F7782" w:rsidRDefault="009F7782" w:rsidP="009F7782">
      <w:pPr>
        <w:shd w:val="clear" w:color="auto" w:fill="FFFFFF"/>
        <w:jc w:val="both"/>
        <w:rPr>
          <w:rFonts w:eastAsia="Times New Roman"/>
          <w:color w:val="000000"/>
          <w:sz w:val="28"/>
          <w:szCs w:val="28"/>
        </w:rPr>
      </w:pPr>
      <w:r>
        <w:rPr>
          <w:rFonts w:eastAsia="Times New Roman"/>
          <w:color w:val="000000"/>
          <w:sz w:val="28"/>
          <w:szCs w:val="28"/>
        </w:rPr>
        <w:t xml:space="preserve">   </w:t>
      </w:r>
      <w:r w:rsidRPr="009F7782">
        <w:rPr>
          <w:rFonts w:eastAsia="Times New Roman"/>
          <w:color w:val="000000"/>
          <w:sz w:val="28"/>
          <w:szCs w:val="28"/>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Оценка эффективности выполнения Программы проводится в целях оценки вклада Программы в развитие экономики МО МР «Сыктывдинский»,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Методика оценки эффективности Программы учитывает необходимость проведения оценок:</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1) степени достижения целей и решения задач Программы.</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где:</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   степень достижения целей (решения задач);</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 степень достижения показателя (индикатора) муниципальной программы, </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N - количество показателей (индикаторов) муниципальной программы;</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Степень достижения показателя (индикатора) муниципальной программы рассчитывается по формуле:</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где:</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   фактическое значение показателя (индикатора) программы,</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или,</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(для показателей (индикаторов), желаемой тенденцией развития которых является снижение значений);</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где:</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    уровень финансирования реализации программы,</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 фактический объем финансовых ресурсов, направленный на реализацию </w:t>
      </w:r>
      <w:r w:rsidRPr="009F7782">
        <w:rPr>
          <w:rFonts w:eastAsia="Times New Roman"/>
          <w:color w:val="000000"/>
          <w:sz w:val="28"/>
          <w:szCs w:val="28"/>
        </w:rPr>
        <w:lastRenderedPageBreak/>
        <w:t>программы,</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 xml:space="preserve">   -  плановый объем финансовых ресурсов на соответствующий отчетный период.</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Эффективность реализации муниципальной программы (подпрограммы) рассчитывается по следующей формуле:</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ЭМП = СДЦ * УФ</w:t>
      </w:r>
    </w:p>
    <w:p w:rsidR="009F7782" w:rsidRPr="009F7782"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Вывод об эффективности (неэффективности) реализации муниципальной программы определяется на основании следующих критериев:</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935"/>
      </w:tblGrid>
      <w:tr w:rsidR="009F7782" w:rsidRPr="009F7782" w:rsidTr="009F7782">
        <w:trPr>
          <w:trHeight w:val="557"/>
        </w:trPr>
        <w:tc>
          <w:tcPr>
            <w:tcW w:w="5529" w:type="dxa"/>
            <w:shd w:val="clear" w:color="auto" w:fill="auto"/>
          </w:tcPr>
          <w:p w:rsidR="009F7782" w:rsidRPr="009F7782" w:rsidRDefault="009F7782" w:rsidP="009F7782">
            <w:pPr>
              <w:jc w:val="center"/>
              <w:rPr>
                <w:rFonts w:eastAsia="Calibri"/>
                <w:sz w:val="28"/>
                <w:szCs w:val="28"/>
                <w:lang w:eastAsia="en-US"/>
              </w:rPr>
            </w:pPr>
            <w:r w:rsidRPr="009F7782">
              <w:rPr>
                <w:rFonts w:eastAsia="Calibri"/>
                <w:sz w:val="28"/>
                <w:szCs w:val="28"/>
                <w:lang w:eastAsia="en-US"/>
              </w:rPr>
              <w:t xml:space="preserve">Вывод об эффективности </w:t>
            </w:r>
          </w:p>
          <w:p w:rsidR="009F7782" w:rsidRPr="009F7782" w:rsidRDefault="009F7782" w:rsidP="009F7782">
            <w:pPr>
              <w:jc w:val="center"/>
              <w:rPr>
                <w:rFonts w:eastAsia="Calibri"/>
                <w:sz w:val="28"/>
                <w:szCs w:val="28"/>
                <w:lang w:eastAsia="en-US"/>
              </w:rPr>
            </w:pPr>
            <w:r w:rsidRPr="009F7782">
              <w:rPr>
                <w:rFonts w:eastAsia="Calibri"/>
                <w:sz w:val="28"/>
                <w:szCs w:val="28"/>
                <w:lang w:eastAsia="en-US"/>
              </w:rPr>
              <w:t>реализации муниципальной программы</w:t>
            </w:r>
          </w:p>
        </w:tc>
        <w:tc>
          <w:tcPr>
            <w:tcW w:w="3935" w:type="dxa"/>
            <w:shd w:val="clear" w:color="auto" w:fill="auto"/>
          </w:tcPr>
          <w:p w:rsidR="009F7782" w:rsidRPr="009F7782" w:rsidRDefault="009F7782" w:rsidP="009F7782">
            <w:pPr>
              <w:jc w:val="center"/>
              <w:rPr>
                <w:rFonts w:eastAsia="Calibri"/>
                <w:sz w:val="28"/>
                <w:szCs w:val="28"/>
                <w:vertAlign w:val="subscript"/>
                <w:lang w:eastAsia="en-US"/>
              </w:rPr>
            </w:pPr>
            <w:r w:rsidRPr="009F7782">
              <w:rPr>
                <w:rFonts w:eastAsia="Calibri"/>
                <w:sz w:val="28"/>
                <w:szCs w:val="28"/>
                <w:lang w:eastAsia="en-US"/>
              </w:rPr>
              <w:t>Критерии оценки эффективности Э</w:t>
            </w:r>
            <w:r w:rsidRPr="009F7782">
              <w:rPr>
                <w:rFonts w:eastAsia="Calibri"/>
                <w:sz w:val="28"/>
                <w:szCs w:val="28"/>
                <w:vertAlign w:val="subscript"/>
                <w:lang w:eastAsia="en-US"/>
              </w:rPr>
              <w:t>МП</w:t>
            </w:r>
          </w:p>
        </w:tc>
      </w:tr>
      <w:tr w:rsidR="009F7782" w:rsidRPr="009F7782" w:rsidTr="009F7782">
        <w:tc>
          <w:tcPr>
            <w:tcW w:w="5529" w:type="dxa"/>
            <w:shd w:val="clear" w:color="auto" w:fill="auto"/>
          </w:tcPr>
          <w:p w:rsidR="009F7782" w:rsidRPr="009F7782" w:rsidRDefault="009F7782" w:rsidP="009F7782">
            <w:pPr>
              <w:jc w:val="both"/>
              <w:rPr>
                <w:rFonts w:eastAsia="Calibri"/>
                <w:sz w:val="28"/>
                <w:szCs w:val="28"/>
                <w:lang w:eastAsia="en-US"/>
              </w:rPr>
            </w:pPr>
            <w:r w:rsidRPr="009F7782">
              <w:rPr>
                <w:rFonts w:eastAsia="Calibri"/>
                <w:sz w:val="28"/>
                <w:szCs w:val="28"/>
                <w:lang w:eastAsia="en-US"/>
              </w:rPr>
              <w:t>Неэффективная</w:t>
            </w:r>
          </w:p>
        </w:tc>
        <w:tc>
          <w:tcPr>
            <w:tcW w:w="3935" w:type="dxa"/>
            <w:shd w:val="clear" w:color="auto" w:fill="auto"/>
          </w:tcPr>
          <w:p w:rsidR="009F7782" w:rsidRPr="009F7782" w:rsidRDefault="009F7782" w:rsidP="009F7782">
            <w:pPr>
              <w:jc w:val="center"/>
              <w:rPr>
                <w:rFonts w:eastAsia="Calibri"/>
                <w:sz w:val="28"/>
                <w:szCs w:val="28"/>
                <w:lang w:eastAsia="en-US"/>
              </w:rPr>
            </w:pPr>
            <w:r w:rsidRPr="009F7782">
              <w:rPr>
                <w:rFonts w:eastAsia="Calibri"/>
                <w:sz w:val="28"/>
                <w:szCs w:val="28"/>
                <w:lang w:eastAsia="en-US"/>
              </w:rPr>
              <w:t>менее 0,5</w:t>
            </w:r>
          </w:p>
        </w:tc>
      </w:tr>
      <w:tr w:rsidR="009F7782" w:rsidRPr="009F7782" w:rsidTr="009F7782">
        <w:tc>
          <w:tcPr>
            <w:tcW w:w="5529" w:type="dxa"/>
            <w:shd w:val="clear" w:color="auto" w:fill="auto"/>
          </w:tcPr>
          <w:p w:rsidR="009F7782" w:rsidRPr="009F7782" w:rsidRDefault="009F7782" w:rsidP="009F7782">
            <w:pPr>
              <w:jc w:val="both"/>
              <w:rPr>
                <w:rFonts w:eastAsia="Calibri"/>
                <w:sz w:val="28"/>
                <w:szCs w:val="28"/>
                <w:lang w:eastAsia="en-US"/>
              </w:rPr>
            </w:pPr>
            <w:r w:rsidRPr="009F7782">
              <w:rPr>
                <w:rFonts w:eastAsia="Calibri"/>
                <w:sz w:val="28"/>
                <w:szCs w:val="28"/>
                <w:lang w:eastAsia="en-US"/>
              </w:rPr>
              <w:t>Уровень эффективности удовлетворительный</w:t>
            </w:r>
          </w:p>
        </w:tc>
        <w:tc>
          <w:tcPr>
            <w:tcW w:w="3935" w:type="dxa"/>
            <w:shd w:val="clear" w:color="auto" w:fill="auto"/>
          </w:tcPr>
          <w:p w:rsidR="009F7782" w:rsidRPr="009F7782" w:rsidRDefault="009F7782" w:rsidP="009F7782">
            <w:pPr>
              <w:jc w:val="center"/>
              <w:rPr>
                <w:rFonts w:eastAsia="Calibri"/>
                <w:sz w:val="28"/>
                <w:szCs w:val="28"/>
                <w:lang w:eastAsia="en-US"/>
              </w:rPr>
            </w:pPr>
            <w:r w:rsidRPr="009F7782">
              <w:rPr>
                <w:rFonts w:eastAsia="Calibri"/>
                <w:sz w:val="28"/>
                <w:szCs w:val="28"/>
                <w:lang w:eastAsia="en-US"/>
              </w:rPr>
              <w:t>0,5 – 0,79</w:t>
            </w:r>
          </w:p>
        </w:tc>
      </w:tr>
      <w:tr w:rsidR="009F7782" w:rsidRPr="009F7782" w:rsidTr="009F7782">
        <w:tc>
          <w:tcPr>
            <w:tcW w:w="5529" w:type="dxa"/>
            <w:shd w:val="clear" w:color="auto" w:fill="auto"/>
          </w:tcPr>
          <w:p w:rsidR="009F7782" w:rsidRPr="009F7782" w:rsidRDefault="009F7782" w:rsidP="009F7782">
            <w:pPr>
              <w:jc w:val="both"/>
              <w:rPr>
                <w:rFonts w:eastAsia="Calibri"/>
                <w:sz w:val="28"/>
                <w:szCs w:val="28"/>
                <w:lang w:eastAsia="en-US"/>
              </w:rPr>
            </w:pPr>
            <w:r w:rsidRPr="009F7782">
              <w:rPr>
                <w:rFonts w:eastAsia="Calibri"/>
                <w:sz w:val="28"/>
                <w:szCs w:val="28"/>
                <w:lang w:eastAsia="en-US"/>
              </w:rPr>
              <w:t>Эффективная</w:t>
            </w:r>
          </w:p>
        </w:tc>
        <w:tc>
          <w:tcPr>
            <w:tcW w:w="3935" w:type="dxa"/>
            <w:shd w:val="clear" w:color="auto" w:fill="auto"/>
          </w:tcPr>
          <w:p w:rsidR="009F7782" w:rsidRPr="009F7782" w:rsidRDefault="009F7782" w:rsidP="009F7782">
            <w:pPr>
              <w:jc w:val="center"/>
              <w:rPr>
                <w:rFonts w:eastAsia="Calibri"/>
                <w:sz w:val="28"/>
                <w:szCs w:val="28"/>
                <w:lang w:eastAsia="en-US"/>
              </w:rPr>
            </w:pPr>
            <w:r w:rsidRPr="009F7782">
              <w:rPr>
                <w:rFonts w:eastAsia="Calibri"/>
                <w:sz w:val="28"/>
                <w:szCs w:val="28"/>
                <w:lang w:eastAsia="en-US"/>
              </w:rPr>
              <w:t>0,8 – 1</w:t>
            </w:r>
          </w:p>
        </w:tc>
      </w:tr>
      <w:tr w:rsidR="009F7782" w:rsidRPr="009F7782" w:rsidTr="009F7782">
        <w:tc>
          <w:tcPr>
            <w:tcW w:w="5529" w:type="dxa"/>
            <w:shd w:val="clear" w:color="auto" w:fill="auto"/>
          </w:tcPr>
          <w:p w:rsidR="009F7782" w:rsidRPr="009F7782" w:rsidRDefault="009F7782" w:rsidP="009F7782">
            <w:pPr>
              <w:jc w:val="both"/>
              <w:rPr>
                <w:rFonts w:eastAsia="Calibri"/>
                <w:sz w:val="28"/>
                <w:szCs w:val="28"/>
                <w:lang w:eastAsia="en-US"/>
              </w:rPr>
            </w:pPr>
            <w:r w:rsidRPr="009F7782">
              <w:rPr>
                <w:rFonts w:eastAsia="Calibri"/>
                <w:sz w:val="28"/>
                <w:szCs w:val="28"/>
                <w:lang w:eastAsia="en-US"/>
              </w:rPr>
              <w:t>Высокоэффективная</w:t>
            </w:r>
          </w:p>
        </w:tc>
        <w:tc>
          <w:tcPr>
            <w:tcW w:w="3935" w:type="dxa"/>
            <w:shd w:val="clear" w:color="auto" w:fill="auto"/>
          </w:tcPr>
          <w:p w:rsidR="009F7782" w:rsidRPr="009F7782" w:rsidRDefault="009F7782" w:rsidP="009F7782">
            <w:pPr>
              <w:jc w:val="center"/>
              <w:rPr>
                <w:rFonts w:eastAsia="Calibri"/>
                <w:sz w:val="28"/>
                <w:szCs w:val="28"/>
                <w:lang w:eastAsia="en-US"/>
              </w:rPr>
            </w:pPr>
            <w:r w:rsidRPr="009F7782">
              <w:rPr>
                <w:rFonts w:eastAsia="Calibri"/>
                <w:sz w:val="28"/>
                <w:szCs w:val="28"/>
                <w:lang w:eastAsia="en-US"/>
              </w:rPr>
              <w:t>более 1</w:t>
            </w:r>
          </w:p>
        </w:tc>
      </w:tr>
    </w:tbl>
    <w:p w:rsidR="009F7782" w:rsidRPr="009F7782" w:rsidRDefault="009F7782" w:rsidP="009F7782">
      <w:pPr>
        <w:shd w:val="clear" w:color="auto" w:fill="FFFFFF"/>
        <w:jc w:val="both"/>
        <w:rPr>
          <w:rFonts w:eastAsia="Times New Roman"/>
          <w:color w:val="000000"/>
          <w:sz w:val="28"/>
          <w:szCs w:val="28"/>
        </w:rPr>
      </w:pPr>
    </w:p>
    <w:p w:rsidR="001A3A7A" w:rsidRDefault="009F7782" w:rsidP="009F7782">
      <w:pPr>
        <w:shd w:val="clear" w:color="auto" w:fill="FFFFFF"/>
        <w:jc w:val="both"/>
        <w:rPr>
          <w:rFonts w:eastAsia="Times New Roman"/>
          <w:color w:val="000000"/>
          <w:sz w:val="28"/>
          <w:szCs w:val="28"/>
        </w:rPr>
      </w:pPr>
      <w:r w:rsidRPr="009F7782">
        <w:rPr>
          <w:rFonts w:eastAsia="Times New Roman"/>
          <w:color w:val="000000"/>
          <w:sz w:val="28"/>
          <w:szCs w:val="28"/>
        </w:rPr>
        <w:t>Инструментами контроля эффективности и результативности Программы являются ежегодные отчеты, мониторинг промежуточных показателей.</w:t>
      </w: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Default="009F7782" w:rsidP="009F7782">
      <w:pPr>
        <w:shd w:val="clear" w:color="auto" w:fill="FFFFFF"/>
        <w:jc w:val="both"/>
        <w:rPr>
          <w:rFonts w:eastAsia="Times New Roman"/>
          <w:color w:val="000000"/>
          <w:sz w:val="28"/>
          <w:szCs w:val="28"/>
        </w:rPr>
      </w:pPr>
    </w:p>
    <w:p w:rsidR="009F7782" w:rsidRPr="009F7782" w:rsidRDefault="009F7782" w:rsidP="009F7782">
      <w:pPr>
        <w:shd w:val="clear" w:color="auto" w:fill="FFFFFF"/>
        <w:ind w:right="24"/>
        <w:jc w:val="center"/>
      </w:pPr>
      <w:r w:rsidRPr="009F7782">
        <w:rPr>
          <w:rFonts w:eastAsia="Times New Roman"/>
          <w:b/>
          <w:bCs/>
          <w:color w:val="000000"/>
          <w:spacing w:val="-18"/>
          <w:sz w:val="30"/>
          <w:szCs w:val="30"/>
        </w:rPr>
        <w:lastRenderedPageBreak/>
        <w:t>ПАСПОРТ</w:t>
      </w:r>
    </w:p>
    <w:p w:rsidR="008366AD" w:rsidRDefault="009F7782" w:rsidP="008366AD">
      <w:pPr>
        <w:shd w:val="clear" w:color="auto" w:fill="FFFFFF"/>
        <w:spacing w:before="5" w:line="370" w:lineRule="exact"/>
        <w:ind w:left="1570" w:hanging="1502"/>
        <w:jc w:val="center"/>
        <w:rPr>
          <w:rFonts w:eastAsia="Times New Roman"/>
          <w:b/>
          <w:bCs/>
          <w:color w:val="000000"/>
          <w:spacing w:val="-11"/>
          <w:sz w:val="30"/>
          <w:szCs w:val="30"/>
        </w:rPr>
      </w:pPr>
      <w:r w:rsidRPr="009F7782">
        <w:rPr>
          <w:rFonts w:eastAsia="Times New Roman"/>
          <w:b/>
          <w:bCs/>
          <w:color w:val="000000"/>
          <w:spacing w:val="-11"/>
          <w:sz w:val="30"/>
          <w:szCs w:val="30"/>
        </w:rPr>
        <w:t>подпрограммы 1</w:t>
      </w:r>
    </w:p>
    <w:p w:rsidR="009F7782" w:rsidRPr="009F7782" w:rsidRDefault="009F7782" w:rsidP="009F7782">
      <w:pPr>
        <w:shd w:val="clear" w:color="auto" w:fill="FFFFFF"/>
        <w:spacing w:before="5" w:line="370" w:lineRule="exact"/>
        <w:ind w:left="1570" w:hanging="1502"/>
      </w:pPr>
      <w:r w:rsidRPr="009F7782">
        <w:rPr>
          <w:rFonts w:eastAsia="Times New Roman"/>
          <w:b/>
          <w:bCs/>
          <w:color w:val="000000"/>
          <w:spacing w:val="-11"/>
          <w:sz w:val="30"/>
          <w:szCs w:val="30"/>
        </w:rPr>
        <w:t>«Ко</w:t>
      </w:r>
      <w:r w:rsidR="008366AD">
        <w:rPr>
          <w:rFonts w:eastAsia="Times New Roman"/>
          <w:b/>
          <w:bCs/>
          <w:color w:val="000000"/>
          <w:spacing w:val="-11"/>
          <w:sz w:val="30"/>
          <w:szCs w:val="30"/>
        </w:rPr>
        <w:t xml:space="preserve">мплексное развитие коммунальной </w:t>
      </w:r>
      <w:r w:rsidRPr="009F7782">
        <w:rPr>
          <w:rFonts w:eastAsia="Times New Roman"/>
          <w:b/>
          <w:bCs/>
          <w:color w:val="000000"/>
          <w:spacing w:val="-11"/>
          <w:sz w:val="30"/>
          <w:szCs w:val="30"/>
        </w:rPr>
        <w:t>инфраструктуры в МО МР «Сыктывдинский на период до 2020 года</w:t>
      </w:r>
    </w:p>
    <w:p w:rsidR="009F7782" w:rsidRPr="009F7782" w:rsidRDefault="009F7782" w:rsidP="009F7782">
      <w:pPr>
        <w:spacing w:after="14" w:line="1" w:lineRule="exact"/>
        <w:rPr>
          <w:sz w:val="2"/>
          <w:szCs w:val="2"/>
        </w:rPr>
      </w:pPr>
    </w:p>
    <w:tbl>
      <w:tblPr>
        <w:tblW w:w="9663" w:type="dxa"/>
        <w:tblInd w:w="40" w:type="dxa"/>
        <w:tblLayout w:type="fixed"/>
        <w:tblCellMar>
          <w:left w:w="40" w:type="dxa"/>
          <w:right w:w="40" w:type="dxa"/>
        </w:tblCellMar>
        <w:tblLook w:val="0000" w:firstRow="0" w:lastRow="0" w:firstColumn="0" w:lastColumn="0" w:noHBand="0" w:noVBand="0"/>
      </w:tblPr>
      <w:tblGrid>
        <w:gridCol w:w="2268"/>
        <w:gridCol w:w="7"/>
        <w:gridCol w:w="7368"/>
        <w:gridCol w:w="20"/>
      </w:tblGrid>
      <w:tr w:rsidR="009F7782" w:rsidRPr="009F7782" w:rsidTr="009F7782">
        <w:trPr>
          <w:gridAfter w:val="1"/>
          <w:wAfter w:w="20" w:type="dxa"/>
          <w:trHeight w:hRule="exact" w:val="1306"/>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spacing w:line="370" w:lineRule="exact"/>
            </w:pPr>
            <w:r w:rsidRPr="009F7782">
              <w:rPr>
                <w:rFonts w:eastAsia="Times New Roman"/>
                <w:color w:val="000000"/>
                <w:spacing w:val="-4"/>
                <w:sz w:val="28"/>
                <w:szCs w:val="28"/>
              </w:rPr>
              <w:t>Ответственный</w:t>
            </w:r>
          </w:p>
          <w:p w:rsidR="009F7782" w:rsidRPr="009F7782" w:rsidRDefault="009F7782" w:rsidP="009F7782">
            <w:pPr>
              <w:shd w:val="clear" w:color="auto" w:fill="FFFFFF"/>
              <w:spacing w:line="370" w:lineRule="exact"/>
            </w:pPr>
            <w:r w:rsidRPr="009F7782">
              <w:rPr>
                <w:rFonts w:eastAsia="Times New Roman"/>
                <w:color w:val="000000"/>
                <w:sz w:val="28"/>
                <w:szCs w:val="28"/>
              </w:rPr>
              <w:t>исполнитель</w:t>
            </w:r>
          </w:p>
          <w:p w:rsidR="009F7782" w:rsidRPr="009F7782" w:rsidRDefault="009F7782" w:rsidP="009F7782">
            <w:pPr>
              <w:shd w:val="clear" w:color="auto" w:fill="FFFFFF"/>
              <w:spacing w:line="370" w:lineRule="exact"/>
            </w:pPr>
            <w:r w:rsidRPr="009F7782">
              <w:rPr>
                <w:rFonts w:eastAsia="Times New Roman"/>
                <w:color w:val="000000"/>
                <w:spacing w:val="-3"/>
                <w:sz w:val="28"/>
                <w:szCs w:val="28"/>
              </w:rPr>
              <w:t>подпрограммы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8366AD" w:rsidP="008366AD">
            <w:pPr>
              <w:shd w:val="clear" w:color="auto" w:fill="FFFFFF"/>
              <w:spacing w:line="374" w:lineRule="exact"/>
            </w:pPr>
            <w:r>
              <w:rPr>
                <w:rFonts w:eastAsia="Times New Roman"/>
                <w:color w:val="000000"/>
                <w:spacing w:val="-2"/>
                <w:sz w:val="28"/>
                <w:szCs w:val="28"/>
              </w:rPr>
              <w:t xml:space="preserve">Управление жилищно-коммунального </w:t>
            </w:r>
            <w:r w:rsidR="009F7782" w:rsidRPr="009F7782">
              <w:rPr>
                <w:rFonts w:eastAsia="Times New Roman"/>
                <w:color w:val="000000"/>
                <w:spacing w:val="-2"/>
                <w:sz w:val="28"/>
                <w:szCs w:val="28"/>
              </w:rPr>
              <w:t xml:space="preserve">хозяйства администрации муниципального </w:t>
            </w:r>
            <w:r>
              <w:rPr>
                <w:rFonts w:eastAsia="Times New Roman"/>
                <w:color w:val="000000"/>
                <w:spacing w:val="-2"/>
                <w:sz w:val="28"/>
                <w:szCs w:val="28"/>
              </w:rPr>
              <w:t>р</w:t>
            </w:r>
            <w:r w:rsidR="009F7782" w:rsidRPr="009F7782">
              <w:rPr>
                <w:rFonts w:eastAsia="Times New Roman"/>
                <w:color w:val="000000"/>
                <w:sz w:val="28"/>
                <w:szCs w:val="28"/>
              </w:rPr>
              <w:t>айона «Сыктывдинский»</w:t>
            </w:r>
          </w:p>
        </w:tc>
      </w:tr>
      <w:tr w:rsidR="009F7782" w:rsidRPr="009F7782" w:rsidTr="009F7782">
        <w:trPr>
          <w:gridAfter w:val="1"/>
          <w:wAfter w:w="20" w:type="dxa"/>
          <w:trHeight w:hRule="exact" w:val="1286"/>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spacing w:line="370" w:lineRule="exact"/>
              <w:ind w:right="168" w:firstLine="5"/>
            </w:pPr>
            <w:r w:rsidRPr="009F7782">
              <w:rPr>
                <w:rFonts w:eastAsia="Times New Roman"/>
                <w:color w:val="000000"/>
                <w:spacing w:val="-2"/>
                <w:sz w:val="28"/>
                <w:szCs w:val="28"/>
              </w:rPr>
              <w:t xml:space="preserve">Соисполнитель </w:t>
            </w:r>
            <w:r w:rsidRPr="009F7782">
              <w:rPr>
                <w:rFonts w:eastAsia="Times New Roman"/>
                <w:color w:val="000000"/>
                <w:spacing w:val="-3"/>
                <w:sz w:val="28"/>
                <w:szCs w:val="28"/>
              </w:rPr>
              <w:t xml:space="preserve">муниципальной </w:t>
            </w:r>
            <w:r w:rsidR="008366AD">
              <w:rPr>
                <w:rFonts w:eastAsia="Times New Roman"/>
                <w:color w:val="000000"/>
                <w:spacing w:val="-3"/>
                <w:sz w:val="28"/>
                <w:szCs w:val="28"/>
              </w:rPr>
              <w:t>под</w:t>
            </w:r>
            <w:r w:rsidRPr="009F7782">
              <w:rPr>
                <w:rFonts w:eastAsia="Times New Roman"/>
                <w:color w:val="000000"/>
                <w:sz w:val="28"/>
                <w:szCs w:val="28"/>
              </w:rPr>
              <w:t>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8366AD" w:rsidP="008366AD">
            <w:pPr>
              <w:shd w:val="clear" w:color="auto" w:fill="FFFFFF"/>
              <w:jc w:val="center"/>
            </w:pPr>
            <w:r>
              <w:t>-</w:t>
            </w:r>
          </w:p>
        </w:tc>
      </w:tr>
      <w:tr w:rsidR="009F7782" w:rsidRPr="009F7782" w:rsidTr="009F7782">
        <w:trPr>
          <w:gridAfter w:val="1"/>
          <w:wAfter w:w="20" w:type="dxa"/>
          <w:trHeight w:hRule="exact" w:val="1656"/>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spacing w:line="365" w:lineRule="exact"/>
              <w:ind w:right="283"/>
            </w:pPr>
            <w:r w:rsidRPr="009F7782">
              <w:rPr>
                <w:rFonts w:eastAsia="Times New Roman"/>
                <w:color w:val="000000"/>
                <w:sz w:val="28"/>
                <w:szCs w:val="28"/>
              </w:rPr>
              <w:t xml:space="preserve">Цель </w:t>
            </w:r>
            <w:r w:rsidRPr="009F7782">
              <w:rPr>
                <w:rFonts w:eastAsia="Times New Roman"/>
                <w:color w:val="000000"/>
                <w:spacing w:val="-4"/>
                <w:sz w:val="28"/>
                <w:szCs w:val="28"/>
              </w:rPr>
              <w:t>подпрограммы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spacing w:line="370" w:lineRule="exact"/>
            </w:pPr>
            <w:r w:rsidRPr="009F7782">
              <w:rPr>
                <w:rFonts w:eastAsia="Times New Roman"/>
                <w:color w:val="000000"/>
                <w:sz w:val="28"/>
                <w:szCs w:val="28"/>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9F7782" w:rsidRPr="009F7782" w:rsidTr="008366AD">
        <w:trPr>
          <w:gridAfter w:val="1"/>
          <w:wAfter w:w="20" w:type="dxa"/>
          <w:trHeight w:hRule="exact" w:val="2775"/>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spacing w:line="370" w:lineRule="exact"/>
              <w:ind w:left="10" w:right="274"/>
            </w:pPr>
            <w:r w:rsidRPr="009F7782">
              <w:rPr>
                <w:rFonts w:eastAsia="Times New Roman"/>
                <w:color w:val="000000"/>
                <w:sz w:val="28"/>
                <w:szCs w:val="28"/>
              </w:rPr>
              <w:t xml:space="preserve">Задачи </w:t>
            </w:r>
            <w:r w:rsidRPr="009F7782">
              <w:rPr>
                <w:rFonts w:eastAsia="Times New Roman"/>
                <w:color w:val="000000"/>
                <w:spacing w:val="-4"/>
                <w:sz w:val="28"/>
                <w:szCs w:val="28"/>
              </w:rPr>
              <w:t>подпрограммы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8366AD" w:rsidRDefault="009F7782" w:rsidP="009F7782">
            <w:pPr>
              <w:shd w:val="clear" w:color="auto" w:fill="FFFFFF"/>
              <w:spacing w:line="370" w:lineRule="exact"/>
              <w:rPr>
                <w:rFonts w:eastAsia="Times New Roman"/>
                <w:color w:val="000000"/>
                <w:sz w:val="28"/>
                <w:szCs w:val="28"/>
              </w:rPr>
            </w:pPr>
            <w:r w:rsidRPr="009F7782">
              <w:rPr>
                <w:color w:val="000000"/>
                <w:spacing w:val="-1"/>
                <w:sz w:val="28"/>
                <w:szCs w:val="28"/>
              </w:rPr>
              <w:t xml:space="preserve">1. </w:t>
            </w:r>
            <w:r w:rsidRPr="009F7782">
              <w:rPr>
                <w:rFonts w:eastAsia="Times New Roman"/>
                <w:color w:val="000000"/>
                <w:spacing w:val="-1"/>
                <w:sz w:val="28"/>
                <w:szCs w:val="28"/>
              </w:rPr>
              <w:t xml:space="preserve">Развитие инфраструктуры энергетического комплекса; </w:t>
            </w:r>
            <w:r w:rsidRPr="009F7782">
              <w:rPr>
                <w:rFonts w:eastAsia="Times New Roman"/>
                <w:color w:val="000000"/>
                <w:sz w:val="28"/>
                <w:szCs w:val="28"/>
              </w:rPr>
              <w:t xml:space="preserve">2.         Развитие         инфраструктуры         водоснабжения, водоотведения и очистки сточных вод; </w:t>
            </w:r>
          </w:p>
          <w:p w:rsidR="008366AD" w:rsidRDefault="009F7782" w:rsidP="009F7782">
            <w:pPr>
              <w:shd w:val="clear" w:color="auto" w:fill="FFFFFF"/>
              <w:spacing w:line="370" w:lineRule="exact"/>
              <w:rPr>
                <w:rFonts w:eastAsia="Times New Roman"/>
                <w:color w:val="000000"/>
                <w:sz w:val="28"/>
                <w:szCs w:val="28"/>
              </w:rPr>
            </w:pPr>
            <w:r w:rsidRPr="009F7782">
              <w:rPr>
                <w:rFonts w:eastAsia="Times New Roman"/>
                <w:color w:val="000000"/>
                <w:sz w:val="28"/>
                <w:szCs w:val="28"/>
              </w:rPr>
              <w:t xml:space="preserve">3.Повышение   качества   жилищно-коммунальных   услуг, оказываемых управляющими организациями; </w:t>
            </w:r>
          </w:p>
          <w:p w:rsidR="009F7782" w:rsidRPr="009F7782" w:rsidRDefault="009F7782" w:rsidP="009F7782">
            <w:pPr>
              <w:shd w:val="clear" w:color="auto" w:fill="FFFFFF"/>
              <w:spacing w:line="370" w:lineRule="exact"/>
            </w:pPr>
            <w:r w:rsidRPr="009F7782">
              <w:rPr>
                <w:rFonts w:eastAsia="Times New Roman"/>
                <w:color w:val="000000"/>
                <w:sz w:val="28"/>
                <w:szCs w:val="28"/>
              </w:rPr>
              <w:t>4. Возмещение затрат  возникших от реализации твердого топлива</w:t>
            </w:r>
          </w:p>
        </w:tc>
      </w:tr>
      <w:tr w:rsidR="009F7782" w:rsidRPr="009F7782" w:rsidTr="00030D3D">
        <w:trPr>
          <w:gridAfter w:val="1"/>
          <w:wAfter w:w="20" w:type="dxa"/>
          <w:trHeight w:hRule="exact" w:val="5872"/>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spacing w:line="365" w:lineRule="exact"/>
              <w:ind w:left="10"/>
            </w:pPr>
            <w:r w:rsidRPr="009F7782">
              <w:rPr>
                <w:rFonts w:eastAsia="Times New Roman"/>
                <w:color w:val="000000"/>
                <w:sz w:val="28"/>
                <w:szCs w:val="28"/>
              </w:rPr>
              <w:t>Целевые</w:t>
            </w:r>
          </w:p>
          <w:p w:rsidR="009F7782" w:rsidRPr="009F7782" w:rsidRDefault="009F7782" w:rsidP="009F7782">
            <w:pPr>
              <w:shd w:val="clear" w:color="auto" w:fill="FFFFFF"/>
              <w:spacing w:line="365" w:lineRule="exact"/>
              <w:ind w:left="10"/>
            </w:pPr>
            <w:r w:rsidRPr="009F7782">
              <w:rPr>
                <w:rFonts w:eastAsia="Times New Roman"/>
                <w:color w:val="000000"/>
                <w:spacing w:val="-2"/>
                <w:sz w:val="28"/>
                <w:szCs w:val="28"/>
              </w:rPr>
              <w:t xml:space="preserve">индикаторы       и </w:t>
            </w:r>
            <w:r w:rsidRPr="009F7782">
              <w:rPr>
                <w:rFonts w:eastAsia="Times New Roman"/>
                <w:color w:val="000000"/>
                <w:sz w:val="28"/>
                <w:szCs w:val="28"/>
              </w:rPr>
              <w:t xml:space="preserve">показатели </w:t>
            </w:r>
            <w:r w:rsidRPr="009F7782">
              <w:rPr>
                <w:rFonts w:eastAsia="Times New Roman"/>
                <w:color w:val="000000"/>
                <w:spacing w:val="-2"/>
                <w:sz w:val="28"/>
                <w:szCs w:val="28"/>
              </w:rPr>
              <w:t>подпрограммы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tabs>
                <w:tab w:val="left" w:pos="427"/>
              </w:tabs>
              <w:spacing w:line="370" w:lineRule="exact"/>
              <w:ind w:left="312" w:hanging="317"/>
            </w:pPr>
            <w:r w:rsidRPr="009F7782">
              <w:rPr>
                <w:color w:val="000000"/>
                <w:spacing w:val="-18"/>
                <w:sz w:val="28"/>
                <w:szCs w:val="28"/>
              </w:rPr>
              <w:t>1)</w:t>
            </w:r>
            <w:r w:rsidRPr="009F7782">
              <w:rPr>
                <w:color w:val="000000"/>
                <w:sz w:val="28"/>
                <w:szCs w:val="28"/>
              </w:rPr>
              <w:tab/>
            </w:r>
            <w:r w:rsidRPr="009F7782">
              <w:rPr>
                <w:rFonts w:eastAsia="Times New Roman"/>
                <w:color w:val="000000"/>
                <w:sz w:val="28"/>
                <w:szCs w:val="28"/>
              </w:rPr>
              <w:t xml:space="preserve">Удовлетворенность              </w:t>
            </w:r>
            <w:r w:rsidR="00030D3D">
              <w:rPr>
                <w:rFonts w:eastAsia="Times New Roman"/>
                <w:color w:val="000000"/>
                <w:sz w:val="28"/>
                <w:szCs w:val="28"/>
              </w:rPr>
              <w:t>населения              жилищно-</w:t>
            </w:r>
            <w:r w:rsidRPr="009F7782">
              <w:rPr>
                <w:rFonts w:eastAsia="Times New Roman"/>
                <w:color w:val="000000"/>
                <w:spacing w:val="-1"/>
                <w:sz w:val="28"/>
                <w:szCs w:val="28"/>
              </w:rPr>
              <w:t xml:space="preserve">коммунальными    услугами  </w:t>
            </w:r>
            <w:r w:rsidR="00030D3D">
              <w:rPr>
                <w:rFonts w:eastAsia="Times New Roman"/>
                <w:color w:val="000000"/>
                <w:spacing w:val="-1"/>
                <w:sz w:val="28"/>
                <w:szCs w:val="28"/>
              </w:rPr>
              <w:t xml:space="preserve">  (процентов        от    числа </w:t>
            </w:r>
            <w:r w:rsidRPr="009F7782">
              <w:rPr>
                <w:rFonts w:eastAsia="Times New Roman"/>
                <w:color w:val="000000"/>
                <w:sz w:val="28"/>
                <w:szCs w:val="28"/>
              </w:rPr>
              <w:t>опрошенных);</w:t>
            </w:r>
          </w:p>
          <w:p w:rsidR="009F7782" w:rsidRPr="009F7782" w:rsidRDefault="009F7782" w:rsidP="009F7782">
            <w:pPr>
              <w:shd w:val="clear" w:color="auto" w:fill="FFFFFF"/>
              <w:tabs>
                <w:tab w:val="left" w:pos="427"/>
              </w:tabs>
              <w:spacing w:line="370" w:lineRule="exact"/>
              <w:ind w:left="312" w:hanging="317"/>
            </w:pPr>
            <w:r w:rsidRPr="009F7782">
              <w:rPr>
                <w:color w:val="000000"/>
                <w:spacing w:val="-8"/>
                <w:sz w:val="28"/>
                <w:szCs w:val="28"/>
              </w:rPr>
              <w:t>2)</w:t>
            </w:r>
            <w:r w:rsidRPr="009F7782">
              <w:rPr>
                <w:color w:val="000000"/>
                <w:sz w:val="28"/>
                <w:szCs w:val="28"/>
              </w:rPr>
              <w:tab/>
            </w:r>
            <w:r w:rsidRPr="009F7782">
              <w:rPr>
                <w:rFonts w:eastAsia="Times New Roman"/>
                <w:color w:val="000000"/>
                <w:sz w:val="28"/>
                <w:szCs w:val="28"/>
              </w:rPr>
              <w:t xml:space="preserve">Доля       введенных       в   </w:t>
            </w:r>
            <w:r w:rsidR="00030D3D">
              <w:rPr>
                <w:rFonts w:eastAsia="Times New Roman"/>
                <w:color w:val="000000"/>
                <w:sz w:val="28"/>
                <w:szCs w:val="28"/>
              </w:rPr>
              <w:t xml:space="preserve">    эксплуатацию       объектов </w:t>
            </w:r>
            <w:r w:rsidRPr="009F7782">
              <w:rPr>
                <w:rFonts w:eastAsia="Times New Roman"/>
                <w:color w:val="000000"/>
                <w:sz w:val="28"/>
                <w:szCs w:val="28"/>
              </w:rPr>
              <w:t>коммунальной инфраструктуры</w:t>
            </w:r>
            <w:proofErr w:type="gramStart"/>
            <w:r w:rsidRPr="009F7782">
              <w:rPr>
                <w:rFonts w:eastAsia="Times New Roman"/>
                <w:color w:val="000000"/>
                <w:sz w:val="28"/>
                <w:szCs w:val="28"/>
              </w:rPr>
              <w:t>, %;</w:t>
            </w:r>
            <w:proofErr w:type="gramEnd"/>
          </w:p>
          <w:p w:rsidR="009F7782" w:rsidRPr="00030D3D" w:rsidRDefault="009F7782" w:rsidP="00030D3D">
            <w:pPr>
              <w:shd w:val="clear" w:color="auto" w:fill="FFFFFF"/>
              <w:tabs>
                <w:tab w:val="left" w:pos="427"/>
              </w:tabs>
              <w:spacing w:line="370" w:lineRule="exact"/>
              <w:ind w:left="312" w:hanging="317"/>
              <w:rPr>
                <w:rFonts w:eastAsia="Times New Roman"/>
                <w:color w:val="000000"/>
                <w:spacing w:val="-1"/>
                <w:sz w:val="28"/>
                <w:szCs w:val="28"/>
              </w:rPr>
            </w:pPr>
            <w:r w:rsidRPr="009F7782">
              <w:rPr>
                <w:color w:val="000000"/>
                <w:spacing w:val="-6"/>
                <w:sz w:val="28"/>
                <w:szCs w:val="28"/>
              </w:rPr>
              <w:t>3)</w:t>
            </w:r>
            <w:r w:rsidRPr="009F7782">
              <w:rPr>
                <w:color w:val="000000"/>
                <w:sz w:val="28"/>
                <w:szCs w:val="28"/>
              </w:rPr>
              <w:tab/>
            </w:r>
            <w:r w:rsidRPr="009F7782">
              <w:rPr>
                <w:rFonts w:eastAsia="Times New Roman"/>
                <w:color w:val="000000"/>
                <w:spacing w:val="-1"/>
                <w:sz w:val="28"/>
                <w:szCs w:val="28"/>
              </w:rPr>
              <w:t>Доля        аварий        на        объектах        коммунальной</w:t>
            </w:r>
            <w:r w:rsidR="00030D3D">
              <w:rPr>
                <w:rFonts w:eastAsia="Times New Roman"/>
                <w:color w:val="000000"/>
                <w:spacing w:val="-1"/>
                <w:sz w:val="28"/>
                <w:szCs w:val="28"/>
              </w:rPr>
              <w:t xml:space="preserve"> </w:t>
            </w:r>
            <w:r w:rsidRPr="009F7782">
              <w:rPr>
                <w:rFonts w:eastAsia="Times New Roman"/>
                <w:color w:val="000000"/>
                <w:sz w:val="28"/>
                <w:szCs w:val="28"/>
              </w:rPr>
              <w:t>инфраструктуры</w:t>
            </w:r>
            <w:proofErr w:type="gramStart"/>
            <w:r w:rsidRPr="009F7782">
              <w:rPr>
                <w:rFonts w:eastAsia="Times New Roman"/>
                <w:color w:val="000000"/>
                <w:sz w:val="28"/>
                <w:szCs w:val="28"/>
              </w:rPr>
              <w:t>, %;</w:t>
            </w:r>
            <w:proofErr w:type="gramEnd"/>
          </w:p>
          <w:p w:rsidR="009F7782" w:rsidRPr="009F7782" w:rsidRDefault="009F7782" w:rsidP="009F7782">
            <w:pPr>
              <w:shd w:val="clear" w:color="auto" w:fill="FFFFFF"/>
              <w:tabs>
                <w:tab w:val="left" w:pos="427"/>
              </w:tabs>
              <w:spacing w:line="370" w:lineRule="exact"/>
            </w:pPr>
            <w:r w:rsidRPr="009F7782">
              <w:rPr>
                <w:color w:val="000000"/>
                <w:spacing w:val="-4"/>
                <w:sz w:val="28"/>
                <w:szCs w:val="28"/>
              </w:rPr>
              <w:t>4)</w:t>
            </w:r>
            <w:r w:rsidRPr="009F7782">
              <w:rPr>
                <w:color w:val="000000"/>
                <w:sz w:val="28"/>
                <w:szCs w:val="28"/>
              </w:rPr>
              <w:tab/>
            </w:r>
            <w:r w:rsidRPr="009F7782">
              <w:rPr>
                <w:rFonts w:eastAsia="Times New Roman"/>
                <w:color w:val="000000"/>
                <w:spacing w:val="-1"/>
                <w:sz w:val="28"/>
                <w:szCs w:val="28"/>
              </w:rPr>
              <w:t>Доля водопроводных сетей, нуждающихся в замене</w:t>
            </w:r>
            <w:proofErr w:type="gramStart"/>
            <w:r w:rsidRPr="009F7782">
              <w:rPr>
                <w:rFonts w:eastAsia="Times New Roman"/>
                <w:color w:val="000000"/>
                <w:spacing w:val="-1"/>
                <w:sz w:val="28"/>
                <w:szCs w:val="28"/>
              </w:rPr>
              <w:t>, %;</w:t>
            </w:r>
            <w:proofErr w:type="gramEnd"/>
          </w:p>
          <w:p w:rsidR="00030D3D" w:rsidRPr="00030D3D" w:rsidRDefault="009F7782" w:rsidP="00030D3D">
            <w:pPr>
              <w:shd w:val="clear" w:color="auto" w:fill="FFFFFF"/>
              <w:tabs>
                <w:tab w:val="left" w:pos="427"/>
              </w:tabs>
              <w:spacing w:line="370" w:lineRule="exact"/>
              <w:ind w:left="312" w:hanging="317"/>
              <w:rPr>
                <w:rFonts w:eastAsia="Times New Roman"/>
                <w:color w:val="000000"/>
                <w:spacing w:val="-1"/>
                <w:sz w:val="28"/>
                <w:szCs w:val="28"/>
              </w:rPr>
            </w:pPr>
            <w:r w:rsidRPr="009F7782">
              <w:rPr>
                <w:color w:val="000000"/>
                <w:spacing w:val="-9"/>
                <w:sz w:val="28"/>
                <w:szCs w:val="28"/>
              </w:rPr>
              <w:t>5)</w:t>
            </w:r>
            <w:r w:rsidRPr="009F7782">
              <w:rPr>
                <w:color w:val="000000"/>
                <w:sz w:val="28"/>
                <w:szCs w:val="28"/>
              </w:rPr>
              <w:tab/>
            </w:r>
            <w:r w:rsidR="00030D3D" w:rsidRPr="00030D3D">
              <w:rPr>
                <w:rFonts w:eastAsia="Times New Roman"/>
                <w:color w:val="000000"/>
                <w:spacing w:val="-1"/>
                <w:sz w:val="28"/>
                <w:szCs w:val="28"/>
              </w:rPr>
              <w:t xml:space="preserve">Удельный вес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w:t>
            </w:r>
            <w:proofErr w:type="spellStart"/>
            <w:r w:rsidR="00030D3D" w:rsidRPr="00030D3D">
              <w:rPr>
                <w:rFonts w:eastAsia="Times New Roman"/>
                <w:color w:val="000000"/>
                <w:spacing w:val="-1"/>
                <w:sz w:val="28"/>
                <w:szCs w:val="28"/>
              </w:rPr>
              <w:t>испольсуемое</w:t>
            </w:r>
            <w:proofErr w:type="spellEnd"/>
            <w:r w:rsidR="00030D3D" w:rsidRPr="00030D3D">
              <w:rPr>
                <w:rFonts w:eastAsia="Times New Roman"/>
                <w:color w:val="000000"/>
                <w:spacing w:val="-1"/>
                <w:sz w:val="28"/>
                <w:szCs w:val="28"/>
              </w:rPr>
              <w:t xml:space="preserve"> для нужд отопления, от общего кол</w:t>
            </w:r>
            <w:r w:rsidR="00030D3D">
              <w:rPr>
                <w:rFonts w:eastAsia="Times New Roman"/>
                <w:color w:val="000000"/>
                <w:spacing w:val="-1"/>
                <w:sz w:val="28"/>
                <w:szCs w:val="28"/>
              </w:rPr>
              <w:t>ичества организаций, предъ</w:t>
            </w:r>
            <w:r w:rsidR="00030D3D" w:rsidRPr="00030D3D">
              <w:rPr>
                <w:rFonts w:eastAsia="Times New Roman"/>
                <w:color w:val="000000"/>
                <w:spacing w:val="-1"/>
                <w:sz w:val="28"/>
                <w:szCs w:val="28"/>
              </w:rPr>
              <w:t>явивших заявки на финансирование</w:t>
            </w:r>
            <w:r w:rsidR="00030D3D" w:rsidRPr="00030D3D">
              <w:rPr>
                <w:rFonts w:eastAsia="Times New Roman"/>
                <w:color w:val="000000"/>
                <w:spacing w:val="-1"/>
                <w:sz w:val="28"/>
                <w:szCs w:val="28"/>
              </w:rPr>
              <w:tab/>
              <w:t>%</w:t>
            </w:r>
          </w:p>
        </w:tc>
      </w:tr>
      <w:tr w:rsidR="009F7782" w:rsidRPr="009F7782" w:rsidTr="009F7782">
        <w:trPr>
          <w:gridAfter w:val="1"/>
          <w:wAfter w:w="20" w:type="dxa"/>
          <w:trHeight w:hRule="exact" w:val="1282"/>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6B0A4F">
            <w:pPr>
              <w:shd w:val="clear" w:color="auto" w:fill="FFFFFF"/>
              <w:spacing w:line="365" w:lineRule="exact"/>
              <w:jc w:val="center"/>
            </w:pPr>
            <w:r w:rsidRPr="009F7782">
              <w:rPr>
                <w:rFonts w:eastAsia="Times New Roman"/>
                <w:color w:val="000000"/>
                <w:sz w:val="28"/>
                <w:szCs w:val="28"/>
              </w:rPr>
              <w:lastRenderedPageBreak/>
              <w:t>Этапы   и   сроки</w:t>
            </w:r>
            <w:r w:rsidRPr="009F7782">
              <w:t xml:space="preserve"> </w:t>
            </w:r>
            <w:r w:rsidRPr="009F7782">
              <w:rPr>
                <w:rFonts w:eastAsia="Times New Roman"/>
                <w:color w:val="000000"/>
                <w:sz w:val="28"/>
                <w:szCs w:val="28"/>
              </w:rPr>
              <w:t>реализации</w:t>
            </w:r>
          </w:p>
          <w:p w:rsidR="009F7782" w:rsidRPr="009F7782" w:rsidRDefault="009F7782" w:rsidP="009F7782">
            <w:pPr>
              <w:shd w:val="clear" w:color="auto" w:fill="FFFFFF"/>
              <w:spacing w:line="365" w:lineRule="exact"/>
              <w:ind w:left="19"/>
            </w:pPr>
            <w:r w:rsidRPr="009F7782">
              <w:rPr>
                <w:rFonts w:eastAsia="Times New Roman"/>
                <w:color w:val="000000"/>
                <w:spacing w:val="-2"/>
                <w:sz w:val="28"/>
                <w:szCs w:val="28"/>
              </w:rPr>
              <w:t>подпрограммы</w:t>
            </w:r>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6B0A4F">
            <w:pPr>
              <w:shd w:val="clear" w:color="auto" w:fill="FFFFFF"/>
              <w:ind w:left="5"/>
              <w:jc w:val="center"/>
            </w:pPr>
            <w:r w:rsidRPr="009F7782">
              <w:rPr>
                <w:color w:val="000000"/>
                <w:sz w:val="28"/>
                <w:szCs w:val="28"/>
              </w:rPr>
              <w:t xml:space="preserve">2015-2020 </w:t>
            </w:r>
            <w:r w:rsidRPr="009F7782">
              <w:rPr>
                <w:rFonts w:eastAsia="Times New Roman"/>
                <w:color w:val="000000"/>
                <w:sz w:val="28"/>
                <w:szCs w:val="28"/>
              </w:rPr>
              <w:t>годы</w:t>
            </w:r>
          </w:p>
        </w:tc>
      </w:tr>
      <w:tr w:rsidR="009F7782" w:rsidRPr="009F7782" w:rsidTr="009F7782">
        <w:trPr>
          <w:gridAfter w:val="1"/>
          <w:wAfter w:w="20" w:type="dxa"/>
          <w:trHeight w:hRule="exact" w:val="1680"/>
        </w:trPr>
        <w:tc>
          <w:tcPr>
            <w:tcW w:w="2275" w:type="dxa"/>
            <w:gridSpan w:val="2"/>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spacing w:line="365" w:lineRule="exact"/>
              <w:ind w:left="29"/>
            </w:pPr>
            <w:r w:rsidRPr="009F7782">
              <w:rPr>
                <w:rFonts w:eastAsia="Times New Roman"/>
                <w:color w:val="000000"/>
                <w:sz w:val="28"/>
                <w:szCs w:val="28"/>
              </w:rPr>
              <w:t>Объемы</w:t>
            </w:r>
          </w:p>
          <w:p w:rsidR="009F7782" w:rsidRPr="009F7782" w:rsidRDefault="009F7782" w:rsidP="009F7782">
            <w:pPr>
              <w:shd w:val="clear" w:color="auto" w:fill="FFFFFF"/>
              <w:spacing w:line="365" w:lineRule="exact"/>
              <w:ind w:left="29"/>
            </w:pPr>
            <w:r w:rsidRPr="009F7782">
              <w:rPr>
                <w:rFonts w:eastAsia="Times New Roman"/>
                <w:color w:val="000000"/>
                <w:sz w:val="28"/>
                <w:szCs w:val="28"/>
              </w:rPr>
              <w:t xml:space="preserve">бюджетных </w:t>
            </w:r>
            <w:r w:rsidRPr="009F7782">
              <w:rPr>
                <w:rFonts w:eastAsia="Times New Roman"/>
                <w:color w:val="000000"/>
                <w:spacing w:val="-2"/>
                <w:sz w:val="28"/>
                <w:szCs w:val="28"/>
              </w:rPr>
              <w:t xml:space="preserve">ассигнований подпрограммы </w:t>
            </w:r>
            <w:proofErr w:type="gramStart"/>
            <w:r w:rsidRPr="009F7782">
              <w:rPr>
                <w:rFonts w:eastAsia="Times New Roman"/>
                <w:color w:val="000000"/>
                <w:spacing w:val="-2"/>
                <w:sz w:val="28"/>
                <w:szCs w:val="28"/>
              </w:rPr>
              <w:t>за</w:t>
            </w:r>
            <w:proofErr w:type="gramEnd"/>
          </w:p>
        </w:tc>
        <w:tc>
          <w:tcPr>
            <w:tcW w:w="7368" w:type="dxa"/>
            <w:tcBorders>
              <w:top w:val="single" w:sz="6" w:space="0" w:color="auto"/>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spacing w:line="370" w:lineRule="exact"/>
            </w:pPr>
            <w:r w:rsidRPr="009F7782">
              <w:rPr>
                <w:rFonts w:eastAsia="Times New Roman"/>
                <w:color w:val="000000"/>
                <w:sz w:val="28"/>
                <w:szCs w:val="28"/>
              </w:rPr>
              <w:t>Прогнозный     объем     финансирования     подпрограммы «Комплексное развитие коммунальной инфраструктуры в МО  МР  «Сыктывдинский:   на  период  2015   -  2020  гг. составляет 31296,2 тыс. рублей, в том числе:</w:t>
            </w:r>
          </w:p>
        </w:tc>
      </w:tr>
      <w:tr w:rsidR="009F7782" w:rsidRPr="009F7782" w:rsidTr="0032763A">
        <w:trPr>
          <w:trHeight w:hRule="exact" w:val="485"/>
        </w:trPr>
        <w:tc>
          <w:tcPr>
            <w:tcW w:w="2268" w:type="dxa"/>
            <w:tcBorders>
              <w:top w:val="single" w:sz="6" w:space="0" w:color="auto"/>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r w:rsidRPr="009F7782">
              <w:rPr>
                <w:rFonts w:eastAsia="Times New Roman"/>
                <w:color w:val="000000"/>
                <w:spacing w:val="-1"/>
                <w:sz w:val="28"/>
                <w:szCs w:val="28"/>
              </w:rPr>
              <w:t>счет         средств</w:t>
            </w:r>
          </w:p>
        </w:tc>
        <w:tc>
          <w:tcPr>
            <w:tcW w:w="7395" w:type="dxa"/>
            <w:gridSpan w:val="3"/>
            <w:tcBorders>
              <w:top w:val="single" w:sz="6" w:space="0" w:color="auto"/>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r w:rsidRPr="009F7782">
              <w:rPr>
                <w:rFonts w:eastAsia="Times New Roman"/>
                <w:color w:val="000000"/>
                <w:sz w:val="28"/>
                <w:szCs w:val="28"/>
              </w:rPr>
              <w:t>за  счет  средств  муниципального  бюджета  5996,2  тыс.</w:t>
            </w:r>
          </w:p>
        </w:tc>
      </w:tr>
      <w:tr w:rsidR="009F7782" w:rsidRPr="009F7782" w:rsidTr="0032763A">
        <w:trPr>
          <w:trHeight w:hRule="exact" w:val="36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rFonts w:eastAsia="Times New Roman"/>
                <w:color w:val="000000"/>
                <w:sz w:val="28"/>
                <w:szCs w:val="28"/>
              </w:rPr>
              <w:t>местного</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rFonts w:eastAsia="Times New Roman"/>
                <w:color w:val="000000"/>
                <w:sz w:val="28"/>
                <w:szCs w:val="28"/>
              </w:rPr>
              <w:t>рублей;</w:t>
            </w:r>
          </w:p>
        </w:tc>
      </w:tr>
      <w:tr w:rsidR="009F7782" w:rsidRPr="009F7782" w:rsidTr="0032763A">
        <w:trPr>
          <w:trHeight w:hRule="exact" w:val="36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proofErr w:type="gramStart"/>
            <w:r w:rsidRPr="009F7782">
              <w:rPr>
                <w:rFonts w:eastAsia="Times New Roman"/>
                <w:color w:val="000000"/>
                <w:sz w:val="28"/>
                <w:szCs w:val="28"/>
              </w:rPr>
              <w:t>бюджета           (с</w:t>
            </w:r>
            <w:proofErr w:type="gramEnd"/>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r w:rsidRPr="009F7782">
              <w:rPr>
                <w:rFonts w:eastAsia="Times New Roman"/>
                <w:color w:val="000000"/>
                <w:sz w:val="28"/>
                <w:szCs w:val="28"/>
              </w:rPr>
              <w:t>за счет средств республиканского  бюджета Республики</w:t>
            </w:r>
          </w:p>
        </w:tc>
      </w:tr>
      <w:tr w:rsidR="009F7782" w:rsidRPr="009F7782" w:rsidTr="0032763A">
        <w:trPr>
          <w:trHeight w:hRule="exact" w:val="37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rFonts w:eastAsia="Times New Roman"/>
                <w:color w:val="000000"/>
                <w:spacing w:val="-3"/>
                <w:sz w:val="28"/>
                <w:szCs w:val="28"/>
              </w:rPr>
              <w:t>расшифровкой</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rFonts w:eastAsia="Times New Roman"/>
                <w:color w:val="000000"/>
                <w:sz w:val="28"/>
                <w:szCs w:val="28"/>
              </w:rPr>
              <w:t>Коми 17500,0 тыс. рублей.</w:t>
            </w:r>
          </w:p>
        </w:tc>
      </w:tr>
      <w:tr w:rsidR="009F7782" w:rsidRPr="009F7782" w:rsidTr="0032763A">
        <w:trPr>
          <w:trHeight w:hRule="exact" w:val="379"/>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5"/>
            </w:pPr>
            <w:r w:rsidRPr="009F7782">
              <w:rPr>
                <w:rFonts w:eastAsia="Times New Roman"/>
                <w:color w:val="000000"/>
                <w:sz w:val="28"/>
                <w:szCs w:val="28"/>
              </w:rPr>
              <w:t>плановых</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rFonts w:eastAsia="Times New Roman"/>
                <w:color w:val="000000"/>
                <w:spacing w:val="-3"/>
                <w:sz w:val="28"/>
                <w:szCs w:val="28"/>
              </w:rPr>
              <w:t>за счет средств федерального бюджета 0 тыс.</w:t>
            </w:r>
            <w:r w:rsidR="006B0A4F">
              <w:rPr>
                <w:rFonts w:eastAsia="Times New Roman"/>
                <w:color w:val="000000"/>
                <w:spacing w:val="-3"/>
                <w:sz w:val="28"/>
                <w:szCs w:val="28"/>
              </w:rPr>
              <w:t xml:space="preserve"> </w:t>
            </w:r>
            <w:r w:rsidRPr="009F7782">
              <w:rPr>
                <w:rFonts w:eastAsia="Times New Roman"/>
                <w:color w:val="000000"/>
                <w:spacing w:val="-3"/>
                <w:sz w:val="28"/>
                <w:szCs w:val="28"/>
              </w:rPr>
              <w:t>руб.</w:t>
            </w:r>
          </w:p>
        </w:tc>
      </w:tr>
      <w:tr w:rsidR="009F7782" w:rsidRPr="009F7782" w:rsidTr="0032763A">
        <w:trPr>
          <w:trHeight w:hRule="exact" w:val="35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10"/>
            </w:pPr>
            <w:r w:rsidRPr="009F7782">
              <w:rPr>
                <w:rFonts w:eastAsia="Times New Roman"/>
                <w:color w:val="000000"/>
                <w:sz w:val="28"/>
                <w:szCs w:val="28"/>
              </w:rPr>
              <w:t>объемов</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rFonts w:eastAsia="Times New Roman"/>
                <w:color w:val="000000"/>
                <w:sz w:val="28"/>
                <w:szCs w:val="28"/>
              </w:rPr>
              <w:t>Всего:</w:t>
            </w:r>
          </w:p>
        </w:tc>
      </w:tr>
      <w:tr w:rsidR="009F7782" w:rsidRPr="009F7782" w:rsidTr="0032763A">
        <w:trPr>
          <w:trHeight w:hRule="exact" w:val="394"/>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10"/>
            </w:pPr>
            <w:r w:rsidRPr="009F7782">
              <w:rPr>
                <w:rFonts w:eastAsia="Times New Roman"/>
                <w:color w:val="000000"/>
                <w:sz w:val="28"/>
                <w:szCs w:val="28"/>
              </w:rPr>
              <w:t>бюджетных</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2015 </w:t>
            </w:r>
            <w:r w:rsidRPr="009F7782">
              <w:rPr>
                <w:rFonts w:eastAsia="Times New Roman"/>
                <w:color w:val="000000"/>
                <w:sz w:val="28"/>
                <w:szCs w:val="28"/>
              </w:rPr>
              <w:t>год - 20381,9 тыс. рублей;</w:t>
            </w:r>
          </w:p>
        </w:tc>
      </w:tr>
      <w:tr w:rsidR="009F7782" w:rsidRPr="009F7782" w:rsidTr="0032763A">
        <w:trPr>
          <w:trHeight w:hRule="exact" w:val="36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r w:rsidRPr="009F7782">
              <w:rPr>
                <w:rFonts w:eastAsia="Times New Roman"/>
                <w:color w:val="000000"/>
                <w:sz w:val="28"/>
                <w:szCs w:val="28"/>
              </w:rPr>
              <w:t xml:space="preserve">ассигнований </w:t>
            </w:r>
            <w:proofErr w:type="gramStart"/>
            <w:r w:rsidRPr="009F7782">
              <w:rPr>
                <w:rFonts w:eastAsia="Times New Roman"/>
                <w:color w:val="000000"/>
                <w:sz w:val="28"/>
                <w:szCs w:val="28"/>
              </w:rPr>
              <w:t>по</w:t>
            </w:r>
            <w:proofErr w:type="gramEnd"/>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2016 </w:t>
            </w:r>
            <w:r w:rsidRPr="009F7782">
              <w:rPr>
                <w:rFonts w:eastAsia="Times New Roman"/>
                <w:color w:val="000000"/>
                <w:sz w:val="28"/>
                <w:szCs w:val="28"/>
              </w:rPr>
              <w:t>год- 0 тыс. рублей;</w:t>
            </w:r>
          </w:p>
        </w:tc>
      </w:tr>
      <w:tr w:rsidR="009F7782" w:rsidRPr="009F7782" w:rsidTr="0032763A">
        <w:trPr>
          <w:trHeight w:hRule="exact" w:val="37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r w:rsidRPr="009F7782">
              <w:rPr>
                <w:rFonts w:eastAsia="Times New Roman"/>
                <w:color w:val="000000"/>
                <w:sz w:val="28"/>
                <w:szCs w:val="28"/>
              </w:rPr>
              <w:t>годам               ее</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2017 </w:t>
            </w:r>
            <w:r w:rsidRPr="009F7782">
              <w:rPr>
                <w:rFonts w:eastAsia="Times New Roman"/>
                <w:color w:val="000000"/>
                <w:sz w:val="28"/>
                <w:szCs w:val="28"/>
              </w:rPr>
              <w:t>год - 0 тыс. рублей;</w:t>
            </w:r>
          </w:p>
        </w:tc>
      </w:tr>
      <w:tr w:rsidR="009F7782" w:rsidRPr="009F7782" w:rsidTr="0032763A">
        <w:trPr>
          <w:trHeight w:hRule="exact" w:val="384"/>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r w:rsidRPr="009F7782">
              <w:rPr>
                <w:rFonts w:eastAsia="Times New Roman"/>
                <w:color w:val="000000"/>
                <w:sz w:val="28"/>
                <w:szCs w:val="28"/>
              </w:rPr>
              <w:t>реализации),      а</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2018 </w:t>
            </w:r>
            <w:r w:rsidRPr="009F7782">
              <w:rPr>
                <w:rFonts w:eastAsia="Times New Roman"/>
                <w:color w:val="000000"/>
                <w:sz w:val="28"/>
                <w:szCs w:val="28"/>
              </w:rPr>
              <w:t>год - 0 тыс. рублей;</w:t>
            </w:r>
          </w:p>
        </w:tc>
      </w:tr>
      <w:tr w:rsidR="009F7782" w:rsidRPr="009F7782" w:rsidTr="0032763A">
        <w:trPr>
          <w:trHeight w:hRule="exact" w:val="36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5"/>
            </w:pPr>
            <w:r w:rsidRPr="009F7782">
              <w:rPr>
                <w:rFonts w:eastAsia="Times New Roman"/>
                <w:color w:val="000000"/>
                <w:sz w:val="28"/>
                <w:szCs w:val="28"/>
              </w:rPr>
              <w:t>также</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2019 </w:t>
            </w:r>
            <w:r w:rsidRPr="009F7782">
              <w:rPr>
                <w:rFonts w:eastAsia="Times New Roman"/>
                <w:color w:val="000000"/>
                <w:sz w:val="28"/>
                <w:szCs w:val="28"/>
              </w:rPr>
              <w:t>год - 0 тыс. рублей;</w:t>
            </w:r>
          </w:p>
        </w:tc>
      </w:tr>
      <w:tr w:rsidR="009F7782" w:rsidRPr="009F7782" w:rsidTr="0032763A">
        <w:trPr>
          <w:trHeight w:hRule="exact" w:val="379"/>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14"/>
            </w:pPr>
            <w:r w:rsidRPr="009F7782">
              <w:rPr>
                <w:rFonts w:eastAsia="Times New Roman"/>
                <w:color w:val="000000"/>
                <w:sz w:val="28"/>
                <w:szCs w:val="28"/>
              </w:rPr>
              <w:t>прогнозный</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2020 </w:t>
            </w:r>
            <w:r w:rsidRPr="009F7782">
              <w:rPr>
                <w:rFonts w:eastAsia="Times New Roman"/>
                <w:color w:val="000000"/>
                <w:sz w:val="28"/>
                <w:szCs w:val="28"/>
              </w:rPr>
              <w:t>год - 0 тыс. рублей;</w:t>
            </w:r>
          </w:p>
        </w:tc>
      </w:tr>
      <w:tr w:rsidR="009F7782" w:rsidRPr="009F7782" w:rsidTr="0032763A">
        <w:trPr>
          <w:trHeight w:hRule="exact" w:val="374"/>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r w:rsidRPr="009F7782">
              <w:rPr>
                <w:rFonts w:eastAsia="Times New Roman"/>
                <w:color w:val="000000"/>
                <w:spacing w:val="-1"/>
                <w:sz w:val="28"/>
                <w:szCs w:val="28"/>
              </w:rPr>
              <w:t>объем     средств,</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rFonts w:eastAsia="Times New Roman"/>
                <w:color w:val="000000"/>
                <w:sz w:val="28"/>
                <w:szCs w:val="28"/>
              </w:rPr>
              <w:t>за счет средств федерального бюджета:</w:t>
            </w:r>
          </w:p>
        </w:tc>
      </w:tr>
      <w:tr w:rsidR="009F7782" w:rsidRPr="009F7782" w:rsidTr="0032763A">
        <w:trPr>
          <w:trHeight w:hRule="exact" w:val="37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r w:rsidRPr="009F7782">
              <w:rPr>
                <w:rFonts w:eastAsia="Times New Roman"/>
                <w:color w:val="000000"/>
                <w:spacing w:val="-1"/>
                <w:sz w:val="28"/>
                <w:szCs w:val="28"/>
              </w:rPr>
              <w:t>привлекаемых из</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2015 </w:t>
            </w:r>
            <w:r w:rsidRPr="009F7782">
              <w:rPr>
                <w:rFonts w:eastAsia="Times New Roman"/>
                <w:color w:val="000000"/>
                <w:sz w:val="28"/>
                <w:szCs w:val="28"/>
              </w:rPr>
              <w:t>год - 0 тыс. рублей;</w:t>
            </w:r>
          </w:p>
        </w:tc>
      </w:tr>
      <w:tr w:rsidR="009F7782" w:rsidRPr="009F7782" w:rsidTr="0032763A">
        <w:trPr>
          <w:trHeight w:hRule="exact" w:val="36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14"/>
            </w:pPr>
            <w:r w:rsidRPr="009F7782">
              <w:rPr>
                <w:rFonts w:eastAsia="Times New Roman"/>
                <w:color w:val="000000"/>
                <w:sz w:val="28"/>
                <w:szCs w:val="28"/>
              </w:rPr>
              <w:t>других</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2016</w:t>
            </w:r>
            <w:r w:rsidRPr="009F7782">
              <w:rPr>
                <w:rFonts w:eastAsia="Times New Roman"/>
                <w:color w:val="000000"/>
                <w:sz w:val="28"/>
                <w:szCs w:val="28"/>
              </w:rPr>
              <w:t>год- 0тыс. рублей;</w:t>
            </w:r>
          </w:p>
        </w:tc>
      </w:tr>
      <w:tr w:rsidR="009F7782" w:rsidRPr="009F7782" w:rsidTr="0032763A">
        <w:trPr>
          <w:trHeight w:hRule="exact" w:val="35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14"/>
            </w:pPr>
            <w:r w:rsidRPr="009F7782">
              <w:rPr>
                <w:rFonts w:eastAsia="Times New Roman"/>
                <w:color w:val="000000"/>
                <w:sz w:val="28"/>
                <w:szCs w:val="28"/>
              </w:rPr>
              <w:t>источников</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2017 </w:t>
            </w:r>
            <w:r w:rsidRPr="009F7782">
              <w:rPr>
                <w:rFonts w:eastAsia="Times New Roman"/>
                <w:color w:val="000000"/>
                <w:sz w:val="28"/>
                <w:szCs w:val="28"/>
              </w:rPr>
              <w:t>год - 0 тыс. рублей;</w:t>
            </w:r>
          </w:p>
        </w:tc>
      </w:tr>
      <w:tr w:rsidR="009F7782" w:rsidRPr="009F7782" w:rsidTr="0032763A">
        <w:trPr>
          <w:trHeight w:hRule="exact" w:val="374"/>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2018 </w:t>
            </w:r>
            <w:r w:rsidRPr="009F7782">
              <w:rPr>
                <w:rFonts w:eastAsia="Times New Roman"/>
                <w:color w:val="000000"/>
                <w:sz w:val="28"/>
                <w:szCs w:val="28"/>
              </w:rPr>
              <w:t>год - 0 тыс. рублей;</w:t>
            </w:r>
          </w:p>
        </w:tc>
      </w:tr>
      <w:tr w:rsidR="009F7782" w:rsidRPr="009F7782" w:rsidTr="0032763A">
        <w:trPr>
          <w:trHeight w:hRule="exact" w:val="37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2019 </w:t>
            </w:r>
            <w:r w:rsidRPr="009F7782">
              <w:rPr>
                <w:rFonts w:eastAsia="Times New Roman"/>
                <w:color w:val="000000"/>
                <w:sz w:val="28"/>
                <w:szCs w:val="28"/>
              </w:rPr>
              <w:t>год - 0 тыс. рублей;</w:t>
            </w:r>
          </w:p>
        </w:tc>
      </w:tr>
      <w:tr w:rsidR="009F7782" w:rsidRPr="009F7782" w:rsidTr="0032763A">
        <w:trPr>
          <w:trHeight w:hRule="exact" w:val="36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2020 </w:t>
            </w:r>
            <w:r w:rsidRPr="009F7782">
              <w:rPr>
                <w:rFonts w:eastAsia="Times New Roman"/>
                <w:color w:val="000000"/>
                <w:sz w:val="28"/>
                <w:szCs w:val="28"/>
              </w:rPr>
              <w:t>год - 0 тыс. рублей;</w:t>
            </w:r>
          </w:p>
        </w:tc>
      </w:tr>
      <w:tr w:rsidR="009F7782" w:rsidRPr="009F7782" w:rsidTr="0032763A">
        <w:trPr>
          <w:trHeight w:hRule="exact" w:val="384"/>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rFonts w:eastAsia="Times New Roman"/>
                <w:color w:val="000000"/>
                <w:sz w:val="28"/>
                <w:szCs w:val="28"/>
              </w:rPr>
              <w:t>за счёт средств бюджета Республики Коми:</w:t>
            </w:r>
          </w:p>
        </w:tc>
      </w:tr>
      <w:tr w:rsidR="009F7782" w:rsidRPr="009F7782" w:rsidTr="0032763A">
        <w:trPr>
          <w:trHeight w:hRule="exact" w:val="36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2015 </w:t>
            </w:r>
            <w:r w:rsidRPr="009F7782">
              <w:rPr>
                <w:rFonts w:eastAsia="Times New Roman"/>
                <w:color w:val="000000"/>
                <w:sz w:val="28"/>
                <w:szCs w:val="28"/>
              </w:rPr>
              <w:t>год- 13500,0 тыс. рублей;</w:t>
            </w:r>
          </w:p>
        </w:tc>
      </w:tr>
      <w:tr w:rsidR="009F7782" w:rsidRPr="009F7782" w:rsidTr="0032763A">
        <w:trPr>
          <w:trHeight w:hRule="exact" w:val="374"/>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2016 </w:t>
            </w:r>
            <w:r w:rsidRPr="009F7782">
              <w:rPr>
                <w:rFonts w:eastAsia="Times New Roman"/>
                <w:color w:val="000000"/>
                <w:sz w:val="28"/>
                <w:szCs w:val="28"/>
              </w:rPr>
              <w:t>год- 4000,0 тыс. рублей;</w:t>
            </w:r>
          </w:p>
        </w:tc>
      </w:tr>
      <w:tr w:rsidR="009F7782" w:rsidRPr="009F7782" w:rsidTr="0032763A">
        <w:trPr>
          <w:trHeight w:hRule="exact" w:val="36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2017 </w:t>
            </w:r>
            <w:r w:rsidRPr="009F7782">
              <w:rPr>
                <w:rFonts w:eastAsia="Times New Roman"/>
                <w:color w:val="000000"/>
                <w:sz w:val="28"/>
                <w:szCs w:val="28"/>
              </w:rPr>
              <w:t>год - 0 тыс. рублей;</w:t>
            </w:r>
          </w:p>
        </w:tc>
      </w:tr>
      <w:tr w:rsidR="009F7782" w:rsidRPr="009F7782" w:rsidTr="0032763A">
        <w:trPr>
          <w:trHeight w:hRule="exact" w:val="36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2018 </w:t>
            </w:r>
            <w:r w:rsidRPr="009F7782">
              <w:rPr>
                <w:rFonts w:eastAsia="Times New Roman"/>
                <w:color w:val="000000"/>
                <w:sz w:val="28"/>
                <w:szCs w:val="28"/>
              </w:rPr>
              <w:t>год - 0 тыс. рублей;</w:t>
            </w:r>
          </w:p>
        </w:tc>
      </w:tr>
      <w:tr w:rsidR="009F7782" w:rsidRPr="009F7782" w:rsidTr="0032763A">
        <w:trPr>
          <w:trHeight w:hRule="exact" w:val="374"/>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2019 </w:t>
            </w:r>
            <w:r w:rsidRPr="009F7782">
              <w:rPr>
                <w:rFonts w:eastAsia="Times New Roman"/>
                <w:color w:val="000000"/>
                <w:sz w:val="28"/>
                <w:szCs w:val="28"/>
              </w:rPr>
              <w:t>год - 0 тыс. рублей;</w:t>
            </w:r>
          </w:p>
        </w:tc>
      </w:tr>
      <w:tr w:rsidR="009F7782" w:rsidRPr="009F7782" w:rsidTr="0032763A">
        <w:trPr>
          <w:trHeight w:hRule="exact" w:val="374"/>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2020 </w:t>
            </w:r>
            <w:r w:rsidRPr="009F7782">
              <w:rPr>
                <w:rFonts w:eastAsia="Times New Roman"/>
                <w:color w:val="000000"/>
                <w:sz w:val="28"/>
                <w:szCs w:val="28"/>
              </w:rPr>
              <w:t>год - 0 тыс. рублей;</w:t>
            </w:r>
          </w:p>
        </w:tc>
      </w:tr>
      <w:tr w:rsidR="009F7782" w:rsidRPr="009F7782" w:rsidTr="0032763A">
        <w:trPr>
          <w:trHeight w:hRule="exact" w:val="36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rFonts w:eastAsia="Times New Roman"/>
                <w:color w:val="000000"/>
                <w:sz w:val="28"/>
                <w:szCs w:val="28"/>
              </w:rPr>
              <w:t>за счёт средств местного бюджета:</w:t>
            </w:r>
          </w:p>
        </w:tc>
      </w:tr>
      <w:tr w:rsidR="009F7782" w:rsidRPr="009F7782" w:rsidTr="0032763A">
        <w:trPr>
          <w:trHeight w:hRule="exact" w:val="36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2015 </w:t>
            </w:r>
            <w:r w:rsidRPr="009F7782">
              <w:rPr>
                <w:rFonts w:eastAsia="Times New Roman"/>
                <w:color w:val="000000"/>
                <w:sz w:val="28"/>
                <w:szCs w:val="28"/>
              </w:rPr>
              <w:t>год - 6881,9 тыс. рублей;</w:t>
            </w:r>
          </w:p>
        </w:tc>
      </w:tr>
      <w:tr w:rsidR="009F7782" w:rsidRPr="009F7782" w:rsidTr="0032763A">
        <w:trPr>
          <w:trHeight w:hRule="exact" w:val="374"/>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2016 </w:t>
            </w:r>
            <w:r w:rsidRPr="009F7782">
              <w:rPr>
                <w:rFonts w:eastAsia="Times New Roman"/>
                <w:color w:val="000000"/>
                <w:sz w:val="28"/>
                <w:szCs w:val="28"/>
              </w:rPr>
              <w:t>год - 4314,3 тыс. рублей;</w:t>
            </w:r>
          </w:p>
        </w:tc>
      </w:tr>
      <w:tr w:rsidR="009F7782" w:rsidRPr="009F7782" w:rsidTr="0032763A">
        <w:trPr>
          <w:trHeight w:hRule="exact" w:val="374"/>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5"/>
            </w:pPr>
            <w:r w:rsidRPr="009F7782">
              <w:rPr>
                <w:color w:val="000000"/>
                <w:sz w:val="28"/>
                <w:szCs w:val="28"/>
              </w:rPr>
              <w:t xml:space="preserve">2017 </w:t>
            </w:r>
            <w:r w:rsidRPr="009F7782">
              <w:rPr>
                <w:rFonts w:eastAsia="Times New Roman"/>
                <w:color w:val="000000"/>
                <w:sz w:val="28"/>
                <w:szCs w:val="28"/>
              </w:rPr>
              <w:t>год - 2600,0 тыс. рублей;</w:t>
            </w:r>
          </w:p>
        </w:tc>
      </w:tr>
      <w:tr w:rsidR="009F7782" w:rsidRPr="009F7782" w:rsidTr="0032763A">
        <w:trPr>
          <w:trHeight w:hRule="exact" w:val="37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5"/>
            </w:pPr>
            <w:r w:rsidRPr="009F7782">
              <w:rPr>
                <w:color w:val="000000"/>
                <w:sz w:val="28"/>
                <w:szCs w:val="28"/>
              </w:rPr>
              <w:t xml:space="preserve">2018 </w:t>
            </w:r>
            <w:r w:rsidRPr="009F7782">
              <w:rPr>
                <w:rFonts w:eastAsia="Times New Roman"/>
                <w:color w:val="000000"/>
                <w:sz w:val="28"/>
                <w:szCs w:val="28"/>
              </w:rPr>
              <w:t>год - 0 тыс. рублей;</w:t>
            </w:r>
          </w:p>
        </w:tc>
      </w:tr>
      <w:tr w:rsidR="009F7782" w:rsidRPr="009F7782" w:rsidTr="0032763A">
        <w:trPr>
          <w:trHeight w:hRule="exact" w:val="37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r w:rsidRPr="009F7782">
              <w:rPr>
                <w:color w:val="000000"/>
                <w:sz w:val="28"/>
                <w:szCs w:val="28"/>
              </w:rPr>
              <w:t xml:space="preserve">2019 </w:t>
            </w:r>
            <w:r w:rsidRPr="009F7782">
              <w:rPr>
                <w:rFonts w:eastAsia="Times New Roman"/>
                <w:color w:val="000000"/>
                <w:sz w:val="28"/>
                <w:szCs w:val="28"/>
              </w:rPr>
              <w:t>год - 0 тыс. рублей;</w:t>
            </w:r>
          </w:p>
        </w:tc>
      </w:tr>
      <w:tr w:rsidR="009F7782" w:rsidRPr="009F7782" w:rsidTr="008E4B5F">
        <w:trPr>
          <w:trHeight w:hRule="exact" w:val="2037"/>
        </w:trPr>
        <w:tc>
          <w:tcPr>
            <w:tcW w:w="2268" w:type="dxa"/>
            <w:tcBorders>
              <w:top w:val="nil"/>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single" w:sz="6" w:space="0" w:color="auto"/>
              <w:right w:val="single" w:sz="6" w:space="0" w:color="auto"/>
            </w:tcBorders>
            <w:shd w:val="clear" w:color="auto" w:fill="FFFFFF"/>
          </w:tcPr>
          <w:p w:rsidR="009F7782" w:rsidRDefault="009F7782" w:rsidP="009F7782">
            <w:pPr>
              <w:shd w:val="clear" w:color="auto" w:fill="FFFFFF"/>
              <w:ind w:left="5"/>
              <w:rPr>
                <w:rFonts w:eastAsia="Times New Roman"/>
                <w:color w:val="000000"/>
                <w:sz w:val="28"/>
                <w:szCs w:val="28"/>
              </w:rPr>
            </w:pPr>
            <w:r w:rsidRPr="009F7782">
              <w:rPr>
                <w:color w:val="000000"/>
                <w:sz w:val="28"/>
                <w:szCs w:val="28"/>
              </w:rPr>
              <w:t xml:space="preserve">2020 </w:t>
            </w:r>
            <w:r w:rsidRPr="009F7782">
              <w:rPr>
                <w:rFonts w:eastAsia="Times New Roman"/>
                <w:color w:val="000000"/>
                <w:sz w:val="28"/>
                <w:szCs w:val="28"/>
              </w:rPr>
              <w:t>год - 0 тыс. рублей</w:t>
            </w:r>
          </w:p>
          <w:p w:rsidR="00A7015D" w:rsidRPr="008E4B5F" w:rsidRDefault="008E4B5F" w:rsidP="009F7782">
            <w:pPr>
              <w:shd w:val="clear" w:color="auto" w:fill="FFFFFF"/>
              <w:ind w:left="5"/>
              <w:rPr>
                <w:sz w:val="28"/>
                <w:szCs w:val="28"/>
              </w:rPr>
            </w:pPr>
            <w:r w:rsidRPr="008E4B5F">
              <w:rPr>
                <w:sz w:val="28"/>
                <w:szCs w:val="28"/>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9F7782" w:rsidRPr="009F7782" w:rsidTr="0032763A">
        <w:trPr>
          <w:trHeight w:hRule="exact" w:val="456"/>
        </w:trPr>
        <w:tc>
          <w:tcPr>
            <w:tcW w:w="2268" w:type="dxa"/>
            <w:tcBorders>
              <w:top w:val="single" w:sz="6" w:space="0" w:color="auto"/>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48"/>
            </w:pPr>
            <w:r w:rsidRPr="009F7782">
              <w:rPr>
                <w:rFonts w:eastAsia="Times New Roman"/>
                <w:color w:val="000000"/>
                <w:sz w:val="28"/>
                <w:szCs w:val="28"/>
              </w:rPr>
              <w:t>Ожидаемые</w:t>
            </w:r>
          </w:p>
        </w:tc>
        <w:tc>
          <w:tcPr>
            <w:tcW w:w="7395" w:type="dxa"/>
            <w:gridSpan w:val="3"/>
            <w:tcBorders>
              <w:top w:val="single" w:sz="6" w:space="0" w:color="auto"/>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r w:rsidRPr="009F7782">
              <w:rPr>
                <w:rFonts w:eastAsia="Times New Roman"/>
                <w:color w:val="000000"/>
                <w:sz w:val="28"/>
                <w:szCs w:val="28"/>
              </w:rPr>
              <w:t>Реализация подпрограммы позволит к 2020 году достичь</w:t>
            </w:r>
          </w:p>
        </w:tc>
      </w:tr>
      <w:tr w:rsidR="009F7782" w:rsidRPr="009F7782" w:rsidTr="0032763A">
        <w:trPr>
          <w:trHeight w:hRule="exact" w:val="37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43"/>
            </w:pPr>
            <w:r w:rsidRPr="009F7782">
              <w:rPr>
                <w:rFonts w:eastAsia="Times New Roman"/>
                <w:color w:val="000000"/>
                <w:sz w:val="28"/>
                <w:szCs w:val="28"/>
              </w:rPr>
              <w:t>конечные</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5"/>
            </w:pPr>
            <w:r w:rsidRPr="009F7782">
              <w:rPr>
                <w:rFonts w:eastAsia="Times New Roman"/>
                <w:color w:val="000000"/>
                <w:sz w:val="28"/>
                <w:szCs w:val="28"/>
              </w:rPr>
              <w:t>следующих конечных результатов:</w:t>
            </w:r>
          </w:p>
        </w:tc>
      </w:tr>
      <w:tr w:rsidR="009F7782" w:rsidRPr="009F7782" w:rsidTr="0032763A">
        <w:trPr>
          <w:trHeight w:hRule="exact" w:val="36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38"/>
            </w:pPr>
            <w:r w:rsidRPr="009F7782">
              <w:rPr>
                <w:rFonts w:eastAsia="Times New Roman"/>
                <w:color w:val="000000"/>
                <w:sz w:val="28"/>
                <w:szCs w:val="28"/>
              </w:rPr>
              <w:t>результаты</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32763A">
            <w:pPr>
              <w:shd w:val="clear" w:color="auto" w:fill="FFFFFF"/>
            </w:pPr>
            <w:r w:rsidRPr="009F7782">
              <w:rPr>
                <w:color w:val="000000"/>
                <w:spacing w:val="-1"/>
                <w:sz w:val="28"/>
                <w:szCs w:val="28"/>
              </w:rPr>
              <w:t xml:space="preserve">1.    </w:t>
            </w:r>
            <w:proofErr w:type="gramStart"/>
            <w:r w:rsidRPr="009F7782">
              <w:rPr>
                <w:rFonts w:eastAsia="Times New Roman"/>
                <w:color w:val="000000"/>
                <w:spacing w:val="-1"/>
                <w:sz w:val="28"/>
                <w:szCs w:val="28"/>
              </w:rPr>
              <w:t>Достичь    удовлетворенность</w:t>
            </w:r>
            <w:proofErr w:type="gramEnd"/>
            <w:r w:rsidRPr="009F7782">
              <w:rPr>
                <w:rFonts w:eastAsia="Times New Roman"/>
                <w:color w:val="000000"/>
                <w:spacing w:val="-1"/>
                <w:sz w:val="28"/>
                <w:szCs w:val="28"/>
              </w:rPr>
              <w:t xml:space="preserve">    населения    жилищно-</w:t>
            </w:r>
          </w:p>
        </w:tc>
      </w:tr>
      <w:tr w:rsidR="009F7782" w:rsidRPr="009F7782" w:rsidTr="0032763A">
        <w:trPr>
          <w:trHeight w:hRule="exact" w:val="360"/>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38"/>
            </w:pPr>
            <w:r w:rsidRPr="009F7782">
              <w:rPr>
                <w:rFonts w:eastAsia="Times New Roman"/>
                <w:color w:val="000000"/>
                <w:sz w:val="28"/>
                <w:szCs w:val="28"/>
              </w:rPr>
              <w:t>реализации</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jc w:val="center"/>
            </w:pPr>
            <w:proofErr w:type="gramStart"/>
            <w:r w:rsidRPr="009F7782">
              <w:rPr>
                <w:rFonts w:eastAsia="Times New Roman"/>
                <w:color w:val="000000"/>
                <w:spacing w:val="-1"/>
                <w:sz w:val="28"/>
                <w:szCs w:val="28"/>
              </w:rPr>
              <w:t>коммунальными     услугами     (процентов          от     числа</w:t>
            </w:r>
            <w:proofErr w:type="gramEnd"/>
          </w:p>
        </w:tc>
      </w:tr>
      <w:tr w:rsidR="009F7782" w:rsidRPr="009F7782" w:rsidTr="0032763A">
        <w:trPr>
          <w:trHeight w:hRule="exact" w:val="36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43"/>
            </w:pPr>
            <w:r w:rsidRPr="009F7782">
              <w:rPr>
                <w:rFonts w:eastAsia="Times New Roman"/>
                <w:color w:val="000000"/>
                <w:spacing w:val="-4"/>
                <w:sz w:val="28"/>
                <w:szCs w:val="28"/>
              </w:rPr>
              <w:t>подпрограммы</w:t>
            </w: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ind w:left="10"/>
            </w:pPr>
            <w:r w:rsidRPr="009F7782">
              <w:rPr>
                <w:rFonts w:eastAsia="Times New Roman"/>
                <w:color w:val="000000"/>
                <w:sz w:val="28"/>
                <w:szCs w:val="28"/>
              </w:rPr>
              <w:t>опрошенных) до 81,9%;</w:t>
            </w:r>
          </w:p>
        </w:tc>
      </w:tr>
      <w:tr w:rsidR="009F7782" w:rsidRPr="009F7782" w:rsidTr="0032763A">
        <w:trPr>
          <w:trHeight w:hRule="exact" w:val="355"/>
        </w:trPr>
        <w:tc>
          <w:tcPr>
            <w:tcW w:w="2268" w:type="dxa"/>
            <w:tcBorders>
              <w:top w:val="nil"/>
              <w:left w:val="single" w:sz="6" w:space="0" w:color="auto"/>
              <w:bottom w:val="nil"/>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nil"/>
              <w:right w:val="single" w:sz="6" w:space="0" w:color="auto"/>
            </w:tcBorders>
            <w:shd w:val="clear" w:color="auto" w:fill="FFFFFF"/>
          </w:tcPr>
          <w:p w:rsidR="009F7782" w:rsidRPr="009F7782" w:rsidRDefault="009F7782" w:rsidP="0032763A">
            <w:pPr>
              <w:shd w:val="clear" w:color="auto" w:fill="FFFFFF"/>
            </w:pPr>
            <w:r w:rsidRPr="009F7782">
              <w:rPr>
                <w:color w:val="000000"/>
                <w:sz w:val="28"/>
                <w:szCs w:val="28"/>
              </w:rPr>
              <w:t xml:space="preserve">2. </w:t>
            </w:r>
            <w:r w:rsidRPr="009F7782">
              <w:rPr>
                <w:rFonts w:eastAsia="Times New Roman"/>
                <w:color w:val="000000"/>
                <w:sz w:val="28"/>
                <w:szCs w:val="28"/>
              </w:rPr>
              <w:t>Увеличить долю введенных в эксплуатацию объектов</w:t>
            </w:r>
          </w:p>
        </w:tc>
      </w:tr>
      <w:tr w:rsidR="009F7782" w:rsidRPr="009F7782" w:rsidTr="0032763A">
        <w:trPr>
          <w:trHeight w:hRule="exact" w:val="3001"/>
        </w:trPr>
        <w:tc>
          <w:tcPr>
            <w:tcW w:w="2268" w:type="dxa"/>
            <w:tcBorders>
              <w:top w:val="nil"/>
              <w:left w:val="single" w:sz="6" w:space="0" w:color="auto"/>
              <w:bottom w:val="single" w:sz="6" w:space="0" w:color="auto"/>
              <w:right w:val="single" w:sz="6" w:space="0" w:color="auto"/>
            </w:tcBorders>
            <w:shd w:val="clear" w:color="auto" w:fill="FFFFFF"/>
          </w:tcPr>
          <w:p w:rsidR="009F7782" w:rsidRPr="009F7782" w:rsidRDefault="009F7782" w:rsidP="009F7782">
            <w:pPr>
              <w:shd w:val="clear" w:color="auto" w:fill="FFFFFF"/>
            </w:pPr>
          </w:p>
        </w:tc>
        <w:tc>
          <w:tcPr>
            <w:tcW w:w="7395" w:type="dxa"/>
            <w:gridSpan w:val="3"/>
            <w:tcBorders>
              <w:top w:val="nil"/>
              <w:left w:val="single" w:sz="6" w:space="0" w:color="auto"/>
              <w:bottom w:val="single" w:sz="6" w:space="0" w:color="auto"/>
              <w:right w:val="single" w:sz="6" w:space="0" w:color="auto"/>
            </w:tcBorders>
            <w:shd w:val="clear" w:color="auto" w:fill="FFFFFF"/>
          </w:tcPr>
          <w:p w:rsidR="0032763A" w:rsidRPr="0032763A" w:rsidRDefault="009F7782" w:rsidP="0032763A">
            <w:pPr>
              <w:shd w:val="clear" w:color="auto" w:fill="FFFFFF"/>
              <w:rPr>
                <w:rFonts w:eastAsia="Times New Roman"/>
                <w:color w:val="000000"/>
                <w:sz w:val="28"/>
                <w:szCs w:val="28"/>
              </w:rPr>
            </w:pPr>
            <w:r w:rsidRPr="009F7782">
              <w:rPr>
                <w:rFonts w:eastAsia="Times New Roman"/>
                <w:color w:val="000000"/>
                <w:sz w:val="28"/>
                <w:szCs w:val="28"/>
              </w:rPr>
              <w:t>коммунальной инфраструктуры до 100% от плана; до 2020</w:t>
            </w:r>
            <w:r w:rsidR="0032763A">
              <w:rPr>
                <w:rFonts w:eastAsia="Times New Roman"/>
                <w:color w:val="000000"/>
                <w:sz w:val="28"/>
                <w:szCs w:val="28"/>
              </w:rPr>
              <w:t xml:space="preserve">г. </w:t>
            </w:r>
            <w:r w:rsidR="0032763A" w:rsidRPr="0032763A">
              <w:rPr>
                <w:rFonts w:eastAsia="Times New Roman"/>
                <w:color w:val="000000"/>
                <w:sz w:val="28"/>
                <w:szCs w:val="28"/>
              </w:rPr>
              <w:t>планируется ввести 2 объекта;</w:t>
            </w:r>
          </w:p>
          <w:p w:rsidR="0032763A" w:rsidRPr="0032763A" w:rsidRDefault="0032763A" w:rsidP="0032763A">
            <w:pPr>
              <w:shd w:val="clear" w:color="auto" w:fill="FFFFFF"/>
              <w:rPr>
                <w:rFonts w:eastAsia="Times New Roman"/>
                <w:color w:val="000000"/>
                <w:sz w:val="28"/>
                <w:szCs w:val="28"/>
              </w:rPr>
            </w:pPr>
            <w:r w:rsidRPr="0032763A">
              <w:rPr>
                <w:rFonts w:eastAsia="Times New Roman"/>
                <w:color w:val="000000"/>
                <w:sz w:val="28"/>
                <w:szCs w:val="28"/>
              </w:rPr>
              <w:t>3.   Снизить   долю   аварий   на   объектах   коммунальной</w:t>
            </w:r>
            <w:r>
              <w:rPr>
                <w:rFonts w:eastAsia="Times New Roman"/>
                <w:color w:val="000000"/>
                <w:sz w:val="28"/>
                <w:szCs w:val="28"/>
              </w:rPr>
              <w:t xml:space="preserve"> </w:t>
            </w:r>
            <w:r w:rsidRPr="0032763A">
              <w:rPr>
                <w:rFonts w:eastAsia="Times New Roman"/>
                <w:color w:val="000000"/>
                <w:sz w:val="28"/>
                <w:szCs w:val="28"/>
              </w:rPr>
              <w:t>инфраструктуры до 29,1%;</w:t>
            </w:r>
          </w:p>
          <w:p w:rsidR="0032763A" w:rsidRPr="0032763A" w:rsidRDefault="0032763A" w:rsidP="0032763A">
            <w:pPr>
              <w:shd w:val="clear" w:color="auto" w:fill="FFFFFF"/>
              <w:rPr>
                <w:rFonts w:eastAsia="Times New Roman"/>
                <w:color w:val="000000"/>
                <w:sz w:val="28"/>
                <w:szCs w:val="28"/>
              </w:rPr>
            </w:pPr>
            <w:r w:rsidRPr="0032763A">
              <w:rPr>
                <w:rFonts w:eastAsia="Times New Roman"/>
                <w:color w:val="000000"/>
                <w:sz w:val="28"/>
                <w:szCs w:val="28"/>
              </w:rPr>
              <w:t xml:space="preserve">4. Снизить долю водопроводных сетей, нуждающихся </w:t>
            </w:r>
            <w:proofErr w:type="gramStart"/>
            <w:r w:rsidRPr="0032763A">
              <w:rPr>
                <w:rFonts w:eastAsia="Times New Roman"/>
                <w:color w:val="000000"/>
                <w:sz w:val="28"/>
                <w:szCs w:val="28"/>
              </w:rPr>
              <w:t>в</w:t>
            </w:r>
            <w:proofErr w:type="gramEnd"/>
          </w:p>
          <w:p w:rsidR="0032763A" w:rsidRPr="0032763A" w:rsidRDefault="0032763A" w:rsidP="0032763A">
            <w:pPr>
              <w:shd w:val="clear" w:color="auto" w:fill="FFFFFF"/>
              <w:rPr>
                <w:rFonts w:eastAsia="Times New Roman"/>
                <w:color w:val="000000"/>
                <w:sz w:val="28"/>
                <w:szCs w:val="28"/>
              </w:rPr>
            </w:pPr>
            <w:r w:rsidRPr="0032763A">
              <w:rPr>
                <w:rFonts w:eastAsia="Times New Roman"/>
                <w:color w:val="000000"/>
                <w:sz w:val="28"/>
                <w:szCs w:val="28"/>
              </w:rPr>
              <w:t>замене до 17,2 %;</w:t>
            </w:r>
          </w:p>
          <w:p w:rsidR="009F7782" w:rsidRPr="0032763A" w:rsidRDefault="0032763A" w:rsidP="0032763A">
            <w:pPr>
              <w:shd w:val="clear" w:color="auto" w:fill="FFFFFF"/>
              <w:rPr>
                <w:rFonts w:eastAsia="Times New Roman"/>
                <w:color w:val="000000"/>
                <w:sz w:val="28"/>
                <w:szCs w:val="28"/>
              </w:rPr>
            </w:pPr>
            <w:r w:rsidRPr="0032763A">
              <w:rPr>
                <w:rFonts w:eastAsia="Times New Roman"/>
                <w:color w:val="000000"/>
                <w:sz w:val="28"/>
                <w:szCs w:val="28"/>
              </w:rPr>
              <w:t xml:space="preserve">5.    Увеличить    долю    </w:t>
            </w:r>
            <w:r>
              <w:rPr>
                <w:rFonts w:eastAsia="Times New Roman"/>
                <w:color w:val="000000"/>
                <w:sz w:val="28"/>
                <w:szCs w:val="28"/>
              </w:rPr>
              <w:t xml:space="preserve">получения выпадающих отходов от реализации твердого топлива </w:t>
            </w:r>
            <w:r w:rsidRPr="0032763A">
              <w:rPr>
                <w:rFonts w:eastAsia="Times New Roman"/>
                <w:color w:val="000000"/>
                <w:sz w:val="28"/>
                <w:szCs w:val="28"/>
              </w:rPr>
              <w:t>до 90 %.</w:t>
            </w:r>
          </w:p>
        </w:tc>
      </w:tr>
    </w:tbl>
    <w:p w:rsidR="009F7782" w:rsidRPr="009F7782" w:rsidRDefault="009F7782" w:rsidP="009F7782"/>
    <w:p w:rsidR="009F7782" w:rsidRDefault="009F7782" w:rsidP="009F7782">
      <w:pPr>
        <w:shd w:val="clear" w:color="auto" w:fill="FFFFFF"/>
        <w:jc w:val="both"/>
        <w:rPr>
          <w:rFonts w:eastAsia="Times New Roman"/>
          <w:color w:val="000000"/>
          <w:sz w:val="28"/>
          <w:szCs w:val="28"/>
        </w:rPr>
      </w:pPr>
    </w:p>
    <w:p w:rsidR="0032763A" w:rsidRPr="0032763A" w:rsidRDefault="0032763A" w:rsidP="0032763A">
      <w:pPr>
        <w:pStyle w:val="a5"/>
        <w:numPr>
          <w:ilvl w:val="0"/>
          <w:numId w:val="5"/>
        </w:numPr>
        <w:shd w:val="clear" w:color="auto" w:fill="FFFFFF"/>
        <w:jc w:val="center"/>
        <w:rPr>
          <w:rFonts w:eastAsia="Times New Roman"/>
          <w:b/>
          <w:color w:val="000000"/>
          <w:sz w:val="28"/>
          <w:szCs w:val="28"/>
        </w:rPr>
      </w:pPr>
      <w:r w:rsidRPr="0032763A">
        <w:rPr>
          <w:rFonts w:eastAsia="Times New Roman"/>
          <w:b/>
          <w:color w:val="000000"/>
          <w:sz w:val="28"/>
          <w:szCs w:val="28"/>
        </w:rPr>
        <w:t>Характеристика сферы реализации подпрограммы. Описание основных проблем в указанной сфере и прогноз ее развития.</w:t>
      </w:r>
    </w:p>
    <w:p w:rsidR="0032763A" w:rsidRPr="0032763A" w:rsidRDefault="0032763A" w:rsidP="0032763A">
      <w:pPr>
        <w:pStyle w:val="a5"/>
        <w:shd w:val="clear" w:color="auto" w:fill="FFFFFF"/>
        <w:rPr>
          <w:rFonts w:eastAsia="Times New Roman"/>
          <w:b/>
          <w:color w:val="000000"/>
          <w:sz w:val="28"/>
          <w:szCs w:val="28"/>
        </w:rPr>
      </w:pPr>
    </w:p>
    <w:p w:rsidR="0032763A" w:rsidRPr="0032763A" w:rsidRDefault="0032763A" w:rsidP="0032763A">
      <w:pPr>
        <w:shd w:val="clear" w:color="auto" w:fill="FFFFFF"/>
        <w:jc w:val="both"/>
        <w:rPr>
          <w:rFonts w:eastAsia="Times New Roman"/>
          <w:color w:val="000000"/>
          <w:sz w:val="28"/>
          <w:szCs w:val="28"/>
        </w:rPr>
      </w:pPr>
      <w:r>
        <w:rPr>
          <w:rFonts w:eastAsia="Times New Roman"/>
          <w:color w:val="000000"/>
          <w:sz w:val="28"/>
          <w:szCs w:val="28"/>
        </w:rPr>
        <w:t xml:space="preserve">     </w:t>
      </w:r>
      <w:proofErr w:type="gramStart"/>
      <w:r w:rsidRPr="0032763A">
        <w:rPr>
          <w:rFonts w:eastAsia="Times New Roman"/>
          <w:color w:val="000000"/>
          <w:sz w:val="28"/>
          <w:szCs w:val="28"/>
        </w:rPr>
        <w:t>Подпрограмма "Комплексное развитие систем коммунальной инфраструктуры" разработана на основании оценки работы жилищно-коммунального хозяйства района, недостаточном ежегодном бюджетном] финансировании капитальных ремонтов объектов жилищно-коммунальной) сферы и как следствие этого, невыполнении определенных видов работ, направленных на качественное предоставление жилищно-коммунальных услуг населению.</w:t>
      </w:r>
      <w:proofErr w:type="gramEnd"/>
    </w:p>
    <w:p w:rsidR="0032763A" w:rsidRPr="0032763A" w:rsidRDefault="0032763A" w:rsidP="0032763A">
      <w:pPr>
        <w:shd w:val="clear" w:color="auto" w:fill="FFFFFF"/>
        <w:jc w:val="both"/>
        <w:rPr>
          <w:rFonts w:eastAsia="Times New Roman"/>
          <w:color w:val="000000"/>
          <w:sz w:val="28"/>
          <w:szCs w:val="28"/>
        </w:rPr>
      </w:pPr>
      <w:r>
        <w:rPr>
          <w:rFonts w:eastAsia="Times New Roman"/>
          <w:color w:val="000000"/>
          <w:sz w:val="28"/>
          <w:szCs w:val="28"/>
        </w:rPr>
        <w:t xml:space="preserve">      </w:t>
      </w:r>
      <w:r w:rsidRPr="0032763A">
        <w:rPr>
          <w:rFonts w:eastAsia="Times New Roman"/>
          <w:color w:val="000000"/>
          <w:sz w:val="28"/>
          <w:szCs w:val="28"/>
        </w:rPr>
        <w:t>Техническая инфраструктура жилищно-коммунального хозяйства приближается к критическому состоянию в связи с тем, что бюджет муниципального образования муниципального района «Сыктывдинский» является дотационным, а объем субсидий, межбюджетных трансфертов из бюджетов других уровней является недостаточным для проведения реконструкции и модернизации.</w:t>
      </w:r>
    </w:p>
    <w:p w:rsidR="0032763A" w:rsidRPr="0032763A" w:rsidRDefault="0032763A" w:rsidP="0032763A">
      <w:pPr>
        <w:shd w:val="clear" w:color="auto" w:fill="FFFFFF"/>
        <w:jc w:val="both"/>
        <w:rPr>
          <w:rFonts w:eastAsia="Times New Roman"/>
          <w:color w:val="000000"/>
          <w:sz w:val="28"/>
          <w:szCs w:val="28"/>
        </w:rPr>
      </w:pPr>
      <w:r>
        <w:rPr>
          <w:rFonts w:eastAsia="Times New Roman"/>
          <w:color w:val="000000"/>
          <w:sz w:val="28"/>
          <w:szCs w:val="28"/>
        </w:rPr>
        <w:t xml:space="preserve">      </w:t>
      </w:r>
      <w:r w:rsidRPr="0032763A">
        <w:rPr>
          <w:rFonts w:eastAsia="Times New Roman"/>
          <w:color w:val="000000"/>
          <w:sz w:val="28"/>
          <w:szCs w:val="28"/>
        </w:rPr>
        <w:t xml:space="preserve">Экономика и бюджетная сфера МО МР «Сыктывдинский» характеризуется повышенной энергоемкостью по сравнению со средними показателями Российской Федерации. Создание условий для повышения </w:t>
      </w:r>
      <w:r w:rsidRPr="0032763A">
        <w:rPr>
          <w:rFonts w:eastAsia="Times New Roman"/>
          <w:color w:val="000000"/>
          <w:sz w:val="28"/>
          <w:szCs w:val="28"/>
        </w:rPr>
        <w:lastRenderedPageBreak/>
        <w:t>эффективности использования коммунальной инфраструктуры, энергетических ресурсов становится одной из приоритетных задач устойчивого развития МО МР «Сыктывдинский».</w:t>
      </w:r>
    </w:p>
    <w:p w:rsidR="0032763A" w:rsidRPr="0032763A" w:rsidRDefault="0032763A" w:rsidP="0032763A">
      <w:pPr>
        <w:shd w:val="clear" w:color="auto" w:fill="FFFFFF"/>
        <w:jc w:val="both"/>
        <w:rPr>
          <w:rFonts w:eastAsia="Times New Roman"/>
          <w:color w:val="000000"/>
          <w:sz w:val="28"/>
          <w:szCs w:val="28"/>
        </w:rPr>
      </w:pPr>
      <w:r>
        <w:rPr>
          <w:rFonts w:eastAsia="Times New Roman"/>
          <w:color w:val="000000"/>
          <w:sz w:val="28"/>
          <w:szCs w:val="28"/>
        </w:rPr>
        <w:t xml:space="preserve">     </w:t>
      </w:r>
      <w:r w:rsidRPr="0032763A">
        <w:rPr>
          <w:rFonts w:eastAsia="Times New Roman"/>
          <w:color w:val="000000"/>
          <w:sz w:val="28"/>
          <w:szCs w:val="28"/>
        </w:rPr>
        <w:t>Таким образом, в качестве основных проблем, существующих в настоящее время в данной отрасли, являются:</w:t>
      </w:r>
    </w:p>
    <w:p w:rsidR="0032763A" w:rsidRPr="0032763A" w:rsidRDefault="0032763A" w:rsidP="0032763A">
      <w:pPr>
        <w:shd w:val="clear" w:color="auto" w:fill="FFFFFF"/>
        <w:jc w:val="both"/>
        <w:rPr>
          <w:rFonts w:eastAsia="Times New Roman"/>
          <w:color w:val="000000"/>
          <w:sz w:val="28"/>
          <w:szCs w:val="28"/>
        </w:rPr>
      </w:pPr>
      <w:r w:rsidRPr="0032763A">
        <w:rPr>
          <w:rFonts w:eastAsia="Times New Roman"/>
          <w:color w:val="000000"/>
          <w:sz w:val="28"/>
          <w:szCs w:val="28"/>
        </w:rPr>
        <w:t>а)</w:t>
      </w:r>
      <w:r w:rsidRPr="0032763A">
        <w:rPr>
          <w:rFonts w:eastAsia="Times New Roman"/>
          <w:color w:val="000000"/>
          <w:sz w:val="28"/>
          <w:szCs w:val="28"/>
        </w:rPr>
        <w:tab/>
        <w:t xml:space="preserve">высокий уровень износа оборудования и сетей </w:t>
      </w:r>
      <w:proofErr w:type="gramStart"/>
      <w:r w:rsidRPr="0032763A">
        <w:rPr>
          <w:rFonts w:eastAsia="Times New Roman"/>
          <w:color w:val="000000"/>
          <w:sz w:val="28"/>
          <w:szCs w:val="28"/>
        </w:rPr>
        <w:t>коммунальной</w:t>
      </w:r>
      <w:proofErr w:type="gramEnd"/>
    </w:p>
    <w:p w:rsidR="0032763A" w:rsidRPr="0032763A" w:rsidRDefault="0032763A" w:rsidP="0032763A">
      <w:pPr>
        <w:shd w:val="clear" w:color="auto" w:fill="FFFFFF"/>
        <w:jc w:val="both"/>
        <w:rPr>
          <w:rFonts w:eastAsia="Times New Roman"/>
          <w:color w:val="000000"/>
          <w:sz w:val="28"/>
          <w:szCs w:val="28"/>
        </w:rPr>
      </w:pPr>
      <w:r w:rsidRPr="0032763A">
        <w:rPr>
          <w:rFonts w:eastAsia="Times New Roman"/>
          <w:color w:val="000000"/>
          <w:sz w:val="28"/>
          <w:szCs w:val="28"/>
        </w:rPr>
        <w:t xml:space="preserve">инфраструктуры и </w:t>
      </w:r>
      <w:proofErr w:type="gramStart"/>
      <w:r w:rsidRPr="0032763A">
        <w:rPr>
          <w:rFonts w:eastAsia="Times New Roman"/>
          <w:color w:val="000000"/>
          <w:sz w:val="28"/>
          <w:szCs w:val="28"/>
        </w:rPr>
        <w:t>низкая</w:t>
      </w:r>
      <w:proofErr w:type="gramEnd"/>
      <w:r w:rsidRPr="0032763A">
        <w:rPr>
          <w:rFonts w:eastAsia="Times New Roman"/>
          <w:color w:val="000000"/>
          <w:sz w:val="28"/>
          <w:szCs w:val="28"/>
        </w:rPr>
        <w:t xml:space="preserve"> </w:t>
      </w:r>
      <w:proofErr w:type="spellStart"/>
      <w:r w:rsidRPr="0032763A">
        <w:rPr>
          <w:rFonts w:eastAsia="Times New Roman"/>
          <w:color w:val="000000"/>
          <w:sz w:val="28"/>
          <w:szCs w:val="28"/>
        </w:rPr>
        <w:t>энергоэффективность</w:t>
      </w:r>
      <w:proofErr w:type="spellEnd"/>
      <w:r w:rsidRPr="0032763A">
        <w:rPr>
          <w:rFonts w:eastAsia="Times New Roman"/>
          <w:color w:val="000000"/>
          <w:sz w:val="28"/>
          <w:szCs w:val="28"/>
        </w:rPr>
        <w:t xml:space="preserve"> объектов коммунальной</w:t>
      </w:r>
    </w:p>
    <w:p w:rsidR="0032763A" w:rsidRPr="0032763A" w:rsidRDefault="0032763A" w:rsidP="0032763A">
      <w:pPr>
        <w:shd w:val="clear" w:color="auto" w:fill="FFFFFF"/>
        <w:jc w:val="both"/>
        <w:rPr>
          <w:rFonts w:eastAsia="Times New Roman"/>
          <w:color w:val="000000"/>
          <w:sz w:val="28"/>
          <w:szCs w:val="28"/>
        </w:rPr>
      </w:pPr>
      <w:r w:rsidRPr="0032763A">
        <w:rPr>
          <w:rFonts w:eastAsia="Times New Roman"/>
          <w:color w:val="000000"/>
          <w:sz w:val="28"/>
          <w:szCs w:val="28"/>
        </w:rPr>
        <w:t xml:space="preserve">инфраструктуры и </w:t>
      </w:r>
      <w:r w:rsidR="000D7141">
        <w:rPr>
          <w:rFonts w:eastAsia="Times New Roman"/>
          <w:color w:val="000000"/>
          <w:sz w:val="28"/>
          <w:szCs w:val="28"/>
        </w:rPr>
        <w:t xml:space="preserve"> коммуникационных </w:t>
      </w:r>
      <w:r w:rsidRPr="0032763A">
        <w:rPr>
          <w:rFonts w:eastAsia="Times New Roman"/>
          <w:color w:val="000000"/>
          <w:sz w:val="28"/>
          <w:szCs w:val="28"/>
        </w:rPr>
        <w:t>сетей;</w:t>
      </w:r>
    </w:p>
    <w:p w:rsidR="0032763A" w:rsidRPr="0032763A" w:rsidRDefault="0032763A" w:rsidP="0032763A">
      <w:pPr>
        <w:shd w:val="clear" w:color="auto" w:fill="FFFFFF"/>
        <w:jc w:val="both"/>
        <w:rPr>
          <w:rFonts w:eastAsia="Times New Roman"/>
          <w:color w:val="000000"/>
          <w:sz w:val="28"/>
          <w:szCs w:val="28"/>
        </w:rPr>
      </w:pPr>
      <w:r w:rsidRPr="0032763A">
        <w:rPr>
          <w:rFonts w:eastAsia="Times New Roman"/>
          <w:color w:val="000000"/>
          <w:sz w:val="28"/>
          <w:szCs w:val="28"/>
        </w:rPr>
        <w:t>б)</w:t>
      </w:r>
      <w:r w:rsidRPr="0032763A">
        <w:rPr>
          <w:rFonts w:eastAsia="Times New Roman"/>
          <w:color w:val="000000"/>
          <w:sz w:val="28"/>
          <w:szCs w:val="28"/>
        </w:rPr>
        <w:tab/>
        <w:t>высокая экологическая нагрузка на водные объекты, высокий уровень</w:t>
      </w:r>
    </w:p>
    <w:p w:rsidR="0032763A" w:rsidRPr="0032763A" w:rsidRDefault="0032763A" w:rsidP="0032763A">
      <w:pPr>
        <w:shd w:val="clear" w:color="auto" w:fill="FFFFFF"/>
        <w:jc w:val="both"/>
        <w:rPr>
          <w:rFonts w:eastAsia="Times New Roman"/>
          <w:color w:val="000000"/>
          <w:sz w:val="28"/>
          <w:szCs w:val="28"/>
        </w:rPr>
      </w:pPr>
      <w:r w:rsidRPr="0032763A">
        <w:rPr>
          <w:rFonts w:eastAsia="Times New Roman"/>
          <w:color w:val="000000"/>
          <w:sz w:val="28"/>
          <w:szCs w:val="28"/>
        </w:rPr>
        <w:t>износа систем водоснабжения, водоотведения</w:t>
      </w:r>
      <w:r>
        <w:rPr>
          <w:rFonts w:eastAsia="Times New Roman"/>
          <w:color w:val="000000"/>
          <w:sz w:val="28"/>
          <w:szCs w:val="28"/>
        </w:rPr>
        <w:t xml:space="preserve"> и водоочистки, низкое качество </w:t>
      </w:r>
      <w:r w:rsidRPr="0032763A">
        <w:rPr>
          <w:rFonts w:eastAsia="Times New Roman"/>
          <w:color w:val="000000"/>
          <w:sz w:val="28"/>
          <w:szCs w:val="28"/>
        </w:rPr>
        <w:t>водопроводной воды;</w:t>
      </w:r>
    </w:p>
    <w:p w:rsidR="0032763A" w:rsidRPr="0032763A" w:rsidRDefault="0032763A" w:rsidP="0032763A">
      <w:pPr>
        <w:shd w:val="clear" w:color="auto" w:fill="FFFFFF"/>
        <w:jc w:val="both"/>
        <w:rPr>
          <w:rFonts w:eastAsia="Times New Roman"/>
          <w:color w:val="000000"/>
          <w:sz w:val="28"/>
          <w:szCs w:val="28"/>
        </w:rPr>
      </w:pPr>
      <w:r w:rsidRPr="0032763A">
        <w:rPr>
          <w:rFonts w:eastAsia="Times New Roman"/>
          <w:color w:val="000000"/>
          <w:sz w:val="28"/>
          <w:szCs w:val="28"/>
        </w:rPr>
        <w:t>в)</w:t>
      </w:r>
      <w:r w:rsidRPr="0032763A">
        <w:rPr>
          <w:rFonts w:eastAsia="Times New Roman"/>
          <w:color w:val="000000"/>
          <w:sz w:val="28"/>
          <w:szCs w:val="28"/>
        </w:rPr>
        <w:tab/>
        <w:t>низкое качество услуг, оказываемых управляющими организациями,</w:t>
      </w:r>
    </w:p>
    <w:p w:rsidR="009F7782" w:rsidRDefault="0032763A" w:rsidP="0032763A">
      <w:pPr>
        <w:shd w:val="clear" w:color="auto" w:fill="FFFFFF"/>
        <w:jc w:val="both"/>
        <w:rPr>
          <w:rFonts w:eastAsia="Times New Roman"/>
          <w:color w:val="000000"/>
          <w:sz w:val="28"/>
          <w:szCs w:val="28"/>
        </w:rPr>
      </w:pPr>
      <w:r w:rsidRPr="0032763A">
        <w:rPr>
          <w:rFonts w:eastAsia="Times New Roman"/>
          <w:color w:val="000000"/>
          <w:sz w:val="28"/>
          <w:szCs w:val="28"/>
        </w:rPr>
        <w:t xml:space="preserve">низкая удовлетворенность населения качеством </w:t>
      </w:r>
      <w:r w:rsidR="000D7141">
        <w:rPr>
          <w:rFonts w:eastAsia="Times New Roman"/>
          <w:color w:val="000000"/>
          <w:sz w:val="28"/>
          <w:szCs w:val="28"/>
        </w:rPr>
        <w:t xml:space="preserve">предоставления коммунальных </w:t>
      </w:r>
      <w:r w:rsidRPr="0032763A">
        <w:rPr>
          <w:rFonts w:eastAsia="Times New Roman"/>
          <w:color w:val="000000"/>
          <w:sz w:val="28"/>
          <w:szCs w:val="28"/>
        </w:rPr>
        <w:t>услуг;</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 xml:space="preserve">г) неустойчивое финансовое положение </w:t>
      </w:r>
      <w:proofErr w:type="spellStart"/>
      <w:r w:rsidRPr="000D7141">
        <w:rPr>
          <w:rFonts w:eastAsia="Times New Roman"/>
          <w:color w:val="000000"/>
          <w:sz w:val="28"/>
          <w:szCs w:val="28"/>
        </w:rPr>
        <w:t>ресурсоснабжающих</w:t>
      </w:r>
      <w:proofErr w:type="spellEnd"/>
      <w:r w:rsidRPr="000D7141">
        <w:rPr>
          <w:rFonts w:eastAsia="Times New Roman"/>
          <w:color w:val="000000"/>
          <w:sz w:val="28"/>
          <w:szCs w:val="28"/>
        </w:rPr>
        <w:t xml:space="preserve"> организаций и управляющих компаний, низкая инвестиционная привлекательность предприятий жилищно-коммунальной сферы.</w:t>
      </w:r>
    </w:p>
    <w:p w:rsidR="000D7141" w:rsidRPr="000D7141" w:rsidRDefault="000D7141" w:rsidP="000D7141">
      <w:pPr>
        <w:shd w:val="clear" w:color="auto" w:fill="FFFFFF"/>
        <w:jc w:val="both"/>
        <w:rPr>
          <w:rFonts w:eastAsia="Times New Roman"/>
          <w:b/>
          <w:color w:val="000000"/>
          <w:sz w:val="28"/>
          <w:szCs w:val="28"/>
        </w:rPr>
      </w:pPr>
      <w:r w:rsidRPr="000D7141">
        <w:rPr>
          <w:rFonts w:eastAsia="Times New Roman"/>
          <w:b/>
          <w:color w:val="000000"/>
          <w:sz w:val="28"/>
          <w:szCs w:val="28"/>
        </w:rPr>
        <w:t>Энергоснабжение.</w:t>
      </w:r>
    </w:p>
    <w:p w:rsidR="000D7141" w:rsidRPr="000D7141" w:rsidRDefault="000D7141" w:rsidP="000D7141">
      <w:pPr>
        <w:shd w:val="clear" w:color="auto" w:fill="FFFFFF"/>
        <w:jc w:val="both"/>
        <w:rPr>
          <w:rFonts w:eastAsia="Times New Roman"/>
          <w:color w:val="000000"/>
          <w:sz w:val="28"/>
          <w:szCs w:val="28"/>
        </w:rPr>
      </w:pPr>
      <w:r>
        <w:rPr>
          <w:rFonts w:eastAsia="Times New Roman"/>
          <w:color w:val="000000"/>
          <w:sz w:val="28"/>
          <w:szCs w:val="28"/>
        </w:rPr>
        <w:t xml:space="preserve">      </w:t>
      </w:r>
      <w:r w:rsidRPr="000D7141">
        <w:rPr>
          <w:rFonts w:eastAsia="Times New Roman"/>
          <w:color w:val="000000"/>
          <w:sz w:val="28"/>
          <w:szCs w:val="28"/>
        </w:rPr>
        <w:t>Система электроснабжения МО МР «Сыктывдинский» характеризуется пониженной надежностью. Основным источником обеспечения объектов электрической энергией, потребляемой на территории МО МР «</w:t>
      </w:r>
      <w:proofErr w:type="spellStart"/>
      <w:r w:rsidRPr="000D7141">
        <w:rPr>
          <w:rFonts w:eastAsia="Times New Roman"/>
          <w:color w:val="000000"/>
          <w:sz w:val="28"/>
          <w:szCs w:val="28"/>
        </w:rPr>
        <w:t>Сыктывдинский</w:t>
      </w:r>
      <w:proofErr w:type="gramStart"/>
      <w:r w:rsidRPr="000D7141">
        <w:rPr>
          <w:rFonts w:eastAsia="Times New Roman"/>
          <w:color w:val="000000"/>
          <w:sz w:val="28"/>
          <w:szCs w:val="28"/>
        </w:rPr>
        <w:t>»я</w:t>
      </w:r>
      <w:proofErr w:type="gramEnd"/>
      <w:r w:rsidRPr="000D7141">
        <w:rPr>
          <w:rFonts w:eastAsia="Times New Roman"/>
          <w:color w:val="000000"/>
          <w:sz w:val="28"/>
          <w:szCs w:val="28"/>
        </w:rPr>
        <w:t>вляется</w:t>
      </w:r>
      <w:proofErr w:type="spellEnd"/>
      <w:r w:rsidRPr="000D7141">
        <w:rPr>
          <w:rFonts w:eastAsia="Times New Roman"/>
          <w:color w:val="000000"/>
          <w:sz w:val="28"/>
          <w:szCs w:val="28"/>
        </w:rPr>
        <w:t xml:space="preserve"> филиал ОАО "Межрегиональная распределительная сетевая компания Северо-Запада" "Комиэнерго".</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 xml:space="preserve">Суммарное потребление электрической энергии </w:t>
      </w:r>
      <w:proofErr w:type="spellStart"/>
      <w:r w:rsidRPr="000D7141">
        <w:rPr>
          <w:rFonts w:eastAsia="Times New Roman"/>
          <w:color w:val="000000"/>
          <w:sz w:val="28"/>
          <w:szCs w:val="28"/>
        </w:rPr>
        <w:t>поМО</w:t>
      </w:r>
      <w:proofErr w:type="spellEnd"/>
      <w:r w:rsidRPr="000D7141">
        <w:rPr>
          <w:rFonts w:eastAsia="Times New Roman"/>
          <w:color w:val="000000"/>
          <w:sz w:val="28"/>
          <w:szCs w:val="28"/>
        </w:rPr>
        <w:t xml:space="preserve"> МР «Сыктывдинский» в 2014 г. составило 134593,019 тыс. </w:t>
      </w:r>
      <w:proofErr w:type="spellStart"/>
      <w:r w:rsidRPr="000D7141">
        <w:rPr>
          <w:rFonts w:eastAsia="Times New Roman"/>
          <w:color w:val="000000"/>
          <w:sz w:val="28"/>
          <w:szCs w:val="28"/>
        </w:rPr>
        <w:t>кВтч</w:t>
      </w:r>
      <w:proofErr w:type="spellEnd"/>
      <w:r w:rsidRPr="000D7141">
        <w:rPr>
          <w:rFonts w:eastAsia="Times New Roman"/>
          <w:color w:val="000000"/>
          <w:sz w:val="28"/>
          <w:szCs w:val="28"/>
        </w:rPr>
        <w:t xml:space="preserve">/год. Планируемое потребление в 2015 г. - 13055,22 тыс. </w:t>
      </w:r>
      <w:proofErr w:type="spellStart"/>
      <w:r w:rsidRPr="000D7141">
        <w:rPr>
          <w:rFonts w:eastAsia="Times New Roman"/>
          <w:color w:val="000000"/>
          <w:sz w:val="28"/>
          <w:szCs w:val="28"/>
        </w:rPr>
        <w:t>кВтч</w:t>
      </w:r>
      <w:proofErr w:type="spellEnd"/>
      <w:r w:rsidRPr="000D7141">
        <w:rPr>
          <w:rFonts w:eastAsia="Times New Roman"/>
          <w:color w:val="000000"/>
          <w:sz w:val="28"/>
          <w:szCs w:val="28"/>
        </w:rPr>
        <w:t>/год.</w:t>
      </w:r>
    </w:p>
    <w:p w:rsidR="000D7141" w:rsidRPr="000D7141" w:rsidRDefault="000D7141" w:rsidP="000D7141">
      <w:pPr>
        <w:shd w:val="clear" w:color="auto" w:fill="FFFFFF"/>
        <w:jc w:val="both"/>
        <w:rPr>
          <w:rFonts w:eastAsia="Times New Roman"/>
          <w:b/>
          <w:color w:val="000000"/>
          <w:sz w:val="28"/>
          <w:szCs w:val="28"/>
        </w:rPr>
      </w:pPr>
      <w:r w:rsidRPr="000D7141">
        <w:rPr>
          <w:rFonts w:eastAsia="Times New Roman"/>
          <w:b/>
          <w:color w:val="000000"/>
          <w:sz w:val="28"/>
          <w:szCs w:val="28"/>
        </w:rPr>
        <w:t>Теплоснабжение.</w:t>
      </w:r>
    </w:p>
    <w:p w:rsidR="000D7141" w:rsidRPr="000D7141" w:rsidRDefault="000D7141" w:rsidP="000D7141">
      <w:pPr>
        <w:shd w:val="clear" w:color="auto" w:fill="FFFFFF"/>
        <w:jc w:val="both"/>
        <w:rPr>
          <w:rFonts w:eastAsia="Times New Roman"/>
          <w:color w:val="000000"/>
          <w:sz w:val="28"/>
          <w:szCs w:val="28"/>
        </w:rPr>
      </w:pPr>
      <w:r>
        <w:rPr>
          <w:rFonts w:eastAsia="Times New Roman"/>
          <w:color w:val="000000"/>
          <w:sz w:val="28"/>
          <w:szCs w:val="28"/>
        </w:rPr>
        <w:t xml:space="preserve">    </w:t>
      </w:r>
      <w:r w:rsidRPr="000D7141">
        <w:rPr>
          <w:rFonts w:eastAsia="Times New Roman"/>
          <w:color w:val="000000"/>
          <w:sz w:val="28"/>
          <w:szCs w:val="28"/>
        </w:rPr>
        <w:t>Основные производители тепловой энергии: филиал ОАО "Территориальная генерирующая компания - 9", МУП «Энергия», ООО "</w:t>
      </w:r>
      <w:proofErr w:type="spellStart"/>
      <w:r w:rsidRPr="000D7141">
        <w:rPr>
          <w:rFonts w:eastAsia="Times New Roman"/>
          <w:color w:val="000000"/>
          <w:sz w:val="28"/>
          <w:szCs w:val="28"/>
        </w:rPr>
        <w:t>Сыктывдинская</w:t>
      </w:r>
      <w:proofErr w:type="spellEnd"/>
      <w:r w:rsidRPr="000D7141">
        <w:rPr>
          <w:rFonts w:eastAsia="Times New Roman"/>
          <w:color w:val="000000"/>
          <w:sz w:val="28"/>
          <w:szCs w:val="28"/>
        </w:rPr>
        <w:t xml:space="preserve"> тепловая компания".</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Система централизованного теплоснабжения в МО МР «Сыктывдинский» обеспечивает производство и распределение более 84901,94 Гкал тепла в год. Сеть трубопроводов, транспортирующая тепло, в двухтрубном исчислении составляет 45,75 км. Большой физический износ (срок службы некоторых более 35 лет), несовершенство теплоизоляции, ветхость трубопроводов и недостаточный уровень эксплуатации приводят к потерям в сетях более 20% тепловой энергии. Протяженность тепловых сетей, нуждающихся в замене, составляет 4,18 км. На практике подобные тепловые трассы характеризуются сверхнормативным количеством утечки воды, что требует постоянной подпитки тепловой сети.</w:t>
      </w:r>
    </w:p>
    <w:p w:rsidR="000D7141" w:rsidRPr="000D7141" w:rsidRDefault="000D7141" w:rsidP="000D7141">
      <w:pPr>
        <w:shd w:val="clear" w:color="auto" w:fill="FFFFFF"/>
        <w:jc w:val="both"/>
        <w:rPr>
          <w:rFonts w:eastAsia="Times New Roman"/>
          <w:color w:val="000000"/>
          <w:sz w:val="28"/>
          <w:szCs w:val="28"/>
        </w:rPr>
      </w:pPr>
      <w:r>
        <w:rPr>
          <w:rFonts w:eastAsia="Times New Roman"/>
          <w:color w:val="000000"/>
          <w:sz w:val="28"/>
          <w:szCs w:val="28"/>
        </w:rPr>
        <w:t xml:space="preserve">   </w:t>
      </w:r>
      <w:r w:rsidRPr="000D7141">
        <w:rPr>
          <w:rFonts w:eastAsia="Times New Roman"/>
          <w:color w:val="000000"/>
          <w:sz w:val="28"/>
          <w:szCs w:val="28"/>
        </w:rPr>
        <w:t xml:space="preserve">Затраты на топливно-энергетические ресурсы составляют существенную часть затрат местного бюджета, населения и хозяйствующих субъектов района. В условиях увеличения тарифов и цен на энергоносители их неэффективное использование недопустимо. Это обуславливает высокую значимость проблемы энергосбережения и повышения энергетической </w:t>
      </w:r>
      <w:r w:rsidRPr="000D7141">
        <w:rPr>
          <w:rFonts w:eastAsia="Times New Roman"/>
          <w:color w:val="000000"/>
          <w:sz w:val="28"/>
          <w:szCs w:val="28"/>
        </w:rPr>
        <w:lastRenderedPageBreak/>
        <w:t>эффективности.</w:t>
      </w:r>
    </w:p>
    <w:p w:rsidR="000D7141" w:rsidRPr="000D7141" w:rsidRDefault="000D7141" w:rsidP="000D7141">
      <w:pPr>
        <w:shd w:val="clear" w:color="auto" w:fill="FFFFFF"/>
        <w:jc w:val="both"/>
        <w:rPr>
          <w:rFonts w:eastAsia="Times New Roman"/>
          <w:b/>
          <w:color w:val="000000"/>
          <w:sz w:val="28"/>
          <w:szCs w:val="28"/>
        </w:rPr>
      </w:pPr>
      <w:r w:rsidRPr="000D7141">
        <w:rPr>
          <w:rFonts w:eastAsia="Times New Roman"/>
          <w:b/>
          <w:color w:val="000000"/>
          <w:sz w:val="28"/>
          <w:szCs w:val="28"/>
        </w:rPr>
        <w:t>Водоснабжение и водоотведение.</w:t>
      </w:r>
    </w:p>
    <w:p w:rsidR="000D7141" w:rsidRPr="000D7141" w:rsidRDefault="000D7141" w:rsidP="000D7141">
      <w:pPr>
        <w:shd w:val="clear" w:color="auto" w:fill="FFFFFF"/>
        <w:jc w:val="both"/>
        <w:rPr>
          <w:rFonts w:eastAsia="Times New Roman"/>
          <w:color w:val="000000"/>
          <w:sz w:val="28"/>
          <w:szCs w:val="28"/>
        </w:rPr>
      </w:pPr>
      <w:r>
        <w:rPr>
          <w:rFonts w:eastAsia="Times New Roman"/>
          <w:color w:val="000000"/>
          <w:sz w:val="28"/>
          <w:szCs w:val="28"/>
        </w:rPr>
        <w:t xml:space="preserve">    </w:t>
      </w:r>
      <w:r w:rsidRPr="000D7141">
        <w:rPr>
          <w:rFonts w:eastAsia="Times New Roman"/>
          <w:color w:val="000000"/>
          <w:sz w:val="28"/>
          <w:szCs w:val="28"/>
        </w:rPr>
        <w:t>Услуги в сфере водоснабжения и водоотведения осуществляет - ООО " Сыктывкарский водоканал", ООО «Источник», МУП «Энергия», ООО «</w:t>
      </w:r>
      <w:proofErr w:type="spellStart"/>
      <w:r w:rsidRPr="000D7141">
        <w:rPr>
          <w:rFonts w:eastAsia="Times New Roman"/>
          <w:color w:val="000000"/>
          <w:sz w:val="28"/>
          <w:szCs w:val="28"/>
        </w:rPr>
        <w:t>Сыктывдинская</w:t>
      </w:r>
      <w:proofErr w:type="spellEnd"/>
      <w:r w:rsidRPr="000D7141">
        <w:rPr>
          <w:rFonts w:eastAsia="Times New Roman"/>
          <w:color w:val="000000"/>
          <w:sz w:val="28"/>
          <w:szCs w:val="28"/>
        </w:rPr>
        <w:t xml:space="preserve"> тепловая компания»,</w:t>
      </w:r>
    </w:p>
    <w:p w:rsid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 xml:space="preserve">Забор воды осуществляется из реки </w:t>
      </w:r>
      <w:proofErr w:type="spellStart"/>
      <w:r w:rsidRPr="000D7141">
        <w:rPr>
          <w:rFonts w:eastAsia="Times New Roman"/>
          <w:color w:val="000000"/>
          <w:sz w:val="28"/>
          <w:szCs w:val="28"/>
        </w:rPr>
        <w:t>Вычегда</w:t>
      </w:r>
      <w:proofErr w:type="spellEnd"/>
      <w:r w:rsidRPr="000D7141">
        <w:rPr>
          <w:rFonts w:eastAsia="Times New Roman"/>
          <w:color w:val="000000"/>
          <w:sz w:val="28"/>
          <w:szCs w:val="28"/>
        </w:rPr>
        <w:t xml:space="preserve"> и артезианских скважин. Общая протяженность водопроводных сетей составляет 45,03 км, канализационных сетей 28,37 км. Реализация холодной воды составила по состоянию на 1 января 2014 года 2,6 млн. </w:t>
      </w:r>
      <w:proofErr w:type="spellStart"/>
      <w:r w:rsidRPr="000D7141">
        <w:rPr>
          <w:rFonts w:eastAsia="Times New Roman"/>
          <w:color w:val="000000"/>
          <w:sz w:val="28"/>
          <w:szCs w:val="28"/>
        </w:rPr>
        <w:t>куб</w:t>
      </w:r>
      <w:proofErr w:type="gramStart"/>
      <w:r w:rsidRPr="000D7141">
        <w:rPr>
          <w:rFonts w:eastAsia="Times New Roman"/>
          <w:color w:val="000000"/>
          <w:sz w:val="28"/>
          <w:szCs w:val="28"/>
        </w:rPr>
        <w:t>.м</w:t>
      </w:r>
      <w:proofErr w:type="spellEnd"/>
      <w:proofErr w:type="gramEnd"/>
      <w:r w:rsidRPr="000D7141">
        <w:rPr>
          <w:rFonts w:eastAsia="Times New Roman"/>
          <w:color w:val="000000"/>
          <w:sz w:val="28"/>
          <w:szCs w:val="28"/>
        </w:rPr>
        <w:t xml:space="preserve">, реализация услуг по пропуску сточных вод составила 2,1 млн. </w:t>
      </w:r>
      <w:proofErr w:type="spellStart"/>
      <w:r w:rsidRPr="000D7141">
        <w:rPr>
          <w:rFonts w:eastAsia="Times New Roman"/>
          <w:color w:val="000000"/>
          <w:sz w:val="28"/>
          <w:szCs w:val="28"/>
        </w:rPr>
        <w:t>куб.м</w:t>
      </w:r>
      <w:proofErr w:type="spellEnd"/>
      <w:r w:rsidRPr="000D7141">
        <w:rPr>
          <w:rFonts w:eastAsia="Times New Roman"/>
          <w:color w:val="000000"/>
          <w:sz w:val="28"/>
          <w:szCs w:val="28"/>
        </w:rPr>
        <w:t>. Удельный вес водопроводных сетей, нуждающихся в замене достигает 12% от общей протяженности сетей.</w:t>
      </w:r>
    </w:p>
    <w:p w:rsidR="000D7141" w:rsidRPr="000D7141" w:rsidRDefault="000D7141" w:rsidP="000D7141">
      <w:pPr>
        <w:shd w:val="clear" w:color="auto" w:fill="FFFFFF"/>
        <w:jc w:val="both"/>
        <w:rPr>
          <w:rFonts w:eastAsia="Times New Roman"/>
          <w:color w:val="000000"/>
          <w:sz w:val="28"/>
          <w:szCs w:val="28"/>
        </w:rPr>
      </w:pPr>
      <w:r>
        <w:rPr>
          <w:rFonts w:eastAsia="Times New Roman"/>
          <w:color w:val="000000"/>
          <w:sz w:val="28"/>
          <w:szCs w:val="28"/>
        </w:rPr>
        <w:t xml:space="preserve">    </w:t>
      </w:r>
      <w:r w:rsidRPr="000D7141">
        <w:rPr>
          <w:rFonts w:eastAsia="Times New Roman"/>
          <w:color w:val="000000"/>
          <w:sz w:val="28"/>
          <w:szCs w:val="28"/>
        </w:rPr>
        <w:t xml:space="preserve">Также существует проблема очистки сточных вод в с. Зеленец по ул. Мелиораторов, с. </w:t>
      </w:r>
      <w:proofErr w:type="spellStart"/>
      <w:r w:rsidRPr="000D7141">
        <w:rPr>
          <w:rFonts w:eastAsia="Times New Roman"/>
          <w:color w:val="000000"/>
          <w:sz w:val="28"/>
          <w:szCs w:val="28"/>
        </w:rPr>
        <w:t>Палевицы</w:t>
      </w:r>
      <w:proofErr w:type="spellEnd"/>
      <w:r w:rsidRPr="000D7141">
        <w:rPr>
          <w:rFonts w:eastAsia="Times New Roman"/>
          <w:color w:val="000000"/>
          <w:sz w:val="28"/>
          <w:szCs w:val="28"/>
        </w:rPr>
        <w:t xml:space="preserve">, с. Часово, </w:t>
      </w:r>
      <w:proofErr w:type="gramStart"/>
      <w:r w:rsidRPr="000D7141">
        <w:rPr>
          <w:rFonts w:eastAsia="Times New Roman"/>
          <w:color w:val="000000"/>
          <w:sz w:val="28"/>
          <w:szCs w:val="28"/>
        </w:rPr>
        <w:t>с</w:t>
      </w:r>
      <w:proofErr w:type="gramEnd"/>
      <w:r w:rsidRPr="000D7141">
        <w:rPr>
          <w:rFonts w:eastAsia="Times New Roman"/>
          <w:color w:val="000000"/>
          <w:sz w:val="28"/>
          <w:szCs w:val="28"/>
        </w:rPr>
        <w:t>. Шошка. Канализационные очистные сооружения и сети построены в период с 1971 по 1995 гг. Износ достигает до 95%. Очистные сооружения полностью разрушены, восстановлению не подлежат.</w:t>
      </w:r>
    </w:p>
    <w:p w:rsidR="000D7141" w:rsidRPr="000D7141" w:rsidRDefault="000D7141" w:rsidP="000D7141">
      <w:pPr>
        <w:shd w:val="clear" w:color="auto" w:fill="FFFFFF"/>
        <w:jc w:val="both"/>
        <w:rPr>
          <w:rFonts w:eastAsia="Times New Roman"/>
          <w:color w:val="000000"/>
          <w:sz w:val="28"/>
          <w:szCs w:val="28"/>
        </w:rPr>
      </w:pPr>
      <w:r>
        <w:rPr>
          <w:rFonts w:eastAsia="Times New Roman"/>
          <w:color w:val="000000"/>
          <w:sz w:val="28"/>
          <w:szCs w:val="28"/>
        </w:rPr>
        <w:t xml:space="preserve">   </w:t>
      </w:r>
      <w:r w:rsidRPr="000D7141">
        <w:rPr>
          <w:rFonts w:eastAsia="Times New Roman"/>
          <w:color w:val="000000"/>
          <w:sz w:val="28"/>
          <w:szCs w:val="28"/>
        </w:rPr>
        <w:t xml:space="preserve">Отсутствуют водоочистных сооружений в п. </w:t>
      </w:r>
      <w:proofErr w:type="spellStart"/>
      <w:r w:rsidRPr="000D7141">
        <w:rPr>
          <w:rFonts w:eastAsia="Times New Roman"/>
          <w:color w:val="000000"/>
          <w:sz w:val="28"/>
          <w:szCs w:val="28"/>
        </w:rPr>
        <w:t>Мандач</w:t>
      </w:r>
      <w:proofErr w:type="spellEnd"/>
      <w:r w:rsidRPr="000D7141">
        <w:rPr>
          <w:rFonts w:eastAsia="Times New Roman"/>
          <w:color w:val="000000"/>
          <w:sz w:val="28"/>
          <w:szCs w:val="28"/>
        </w:rPr>
        <w:t xml:space="preserve">, п. Нювчим, с. Шошка, с. </w:t>
      </w:r>
      <w:proofErr w:type="spellStart"/>
      <w:proofErr w:type="gramStart"/>
      <w:r w:rsidRPr="000D7141">
        <w:rPr>
          <w:rFonts w:eastAsia="Times New Roman"/>
          <w:color w:val="000000"/>
          <w:sz w:val="28"/>
          <w:szCs w:val="28"/>
        </w:rPr>
        <w:t>Палевицы</w:t>
      </w:r>
      <w:proofErr w:type="spellEnd"/>
      <w:proofErr w:type="gramEnd"/>
      <w:r w:rsidRPr="000D7141">
        <w:rPr>
          <w:rFonts w:eastAsia="Times New Roman"/>
          <w:color w:val="000000"/>
          <w:sz w:val="28"/>
          <w:szCs w:val="28"/>
        </w:rPr>
        <w:t xml:space="preserve"> что влияет на безопасность жизнедеятельности </w:t>
      </w:r>
      <w:proofErr w:type="spellStart"/>
      <w:r w:rsidRPr="000D7141">
        <w:rPr>
          <w:rFonts w:eastAsia="Times New Roman"/>
          <w:color w:val="000000"/>
          <w:sz w:val="28"/>
          <w:szCs w:val="28"/>
        </w:rPr>
        <w:t>населени</w:t>
      </w:r>
      <w:proofErr w:type="spellEnd"/>
      <w:r w:rsidRPr="000D7141">
        <w:rPr>
          <w:rFonts w:eastAsia="Times New Roman"/>
          <w:color w:val="000000"/>
          <w:sz w:val="28"/>
          <w:szCs w:val="28"/>
        </w:rPr>
        <w:t xml:space="preserve"> по состоянию на 1 июня 2014 г8ода разрабатывается проектно-сметная документация для включения в программу.</w:t>
      </w:r>
    </w:p>
    <w:p w:rsid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Реализация подпрограммы позволит обеспечивать собственникам и нанимателям жилых помещений в многоквартирных домах комфортные условия проживания и предоставлять им коммунальные услуги по доступным ценам.</w:t>
      </w:r>
    </w:p>
    <w:p w:rsidR="000D7141" w:rsidRPr="000D7141" w:rsidRDefault="000D7141" w:rsidP="000D7141">
      <w:pPr>
        <w:shd w:val="clear" w:color="auto" w:fill="FFFFFF"/>
        <w:jc w:val="both"/>
        <w:rPr>
          <w:rFonts w:eastAsia="Times New Roman"/>
          <w:color w:val="000000"/>
          <w:sz w:val="28"/>
          <w:szCs w:val="28"/>
        </w:rPr>
      </w:pPr>
    </w:p>
    <w:p w:rsidR="000D7141" w:rsidRPr="000D7141" w:rsidRDefault="000D7141" w:rsidP="000D7141">
      <w:pPr>
        <w:shd w:val="clear" w:color="auto" w:fill="FFFFFF"/>
        <w:jc w:val="center"/>
        <w:rPr>
          <w:rFonts w:eastAsia="Times New Roman"/>
          <w:b/>
          <w:color w:val="000000"/>
          <w:sz w:val="28"/>
          <w:szCs w:val="28"/>
        </w:rPr>
      </w:pPr>
      <w:r w:rsidRPr="000D7141">
        <w:rPr>
          <w:rFonts w:eastAsia="Times New Roman"/>
          <w:b/>
          <w:color w:val="000000"/>
          <w:sz w:val="28"/>
          <w:szCs w:val="28"/>
        </w:rPr>
        <w:t>Раздел 2. Приоритеты и цели реализуемой подпрограммы</w:t>
      </w:r>
    </w:p>
    <w:p w:rsidR="000D7141" w:rsidRPr="000D7141" w:rsidRDefault="000D7141" w:rsidP="000D7141">
      <w:pPr>
        <w:shd w:val="clear" w:color="auto" w:fill="FFFFFF"/>
        <w:jc w:val="both"/>
        <w:rPr>
          <w:rFonts w:eastAsia="Times New Roman"/>
          <w:color w:val="000000"/>
          <w:sz w:val="28"/>
          <w:szCs w:val="28"/>
        </w:rPr>
      </w:pPr>
      <w:r>
        <w:rPr>
          <w:rFonts w:eastAsia="Times New Roman"/>
          <w:color w:val="000000"/>
          <w:sz w:val="28"/>
          <w:szCs w:val="28"/>
        </w:rPr>
        <w:t xml:space="preserve">      </w:t>
      </w:r>
      <w:r w:rsidRPr="000D7141">
        <w:rPr>
          <w:rFonts w:eastAsia="Times New Roman"/>
          <w:color w:val="000000"/>
          <w:sz w:val="28"/>
          <w:szCs w:val="28"/>
        </w:rPr>
        <w:t>Главной целью подпрограммы в сфере жилищно-коммунального хозяйства муниципального образования муниципального района «Сыктывдинский» является: модернизация систем жилищно-коммунального комплекса и активизация процессов обновления коммунальной инфраструктуры;</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В соответствии с основными приоритетами была сформулирована цель настоящей подпрограммы -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Достижение цели подпрограммы требует решения следующих задач:</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1.</w:t>
      </w:r>
      <w:r w:rsidRPr="000D7141">
        <w:rPr>
          <w:rFonts w:eastAsia="Times New Roman"/>
          <w:color w:val="000000"/>
          <w:sz w:val="28"/>
          <w:szCs w:val="28"/>
        </w:rPr>
        <w:tab/>
        <w:t>Развитие инфраструктуры энергетического комплекса;</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w:t>
      </w:r>
      <w:r w:rsidRPr="000D7141">
        <w:rPr>
          <w:rFonts w:eastAsia="Times New Roman"/>
          <w:color w:val="000000"/>
          <w:sz w:val="28"/>
          <w:szCs w:val="28"/>
        </w:rPr>
        <w:tab/>
        <w:t>Развитие инфраструктуры водоснабжения, водоотведения и очистки сточных вод;</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3.</w:t>
      </w:r>
      <w:r w:rsidRPr="000D7141">
        <w:rPr>
          <w:rFonts w:eastAsia="Times New Roman"/>
          <w:color w:val="000000"/>
          <w:sz w:val="28"/>
          <w:szCs w:val="28"/>
        </w:rPr>
        <w:tab/>
        <w:t>Повышение   качества   жилищно-коммунальных  услуг,   оказываемых управляющими организациями;</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Реализация запланированного подпрограммой комплекса мероприятий позволит к 2020 году достичь следующих конечных результатов:</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1)</w:t>
      </w:r>
      <w:proofErr w:type="gramStart"/>
      <w:r w:rsidRPr="000D7141">
        <w:rPr>
          <w:rFonts w:eastAsia="Times New Roman"/>
          <w:color w:val="000000"/>
          <w:sz w:val="28"/>
          <w:szCs w:val="28"/>
        </w:rPr>
        <w:t>.</w:t>
      </w:r>
      <w:proofErr w:type="gramEnd"/>
      <w:r w:rsidRPr="000D7141">
        <w:rPr>
          <w:rFonts w:eastAsia="Times New Roman"/>
          <w:color w:val="000000"/>
          <w:sz w:val="28"/>
          <w:szCs w:val="28"/>
        </w:rPr>
        <w:t xml:space="preserve"> </w:t>
      </w:r>
      <w:proofErr w:type="gramStart"/>
      <w:r w:rsidRPr="000D7141">
        <w:rPr>
          <w:rFonts w:eastAsia="Times New Roman"/>
          <w:color w:val="000000"/>
          <w:sz w:val="28"/>
          <w:szCs w:val="28"/>
        </w:rPr>
        <w:t>д</w:t>
      </w:r>
      <w:proofErr w:type="gramEnd"/>
      <w:r w:rsidRPr="000D7141">
        <w:rPr>
          <w:rFonts w:eastAsia="Times New Roman"/>
          <w:color w:val="000000"/>
          <w:sz w:val="28"/>
          <w:szCs w:val="28"/>
        </w:rPr>
        <w:t>остичь удовлетворенность населения жилищно-коммунальными услугами (процентов от числа опрошенных) до 81,9%;</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lastRenderedPageBreak/>
        <w:t>2)</w:t>
      </w:r>
      <w:proofErr w:type="gramStart"/>
      <w:r w:rsidRPr="000D7141">
        <w:rPr>
          <w:rFonts w:eastAsia="Times New Roman"/>
          <w:color w:val="000000"/>
          <w:sz w:val="28"/>
          <w:szCs w:val="28"/>
        </w:rPr>
        <w:t>.</w:t>
      </w:r>
      <w:proofErr w:type="gramEnd"/>
      <w:r w:rsidRPr="000D7141">
        <w:rPr>
          <w:rFonts w:eastAsia="Times New Roman"/>
          <w:color w:val="000000"/>
          <w:sz w:val="28"/>
          <w:szCs w:val="28"/>
        </w:rPr>
        <w:t xml:space="preserve"> </w:t>
      </w:r>
      <w:proofErr w:type="gramStart"/>
      <w:r w:rsidRPr="000D7141">
        <w:rPr>
          <w:rFonts w:eastAsia="Times New Roman"/>
          <w:color w:val="000000"/>
          <w:sz w:val="28"/>
          <w:szCs w:val="28"/>
        </w:rPr>
        <w:t>у</w:t>
      </w:r>
      <w:proofErr w:type="gramEnd"/>
      <w:r w:rsidRPr="000D7141">
        <w:rPr>
          <w:rFonts w:eastAsia="Times New Roman"/>
          <w:color w:val="000000"/>
          <w:sz w:val="28"/>
          <w:szCs w:val="28"/>
        </w:rPr>
        <w:t>величить долю введенных в эксплуатацию объектов коммунальной инфраструктуры до 100% от плана; до 2020 г. планируется ввести 2 объекта;</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3)</w:t>
      </w:r>
      <w:proofErr w:type="gramStart"/>
      <w:r w:rsidRPr="000D7141">
        <w:rPr>
          <w:rFonts w:eastAsia="Times New Roman"/>
          <w:color w:val="000000"/>
          <w:sz w:val="28"/>
          <w:szCs w:val="28"/>
        </w:rPr>
        <w:t>.</w:t>
      </w:r>
      <w:proofErr w:type="gramEnd"/>
      <w:r w:rsidRPr="000D7141">
        <w:rPr>
          <w:rFonts w:eastAsia="Times New Roman"/>
          <w:color w:val="000000"/>
          <w:sz w:val="28"/>
          <w:szCs w:val="28"/>
        </w:rPr>
        <w:t xml:space="preserve"> </w:t>
      </w:r>
      <w:proofErr w:type="gramStart"/>
      <w:r w:rsidRPr="000D7141">
        <w:rPr>
          <w:rFonts w:eastAsia="Times New Roman"/>
          <w:color w:val="000000"/>
          <w:sz w:val="28"/>
          <w:szCs w:val="28"/>
        </w:rPr>
        <w:t>с</w:t>
      </w:r>
      <w:proofErr w:type="gramEnd"/>
      <w:r w:rsidRPr="000D7141">
        <w:rPr>
          <w:rFonts w:eastAsia="Times New Roman"/>
          <w:color w:val="000000"/>
          <w:sz w:val="28"/>
          <w:szCs w:val="28"/>
        </w:rPr>
        <w:t>низить долю аварий на объектах коммунальной инфраструктуры до 29,1%;</w:t>
      </w:r>
    </w:p>
    <w:p w:rsid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4)</w:t>
      </w:r>
      <w:proofErr w:type="gramStart"/>
      <w:r w:rsidRPr="000D7141">
        <w:rPr>
          <w:rFonts w:eastAsia="Times New Roman"/>
          <w:color w:val="000000"/>
          <w:sz w:val="28"/>
          <w:szCs w:val="28"/>
        </w:rPr>
        <w:t>.</w:t>
      </w:r>
      <w:proofErr w:type="gramEnd"/>
      <w:r w:rsidRPr="000D7141">
        <w:rPr>
          <w:rFonts w:eastAsia="Times New Roman"/>
          <w:color w:val="000000"/>
          <w:sz w:val="28"/>
          <w:szCs w:val="28"/>
        </w:rPr>
        <w:t xml:space="preserve"> </w:t>
      </w:r>
      <w:proofErr w:type="gramStart"/>
      <w:r w:rsidRPr="000D7141">
        <w:rPr>
          <w:rFonts w:eastAsia="Times New Roman"/>
          <w:color w:val="000000"/>
          <w:sz w:val="28"/>
          <w:szCs w:val="28"/>
        </w:rPr>
        <w:t>с</w:t>
      </w:r>
      <w:proofErr w:type="gramEnd"/>
      <w:r w:rsidRPr="000D7141">
        <w:rPr>
          <w:rFonts w:eastAsia="Times New Roman"/>
          <w:color w:val="000000"/>
          <w:sz w:val="28"/>
          <w:szCs w:val="28"/>
        </w:rPr>
        <w:t>низить долю водопроводных сетей, нуждающихся в замене до 17,2 %;</w:t>
      </w:r>
    </w:p>
    <w:p w:rsidR="000D7141" w:rsidRPr="000D7141" w:rsidRDefault="000D7141" w:rsidP="000D7141">
      <w:pPr>
        <w:shd w:val="clear" w:color="auto" w:fill="FFFFFF"/>
        <w:jc w:val="both"/>
        <w:rPr>
          <w:rFonts w:eastAsia="Times New Roman"/>
          <w:color w:val="000000"/>
          <w:sz w:val="28"/>
          <w:szCs w:val="28"/>
        </w:rPr>
      </w:pPr>
    </w:p>
    <w:p w:rsidR="000D7141" w:rsidRPr="000D7141" w:rsidRDefault="000D7141" w:rsidP="000D7141">
      <w:pPr>
        <w:shd w:val="clear" w:color="auto" w:fill="FFFFFF"/>
        <w:jc w:val="center"/>
        <w:rPr>
          <w:rFonts w:eastAsia="Times New Roman"/>
          <w:b/>
          <w:color w:val="000000"/>
          <w:sz w:val="28"/>
          <w:szCs w:val="28"/>
        </w:rPr>
      </w:pPr>
      <w:r w:rsidRPr="000D7141">
        <w:rPr>
          <w:rFonts w:eastAsia="Times New Roman"/>
          <w:b/>
          <w:color w:val="000000"/>
          <w:sz w:val="28"/>
          <w:szCs w:val="28"/>
        </w:rPr>
        <w:t>Раздел 3. Сроки и этапы реализации подпрограммы</w:t>
      </w:r>
    </w:p>
    <w:p w:rsid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Реализация  подпрограммы  будет  осуществляться  в  период  2015-2020</w:t>
      </w:r>
      <w:r w:rsidRPr="000D7141">
        <w:t xml:space="preserve"> </w:t>
      </w:r>
      <w:r w:rsidRPr="000D7141">
        <w:rPr>
          <w:rFonts w:eastAsia="Times New Roman"/>
          <w:color w:val="000000"/>
          <w:sz w:val="28"/>
          <w:szCs w:val="28"/>
        </w:rPr>
        <w:t>годов.</w:t>
      </w:r>
    </w:p>
    <w:p w:rsidR="000D7141" w:rsidRDefault="000D7141" w:rsidP="000D7141">
      <w:pPr>
        <w:shd w:val="clear" w:color="auto" w:fill="FFFFFF"/>
        <w:jc w:val="both"/>
        <w:rPr>
          <w:rFonts w:eastAsia="Times New Roman"/>
          <w:color w:val="000000"/>
          <w:sz w:val="28"/>
          <w:szCs w:val="28"/>
        </w:rPr>
      </w:pPr>
    </w:p>
    <w:p w:rsidR="000D7141" w:rsidRPr="000D7141" w:rsidRDefault="000D7141" w:rsidP="000D7141">
      <w:pPr>
        <w:shd w:val="clear" w:color="auto" w:fill="FFFFFF"/>
        <w:jc w:val="both"/>
        <w:rPr>
          <w:rFonts w:eastAsia="Times New Roman"/>
          <w:color w:val="000000"/>
          <w:sz w:val="28"/>
          <w:szCs w:val="28"/>
        </w:rPr>
      </w:pPr>
    </w:p>
    <w:p w:rsidR="000D7141" w:rsidRPr="000D7141" w:rsidRDefault="000D7141" w:rsidP="000D7141">
      <w:pPr>
        <w:shd w:val="clear" w:color="auto" w:fill="FFFFFF"/>
        <w:jc w:val="center"/>
        <w:rPr>
          <w:rFonts w:eastAsia="Times New Roman"/>
          <w:b/>
          <w:color w:val="000000"/>
          <w:sz w:val="28"/>
          <w:szCs w:val="28"/>
        </w:rPr>
      </w:pPr>
      <w:r w:rsidRPr="000D7141">
        <w:rPr>
          <w:rFonts w:eastAsia="Times New Roman"/>
          <w:b/>
          <w:color w:val="000000"/>
          <w:sz w:val="28"/>
          <w:szCs w:val="28"/>
        </w:rPr>
        <w:t>Раздел 4. Перечень основных мероприятий подпрограммы</w:t>
      </w:r>
    </w:p>
    <w:p w:rsid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 xml:space="preserve">Перечень основных мероприятий подпрограммы определен </w:t>
      </w:r>
      <w:proofErr w:type="gramStart"/>
      <w:r w:rsidRPr="000D7141">
        <w:rPr>
          <w:rFonts w:eastAsia="Times New Roman"/>
          <w:color w:val="000000"/>
          <w:sz w:val="28"/>
          <w:szCs w:val="28"/>
        </w:rPr>
        <w:t>исходя из необходимости достижения ее цели и основных задач и сгруппирован</w:t>
      </w:r>
      <w:proofErr w:type="gramEnd"/>
      <w:r w:rsidRPr="000D7141">
        <w:rPr>
          <w:rFonts w:eastAsia="Times New Roman"/>
          <w:color w:val="000000"/>
          <w:sz w:val="28"/>
          <w:szCs w:val="28"/>
        </w:rPr>
        <w:t xml:space="preserve"> в рамках задач согласно приложению 1 (таблица 2) к муниципальной программе.</w:t>
      </w:r>
    </w:p>
    <w:p w:rsidR="000D7141" w:rsidRPr="000D7141" w:rsidRDefault="000D7141" w:rsidP="000D7141">
      <w:pPr>
        <w:shd w:val="clear" w:color="auto" w:fill="FFFFFF"/>
        <w:jc w:val="both"/>
        <w:rPr>
          <w:rFonts w:eastAsia="Times New Roman"/>
          <w:color w:val="000000"/>
          <w:sz w:val="28"/>
          <w:szCs w:val="28"/>
        </w:rPr>
      </w:pPr>
    </w:p>
    <w:p w:rsidR="000D7141" w:rsidRPr="000D7141" w:rsidRDefault="000D7141" w:rsidP="000D7141">
      <w:pPr>
        <w:shd w:val="clear" w:color="auto" w:fill="FFFFFF"/>
        <w:jc w:val="center"/>
        <w:rPr>
          <w:rFonts w:eastAsia="Times New Roman"/>
          <w:b/>
          <w:color w:val="000000"/>
          <w:sz w:val="28"/>
          <w:szCs w:val="28"/>
        </w:rPr>
      </w:pPr>
      <w:r w:rsidRPr="000D7141">
        <w:rPr>
          <w:rFonts w:eastAsia="Times New Roman"/>
          <w:b/>
          <w:color w:val="000000"/>
          <w:sz w:val="28"/>
          <w:szCs w:val="28"/>
        </w:rPr>
        <w:t>Раздел 5.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муниципальной программы</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Конституцией Российской Федерации;</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Конституцией Республики Коми;</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Градостроительный кодекс Российской Федерации;</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Жилищный кодекс Российской Федерации;</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Федеральный закон "Технический регламент о безопасности зданий и сооружений";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Указ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постановление администрации МО МР «Сыктывдинский» от 19 ноября 2013 года « О внесении изменений в действующие программы и установке сроков разработки муниципальных программ»;</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постановление администрации МО МР «Сыктывдинский» от 23 декабря</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2013</w:t>
      </w:r>
      <w:r w:rsidRPr="000D7141">
        <w:rPr>
          <w:rFonts w:eastAsia="Times New Roman"/>
          <w:color w:val="000000"/>
          <w:sz w:val="28"/>
          <w:szCs w:val="28"/>
        </w:rPr>
        <w:tab/>
        <w:t>года № 12/3176 «О программах муниципального образования</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муниципального района «Сыктывдинский»;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постановление администрации МО МР «Сыктывдинский» от 05 февраля</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2014</w:t>
      </w:r>
      <w:r w:rsidRPr="000D7141">
        <w:rPr>
          <w:rFonts w:eastAsia="Times New Roman"/>
          <w:color w:val="000000"/>
          <w:sz w:val="28"/>
          <w:szCs w:val="28"/>
        </w:rPr>
        <w:tab/>
        <w:t>№ 2/194 «О разработке Стратегии социально - экономического развития</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 xml:space="preserve">муниципального образования муниципального района «Сыктывдинский» </w:t>
      </w:r>
      <w:proofErr w:type="gramStart"/>
      <w:r w:rsidRPr="000D7141">
        <w:rPr>
          <w:rFonts w:eastAsia="Times New Roman"/>
          <w:color w:val="000000"/>
          <w:sz w:val="28"/>
          <w:szCs w:val="28"/>
        </w:rPr>
        <w:t>на</w:t>
      </w:r>
      <w:proofErr w:type="gramEnd"/>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период до 2020 года».</w:t>
      </w:r>
    </w:p>
    <w:p w:rsid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 xml:space="preserve">Правовое регулирование в период реализации Программы будет </w:t>
      </w:r>
      <w:r w:rsidRPr="000D7141">
        <w:rPr>
          <w:rFonts w:eastAsia="Times New Roman"/>
          <w:color w:val="000000"/>
          <w:sz w:val="28"/>
          <w:szCs w:val="28"/>
        </w:rPr>
        <w:lastRenderedPageBreak/>
        <w:t>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D7141" w:rsidRPr="000D7141" w:rsidRDefault="000D7141" w:rsidP="000D7141">
      <w:pPr>
        <w:shd w:val="clear" w:color="auto" w:fill="FFFFFF"/>
        <w:jc w:val="both"/>
        <w:rPr>
          <w:rFonts w:eastAsia="Times New Roman"/>
          <w:color w:val="000000"/>
          <w:sz w:val="28"/>
          <w:szCs w:val="28"/>
        </w:rPr>
      </w:pPr>
    </w:p>
    <w:p w:rsidR="000D7141" w:rsidRPr="000D7141" w:rsidRDefault="000D7141" w:rsidP="000D7141">
      <w:pPr>
        <w:shd w:val="clear" w:color="auto" w:fill="FFFFFF"/>
        <w:jc w:val="center"/>
        <w:rPr>
          <w:rFonts w:eastAsia="Times New Roman"/>
          <w:b/>
          <w:color w:val="000000"/>
          <w:sz w:val="28"/>
          <w:szCs w:val="28"/>
        </w:rPr>
      </w:pPr>
      <w:r w:rsidRPr="000D7141">
        <w:rPr>
          <w:rFonts w:eastAsia="Times New Roman"/>
          <w:b/>
          <w:color w:val="000000"/>
          <w:sz w:val="28"/>
          <w:szCs w:val="28"/>
        </w:rPr>
        <w:t>Раздел 6. Прогноз конечных результатов подпрограммы. Перечень целевых индикаторов и показателей подпрограммы</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Показатели (индикаторы) реализации подпрограммы оцениваются в целом для подпрограммы;</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Для   использования   в   целях   мониторинга   отчетные   данные   должны</w:t>
      </w:r>
      <w:r w:rsidRPr="000D7141">
        <w:t xml:space="preserve"> </w:t>
      </w:r>
      <w:r w:rsidRPr="000D7141">
        <w:rPr>
          <w:rFonts w:eastAsia="Times New Roman"/>
          <w:color w:val="000000"/>
          <w:sz w:val="28"/>
          <w:szCs w:val="28"/>
        </w:rPr>
        <w:t xml:space="preserve">предоставляться не реже 1 раза в год, не позднее 1 марта года, следующего за </w:t>
      </w:r>
      <w:proofErr w:type="gramStart"/>
      <w:r w:rsidRPr="000D7141">
        <w:rPr>
          <w:rFonts w:eastAsia="Times New Roman"/>
          <w:color w:val="000000"/>
          <w:sz w:val="28"/>
          <w:szCs w:val="28"/>
        </w:rPr>
        <w:t>отчетным</w:t>
      </w:r>
      <w:proofErr w:type="gramEnd"/>
      <w:r w:rsidRPr="000D7141">
        <w:rPr>
          <w:rFonts w:eastAsia="Times New Roman"/>
          <w:color w:val="000000"/>
          <w:sz w:val="28"/>
          <w:szCs w:val="28"/>
        </w:rPr>
        <w:t>.</w:t>
      </w:r>
    </w:p>
    <w:p w:rsid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Информация о составе и значениях показателей (индикаторов) отражается в приложении 1 к муниципальной программе (таблица №1).</w:t>
      </w:r>
    </w:p>
    <w:p w:rsidR="000D7141" w:rsidRPr="000D7141" w:rsidRDefault="000D7141" w:rsidP="000D7141">
      <w:pPr>
        <w:shd w:val="clear" w:color="auto" w:fill="FFFFFF"/>
        <w:jc w:val="both"/>
        <w:rPr>
          <w:rFonts w:eastAsia="Times New Roman"/>
          <w:color w:val="000000"/>
          <w:sz w:val="28"/>
          <w:szCs w:val="28"/>
        </w:rPr>
      </w:pPr>
    </w:p>
    <w:p w:rsidR="000D7141" w:rsidRPr="000D7141" w:rsidRDefault="000D7141" w:rsidP="000D7141">
      <w:pPr>
        <w:shd w:val="clear" w:color="auto" w:fill="FFFFFF"/>
        <w:jc w:val="center"/>
        <w:rPr>
          <w:rFonts w:eastAsia="Times New Roman"/>
          <w:b/>
          <w:color w:val="000000"/>
          <w:sz w:val="28"/>
          <w:szCs w:val="28"/>
        </w:rPr>
      </w:pPr>
      <w:r w:rsidRPr="000D7141">
        <w:rPr>
          <w:rFonts w:eastAsia="Times New Roman"/>
          <w:b/>
          <w:color w:val="000000"/>
          <w:sz w:val="28"/>
          <w:szCs w:val="28"/>
        </w:rPr>
        <w:t>Раздел 7. Ресурсное обеспечение муниципальной подпрограммы</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Прогнозный объем финансирования подпрограммы «Комплексное развитие</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коммунальной инфраструктуры в МО МР «Сыктывдинский: на период 2015 -</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2020 гг. составляет 31296,2 тыс. рублей, в том числе:</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за счет средств муниципального бюджета 5996,2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за счет средств республиканского бюджета Республики Коми 17500,0 тыс.</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 xml:space="preserve">за счет средств федерального бюджета 0 </w:t>
      </w:r>
      <w:proofErr w:type="spellStart"/>
      <w:r w:rsidRPr="000D7141">
        <w:rPr>
          <w:rFonts w:eastAsia="Times New Roman"/>
          <w:color w:val="000000"/>
          <w:sz w:val="28"/>
          <w:szCs w:val="28"/>
        </w:rPr>
        <w:t>тыс</w:t>
      </w:r>
      <w:proofErr w:type="gramStart"/>
      <w:r w:rsidRPr="000D7141">
        <w:rPr>
          <w:rFonts w:eastAsia="Times New Roman"/>
          <w:color w:val="000000"/>
          <w:sz w:val="28"/>
          <w:szCs w:val="28"/>
        </w:rPr>
        <w:t>.р</w:t>
      </w:r>
      <w:proofErr w:type="gramEnd"/>
      <w:r w:rsidRPr="000D7141">
        <w:rPr>
          <w:rFonts w:eastAsia="Times New Roman"/>
          <w:color w:val="000000"/>
          <w:sz w:val="28"/>
          <w:szCs w:val="28"/>
        </w:rPr>
        <w:t>уб</w:t>
      </w:r>
      <w:proofErr w:type="spellEnd"/>
      <w:r w:rsidRPr="000D7141">
        <w:rPr>
          <w:rFonts w:eastAsia="Times New Roman"/>
          <w:color w:val="000000"/>
          <w:sz w:val="28"/>
          <w:szCs w:val="28"/>
        </w:rPr>
        <w:t>.</w:t>
      </w:r>
    </w:p>
    <w:p w:rsidR="000D7141" w:rsidRPr="000D7141" w:rsidRDefault="000D7141" w:rsidP="000D7141">
      <w:pPr>
        <w:shd w:val="clear" w:color="auto" w:fill="FFFFFF"/>
        <w:jc w:val="both"/>
        <w:rPr>
          <w:rFonts w:eastAsia="Times New Roman"/>
          <w:color w:val="000000"/>
          <w:sz w:val="28"/>
          <w:szCs w:val="28"/>
        </w:rPr>
      </w:pPr>
      <w:r>
        <w:rPr>
          <w:rFonts w:eastAsia="Times New Roman"/>
          <w:color w:val="000000"/>
          <w:sz w:val="28"/>
          <w:szCs w:val="28"/>
        </w:rPr>
        <w:t xml:space="preserve">Всего: </w:t>
      </w:r>
      <w:r w:rsidRPr="000D7141">
        <w:rPr>
          <w:rFonts w:eastAsia="Times New Roman"/>
          <w:color w:val="000000"/>
          <w:sz w:val="28"/>
          <w:szCs w:val="28"/>
        </w:rPr>
        <w:t>2015</w:t>
      </w:r>
      <w:r w:rsidRPr="000D7141">
        <w:rPr>
          <w:rFonts w:eastAsia="Times New Roman"/>
          <w:color w:val="000000"/>
          <w:sz w:val="28"/>
          <w:szCs w:val="28"/>
        </w:rPr>
        <w:tab/>
        <w:t>год - 203 81,9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2016</w:t>
      </w:r>
      <w:r w:rsidRPr="000D7141">
        <w:rPr>
          <w:rFonts w:eastAsia="Times New Roman"/>
          <w:color w:val="000000"/>
          <w:sz w:val="28"/>
          <w:szCs w:val="28"/>
        </w:rPr>
        <w:tab/>
        <w:t>год- 0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2017</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2018</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2019</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2020</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за счет средств федерального бюджета:</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2015</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2016</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2017</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2018</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2019</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2020</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за счёт средств бюджета Республики Коми:</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2015</w:t>
      </w:r>
      <w:r w:rsidRPr="000D7141">
        <w:rPr>
          <w:rFonts w:eastAsia="Times New Roman"/>
          <w:color w:val="000000"/>
          <w:sz w:val="28"/>
          <w:szCs w:val="28"/>
        </w:rPr>
        <w:tab/>
        <w:t>год - 13500,0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2016</w:t>
      </w:r>
      <w:r w:rsidRPr="000D7141">
        <w:rPr>
          <w:rFonts w:eastAsia="Times New Roman"/>
          <w:color w:val="000000"/>
          <w:sz w:val="28"/>
          <w:szCs w:val="28"/>
        </w:rPr>
        <w:tab/>
        <w:t>год- 4000,0тыс.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2017</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2018</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2019</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2020</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за счёт средств местного бюджета:</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2015</w:t>
      </w:r>
      <w:r w:rsidRPr="000D7141">
        <w:rPr>
          <w:rFonts w:eastAsia="Times New Roman"/>
          <w:color w:val="000000"/>
          <w:sz w:val="28"/>
          <w:szCs w:val="28"/>
        </w:rPr>
        <w:tab/>
        <w:t>год - 6881,9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2016</w:t>
      </w:r>
      <w:r w:rsidRPr="000D7141">
        <w:rPr>
          <w:rFonts w:eastAsia="Times New Roman"/>
          <w:color w:val="000000"/>
          <w:sz w:val="28"/>
          <w:szCs w:val="28"/>
        </w:rPr>
        <w:tab/>
        <w:t>год - 4314,3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lastRenderedPageBreak/>
        <w:t>2017</w:t>
      </w:r>
      <w:r w:rsidRPr="000D7141">
        <w:rPr>
          <w:rFonts w:eastAsia="Times New Roman"/>
          <w:color w:val="000000"/>
          <w:sz w:val="28"/>
          <w:szCs w:val="28"/>
        </w:rPr>
        <w:tab/>
        <w:t>год - 2600,0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2018</w:t>
      </w:r>
      <w:r w:rsidRPr="000D7141">
        <w:rPr>
          <w:rFonts w:eastAsia="Times New Roman"/>
          <w:color w:val="000000"/>
          <w:sz w:val="28"/>
          <w:szCs w:val="28"/>
        </w:rPr>
        <w:tab/>
        <w:t>год - 0 тыс. рублей;</w:t>
      </w:r>
    </w:p>
    <w:p w:rsidR="000D7141" w:rsidRP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2019</w:t>
      </w:r>
      <w:r w:rsidRPr="000D7141">
        <w:rPr>
          <w:rFonts w:eastAsia="Times New Roman"/>
          <w:color w:val="000000"/>
          <w:sz w:val="28"/>
          <w:szCs w:val="28"/>
        </w:rPr>
        <w:tab/>
        <w:t>год - 0 тыс. рублей;</w:t>
      </w:r>
    </w:p>
    <w:p w:rsid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2020</w:t>
      </w:r>
      <w:r w:rsidRPr="000D7141">
        <w:rPr>
          <w:rFonts w:eastAsia="Times New Roman"/>
          <w:color w:val="000000"/>
          <w:sz w:val="28"/>
          <w:szCs w:val="28"/>
        </w:rPr>
        <w:tab/>
        <w:t>год - 0 тыс. рублей</w:t>
      </w:r>
    </w:p>
    <w:p w:rsidR="00A17426" w:rsidRDefault="00A17426" w:rsidP="000D7141">
      <w:pPr>
        <w:shd w:val="clear" w:color="auto" w:fill="FFFFFF"/>
        <w:jc w:val="both"/>
        <w:rPr>
          <w:rFonts w:eastAsia="Times New Roman"/>
          <w:color w:val="000000"/>
          <w:sz w:val="28"/>
          <w:szCs w:val="28"/>
        </w:rPr>
      </w:pPr>
      <w:r w:rsidRPr="00A17426">
        <w:rPr>
          <w:rFonts w:eastAsia="Times New Roman"/>
          <w:color w:val="000000"/>
          <w:sz w:val="28"/>
          <w:szCs w:val="28"/>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A17426" w:rsidRDefault="00A17426" w:rsidP="000D7141">
      <w:pPr>
        <w:shd w:val="clear" w:color="auto" w:fill="FFFFFF"/>
        <w:jc w:val="both"/>
        <w:rPr>
          <w:rFonts w:eastAsia="Times New Roman"/>
          <w:color w:val="000000"/>
          <w:sz w:val="28"/>
          <w:szCs w:val="28"/>
        </w:rPr>
      </w:pPr>
    </w:p>
    <w:p w:rsidR="000D7141" w:rsidRPr="000D7141" w:rsidRDefault="000D7141" w:rsidP="000D7141">
      <w:pPr>
        <w:shd w:val="clear" w:color="auto" w:fill="FFFFFF"/>
        <w:jc w:val="center"/>
        <w:rPr>
          <w:rFonts w:eastAsia="Times New Roman"/>
          <w:b/>
          <w:color w:val="000000"/>
          <w:sz w:val="28"/>
          <w:szCs w:val="28"/>
        </w:rPr>
      </w:pPr>
      <w:r w:rsidRPr="000D7141">
        <w:rPr>
          <w:rFonts w:eastAsia="Times New Roman"/>
          <w:b/>
          <w:color w:val="000000"/>
          <w:sz w:val="28"/>
          <w:szCs w:val="28"/>
        </w:rPr>
        <w:t>Раздел 8. Методика оценки эффективности подпрограммы</w:t>
      </w:r>
    </w:p>
    <w:p w:rsidR="000D7141" w:rsidRDefault="000D7141" w:rsidP="000D7141">
      <w:pPr>
        <w:shd w:val="clear" w:color="auto" w:fill="FFFFFF"/>
        <w:jc w:val="both"/>
        <w:rPr>
          <w:rFonts w:eastAsia="Times New Roman"/>
          <w:color w:val="000000"/>
          <w:sz w:val="28"/>
          <w:szCs w:val="28"/>
        </w:rPr>
      </w:pPr>
      <w:r w:rsidRPr="000D7141">
        <w:rPr>
          <w:rFonts w:eastAsia="Times New Roman"/>
          <w:color w:val="000000"/>
          <w:sz w:val="28"/>
          <w:szCs w:val="28"/>
        </w:rPr>
        <w:t>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разделе 9 муниципальной программы.</w:t>
      </w: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0D7141">
      <w:pPr>
        <w:shd w:val="clear" w:color="auto" w:fill="FFFFFF"/>
        <w:spacing w:line="370" w:lineRule="exact"/>
        <w:ind w:left="4109"/>
        <w:rPr>
          <w:rFonts w:eastAsia="Times New Roman"/>
          <w:b/>
          <w:bCs/>
          <w:color w:val="000000"/>
          <w:spacing w:val="-1"/>
          <w:sz w:val="28"/>
          <w:szCs w:val="28"/>
        </w:rPr>
      </w:pPr>
    </w:p>
    <w:p w:rsidR="00A17426" w:rsidRDefault="00A17426" w:rsidP="008366AD">
      <w:pPr>
        <w:shd w:val="clear" w:color="auto" w:fill="FFFFFF"/>
        <w:spacing w:line="370" w:lineRule="exact"/>
        <w:rPr>
          <w:rFonts w:eastAsia="Times New Roman"/>
          <w:b/>
          <w:bCs/>
          <w:color w:val="000000"/>
          <w:spacing w:val="-1"/>
          <w:sz w:val="28"/>
          <w:szCs w:val="28"/>
        </w:rPr>
      </w:pPr>
    </w:p>
    <w:p w:rsidR="000D7141" w:rsidRPr="000D7141" w:rsidRDefault="000D7141" w:rsidP="000D7141">
      <w:pPr>
        <w:shd w:val="clear" w:color="auto" w:fill="FFFFFF"/>
        <w:spacing w:line="370" w:lineRule="exact"/>
        <w:ind w:left="4109"/>
      </w:pPr>
      <w:r w:rsidRPr="000D7141">
        <w:rPr>
          <w:rFonts w:eastAsia="Times New Roman"/>
          <w:b/>
          <w:bCs/>
          <w:color w:val="000000"/>
          <w:spacing w:val="-1"/>
          <w:sz w:val="28"/>
          <w:szCs w:val="28"/>
        </w:rPr>
        <w:lastRenderedPageBreak/>
        <w:t>ПАСПОРТ</w:t>
      </w:r>
    </w:p>
    <w:p w:rsidR="008366AD" w:rsidRDefault="000D7141" w:rsidP="00A17426">
      <w:pPr>
        <w:shd w:val="clear" w:color="auto" w:fill="FFFFFF"/>
        <w:spacing w:line="370" w:lineRule="exact"/>
        <w:ind w:left="101"/>
        <w:jc w:val="center"/>
        <w:rPr>
          <w:rFonts w:eastAsia="Times New Roman"/>
          <w:b/>
          <w:bCs/>
          <w:color w:val="000000"/>
          <w:spacing w:val="-1"/>
          <w:sz w:val="28"/>
          <w:szCs w:val="28"/>
        </w:rPr>
      </w:pPr>
      <w:r w:rsidRPr="000D7141">
        <w:rPr>
          <w:rFonts w:eastAsia="Times New Roman"/>
          <w:b/>
          <w:bCs/>
          <w:color w:val="000000"/>
          <w:spacing w:val="-1"/>
          <w:sz w:val="28"/>
          <w:szCs w:val="28"/>
        </w:rPr>
        <w:t>Подпрограммы 2</w:t>
      </w:r>
    </w:p>
    <w:p w:rsidR="000D7141" w:rsidRPr="000D7141" w:rsidRDefault="000D7141" w:rsidP="00A17426">
      <w:pPr>
        <w:shd w:val="clear" w:color="auto" w:fill="FFFFFF"/>
        <w:spacing w:line="370" w:lineRule="exact"/>
        <w:ind w:left="101"/>
        <w:jc w:val="center"/>
      </w:pPr>
      <w:r w:rsidRPr="000D7141">
        <w:rPr>
          <w:rFonts w:eastAsia="Times New Roman"/>
          <w:b/>
          <w:bCs/>
          <w:color w:val="000000"/>
          <w:spacing w:val="-1"/>
          <w:sz w:val="28"/>
          <w:szCs w:val="28"/>
        </w:rPr>
        <w:t xml:space="preserve"> «Энергосбережение и повышение </w:t>
      </w:r>
      <w:proofErr w:type="spellStart"/>
      <w:r w:rsidRPr="000D7141">
        <w:rPr>
          <w:rFonts w:eastAsia="Times New Roman"/>
          <w:b/>
          <w:bCs/>
          <w:color w:val="000000"/>
          <w:spacing w:val="-1"/>
          <w:sz w:val="28"/>
          <w:szCs w:val="28"/>
        </w:rPr>
        <w:t>энергоэффективности</w:t>
      </w:r>
      <w:proofErr w:type="spellEnd"/>
      <w:r w:rsidR="00A17426">
        <w:t xml:space="preserve"> </w:t>
      </w:r>
      <w:r w:rsidRPr="000D7141">
        <w:rPr>
          <w:rFonts w:eastAsia="Times New Roman"/>
          <w:b/>
          <w:bCs/>
          <w:color w:val="000000"/>
          <w:spacing w:val="-2"/>
          <w:sz w:val="28"/>
          <w:szCs w:val="28"/>
        </w:rPr>
        <w:t>в МО МР «Сыктывдинский»:</w:t>
      </w:r>
    </w:p>
    <w:p w:rsidR="000D7141" w:rsidRPr="000D7141" w:rsidRDefault="000D7141" w:rsidP="00A17426">
      <w:pPr>
        <w:spacing w:after="394" w:line="1" w:lineRule="exact"/>
        <w:jc w:val="center"/>
        <w:rPr>
          <w:sz w:val="2"/>
          <w:szCs w:val="2"/>
        </w:rPr>
      </w:pPr>
    </w:p>
    <w:tbl>
      <w:tblPr>
        <w:tblW w:w="9936" w:type="dxa"/>
        <w:tblInd w:w="40" w:type="dxa"/>
        <w:tblLayout w:type="fixed"/>
        <w:tblCellMar>
          <w:left w:w="40" w:type="dxa"/>
          <w:right w:w="40" w:type="dxa"/>
        </w:tblCellMar>
        <w:tblLook w:val="0000" w:firstRow="0" w:lastRow="0" w:firstColumn="0" w:lastColumn="0" w:noHBand="0" w:noVBand="0"/>
      </w:tblPr>
      <w:tblGrid>
        <w:gridCol w:w="3274"/>
        <w:gridCol w:w="6648"/>
        <w:gridCol w:w="14"/>
      </w:tblGrid>
      <w:tr w:rsidR="000D7141" w:rsidRPr="000D7141" w:rsidTr="000D7141">
        <w:trPr>
          <w:trHeight w:hRule="exact" w:val="1138"/>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spacing w:line="370" w:lineRule="exact"/>
              <w:ind w:left="5"/>
            </w:pPr>
            <w:r w:rsidRPr="000D7141">
              <w:rPr>
                <w:rFonts w:eastAsia="Times New Roman"/>
                <w:color w:val="000000"/>
                <w:sz w:val="28"/>
                <w:szCs w:val="28"/>
              </w:rPr>
              <w:t>Ответственный</w:t>
            </w:r>
          </w:p>
          <w:p w:rsidR="000D7141" w:rsidRPr="000D7141" w:rsidRDefault="000D7141" w:rsidP="000D7141">
            <w:pPr>
              <w:shd w:val="clear" w:color="auto" w:fill="FFFFFF"/>
              <w:spacing w:line="370" w:lineRule="exact"/>
              <w:ind w:left="5"/>
            </w:pPr>
            <w:r w:rsidRPr="000D7141">
              <w:rPr>
                <w:rFonts w:eastAsia="Times New Roman"/>
                <w:color w:val="000000"/>
                <w:sz w:val="28"/>
                <w:szCs w:val="28"/>
              </w:rPr>
              <w:t>исполнитель</w:t>
            </w:r>
          </w:p>
          <w:p w:rsidR="000D7141" w:rsidRPr="000D7141" w:rsidRDefault="000D7141" w:rsidP="000D7141">
            <w:pPr>
              <w:shd w:val="clear" w:color="auto" w:fill="FFFFFF"/>
              <w:spacing w:line="370" w:lineRule="exact"/>
              <w:ind w:left="5"/>
            </w:pPr>
            <w:r w:rsidRPr="000D7141">
              <w:rPr>
                <w:rFonts w:eastAsia="Times New Roman"/>
                <w:color w:val="000000"/>
                <w:sz w:val="28"/>
                <w:szCs w:val="28"/>
              </w:rPr>
              <w:t>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8366AD" w:rsidP="000D7141">
            <w:pPr>
              <w:shd w:val="clear" w:color="auto" w:fill="FFFFFF"/>
              <w:spacing w:line="370" w:lineRule="exact"/>
              <w:ind w:right="34"/>
            </w:pPr>
            <w:r>
              <w:rPr>
                <w:rFonts w:eastAsia="Times New Roman"/>
                <w:color w:val="000000"/>
                <w:spacing w:val="-1"/>
                <w:sz w:val="28"/>
                <w:szCs w:val="28"/>
              </w:rPr>
              <w:t xml:space="preserve">Управление жилищно-коммунального </w:t>
            </w:r>
            <w:r w:rsidR="000D7141" w:rsidRPr="000D7141">
              <w:rPr>
                <w:rFonts w:eastAsia="Times New Roman"/>
                <w:color w:val="000000"/>
                <w:spacing w:val="-1"/>
                <w:sz w:val="28"/>
                <w:szCs w:val="28"/>
              </w:rPr>
              <w:t>хозяйства       администрации муниципального района «Сыктывдинский»</w:t>
            </w:r>
          </w:p>
        </w:tc>
      </w:tr>
      <w:tr w:rsidR="000D7141" w:rsidRPr="000D7141" w:rsidTr="000D7141">
        <w:trPr>
          <w:trHeight w:hRule="exact" w:val="1488"/>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spacing w:line="370" w:lineRule="exact"/>
              <w:ind w:right="1162" w:firstLine="5"/>
            </w:pPr>
            <w:r w:rsidRPr="000D7141">
              <w:rPr>
                <w:rFonts w:eastAsia="Times New Roman"/>
                <w:color w:val="000000"/>
                <w:sz w:val="28"/>
                <w:szCs w:val="28"/>
              </w:rPr>
              <w:t>Соисполнители муниципальной 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spacing w:line="370" w:lineRule="exact"/>
              <w:ind w:right="29"/>
            </w:pPr>
            <w:r w:rsidRPr="000D7141">
              <w:rPr>
                <w:rFonts w:eastAsia="Times New Roman"/>
                <w:color w:val="000000"/>
                <w:spacing w:val="-1"/>
                <w:sz w:val="28"/>
                <w:szCs w:val="28"/>
              </w:rPr>
              <w:t xml:space="preserve">Управление            образования            администрации </w:t>
            </w:r>
            <w:r w:rsidRPr="000D7141">
              <w:rPr>
                <w:rFonts w:eastAsia="Times New Roman"/>
                <w:color w:val="000000"/>
                <w:sz w:val="28"/>
                <w:szCs w:val="28"/>
              </w:rPr>
              <w:t xml:space="preserve">муниципального         района         «Сыктывдинский», </w:t>
            </w:r>
            <w:r w:rsidRPr="000D7141">
              <w:rPr>
                <w:rFonts w:eastAsia="Times New Roman"/>
                <w:color w:val="000000"/>
                <w:spacing w:val="-2"/>
                <w:sz w:val="28"/>
                <w:szCs w:val="28"/>
              </w:rPr>
              <w:t xml:space="preserve">Управление               культуры               администрации </w:t>
            </w:r>
            <w:r w:rsidRPr="000D7141">
              <w:rPr>
                <w:rFonts w:eastAsia="Times New Roman"/>
                <w:color w:val="000000"/>
                <w:spacing w:val="-1"/>
                <w:sz w:val="28"/>
                <w:szCs w:val="28"/>
              </w:rPr>
              <w:t>муниципального района «Сыктывдинский»,</w:t>
            </w:r>
          </w:p>
        </w:tc>
      </w:tr>
      <w:tr w:rsidR="000D7141" w:rsidRPr="000D7141" w:rsidTr="000D7141">
        <w:trPr>
          <w:trHeight w:hRule="exact" w:val="1867"/>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ind w:left="48"/>
            </w:pPr>
            <w:r w:rsidRPr="000D7141">
              <w:rPr>
                <w:rFonts w:eastAsia="Times New Roman"/>
                <w:color w:val="000000"/>
                <w:spacing w:val="-4"/>
                <w:sz w:val="28"/>
                <w:szCs w:val="28"/>
              </w:rPr>
              <w:t>Цель 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spacing w:line="370" w:lineRule="exact"/>
              <w:ind w:left="91" w:right="29" w:firstLine="533"/>
            </w:pPr>
            <w:r w:rsidRPr="000D7141">
              <w:rPr>
                <w:rFonts w:eastAsia="Times New Roman"/>
                <w:color w:val="000000"/>
                <w:spacing w:val="-2"/>
                <w:sz w:val="28"/>
                <w:szCs w:val="28"/>
              </w:rPr>
              <w:t xml:space="preserve">повышение      рационального      использования </w:t>
            </w:r>
            <w:r w:rsidRPr="000D7141">
              <w:rPr>
                <w:rFonts w:eastAsia="Times New Roman"/>
                <w:color w:val="000000"/>
                <w:sz w:val="28"/>
                <w:szCs w:val="28"/>
              </w:rPr>
              <w:t>энергетических      ресурсов      и      энергетической эффективности       в       муниципальном       районе «Сыктывдинский».</w:t>
            </w:r>
          </w:p>
        </w:tc>
      </w:tr>
      <w:tr w:rsidR="000D7141" w:rsidRPr="000D7141" w:rsidTr="000D7141">
        <w:trPr>
          <w:trHeight w:hRule="exact" w:val="3341"/>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ind w:left="14"/>
            </w:pPr>
            <w:r w:rsidRPr="000D7141">
              <w:rPr>
                <w:rFonts w:eastAsia="Times New Roman"/>
                <w:color w:val="000000"/>
                <w:spacing w:val="-4"/>
                <w:sz w:val="28"/>
                <w:szCs w:val="28"/>
              </w:rPr>
              <w:t>Задачи 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tabs>
                <w:tab w:val="left" w:pos="398"/>
              </w:tabs>
              <w:spacing w:line="370" w:lineRule="exact"/>
              <w:ind w:left="24" w:right="19" w:hanging="29"/>
            </w:pPr>
            <w:r w:rsidRPr="000D7141">
              <w:rPr>
                <w:color w:val="000000"/>
                <w:sz w:val="28"/>
                <w:szCs w:val="28"/>
              </w:rPr>
              <w:t>-</w:t>
            </w:r>
            <w:r w:rsidRPr="000D7141">
              <w:rPr>
                <w:color w:val="000000"/>
                <w:sz w:val="28"/>
                <w:szCs w:val="28"/>
              </w:rPr>
              <w:tab/>
            </w:r>
            <w:r w:rsidRPr="000D7141">
              <w:rPr>
                <w:rFonts w:eastAsia="Times New Roman"/>
                <w:color w:val="000000"/>
                <w:sz w:val="28"/>
                <w:szCs w:val="28"/>
              </w:rPr>
              <w:t>энергосбережение  и  повышение  энергетической</w:t>
            </w:r>
            <w:r w:rsidRPr="000D7141">
              <w:rPr>
                <w:rFonts w:eastAsia="Times New Roman"/>
                <w:color w:val="000000"/>
                <w:sz w:val="28"/>
                <w:szCs w:val="28"/>
              </w:rPr>
              <w:br/>
              <w:t>эффективности в бюджетных учреждениях и иных</w:t>
            </w:r>
            <w:r w:rsidRPr="000D7141">
              <w:rPr>
                <w:rFonts w:eastAsia="Times New Roman"/>
                <w:color w:val="000000"/>
                <w:sz w:val="28"/>
                <w:szCs w:val="28"/>
              </w:rPr>
              <w:br/>
            </w:r>
            <w:r w:rsidRPr="000D7141">
              <w:rPr>
                <w:rFonts w:eastAsia="Times New Roman"/>
                <w:color w:val="000000"/>
                <w:spacing w:val="-2"/>
                <w:sz w:val="28"/>
                <w:szCs w:val="28"/>
              </w:rPr>
              <w:t>организациях        с        участием        администрации</w:t>
            </w:r>
            <w:r w:rsidRPr="000D7141">
              <w:rPr>
                <w:rFonts w:eastAsia="Times New Roman"/>
                <w:color w:val="000000"/>
                <w:spacing w:val="-2"/>
                <w:sz w:val="28"/>
                <w:szCs w:val="28"/>
              </w:rPr>
              <w:br/>
            </w:r>
            <w:r w:rsidRPr="000D7141">
              <w:rPr>
                <w:rFonts w:eastAsia="Times New Roman"/>
                <w:color w:val="000000"/>
                <w:spacing w:val="-1"/>
                <w:sz w:val="28"/>
                <w:szCs w:val="28"/>
              </w:rPr>
              <w:t>муниципального  района,   администраций   сельских</w:t>
            </w:r>
            <w:r w:rsidRPr="000D7141">
              <w:rPr>
                <w:rFonts w:eastAsia="Times New Roman"/>
                <w:color w:val="000000"/>
                <w:spacing w:val="-1"/>
                <w:sz w:val="28"/>
                <w:szCs w:val="28"/>
              </w:rPr>
              <w:br/>
            </w:r>
            <w:r w:rsidRPr="000D7141">
              <w:rPr>
                <w:rFonts w:eastAsia="Times New Roman"/>
                <w:color w:val="000000"/>
                <w:sz w:val="28"/>
                <w:szCs w:val="28"/>
              </w:rPr>
              <w:t>поселений, бюджетных учреждений;</w:t>
            </w:r>
          </w:p>
          <w:p w:rsidR="000D7141" w:rsidRPr="000D7141" w:rsidRDefault="000D7141" w:rsidP="000D7141">
            <w:pPr>
              <w:shd w:val="clear" w:color="auto" w:fill="FFFFFF"/>
              <w:tabs>
                <w:tab w:val="left" w:pos="398"/>
              </w:tabs>
              <w:spacing w:line="370" w:lineRule="exact"/>
              <w:ind w:left="14" w:right="19" w:hanging="19"/>
            </w:pPr>
            <w:proofErr w:type="gramStart"/>
            <w:r w:rsidRPr="000D7141">
              <w:rPr>
                <w:color w:val="000000"/>
                <w:sz w:val="28"/>
                <w:szCs w:val="28"/>
              </w:rPr>
              <w:t>-</w:t>
            </w:r>
            <w:r w:rsidRPr="000D7141">
              <w:rPr>
                <w:color w:val="000000"/>
                <w:sz w:val="28"/>
                <w:szCs w:val="28"/>
              </w:rPr>
              <w:tab/>
            </w:r>
            <w:r w:rsidRPr="000D7141">
              <w:rPr>
                <w:rFonts w:eastAsia="Times New Roman"/>
                <w:color w:val="000000"/>
                <w:sz w:val="28"/>
                <w:szCs w:val="28"/>
              </w:rPr>
              <w:t>энергосбережения  и  повышение  энергетической</w:t>
            </w:r>
            <w:r w:rsidRPr="000D7141">
              <w:rPr>
                <w:rFonts w:eastAsia="Times New Roman"/>
                <w:color w:val="000000"/>
                <w:sz w:val="28"/>
                <w:szCs w:val="28"/>
              </w:rPr>
              <w:br/>
            </w:r>
            <w:r w:rsidRPr="000D7141">
              <w:rPr>
                <w:rFonts w:eastAsia="Times New Roman"/>
                <w:color w:val="000000"/>
                <w:spacing w:val="-1"/>
                <w:sz w:val="28"/>
                <w:szCs w:val="28"/>
              </w:rPr>
              <w:t>эффективность в системе наружного освещения;</w:t>
            </w:r>
            <w:proofErr w:type="gramEnd"/>
          </w:p>
          <w:p w:rsidR="000D7141" w:rsidRPr="000D7141" w:rsidRDefault="000D7141" w:rsidP="000D7141">
            <w:pPr>
              <w:shd w:val="clear" w:color="auto" w:fill="FFFFFF"/>
              <w:spacing w:line="370" w:lineRule="exact"/>
              <w:ind w:right="19" w:firstLine="1181"/>
            </w:pPr>
            <w:r w:rsidRPr="000D7141">
              <w:rPr>
                <w:rFonts w:eastAsia="Times New Roman"/>
                <w:color w:val="000000"/>
                <w:sz w:val="28"/>
                <w:szCs w:val="28"/>
              </w:rPr>
              <w:t xml:space="preserve">популяризации       энергосбережения       в </w:t>
            </w:r>
            <w:r w:rsidRPr="000D7141">
              <w:rPr>
                <w:rFonts w:eastAsia="Times New Roman"/>
                <w:color w:val="000000"/>
                <w:spacing w:val="-1"/>
                <w:sz w:val="28"/>
                <w:szCs w:val="28"/>
              </w:rPr>
              <w:t>муниципальном районе «Сыктывдинский».</w:t>
            </w:r>
          </w:p>
        </w:tc>
      </w:tr>
      <w:tr w:rsidR="000D7141" w:rsidRPr="000D7141" w:rsidTr="000D7141">
        <w:trPr>
          <w:trHeight w:hRule="exact" w:val="1853"/>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spacing w:line="365" w:lineRule="exact"/>
              <w:ind w:left="24"/>
            </w:pPr>
            <w:r w:rsidRPr="000D7141">
              <w:rPr>
                <w:rFonts w:eastAsia="Times New Roman"/>
                <w:color w:val="000000"/>
                <w:spacing w:val="-4"/>
                <w:sz w:val="28"/>
                <w:szCs w:val="28"/>
              </w:rPr>
              <w:t>Целевые индикаторы и</w:t>
            </w:r>
          </w:p>
          <w:p w:rsidR="000D7141" w:rsidRPr="000D7141" w:rsidRDefault="000D7141" w:rsidP="000D7141">
            <w:pPr>
              <w:shd w:val="clear" w:color="auto" w:fill="FFFFFF"/>
              <w:spacing w:line="365" w:lineRule="exact"/>
              <w:ind w:left="24"/>
            </w:pPr>
            <w:r w:rsidRPr="000D7141">
              <w:rPr>
                <w:rFonts w:eastAsia="Times New Roman"/>
                <w:color w:val="000000"/>
                <w:sz w:val="28"/>
                <w:szCs w:val="28"/>
              </w:rPr>
              <w:t>показатели</w:t>
            </w:r>
          </w:p>
          <w:p w:rsidR="000D7141" w:rsidRPr="000D7141" w:rsidRDefault="000D7141" w:rsidP="000D7141">
            <w:pPr>
              <w:shd w:val="clear" w:color="auto" w:fill="FFFFFF"/>
              <w:spacing w:line="365" w:lineRule="exact"/>
              <w:ind w:left="24"/>
            </w:pPr>
            <w:r w:rsidRPr="000D7141">
              <w:rPr>
                <w:rFonts w:eastAsia="Times New Roman"/>
                <w:color w:val="000000"/>
                <w:sz w:val="28"/>
                <w:szCs w:val="28"/>
              </w:rPr>
              <w:t>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spacing w:line="370" w:lineRule="exact"/>
              <w:ind w:right="374" w:firstLine="48"/>
            </w:pPr>
            <w:r w:rsidRPr="000D7141">
              <w:rPr>
                <w:rFonts w:eastAsia="Times New Roman"/>
                <w:color w:val="000000"/>
                <w:spacing w:val="-3"/>
                <w:sz w:val="28"/>
                <w:szCs w:val="28"/>
              </w:rPr>
              <w:t xml:space="preserve">Удельная величина потребления энергетических </w:t>
            </w:r>
            <w:r w:rsidRPr="000D7141">
              <w:rPr>
                <w:rFonts w:eastAsia="Times New Roman"/>
                <w:color w:val="000000"/>
                <w:sz w:val="28"/>
                <w:szCs w:val="28"/>
              </w:rPr>
              <w:t>ресурсов муниципальными бюджетными учреждениями:</w:t>
            </w:r>
          </w:p>
          <w:p w:rsidR="000D7141" w:rsidRPr="000D7141" w:rsidRDefault="000D7141" w:rsidP="000D7141">
            <w:pPr>
              <w:shd w:val="clear" w:color="auto" w:fill="FFFFFF"/>
              <w:spacing w:line="370" w:lineRule="exact"/>
              <w:ind w:left="24" w:right="374" w:hanging="24"/>
            </w:pPr>
            <w:r w:rsidRPr="000D7141">
              <w:rPr>
                <w:rFonts w:eastAsia="Times New Roman"/>
                <w:color w:val="000000"/>
                <w:spacing w:val="-3"/>
                <w:sz w:val="28"/>
                <w:szCs w:val="28"/>
              </w:rPr>
              <w:t xml:space="preserve">электрической энергии, тепловой энергии, горячей </w:t>
            </w:r>
            <w:r w:rsidRPr="000D7141">
              <w:rPr>
                <w:rFonts w:eastAsia="Times New Roman"/>
                <w:color w:val="000000"/>
                <w:sz w:val="28"/>
                <w:szCs w:val="28"/>
              </w:rPr>
              <w:t>воды, холодной воды.</w:t>
            </w:r>
          </w:p>
        </w:tc>
      </w:tr>
      <w:tr w:rsidR="000D7141" w:rsidRPr="000D7141" w:rsidTr="000D7141">
        <w:trPr>
          <w:trHeight w:hRule="exact" w:val="1118"/>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spacing w:line="370" w:lineRule="exact"/>
              <w:ind w:left="24"/>
            </w:pPr>
            <w:r w:rsidRPr="000D7141">
              <w:rPr>
                <w:rFonts w:eastAsia="Times New Roman"/>
                <w:color w:val="000000"/>
                <w:spacing w:val="-2"/>
                <w:sz w:val="28"/>
                <w:szCs w:val="28"/>
              </w:rPr>
              <w:t>Этапы          и          сроки</w:t>
            </w:r>
          </w:p>
          <w:p w:rsidR="000D7141" w:rsidRPr="000D7141" w:rsidRDefault="000D7141" w:rsidP="000D7141">
            <w:pPr>
              <w:shd w:val="clear" w:color="auto" w:fill="FFFFFF"/>
              <w:spacing w:line="370" w:lineRule="exact"/>
              <w:ind w:left="24"/>
            </w:pPr>
            <w:r w:rsidRPr="000D7141">
              <w:rPr>
                <w:rFonts w:eastAsia="Times New Roman"/>
                <w:color w:val="000000"/>
                <w:sz w:val="28"/>
                <w:szCs w:val="28"/>
              </w:rPr>
              <w:t>реализации</w:t>
            </w:r>
          </w:p>
          <w:p w:rsidR="000D7141" w:rsidRPr="000D7141" w:rsidRDefault="000D7141" w:rsidP="000D7141">
            <w:pPr>
              <w:shd w:val="clear" w:color="auto" w:fill="FFFFFF"/>
              <w:spacing w:line="370" w:lineRule="exact"/>
              <w:ind w:left="24"/>
            </w:pPr>
            <w:r w:rsidRPr="000D7141">
              <w:rPr>
                <w:rFonts w:eastAsia="Times New Roman"/>
                <w:color w:val="000000"/>
                <w:sz w:val="28"/>
                <w:szCs w:val="28"/>
              </w:rPr>
              <w:t>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ind w:left="10"/>
            </w:pPr>
            <w:r w:rsidRPr="000D7141">
              <w:rPr>
                <w:color w:val="000000"/>
                <w:spacing w:val="-3"/>
                <w:sz w:val="28"/>
                <w:szCs w:val="28"/>
              </w:rPr>
              <w:t xml:space="preserve">2015 - 2020 </w:t>
            </w:r>
            <w:r w:rsidRPr="000D7141">
              <w:rPr>
                <w:rFonts w:eastAsia="Times New Roman"/>
                <w:color w:val="000000"/>
                <w:spacing w:val="-3"/>
                <w:sz w:val="28"/>
                <w:szCs w:val="28"/>
              </w:rPr>
              <w:t>годы реализации подпрограммы</w:t>
            </w:r>
          </w:p>
        </w:tc>
      </w:tr>
      <w:tr w:rsidR="000D7141" w:rsidRPr="000D7141" w:rsidTr="00A17426">
        <w:trPr>
          <w:trHeight w:hRule="exact" w:val="6109"/>
        </w:trPr>
        <w:tc>
          <w:tcPr>
            <w:tcW w:w="3274" w:type="dxa"/>
            <w:tcBorders>
              <w:top w:val="single" w:sz="6" w:space="0" w:color="auto"/>
              <w:left w:val="single" w:sz="6" w:space="0" w:color="auto"/>
              <w:bottom w:val="nil"/>
              <w:right w:val="single" w:sz="6" w:space="0" w:color="auto"/>
            </w:tcBorders>
            <w:shd w:val="clear" w:color="auto" w:fill="FFFFFF"/>
          </w:tcPr>
          <w:p w:rsidR="000D7141" w:rsidRPr="000D7141" w:rsidRDefault="000D7141" w:rsidP="000D7141">
            <w:pPr>
              <w:shd w:val="clear" w:color="auto" w:fill="FFFFFF"/>
              <w:spacing w:line="370" w:lineRule="exact"/>
              <w:ind w:left="34"/>
            </w:pPr>
            <w:r w:rsidRPr="000D7141">
              <w:rPr>
                <w:rFonts w:eastAsia="Times New Roman"/>
                <w:color w:val="000000"/>
                <w:sz w:val="28"/>
                <w:szCs w:val="28"/>
              </w:rPr>
              <w:lastRenderedPageBreak/>
              <w:t>Объемы</w:t>
            </w:r>
          </w:p>
          <w:p w:rsidR="000D7141" w:rsidRPr="000D7141" w:rsidRDefault="000D7141" w:rsidP="000D7141">
            <w:pPr>
              <w:shd w:val="clear" w:color="auto" w:fill="FFFFFF"/>
              <w:spacing w:line="370" w:lineRule="exact"/>
              <w:ind w:left="34"/>
            </w:pPr>
            <w:r w:rsidRPr="000D7141">
              <w:rPr>
                <w:rFonts w:eastAsia="Times New Roman"/>
                <w:color w:val="000000"/>
                <w:sz w:val="28"/>
                <w:szCs w:val="28"/>
              </w:rPr>
              <w:t>финансирования</w:t>
            </w:r>
          </w:p>
          <w:p w:rsidR="000D7141" w:rsidRPr="000D7141" w:rsidRDefault="000D7141" w:rsidP="000D7141">
            <w:pPr>
              <w:shd w:val="clear" w:color="auto" w:fill="FFFFFF"/>
              <w:spacing w:line="370" w:lineRule="exact"/>
              <w:ind w:left="34"/>
            </w:pPr>
            <w:r w:rsidRPr="000D7141">
              <w:rPr>
                <w:rFonts w:eastAsia="Times New Roman"/>
                <w:color w:val="000000"/>
                <w:sz w:val="28"/>
                <w:szCs w:val="28"/>
              </w:rPr>
              <w:t>подпрограммы</w:t>
            </w:r>
          </w:p>
        </w:tc>
        <w:tc>
          <w:tcPr>
            <w:tcW w:w="6662" w:type="dxa"/>
            <w:gridSpan w:val="2"/>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spacing w:line="370" w:lineRule="exact"/>
              <w:ind w:left="14" w:right="5" w:hanging="5"/>
            </w:pPr>
            <w:r w:rsidRPr="000D7141">
              <w:rPr>
                <w:rFonts w:eastAsia="Times New Roman"/>
                <w:color w:val="000000"/>
                <w:spacing w:val="-1"/>
                <w:sz w:val="28"/>
                <w:szCs w:val="28"/>
              </w:rPr>
              <w:t xml:space="preserve">В        целом        на       реализацию     подпрограммы </w:t>
            </w:r>
            <w:r w:rsidRPr="000D7141">
              <w:rPr>
                <w:rFonts w:eastAsia="Times New Roman"/>
                <w:color w:val="000000"/>
                <w:spacing w:val="-2"/>
                <w:sz w:val="28"/>
                <w:szCs w:val="28"/>
              </w:rPr>
              <w:t xml:space="preserve">требуется   1500,0   тыс.   рублей,   в   том   числе:   из </w:t>
            </w:r>
            <w:r w:rsidRPr="000D7141">
              <w:rPr>
                <w:rFonts w:eastAsia="Times New Roman"/>
                <w:color w:val="000000"/>
                <w:sz w:val="28"/>
                <w:szCs w:val="28"/>
              </w:rPr>
              <w:t>бюджета муниципального района «Сыктывдинский» 1500,0 тыс. рублей, в том числе по годам:</w:t>
            </w:r>
          </w:p>
          <w:p w:rsidR="000D7141" w:rsidRPr="000D7141" w:rsidRDefault="000D7141" w:rsidP="000D7141">
            <w:pPr>
              <w:shd w:val="clear" w:color="auto" w:fill="FFFFFF"/>
              <w:tabs>
                <w:tab w:val="left" w:pos="763"/>
              </w:tabs>
              <w:spacing w:line="370" w:lineRule="exact"/>
              <w:ind w:left="10"/>
            </w:pPr>
            <w:r w:rsidRPr="000D7141">
              <w:rPr>
                <w:color w:val="000000"/>
                <w:sz w:val="28"/>
                <w:szCs w:val="28"/>
              </w:rPr>
              <w:t>2015</w:t>
            </w:r>
            <w:r w:rsidRPr="000D7141">
              <w:rPr>
                <w:color w:val="000000"/>
                <w:sz w:val="28"/>
                <w:szCs w:val="28"/>
              </w:rPr>
              <w:tab/>
            </w:r>
            <w:r w:rsidRPr="000D7141">
              <w:rPr>
                <w:rFonts w:eastAsia="Times New Roman"/>
                <w:color w:val="000000"/>
                <w:sz w:val="28"/>
                <w:szCs w:val="28"/>
              </w:rPr>
              <w:t>год - 250,0 тыс. руб.,</w:t>
            </w:r>
          </w:p>
          <w:p w:rsidR="000D7141" w:rsidRDefault="000D7141" w:rsidP="000D7141">
            <w:pPr>
              <w:shd w:val="clear" w:color="auto" w:fill="FFFFFF"/>
              <w:tabs>
                <w:tab w:val="left" w:pos="763"/>
              </w:tabs>
              <w:spacing w:line="370" w:lineRule="exact"/>
              <w:ind w:left="10"/>
            </w:pPr>
            <w:r w:rsidRPr="000D7141">
              <w:rPr>
                <w:color w:val="000000"/>
                <w:sz w:val="28"/>
                <w:szCs w:val="28"/>
              </w:rPr>
              <w:t>2016</w:t>
            </w:r>
            <w:r w:rsidRPr="000D7141">
              <w:rPr>
                <w:color w:val="000000"/>
                <w:sz w:val="28"/>
                <w:szCs w:val="28"/>
              </w:rPr>
              <w:tab/>
            </w:r>
            <w:r w:rsidRPr="000D7141">
              <w:rPr>
                <w:rFonts w:eastAsia="Times New Roman"/>
                <w:color w:val="000000"/>
                <w:sz w:val="28"/>
                <w:szCs w:val="28"/>
              </w:rPr>
              <w:t>год - 250,0 тыс. руб.,</w:t>
            </w:r>
            <w:r>
              <w:t xml:space="preserve"> </w:t>
            </w:r>
          </w:p>
          <w:p w:rsidR="000D7141" w:rsidRPr="000D7141" w:rsidRDefault="000D7141" w:rsidP="000D7141">
            <w:pPr>
              <w:shd w:val="clear" w:color="auto" w:fill="FFFFFF"/>
              <w:tabs>
                <w:tab w:val="left" w:pos="763"/>
              </w:tabs>
              <w:spacing w:line="370" w:lineRule="exact"/>
              <w:ind w:left="10"/>
              <w:rPr>
                <w:rFonts w:eastAsia="Times New Roman"/>
                <w:color w:val="000000"/>
                <w:sz w:val="28"/>
                <w:szCs w:val="28"/>
              </w:rPr>
            </w:pPr>
            <w:r w:rsidRPr="000D7141">
              <w:rPr>
                <w:rFonts w:eastAsia="Times New Roman"/>
                <w:color w:val="000000"/>
                <w:sz w:val="28"/>
                <w:szCs w:val="28"/>
              </w:rPr>
              <w:t>2017</w:t>
            </w:r>
            <w:r w:rsidRPr="000D7141">
              <w:rPr>
                <w:rFonts w:eastAsia="Times New Roman"/>
                <w:color w:val="000000"/>
                <w:sz w:val="28"/>
                <w:szCs w:val="28"/>
              </w:rPr>
              <w:tab/>
              <w:t>год -250,0 тыс. руб.</w:t>
            </w:r>
          </w:p>
          <w:p w:rsidR="000D7141" w:rsidRPr="000D7141" w:rsidRDefault="000D7141" w:rsidP="000D7141">
            <w:pPr>
              <w:shd w:val="clear" w:color="auto" w:fill="FFFFFF"/>
              <w:tabs>
                <w:tab w:val="left" w:pos="763"/>
              </w:tabs>
              <w:spacing w:line="370" w:lineRule="exact"/>
              <w:ind w:left="10"/>
              <w:rPr>
                <w:rFonts w:eastAsia="Times New Roman"/>
                <w:color w:val="000000"/>
                <w:sz w:val="28"/>
                <w:szCs w:val="28"/>
              </w:rPr>
            </w:pPr>
            <w:r w:rsidRPr="000D7141">
              <w:rPr>
                <w:rFonts w:eastAsia="Times New Roman"/>
                <w:color w:val="000000"/>
                <w:sz w:val="28"/>
                <w:szCs w:val="28"/>
              </w:rPr>
              <w:t>2018</w:t>
            </w:r>
            <w:r w:rsidRPr="000D7141">
              <w:rPr>
                <w:rFonts w:eastAsia="Times New Roman"/>
                <w:color w:val="000000"/>
                <w:sz w:val="28"/>
                <w:szCs w:val="28"/>
              </w:rPr>
              <w:tab/>
              <w:t>год -250,0 тыс. руб.</w:t>
            </w:r>
          </w:p>
          <w:p w:rsidR="000D7141" w:rsidRPr="000D7141" w:rsidRDefault="000D7141" w:rsidP="000D7141">
            <w:pPr>
              <w:shd w:val="clear" w:color="auto" w:fill="FFFFFF"/>
              <w:tabs>
                <w:tab w:val="left" w:pos="763"/>
              </w:tabs>
              <w:spacing w:line="370" w:lineRule="exact"/>
              <w:ind w:left="10"/>
              <w:rPr>
                <w:rFonts w:eastAsia="Times New Roman"/>
                <w:color w:val="000000"/>
                <w:sz w:val="28"/>
                <w:szCs w:val="28"/>
              </w:rPr>
            </w:pPr>
            <w:r w:rsidRPr="000D7141">
              <w:rPr>
                <w:rFonts w:eastAsia="Times New Roman"/>
                <w:color w:val="000000"/>
                <w:sz w:val="28"/>
                <w:szCs w:val="28"/>
              </w:rPr>
              <w:t>2019</w:t>
            </w:r>
            <w:r w:rsidRPr="000D7141">
              <w:rPr>
                <w:rFonts w:eastAsia="Times New Roman"/>
                <w:color w:val="000000"/>
                <w:sz w:val="28"/>
                <w:szCs w:val="28"/>
              </w:rPr>
              <w:tab/>
              <w:t>год - 250,0 тыс. руб.</w:t>
            </w:r>
          </w:p>
          <w:p w:rsidR="00A17426" w:rsidRDefault="000D7141" w:rsidP="000D7141">
            <w:pPr>
              <w:shd w:val="clear" w:color="auto" w:fill="FFFFFF"/>
              <w:tabs>
                <w:tab w:val="left" w:pos="763"/>
              </w:tabs>
              <w:spacing w:line="370" w:lineRule="exact"/>
              <w:ind w:left="10"/>
            </w:pPr>
            <w:r w:rsidRPr="000D7141">
              <w:rPr>
                <w:rFonts w:eastAsia="Times New Roman"/>
                <w:color w:val="000000"/>
                <w:sz w:val="28"/>
                <w:szCs w:val="28"/>
              </w:rPr>
              <w:t>2020</w:t>
            </w:r>
            <w:r w:rsidRPr="000D7141">
              <w:rPr>
                <w:rFonts w:eastAsia="Times New Roman"/>
                <w:color w:val="000000"/>
                <w:sz w:val="28"/>
                <w:szCs w:val="28"/>
              </w:rPr>
              <w:tab/>
              <w:t xml:space="preserve">год - 250,0 тыс. </w:t>
            </w:r>
            <w:proofErr w:type="spellStart"/>
            <w:r w:rsidRPr="000D7141">
              <w:rPr>
                <w:rFonts w:eastAsia="Times New Roman"/>
                <w:color w:val="000000"/>
                <w:sz w:val="28"/>
                <w:szCs w:val="28"/>
              </w:rPr>
              <w:t>руб</w:t>
            </w:r>
            <w:proofErr w:type="spellEnd"/>
            <w:r w:rsidR="00A17426">
              <w:t xml:space="preserve"> </w:t>
            </w:r>
          </w:p>
          <w:p w:rsidR="000D7141" w:rsidRDefault="00A17426" w:rsidP="000D7141">
            <w:pPr>
              <w:shd w:val="clear" w:color="auto" w:fill="FFFFFF"/>
              <w:tabs>
                <w:tab w:val="left" w:pos="763"/>
              </w:tabs>
              <w:spacing w:line="370" w:lineRule="exact"/>
              <w:ind w:left="10"/>
              <w:rPr>
                <w:rFonts w:eastAsia="Times New Roman"/>
                <w:color w:val="000000"/>
                <w:sz w:val="28"/>
                <w:szCs w:val="28"/>
              </w:rPr>
            </w:pPr>
            <w:r w:rsidRPr="00A17426">
              <w:rPr>
                <w:rFonts w:eastAsia="Times New Roman"/>
                <w:color w:val="000000"/>
                <w:sz w:val="28"/>
                <w:szCs w:val="28"/>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0D7141" w:rsidRPr="000D7141" w:rsidRDefault="000D7141" w:rsidP="000D7141">
            <w:pPr>
              <w:shd w:val="clear" w:color="auto" w:fill="FFFFFF"/>
              <w:tabs>
                <w:tab w:val="left" w:pos="763"/>
              </w:tabs>
              <w:spacing w:line="370" w:lineRule="exact"/>
              <w:ind w:left="10"/>
            </w:pPr>
          </w:p>
        </w:tc>
      </w:tr>
      <w:tr w:rsidR="000D7141" w:rsidRPr="000D7141" w:rsidTr="000D7141">
        <w:trPr>
          <w:gridAfter w:val="1"/>
          <w:wAfter w:w="14" w:type="dxa"/>
          <w:trHeight w:hRule="exact" w:val="7814"/>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spacing w:line="374" w:lineRule="exact"/>
            </w:pPr>
            <w:r w:rsidRPr="000D7141">
              <w:rPr>
                <w:rFonts w:eastAsia="Times New Roman"/>
                <w:color w:val="000000"/>
                <w:spacing w:val="-5"/>
                <w:sz w:val="28"/>
                <w:szCs w:val="28"/>
              </w:rPr>
              <w:t>Ожидаемые результаты</w:t>
            </w:r>
          </w:p>
          <w:p w:rsidR="000D7141" w:rsidRPr="000D7141" w:rsidRDefault="000D7141" w:rsidP="000D7141">
            <w:pPr>
              <w:shd w:val="clear" w:color="auto" w:fill="FFFFFF"/>
              <w:spacing w:line="374" w:lineRule="exact"/>
            </w:pPr>
            <w:r w:rsidRPr="000D7141">
              <w:rPr>
                <w:rFonts w:eastAsia="Times New Roman"/>
                <w:color w:val="000000"/>
                <w:sz w:val="28"/>
                <w:szCs w:val="28"/>
              </w:rPr>
              <w:t>реализации</w:t>
            </w:r>
          </w:p>
          <w:p w:rsidR="000D7141" w:rsidRPr="000D7141" w:rsidRDefault="000D7141" w:rsidP="000D7141">
            <w:pPr>
              <w:shd w:val="clear" w:color="auto" w:fill="FFFFFF"/>
              <w:spacing w:line="374" w:lineRule="exact"/>
            </w:pPr>
            <w:r w:rsidRPr="000D7141">
              <w:rPr>
                <w:rFonts w:eastAsia="Times New Roman"/>
                <w:color w:val="000000"/>
                <w:sz w:val="28"/>
                <w:szCs w:val="28"/>
              </w:rPr>
              <w:t>подпрограммы</w:t>
            </w:r>
          </w:p>
        </w:tc>
        <w:tc>
          <w:tcPr>
            <w:tcW w:w="6648" w:type="dxa"/>
            <w:tcBorders>
              <w:top w:val="single" w:sz="6" w:space="0" w:color="auto"/>
              <w:left w:val="single" w:sz="6" w:space="0" w:color="auto"/>
              <w:bottom w:val="single" w:sz="6" w:space="0" w:color="auto"/>
              <w:right w:val="single" w:sz="6" w:space="0" w:color="auto"/>
            </w:tcBorders>
            <w:shd w:val="clear" w:color="auto" w:fill="FFFFFF"/>
          </w:tcPr>
          <w:p w:rsidR="000D7141" w:rsidRPr="000D7141" w:rsidRDefault="000D7141" w:rsidP="000D7141">
            <w:pPr>
              <w:shd w:val="clear" w:color="auto" w:fill="FFFFFF"/>
              <w:ind w:left="77"/>
            </w:pPr>
            <w:r w:rsidRPr="000D7141">
              <w:rPr>
                <w:rFonts w:eastAsia="Times New Roman"/>
                <w:color w:val="000000"/>
                <w:spacing w:val="-1"/>
                <w:sz w:val="28"/>
                <w:szCs w:val="28"/>
              </w:rPr>
              <w:t>За период реализации Подпрограммы планируется:</w:t>
            </w:r>
          </w:p>
          <w:p w:rsidR="000D7141" w:rsidRPr="000D7141" w:rsidRDefault="000D7141" w:rsidP="000D7141">
            <w:pPr>
              <w:shd w:val="clear" w:color="auto" w:fill="FFFFFF"/>
              <w:tabs>
                <w:tab w:val="left" w:pos="533"/>
              </w:tabs>
              <w:spacing w:line="370" w:lineRule="exact"/>
              <w:ind w:left="254" w:right="5" w:hanging="178"/>
            </w:pPr>
            <w:r w:rsidRPr="000D7141">
              <w:rPr>
                <w:color w:val="000000"/>
                <w:sz w:val="28"/>
                <w:szCs w:val="28"/>
              </w:rPr>
              <w:t>-</w:t>
            </w:r>
            <w:r w:rsidRPr="000D7141">
              <w:rPr>
                <w:color w:val="000000"/>
                <w:sz w:val="28"/>
                <w:szCs w:val="28"/>
              </w:rPr>
              <w:tab/>
            </w:r>
            <w:r w:rsidRPr="000D7141">
              <w:rPr>
                <w:rFonts w:eastAsia="Times New Roman"/>
                <w:color w:val="000000"/>
                <w:sz w:val="28"/>
                <w:szCs w:val="28"/>
              </w:rPr>
              <w:t>снижение   расходов   бюджета   за   пользование</w:t>
            </w:r>
            <w:r w:rsidRPr="000D7141">
              <w:rPr>
                <w:rFonts w:eastAsia="Times New Roman"/>
                <w:color w:val="000000"/>
                <w:sz w:val="28"/>
                <w:szCs w:val="28"/>
              </w:rPr>
              <w:br/>
              <w:t>энергетическими ресурсами не менее  15  % по</w:t>
            </w:r>
            <w:r w:rsidRPr="000D7141">
              <w:rPr>
                <w:rFonts w:eastAsia="Times New Roman"/>
                <w:color w:val="000000"/>
                <w:sz w:val="28"/>
                <w:szCs w:val="28"/>
              </w:rPr>
              <w:br/>
              <w:t>отношению к 2012 года;</w:t>
            </w:r>
          </w:p>
          <w:p w:rsidR="000D7141" w:rsidRPr="000D7141" w:rsidRDefault="000D7141" w:rsidP="000D7141">
            <w:pPr>
              <w:shd w:val="clear" w:color="auto" w:fill="FFFFFF"/>
              <w:tabs>
                <w:tab w:val="left" w:pos="370"/>
              </w:tabs>
              <w:spacing w:line="370" w:lineRule="exact"/>
              <w:ind w:left="254" w:right="5" w:hanging="178"/>
            </w:pPr>
            <w:r w:rsidRPr="000D7141">
              <w:rPr>
                <w:color w:val="000000"/>
                <w:sz w:val="28"/>
                <w:szCs w:val="28"/>
              </w:rPr>
              <w:t>-</w:t>
            </w:r>
            <w:r w:rsidRPr="000D7141">
              <w:rPr>
                <w:color w:val="000000"/>
                <w:sz w:val="28"/>
                <w:szCs w:val="28"/>
              </w:rPr>
              <w:tab/>
            </w:r>
            <w:r w:rsidRPr="000D7141">
              <w:rPr>
                <w:rFonts w:eastAsia="Times New Roman"/>
                <w:color w:val="000000"/>
                <w:sz w:val="28"/>
                <w:szCs w:val="28"/>
              </w:rPr>
              <w:t>использование энергосберегающих технологий и</w:t>
            </w:r>
            <w:r w:rsidRPr="000D7141">
              <w:rPr>
                <w:rFonts w:eastAsia="Times New Roman"/>
                <w:color w:val="000000"/>
                <w:sz w:val="28"/>
                <w:szCs w:val="28"/>
              </w:rPr>
              <w:br/>
            </w:r>
            <w:r w:rsidRPr="000D7141">
              <w:rPr>
                <w:rFonts w:eastAsia="Times New Roman"/>
                <w:color w:val="000000"/>
                <w:spacing w:val="-1"/>
                <w:sz w:val="28"/>
                <w:szCs w:val="28"/>
              </w:rPr>
              <w:t>оборудования       при       новом       строительстве,</w:t>
            </w:r>
            <w:r w:rsidRPr="000D7141">
              <w:rPr>
                <w:rFonts w:eastAsia="Times New Roman"/>
                <w:color w:val="000000"/>
                <w:spacing w:val="-1"/>
                <w:sz w:val="28"/>
                <w:szCs w:val="28"/>
              </w:rPr>
              <w:br/>
            </w:r>
            <w:r w:rsidRPr="000D7141">
              <w:rPr>
                <w:rFonts w:eastAsia="Times New Roman"/>
                <w:color w:val="000000"/>
                <w:sz w:val="28"/>
                <w:szCs w:val="28"/>
              </w:rPr>
              <w:t>реконструкции и капитальном ремонте объектов</w:t>
            </w:r>
            <w:r w:rsidRPr="000D7141">
              <w:rPr>
                <w:rFonts w:eastAsia="Times New Roman"/>
                <w:color w:val="000000"/>
                <w:sz w:val="28"/>
                <w:szCs w:val="28"/>
              </w:rPr>
              <w:br/>
              <w:t>социальной инфраструктуры.</w:t>
            </w:r>
          </w:p>
          <w:p w:rsidR="000D7141" w:rsidRPr="000D7141" w:rsidRDefault="000D7141" w:rsidP="000D7141">
            <w:pPr>
              <w:shd w:val="clear" w:color="auto" w:fill="FFFFFF"/>
              <w:tabs>
                <w:tab w:val="left" w:pos="370"/>
              </w:tabs>
              <w:spacing w:line="370" w:lineRule="exact"/>
              <w:ind w:left="254" w:right="5" w:hanging="178"/>
            </w:pPr>
            <w:r w:rsidRPr="000D7141">
              <w:rPr>
                <w:color w:val="000000"/>
                <w:sz w:val="28"/>
                <w:szCs w:val="28"/>
              </w:rPr>
              <w:t>-</w:t>
            </w:r>
            <w:r w:rsidRPr="000D7141">
              <w:rPr>
                <w:color w:val="000000"/>
                <w:sz w:val="28"/>
                <w:szCs w:val="28"/>
              </w:rPr>
              <w:tab/>
            </w:r>
            <w:r w:rsidRPr="000D7141">
              <w:rPr>
                <w:rFonts w:eastAsia="Times New Roman"/>
                <w:color w:val="000000"/>
                <w:spacing w:val="-1"/>
                <w:sz w:val="28"/>
                <w:szCs w:val="28"/>
              </w:rPr>
              <w:t>стимулирование   энергосберегающего   поведения</w:t>
            </w:r>
            <w:r w:rsidRPr="000D7141">
              <w:rPr>
                <w:rFonts w:eastAsia="Times New Roman"/>
                <w:color w:val="000000"/>
                <w:spacing w:val="-1"/>
                <w:sz w:val="28"/>
                <w:szCs w:val="28"/>
              </w:rPr>
              <w:br/>
            </w:r>
            <w:r w:rsidRPr="000D7141">
              <w:rPr>
                <w:rFonts w:eastAsia="Times New Roman"/>
                <w:color w:val="000000"/>
                <w:sz w:val="28"/>
                <w:szCs w:val="28"/>
              </w:rPr>
              <w:t>населения  при  переходе  на  энергосберегающее</w:t>
            </w:r>
            <w:r w:rsidRPr="000D7141">
              <w:rPr>
                <w:rFonts w:eastAsia="Times New Roman"/>
                <w:color w:val="000000"/>
                <w:sz w:val="28"/>
                <w:szCs w:val="28"/>
              </w:rPr>
              <w:br/>
            </w:r>
            <w:r w:rsidRPr="000D7141">
              <w:rPr>
                <w:rFonts w:eastAsia="Times New Roman"/>
                <w:color w:val="000000"/>
                <w:spacing w:val="-1"/>
                <w:sz w:val="28"/>
                <w:szCs w:val="28"/>
              </w:rPr>
              <w:t>осветительное оборудование и системы освещения</w:t>
            </w:r>
            <w:r w:rsidRPr="000D7141">
              <w:rPr>
                <w:rFonts w:eastAsia="Times New Roman"/>
                <w:color w:val="000000"/>
                <w:spacing w:val="-1"/>
                <w:sz w:val="28"/>
                <w:szCs w:val="28"/>
              </w:rPr>
              <w:br/>
            </w:r>
            <w:r w:rsidRPr="000D7141">
              <w:rPr>
                <w:rFonts w:eastAsia="Times New Roman"/>
                <w:color w:val="000000"/>
                <w:sz w:val="28"/>
                <w:szCs w:val="28"/>
              </w:rPr>
              <w:t>жилищного фонда.</w:t>
            </w:r>
          </w:p>
          <w:p w:rsidR="000D7141" w:rsidRPr="000D7141" w:rsidRDefault="000D7141" w:rsidP="000D7141">
            <w:pPr>
              <w:shd w:val="clear" w:color="auto" w:fill="FFFFFF"/>
              <w:spacing w:line="370" w:lineRule="exact"/>
              <w:ind w:left="77" w:right="5"/>
            </w:pPr>
            <w:r w:rsidRPr="000D7141">
              <w:rPr>
                <w:rFonts w:eastAsia="Times New Roman"/>
                <w:color w:val="000000"/>
                <w:sz w:val="28"/>
                <w:szCs w:val="28"/>
              </w:rPr>
              <w:t xml:space="preserve">развития     нормативной     правовой     базы </w:t>
            </w:r>
            <w:r w:rsidRPr="000D7141">
              <w:rPr>
                <w:rFonts w:eastAsia="Times New Roman"/>
                <w:color w:val="000000"/>
                <w:spacing w:val="-1"/>
                <w:sz w:val="28"/>
                <w:szCs w:val="28"/>
              </w:rPr>
              <w:t xml:space="preserve">муниципального    образования    и    методического </w:t>
            </w:r>
            <w:r w:rsidRPr="000D7141">
              <w:rPr>
                <w:rFonts w:eastAsia="Times New Roman"/>
                <w:color w:val="000000"/>
                <w:spacing w:val="-2"/>
                <w:sz w:val="28"/>
                <w:szCs w:val="28"/>
              </w:rPr>
              <w:t xml:space="preserve">обеспечения     в     области     энергосбережения     и </w:t>
            </w:r>
            <w:r w:rsidRPr="000D7141">
              <w:rPr>
                <w:rFonts w:eastAsia="Times New Roman"/>
                <w:color w:val="000000"/>
                <w:spacing w:val="-1"/>
                <w:sz w:val="28"/>
                <w:szCs w:val="28"/>
              </w:rPr>
              <w:t>повышения энергетической эффективности,</w:t>
            </w:r>
          </w:p>
          <w:p w:rsidR="000D7141" w:rsidRPr="000D7141" w:rsidRDefault="000D7141" w:rsidP="000D7141">
            <w:pPr>
              <w:shd w:val="clear" w:color="auto" w:fill="FFFFFF"/>
              <w:tabs>
                <w:tab w:val="left" w:pos="370"/>
              </w:tabs>
              <w:spacing w:line="370" w:lineRule="exact"/>
              <w:ind w:left="254" w:right="5" w:hanging="178"/>
            </w:pPr>
            <w:r w:rsidRPr="000D7141">
              <w:rPr>
                <w:color w:val="000000"/>
                <w:sz w:val="28"/>
                <w:szCs w:val="28"/>
              </w:rPr>
              <w:t>-</w:t>
            </w:r>
            <w:r w:rsidRPr="000D7141">
              <w:rPr>
                <w:color w:val="000000"/>
                <w:sz w:val="28"/>
                <w:szCs w:val="28"/>
              </w:rPr>
              <w:tab/>
            </w:r>
            <w:r w:rsidRPr="000D7141">
              <w:rPr>
                <w:rFonts w:eastAsia="Times New Roman"/>
                <w:color w:val="000000"/>
                <w:sz w:val="28"/>
                <w:szCs w:val="28"/>
              </w:rPr>
              <w:t>проведения разъяснительных работ с населением,</w:t>
            </w:r>
            <w:r w:rsidRPr="000D7141">
              <w:rPr>
                <w:rFonts w:eastAsia="Times New Roman"/>
                <w:color w:val="000000"/>
                <w:sz w:val="28"/>
                <w:szCs w:val="28"/>
              </w:rPr>
              <w:br/>
              <w:t>направленных               на               стимулирование</w:t>
            </w:r>
            <w:r w:rsidRPr="000D7141">
              <w:rPr>
                <w:rFonts w:eastAsia="Times New Roman"/>
                <w:color w:val="000000"/>
                <w:sz w:val="28"/>
                <w:szCs w:val="28"/>
              </w:rPr>
              <w:br/>
              <w:t>энергосберегающего поведения</w:t>
            </w:r>
          </w:p>
        </w:tc>
      </w:tr>
    </w:tbl>
    <w:p w:rsidR="00A17426" w:rsidRDefault="00A17426" w:rsidP="00A17426">
      <w:pPr>
        <w:shd w:val="clear" w:color="auto" w:fill="FFFFFF"/>
        <w:ind w:left="1109" w:hanging="576"/>
        <w:rPr>
          <w:b/>
          <w:bCs/>
          <w:color w:val="000000"/>
          <w:spacing w:val="-1"/>
          <w:sz w:val="28"/>
          <w:szCs w:val="28"/>
        </w:rPr>
      </w:pPr>
    </w:p>
    <w:p w:rsidR="00A17426" w:rsidRDefault="00A17426" w:rsidP="00A17426">
      <w:pPr>
        <w:shd w:val="clear" w:color="auto" w:fill="FFFFFF"/>
        <w:ind w:left="1109" w:hanging="576"/>
        <w:rPr>
          <w:b/>
          <w:bCs/>
          <w:color w:val="000000"/>
          <w:spacing w:val="-1"/>
          <w:sz w:val="28"/>
          <w:szCs w:val="28"/>
        </w:rPr>
      </w:pPr>
    </w:p>
    <w:p w:rsidR="000D7141" w:rsidRPr="000D7141" w:rsidRDefault="000D7141" w:rsidP="00A17426">
      <w:pPr>
        <w:shd w:val="clear" w:color="auto" w:fill="FFFFFF"/>
        <w:ind w:left="1109" w:hanging="576"/>
      </w:pPr>
      <w:r w:rsidRPr="000D7141">
        <w:rPr>
          <w:b/>
          <w:bCs/>
          <w:color w:val="000000"/>
          <w:spacing w:val="-1"/>
          <w:sz w:val="28"/>
          <w:szCs w:val="28"/>
        </w:rPr>
        <w:lastRenderedPageBreak/>
        <w:t xml:space="preserve">1. </w:t>
      </w:r>
      <w:r w:rsidRPr="000D7141">
        <w:rPr>
          <w:rFonts w:eastAsia="Times New Roman"/>
          <w:b/>
          <w:bCs/>
          <w:color w:val="000000"/>
          <w:spacing w:val="-1"/>
          <w:sz w:val="28"/>
          <w:szCs w:val="28"/>
        </w:rPr>
        <w:t>ХАРАКТЕРИСТИКА СФЕРЫ РЕАЛИЗАЦИИ ПОДПРОГРАММЫ, ОПИСАНИЕ ОСНОВНЫХ ПРОБЛЕМ В УКАЗАННОЙ СФЕРЕ</w:t>
      </w:r>
      <w:r w:rsidR="00A17426">
        <w:t xml:space="preserve"> </w:t>
      </w:r>
      <w:r w:rsidRPr="000D7141">
        <w:rPr>
          <w:rFonts w:eastAsia="Times New Roman"/>
          <w:b/>
          <w:bCs/>
          <w:color w:val="000000"/>
          <w:sz w:val="28"/>
          <w:szCs w:val="28"/>
        </w:rPr>
        <w:t>И ПРОГНОЗ ЕЕ РАЗВИТИЯ.</w:t>
      </w:r>
    </w:p>
    <w:p w:rsidR="00A17426" w:rsidRPr="00A17426" w:rsidRDefault="000D7141" w:rsidP="00A17426">
      <w:pPr>
        <w:shd w:val="clear" w:color="auto" w:fill="FFFFFF"/>
        <w:ind w:left="53" w:firstLine="614"/>
        <w:jc w:val="both"/>
        <w:rPr>
          <w:rFonts w:eastAsia="Times New Roman"/>
          <w:color w:val="000000"/>
          <w:sz w:val="28"/>
          <w:szCs w:val="28"/>
        </w:rPr>
      </w:pPr>
      <w:r w:rsidRPr="000D7141">
        <w:rPr>
          <w:rFonts w:eastAsia="Times New Roman"/>
          <w:color w:val="000000"/>
          <w:sz w:val="28"/>
          <w:szCs w:val="28"/>
        </w:rPr>
        <w:t>Программа разработана в соответствии с Федеральным законом от 23 ноября    2009    года   №    261-ФЗ    «Об    энергосбережении    и    повышении</w:t>
      </w:r>
      <w:r w:rsidR="00A17426" w:rsidRPr="00A17426">
        <w:t xml:space="preserve"> </w:t>
      </w:r>
      <w:r w:rsidR="00A17426" w:rsidRPr="00A17426">
        <w:rPr>
          <w:rFonts w:eastAsia="Times New Roman"/>
          <w:color w:val="000000"/>
          <w:sz w:val="28"/>
          <w:szCs w:val="28"/>
        </w:rPr>
        <w:t xml:space="preserve">энергетической эффективности и о внесении изменений </w:t>
      </w:r>
      <w:proofErr w:type="gramStart"/>
      <w:r w:rsidR="00A17426" w:rsidRPr="00A17426">
        <w:rPr>
          <w:rFonts w:eastAsia="Times New Roman"/>
          <w:color w:val="000000"/>
          <w:sz w:val="28"/>
          <w:szCs w:val="28"/>
        </w:rPr>
        <w:t>в</w:t>
      </w:r>
      <w:proofErr w:type="gramEnd"/>
      <w:r w:rsidR="00A17426" w:rsidRPr="00A17426">
        <w:rPr>
          <w:rFonts w:eastAsia="Times New Roman"/>
          <w:color w:val="000000"/>
          <w:sz w:val="28"/>
          <w:szCs w:val="28"/>
        </w:rPr>
        <w:t xml:space="preserve"> отдельные</w:t>
      </w:r>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законодательные акты Российской Федерации», (далее - Закон № 261-ФЗ</w:t>
      </w:r>
      <w:proofErr w:type="gramStart"/>
      <w:r w:rsidRPr="00A17426">
        <w:rPr>
          <w:rFonts w:eastAsia="Times New Roman"/>
          <w:color w:val="000000"/>
          <w:sz w:val="28"/>
          <w:szCs w:val="28"/>
        </w:rPr>
        <w:t>), ;</w:t>
      </w:r>
      <w:proofErr w:type="gramEnd"/>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Указ Президента Российской Федерации от 4 июня 2008 года № 889 «О</w:t>
      </w:r>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некоторых мерах по повышению энергетической и экологической</w:t>
      </w:r>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эффективности российской экономики»; Указ Президента Российской</w:t>
      </w:r>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Федерации от  13 мая 2010 года</w:t>
      </w:r>
      <w:r w:rsidRPr="00A17426">
        <w:rPr>
          <w:rFonts w:eastAsia="Times New Roman"/>
          <w:color w:val="000000"/>
          <w:sz w:val="28"/>
          <w:szCs w:val="28"/>
        </w:rPr>
        <w:tab/>
        <w:t>№ 579 «Об оценке эффективности</w:t>
      </w:r>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деятельности органов исполнительной власти субъектов Российской Федерации и органов местного самоуправления районных округов и муниципальных районов в области энергосбережения и повышения энергетической эффективности»; перечень поручений Президента Российской Федерации по итогам расширенного заседания Президиума Государственного совета Российской Федерации от 2 июля 2009 года (Пр-1802ГС от 15 июля 2009 года); «Энергетическая стратегия России на период до 2030 года», утвержденная распоряжением Правительства Российской Федерации от 13 ноября 2009 года № 1715-р; Постановление Правительства Российской Федерации от 31 декабря 2009 года № 1225 «О требованиях к региональным и муниципальным программам в области энергосбережения и повышения энергетической эффективности»; приказ Министерства экономического развития РФ от 17 февраля 2010 года № 61 «Об утверждении примерного перечня мероприятий в области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Программа отражает общие для Российской Федерации тенденции к сокращению нерационального использования энергетических ресурсов при их производстве, передаче и потреблении и основана на особенностях инфраструктуры и социально-экономических условий муниципального района «Сыктывдинский».</w:t>
      </w:r>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Повышение эффективности использования топливно-энергетических ресурсов на современном этапе является одной из важнейших задач экономического развития муниципального района «Сыктывдинский».</w:t>
      </w:r>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Российская Федерация располагает одним из самых больших в мире технических потенциалов повышения энергетической эффективности, который по различным оценкам экспертов составляет более 40% Энергоемкость валового внутреннего продукта Российской Федерации (далее - ВВП) в 2,5 раза выше среднемирового уровня и в 2,5-3,5 раза выше, чем в большинстве развитых стран. В Концепции долгосрочного социально-</w:t>
      </w:r>
      <w:proofErr w:type="spellStart"/>
      <w:r w:rsidRPr="00A17426">
        <w:rPr>
          <w:rFonts w:eastAsia="Times New Roman"/>
          <w:color w:val="000000"/>
          <w:sz w:val="28"/>
          <w:szCs w:val="28"/>
        </w:rPr>
        <w:t>экономическогр</w:t>
      </w:r>
      <w:proofErr w:type="spellEnd"/>
      <w:r w:rsidRPr="00A17426">
        <w:rPr>
          <w:rFonts w:eastAsia="Times New Roman"/>
          <w:color w:val="000000"/>
          <w:sz w:val="28"/>
          <w:szCs w:val="28"/>
        </w:rPr>
        <w:t xml:space="preserve"> развития Российской Федерации на период до </w:t>
      </w:r>
      <w:r w:rsidRPr="00A17426">
        <w:rPr>
          <w:rFonts w:eastAsia="Times New Roman"/>
          <w:color w:val="000000"/>
          <w:sz w:val="28"/>
          <w:szCs w:val="28"/>
        </w:rPr>
        <w:lastRenderedPageBreak/>
        <w:t>2020 года определено снижение энергоемкости ВВП к 2020 году не менее чем на 40% по отношению к уровню 2007   года.   Согласно   Энергетической   стратегии   России   до   2030   года</w:t>
      </w:r>
      <w:r w:rsidRPr="00A17426">
        <w:t xml:space="preserve"> </w:t>
      </w:r>
      <w:r w:rsidRPr="00A17426">
        <w:rPr>
          <w:rFonts w:eastAsia="Times New Roman"/>
          <w:color w:val="000000"/>
          <w:sz w:val="28"/>
          <w:szCs w:val="28"/>
        </w:rPr>
        <w:t>планируется сокращение к 2030 году удельной энергоемкости ВВП - более чем в 2 раза, удельной электроемкости ВВП - не менее чем в 1,6 раза.</w:t>
      </w:r>
    </w:p>
    <w:p w:rsidR="00A17426" w:rsidRPr="00A17426" w:rsidRDefault="00A17426" w:rsidP="00A17426">
      <w:pPr>
        <w:shd w:val="clear" w:color="auto" w:fill="FFFFFF"/>
        <w:ind w:left="53" w:firstLine="614"/>
        <w:jc w:val="both"/>
        <w:rPr>
          <w:rFonts w:eastAsia="Times New Roman"/>
          <w:color w:val="000000"/>
          <w:sz w:val="28"/>
          <w:szCs w:val="28"/>
        </w:rPr>
      </w:pPr>
      <w:proofErr w:type="gramStart"/>
      <w:r w:rsidRPr="00A17426">
        <w:rPr>
          <w:rFonts w:eastAsia="Times New Roman"/>
          <w:color w:val="000000"/>
          <w:sz w:val="28"/>
          <w:szCs w:val="28"/>
        </w:rPr>
        <w:t>Достижение данных показателей невозможно без комплексного подхода к решению проблемы энергосбережения и повышения энергетической эффективности на основе использования программно-целевых методов как на федеральном и региональном уровнях, так и на уровне отдельных муниципальных образований.</w:t>
      </w:r>
      <w:proofErr w:type="gramEnd"/>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Экономика и бюджетная сфера муниципального района «Сыктывдинский» характеризуется повышенной энергоемкостью по сравнению со средними показателями Российской Федерации. Создание условий для повышения эффективности использования энергетических ресурсов становится одной из приоритетных задач устойчивого развития района.</w:t>
      </w:r>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В топливно-энергетическом балансе основой является уголь (дрова, мазут, газ природный, прочее). Структура потребления топлива выглядит следующим образом:</w:t>
      </w:r>
    </w:p>
    <w:p w:rsidR="00A17426" w:rsidRPr="00A17426" w:rsidRDefault="00A17426" w:rsidP="00A17426">
      <w:pPr>
        <w:shd w:val="clear" w:color="auto" w:fill="FFFFFF"/>
        <w:spacing w:before="379"/>
        <w:ind w:right="29"/>
        <w:jc w:val="right"/>
      </w:pPr>
      <w:r>
        <w:rPr>
          <w:rFonts w:eastAsia="Times New Roman"/>
          <w:color w:val="000000"/>
          <w:sz w:val="28"/>
          <w:szCs w:val="28"/>
        </w:rPr>
        <w:t>Таблица</w:t>
      </w:r>
      <w:proofErr w:type="gramStart"/>
      <w:r>
        <w:rPr>
          <w:rFonts w:eastAsia="Times New Roman"/>
          <w:color w:val="000000"/>
          <w:sz w:val="28"/>
          <w:szCs w:val="28"/>
        </w:rPr>
        <w:t>1</w:t>
      </w:r>
      <w:proofErr w:type="gramEnd"/>
    </w:p>
    <w:p w:rsidR="00A17426" w:rsidRPr="00A17426" w:rsidRDefault="00A17426" w:rsidP="00A17426">
      <w:pPr>
        <w:spacing w:after="41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254"/>
        <w:gridCol w:w="2059"/>
        <w:gridCol w:w="1373"/>
        <w:gridCol w:w="1464"/>
        <w:gridCol w:w="1584"/>
      </w:tblGrid>
      <w:tr w:rsidR="00A17426" w:rsidRPr="00A17426" w:rsidTr="007B4996">
        <w:trPr>
          <w:trHeight w:hRule="exact" w:val="422"/>
        </w:trPr>
        <w:tc>
          <w:tcPr>
            <w:tcW w:w="3254" w:type="dxa"/>
            <w:vMerge w:val="restart"/>
            <w:tcBorders>
              <w:top w:val="single" w:sz="6" w:space="0" w:color="auto"/>
              <w:left w:val="single" w:sz="6" w:space="0" w:color="auto"/>
              <w:bottom w:val="nil"/>
              <w:right w:val="single" w:sz="6" w:space="0" w:color="auto"/>
            </w:tcBorders>
            <w:shd w:val="clear" w:color="auto" w:fill="FFFFFF"/>
          </w:tcPr>
          <w:p w:rsidR="00A17426" w:rsidRPr="00A17426" w:rsidRDefault="00A17426" w:rsidP="00A17426">
            <w:pPr>
              <w:shd w:val="clear" w:color="auto" w:fill="FFFFFF"/>
              <w:jc w:val="center"/>
            </w:pPr>
            <w:r w:rsidRPr="00A17426">
              <w:rPr>
                <w:rFonts w:eastAsia="Times New Roman"/>
                <w:b/>
                <w:bCs/>
                <w:color w:val="000000"/>
                <w:spacing w:val="-4"/>
                <w:sz w:val="28"/>
                <w:szCs w:val="28"/>
              </w:rPr>
              <w:t>Энергетический ресурс</w:t>
            </w:r>
          </w:p>
        </w:tc>
        <w:tc>
          <w:tcPr>
            <w:tcW w:w="2059" w:type="dxa"/>
            <w:vMerge w:val="restart"/>
            <w:tcBorders>
              <w:top w:val="single" w:sz="6" w:space="0" w:color="auto"/>
              <w:left w:val="single" w:sz="6" w:space="0" w:color="auto"/>
              <w:bottom w:val="nil"/>
              <w:right w:val="single" w:sz="6" w:space="0" w:color="auto"/>
            </w:tcBorders>
            <w:shd w:val="clear" w:color="auto" w:fill="FFFFFF"/>
          </w:tcPr>
          <w:p w:rsidR="00A17426" w:rsidRPr="00A17426" w:rsidRDefault="00A17426" w:rsidP="00A17426">
            <w:pPr>
              <w:shd w:val="clear" w:color="auto" w:fill="FFFFFF"/>
              <w:spacing w:line="370" w:lineRule="exact"/>
              <w:ind w:left="24"/>
            </w:pPr>
            <w:r w:rsidRPr="00A17426">
              <w:rPr>
                <w:rFonts w:eastAsia="Times New Roman"/>
                <w:b/>
                <w:bCs/>
                <w:color w:val="000000"/>
                <w:spacing w:val="-1"/>
                <w:sz w:val="28"/>
                <w:szCs w:val="28"/>
              </w:rPr>
              <w:t>Затрачено на</w:t>
            </w:r>
          </w:p>
          <w:p w:rsidR="00A17426" w:rsidRPr="00A17426" w:rsidRDefault="00A17426" w:rsidP="00A17426">
            <w:pPr>
              <w:shd w:val="clear" w:color="auto" w:fill="FFFFFF"/>
              <w:spacing w:line="370" w:lineRule="exact"/>
              <w:ind w:left="24" w:right="38"/>
            </w:pPr>
            <w:r w:rsidRPr="00A17426">
              <w:rPr>
                <w:rFonts w:eastAsia="Times New Roman"/>
                <w:b/>
                <w:bCs/>
                <w:color w:val="000000"/>
                <w:sz w:val="28"/>
                <w:szCs w:val="28"/>
              </w:rPr>
              <w:t xml:space="preserve">нужды </w:t>
            </w:r>
            <w:proofErr w:type="spellStart"/>
            <w:proofErr w:type="gramStart"/>
            <w:r w:rsidRPr="00A17426">
              <w:rPr>
                <w:rFonts w:eastAsia="Times New Roman"/>
                <w:b/>
                <w:bCs/>
                <w:color w:val="000000"/>
                <w:spacing w:val="-3"/>
                <w:sz w:val="28"/>
                <w:szCs w:val="28"/>
              </w:rPr>
              <w:t>теплоснабжен</w:t>
            </w:r>
            <w:proofErr w:type="spellEnd"/>
            <w:r w:rsidRPr="00A17426">
              <w:rPr>
                <w:rFonts w:eastAsia="Times New Roman"/>
                <w:b/>
                <w:bCs/>
                <w:color w:val="000000"/>
                <w:spacing w:val="-3"/>
                <w:sz w:val="28"/>
                <w:szCs w:val="28"/>
              </w:rPr>
              <w:t xml:space="preserve"> </w:t>
            </w:r>
            <w:proofErr w:type="spellStart"/>
            <w:r w:rsidRPr="00A17426">
              <w:rPr>
                <w:rFonts w:eastAsia="Times New Roman"/>
                <w:b/>
                <w:bCs/>
                <w:color w:val="000000"/>
                <w:sz w:val="28"/>
                <w:szCs w:val="28"/>
              </w:rPr>
              <w:t>ия</w:t>
            </w:r>
            <w:proofErr w:type="spellEnd"/>
            <w:proofErr w:type="gramEnd"/>
            <w:r w:rsidRPr="00A17426">
              <w:rPr>
                <w:rFonts w:eastAsia="Times New Roman"/>
                <w:b/>
                <w:bCs/>
                <w:color w:val="000000"/>
                <w:sz w:val="28"/>
                <w:szCs w:val="28"/>
              </w:rPr>
              <w:t xml:space="preserve">, тыс. т </w:t>
            </w:r>
            <w:proofErr w:type="spellStart"/>
            <w:r w:rsidRPr="00A17426">
              <w:rPr>
                <w:rFonts w:eastAsia="Times New Roman"/>
                <w:color w:val="000000"/>
                <w:sz w:val="28"/>
                <w:szCs w:val="28"/>
              </w:rPr>
              <w:t>у.т</w:t>
            </w:r>
            <w:proofErr w:type="spellEnd"/>
            <w:r w:rsidRPr="00A17426">
              <w:rPr>
                <w:rFonts w:eastAsia="Times New Roman"/>
                <w:color w:val="000000"/>
                <w:sz w:val="28"/>
                <w:szCs w:val="28"/>
              </w:rPr>
              <w:t>.</w:t>
            </w:r>
          </w:p>
        </w:tc>
        <w:tc>
          <w:tcPr>
            <w:tcW w:w="4421" w:type="dxa"/>
            <w:gridSpan w:val="3"/>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rFonts w:eastAsia="Times New Roman"/>
                <w:b/>
                <w:bCs/>
                <w:color w:val="000000"/>
                <w:spacing w:val="-3"/>
                <w:sz w:val="28"/>
                <w:szCs w:val="28"/>
              </w:rPr>
              <w:t>Выработка тепла, Гкал/год</w:t>
            </w:r>
          </w:p>
        </w:tc>
      </w:tr>
      <w:tr w:rsidR="00A17426" w:rsidRPr="00A17426" w:rsidTr="007B4996">
        <w:trPr>
          <w:trHeight w:hRule="exact" w:val="1498"/>
        </w:trPr>
        <w:tc>
          <w:tcPr>
            <w:tcW w:w="3254" w:type="dxa"/>
            <w:vMerge/>
            <w:tcBorders>
              <w:top w:val="nil"/>
              <w:left w:val="single" w:sz="6" w:space="0" w:color="auto"/>
              <w:bottom w:val="single" w:sz="6" w:space="0" w:color="auto"/>
              <w:right w:val="single" w:sz="6" w:space="0" w:color="auto"/>
            </w:tcBorders>
            <w:shd w:val="clear" w:color="auto" w:fill="FFFFFF"/>
          </w:tcPr>
          <w:p w:rsidR="00A17426" w:rsidRPr="00A17426" w:rsidRDefault="00A17426" w:rsidP="00A17426"/>
          <w:p w:rsidR="00A17426" w:rsidRPr="00A17426" w:rsidRDefault="00A17426" w:rsidP="00A17426"/>
        </w:tc>
        <w:tc>
          <w:tcPr>
            <w:tcW w:w="2059" w:type="dxa"/>
            <w:vMerge/>
            <w:tcBorders>
              <w:top w:val="nil"/>
              <w:left w:val="single" w:sz="6" w:space="0" w:color="auto"/>
              <w:bottom w:val="single" w:sz="6" w:space="0" w:color="auto"/>
              <w:right w:val="single" w:sz="6" w:space="0" w:color="auto"/>
            </w:tcBorders>
            <w:shd w:val="clear" w:color="auto" w:fill="FFFFFF"/>
          </w:tcPr>
          <w:p w:rsidR="00A17426" w:rsidRPr="00A17426" w:rsidRDefault="00A17426" w:rsidP="00A17426"/>
          <w:p w:rsidR="00A17426" w:rsidRPr="00A17426" w:rsidRDefault="00A17426" w:rsidP="00A17426"/>
        </w:tc>
        <w:tc>
          <w:tcPr>
            <w:tcW w:w="1373"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rFonts w:eastAsia="Times New Roman"/>
                <w:b/>
                <w:bCs/>
                <w:color w:val="000000"/>
                <w:spacing w:val="-4"/>
                <w:sz w:val="28"/>
                <w:szCs w:val="28"/>
              </w:rPr>
              <w:t>Общая</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spacing w:line="370" w:lineRule="exact"/>
              <w:ind w:left="34"/>
            </w:pPr>
            <w:r w:rsidRPr="00A17426">
              <w:rPr>
                <w:rFonts w:eastAsia="Times New Roman"/>
                <w:b/>
                <w:bCs/>
                <w:color w:val="000000"/>
              </w:rPr>
              <w:t>ВТОМ</w:t>
            </w:r>
          </w:p>
          <w:p w:rsidR="00A17426" w:rsidRPr="00A17426" w:rsidRDefault="00A17426" w:rsidP="00A17426">
            <w:pPr>
              <w:shd w:val="clear" w:color="auto" w:fill="FFFFFF"/>
              <w:spacing w:line="370" w:lineRule="exact"/>
              <w:jc w:val="center"/>
            </w:pPr>
            <w:proofErr w:type="gramStart"/>
            <w:r w:rsidRPr="00A17426">
              <w:rPr>
                <w:rFonts w:eastAsia="Times New Roman"/>
                <w:b/>
                <w:bCs/>
                <w:color w:val="000000"/>
                <w:sz w:val="28"/>
                <w:szCs w:val="28"/>
              </w:rPr>
              <w:t>числе</w:t>
            </w:r>
            <w:proofErr w:type="gramEnd"/>
          </w:p>
          <w:p w:rsidR="00A17426" w:rsidRPr="00A17426" w:rsidRDefault="00A17426" w:rsidP="00A17426">
            <w:pPr>
              <w:shd w:val="clear" w:color="auto" w:fill="FFFFFF"/>
              <w:spacing w:line="370" w:lineRule="exact"/>
              <w:jc w:val="center"/>
            </w:pPr>
            <w:r w:rsidRPr="00A17426">
              <w:rPr>
                <w:rFonts w:eastAsia="Times New Roman"/>
                <w:b/>
                <w:bCs/>
                <w:color w:val="000000"/>
                <w:spacing w:val="-4"/>
                <w:sz w:val="28"/>
                <w:szCs w:val="28"/>
              </w:rPr>
              <w:t>закупаем</w:t>
            </w:r>
          </w:p>
          <w:p w:rsidR="00A17426" w:rsidRPr="00A17426" w:rsidRDefault="00A17426" w:rsidP="00A17426">
            <w:pPr>
              <w:shd w:val="clear" w:color="auto" w:fill="FFFFFF"/>
              <w:spacing w:line="370" w:lineRule="exact"/>
              <w:jc w:val="center"/>
            </w:pPr>
            <w:proofErr w:type="spellStart"/>
            <w:r w:rsidRPr="00A17426">
              <w:rPr>
                <w:rFonts w:eastAsia="Times New Roman"/>
                <w:b/>
                <w:bCs/>
                <w:color w:val="000000"/>
                <w:sz w:val="28"/>
                <w:szCs w:val="28"/>
              </w:rPr>
              <w:t>ая</w:t>
            </w:r>
            <w:proofErr w:type="spellEnd"/>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58"/>
            </w:pPr>
            <w:r w:rsidRPr="00A17426">
              <w:rPr>
                <w:rFonts w:eastAsia="Times New Roman"/>
                <w:b/>
                <w:bCs/>
                <w:color w:val="000000"/>
              </w:rPr>
              <w:t>ВТОМ</w:t>
            </w:r>
          </w:p>
          <w:p w:rsidR="00A17426" w:rsidRPr="00A17426" w:rsidRDefault="00A17426" w:rsidP="00A17426">
            <w:pPr>
              <w:shd w:val="clear" w:color="auto" w:fill="FFFFFF"/>
              <w:spacing w:line="365" w:lineRule="exact"/>
              <w:ind w:left="58" w:right="77"/>
            </w:pPr>
            <w:proofErr w:type="gramStart"/>
            <w:r w:rsidRPr="00A17426">
              <w:rPr>
                <w:rFonts w:eastAsia="Times New Roman"/>
                <w:b/>
                <w:bCs/>
                <w:color w:val="000000"/>
                <w:sz w:val="28"/>
                <w:szCs w:val="28"/>
              </w:rPr>
              <w:t>числе</w:t>
            </w:r>
            <w:proofErr w:type="gramEnd"/>
            <w:r w:rsidRPr="00A17426">
              <w:rPr>
                <w:rFonts w:eastAsia="Times New Roman"/>
                <w:b/>
                <w:bCs/>
                <w:color w:val="000000"/>
                <w:sz w:val="28"/>
                <w:szCs w:val="28"/>
              </w:rPr>
              <w:t xml:space="preserve"> в </w:t>
            </w:r>
            <w:proofErr w:type="spellStart"/>
            <w:r w:rsidRPr="00A17426">
              <w:rPr>
                <w:rFonts w:eastAsia="Times New Roman"/>
                <w:b/>
                <w:bCs/>
                <w:color w:val="000000"/>
                <w:spacing w:val="-6"/>
                <w:sz w:val="28"/>
                <w:szCs w:val="28"/>
              </w:rPr>
              <w:t>котельны</w:t>
            </w:r>
            <w:proofErr w:type="spellEnd"/>
          </w:p>
          <w:p w:rsidR="00A17426" w:rsidRPr="00A17426" w:rsidRDefault="00A17426" w:rsidP="00A17426">
            <w:pPr>
              <w:shd w:val="clear" w:color="auto" w:fill="FFFFFF"/>
              <w:ind w:left="58"/>
            </w:pPr>
            <w:r w:rsidRPr="00A17426">
              <w:rPr>
                <w:b/>
                <w:bCs/>
                <w:color w:val="000000"/>
                <w:lang w:val="en-US"/>
              </w:rPr>
              <w:t>X</w:t>
            </w:r>
          </w:p>
        </w:tc>
      </w:tr>
      <w:tr w:rsidR="00A17426" w:rsidRPr="00A17426" w:rsidTr="007B4996">
        <w:trPr>
          <w:trHeight w:hRule="exact" w:val="379"/>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10"/>
            </w:pPr>
            <w:r w:rsidRPr="00A17426">
              <w:rPr>
                <w:rFonts w:eastAsia="Times New Roman"/>
                <w:color w:val="000000"/>
                <w:sz w:val="28"/>
                <w:szCs w:val="28"/>
              </w:rPr>
              <w:t>дрова</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right"/>
            </w:pPr>
            <w:r w:rsidRPr="00A17426">
              <w:rPr>
                <w:color w:val="000000"/>
                <w:sz w:val="28"/>
                <w:szCs w:val="28"/>
              </w:rPr>
              <w:t>2</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right="19"/>
              <w:jc w:val="right"/>
            </w:pPr>
            <w:r w:rsidRPr="00A17426">
              <w:rPr>
                <w:color w:val="000000"/>
                <w:sz w:val="28"/>
                <w:szCs w:val="28"/>
              </w:rPr>
              <w:t>911</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right="5"/>
              <w:jc w:val="right"/>
            </w:pPr>
            <w:r w:rsidRPr="00A17426">
              <w:rPr>
                <w:b/>
                <w:bCs/>
                <w:color w:val="000000"/>
              </w:rPr>
              <w: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right="34"/>
              <w:jc w:val="right"/>
            </w:pPr>
            <w:r w:rsidRPr="00A17426">
              <w:rPr>
                <w:color w:val="000000"/>
                <w:sz w:val="28"/>
                <w:szCs w:val="28"/>
              </w:rPr>
              <w:t>911</w:t>
            </w:r>
          </w:p>
        </w:tc>
      </w:tr>
      <w:tr w:rsidR="00A17426" w:rsidRPr="00A17426" w:rsidTr="007B4996">
        <w:trPr>
          <w:trHeight w:hRule="exact" w:val="384"/>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5"/>
            </w:pPr>
            <w:r w:rsidRPr="00A17426">
              <w:rPr>
                <w:rFonts w:eastAsia="Times New Roman"/>
                <w:color w:val="000000"/>
                <w:sz w:val="28"/>
                <w:szCs w:val="28"/>
              </w:rPr>
              <w:t>уголь</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right"/>
            </w:pPr>
            <w:r w:rsidRPr="00A17426">
              <w:rPr>
                <w:color w:val="000000"/>
                <w:sz w:val="28"/>
                <w:szCs w:val="28"/>
              </w:rPr>
              <w:t>9</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right"/>
            </w:pPr>
            <w:r w:rsidRPr="00A17426">
              <w:rPr>
                <w:color w:val="000000"/>
                <w:sz w:val="28"/>
                <w:szCs w:val="28"/>
              </w:rPr>
              <w:t>16640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right"/>
            </w:pPr>
            <w:r w:rsidRPr="00A17426">
              <w:rPr>
                <w:b/>
                <w:bCs/>
                <w:color w:val="000000"/>
              </w:rPr>
              <w: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right="10"/>
              <w:jc w:val="right"/>
            </w:pPr>
            <w:r w:rsidRPr="00A17426">
              <w:rPr>
                <w:color w:val="000000"/>
                <w:sz w:val="28"/>
                <w:szCs w:val="28"/>
              </w:rPr>
              <w:t>16640</w:t>
            </w:r>
          </w:p>
        </w:tc>
      </w:tr>
      <w:tr w:rsidR="00A17426" w:rsidRPr="00A17426" w:rsidTr="007B4996">
        <w:trPr>
          <w:trHeight w:hRule="exact" w:val="379"/>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14"/>
            </w:pPr>
            <w:r w:rsidRPr="00A17426">
              <w:rPr>
                <w:rFonts w:eastAsia="Times New Roman"/>
                <w:color w:val="000000"/>
                <w:sz w:val="28"/>
                <w:szCs w:val="28"/>
              </w:rPr>
              <w:t>газ природный</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right"/>
            </w:pPr>
            <w:r w:rsidRPr="00A17426">
              <w:rPr>
                <w:color w:val="000000"/>
                <w:sz w:val="28"/>
                <w:szCs w:val="28"/>
              </w:rPr>
              <w:t>11,2</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right"/>
            </w:pPr>
            <w:r w:rsidRPr="00A17426">
              <w:rPr>
                <w:color w:val="000000"/>
                <w:sz w:val="28"/>
                <w:szCs w:val="28"/>
              </w:rPr>
              <w:t>52266</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right"/>
            </w:pPr>
            <w:r w:rsidRPr="00A17426">
              <w:rPr>
                <w:b/>
                <w:bCs/>
                <w:color w:val="000000"/>
              </w:rPr>
              <w: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right="10"/>
              <w:jc w:val="right"/>
            </w:pPr>
            <w:r w:rsidRPr="00A17426">
              <w:rPr>
                <w:color w:val="000000"/>
                <w:sz w:val="28"/>
                <w:szCs w:val="28"/>
              </w:rPr>
              <w:t>52266</w:t>
            </w:r>
          </w:p>
        </w:tc>
      </w:tr>
      <w:tr w:rsidR="00A17426" w:rsidRPr="00A17426" w:rsidTr="007B4996">
        <w:trPr>
          <w:trHeight w:hRule="exact" w:val="413"/>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14"/>
            </w:pPr>
            <w:r w:rsidRPr="00A17426">
              <w:rPr>
                <w:rFonts w:eastAsia="Times New Roman"/>
                <w:color w:val="000000"/>
                <w:sz w:val="28"/>
                <w:szCs w:val="28"/>
              </w:rPr>
              <w:t>мазут</w:t>
            </w:r>
          </w:p>
        </w:tc>
        <w:tc>
          <w:tcPr>
            <w:tcW w:w="205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right"/>
            </w:pPr>
            <w:r w:rsidRPr="00A17426">
              <w:rPr>
                <w:color w:val="000000"/>
                <w:sz w:val="28"/>
                <w:szCs w:val="28"/>
              </w:rPr>
              <w:t>3000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right"/>
            </w:pPr>
            <w:r w:rsidRPr="00A17426">
              <w:rPr>
                <w:color w:val="000000"/>
                <w:sz w:val="28"/>
                <w:szCs w:val="28"/>
              </w:rPr>
              <w:t>6240</w:t>
            </w:r>
          </w:p>
        </w:tc>
        <w:tc>
          <w:tcPr>
            <w:tcW w:w="146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right"/>
            </w:pPr>
            <w:r w:rsidRPr="00A17426">
              <w:rPr>
                <w:b/>
                <w:bCs/>
                <w:color w:val="000000"/>
              </w:rPr>
              <w:t>-</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right="10"/>
              <w:jc w:val="right"/>
            </w:pPr>
            <w:r w:rsidRPr="00A17426">
              <w:rPr>
                <w:color w:val="000000"/>
                <w:sz w:val="28"/>
                <w:szCs w:val="28"/>
              </w:rPr>
              <w:t>6240</w:t>
            </w:r>
          </w:p>
        </w:tc>
      </w:tr>
    </w:tbl>
    <w:p w:rsidR="00A17426" w:rsidRPr="00A17426" w:rsidRDefault="00A17426" w:rsidP="00A17426">
      <w:pPr>
        <w:shd w:val="clear" w:color="auto" w:fill="FFFFFF"/>
        <w:ind w:left="53" w:firstLine="614"/>
        <w:jc w:val="both"/>
        <w:rPr>
          <w:rFonts w:eastAsia="Times New Roman"/>
          <w:color w:val="000000"/>
          <w:sz w:val="28"/>
          <w:szCs w:val="28"/>
        </w:rPr>
      </w:pPr>
    </w:p>
    <w:p w:rsidR="00A17426" w:rsidRPr="00A17426" w:rsidRDefault="00A17426" w:rsidP="00A17426">
      <w:pPr>
        <w:shd w:val="clear" w:color="auto" w:fill="FFFFFF"/>
        <w:ind w:left="53" w:firstLine="614"/>
        <w:jc w:val="both"/>
        <w:rPr>
          <w:rFonts w:eastAsia="Times New Roman"/>
          <w:color w:val="000000"/>
          <w:sz w:val="28"/>
          <w:szCs w:val="28"/>
        </w:rPr>
      </w:pPr>
      <w:r w:rsidRPr="00A17426">
        <w:rPr>
          <w:rFonts w:eastAsia="Times New Roman"/>
          <w:color w:val="000000"/>
          <w:sz w:val="28"/>
          <w:szCs w:val="28"/>
        </w:rPr>
        <w:t xml:space="preserve">Система электроснабжения муниципального района «Сыктывдинский» характеризуется пониженной надежностью и </w:t>
      </w:r>
      <w:proofErr w:type="spellStart"/>
      <w:r w:rsidRPr="00A17426">
        <w:rPr>
          <w:rFonts w:eastAsia="Times New Roman"/>
          <w:color w:val="000000"/>
          <w:sz w:val="28"/>
          <w:szCs w:val="28"/>
        </w:rPr>
        <w:t>энергодефицитом</w:t>
      </w:r>
      <w:proofErr w:type="spellEnd"/>
      <w:r w:rsidRPr="00A17426">
        <w:rPr>
          <w:rFonts w:eastAsia="Times New Roman"/>
          <w:color w:val="000000"/>
          <w:sz w:val="28"/>
          <w:szCs w:val="28"/>
        </w:rPr>
        <w:t xml:space="preserve">. Выработка собственной электроэнергии в муниципальном образовании не осуществляется. Большая часть объема электрической энергии, потребляемой на территории муниципального района «Сыктывдинский», поступает из энергосистемы ОАО «Коми </w:t>
      </w:r>
      <w:proofErr w:type="spellStart"/>
      <w:r w:rsidRPr="00A17426">
        <w:rPr>
          <w:rFonts w:eastAsia="Times New Roman"/>
          <w:color w:val="000000"/>
          <w:sz w:val="28"/>
          <w:szCs w:val="28"/>
        </w:rPr>
        <w:t>энергосбытовая</w:t>
      </w:r>
      <w:proofErr w:type="spellEnd"/>
      <w:r w:rsidRPr="00A17426">
        <w:rPr>
          <w:rFonts w:eastAsia="Times New Roman"/>
          <w:color w:val="000000"/>
          <w:sz w:val="28"/>
          <w:szCs w:val="28"/>
        </w:rPr>
        <w:t xml:space="preserve"> компания".</w:t>
      </w:r>
    </w:p>
    <w:p w:rsidR="00A17426" w:rsidRDefault="00A17426" w:rsidP="00A17426">
      <w:pPr>
        <w:shd w:val="clear" w:color="auto" w:fill="FFFFFF"/>
        <w:ind w:right="48"/>
        <w:jc w:val="both"/>
        <w:rPr>
          <w:rFonts w:eastAsia="Times New Roman"/>
          <w:color w:val="000000"/>
          <w:spacing w:val="-5"/>
          <w:sz w:val="28"/>
          <w:szCs w:val="28"/>
        </w:rPr>
      </w:pPr>
      <w:r w:rsidRPr="00A17426">
        <w:rPr>
          <w:rFonts w:eastAsia="Times New Roman"/>
          <w:color w:val="000000"/>
          <w:sz w:val="28"/>
          <w:szCs w:val="28"/>
        </w:rPr>
        <w:t>Структура потребителей основных видов топливно-энергетических ресурсов (ТЭР) на территории муниципального района «Сыктывдинский» выглядят следующим образом:</w:t>
      </w:r>
      <w:r w:rsidRPr="00A17426">
        <w:rPr>
          <w:rFonts w:eastAsia="Times New Roman"/>
          <w:color w:val="000000"/>
          <w:spacing w:val="-5"/>
          <w:sz w:val="28"/>
          <w:szCs w:val="28"/>
        </w:rPr>
        <w:t xml:space="preserve"> </w:t>
      </w:r>
    </w:p>
    <w:p w:rsidR="00A17426" w:rsidRDefault="00A17426" w:rsidP="00A17426">
      <w:pPr>
        <w:shd w:val="clear" w:color="auto" w:fill="FFFFFF"/>
        <w:ind w:right="48"/>
        <w:jc w:val="right"/>
        <w:rPr>
          <w:rFonts w:eastAsia="Times New Roman"/>
          <w:color w:val="000000"/>
          <w:spacing w:val="-5"/>
          <w:sz w:val="28"/>
          <w:szCs w:val="28"/>
        </w:rPr>
      </w:pPr>
    </w:p>
    <w:p w:rsidR="00A17426" w:rsidRDefault="00A17426" w:rsidP="00A17426">
      <w:pPr>
        <w:shd w:val="clear" w:color="auto" w:fill="FFFFFF"/>
        <w:ind w:right="48"/>
        <w:jc w:val="right"/>
        <w:rPr>
          <w:rFonts w:eastAsia="Times New Roman"/>
          <w:color w:val="000000"/>
          <w:spacing w:val="-5"/>
          <w:sz w:val="28"/>
          <w:szCs w:val="28"/>
        </w:rPr>
      </w:pPr>
    </w:p>
    <w:p w:rsidR="00A17426" w:rsidRPr="00A17426" w:rsidRDefault="00A17426" w:rsidP="00A17426">
      <w:pPr>
        <w:shd w:val="clear" w:color="auto" w:fill="FFFFFF"/>
        <w:ind w:right="48"/>
        <w:jc w:val="right"/>
      </w:pPr>
      <w:r w:rsidRPr="00A17426">
        <w:rPr>
          <w:rFonts w:eastAsia="Times New Roman"/>
          <w:color w:val="000000"/>
          <w:spacing w:val="-5"/>
          <w:sz w:val="28"/>
          <w:szCs w:val="28"/>
        </w:rPr>
        <w:lastRenderedPageBreak/>
        <w:t>Таблица 2</w:t>
      </w:r>
    </w:p>
    <w:p w:rsidR="00A17426" w:rsidRPr="00A17426" w:rsidRDefault="00A17426" w:rsidP="00A17426">
      <w:pPr>
        <w:spacing w:after="41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990"/>
        <w:gridCol w:w="1949"/>
        <w:gridCol w:w="1570"/>
        <w:gridCol w:w="1608"/>
        <w:gridCol w:w="1627"/>
      </w:tblGrid>
      <w:tr w:rsidR="00A17426" w:rsidRPr="00A17426" w:rsidTr="007B4996">
        <w:trPr>
          <w:trHeight w:hRule="exact" w:val="778"/>
        </w:trPr>
        <w:tc>
          <w:tcPr>
            <w:tcW w:w="2990" w:type="dxa"/>
            <w:vMerge w:val="restart"/>
            <w:tcBorders>
              <w:top w:val="single" w:sz="6" w:space="0" w:color="auto"/>
              <w:left w:val="single" w:sz="6" w:space="0" w:color="auto"/>
              <w:bottom w:val="nil"/>
              <w:right w:val="single" w:sz="6" w:space="0" w:color="auto"/>
            </w:tcBorders>
            <w:shd w:val="clear" w:color="auto" w:fill="FFFFFF"/>
          </w:tcPr>
          <w:p w:rsidR="00A17426" w:rsidRPr="00A17426" w:rsidRDefault="00A17426" w:rsidP="00A17426">
            <w:pPr>
              <w:shd w:val="clear" w:color="auto" w:fill="FFFFFF"/>
              <w:spacing w:line="370" w:lineRule="exact"/>
              <w:ind w:left="518" w:right="533"/>
            </w:pPr>
            <w:r w:rsidRPr="00A17426">
              <w:rPr>
                <w:rFonts w:eastAsia="Times New Roman"/>
                <w:b/>
                <w:bCs/>
                <w:color w:val="000000"/>
                <w:sz w:val="28"/>
                <w:szCs w:val="28"/>
              </w:rPr>
              <w:t>Направления потребления</w:t>
            </w:r>
          </w:p>
        </w:tc>
        <w:tc>
          <w:tcPr>
            <w:tcW w:w="6754" w:type="dxa"/>
            <w:gridSpan w:val="4"/>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spacing w:line="374" w:lineRule="exact"/>
              <w:ind w:left="725" w:right="744"/>
            </w:pPr>
            <w:r w:rsidRPr="00A17426">
              <w:rPr>
                <w:rFonts w:eastAsia="Times New Roman"/>
                <w:b/>
                <w:bCs/>
                <w:color w:val="000000"/>
                <w:spacing w:val="-2"/>
                <w:sz w:val="28"/>
                <w:szCs w:val="28"/>
              </w:rPr>
              <w:t xml:space="preserve">Доля в суммарном объеме потребления, </w:t>
            </w:r>
            <w:r w:rsidRPr="00A17426">
              <w:rPr>
                <w:rFonts w:eastAsia="Times New Roman"/>
                <w:b/>
                <w:bCs/>
                <w:color w:val="000000"/>
                <w:sz w:val="28"/>
                <w:szCs w:val="28"/>
              </w:rPr>
              <w:t>в процентах</w:t>
            </w:r>
          </w:p>
        </w:tc>
      </w:tr>
      <w:tr w:rsidR="00A17426" w:rsidRPr="00A17426" w:rsidTr="007B4996">
        <w:trPr>
          <w:trHeight w:hRule="exact" w:val="758"/>
        </w:trPr>
        <w:tc>
          <w:tcPr>
            <w:tcW w:w="2990" w:type="dxa"/>
            <w:vMerge/>
            <w:tcBorders>
              <w:top w:val="nil"/>
              <w:left w:val="single" w:sz="6" w:space="0" w:color="auto"/>
              <w:bottom w:val="single" w:sz="6" w:space="0" w:color="auto"/>
              <w:right w:val="single" w:sz="6" w:space="0" w:color="auto"/>
            </w:tcBorders>
            <w:shd w:val="clear" w:color="auto" w:fill="FFFFFF"/>
          </w:tcPr>
          <w:p w:rsidR="00A17426" w:rsidRPr="00A17426" w:rsidRDefault="00A17426" w:rsidP="00A17426"/>
          <w:p w:rsidR="00A17426" w:rsidRPr="00A17426" w:rsidRDefault="00A17426" w:rsidP="00A17426"/>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spacing w:line="365" w:lineRule="exact"/>
              <w:ind w:right="5"/>
            </w:pPr>
            <w:proofErr w:type="spellStart"/>
            <w:proofErr w:type="gramStart"/>
            <w:r w:rsidRPr="00A17426">
              <w:rPr>
                <w:rFonts w:eastAsia="Times New Roman"/>
                <w:b/>
                <w:bCs/>
                <w:color w:val="000000"/>
                <w:spacing w:val="-3"/>
                <w:sz w:val="28"/>
                <w:szCs w:val="28"/>
              </w:rPr>
              <w:t>электрическа</w:t>
            </w:r>
            <w:proofErr w:type="spellEnd"/>
            <w:r w:rsidRPr="00A17426">
              <w:rPr>
                <w:rFonts w:eastAsia="Times New Roman"/>
                <w:b/>
                <w:bCs/>
                <w:color w:val="000000"/>
                <w:spacing w:val="-3"/>
                <w:sz w:val="28"/>
                <w:szCs w:val="28"/>
              </w:rPr>
              <w:t xml:space="preserve"> </w:t>
            </w:r>
            <w:r w:rsidRPr="00A17426">
              <w:rPr>
                <w:rFonts w:eastAsia="Times New Roman"/>
                <w:b/>
                <w:bCs/>
                <w:color w:val="000000"/>
                <w:spacing w:val="-2"/>
                <w:sz w:val="28"/>
                <w:szCs w:val="28"/>
              </w:rPr>
              <w:t>я</w:t>
            </w:r>
            <w:proofErr w:type="gramEnd"/>
            <w:r w:rsidRPr="00A17426">
              <w:rPr>
                <w:rFonts w:eastAsia="Times New Roman"/>
                <w:b/>
                <w:bCs/>
                <w:color w:val="000000"/>
                <w:spacing w:val="-2"/>
                <w:sz w:val="28"/>
                <w:szCs w:val="28"/>
              </w:rPr>
              <w:t xml:space="preserve"> энергия</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rFonts w:eastAsia="Times New Roman"/>
                <w:b/>
                <w:bCs/>
                <w:color w:val="000000"/>
                <w:sz w:val="28"/>
                <w:szCs w:val="28"/>
              </w:rPr>
              <w:t>тепло</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spacing w:line="374" w:lineRule="exact"/>
              <w:ind w:left="106" w:right="120"/>
            </w:pPr>
            <w:r w:rsidRPr="00A17426">
              <w:rPr>
                <w:rFonts w:eastAsia="Times New Roman"/>
                <w:b/>
                <w:bCs/>
                <w:color w:val="000000"/>
                <w:spacing w:val="-4"/>
                <w:sz w:val="28"/>
                <w:szCs w:val="28"/>
              </w:rPr>
              <w:t xml:space="preserve">холодная </w:t>
            </w:r>
            <w:r w:rsidRPr="00A17426">
              <w:rPr>
                <w:rFonts w:eastAsia="Times New Roman"/>
                <w:b/>
                <w:bCs/>
                <w:color w:val="000000"/>
                <w:sz w:val="28"/>
                <w:szCs w:val="28"/>
              </w:rPr>
              <w:t>вода</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spacing w:line="374" w:lineRule="exact"/>
              <w:ind w:left="192" w:right="211"/>
            </w:pPr>
            <w:r w:rsidRPr="00A17426">
              <w:rPr>
                <w:rFonts w:eastAsia="Times New Roman"/>
                <w:b/>
                <w:bCs/>
                <w:color w:val="000000"/>
                <w:spacing w:val="-6"/>
                <w:sz w:val="28"/>
                <w:szCs w:val="28"/>
              </w:rPr>
              <w:t xml:space="preserve">горячая </w:t>
            </w:r>
            <w:r w:rsidRPr="00A17426">
              <w:rPr>
                <w:rFonts w:eastAsia="Times New Roman"/>
                <w:b/>
                <w:bCs/>
                <w:color w:val="000000"/>
                <w:sz w:val="28"/>
                <w:szCs w:val="28"/>
              </w:rPr>
              <w:t>вода</w:t>
            </w:r>
          </w:p>
        </w:tc>
      </w:tr>
      <w:tr w:rsidR="00A17426" w:rsidRPr="00A17426" w:rsidTr="007B4996">
        <w:trPr>
          <w:trHeight w:hRule="exact" w:val="374"/>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14"/>
            </w:pPr>
            <w:r w:rsidRPr="00A17426">
              <w:rPr>
                <w:rFonts w:eastAsia="Times New Roman"/>
                <w:color w:val="000000"/>
                <w:sz w:val="28"/>
                <w:szCs w:val="28"/>
              </w:rPr>
              <w:t>Население</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sz w:val="28"/>
                <w:szCs w:val="28"/>
              </w:rPr>
              <w:t>48</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sz w:val="28"/>
                <w:szCs w:val="28"/>
              </w:rPr>
              <w:t>71</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80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sz w:val="28"/>
                <w:szCs w:val="28"/>
              </w:rPr>
              <w:t>88</w:t>
            </w:r>
          </w:p>
        </w:tc>
      </w:tr>
      <w:tr w:rsidR="00A17426" w:rsidRPr="00A17426" w:rsidTr="007B4996">
        <w:trPr>
          <w:trHeight w:hRule="exact" w:val="379"/>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14"/>
            </w:pPr>
            <w:r w:rsidRPr="00A17426">
              <w:rPr>
                <w:rFonts w:eastAsia="Times New Roman"/>
                <w:color w:val="000000"/>
                <w:sz w:val="28"/>
                <w:szCs w:val="28"/>
              </w:rPr>
              <w:t>Промышленность</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11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r>
      <w:tr w:rsidR="00A17426" w:rsidRPr="00A17426" w:rsidTr="007B4996">
        <w:trPr>
          <w:trHeight w:hRule="exact" w:val="763"/>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spacing w:line="374" w:lineRule="exact"/>
              <w:ind w:left="10" w:right="773" w:firstLine="5"/>
            </w:pPr>
            <w:r w:rsidRPr="00A17426">
              <w:rPr>
                <w:rFonts w:eastAsia="Times New Roman"/>
                <w:color w:val="000000"/>
                <w:sz w:val="28"/>
                <w:szCs w:val="28"/>
              </w:rPr>
              <w:t>Муниципальные учреждения</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sz w:val="28"/>
                <w:szCs w:val="28"/>
              </w:rPr>
              <w:t>18</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17</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sz w:val="28"/>
                <w:szCs w:val="28"/>
              </w:rPr>
              <w:t>10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sz w:val="28"/>
                <w:szCs w:val="28"/>
              </w:rPr>
              <w:t>10</w:t>
            </w:r>
          </w:p>
        </w:tc>
      </w:tr>
      <w:tr w:rsidR="00A17426" w:rsidRPr="00A17426" w:rsidTr="007B4996">
        <w:trPr>
          <w:trHeight w:hRule="exact" w:val="370"/>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19"/>
            </w:pPr>
            <w:r w:rsidRPr="00A17426">
              <w:rPr>
                <w:rFonts w:eastAsia="Times New Roman"/>
                <w:color w:val="000000"/>
                <w:spacing w:val="-3"/>
                <w:sz w:val="28"/>
                <w:szCs w:val="28"/>
              </w:rPr>
              <w:t>Сельское хозяйство</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10</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r>
      <w:tr w:rsidR="00A17426" w:rsidRPr="00A17426" w:rsidTr="007B4996">
        <w:trPr>
          <w:trHeight w:hRule="exact" w:val="379"/>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19"/>
            </w:pPr>
            <w:r w:rsidRPr="00A17426">
              <w:rPr>
                <w:rFonts w:eastAsia="Times New Roman"/>
                <w:color w:val="000000"/>
                <w:sz w:val="28"/>
                <w:szCs w:val="28"/>
              </w:rPr>
              <w:t>Транспорт</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sz w:val="28"/>
                <w:szCs w:val="28"/>
              </w:rPr>
              <w:t>1</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r>
      <w:tr w:rsidR="00A17426" w:rsidRPr="00A17426" w:rsidTr="007B4996">
        <w:trPr>
          <w:trHeight w:hRule="exact" w:val="389"/>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19"/>
            </w:pPr>
            <w:r w:rsidRPr="00A17426">
              <w:rPr>
                <w:rFonts w:eastAsia="Times New Roman"/>
                <w:color w:val="000000"/>
                <w:sz w:val="28"/>
                <w:szCs w:val="28"/>
              </w:rPr>
              <w:t>Строительство</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sz w:val="28"/>
                <w:szCs w:val="28"/>
              </w:rPr>
              <w:t>2</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r>
      <w:tr w:rsidR="00A17426" w:rsidRPr="00A17426" w:rsidTr="007B4996">
        <w:trPr>
          <w:trHeight w:hRule="exact" w:val="379"/>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91"/>
            </w:pPr>
            <w:r w:rsidRPr="00A17426">
              <w:rPr>
                <w:rFonts w:eastAsia="Times New Roman"/>
                <w:color w:val="000000"/>
                <w:sz w:val="28"/>
                <w:szCs w:val="28"/>
              </w:rPr>
              <w:t>Освещение</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sz w:val="28"/>
                <w:szCs w:val="28"/>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rPr>
              <w:t>-</w:t>
            </w:r>
          </w:p>
        </w:tc>
      </w:tr>
      <w:tr w:rsidR="00A17426" w:rsidRPr="00A17426" w:rsidTr="007B4996">
        <w:trPr>
          <w:trHeight w:hRule="exact" w:val="379"/>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19"/>
            </w:pPr>
            <w:r w:rsidRPr="00A17426">
              <w:rPr>
                <w:rFonts w:eastAsia="Times New Roman"/>
                <w:color w:val="000000"/>
                <w:sz w:val="28"/>
                <w:szCs w:val="28"/>
              </w:rPr>
              <w:t>Прочие</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b/>
                <w:bCs/>
                <w:color w:val="000000"/>
                <w:sz w:val="28"/>
                <w:szCs w:val="28"/>
              </w:rPr>
              <w:t>5</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12</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10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2</w:t>
            </w:r>
          </w:p>
        </w:tc>
      </w:tr>
      <w:tr w:rsidR="00A17426" w:rsidRPr="00A17426" w:rsidTr="007B4996">
        <w:trPr>
          <w:trHeight w:hRule="exact" w:val="408"/>
        </w:trPr>
        <w:tc>
          <w:tcPr>
            <w:tcW w:w="299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ind w:left="19"/>
            </w:pPr>
            <w:r w:rsidRPr="00A17426">
              <w:rPr>
                <w:rFonts w:eastAsia="Times New Roman"/>
                <w:color w:val="000000"/>
                <w:sz w:val="28"/>
                <w:szCs w:val="28"/>
              </w:rPr>
              <w:t>Всего</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100</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100</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100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A17426" w:rsidRPr="00A17426" w:rsidRDefault="00A17426" w:rsidP="00A17426">
            <w:pPr>
              <w:shd w:val="clear" w:color="auto" w:fill="FFFFFF"/>
              <w:jc w:val="center"/>
            </w:pPr>
            <w:r w:rsidRPr="00A17426">
              <w:rPr>
                <w:color w:val="000000"/>
                <w:sz w:val="28"/>
                <w:szCs w:val="28"/>
              </w:rPr>
              <w:t>100</w:t>
            </w:r>
          </w:p>
        </w:tc>
      </w:tr>
    </w:tbl>
    <w:p w:rsidR="009F7782" w:rsidRDefault="009F7782" w:rsidP="009F7782">
      <w:pPr>
        <w:shd w:val="clear" w:color="auto" w:fill="FFFFFF"/>
        <w:jc w:val="both"/>
        <w:rPr>
          <w:rFonts w:eastAsia="Times New Roman"/>
          <w:color w:val="000000"/>
          <w:sz w:val="28"/>
          <w:szCs w:val="28"/>
        </w:rPr>
      </w:pPr>
    </w:p>
    <w:p w:rsidR="00A17426" w:rsidRPr="00A17426" w:rsidRDefault="00A17426" w:rsidP="00A17426">
      <w:pPr>
        <w:shd w:val="clear" w:color="auto" w:fill="FFFFFF"/>
        <w:jc w:val="both"/>
        <w:rPr>
          <w:rFonts w:eastAsia="Times New Roman"/>
          <w:color w:val="000000"/>
          <w:sz w:val="28"/>
          <w:szCs w:val="28"/>
        </w:rPr>
      </w:pPr>
      <w:proofErr w:type="gramStart"/>
      <w:r w:rsidRPr="00A17426">
        <w:rPr>
          <w:rFonts w:eastAsia="Times New Roman"/>
          <w:color w:val="000000"/>
          <w:sz w:val="28"/>
          <w:szCs w:val="28"/>
        </w:rPr>
        <w:t xml:space="preserve">При сохранении существующего положения показатели эффективности использования энергии и других видов ресурсов в экономике, социальной сфере и в </w:t>
      </w:r>
      <w:proofErr w:type="spellStart"/>
      <w:r w:rsidRPr="00A17426">
        <w:rPr>
          <w:rFonts w:eastAsia="Times New Roman"/>
          <w:color w:val="000000"/>
          <w:sz w:val="28"/>
          <w:szCs w:val="28"/>
        </w:rPr>
        <w:t>домохозяиствах</w:t>
      </w:r>
      <w:proofErr w:type="spellEnd"/>
      <w:r w:rsidRPr="00A17426">
        <w:rPr>
          <w:rFonts w:eastAsia="Times New Roman"/>
          <w:color w:val="000000"/>
          <w:sz w:val="28"/>
          <w:szCs w:val="28"/>
        </w:rPr>
        <w:t xml:space="preserve"> на территории муниципального района «Сыктывдинский» будут и могут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w:t>
      </w:r>
      <w:proofErr w:type="gramEnd"/>
    </w:p>
    <w:p w:rsidR="00A17426" w:rsidRPr="00A17426" w:rsidRDefault="00A17426" w:rsidP="00A17426">
      <w:pPr>
        <w:shd w:val="clear" w:color="auto" w:fill="FFFFFF"/>
        <w:jc w:val="both"/>
        <w:rPr>
          <w:rFonts w:eastAsia="Times New Roman"/>
          <w:color w:val="000000"/>
          <w:sz w:val="28"/>
          <w:szCs w:val="28"/>
        </w:rPr>
      </w:pPr>
      <w:r w:rsidRPr="00A17426">
        <w:rPr>
          <w:rFonts w:eastAsia="Times New Roman"/>
          <w:color w:val="000000"/>
          <w:sz w:val="28"/>
          <w:szCs w:val="28"/>
        </w:rPr>
        <w:t xml:space="preserve">Основным инструментом управления энергосбережением в соответствии с Законом является программно-целевой метод, предусматривающий разработку, принятие и исполнение областных, муниципальных и межмуниципальных целевых программ </w:t>
      </w:r>
      <w:proofErr w:type="spellStart"/>
      <w:r w:rsidRPr="00A17426">
        <w:rPr>
          <w:rFonts w:eastAsia="Times New Roman"/>
          <w:color w:val="000000"/>
          <w:sz w:val="28"/>
          <w:szCs w:val="28"/>
        </w:rPr>
        <w:t>энергосбережежения</w:t>
      </w:r>
      <w:proofErr w:type="spellEnd"/>
      <w:r w:rsidRPr="00A17426">
        <w:rPr>
          <w:rFonts w:eastAsia="Times New Roman"/>
          <w:color w:val="000000"/>
          <w:sz w:val="28"/>
          <w:szCs w:val="28"/>
        </w:rPr>
        <w:t>, а также иных целевых программ.</w:t>
      </w:r>
    </w:p>
    <w:p w:rsidR="00A17426" w:rsidRPr="00A17426" w:rsidRDefault="00A17426" w:rsidP="00A17426">
      <w:pPr>
        <w:shd w:val="clear" w:color="auto" w:fill="FFFFFF"/>
        <w:jc w:val="both"/>
        <w:rPr>
          <w:rFonts w:eastAsia="Times New Roman"/>
          <w:color w:val="000000"/>
          <w:sz w:val="28"/>
          <w:szCs w:val="28"/>
        </w:rPr>
      </w:pPr>
      <w:r w:rsidRPr="00A17426">
        <w:rPr>
          <w:rFonts w:eastAsia="Times New Roman"/>
          <w:color w:val="000000"/>
          <w:sz w:val="28"/>
          <w:szCs w:val="28"/>
        </w:rPr>
        <w:t xml:space="preserve">Основные производители тепловой энергии: </w:t>
      </w:r>
      <w:proofErr w:type="gramStart"/>
      <w:r w:rsidRPr="00A17426">
        <w:rPr>
          <w:rFonts w:eastAsia="Times New Roman"/>
          <w:color w:val="000000"/>
          <w:sz w:val="28"/>
          <w:szCs w:val="28"/>
        </w:rPr>
        <w:t>ООО «</w:t>
      </w:r>
      <w:proofErr w:type="spellStart"/>
      <w:r w:rsidRPr="00A17426">
        <w:rPr>
          <w:rFonts w:eastAsia="Times New Roman"/>
          <w:color w:val="000000"/>
          <w:sz w:val="28"/>
          <w:szCs w:val="28"/>
        </w:rPr>
        <w:t>Сыктывдинская</w:t>
      </w:r>
      <w:proofErr w:type="spellEnd"/>
      <w:r w:rsidRPr="00A17426">
        <w:rPr>
          <w:rFonts w:eastAsia="Times New Roman"/>
          <w:color w:val="000000"/>
          <w:sz w:val="28"/>
          <w:szCs w:val="28"/>
        </w:rPr>
        <w:t xml:space="preserve"> тепловая компания», МУП «Энергия» муниципальные и ведомственные котельные, производство воды осуществляет ООО «Сыктывкарский водоканал», ООО «</w:t>
      </w:r>
      <w:proofErr w:type="spellStart"/>
      <w:r w:rsidRPr="00A17426">
        <w:rPr>
          <w:rFonts w:eastAsia="Times New Roman"/>
          <w:color w:val="000000"/>
          <w:sz w:val="28"/>
          <w:szCs w:val="28"/>
        </w:rPr>
        <w:t>Сыктывдинская</w:t>
      </w:r>
      <w:proofErr w:type="spellEnd"/>
      <w:r w:rsidRPr="00A17426">
        <w:rPr>
          <w:rFonts w:eastAsia="Times New Roman"/>
          <w:color w:val="000000"/>
          <w:sz w:val="28"/>
          <w:szCs w:val="28"/>
        </w:rPr>
        <w:t xml:space="preserve"> тепловая компания», ООО </w:t>
      </w:r>
      <w:proofErr w:type="spellStart"/>
      <w:r w:rsidRPr="00A17426">
        <w:rPr>
          <w:rFonts w:eastAsia="Times New Roman"/>
          <w:color w:val="000000"/>
          <w:sz w:val="28"/>
          <w:szCs w:val="28"/>
        </w:rPr>
        <w:t>Зеленецкая</w:t>
      </w:r>
      <w:proofErr w:type="spellEnd"/>
      <w:r w:rsidRPr="00A17426">
        <w:rPr>
          <w:rFonts w:eastAsia="Times New Roman"/>
          <w:color w:val="000000"/>
          <w:sz w:val="28"/>
          <w:szCs w:val="28"/>
        </w:rPr>
        <w:t xml:space="preserve"> птицефабрика», ООО «Сыктывкарская птицефабрика».</w:t>
      </w:r>
      <w:proofErr w:type="gramEnd"/>
    </w:p>
    <w:p w:rsidR="00A17426" w:rsidRPr="00A17426" w:rsidRDefault="00A17426" w:rsidP="00A17426">
      <w:pPr>
        <w:shd w:val="clear" w:color="auto" w:fill="FFFFFF"/>
        <w:jc w:val="both"/>
        <w:rPr>
          <w:rFonts w:eastAsia="Times New Roman"/>
          <w:color w:val="000000"/>
          <w:sz w:val="28"/>
          <w:szCs w:val="28"/>
        </w:rPr>
      </w:pPr>
      <w:r w:rsidRPr="00A17426">
        <w:rPr>
          <w:rFonts w:eastAsia="Times New Roman"/>
          <w:color w:val="000000"/>
          <w:sz w:val="28"/>
          <w:szCs w:val="28"/>
        </w:rPr>
        <w:t xml:space="preserve">Потребление электрической энергии на территории муниципального образования составило в 2009 г. 109,568 млн. </w:t>
      </w:r>
      <w:proofErr w:type="spellStart"/>
      <w:r w:rsidRPr="00A17426">
        <w:rPr>
          <w:rFonts w:eastAsia="Times New Roman"/>
          <w:color w:val="000000"/>
          <w:sz w:val="28"/>
          <w:szCs w:val="28"/>
        </w:rPr>
        <w:t>кВтч</w:t>
      </w:r>
      <w:proofErr w:type="spellEnd"/>
      <w:proofErr w:type="gramStart"/>
      <w:r w:rsidRPr="00A17426">
        <w:rPr>
          <w:rFonts w:eastAsia="Times New Roman"/>
          <w:color w:val="000000"/>
          <w:sz w:val="28"/>
          <w:szCs w:val="28"/>
        </w:rPr>
        <w:t xml:space="preserve">., </w:t>
      </w:r>
      <w:proofErr w:type="gramEnd"/>
      <w:r w:rsidRPr="00A17426">
        <w:rPr>
          <w:rFonts w:eastAsia="Times New Roman"/>
          <w:color w:val="000000"/>
          <w:sz w:val="28"/>
          <w:szCs w:val="28"/>
        </w:rPr>
        <w:t>тепловой энергии - 94,75 тыс. Гкал. Общий объем потребления воды в 2009 г. составил — 716,5 тыс. м3. холодной воды, горячей воды -31,5 тыс. м3., природного газа -12600 тыс. м3.</w:t>
      </w:r>
    </w:p>
    <w:p w:rsidR="007B4996" w:rsidRPr="007B4996" w:rsidRDefault="00A17426" w:rsidP="007B4996">
      <w:pPr>
        <w:shd w:val="clear" w:color="auto" w:fill="FFFFFF"/>
        <w:jc w:val="both"/>
        <w:rPr>
          <w:rFonts w:eastAsia="Times New Roman"/>
          <w:color w:val="000000"/>
          <w:sz w:val="28"/>
          <w:szCs w:val="28"/>
        </w:rPr>
      </w:pPr>
      <w:r w:rsidRPr="00A17426">
        <w:rPr>
          <w:rFonts w:eastAsia="Times New Roman"/>
          <w:color w:val="000000"/>
          <w:sz w:val="28"/>
          <w:szCs w:val="28"/>
        </w:rPr>
        <w:t>Затраты на энергетические ресурсы составляют существенную часть затрат местного бюджета, населения и хозяйствующих субъектов района. В</w:t>
      </w:r>
      <w:r w:rsidR="007B4996" w:rsidRPr="007B4996">
        <w:t xml:space="preserve"> </w:t>
      </w:r>
      <w:r w:rsidR="007B4996" w:rsidRPr="007B4996">
        <w:rPr>
          <w:rFonts w:eastAsia="Times New Roman"/>
          <w:color w:val="000000"/>
          <w:sz w:val="28"/>
          <w:szCs w:val="28"/>
        </w:rPr>
        <w:t xml:space="preserve">условиях увеличения тарифов и цен на энергоносители их расточительное и </w:t>
      </w:r>
      <w:r w:rsidR="007B4996" w:rsidRPr="007B4996">
        <w:rPr>
          <w:rFonts w:eastAsia="Times New Roman"/>
          <w:color w:val="000000"/>
          <w:sz w:val="28"/>
          <w:szCs w:val="28"/>
        </w:rPr>
        <w:lastRenderedPageBreak/>
        <w:t>неэффективное использование недопустимо. Это обуславливает высокую значимость проблемы энергосбережения и повышения энергетической эффективности.</w:t>
      </w:r>
    </w:p>
    <w:p w:rsidR="009F7782" w:rsidRDefault="007B4996" w:rsidP="007B4996">
      <w:pPr>
        <w:shd w:val="clear" w:color="auto" w:fill="FFFFFF"/>
        <w:jc w:val="both"/>
        <w:rPr>
          <w:rFonts w:eastAsia="Times New Roman"/>
          <w:color w:val="000000"/>
          <w:sz w:val="28"/>
          <w:szCs w:val="28"/>
        </w:rPr>
      </w:pPr>
      <w:r w:rsidRPr="007B4996">
        <w:rPr>
          <w:rFonts w:eastAsia="Times New Roman"/>
          <w:color w:val="000000"/>
          <w:sz w:val="28"/>
          <w:szCs w:val="28"/>
        </w:rPr>
        <w:t>При   этом   в   районе   за   2009   год   большая   часть   энергоресурсов учитывалась расчетным способом, за исключением электроэнергии.</w:t>
      </w:r>
    </w:p>
    <w:p w:rsidR="007B4996" w:rsidRPr="007B4996" w:rsidRDefault="007B4996" w:rsidP="007B4996">
      <w:pPr>
        <w:shd w:val="clear" w:color="auto" w:fill="FFFFFF"/>
        <w:spacing w:line="365" w:lineRule="exact"/>
        <w:ind w:right="38"/>
        <w:jc w:val="right"/>
      </w:pPr>
      <w:r w:rsidRPr="007B4996">
        <w:rPr>
          <w:rFonts w:eastAsia="Times New Roman"/>
          <w:color w:val="000000"/>
          <w:spacing w:val="-6"/>
          <w:sz w:val="28"/>
          <w:szCs w:val="28"/>
        </w:rPr>
        <w:t>Таблица 3</w:t>
      </w:r>
    </w:p>
    <w:p w:rsidR="007B4996" w:rsidRPr="007B4996" w:rsidRDefault="007B4996" w:rsidP="007B4996">
      <w:pPr>
        <w:spacing w:after="77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706"/>
        <w:gridCol w:w="1853"/>
        <w:gridCol w:w="1800"/>
        <w:gridCol w:w="2107"/>
      </w:tblGrid>
      <w:tr w:rsidR="007B4996" w:rsidRPr="007B4996" w:rsidTr="007B4996">
        <w:trPr>
          <w:trHeight w:hRule="exact" w:val="523"/>
        </w:trPr>
        <w:tc>
          <w:tcPr>
            <w:tcW w:w="3706"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jc w:val="center"/>
            </w:pPr>
            <w:r w:rsidRPr="007B4996">
              <w:rPr>
                <w:rFonts w:eastAsia="Times New Roman"/>
                <w:b/>
                <w:bCs/>
                <w:color w:val="000000"/>
                <w:sz w:val="28"/>
                <w:szCs w:val="28"/>
              </w:rPr>
              <w:t>Показатели</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jc w:val="center"/>
            </w:pPr>
            <w:r w:rsidRPr="007B4996">
              <w:rPr>
                <w:b/>
                <w:bCs/>
                <w:color w:val="000000"/>
                <w:sz w:val="28"/>
                <w:szCs w:val="28"/>
              </w:rPr>
              <w:t>2007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jc w:val="center"/>
            </w:pPr>
            <w:r w:rsidRPr="007B4996">
              <w:rPr>
                <w:b/>
                <w:bCs/>
                <w:color w:val="000000"/>
                <w:sz w:val="28"/>
                <w:szCs w:val="28"/>
              </w:rPr>
              <w:t>2008</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jc w:val="center"/>
            </w:pPr>
            <w:r w:rsidRPr="007B4996">
              <w:rPr>
                <w:b/>
                <w:bCs/>
                <w:color w:val="000000"/>
                <w:sz w:val="28"/>
                <w:szCs w:val="28"/>
              </w:rPr>
              <w:t>2009</w:t>
            </w:r>
          </w:p>
        </w:tc>
      </w:tr>
      <w:tr w:rsidR="007B4996" w:rsidRPr="007B4996" w:rsidTr="007B4996">
        <w:trPr>
          <w:trHeight w:hRule="exact" w:val="749"/>
        </w:trPr>
        <w:tc>
          <w:tcPr>
            <w:tcW w:w="3706"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spacing w:line="374" w:lineRule="exact"/>
              <w:ind w:right="10"/>
            </w:pPr>
            <w:r w:rsidRPr="007B4996">
              <w:rPr>
                <w:rFonts w:eastAsia="Times New Roman"/>
                <w:color w:val="000000"/>
                <w:sz w:val="28"/>
                <w:szCs w:val="28"/>
              </w:rPr>
              <w:t>Расходы бюджета МР, тыс. руб.</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ind w:right="5"/>
              <w:jc w:val="right"/>
            </w:pPr>
            <w:r w:rsidRPr="007B4996">
              <w:rPr>
                <w:color w:val="000000"/>
                <w:sz w:val="28"/>
                <w:szCs w:val="28"/>
              </w:rPr>
              <w:t>373172,7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jc w:val="right"/>
            </w:pPr>
            <w:r w:rsidRPr="007B4996">
              <w:rPr>
                <w:color w:val="000000"/>
                <w:sz w:val="28"/>
                <w:szCs w:val="28"/>
              </w:rPr>
              <w:t>501095,0</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ind w:right="14"/>
              <w:jc w:val="right"/>
            </w:pPr>
            <w:r w:rsidRPr="007B4996">
              <w:rPr>
                <w:color w:val="000000"/>
                <w:sz w:val="28"/>
                <w:szCs w:val="28"/>
              </w:rPr>
              <w:t>515340,0</w:t>
            </w:r>
          </w:p>
        </w:tc>
      </w:tr>
      <w:tr w:rsidR="007B4996" w:rsidRPr="007B4996" w:rsidTr="007B4996">
        <w:trPr>
          <w:trHeight w:hRule="exact" w:val="1867"/>
        </w:trPr>
        <w:tc>
          <w:tcPr>
            <w:tcW w:w="3706"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spacing w:line="370" w:lineRule="exact"/>
              <w:ind w:left="5"/>
            </w:pPr>
            <w:r w:rsidRPr="007B4996">
              <w:rPr>
                <w:rFonts w:eastAsia="Times New Roman"/>
                <w:color w:val="000000"/>
                <w:sz w:val="28"/>
                <w:szCs w:val="28"/>
              </w:rPr>
              <w:t xml:space="preserve">В   том   числе   расходы   на </w:t>
            </w:r>
            <w:r w:rsidRPr="007B4996">
              <w:rPr>
                <w:rFonts w:eastAsia="Times New Roman"/>
                <w:color w:val="000000"/>
                <w:spacing w:val="-1"/>
                <w:sz w:val="28"/>
                <w:szCs w:val="28"/>
              </w:rPr>
              <w:t xml:space="preserve">коммунальные            услуги </w:t>
            </w:r>
            <w:r w:rsidRPr="007B4996">
              <w:rPr>
                <w:rFonts w:eastAsia="Times New Roman"/>
                <w:color w:val="000000"/>
                <w:sz w:val="28"/>
                <w:szCs w:val="28"/>
              </w:rPr>
              <w:t>организаций,</w:t>
            </w:r>
          </w:p>
          <w:p w:rsidR="007B4996" w:rsidRPr="007B4996" w:rsidRDefault="007B4996" w:rsidP="007B4996">
            <w:pPr>
              <w:shd w:val="clear" w:color="auto" w:fill="FFFFFF"/>
              <w:spacing w:line="370" w:lineRule="exact"/>
              <w:ind w:left="5" w:firstLine="5"/>
            </w:pPr>
            <w:r w:rsidRPr="007B4996">
              <w:rPr>
                <w:rFonts w:eastAsia="Times New Roman"/>
                <w:color w:val="000000"/>
                <w:spacing w:val="-1"/>
                <w:sz w:val="28"/>
                <w:szCs w:val="28"/>
              </w:rPr>
              <w:t xml:space="preserve">финансируемых из местного </w:t>
            </w:r>
            <w:r w:rsidRPr="007B4996">
              <w:rPr>
                <w:rFonts w:eastAsia="Times New Roman"/>
                <w:color w:val="000000"/>
                <w:sz w:val="28"/>
                <w:szCs w:val="28"/>
              </w:rPr>
              <w:t>бюджета, тыс. руб.</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jc w:val="right"/>
            </w:pPr>
            <w:r w:rsidRPr="007B4996">
              <w:rPr>
                <w:color w:val="000000"/>
                <w:sz w:val="28"/>
                <w:szCs w:val="28"/>
              </w:rPr>
              <w:t>28375,2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jc w:val="right"/>
            </w:pPr>
            <w:r w:rsidRPr="007B4996">
              <w:rPr>
                <w:color w:val="000000"/>
                <w:sz w:val="28"/>
                <w:szCs w:val="28"/>
              </w:rPr>
              <w:t>31278,0</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ind w:right="10"/>
              <w:jc w:val="right"/>
            </w:pPr>
            <w:r w:rsidRPr="007B4996">
              <w:rPr>
                <w:color w:val="000000"/>
                <w:sz w:val="28"/>
                <w:szCs w:val="28"/>
              </w:rPr>
              <w:t>33675,9</w:t>
            </w:r>
          </w:p>
        </w:tc>
      </w:tr>
      <w:tr w:rsidR="007B4996" w:rsidRPr="007B4996" w:rsidTr="007B4996">
        <w:trPr>
          <w:trHeight w:hRule="exact" w:val="456"/>
        </w:trPr>
        <w:tc>
          <w:tcPr>
            <w:tcW w:w="3706"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ind w:left="19"/>
            </w:pPr>
            <w:r w:rsidRPr="007B4996">
              <w:rPr>
                <w:rFonts w:eastAsia="Times New Roman"/>
                <w:color w:val="000000"/>
                <w:sz w:val="28"/>
                <w:szCs w:val="28"/>
              </w:rPr>
              <w:t>Удельный вес, %</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jc w:val="right"/>
            </w:pPr>
            <w:r w:rsidRPr="007B4996">
              <w:rPr>
                <w:color w:val="000000"/>
                <w:sz w:val="28"/>
                <w:szCs w:val="28"/>
              </w:rPr>
              <w:t>7,6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jc w:val="right"/>
            </w:pPr>
            <w:r w:rsidRPr="007B4996">
              <w:rPr>
                <w:color w:val="000000"/>
                <w:sz w:val="28"/>
                <w:szCs w:val="28"/>
              </w:rPr>
              <w:t>6,24</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7B4996" w:rsidRPr="007B4996" w:rsidRDefault="007B4996" w:rsidP="007B4996">
            <w:pPr>
              <w:shd w:val="clear" w:color="auto" w:fill="FFFFFF"/>
              <w:ind w:right="19"/>
              <w:jc w:val="right"/>
            </w:pPr>
            <w:r w:rsidRPr="007B4996">
              <w:rPr>
                <w:color w:val="000000"/>
                <w:sz w:val="28"/>
                <w:szCs w:val="28"/>
              </w:rPr>
              <w:t>6,53</w:t>
            </w:r>
          </w:p>
        </w:tc>
      </w:tr>
    </w:tbl>
    <w:p w:rsidR="007B4996" w:rsidRDefault="007B4996" w:rsidP="007B4996">
      <w:pPr>
        <w:shd w:val="clear" w:color="auto" w:fill="FFFFFF"/>
        <w:jc w:val="both"/>
        <w:rPr>
          <w:rFonts w:eastAsia="Times New Roman"/>
          <w:color w:val="000000"/>
          <w:sz w:val="28"/>
          <w:szCs w:val="28"/>
        </w:rPr>
      </w:pPr>
    </w:p>
    <w:p w:rsidR="007B4996" w:rsidRPr="007B4996" w:rsidRDefault="007B4996" w:rsidP="007B4996">
      <w:pPr>
        <w:shd w:val="clear" w:color="auto" w:fill="FFFFFF"/>
        <w:jc w:val="both"/>
        <w:rPr>
          <w:rFonts w:eastAsia="Times New Roman"/>
          <w:color w:val="000000"/>
          <w:sz w:val="28"/>
          <w:szCs w:val="28"/>
        </w:rPr>
      </w:pPr>
      <w:r w:rsidRPr="007B4996">
        <w:rPr>
          <w:rFonts w:eastAsia="Times New Roman"/>
          <w:color w:val="000000"/>
          <w:sz w:val="28"/>
          <w:szCs w:val="28"/>
        </w:rPr>
        <w:t>Одним из направлений реализации положений Федерального закона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является обеспечение приборного учета потребления энергоресурсов.</w:t>
      </w:r>
    </w:p>
    <w:p w:rsidR="009F7782" w:rsidRDefault="007B4996" w:rsidP="007B4996">
      <w:pPr>
        <w:shd w:val="clear" w:color="auto" w:fill="FFFFFF"/>
        <w:jc w:val="both"/>
        <w:rPr>
          <w:rFonts w:eastAsia="Times New Roman"/>
          <w:color w:val="000000"/>
          <w:sz w:val="28"/>
          <w:szCs w:val="28"/>
        </w:rPr>
      </w:pPr>
      <w:r w:rsidRPr="007B4996">
        <w:rPr>
          <w:rFonts w:eastAsia="Times New Roman"/>
          <w:color w:val="000000"/>
          <w:sz w:val="28"/>
          <w:szCs w:val="28"/>
        </w:rPr>
        <w:t>Основным инструментом управления энергосбережением и повышением энергетической эффективности в муниципальном образовании является программно-целевой метод, предусматривающий разработку, принятие и исполнение муниципальных целевых программ энергосбережения и повышения энергетической эффективности, а также иных целевых программ, в том числе программ энергосбережения и повышения энергетической эффективности отдельных хозяйствующих субъектов.</w:t>
      </w:r>
    </w:p>
    <w:p w:rsidR="007B4996" w:rsidRDefault="007B4996" w:rsidP="007B4996">
      <w:pPr>
        <w:widowControl/>
        <w:tabs>
          <w:tab w:val="num" w:pos="432"/>
        </w:tabs>
        <w:suppressAutoHyphens/>
        <w:autoSpaceDN/>
        <w:adjustRightInd/>
        <w:spacing w:line="276" w:lineRule="auto"/>
        <w:ind w:left="432" w:hanging="432"/>
        <w:jc w:val="center"/>
        <w:outlineLvl w:val="0"/>
        <w:rPr>
          <w:rFonts w:eastAsia="Times New Roman"/>
          <w:b/>
          <w:bCs/>
          <w:sz w:val="28"/>
          <w:szCs w:val="28"/>
          <w:lang w:eastAsia="ar-SA"/>
        </w:rPr>
      </w:pPr>
    </w:p>
    <w:p w:rsidR="007B4996" w:rsidRPr="007B4996" w:rsidRDefault="007B4996" w:rsidP="007B4996">
      <w:pPr>
        <w:widowControl/>
        <w:tabs>
          <w:tab w:val="num" w:pos="432"/>
        </w:tabs>
        <w:suppressAutoHyphens/>
        <w:autoSpaceDN/>
        <w:adjustRightInd/>
        <w:spacing w:line="276" w:lineRule="auto"/>
        <w:ind w:left="432" w:hanging="432"/>
        <w:jc w:val="center"/>
        <w:outlineLvl w:val="0"/>
        <w:rPr>
          <w:rFonts w:eastAsia="Times New Roman"/>
          <w:b/>
          <w:sz w:val="28"/>
          <w:szCs w:val="28"/>
          <w:lang w:eastAsia="ar-SA"/>
        </w:rPr>
      </w:pPr>
      <w:r w:rsidRPr="007B4996">
        <w:rPr>
          <w:rFonts w:eastAsia="Times New Roman"/>
          <w:b/>
          <w:bCs/>
          <w:sz w:val="28"/>
          <w:szCs w:val="28"/>
          <w:lang w:eastAsia="ar-SA"/>
        </w:rPr>
        <w:t xml:space="preserve">2. </w:t>
      </w:r>
      <w:r w:rsidRPr="007B4996">
        <w:rPr>
          <w:rFonts w:eastAsia="Times New Roman"/>
          <w:b/>
          <w:sz w:val="28"/>
          <w:szCs w:val="28"/>
          <w:lang w:eastAsia="ar-SA"/>
        </w:rPr>
        <w:t>Цель и задачи Подпрограммы.</w:t>
      </w:r>
    </w:p>
    <w:p w:rsidR="007B4996" w:rsidRPr="007B4996" w:rsidRDefault="007B4996" w:rsidP="007B4996">
      <w:pPr>
        <w:widowControl/>
        <w:suppressAutoHyphens/>
        <w:autoSpaceDE/>
        <w:autoSpaceDN/>
        <w:adjustRightInd/>
        <w:spacing w:line="276" w:lineRule="auto"/>
        <w:jc w:val="center"/>
        <w:rPr>
          <w:rFonts w:eastAsia="Times New Roman"/>
          <w:b/>
          <w:sz w:val="28"/>
          <w:szCs w:val="28"/>
          <w:lang w:eastAsia="ar-SA"/>
        </w:rPr>
      </w:pPr>
    </w:p>
    <w:p w:rsidR="007B4996" w:rsidRPr="007B4996" w:rsidRDefault="007B4996" w:rsidP="007B4996">
      <w:pPr>
        <w:keepNext/>
        <w:widowControl/>
        <w:numPr>
          <w:ilvl w:val="1"/>
          <w:numId w:val="0"/>
        </w:numPr>
        <w:tabs>
          <w:tab w:val="num" w:pos="576"/>
        </w:tabs>
        <w:suppressAutoHyphens/>
        <w:autoSpaceDE/>
        <w:autoSpaceDN/>
        <w:adjustRightInd/>
        <w:ind w:left="576" w:hanging="576"/>
        <w:jc w:val="both"/>
        <w:outlineLvl w:val="1"/>
        <w:rPr>
          <w:rFonts w:eastAsia="Times New Roman"/>
          <w:b/>
          <w:sz w:val="28"/>
          <w:szCs w:val="28"/>
          <w:lang w:eastAsia="ar-SA"/>
        </w:rPr>
      </w:pPr>
      <w:r w:rsidRPr="007B4996">
        <w:rPr>
          <w:rFonts w:eastAsia="Times New Roman"/>
          <w:b/>
          <w:sz w:val="28"/>
          <w:szCs w:val="28"/>
          <w:lang w:eastAsia="ar-SA"/>
        </w:rPr>
        <w:t xml:space="preserve"> Цель  Подпрограммы</w:t>
      </w:r>
    </w:p>
    <w:p w:rsidR="007B4996" w:rsidRPr="007B4996" w:rsidRDefault="007B4996" w:rsidP="007B4996">
      <w:pPr>
        <w:widowControl/>
        <w:suppressAutoHyphens/>
        <w:autoSpaceDE/>
        <w:autoSpaceDN/>
        <w:adjustRightInd/>
        <w:jc w:val="both"/>
        <w:rPr>
          <w:rFonts w:eastAsia="Times New Roman"/>
          <w:sz w:val="28"/>
          <w:szCs w:val="28"/>
          <w:lang w:eastAsia="ar-SA"/>
        </w:rPr>
      </w:pPr>
    </w:p>
    <w:p w:rsidR="007B4996" w:rsidRPr="007B4996" w:rsidRDefault="007B4996" w:rsidP="007B4996">
      <w:pPr>
        <w:widowControl/>
        <w:suppressAutoHyphens/>
        <w:autoSpaceDE/>
        <w:autoSpaceDN/>
        <w:adjustRightInd/>
        <w:ind w:left="108"/>
        <w:jc w:val="both"/>
        <w:rPr>
          <w:rFonts w:eastAsia="Times New Roman"/>
          <w:sz w:val="28"/>
          <w:szCs w:val="28"/>
          <w:lang w:eastAsia="ar-SA"/>
        </w:rPr>
      </w:pPr>
      <w:r w:rsidRPr="007B4996">
        <w:rPr>
          <w:rFonts w:eastAsia="Times New Roman"/>
          <w:spacing w:val="-5"/>
          <w:sz w:val="28"/>
          <w:szCs w:val="28"/>
          <w:lang w:eastAsia="ar-SA"/>
        </w:rPr>
        <w:t>-</w:t>
      </w:r>
      <w:r w:rsidRPr="007B4996">
        <w:rPr>
          <w:rFonts w:eastAsia="Times New Roman"/>
          <w:b/>
          <w:bCs/>
          <w:spacing w:val="-2"/>
          <w:sz w:val="28"/>
          <w:szCs w:val="28"/>
          <w:lang w:eastAsia="ar-SA"/>
        </w:rPr>
        <w:t xml:space="preserve">- </w:t>
      </w:r>
      <w:r w:rsidRPr="007B4996">
        <w:rPr>
          <w:rFonts w:eastAsia="Times New Roman"/>
          <w:bCs/>
          <w:sz w:val="28"/>
          <w:szCs w:val="28"/>
          <w:lang w:eastAsia="ar-SA"/>
        </w:rPr>
        <w:t xml:space="preserve">повышение </w:t>
      </w:r>
      <w:r w:rsidRPr="007B4996">
        <w:rPr>
          <w:rFonts w:eastAsia="Times New Roman"/>
          <w:sz w:val="28"/>
          <w:szCs w:val="28"/>
          <w:lang w:eastAsia="ar-SA"/>
        </w:rPr>
        <w:t>рационального использования энергетических ресурсов и энергетической эффективности в муниципальном районе «Сыктывдинский».</w:t>
      </w:r>
    </w:p>
    <w:p w:rsidR="007B4996" w:rsidRPr="007B4996" w:rsidRDefault="007B4996" w:rsidP="007B4996">
      <w:pPr>
        <w:widowControl/>
        <w:autoSpaceDE/>
        <w:autoSpaceDN/>
        <w:adjustRightInd/>
        <w:jc w:val="both"/>
        <w:rPr>
          <w:rFonts w:eastAsia="Times New Roman"/>
          <w:bCs/>
          <w:spacing w:val="-2"/>
          <w:sz w:val="28"/>
          <w:szCs w:val="28"/>
          <w:lang w:eastAsia="ar-SA"/>
        </w:rPr>
      </w:pPr>
      <w:r w:rsidRPr="007B4996">
        <w:rPr>
          <w:rFonts w:eastAsia="Times New Roman"/>
          <w:spacing w:val="-5"/>
          <w:sz w:val="28"/>
          <w:szCs w:val="28"/>
          <w:lang w:eastAsia="ar-SA"/>
        </w:rPr>
        <w:tab/>
      </w:r>
    </w:p>
    <w:p w:rsidR="007B4996" w:rsidRPr="007B4996" w:rsidRDefault="007B4996" w:rsidP="007B4996">
      <w:pPr>
        <w:widowControl/>
        <w:suppressAutoHyphens/>
        <w:autoSpaceDN/>
        <w:adjustRightInd/>
        <w:ind w:firstLine="540"/>
        <w:jc w:val="both"/>
        <w:rPr>
          <w:rFonts w:eastAsia="Times New Roman"/>
          <w:bCs/>
          <w:spacing w:val="-2"/>
          <w:sz w:val="28"/>
          <w:szCs w:val="28"/>
          <w:lang w:eastAsia="ar-SA"/>
        </w:rPr>
      </w:pPr>
    </w:p>
    <w:p w:rsidR="007B4996" w:rsidRPr="007B4996" w:rsidRDefault="007B4996" w:rsidP="007B4996">
      <w:pPr>
        <w:widowControl/>
        <w:suppressAutoHyphens/>
        <w:autoSpaceDE/>
        <w:autoSpaceDN/>
        <w:adjustRightInd/>
        <w:jc w:val="both"/>
        <w:rPr>
          <w:rFonts w:eastAsia="Times New Roman"/>
          <w:sz w:val="28"/>
          <w:szCs w:val="28"/>
          <w:lang w:eastAsia="ar-SA"/>
        </w:rPr>
      </w:pPr>
    </w:p>
    <w:p w:rsidR="007B4996" w:rsidRPr="007B4996" w:rsidRDefault="007B4996" w:rsidP="007B4996">
      <w:pPr>
        <w:keepNext/>
        <w:widowControl/>
        <w:numPr>
          <w:ilvl w:val="1"/>
          <w:numId w:val="0"/>
        </w:numPr>
        <w:tabs>
          <w:tab w:val="num" w:pos="576"/>
        </w:tabs>
        <w:suppressAutoHyphens/>
        <w:autoSpaceDE/>
        <w:autoSpaceDN/>
        <w:adjustRightInd/>
        <w:jc w:val="both"/>
        <w:outlineLvl w:val="1"/>
        <w:rPr>
          <w:rFonts w:eastAsia="Times New Roman"/>
          <w:b/>
          <w:sz w:val="28"/>
          <w:szCs w:val="28"/>
          <w:lang w:eastAsia="ar-SA"/>
        </w:rPr>
      </w:pPr>
      <w:r w:rsidRPr="007B4996">
        <w:rPr>
          <w:rFonts w:eastAsia="Times New Roman"/>
          <w:b/>
          <w:sz w:val="28"/>
          <w:szCs w:val="28"/>
          <w:lang w:eastAsia="ar-SA"/>
        </w:rPr>
        <w:lastRenderedPageBreak/>
        <w:t>Задачи Подпрограммы</w:t>
      </w:r>
    </w:p>
    <w:p w:rsidR="007B4996" w:rsidRPr="007B4996" w:rsidRDefault="007B4996" w:rsidP="007B4996">
      <w:pPr>
        <w:widowControl/>
        <w:suppressAutoHyphens/>
        <w:autoSpaceDE/>
        <w:autoSpaceDN/>
        <w:adjustRightInd/>
        <w:jc w:val="both"/>
        <w:rPr>
          <w:rFonts w:eastAsia="Times New Roman"/>
          <w:b/>
          <w:sz w:val="28"/>
          <w:szCs w:val="28"/>
          <w:lang w:eastAsia="ar-SA"/>
        </w:rPr>
      </w:pPr>
    </w:p>
    <w:p w:rsidR="007B4996" w:rsidRPr="007B4996" w:rsidRDefault="007B4996" w:rsidP="007B4996">
      <w:pPr>
        <w:widowControl/>
        <w:suppressAutoHyphens/>
        <w:autoSpaceDN/>
        <w:adjustRightInd/>
        <w:jc w:val="both"/>
        <w:rPr>
          <w:rFonts w:eastAsia="Times New Roman"/>
          <w:sz w:val="28"/>
          <w:szCs w:val="28"/>
          <w:lang w:eastAsia="ar-SA"/>
        </w:rPr>
      </w:pPr>
      <w:r>
        <w:rPr>
          <w:rFonts w:eastAsia="Times New Roman"/>
          <w:sz w:val="28"/>
          <w:szCs w:val="28"/>
          <w:lang w:eastAsia="ar-SA"/>
        </w:rPr>
        <w:t xml:space="preserve">          </w:t>
      </w:r>
      <w:r w:rsidRPr="007B4996">
        <w:rPr>
          <w:rFonts w:eastAsia="Times New Roman"/>
          <w:sz w:val="28"/>
          <w:szCs w:val="28"/>
          <w:lang w:eastAsia="ar-SA"/>
        </w:rPr>
        <w:t>В соответствии с вышеназванными целями, основными задачами энергосбережения и повышения энергетической эффективности в муниципальном районе  «Сыктывдинский» являются:</w:t>
      </w:r>
    </w:p>
    <w:p w:rsidR="007B4996" w:rsidRPr="007B4996" w:rsidRDefault="007B4996" w:rsidP="007B4996">
      <w:pPr>
        <w:widowControl/>
        <w:suppressAutoHyphens/>
        <w:autoSpaceDE/>
        <w:autoSpaceDN/>
        <w:adjustRightInd/>
        <w:jc w:val="both"/>
        <w:rPr>
          <w:rFonts w:eastAsia="Times New Roman"/>
          <w:sz w:val="28"/>
          <w:szCs w:val="28"/>
          <w:lang w:eastAsia="ar-SA"/>
        </w:rPr>
      </w:pPr>
      <w:r w:rsidRPr="007B4996">
        <w:rPr>
          <w:rFonts w:eastAsia="Times New Roman"/>
          <w:sz w:val="28"/>
          <w:szCs w:val="28"/>
          <w:lang w:eastAsia="ar-SA"/>
        </w:rPr>
        <w:tab/>
        <w:t xml:space="preserve"> - 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p w:rsidR="007B4996" w:rsidRPr="007B4996" w:rsidRDefault="007B4996" w:rsidP="007B4996">
      <w:pPr>
        <w:widowControl/>
        <w:suppressAutoHyphens/>
        <w:autoSpaceDE/>
        <w:autoSpaceDN/>
        <w:adjustRightInd/>
        <w:jc w:val="both"/>
        <w:rPr>
          <w:rFonts w:eastAsia="Times New Roman"/>
          <w:sz w:val="28"/>
          <w:szCs w:val="28"/>
          <w:lang w:eastAsia="ar-SA"/>
        </w:rPr>
      </w:pPr>
      <w:proofErr w:type="gramStart"/>
      <w:r w:rsidRPr="007B4996">
        <w:rPr>
          <w:rFonts w:eastAsia="Times New Roman"/>
          <w:sz w:val="28"/>
          <w:szCs w:val="28"/>
          <w:lang w:eastAsia="ar-SA"/>
        </w:rPr>
        <w:t>- энергосбережения и повышение энергетической эффективность в системе наружного освещения;</w:t>
      </w:r>
      <w:proofErr w:type="gramEnd"/>
    </w:p>
    <w:p w:rsidR="007B4996" w:rsidRPr="007B4996" w:rsidRDefault="007B4996" w:rsidP="007B4996">
      <w:pPr>
        <w:widowControl/>
        <w:suppressAutoHyphens/>
        <w:autoSpaceDE/>
        <w:autoSpaceDN/>
        <w:adjustRightInd/>
        <w:jc w:val="both"/>
        <w:rPr>
          <w:rFonts w:eastAsia="Times New Roman"/>
          <w:sz w:val="28"/>
          <w:szCs w:val="28"/>
          <w:lang w:eastAsia="ar-SA"/>
        </w:rPr>
      </w:pPr>
      <w:r w:rsidRPr="007B4996">
        <w:rPr>
          <w:rFonts w:eastAsia="Times New Roman"/>
          <w:sz w:val="28"/>
          <w:szCs w:val="28"/>
          <w:lang w:eastAsia="ar-SA"/>
        </w:rPr>
        <w:t xml:space="preserve">-  популяризации энергосбережения в муниципальном районе «Сыктывдинский». </w:t>
      </w:r>
    </w:p>
    <w:p w:rsidR="007B4996" w:rsidRPr="007B4996" w:rsidRDefault="007B4996" w:rsidP="007B4996">
      <w:pPr>
        <w:widowControl/>
        <w:suppressAutoHyphens/>
        <w:autoSpaceDE/>
        <w:autoSpaceDN/>
        <w:adjustRightInd/>
        <w:ind w:firstLine="708"/>
        <w:jc w:val="both"/>
        <w:rPr>
          <w:rFonts w:eastAsia="Times New Roman"/>
          <w:sz w:val="28"/>
          <w:szCs w:val="28"/>
          <w:lang w:eastAsia="ar-SA"/>
        </w:rPr>
      </w:pPr>
    </w:p>
    <w:p w:rsidR="007B4996" w:rsidRPr="007B4996" w:rsidRDefault="007B4996" w:rsidP="007B4996">
      <w:pPr>
        <w:widowControl/>
        <w:suppressAutoHyphens/>
        <w:autoSpaceDN/>
        <w:adjustRightInd/>
        <w:ind w:left="57"/>
        <w:jc w:val="both"/>
        <w:rPr>
          <w:rFonts w:eastAsia="Times New Roman"/>
          <w:sz w:val="28"/>
          <w:szCs w:val="28"/>
          <w:lang w:eastAsia="ar-SA"/>
        </w:rPr>
      </w:pPr>
      <w:r w:rsidRPr="007B4996">
        <w:rPr>
          <w:rFonts w:eastAsia="Times New Roman"/>
          <w:sz w:val="28"/>
          <w:szCs w:val="28"/>
          <w:lang w:eastAsia="ar-SA"/>
        </w:rPr>
        <w:t xml:space="preserve">        Реализация запланированного подпрограммой комплекса мероприятий позволит к 2020 году достичь следующих конечных результатов:  </w:t>
      </w:r>
    </w:p>
    <w:p w:rsidR="007B4996" w:rsidRPr="007B4996" w:rsidRDefault="007B4996" w:rsidP="007B4996">
      <w:pPr>
        <w:widowControl/>
        <w:suppressAutoHyphens/>
        <w:autoSpaceDN/>
        <w:adjustRightInd/>
        <w:ind w:left="57"/>
        <w:jc w:val="both"/>
        <w:rPr>
          <w:rFonts w:eastAsia="Times New Roman"/>
          <w:bCs/>
          <w:sz w:val="28"/>
          <w:szCs w:val="28"/>
          <w:lang w:eastAsia="ar-SA"/>
        </w:rPr>
      </w:pPr>
      <w:r w:rsidRPr="007B4996">
        <w:rPr>
          <w:rFonts w:eastAsia="Times New Roman"/>
          <w:sz w:val="28"/>
          <w:szCs w:val="28"/>
          <w:lang w:eastAsia="ar-SA"/>
        </w:rPr>
        <w:t xml:space="preserve">- </w:t>
      </w:r>
      <w:r w:rsidRPr="007B4996">
        <w:rPr>
          <w:rFonts w:eastAsia="Times New Roman"/>
          <w:bCs/>
          <w:sz w:val="28"/>
          <w:szCs w:val="28"/>
          <w:lang w:eastAsia="ar-SA"/>
        </w:rPr>
        <w:t>снижение расходов бюджета за пользование энергетическими ресурсами не менее 15 % по отношению к 2012 года;</w:t>
      </w:r>
    </w:p>
    <w:p w:rsidR="007B4996" w:rsidRPr="007B4996" w:rsidRDefault="007B4996" w:rsidP="007B4996">
      <w:pPr>
        <w:widowControl/>
        <w:suppressAutoHyphens/>
        <w:autoSpaceDN/>
        <w:adjustRightInd/>
        <w:ind w:left="57"/>
        <w:jc w:val="both"/>
        <w:rPr>
          <w:rFonts w:eastAsia="Times New Roman"/>
          <w:bCs/>
          <w:sz w:val="28"/>
          <w:szCs w:val="28"/>
          <w:lang w:eastAsia="ar-SA"/>
        </w:rPr>
      </w:pPr>
      <w:r w:rsidRPr="007B4996">
        <w:rPr>
          <w:rFonts w:eastAsia="Times New Roman"/>
          <w:bCs/>
          <w:sz w:val="28"/>
          <w:szCs w:val="28"/>
          <w:lang w:eastAsia="ar-SA"/>
        </w:rPr>
        <w:t>- использование энергосберегающих технологий и оборудования при новом строительстве, реконструкции и капитальном ремонте объектов социальной инфраструктуры.</w:t>
      </w:r>
    </w:p>
    <w:p w:rsidR="007B4996" w:rsidRPr="007B4996" w:rsidRDefault="007B4996" w:rsidP="007B4996">
      <w:pPr>
        <w:widowControl/>
        <w:suppressAutoHyphens/>
        <w:autoSpaceDN/>
        <w:adjustRightInd/>
        <w:ind w:left="57"/>
        <w:jc w:val="both"/>
        <w:rPr>
          <w:rFonts w:eastAsia="Times New Roman"/>
          <w:bCs/>
          <w:sz w:val="28"/>
          <w:szCs w:val="28"/>
          <w:lang w:eastAsia="ar-SA"/>
        </w:rPr>
      </w:pPr>
      <w:r w:rsidRPr="007B4996">
        <w:rPr>
          <w:rFonts w:eastAsia="Times New Roman"/>
          <w:bCs/>
          <w:sz w:val="28"/>
          <w:szCs w:val="28"/>
          <w:lang w:eastAsia="ar-SA"/>
        </w:rPr>
        <w:t>-</w:t>
      </w:r>
      <w:r w:rsidRPr="007B4996">
        <w:rPr>
          <w:rFonts w:eastAsia="Times New Roman"/>
          <w:bCs/>
          <w:sz w:val="28"/>
          <w:szCs w:val="28"/>
          <w:lang w:eastAsia="ar-SA"/>
        </w:rPr>
        <w:tab/>
        <w:t>стимулирование энергосберегающего поведения населения при переходе на энергосберегающее осветительное оборудование и системы освещения жилищного фонда.</w:t>
      </w:r>
    </w:p>
    <w:p w:rsidR="007B4996" w:rsidRPr="007B4996" w:rsidRDefault="007B4996" w:rsidP="007B4996">
      <w:pPr>
        <w:widowControl/>
        <w:suppressAutoHyphens/>
        <w:autoSpaceDN/>
        <w:adjustRightInd/>
        <w:ind w:left="57"/>
        <w:jc w:val="both"/>
        <w:rPr>
          <w:rFonts w:eastAsia="Times New Roman"/>
          <w:bCs/>
          <w:sz w:val="28"/>
          <w:szCs w:val="28"/>
          <w:lang w:eastAsia="ar-SA"/>
        </w:rPr>
      </w:pPr>
      <w:r w:rsidRPr="007B4996">
        <w:rPr>
          <w:rFonts w:eastAsia="Times New Roman"/>
          <w:bCs/>
          <w:sz w:val="28"/>
          <w:szCs w:val="28"/>
          <w:lang w:eastAsia="ar-SA"/>
        </w:rPr>
        <w:t>-  развития нормативной правовой базы муниципального образования и методического обеспечения в области энергосбережения и повышения энергетической эффективности,</w:t>
      </w:r>
    </w:p>
    <w:p w:rsidR="007B4996" w:rsidRPr="007B4996" w:rsidRDefault="007B4996" w:rsidP="007B4996">
      <w:pPr>
        <w:widowControl/>
        <w:suppressAutoHyphens/>
        <w:autoSpaceDE/>
        <w:autoSpaceDN/>
        <w:adjustRightInd/>
        <w:ind w:firstLine="708"/>
        <w:jc w:val="both"/>
        <w:rPr>
          <w:rFonts w:eastAsia="Times New Roman"/>
          <w:sz w:val="28"/>
          <w:szCs w:val="28"/>
          <w:lang w:eastAsia="ar-SA"/>
        </w:rPr>
      </w:pPr>
      <w:r w:rsidRPr="007B4996">
        <w:rPr>
          <w:rFonts w:eastAsia="Times New Roman"/>
          <w:bCs/>
          <w:sz w:val="28"/>
          <w:szCs w:val="28"/>
          <w:lang w:eastAsia="ar-SA"/>
        </w:rPr>
        <w:t>- проведения разъяснительных работ с населением, направленных на стимулирование энергосберегающего поведения</w:t>
      </w:r>
      <w:r w:rsidRPr="007B4996">
        <w:rPr>
          <w:rFonts w:eastAsia="Times New Roman"/>
          <w:sz w:val="28"/>
          <w:szCs w:val="28"/>
          <w:lang w:eastAsia="ar-SA"/>
        </w:rPr>
        <w:t xml:space="preserve">            </w:t>
      </w:r>
    </w:p>
    <w:p w:rsidR="007B4996" w:rsidRPr="007B4996" w:rsidRDefault="007B4996" w:rsidP="007B4996">
      <w:pPr>
        <w:widowControl/>
        <w:suppressAutoHyphens/>
        <w:autoSpaceDE/>
        <w:autoSpaceDN/>
        <w:adjustRightInd/>
        <w:ind w:firstLine="708"/>
        <w:jc w:val="both"/>
        <w:rPr>
          <w:rFonts w:eastAsia="Times New Roman"/>
          <w:sz w:val="28"/>
          <w:szCs w:val="28"/>
          <w:lang w:eastAsia="ar-SA"/>
        </w:rPr>
      </w:pPr>
    </w:p>
    <w:p w:rsidR="007B4996" w:rsidRPr="007B4996" w:rsidRDefault="007B4996" w:rsidP="007B4996">
      <w:pPr>
        <w:widowControl/>
        <w:suppressAutoHyphens/>
        <w:autoSpaceDE/>
        <w:autoSpaceDN/>
        <w:adjustRightInd/>
        <w:ind w:firstLine="708"/>
        <w:jc w:val="both"/>
        <w:rPr>
          <w:rFonts w:eastAsia="Times New Roman"/>
          <w:sz w:val="28"/>
          <w:szCs w:val="28"/>
          <w:lang w:eastAsia="ar-SA"/>
        </w:rPr>
      </w:pPr>
      <w:r w:rsidRPr="007B4996">
        <w:rPr>
          <w:rFonts w:eastAsia="Times New Roman"/>
          <w:sz w:val="28"/>
          <w:szCs w:val="28"/>
          <w:lang w:eastAsia="ar-SA"/>
        </w:rPr>
        <w:t>Для выполнения поставленных целей и задач в ходе реализации Подпрограммы на территории муниципального района «Сыктывдинский» необходимо решить следующие основные задачи:</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реализация Федерального закона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и иных нормативно-правовых актов об энергосбережении и о повышении энергетической эффективности;</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 за счет реализации потенциала энергосбережения;</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xml:space="preserve">- снижение затрат на оплату жилищно-коммунальных услуг как в рамках существующей, так и перспективной застройки района, на основе </w:t>
      </w:r>
      <w:r w:rsidRPr="007B4996">
        <w:rPr>
          <w:rFonts w:eastAsia="Times New Roman"/>
          <w:sz w:val="28"/>
          <w:szCs w:val="28"/>
          <w:lang w:eastAsia="ar-SA"/>
        </w:rPr>
        <w:lastRenderedPageBreak/>
        <w:t xml:space="preserve">применения новейших инновационных технологий в сфере энергосбережения и, как следствие, снижение энергопотребления на 1 </w:t>
      </w:r>
      <w:proofErr w:type="spellStart"/>
      <w:r w:rsidRPr="007B4996">
        <w:rPr>
          <w:rFonts w:eastAsia="Times New Roman"/>
          <w:sz w:val="28"/>
          <w:szCs w:val="28"/>
          <w:lang w:eastAsia="ar-SA"/>
        </w:rPr>
        <w:t>кв</w:t>
      </w:r>
      <w:proofErr w:type="gramStart"/>
      <w:r w:rsidRPr="007B4996">
        <w:rPr>
          <w:rFonts w:eastAsia="Times New Roman"/>
          <w:sz w:val="28"/>
          <w:szCs w:val="28"/>
          <w:lang w:eastAsia="ar-SA"/>
        </w:rPr>
        <w:t>.м</w:t>
      </w:r>
      <w:proofErr w:type="spellEnd"/>
      <w:proofErr w:type="gramEnd"/>
      <w:r w:rsidRPr="007B4996">
        <w:rPr>
          <w:rFonts w:eastAsia="Times New Roman"/>
          <w:sz w:val="28"/>
          <w:szCs w:val="28"/>
          <w:lang w:eastAsia="ar-SA"/>
        </w:rPr>
        <w:t xml:space="preserve"> общей площади жилых домов;</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xml:space="preserve"> - внедрение новых энергосберегающих технологий, оборудования и материалов в организациях, осуществляющих деятельность на территории муниципального района;</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уменьшение удельного потребления энергетических ресурсов на единицу выпускаемой продукции в реальном секторе экономики;</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расширение практики применения энергосберегающих технологий при модернизации, реконструкции и капитальном ремонте основных фондов в организациях района;</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снижение потерь в электро- и теплосетях, а также в сетях водоснабжения;</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проведение энергетических обследований, составление и ведение энергетических паспортов;</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обеспечение учета всего объема потребляемых энергетических ресурсов и организация ведения топливно-энергетических балансов;</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нормирование и установление обоснованных лимитов потребления энергетических ресурсов;</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 xml:space="preserve">- создание условий для развития рынка </w:t>
      </w:r>
      <w:proofErr w:type="spellStart"/>
      <w:r w:rsidRPr="007B4996">
        <w:rPr>
          <w:rFonts w:eastAsia="Times New Roman"/>
          <w:sz w:val="28"/>
          <w:szCs w:val="28"/>
          <w:lang w:eastAsia="ar-SA"/>
        </w:rPr>
        <w:t>энергосервисных</w:t>
      </w:r>
      <w:proofErr w:type="spellEnd"/>
      <w:r w:rsidRPr="007B4996">
        <w:rPr>
          <w:rFonts w:eastAsia="Times New Roman"/>
          <w:sz w:val="28"/>
          <w:szCs w:val="28"/>
          <w:lang w:eastAsia="ar-SA"/>
        </w:rPr>
        <w:t xml:space="preserve"> услуг и энергетических обследований на территории муниципального района.</w:t>
      </w:r>
    </w:p>
    <w:p w:rsidR="007B4996" w:rsidRPr="007B4996" w:rsidRDefault="007B4996" w:rsidP="007B4996">
      <w:pPr>
        <w:widowControl/>
        <w:suppressAutoHyphens/>
        <w:autoSpaceDE/>
        <w:autoSpaceDN/>
        <w:adjustRightInd/>
        <w:ind w:firstLine="709"/>
        <w:jc w:val="both"/>
        <w:rPr>
          <w:rFonts w:eastAsia="Times New Roman"/>
          <w:sz w:val="28"/>
          <w:szCs w:val="28"/>
          <w:lang w:eastAsia="ar-SA"/>
        </w:rPr>
      </w:pPr>
      <w:r w:rsidRPr="007B4996">
        <w:rPr>
          <w:rFonts w:eastAsia="Times New Roman"/>
          <w:sz w:val="28"/>
          <w:szCs w:val="28"/>
          <w:lang w:eastAsia="ar-SA"/>
        </w:rPr>
        <w:t>-создание условий для привлечения инвестиций в целях внедрения энергосберегающих технологий.</w:t>
      </w:r>
    </w:p>
    <w:p w:rsidR="007B4996" w:rsidRPr="007B4996" w:rsidRDefault="007B4996" w:rsidP="007B4996">
      <w:pPr>
        <w:widowControl/>
        <w:suppressAutoHyphens/>
        <w:autoSpaceDE/>
        <w:autoSpaceDN/>
        <w:adjustRightInd/>
        <w:spacing w:line="276" w:lineRule="auto"/>
        <w:ind w:firstLine="709"/>
        <w:jc w:val="both"/>
        <w:rPr>
          <w:rFonts w:eastAsia="Times New Roman"/>
          <w:sz w:val="28"/>
          <w:szCs w:val="28"/>
          <w:lang w:eastAsia="ar-SA"/>
        </w:rPr>
      </w:pPr>
    </w:p>
    <w:p w:rsidR="007B4996" w:rsidRDefault="007B4996" w:rsidP="007B4996">
      <w:pPr>
        <w:spacing w:line="276" w:lineRule="auto"/>
        <w:ind w:firstLine="567"/>
        <w:jc w:val="center"/>
        <w:rPr>
          <w:rFonts w:eastAsiaTheme="minorHAnsi"/>
          <w:b/>
          <w:sz w:val="28"/>
          <w:szCs w:val="28"/>
          <w:lang w:eastAsia="en-US"/>
        </w:rPr>
      </w:pPr>
      <w:r w:rsidRPr="007B4996">
        <w:rPr>
          <w:rFonts w:eastAsiaTheme="minorHAnsi"/>
          <w:b/>
          <w:sz w:val="28"/>
          <w:szCs w:val="28"/>
          <w:lang w:eastAsia="en-US"/>
        </w:rPr>
        <w:t>Раздел 3. Сроки и этапы реализации муниципальной программы</w:t>
      </w:r>
    </w:p>
    <w:p w:rsidR="007B4996" w:rsidRPr="007B4996" w:rsidRDefault="007B4996" w:rsidP="007B4996">
      <w:pPr>
        <w:spacing w:line="276" w:lineRule="auto"/>
        <w:ind w:firstLine="567"/>
        <w:jc w:val="center"/>
        <w:rPr>
          <w:rFonts w:eastAsiaTheme="minorHAnsi"/>
          <w:b/>
          <w:sz w:val="28"/>
          <w:szCs w:val="28"/>
          <w:u w:val="single"/>
          <w:lang w:eastAsia="en-US"/>
        </w:rPr>
      </w:pP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Реализация Программы будет осуществляться в период 2015-2020годов.</w:t>
      </w:r>
    </w:p>
    <w:p w:rsidR="007B4996" w:rsidRPr="007B4996" w:rsidRDefault="007B4996" w:rsidP="007B4996">
      <w:pPr>
        <w:spacing w:line="276" w:lineRule="auto"/>
        <w:ind w:firstLine="567"/>
        <w:jc w:val="center"/>
        <w:rPr>
          <w:rFonts w:eastAsiaTheme="minorHAnsi"/>
          <w:sz w:val="28"/>
          <w:szCs w:val="28"/>
          <w:u w:val="single"/>
          <w:lang w:eastAsia="en-US"/>
        </w:rPr>
      </w:pPr>
    </w:p>
    <w:p w:rsidR="007B4996" w:rsidRPr="007B4996" w:rsidRDefault="007B4996" w:rsidP="007B4996">
      <w:pPr>
        <w:spacing w:line="276" w:lineRule="auto"/>
        <w:ind w:firstLine="567"/>
        <w:jc w:val="center"/>
        <w:rPr>
          <w:rFonts w:eastAsiaTheme="minorHAnsi"/>
          <w:b/>
          <w:sz w:val="28"/>
          <w:szCs w:val="28"/>
          <w:lang w:eastAsia="en-US"/>
        </w:rPr>
      </w:pPr>
    </w:p>
    <w:p w:rsidR="007B4996" w:rsidRPr="007B4996" w:rsidRDefault="007B4996" w:rsidP="007B4996">
      <w:pPr>
        <w:spacing w:line="276" w:lineRule="auto"/>
        <w:ind w:firstLine="567"/>
        <w:jc w:val="center"/>
        <w:rPr>
          <w:rFonts w:eastAsiaTheme="minorHAnsi"/>
          <w:b/>
          <w:sz w:val="28"/>
          <w:szCs w:val="28"/>
          <w:lang w:eastAsia="en-US"/>
        </w:rPr>
      </w:pPr>
      <w:r w:rsidRPr="007B4996">
        <w:rPr>
          <w:rFonts w:eastAsiaTheme="minorHAnsi"/>
          <w:b/>
          <w:sz w:val="28"/>
          <w:szCs w:val="28"/>
          <w:lang w:eastAsia="en-US"/>
        </w:rPr>
        <w:t>Раздел 4. Перечень основных мероприятий муниципальной программы</w:t>
      </w:r>
    </w:p>
    <w:p w:rsidR="007B4996" w:rsidRPr="007B4996" w:rsidRDefault="007B4996" w:rsidP="007B4996">
      <w:pPr>
        <w:spacing w:line="276" w:lineRule="auto"/>
        <w:ind w:firstLine="567"/>
        <w:jc w:val="center"/>
        <w:rPr>
          <w:rFonts w:eastAsiaTheme="minorHAnsi"/>
          <w:b/>
          <w:sz w:val="28"/>
          <w:szCs w:val="28"/>
          <w:u w:val="single"/>
          <w:lang w:eastAsia="en-US"/>
        </w:rPr>
      </w:pP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 xml:space="preserve">Перечень основных мероприятий подпрограммы определен исходя из необходимости достижения ее цели и основных задач и сгруппирован в рамках задач </w:t>
      </w:r>
      <w:proofErr w:type="gramStart"/>
      <w:r w:rsidRPr="007B4996">
        <w:rPr>
          <w:rFonts w:eastAsiaTheme="minorHAnsi"/>
          <w:bCs/>
          <w:sz w:val="28"/>
          <w:szCs w:val="28"/>
          <w:lang w:eastAsia="en-US"/>
        </w:rPr>
        <w:t>согласно приложения</w:t>
      </w:r>
      <w:proofErr w:type="gramEnd"/>
      <w:r w:rsidRPr="007B4996">
        <w:rPr>
          <w:rFonts w:eastAsiaTheme="minorHAnsi"/>
          <w:bCs/>
          <w:sz w:val="28"/>
          <w:szCs w:val="28"/>
          <w:lang w:eastAsia="en-US"/>
        </w:rPr>
        <w:t xml:space="preserve"> к муниципальной программе. </w:t>
      </w:r>
    </w:p>
    <w:p w:rsidR="007B4996" w:rsidRPr="007B4996" w:rsidRDefault="007B4996" w:rsidP="007B4996">
      <w:pPr>
        <w:spacing w:line="276" w:lineRule="auto"/>
        <w:ind w:firstLine="540"/>
        <w:rPr>
          <w:rFonts w:eastAsiaTheme="minorHAnsi"/>
          <w:bCs/>
          <w:sz w:val="28"/>
          <w:szCs w:val="28"/>
          <w:lang w:eastAsia="en-US"/>
        </w:rPr>
      </w:pPr>
    </w:p>
    <w:p w:rsidR="007B4996" w:rsidRPr="007B4996" w:rsidRDefault="007B4996" w:rsidP="007B4996">
      <w:pPr>
        <w:spacing w:line="276" w:lineRule="auto"/>
        <w:ind w:firstLine="540"/>
        <w:rPr>
          <w:rFonts w:eastAsiaTheme="minorHAnsi"/>
          <w:bCs/>
          <w:sz w:val="28"/>
          <w:szCs w:val="28"/>
          <w:lang w:eastAsia="en-US"/>
        </w:rPr>
      </w:pPr>
    </w:p>
    <w:p w:rsidR="007B4996" w:rsidRPr="007B4996" w:rsidRDefault="007B4996" w:rsidP="007B4996">
      <w:pPr>
        <w:spacing w:line="276" w:lineRule="auto"/>
        <w:ind w:firstLine="540"/>
        <w:jc w:val="center"/>
        <w:rPr>
          <w:rFonts w:eastAsiaTheme="minorHAnsi"/>
          <w:b/>
          <w:sz w:val="28"/>
          <w:szCs w:val="28"/>
          <w:lang w:eastAsia="en-US"/>
        </w:rPr>
      </w:pPr>
      <w:r w:rsidRPr="007B4996">
        <w:rPr>
          <w:rFonts w:eastAsiaTheme="minorHAnsi"/>
          <w:b/>
          <w:sz w:val="28"/>
          <w:szCs w:val="28"/>
          <w:lang w:eastAsia="en-US"/>
        </w:rPr>
        <w:t>Раздел 5.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муниципальной программы</w:t>
      </w: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lastRenderedPageBreak/>
        <w:t>Основные нормативные правовые акты, в соответствии с которыми осуществляется правовое регулирование в сфере реализации Программы:</w:t>
      </w: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Конституцией Российской Федерации;</w:t>
      </w: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Конституцией Республики Коми;</w:t>
      </w: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Градостроительный кодекс Российской Федерации;</w:t>
      </w: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Жилищный кодекс Российской Федерации;</w:t>
      </w: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Федеральным законом "О Фонде содействия реформированию жилищно-коммунального хозяйства";</w:t>
      </w: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Федеральный закон "Об основных принципах организации местного самоуправления в Российской Федерации";</w:t>
      </w: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Федеральный закон "Технический регламент о безопасности зданий и сооружений";</w:t>
      </w:r>
    </w:p>
    <w:p w:rsidR="007B4996" w:rsidRPr="007B4996" w:rsidRDefault="007B4996" w:rsidP="007B4996">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Указ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7B4996" w:rsidRPr="007B4996" w:rsidRDefault="007E6355" w:rsidP="007B4996">
      <w:pPr>
        <w:spacing w:line="276" w:lineRule="auto"/>
        <w:ind w:firstLine="567"/>
        <w:jc w:val="both"/>
        <w:rPr>
          <w:rFonts w:eastAsiaTheme="minorHAnsi"/>
          <w:bCs/>
          <w:sz w:val="28"/>
          <w:szCs w:val="28"/>
          <w:lang w:eastAsia="en-US"/>
        </w:rPr>
      </w:pPr>
      <w:hyperlink r:id="rId11" w:history="1">
        <w:r w:rsidR="007B4996" w:rsidRPr="007B4996">
          <w:rPr>
            <w:rFonts w:eastAsiaTheme="minorHAnsi"/>
            <w:bCs/>
            <w:sz w:val="28"/>
            <w:szCs w:val="28"/>
            <w:lang w:eastAsia="en-US"/>
          </w:rPr>
          <w:t>постановление</w:t>
        </w:r>
      </w:hyperlink>
      <w:r w:rsidR="007B4996" w:rsidRPr="007B4996">
        <w:rPr>
          <w:rFonts w:eastAsiaTheme="minorHAnsi"/>
          <w:bCs/>
          <w:sz w:val="28"/>
          <w:szCs w:val="28"/>
          <w:lang w:eastAsia="en-US"/>
        </w:rPr>
        <w:t xml:space="preserve"> администрации </w:t>
      </w:r>
      <w:r w:rsidR="007B4996" w:rsidRPr="007B4996">
        <w:rPr>
          <w:rFonts w:eastAsiaTheme="minorHAnsi"/>
          <w:sz w:val="28"/>
          <w:szCs w:val="28"/>
          <w:lang w:eastAsia="en-US"/>
        </w:rPr>
        <w:t>МО МР «Сыктывдинский»</w:t>
      </w:r>
      <w:r w:rsidR="007B4996" w:rsidRPr="007B4996">
        <w:rPr>
          <w:rFonts w:eastAsiaTheme="minorHAnsi"/>
          <w:bCs/>
          <w:sz w:val="28"/>
          <w:szCs w:val="28"/>
          <w:lang w:eastAsia="en-US"/>
        </w:rPr>
        <w:t xml:space="preserve"> от 19 ноября 2013 года « О внесении изменений в действующие программы и установке сроков разработки муниципальных программ»;</w:t>
      </w:r>
    </w:p>
    <w:p w:rsidR="007B4996" w:rsidRPr="007B4996" w:rsidRDefault="007E6355" w:rsidP="007B4996">
      <w:pPr>
        <w:spacing w:line="276" w:lineRule="auto"/>
        <w:ind w:firstLine="567"/>
        <w:jc w:val="both"/>
        <w:rPr>
          <w:rFonts w:eastAsiaTheme="minorHAnsi"/>
          <w:bCs/>
          <w:sz w:val="28"/>
          <w:szCs w:val="28"/>
          <w:lang w:eastAsia="en-US"/>
        </w:rPr>
      </w:pPr>
      <w:hyperlink r:id="rId12" w:history="1">
        <w:r w:rsidR="007B4996" w:rsidRPr="007B4996">
          <w:rPr>
            <w:rFonts w:eastAsiaTheme="minorHAnsi"/>
            <w:bCs/>
            <w:sz w:val="28"/>
            <w:szCs w:val="28"/>
            <w:lang w:eastAsia="en-US"/>
          </w:rPr>
          <w:t>постановление</w:t>
        </w:r>
      </w:hyperlink>
      <w:r w:rsidR="007B4996" w:rsidRPr="007B4996">
        <w:rPr>
          <w:rFonts w:eastAsiaTheme="minorHAnsi"/>
          <w:bCs/>
          <w:sz w:val="28"/>
          <w:szCs w:val="28"/>
          <w:lang w:eastAsia="en-US"/>
        </w:rPr>
        <w:t xml:space="preserve"> администрации </w:t>
      </w:r>
      <w:r w:rsidR="007B4996" w:rsidRPr="007B4996">
        <w:rPr>
          <w:rFonts w:eastAsiaTheme="minorHAnsi"/>
          <w:sz w:val="28"/>
          <w:szCs w:val="28"/>
          <w:lang w:eastAsia="en-US"/>
        </w:rPr>
        <w:t>МО МР «Сыктывдинский»</w:t>
      </w:r>
      <w:r w:rsidR="007B4996" w:rsidRPr="007B4996">
        <w:rPr>
          <w:rFonts w:eastAsiaTheme="minorHAnsi"/>
          <w:bCs/>
          <w:sz w:val="28"/>
          <w:szCs w:val="28"/>
          <w:lang w:eastAsia="en-US"/>
        </w:rPr>
        <w:t xml:space="preserve"> от 23 декабря 2013 года № 12/3176 «</w:t>
      </w:r>
      <w:r w:rsidR="007B4996" w:rsidRPr="007B4996">
        <w:rPr>
          <w:rFonts w:eastAsiaTheme="minorHAnsi"/>
          <w:sz w:val="28"/>
          <w:szCs w:val="28"/>
          <w:lang w:eastAsia="en-US"/>
        </w:rPr>
        <w:t>О программах муниципального образования муниципального района «Сыктывдинский</w:t>
      </w:r>
      <w:r w:rsidR="007B4996" w:rsidRPr="007B4996">
        <w:rPr>
          <w:rFonts w:eastAsiaTheme="minorHAnsi"/>
          <w:b/>
          <w:sz w:val="28"/>
          <w:szCs w:val="28"/>
          <w:lang w:eastAsia="en-US"/>
        </w:rPr>
        <w:t>»;</w:t>
      </w:r>
    </w:p>
    <w:p w:rsidR="007B4996" w:rsidRPr="007B4996" w:rsidRDefault="007E6355" w:rsidP="007B4996">
      <w:pPr>
        <w:spacing w:line="276" w:lineRule="auto"/>
        <w:ind w:firstLine="567"/>
        <w:jc w:val="both"/>
        <w:rPr>
          <w:rFonts w:eastAsiaTheme="minorHAnsi"/>
          <w:bCs/>
          <w:sz w:val="28"/>
          <w:szCs w:val="28"/>
          <w:lang w:eastAsia="en-US"/>
        </w:rPr>
      </w:pPr>
      <w:hyperlink r:id="rId13" w:history="1">
        <w:r w:rsidR="007B4996" w:rsidRPr="007B4996">
          <w:rPr>
            <w:rFonts w:eastAsiaTheme="minorHAnsi"/>
            <w:bCs/>
            <w:sz w:val="28"/>
            <w:szCs w:val="28"/>
            <w:lang w:eastAsia="en-US"/>
          </w:rPr>
          <w:t>постановление</w:t>
        </w:r>
      </w:hyperlink>
      <w:r w:rsidR="007B4996" w:rsidRPr="007B4996">
        <w:rPr>
          <w:rFonts w:eastAsiaTheme="minorHAnsi"/>
          <w:bCs/>
          <w:sz w:val="28"/>
          <w:szCs w:val="28"/>
          <w:lang w:eastAsia="en-US"/>
        </w:rPr>
        <w:t xml:space="preserve"> администрации </w:t>
      </w:r>
      <w:r w:rsidR="007B4996" w:rsidRPr="007B4996">
        <w:rPr>
          <w:rFonts w:eastAsiaTheme="minorHAnsi"/>
          <w:sz w:val="28"/>
          <w:szCs w:val="28"/>
          <w:lang w:eastAsia="en-US"/>
        </w:rPr>
        <w:t xml:space="preserve">МО МР «Сыктывдинский» </w:t>
      </w:r>
      <w:r w:rsidR="007B4996" w:rsidRPr="007B4996">
        <w:rPr>
          <w:rFonts w:eastAsiaTheme="minorHAnsi"/>
          <w:bCs/>
          <w:sz w:val="28"/>
          <w:szCs w:val="28"/>
          <w:lang w:eastAsia="en-US"/>
        </w:rPr>
        <w:t>от 05 февраля 2014 № 2/194 «</w:t>
      </w:r>
      <w:r w:rsidR="007B4996" w:rsidRPr="007B4996">
        <w:rPr>
          <w:rFonts w:eastAsia="Calibri"/>
          <w:iCs/>
          <w:sz w:val="28"/>
          <w:szCs w:val="28"/>
          <w:lang w:eastAsia="en-US"/>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7B4996" w:rsidRPr="007B4996">
        <w:rPr>
          <w:rFonts w:eastAsiaTheme="minorHAnsi"/>
          <w:iCs/>
          <w:sz w:val="28"/>
          <w:szCs w:val="28"/>
          <w:lang w:eastAsia="en-US"/>
        </w:rPr>
        <w:t>».</w:t>
      </w:r>
    </w:p>
    <w:p w:rsidR="007B4996" w:rsidRPr="007B4996" w:rsidRDefault="007B4996" w:rsidP="007B4996">
      <w:pPr>
        <w:spacing w:line="276" w:lineRule="auto"/>
        <w:ind w:firstLine="567"/>
        <w:jc w:val="both"/>
        <w:rPr>
          <w:rFonts w:eastAsiaTheme="minorHAnsi"/>
          <w:b/>
          <w:bCs/>
          <w:sz w:val="28"/>
          <w:szCs w:val="28"/>
          <w:lang w:eastAsia="en-US"/>
        </w:rPr>
      </w:pPr>
      <w:r w:rsidRPr="007B4996">
        <w:rPr>
          <w:rFonts w:eastAsiaTheme="minorHAnsi"/>
          <w:bCs/>
          <w:sz w:val="28"/>
          <w:szCs w:val="28"/>
          <w:lang w:eastAsia="en-US"/>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7B4996" w:rsidRPr="007B4996" w:rsidRDefault="007B4996" w:rsidP="007B4996">
      <w:pPr>
        <w:spacing w:line="276" w:lineRule="auto"/>
        <w:ind w:firstLine="540"/>
        <w:jc w:val="center"/>
        <w:rPr>
          <w:rFonts w:eastAsiaTheme="minorHAnsi"/>
          <w:b/>
          <w:sz w:val="28"/>
          <w:szCs w:val="28"/>
          <w:lang w:eastAsia="en-US"/>
        </w:rPr>
      </w:pPr>
    </w:p>
    <w:p w:rsidR="007B4996" w:rsidRPr="007B4996" w:rsidRDefault="007B4996" w:rsidP="007B4996">
      <w:pPr>
        <w:spacing w:line="276" w:lineRule="auto"/>
        <w:ind w:firstLine="540"/>
        <w:jc w:val="center"/>
        <w:rPr>
          <w:rFonts w:eastAsiaTheme="minorHAnsi"/>
          <w:b/>
          <w:sz w:val="28"/>
          <w:szCs w:val="28"/>
          <w:lang w:eastAsia="en-US"/>
        </w:rPr>
      </w:pPr>
      <w:r w:rsidRPr="007B4996">
        <w:rPr>
          <w:rFonts w:eastAsiaTheme="minorHAnsi"/>
          <w:b/>
          <w:sz w:val="28"/>
          <w:szCs w:val="28"/>
          <w:lang w:eastAsia="en-US"/>
        </w:rPr>
        <w:t>Раздел 6. Прогноз конечных результатов муниципальной программы. Перечень целевых индикаторов и показателей муниципальной программы</w:t>
      </w:r>
    </w:p>
    <w:p w:rsidR="007B4996" w:rsidRPr="007B4996" w:rsidRDefault="007B4996" w:rsidP="007B4996">
      <w:pPr>
        <w:shd w:val="clear" w:color="auto" w:fill="FFFFFF"/>
        <w:tabs>
          <w:tab w:val="left" w:pos="317"/>
        </w:tabs>
        <w:spacing w:line="276" w:lineRule="auto"/>
        <w:ind w:firstLine="567"/>
        <w:contextualSpacing/>
        <w:jc w:val="both"/>
        <w:rPr>
          <w:rFonts w:eastAsiaTheme="minorHAnsi"/>
          <w:sz w:val="28"/>
          <w:szCs w:val="28"/>
          <w:lang w:eastAsia="en-US"/>
        </w:rPr>
      </w:pPr>
    </w:p>
    <w:p w:rsidR="007B4996" w:rsidRPr="007B4996" w:rsidRDefault="007B4996" w:rsidP="007B4996">
      <w:pPr>
        <w:spacing w:line="276" w:lineRule="auto"/>
        <w:ind w:firstLine="540"/>
        <w:jc w:val="both"/>
        <w:rPr>
          <w:rFonts w:eastAsiaTheme="minorHAnsi"/>
          <w:b/>
          <w:bCs/>
          <w:sz w:val="28"/>
          <w:szCs w:val="28"/>
          <w:lang w:eastAsia="en-US"/>
        </w:rPr>
      </w:pPr>
      <w:r w:rsidRPr="007B4996">
        <w:rPr>
          <w:rFonts w:eastAsiaTheme="minorHAnsi"/>
          <w:bCs/>
          <w:sz w:val="28"/>
          <w:szCs w:val="28"/>
          <w:lang w:eastAsia="en-US"/>
        </w:rPr>
        <w:t>Показатели (индикаторы) реализации подпрограммы оцениваются в целом для подпрограммы;</w:t>
      </w:r>
    </w:p>
    <w:p w:rsidR="007B4996" w:rsidRPr="007B4996" w:rsidRDefault="007B4996" w:rsidP="007B4996">
      <w:pPr>
        <w:shd w:val="clear" w:color="auto" w:fill="FFFFFF"/>
        <w:tabs>
          <w:tab w:val="left" w:pos="317"/>
        </w:tabs>
        <w:spacing w:line="276" w:lineRule="auto"/>
        <w:ind w:firstLine="567"/>
        <w:contextualSpacing/>
        <w:jc w:val="both"/>
        <w:rPr>
          <w:rFonts w:eastAsiaTheme="minorHAnsi"/>
          <w:sz w:val="28"/>
          <w:szCs w:val="28"/>
          <w:lang w:eastAsia="en-US"/>
        </w:rPr>
      </w:pPr>
      <w:r w:rsidRPr="007B4996">
        <w:rPr>
          <w:rFonts w:eastAsiaTheme="minorHAnsi"/>
          <w:sz w:val="28"/>
          <w:szCs w:val="28"/>
          <w:lang w:eastAsia="en-US"/>
        </w:rPr>
        <w:lastRenderedPageBreak/>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7B4996">
        <w:rPr>
          <w:rFonts w:eastAsiaTheme="minorHAnsi"/>
          <w:sz w:val="28"/>
          <w:szCs w:val="28"/>
          <w:lang w:eastAsia="en-US"/>
        </w:rPr>
        <w:t>отчетным</w:t>
      </w:r>
      <w:proofErr w:type="gramEnd"/>
      <w:r w:rsidRPr="007B4996">
        <w:rPr>
          <w:rFonts w:eastAsiaTheme="minorHAnsi"/>
          <w:sz w:val="28"/>
          <w:szCs w:val="28"/>
          <w:lang w:eastAsia="en-US"/>
        </w:rPr>
        <w:t>.</w:t>
      </w:r>
    </w:p>
    <w:p w:rsidR="007B4996" w:rsidRPr="007B4996" w:rsidRDefault="007B4996" w:rsidP="007B4996">
      <w:pPr>
        <w:spacing w:line="276" w:lineRule="auto"/>
        <w:ind w:firstLine="540"/>
        <w:jc w:val="both"/>
        <w:rPr>
          <w:rFonts w:eastAsiaTheme="minorHAnsi"/>
          <w:sz w:val="28"/>
          <w:szCs w:val="28"/>
          <w:lang w:eastAsia="en-US"/>
        </w:rPr>
      </w:pPr>
      <w:r w:rsidRPr="007B4996">
        <w:rPr>
          <w:rFonts w:eastAsiaTheme="minorHAnsi"/>
          <w:sz w:val="28"/>
          <w:szCs w:val="28"/>
          <w:lang w:eastAsia="en-US"/>
        </w:rPr>
        <w:t>Информация о составе и значениях показателей (индикаторов) отражается в  приложении 1 к муниципальной программе (таблица №1).</w:t>
      </w:r>
    </w:p>
    <w:p w:rsidR="007B4996" w:rsidRPr="007B4996" w:rsidRDefault="007B4996" w:rsidP="007B4996">
      <w:pPr>
        <w:widowControl/>
        <w:autoSpaceDE/>
        <w:autoSpaceDN/>
        <w:adjustRightInd/>
        <w:spacing w:line="276" w:lineRule="auto"/>
        <w:jc w:val="both"/>
        <w:rPr>
          <w:rFonts w:eastAsia="Times New Roman"/>
          <w:i/>
          <w:sz w:val="28"/>
          <w:szCs w:val="28"/>
        </w:rPr>
      </w:pPr>
    </w:p>
    <w:p w:rsidR="007B4996" w:rsidRPr="007B4996" w:rsidRDefault="007B4996" w:rsidP="007B4996">
      <w:pPr>
        <w:spacing w:line="276" w:lineRule="auto"/>
        <w:jc w:val="center"/>
        <w:rPr>
          <w:rFonts w:eastAsiaTheme="minorHAnsi"/>
          <w:b/>
          <w:sz w:val="28"/>
          <w:szCs w:val="28"/>
          <w:lang w:eastAsia="en-US"/>
        </w:rPr>
      </w:pPr>
    </w:p>
    <w:p w:rsidR="007B4996" w:rsidRPr="007B4996" w:rsidRDefault="007B4996" w:rsidP="007B4996">
      <w:pPr>
        <w:spacing w:line="276" w:lineRule="auto"/>
        <w:jc w:val="center"/>
        <w:rPr>
          <w:rFonts w:eastAsiaTheme="minorHAnsi"/>
          <w:b/>
          <w:sz w:val="28"/>
          <w:szCs w:val="28"/>
          <w:u w:val="single"/>
          <w:lang w:eastAsia="en-US"/>
        </w:rPr>
      </w:pPr>
      <w:r w:rsidRPr="007B4996">
        <w:rPr>
          <w:rFonts w:eastAsiaTheme="minorHAnsi"/>
          <w:b/>
          <w:sz w:val="28"/>
          <w:szCs w:val="28"/>
          <w:lang w:eastAsia="en-US"/>
        </w:rPr>
        <w:t>Раздел 7. Перечень и краткое описание подпрограммы</w:t>
      </w:r>
    </w:p>
    <w:p w:rsidR="007B4996" w:rsidRPr="007B4996" w:rsidRDefault="007B4996" w:rsidP="007B4996">
      <w:pPr>
        <w:spacing w:line="276" w:lineRule="auto"/>
        <w:ind w:firstLine="567"/>
        <w:jc w:val="both"/>
        <w:rPr>
          <w:rFonts w:eastAsiaTheme="minorHAnsi"/>
          <w:b/>
          <w:bCs/>
          <w:sz w:val="28"/>
          <w:szCs w:val="28"/>
          <w:lang w:eastAsia="en-US"/>
        </w:rPr>
      </w:pPr>
    </w:p>
    <w:p w:rsidR="007B4996" w:rsidRPr="007B4996" w:rsidRDefault="007B4996" w:rsidP="007B4996">
      <w:pPr>
        <w:spacing w:line="276" w:lineRule="auto"/>
        <w:rPr>
          <w:bCs/>
          <w:sz w:val="28"/>
          <w:szCs w:val="28"/>
        </w:rPr>
      </w:pPr>
      <w:r>
        <w:rPr>
          <w:sz w:val="28"/>
          <w:szCs w:val="28"/>
        </w:rPr>
        <w:t xml:space="preserve">     </w:t>
      </w:r>
      <w:r w:rsidRPr="007B4996">
        <w:rPr>
          <w:sz w:val="28"/>
          <w:szCs w:val="28"/>
        </w:rPr>
        <w:t>Цель подпрограммы –</w:t>
      </w:r>
      <w:r w:rsidRPr="007B4996">
        <w:rPr>
          <w:bCs/>
          <w:sz w:val="28"/>
          <w:szCs w:val="28"/>
        </w:rPr>
        <w:t xml:space="preserve"> повышение рационального использования энергетических ресурсов и энергетической эффективности в муниципальном районе «Сыктывдинский»; </w:t>
      </w:r>
    </w:p>
    <w:p w:rsidR="007B4996" w:rsidRPr="007B4996" w:rsidRDefault="007B4996" w:rsidP="007B4996">
      <w:pPr>
        <w:widowControl/>
        <w:suppressAutoHyphens/>
        <w:autoSpaceDE/>
        <w:autoSpaceDN/>
        <w:adjustRightInd/>
        <w:spacing w:line="276" w:lineRule="auto"/>
        <w:rPr>
          <w:rFonts w:eastAsia="Times New Roman"/>
          <w:sz w:val="28"/>
          <w:szCs w:val="28"/>
          <w:lang w:eastAsia="ar-SA"/>
        </w:rPr>
      </w:pPr>
      <w:r>
        <w:rPr>
          <w:rFonts w:eastAsia="Times New Roman"/>
          <w:sz w:val="28"/>
          <w:szCs w:val="28"/>
          <w:lang w:eastAsia="ar-SA"/>
        </w:rPr>
        <w:t xml:space="preserve">    </w:t>
      </w:r>
      <w:r w:rsidRPr="007B4996">
        <w:rPr>
          <w:rFonts w:eastAsia="Times New Roman"/>
          <w:sz w:val="28"/>
          <w:szCs w:val="28"/>
          <w:lang w:eastAsia="ar-SA"/>
        </w:rPr>
        <w:t>Основные задачи Программы:</w:t>
      </w:r>
    </w:p>
    <w:p w:rsidR="007B4996" w:rsidRPr="007B4996" w:rsidRDefault="007B4996" w:rsidP="007B4996">
      <w:pPr>
        <w:widowControl/>
        <w:suppressAutoHyphens/>
        <w:autoSpaceDE/>
        <w:autoSpaceDN/>
        <w:adjustRightInd/>
        <w:spacing w:line="276" w:lineRule="auto"/>
        <w:rPr>
          <w:rFonts w:eastAsia="Times New Roman"/>
          <w:sz w:val="28"/>
          <w:szCs w:val="28"/>
          <w:lang w:eastAsia="ar-SA"/>
        </w:rPr>
      </w:pPr>
      <w:r w:rsidRPr="007B4996">
        <w:rPr>
          <w:rFonts w:eastAsia="Times New Roman"/>
          <w:sz w:val="28"/>
          <w:szCs w:val="28"/>
          <w:lang w:eastAsia="ar-SA"/>
        </w:rPr>
        <w:t>- 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p w:rsidR="007B4996" w:rsidRPr="007B4996" w:rsidRDefault="007B4996" w:rsidP="007B4996">
      <w:pPr>
        <w:widowControl/>
        <w:suppressAutoHyphens/>
        <w:autoSpaceDE/>
        <w:autoSpaceDN/>
        <w:adjustRightInd/>
        <w:spacing w:line="276" w:lineRule="auto"/>
        <w:rPr>
          <w:rFonts w:eastAsia="Times New Roman"/>
          <w:sz w:val="28"/>
          <w:szCs w:val="28"/>
          <w:lang w:eastAsia="ar-SA"/>
        </w:rPr>
      </w:pPr>
      <w:r w:rsidRPr="007B4996">
        <w:rPr>
          <w:rFonts w:eastAsia="Times New Roman"/>
          <w:sz w:val="28"/>
          <w:szCs w:val="28"/>
          <w:lang w:eastAsia="ar-SA"/>
        </w:rPr>
        <w:t>- энергосбережение и повышение энергетической эффективности в жилищном фонде;</w:t>
      </w:r>
    </w:p>
    <w:p w:rsidR="007B4996" w:rsidRPr="007B4996" w:rsidRDefault="007B4996" w:rsidP="007B4996">
      <w:pPr>
        <w:widowControl/>
        <w:suppressAutoHyphens/>
        <w:autoSpaceDE/>
        <w:autoSpaceDN/>
        <w:adjustRightInd/>
        <w:spacing w:line="276" w:lineRule="auto"/>
        <w:rPr>
          <w:rFonts w:eastAsia="Times New Roman"/>
          <w:sz w:val="28"/>
          <w:szCs w:val="28"/>
          <w:lang w:eastAsia="ar-SA"/>
        </w:rPr>
      </w:pPr>
      <w:r w:rsidRPr="007B4996">
        <w:rPr>
          <w:rFonts w:eastAsia="Times New Roman"/>
          <w:sz w:val="28"/>
          <w:szCs w:val="28"/>
          <w:lang w:eastAsia="ar-SA"/>
        </w:rPr>
        <w:t>- энергосбережение и повышение энергетической эффективности в системе наружного освещения;</w:t>
      </w:r>
    </w:p>
    <w:p w:rsidR="007B4996" w:rsidRPr="007B4996" w:rsidRDefault="007B4996" w:rsidP="007B4996">
      <w:pPr>
        <w:widowControl/>
        <w:suppressAutoHyphens/>
        <w:autoSpaceDE/>
        <w:autoSpaceDN/>
        <w:adjustRightInd/>
        <w:spacing w:line="276" w:lineRule="auto"/>
        <w:rPr>
          <w:rFonts w:eastAsia="Times New Roman"/>
          <w:sz w:val="28"/>
          <w:szCs w:val="28"/>
          <w:lang w:eastAsia="ar-SA"/>
        </w:rPr>
      </w:pPr>
      <w:r w:rsidRPr="007B4996">
        <w:rPr>
          <w:rFonts w:eastAsia="Times New Roman"/>
          <w:sz w:val="28"/>
          <w:szCs w:val="28"/>
          <w:lang w:eastAsia="ar-SA"/>
        </w:rPr>
        <w:t>-  популяризация энергосбережения в муниципальном районе «Сыктывдинский».</w:t>
      </w:r>
    </w:p>
    <w:p w:rsidR="007B4996" w:rsidRPr="007B4996" w:rsidRDefault="007B4996" w:rsidP="007B4996">
      <w:pPr>
        <w:spacing w:line="276" w:lineRule="auto"/>
        <w:rPr>
          <w:rFonts w:eastAsiaTheme="minorHAnsi"/>
          <w:bCs/>
          <w:sz w:val="28"/>
          <w:szCs w:val="28"/>
          <w:lang w:eastAsia="en-US"/>
        </w:rPr>
      </w:pPr>
      <w:r w:rsidRPr="007B4996">
        <w:rPr>
          <w:rFonts w:eastAsiaTheme="minorHAnsi"/>
          <w:bCs/>
          <w:sz w:val="28"/>
          <w:szCs w:val="28"/>
          <w:lang w:eastAsia="en-US"/>
        </w:rPr>
        <w:t>Ожидаемые результаты</w:t>
      </w:r>
    </w:p>
    <w:p w:rsidR="007B4996" w:rsidRPr="007B4996" w:rsidRDefault="007B4996" w:rsidP="007B4996">
      <w:pPr>
        <w:widowControl/>
        <w:autoSpaceDE/>
        <w:autoSpaceDN/>
        <w:adjustRightInd/>
        <w:spacing w:line="276" w:lineRule="auto"/>
        <w:rPr>
          <w:rFonts w:eastAsia="Times New Roman"/>
          <w:i/>
          <w:sz w:val="28"/>
          <w:szCs w:val="28"/>
        </w:rPr>
      </w:pPr>
    </w:p>
    <w:p w:rsidR="007B4996" w:rsidRPr="007B4996" w:rsidRDefault="007B4996" w:rsidP="007B4996">
      <w:pPr>
        <w:spacing w:line="276" w:lineRule="auto"/>
        <w:jc w:val="center"/>
        <w:rPr>
          <w:rFonts w:eastAsiaTheme="minorHAnsi"/>
          <w:b/>
          <w:sz w:val="28"/>
          <w:szCs w:val="28"/>
          <w:lang w:eastAsia="en-US"/>
        </w:rPr>
      </w:pPr>
      <w:r w:rsidRPr="007B4996">
        <w:rPr>
          <w:rFonts w:eastAsiaTheme="minorHAnsi"/>
          <w:b/>
          <w:sz w:val="28"/>
          <w:szCs w:val="28"/>
          <w:lang w:eastAsia="en-US"/>
        </w:rPr>
        <w:t>Раздел 8. Ресурсное обеспечение подпрограммы</w:t>
      </w:r>
    </w:p>
    <w:p w:rsidR="007B4996" w:rsidRPr="007B4996" w:rsidRDefault="007B4996" w:rsidP="007B4996">
      <w:pPr>
        <w:spacing w:line="276" w:lineRule="auto"/>
        <w:ind w:firstLine="567"/>
        <w:jc w:val="both"/>
        <w:rPr>
          <w:rFonts w:eastAsiaTheme="minorHAnsi"/>
          <w:bCs/>
          <w:sz w:val="28"/>
          <w:szCs w:val="28"/>
          <w:lang w:eastAsia="en-US"/>
        </w:rPr>
      </w:pPr>
    </w:p>
    <w:p w:rsidR="007B4996" w:rsidRPr="007B4996" w:rsidRDefault="007B4996" w:rsidP="007B4996">
      <w:pPr>
        <w:spacing w:line="276" w:lineRule="auto"/>
        <w:ind w:firstLine="567"/>
        <w:jc w:val="both"/>
        <w:rPr>
          <w:rFonts w:eastAsiaTheme="minorHAnsi"/>
          <w:sz w:val="28"/>
          <w:szCs w:val="28"/>
          <w:lang w:eastAsia="en-US"/>
        </w:rPr>
      </w:pPr>
      <w:r w:rsidRPr="007B4996">
        <w:rPr>
          <w:rFonts w:eastAsiaTheme="minorHAnsi"/>
          <w:sz w:val="28"/>
          <w:szCs w:val="28"/>
          <w:lang w:eastAsia="en-US"/>
        </w:rPr>
        <w:t xml:space="preserve">Прогнозный объем финансирования </w:t>
      </w:r>
      <w:hyperlink r:id="rId14" w:anchor="Par2394" w:history="1">
        <w:r w:rsidRPr="007B4996">
          <w:rPr>
            <w:rFonts w:eastAsiaTheme="minorHAnsi"/>
            <w:color w:val="0000FF"/>
            <w:sz w:val="28"/>
            <w:szCs w:val="28"/>
            <w:u w:val="single"/>
            <w:lang w:eastAsia="en-US"/>
          </w:rPr>
          <w:t>подпрограммы</w:t>
        </w:r>
      </w:hyperlink>
      <w:r w:rsidRPr="007B4996">
        <w:rPr>
          <w:rFonts w:eastAsiaTheme="minorHAnsi"/>
          <w:sz w:val="28"/>
          <w:szCs w:val="28"/>
          <w:lang w:eastAsia="en-US"/>
        </w:rPr>
        <w:t xml:space="preserve"> ««Энергосбережение и повышение </w:t>
      </w:r>
      <w:proofErr w:type="spellStart"/>
      <w:r w:rsidRPr="007B4996">
        <w:rPr>
          <w:rFonts w:eastAsiaTheme="minorHAnsi"/>
          <w:sz w:val="28"/>
          <w:szCs w:val="28"/>
          <w:lang w:eastAsia="en-US"/>
        </w:rPr>
        <w:t>энергоэффективности</w:t>
      </w:r>
      <w:proofErr w:type="spellEnd"/>
      <w:r w:rsidRPr="007B4996">
        <w:rPr>
          <w:rFonts w:eastAsiaTheme="minorHAnsi"/>
          <w:sz w:val="28"/>
          <w:szCs w:val="28"/>
          <w:lang w:eastAsia="en-US"/>
        </w:rPr>
        <w:t xml:space="preserve"> в МО МР «Сыктывдинский» составляет </w:t>
      </w:r>
      <w:r w:rsidRPr="007B4996">
        <w:rPr>
          <w:rFonts w:eastAsia="Arial"/>
          <w:kern w:val="3"/>
          <w:sz w:val="28"/>
          <w:szCs w:val="28"/>
        </w:rPr>
        <w:t xml:space="preserve">1500,0 </w:t>
      </w:r>
      <w:r w:rsidRPr="007B4996">
        <w:rPr>
          <w:rFonts w:eastAsiaTheme="minorHAnsi"/>
          <w:sz w:val="28"/>
          <w:szCs w:val="28"/>
          <w:lang w:eastAsia="en-US"/>
        </w:rPr>
        <w:t xml:space="preserve"> тыс. рублей, в том числе:</w:t>
      </w:r>
    </w:p>
    <w:p w:rsidR="007B4996" w:rsidRPr="007B4996" w:rsidRDefault="007B4996" w:rsidP="007B4996">
      <w:pPr>
        <w:spacing w:line="276" w:lineRule="auto"/>
        <w:ind w:firstLine="567"/>
        <w:jc w:val="both"/>
        <w:rPr>
          <w:rFonts w:eastAsiaTheme="minorHAnsi"/>
          <w:b/>
          <w:bCs/>
          <w:sz w:val="28"/>
          <w:szCs w:val="28"/>
          <w:lang w:eastAsia="en-US"/>
        </w:rPr>
      </w:pPr>
      <w:r w:rsidRPr="007B4996">
        <w:rPr>
          <w:rFonts w:eastAsiaTheme="minorHAnsi"/>
          <w:sz w:val="28"/>
          <w:szCs w:val="28"/>
          <w:lang w:eastAsia="en-US"/>
        </w:rPr>
        <w:t>за счет средств муниципального бюджета 1500,0 тыс. рублей;</w:t>
      </w:r>
    </w:p>
    <w:p w:rsidR="007B4996" w:rsidRPr="007B4996" w:rsidRDefault="007B4996" w:rsidP="007B4996">
      <w:pPr>
        <w:widowControl/>
        <w:spacing w:line="276" w:lineRule="auto"/>
        <w:ind w:left="567"/>
        <w:jc w:val="both"/>
        <w:rPr>
          <w:rFonts w:eastAsiaTheme="minorHAnsi"/>
          <w:sz w:val="28"/>
          <w:szCs w:val="28"/>
        </w:rPr>
      </w:pPr>
      <w:r w:rsidRPr="007B4996">
        <w:rPr>
          <w:rFonts w:eastAsiaTheme="minorHAnsi"/>
          <w:sz w:val="28"/>
          <w:szCs w:val="28"/>
        </w:rPr>
        <w:t>за счёт средств бюджета Республики Коми:</w:t>
      </w:r>
    </w:p>
    <w:p w:rsidR="007B4996" w:rsidRPr="007B4996" w:rsidRDefault="007B4996" w:rsidP="007B4996">
      <w:pPr>
        <w:widowControl/>
        <w:spacing w:line="276" w:lineRule="auto"/>
        <w:ind w:left="567"/>
        <w:jc w:val="both"/>
        <w:rPr>
          <w:rFonts w:eastAsiaTheme="minorHAnsi"/>
          <w:sz w:val="28"/>
          <w:szCs w:val="28"/>
        </w:rPr>
      </w:pPr>
      <w:r w:rsidRPr="007B4996">
        <w:rPr>
          <w:rFonts w:eastAsiaTheme="minorHAnsi"/>
          <w:sz w:val="28"/>
          <w:szCs w:val="28"/>
        </w:rPr>
        <w:t>2015 год – 0 тыс. рублей;</w:t>
      </w:r>
    </w:p>
    <w:p w:rsidR="007B4996" w:rsidRPr="007B4996" w:rsidRDefault="007B4996" w:rsidP="007B4996">
      <w:pPr>
        <w:widowControl/>
        <w:spacing w:line="276" w:lineRule="auto"/>
        <w:ind w:left="567"/>
        <w:jc w:val="both"/>
        <w:rPr>
          <w:rFonts w:eastAsiaTheme="minorHAnsi"/>
          <w:sz w:val="28"/>
          <w:szCs w:val="28"/>
        </w:rPr>
      </w:pPr>
      <w:r w:rsidRPr="007B4996">
        <w:rPr>
          <w:rFonts w:eastAsiaTheme="minorHAnsi"/>
          <w:sz w:val="28"/>
          <w:szCs w:val="28"/>
        </w:rPr>
        <w:t>2016 год -  0 тыс. рублей;</w:t>
      </w:r>
    </w:p>
    <w:p w:rsidR="007B4996" w:rsidRPr="007B4996" w:rsidRDefault="007B4996" w:rsidP="007B4996">
      <w:pPr>
        <w:widowControl/>
        <w:spacing w:line="276" w:lineRule="auto"/>
        <w:ind w:left="567"/>
        <w:jc w:val="both"/>
        <w:rPr>
          <w:rFonts w:eastAsiaTheme="minorHAnsi"/>
          <w:sz w:val="28"/>
          <w:szCs w:val="28"/>
        </w:rPr>
      </w:pPr>
      <w:r w:rsidRPr="007B4996">
        <w:rPr>
          <w:rFonts w:eastAsiaTheme="minorHAnsi"/>
          <w:sz w:val="28"/>
          <w:szCs w:val="28"/>
        </w:rPr>
        <w:t>2017 год – 0 тыс. рублей;</w:t>
      </w:r>
    </w:p>
    <w:p w:rsidR="007B4996" w:rsidRPr="007B4996" w:rsidRDefault="007B4996" w:rsidP="007B4996">
      <w:pPr>
        <w:widowControl/>
        <w:spacing w:line="276" w:lineRule="auto"/>
        <w:ind w:left="567"/>
        <w:jc w:val="both"/>
        <w:rPr>
          <w:rFonts w:eastAsiaTheme="minorHAnsi"/>
          <w:sz w:val="28"/>
          <w:szCs w:val="28"/>
        </w:rPr>
      </w:pPr>
      <w:r w:rsidRPr="007B4996">
        <w:rPr>
          <w:rFonts w:eastAsiaTheme="minorHAnsi"/>
          <w:sz w:val="28"/>
          <w:szCs w:val="28"/>
        </w:rPr>
        <w:t>2018 год – 0 тыс. рублей;</w:t>
      </w:r>
    </w:p>
    <w:p w:rsidR="007B4996" w:rsidRPr="007B4996" w:rsidRDefault="007B4996" w:rsidP="007B4996">
      <w:pPr>
        <w:widowControl/>
        <w:spacing w:line="276" w:lineRule="auto"/>
        <w:ind w:left="567"/>
        <w:jc w:val="both"/>
        <w:rPr>
          <w:rFonts w:eastAsiaTheme="minorHAnsi"/>
          <w:sz w:val="28"/>
          <w:szCs w:val="28"/>
        </w:rPr>
      </w:pPr>
      <w:r w:rsidRPr="007B4996">
        <w:rPr>
          <w:rFonts w:eastAsiaTheme="minorHAnsi"/>
          <w:sz w:val="28"/>
          <w:szCs w:val="28"/>
        </w:rPr>
        <w:t>2019 год – 0 тыс. рублей;</w:t>
      </w:r>
    </w:p>
    <w:p w:rsidR="007B4996" w:rsidRPr="007B4996" w:rsidRDefault="007B4996" w:rsidP="007B4996">
      <w:pPr>
        <w:widowControl/>
        <w:spacing w:line="276" w:lineRule="auto"/>
        <w:ind w:left="567"/>
        <w:jc w:val="both"/>
        <w:rPr>
          <w:rFonts w:eastAsiaTheme="minorHAnsi"/>
          <w:sz w:val="28"/>
          <w:szCs w:val="28"/>
        </w:rPr>
      </w:pPr>
      <w:r w:rsidRPr="007B4996">
        <w:rPr>
          <w:rFonts w:eastAsiaTheme="minorHAnsi"/>
          <w:sz w:val="28"/>
          <w:szCs w:val="28"/>
        </w:rPr>
        <w:t>2020 год – 0 тыс. рублей;</w:t>
      </w:r>
    </w:p>
    <w:p w:rsidR="007B4996" w:rsidRPr="007B4996" w:rsidRDefault="007B4996" w:rsidP="007B4996">
      <w:pPr>
        <w:widowControl/>
        <w:spacing w:line="276" w:lineRule="auto"/>
        <w:ind w:left="567"/>
        <w:jc w:val="both"/>
        <w:rPr>
          <w:rFonts w:eastAsiaTheme="minorHAnsi"/>
          <w:sz w:val="28"/>
          <w:szCs w:val="28"/>
        </w:rPr>
      </w:pPr>
      <w:r w:rsidRPr="007B4996">
        <w:rPr>
          <w:rFonts w:eastAsiaTheme="minorHAnsi"/>
          <w:sz w:val="28"/>
          <w:szCs w:val="28"/>
        </w:rPr>
        <w:t>за счёт средств местного бюджета:</w:t>
      </w:r>
    </w:p>
    <w:p w:rsidR="007B4996" w:rsidRPr="007B4996" w:rsidRDefault="007B4996" w:rsidP="007B4996">
      <w:pPr>
        <w:widowControl/>
        <w:suppressAutoHyphens/>
        <w:adjustRightInd/>
        <w:snapToGrid w:val="0"/>
        <w:spacing w:line="276" w:lineRule="auto"/>
        <w:jc w:val="both"/>
        <w:textAlignment w:val="baseline"/>
        <w:rPr>
          <w:rFonts w:eastAsia="Arial"/>
          <w:kern w:val="3"/>
          <w:sz w:val="28"/>
          <w:szCs w:val="28"/>
        </w:rPr>
      </w:pPr>
      <w:r>
        <w:rPr>
          <w:rFonts w:eastAsia="Arial"/>
          <w:kern w:val="3"/>
          <w:sz w:val="28"/>
          <w:szCs w:val="28"/>
        </w:rPr>
        <w:lastRenderedPageBreak/>
        <w:t xml:space="preserve">       </w:t>
      </w:r>
      <w:r w:rsidRPr="007B4996">
        <w:rPr>
          <w:rFonts w:eastAsia="Arial"/>
          <w:kern w:val="3"/>
          <w:sz w:val="28"/>
          <w:szCs w:val="28"/>
        </w:rPr>
        <w:t xml:space="preserve">2015 год – 250,0 тыс. руб., </w:t>
      </w:r>
    </w:p>
    <w:p w:rsidR="007B4996" w:rsidRPr="007B4996" w:rsidRDefault="007B4996" w:rsidP="007B4996">
      <w:pPr>
        <w:widowControl/>
        <w:suppressAutoHyphens/>
        <w:adjustRightInd/>
        <w:snapToGrid w:val="0"/>
        <w:spacing w:line="276" w:lineRule="auto"/>
        <w:jc w:val="both"/>
        <w:textAlignment w:val="baseline"/>
        <w:rPr>
          <w:rFonts w:eastAsia="Arial"/>
          <w:kern w:val="3"/>
          <w:sz w:val="28"/>
          <w:szCs w:val="28"/>
        </w:rPr>
      </w:pPr>
      <w:r>
        <w:rPr>
          <w:rFonts w:eastAsia="Arial"/>
          <w:kern w:val="3"/>
          <w:sz w:val="28"/>
          <w:szCs w:val="28"/>
        </w:rPr>
        <w:t xml:space="preserve">       </w:t>
      </w:r>
      <w:r w:rsidRPr="007B4996">
        <w:rPr>
          <w:rFonts w:eastAsia="Arial"/>
          <w:kern w:val="3"/>
          <w:sz w:val="28"/>
          <w:szCs w:val="28"/>
        </w:rPr>
        <w:t>2016 год – 250,0 тыс. руб.,</w:t>
      </w:r>
    </w:p>
    <w:p w:rsidR="007B4996" w:rsidRPr="007B4996" w:rsidRDefault="007B4996" w:rsidP="007B4996">
      <w:pPr>
        <w:widowControl/>
        <w:suppressAutoHyphens/>
        <w:adjustRightInd/>
        <w:snapToGrid w:val="0"/>
        <w:spacing w:line="276" w:lineRule="auto"/>
        <w:jc w:val="both"/>
        <w:textAlignment w:val="baseline"/>
        <w:rPr>
          <w:rFonts w:eastAsia="Arial"/>
          <w:kern w:val="3"/>
          <w:sz w:val="28"/>
          <w:szCs w:val="28"/>
        </w:rPr>
      </w:pPr>
      <w:r>
        <w:rPr>
          <w:rFonts w:eastAsia="Arial"/>
          <w:kern w:val="3"/>
          <w:sz w:val="28"/>
          <w:szCs w:val="28"/>
        </w:rPr>
        <w:t xml:space="preserve">       </w:t>
      </w:r>
      <w:r w:rsidRPr="007B4996">
        <w:rPr>
          <w:rFonts w:eastAsia="Arial"/>
          <w:kern w:val="3"/>
          <w:sz w:val="28"/>
          <w:szCs w:val="28"/>
        </w:rPr>
        <w:t>2017 год –250,0 тыс. руб.</w:t>
      </w:r>
    </w:p>
    <w:p w:rsidR="007B4996" w:rsidRPr="007B4996" w:rsidRDefault="007B4996" w:rsidP="007B4996">
      <w:pPr>
        <w:widowControl/>
        <w:suppressAutoHyphens/>
        <w:adjustRightInd/>
        <w:snapToGrid w:val="0"/>
        <w:spacing w:line="276" w:lineRule="auto"/>
        <w:jc w:val="both"/>
        <w:textAlignment w:val="baseline"/>
        <w:rPr>
          <w:rFonts w:eastAsia="Arial"/>
          <w:kern w:val="3"/>
          <w:sz w:val="28"/>
          <w:szCs w:val="28"/>
        </w:rPr>
      </w:pPr>
      <w:r>
        <w:rPr>
          <w:rFonts w:eastAsia="Arial"/>
          <w:kern w:val="3"/>
          <w:sz w:val="28"/>
          <w:szCs w:val="28"/>
        </w:rPr>
        <w:t xml:space="preserve">       </w:t>
      </w:r>
      <w:r w:rsidRPr="007B4996">
        <w:rPr>
          <w:rFonts w:eastAsia="Arial"/>
          <w:kern w:val="3"/>
          <w:sz w:val="28"/>
          <w:szCs w:val="28"/>
        </w:rPr>
        <w:t>2018 год –250,0 тыс. руб.</w:t>
      </w:r>
    </w:p>
    <w:p w:rsidR="007B4996" w:rsidRPr="007B4996" w:rsidRDefault="007B4996" w:rsidP="007B4996">
      <w:pPr>
        <w:widowControl/>
        <w:suppressAutoHyphens/>
        <w:adjustRightInd/>
        <w:snapToGrid w:val="0"/>
        <w:spacing w:line="276" w:lineRule="auto"/>
        <w:jc w:val="both"/>
        <w:textAlignment w:val="baseline"/>
        <w:rPr>
          <w:rFonts w:eastAsia="Arial"/>
          <w:kern w:val="3"/>
          <w:sz w:val="28"/>
          <w:szCs w:val="28"/>
        </w:rPr>
      </w:pPr>
      <w:r>
        <w:rPr>
          <w:rFonts w:eastAsia="Arial"/>
          <w:kern w:val="3"/>
          <w:sz w:val="28"/>
          <w:szCs w:val="28"/>
        </w:rPr>
        <w:t xml:space="preserve">       </w:t>
      </w:r>
      <w:r w:rsidRPr="007B4996">
        <w:rPr>
          <w:rFonts w:eastAsia="Arial"/>
          <w:kern w:val="3"/>
          <w:sz w:val="28"/>
          <w:szCs w:val="28"/>
        </w:rPr>
        <w:t>2019 год – 250,0 тыс. руб.</w:t>
      </w:r>
    </w:p>
    <w:p w:rsidR="008E4B5F" w:rsidRPr="008E4B5F" w:rsidRDefault="007B4996" w:rsidP="008E4B5F">
      <w:pPr>
        <w:pStyle w:val="a5"/>
        <w:widowControl/>
        <w:numPr>
          <w:ilvl w:val="0"/>
          <w:numId w:val="4"/>
        </w:numPr>
        <w:suppressAutoHyphens/>
        <w:adjustRightInd/>
        <w:snapToGrid w:val="0"/>
        <w:spacing w:line="276" w:lineRule="auto"/>
        <w:jc w:val="both"/>
        <w:textAlignment w:val="baseline"/>
        <w:rPr>
          <w:rFonts w:eastAsia="Arial"/>
          <w:kern w:val="3"/>
          <w:sz w:val="28"/>
          <w:szCs w:val="28"/>
        </w:rPr>
      </w:pPr>
      <w:r w:rsidRPr="008E4B5F">
        <w:rPr>
          <w:rFonts w:eastAsia="Arial"/>
          <w:kern w:val="3"/>
          <w:sz w:val="28"/>
          <w:szCs w:val="28"/>
        </w:rPr>
        <w:t xml:space="preserve">год – 250,0 тыс. руб. </w:t>
      </w:r>
    </w:p>
    <w:p w:rsidR="007B4996" w:rsidRPr="008E4B5F" w:rsidRDefault="007B4996" w:rsidP="008E4B5F">
      <w:pPr>
        <w:pStyle w:val="a5"/>
        <w:widowControl/>
        <w:suppressAutoHyphens/>
        <w:adjustRightInd/>
        <w:snapToGrid w:val="0"/>
        <w:spacing w:line="276" w:lineRule="auto"/>
        <w:jc w:val="both"/>
        <w:textAlignment w:val="baseline"/>
        <w:rPr>
          <w:rFonts w:eastAsia="Arial"/>
          <w:kern w:val="3"/>
          <w:sz w:val="28"/>
          <w:szCs w:val="28"/>
        </w:rPr>
      </w:pPr>
      <w:r w:rsidRPr="008E4B5F">
        <w:rPr>
          <w:rFonts w:eastAsia="Arial"/>
          <w:kern w:val="3"/>
          <w:sz w:val="28"/>
          <w:szCs w:val="28"/>
        </w:rPr>
        <w:t xml:space="preserve"> </w:t>
      </w:r>
      <w:r w:rsidR="008E4B5F" w:rsidRPr="008E4B5F">
        <w:rPr>
          <w:rFonts w:eastAsia="Arial"/>
          <w:kern w:val="3"/>
          <w:sz w:val="28"/>
          <w:szCs w:val="28"/>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7B4996" w:rsidRPr="007B4996" w:rsidRDefault="007B4996" w:rsidP="007B4996">
      <w:pPr>
        <w:spacing w:line="276" w:lineRule="auto"/>
        <w:jc w:val="both"/>
        <w:rPr>
          <w:rFonts w:eastAsiaTheme="minorHAnsi"/>
          <w:sz w:val="28"/>
          <w:szCs w:val="28"/>
          <w:lang w:eastAsia="en-US"/>
        </w:rPr>
      </w:pPr>
    </w:p>
    <w:p w:rsidR="007B4996" w:rsidRPr="007B4996" w:rsidRDefault="007B4996" w:rsidP="007B4996">
      <w:pPr>
        <w:spacing w:line="276" w:lineRule="auto"/>
        <w:ind w:firstLine="567"/>
        <w:jc w:val="both"/>
        <w:rPr>
          <w:rFonts w:eastAsiaTheme="minorHAnsi"/>
          <w:sz w:val="28"/>
          <w:szCs w:val="28"/>
          <w:lang w:eastAsia="en-US"/>
        </w:rPr>
      </w:pPr>
      <w:r w:rsidRPr="007B4996">
        <w:rPr>
          <w:rFonts w:eastAsiaTheme="minorHAnsi"/>
          <w:sz w:val="28"/>
          <w:szCs w:val="28"/>
          <w:lang w:eastAsia="en-US"/>
        </w:rPr>
        <w:t xml:space="preserve">Ресурсное обеспечение и прогнозная (справочная) оценка расходов </w:t>
      </w:r>
      <w:proofErr w:type="spellStart"/>
      <w:r w:rsidRPr="007B4996">
        <w:rPr>
          <w:rFonts w:eastAsiaTheme="minorHAnsi"/>
          <w:sz w:val="28"/>
          <w:szCs w:val="28"/>
          <w:lang w:eastAsia="en-US"/>
        </w:rPr>
        <w:t>попрограммы</w:t>
      </w:r>
      <w:proofErr w:type="spellEnd"/>
      <w:r w:rsidRPr="007B4996">
        <w:rPr>
          <w:rFonts w:eastAsiaTheme="minorHAnsi"/>
          <w:sz w:val="28"/>
          <w:szCs w:val="28"/>
          <w:lang w:eastAsia="en-US"/>
        </w:rPr>
        <w:t xml:space="preserve">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Программе (</w:t>
      </w:r>
      <w:hyperlink r:id="rId15" w:anchor="Par6940" w:history="1">
        <w:r w:rsidRPr="007B4996">
          <w:rPr>
            <w:rFonts w:eastAsiaTheme="minorHAnsi"/>
            <w:color w:val="0000FF"/>
            <w:sz w:val="28"/>
            <w:szCs w:val="28"/>
            <w:u w:val="single"/>
            <w:lang w:eastAsia="en-US"/>
          </w:rPr>
          <w:t>таблицы 5</w:t>
        </w:r>
      </w:hyperlink>
      <w:r w:rsidRPr="007B4996">
        <w:rPr>
          <w:rFonts w:eastAsiaTheme="minorHAnsi"/>
          <w:sz w:val="28"/>
          <w:szCs w:val="28"/>
          <w:lang w:eastAsia="en-US"/>
        </w:rPr>
        <w:t xml:space="preserve"> и </w:t>
      </w:r>
      <w:hyperlink r:id="rId16" w:anchor="Par7418" w:history="1">
        <w:r w:rsidRPr="007B4996">
          <w:rPr>
            <w:rFonts w:eastAsiaTheme="minorHAnsi"/>
            <w:color w:val="0000FF"/>
            <w:sz w:val="28"/>
            <w:szCs w:val="28"/>
            <w:u w:val="single"/>
            <w:lang w:eastAsia="en-US"/>
          </w:rPr>
          <w:t>6</w:t>
        </w:r>
      </w:hyperlink>
      <w:r w:rsidRPr="007B4996">
        <w:rPr>
          <w:rFonts w:eastAsiaTheme="minorHAnsi"/>
          <w:sz w:val="28"/>
          <w:szCs w:val="28"/>
          <w:lang w:eastAsia="en-US"/>
        </w:rPr>
        <w:t xml:space="preserve"> соответственно).</w:t>
      </w:r>
    </w:p>
    <w:p w:rsidR="007B4996" w:rsidRPr="007B4996" w:rsidRDefault="007B4996" w:rsidP="007B4996">
      <w:pPr>
        <w:spacing w:line="276" w:lineRule="auto"/>
        <w:ind w:firstLine="567"/>
        <w:jc w:val="both"/>
        <w:rPr>
          <w:rFonts w:eastAsiaTheme="minorHAnsi"/>
          <w:b/>
          <w:bCs/>
          <w:sz w:val="28"/>
          <w:szCs w:val="28"/>
          <w:lang w:eastAsia="en-US"/>
        </w:rPr>
      </w:pPr>
    </w:p>
    <w:p w:rsidR="007B4996" w:rsidRPr="007B4996" w:rsidRDefault="007B4996" w:rsidP="007B4996">
      <w:pPr>
        <w:widowControl/>
        <w:suppressAutoHyphens/>
        <w:autoSpaceDE/>
        <w:autoSpaceDN/>
        <w:adjustRightInd/>
        <w:spacing w:line="276" w:lineRule="auto"/>
        <w:ind w:firstLine="709"/>
        <w:jc w:val="center"/>
        <w:rPr>
          <w:rFonts w:eastAsia="Times New Roman"/>
          <w:sz w:val="28"/>
          <w:szCs w:val="28"/>
          <w:lang w:eastAsia="ar-SA"/>
        </w:rPr>
      </w:pPr>
      <w:r w:rsidRPr="007B4996">
        <w:rPr>
          <w:rFonts w:eastAsiaTheme="minorHAnsi"/>
          <w:b/>
          <w:sz w:val="28"/>
          <w:szCs w:val="28"/>
          <w:lang w:eastAsia="en-US"/>
        </w:rPr>
        <w:t>Раздел 9. Методика оценки эффективности муниципальной программы</w:t>
      </w:r>
    </w:p>
    <w:p w:rsidR="007B4996" w:rsidRPr="007B4996" w:rsidRDefault="007B4996" w:rsidP="007B4996">
      <w:pPr>
        <w:widowControl/>
        <w:spacing w:line="276" w:lineRule="auto"/>
        <w:ind w:firstLine="708"/>
        <w:rPr>
          <w:rFonts w:eastAsiaTheme="minorHAnsi"/>
          <w:sz w:val="28"/>
          <w:szCs w:val="28"/>
          <w:lang w:eastAsia="en-US"/>
        </w:rPr>
      </w:pPr>
      <w:r w:rsidRPr="007B4996">
        <w:rPr>
          <w:rFonts w:eastAsiaTheme="minorHAnsi"/>
          <w:sz w:val="28"/>
          <w:szCs w:val="28"/>
          <w:lang w:eastAsia="en-U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7B4996">
          <w:rPr>
            <w:rFonts w:eastAsiaTheme="minorHAnsi"/>
            <w:b/>
            <w:bCs/>
            <w:color w:val="0000FF"/>
            <w:sz w:val="28"/>
            <w:szCs w:val="28"/>
            <w:u w:val="single"/>
            <w:lang w:eastAsia="en-US"/>
          </w:rPr>
          <w:t>разделе 9</w:t>
        </w:r>
      </w:hyperlink>
      <w:r w:rsidRPr="007B4996">
        <w:rPr>
          <w:rFonts w:eastAsiaTheme="minorHAnsi"/>
          <w:sz w:val="28"/>
          <w:szCs w:val="28"/>
          <w:lang w:eastAsia="en-US"/>
        </w:rPr>
        <w:t xml:space="preserve"> муниципальной программы.</w:t>
      </w:r>
    </w:p>
    <w:p w:rsidR="008E4B5F" w:rsidRDefault="008E4B5F" w:rsidP="009F7782">
      <w:pPr>
        <w:shd w:val="clear" w:color="auto" w:fill="FFFFFF"/>
        <w:spacing w:before="2818"/>
        <w:jc w:val="both"/>
      </w:pPr>
    </w:p>
    <w:p w:rsidR="006D6D5F" w:rsidRDefault="006D6D5F" w:rsidP="009F7782">
      <w:pPr>
        <w:shd w:val="clear" w:color="auto" w:fill="FFFFFF"/>
        <w:spacing w:before="2818"/>
        <w:jc w:val="both"/>
      </w:pPr>
    </w:p>
    <w:p w:rsidR="007B4996" w:rsidRPr="008E4B5F" w:rsidRDefault="007B4996" w:rsidP="007B4996">
      <w:pPr>
        <w:spacing w:line="276" w:lineRule="auto"/>
        <w:jc w:val="center"/>
        <w:outlineLvl w:val="1"/>
        <w:rPr>
          <w:rFonts w:eastAsiaTheme="minorHAnsi"/>
          <w:b/>
          <w:bCs/>
          <w:sz w:val="28"/>
          <w:szCs w:val="28"/>
          <w:lang w:eastAsia="en-US"/>
        </w:rPr>
      </w:pPr>
      <w:r w:rsidRPr="008E4B5F">
        <w:rPr>
          <w:rFonts w:eastAsiaTheme="minorHAnsi"/>
          <w:b/>
          <w:bCs/>
          <w:sz w:val="28"/>
          <w:szCs w:val="28"/>
          <w:lang w:eastAsia="en-US"/>
        </w:rPr>
        <w:lastRenderedPageBreak/>
        <w:t>ПАСПОРТ</w:t>
      </w:r>
    </w:p>
    <w:p w:rsidR="008366AD" w:rsidRDefault="007B4996" w:rsidP="007B4996">
      <w:pPr>
        <w:spacing w:line="276" w:lineRule="auto"/>
        <w:jc w:val="center"/>
        <w:rPr>
          <w:rFonts w:eastAsiaTheme="minorHAnsi"/>
          <w:b/>
          <w:bCs/>
          <w:sz w:val="28"/>
          <w:szCs w:val="28"/>
          <w:lang w:eastAsia="en-US"/>
        </w:rPr>
      </w:pPr>
      <w:r w:rsidRPr="008E4B5F">
        <w:rPr>
          <w:rFonts w:eastAsiaTheme="minorHAnsi"/>
          <w:b/>
          <w:bCs/>
          <w:sz w:val="28"/>
          <w:szCs w:val="28"/>
          <w:lang w:eastAsia="en-US"/>
        </w:rPr>
        <w:t xml:space="preserve">Подпрограммы 3   </w:t>
      </w:r>
    </w:p>
    <w:p w:rsidR="007B4996" w:rsidRPr="008366AD" w:rsidRDefault="007B4996" w:rsidP="008366AD">
      <w:pPr>
        <w:spacing w:line="276" w:lineRule="auto"/>
        <w:jc w:val="center"/>
        <w:rPr>
          <w:rFonts w:eastAsiaTheme="minorHAnsi"/>
          <w:b/>
          <w:bCs/>
          <w:sz w:val="28"/>
          <w:szCs w:val="28"/>
          <w:lang w:eastAsia="en-US"/>
        </w:rPr>
      </w:pPr>
      <w:r w:rsidRPr="008E4B5F">
        <w:rPr>
          <w:rFonts w:eastAsiaTheme="minorHAnsi"/>
          <w:b/>
          <w:bCs/>
          <w:sz w:val="28"/>
          <w:szCs w:val="28"/>
          <w:lang w:eastAsia="en-US"/>
        </w:rPr>
        <w:t>«Переселения граждан из аварийного и ветхого жилья, проживающих на территории МО МР «</w:t>
      </w:r>
      <w:proofErr w:type="spellStart"/>
      <w:r w:rsidRPr="008E4B5F">
        <w:rPr>
          <w:rFonts w:eastAsiaTheme="minorHAnsi"/>
          <w:b/>
          <w:bCs/>
          <w:sz w:val="28"/>
          <w:szCs w:val="28"/>
          <w:lang w:eastAsia="en-US"/>
        </w:rPr>
        <w:t>Сыктывдиинский</w:t>
      </w:r>
      <w:proofErr w:type="spellEnd"/>
      <w:r w:rsidRPr="008E4B5F">
        <w:rPr>
          <w:rFonts w:eastAsiaTheme="minorHAnsi"/>
          <w:b/>
          <w:bCs/>
          <w:sz w:val="28"/>
          <w:szCs w:val="28"/>
          <w:lang w:eastAsia="en-US"/>
        </w:rPr>
        <w:t>» на период до 20</w:t>
      </w:r>
      <w:r w:rsidR="008E4B5F">
        <w:rPr>
          <w:rFonts w:eastAsiaTheme="minorHAnsi"/>
          <w:b/>
          <w:bCs/>
          <w:sz w:val="28"/>
          <w:szCs w:val="28"/>
          <w:lang w:eastAsia="en-US"/>
        </w:rPr>
        <w:t xml:space="preserve">20 года </w:t>
      </w:r>
    </w:p>
    <w:tbl>
      <w:tblPr>
        <w:tblStyle w:val="a6"/>
        <w:tblW w:w="9747" w:type="dxa"/>
        <w:tblLook w:val="04A0" w:firstRow="1" w:lastRow="0" w:firstColumn="1" w:lastColumn="0" w:noHBand="0" w:noVBand="1"/>
      </w:tblPr>
      <w:tblGrid>
        <w:gridCol w:w="2251"/>
        <w:gridCol w:w="7496"/>
      </w:tblGrid>
      <w:tr w:rsidR="007B4996" w:rsidRPr="007B4996" w:rsidTr="007B4996">
        <w:tc>
          <w:tcPr>
            <w:tcW w:w="2943" w:type="dxa"/>
          </w:tcPr>
          <w:p w:rsidR="007B4996" w:rsidRPr="007B4996" w:rsidRDefault="007B4996" w:rsidP="007B4996">
            <w:pPr>
              <w:suppressAutoHyphens/>
              <w:adjustRightInd/>
              <w:spacing w:line="276" w:lineRule="auto"/>
              <w:textAlignment w:val="baseline"/>
              <w:rPr>
                <w:rFonts w:eastAsia="Times New Roman"/>
                <w:kern w:val="3"/>
                <w:sz w:val="28"/>
                <w:szCs w:val="28"/>
                <w:lang w:eastAsia="ar-SA"/>
              </w:rPr>
            </w:pPr>
            <w:r w:rsidRPr="007B4996">
              <w:rPr>
                <w:rFonts w:eastAsia="Times New Roman"/>
                <w:kern w:val="3"/>
                <w:sz w:val="28"/>
                <w:szCs w:val="28"/>
                <w:lang w:eastAsia="ar-SA"/>
              </w:rPr>
              <w:t>Ответственный исполнитель подпрограммы</w:t>
            </w:r>
          </w:p>
        </w:tc>
        <w:tc>
          <w:tcPr>
            <w:tcW w:w="6804" w:type="dxa"/>
          </w:tcPr>
          <w:p w:rsidR="007B4996" w:rsidRPr="007B4996" w:rsidRDefault="007B4996" w:rsidP="007B4996">
            <w:pPr>
              <w:suppressAutoHyphens/>
              <w:adjustRightInd/>
              <w:spacing w:line="276" w:lineRule="auto"/>
              <w:jc w:val="both"/>
              <w:textAlignment w:val="baseline"/>
              <w:rPr>
                <w:rFonts w:eastAsia="Times New Roman"/>
                <w:kern w:val="3"/>
                <w:sz w:val="28"/>
                <w:szCs w:val="28"/>
                <w:lang w:eastAsia="ar-SA"/>
              </w:rPr>
            </w:pPr>
            <w:r w:rsidRPr="007B4996">
              <w:rPr>
                <w:rFonts w:eastAsia="Times New Roman"/>
                <w:kern w:val="3"/>
                <w:sz w:val="28"/>
                <w:szCs w:val="28"/>
                <w:lang w:eastAsia="ar-SA"/>
              </w:rPr>
              <w:t xml:space="preserve">Управление капитального строительства администрации муниципального образования муниципального района «Сыктывдинский» </w:t>
            </w:r>
          </w:p>
        </w:tc>
      </w:tr>
      <w:tr w:rsidR="007B4996" w:rsidRPr="007B4996" w:rsidTr="007B4996">
        <w:tc>
          <w:tcPr>
            <w:tcW w:w="2943" w:type="dxa"/>
          </w:tcPr>
          <w:p w:rsidR="007B4996" w:rsidRPr="007B4996" w:rsidRDefault="007B4996" w:rsidP="007B4996">
            <w:pPr>
              <w:suppressAutoHyphens/>
              <w:adjustRightInd/>
              <w:spacing w:line="276" w:lineRule="auto"/>
              <w:textAlignment w:val="baseline"/>
              <w:rPr>
                <w:rFonts w:eastAsia="Times New Roman"/>
                <w:kern w:val="3"/>
                <w:sz w:val="28"/>
                <w:szCs w:val="28"/>
                <w:lang w:eastAsia="ar-SA"/>
              </w:rPr>
            </w:pPr>
            <w:r w:rsidRPr="007B4996">
              <w:rPr>
                <w:rFonts w:eastAsia="Times New Roman"/>
                <w:kern w:val="3"/>
                <w:sz w:val="28"/>
                <w:szCs w:val="28"/>
                <w:lang w:eastAsia="ar-SA"/>
              </w:rPr>
              <w:t>Соисполнители подпрограммы</w:t>
            </w:r>
          </w:p>
        </w:tc>
        <w:tc>
          <w:tcPr>
            <w:tcW w:w="6804" w:type="dxa"/>
          </w:tcPr>
          <w:p w:rsidR="007B4996" w:rsidRPr="007B4996" w:rsidRDefault="007B4996" w:rsidP="007B4996">
            <w:pPr>
              <w:widowControl/>
              <w:suppressAutoHyphens/>
              <w:adjustRightInd/>
              <w:spacing w:line="276" w:lineRule="auto"/>
              <w:jc w:val="both"/>
              <w:textAlignment w:val="baseline"/>
              <w:rPr>
                <w:rFonts w:eastAsia="Arial"/>
                <w:kern w:val="3"/>
                <w:sz w:val="28"/>
                <w:szCs w:val="28"/>
              </w:rPr>
            </w:pPr>
            <w:r w:rsidRPr="007B4996">
              <w:rPr>
                <w:rFonts w:eastAsia="Arial"/>
                <w:kern w:val="3"/>
                <w:sz w:val="28"/>
                <w:szCs w:val="28"/>
              </w:rPr>
              <w:t>Отдел районного хозяйства администрации муниципального образования муниципального района «Сыктывдинский», отдел экономического развития администрации муниципального района,   отдел бухгалтерского отчета и отчетности администрации муниципального района «Сыктывдинский»</w:t>
            </w:r>
          </w:p>
        </w:tc>
      </w:tr>
      <w:tr w:rsidR="007B4996" w:rsidRPr="007B4996" w:rsidTr="007B4996">
        <w:tc>
          <w:tcPr>
            <w:tcW w:w="2943" w:type="dxa"/>
          </w:tcPr>
          <w:p w:rsidR="007B4996" w:rsidRPr="007B4996" w:rsidRDefault="007B4996" w:rsidP="007B4996">
            <w:pPr>
              <w:suppressAutoHyphens/>
              <w:adjustRightInd/>
              <w:spacing w:line="276" w:lineRule="auto"/>
              <w:textAlignment w:val="baseline"/>
              <w:rPr>
                <w:rFonts w:eastAsia="Times New Roman"/>
                <w:kern w:val="3"/>
                <w:sz w:val="28"/>
                <w:szCs w:val="28"/>
                <w:lang w:eastAsia="ar-SA"/>
              </w:rPr>
            </w:pPr>
            <w:proofErr w:type="spellStart"/>
            <w:r w:rsidRPr="007B4996">
              <w:rPr>
                <w:rFonts w:eastAsia="Times New Roman"/>
                <w:kern w:val="3"/>
                <w:sz w:val="28"/>
                <w:szCs w:val="28"/>
                <w:lang w:eastAsia="ar-SA"/>
              </w:rPr>
              <w:t>Программно</w:t>
            </w:r>
            <w:proofErr w:type="spellEnd"/>
            <w:r w:rsidRPr="007B4996">
              <w:rPr>
                <w:rFonts w:eastAsia="Times New Roman"/>
                <w:kern w:val="3"/>
                <w:sz w:val="28"/>
                <w:szCs w:val="28"/>
                <w:lang w:eastAsia="ar-SA"/>
              </w:rPr>
              <w:t xml:space="preserve"> - целевые инструменты программы</w:t>
            </w:r>
          </w:p>
        </w:tc>
        <w:tc>
          <w:tcPr>
            <w:tcW w:w="6804" w:type="dxa"/>
          </w:tcPr>
          <w:p w:rsidR="007B4996" w:rsidRPr="007B4996" w:rsidRDefault="007B4996" w:rsidP="007B4996">
            <w:pPr>
              <w:suppressAutoHyphens/>
              <w:adjustRightInd/>
              <w:spacing w:line="276" w:lineRule="auto"/>
              <w:jc w:val="both"/>
              <w:textAlignment w:val="baseline"/>
              <w:rPr>
                <w:rFonts w:eastAsia="Times New Roman"/>
                <w:kern w:val="3"/>
                <w:sz w:val="28"/>
                <w:szCs w:val="28"/>
                <w:lang w:eastAsia="ar-SA"/>
              </w:rPr>
            </w:pPr>
            <w:r w:rsidRPr="007B4996">
              <w:rPr>
                <w:rFonts w:eastAsia="Times New Roman"/>
                <w:kern w:val="3"/>
                <w:sz w:val="28"/>
                <w:szCs w:val="28"/>
                <w:lang w:eastAsia="ar-SA"/>
              </w:rPr>
              <w:t>____________________________________________________</w:t>
            </w:r>
          </w:p>
        </w:tc>
      </w:tr>
      <w:tr w:rsidR="007B4996" w:rsidRPr="007B4996" w:rsidTr="007B4996">
        <w:tc>
          <w:tcPr>
            <w:tcW w:w="2943" w:type="dxa"/>
          </w:tcPr>
          <w:p w:rsidR="007B4996" w:rsidRPr="007B4996" w:rsidRDefault="007B4996" w:rsidP="007B4996">
            <w:pPr>
              <w:suppressAutoHyphens/>
              <w:adjustRightInd/>
              <w:spacing w:line="276" w:lineRule="auto"/>
              <w:textAlignment w:val="baseline"/>
              <w:rPr>
                <w:rFonts w:eastAsia="Times New Roman"/>
                <w:kern w:val="3"/>
                <w:sz w:val="28"/>
                <w:szCs w:val="28"/>
                <w:lang w:eastAsia="ar-SA"/>
              </w:rPr>
            </w:pPr>
            <w:r w:rsidRPr="007B4996">
              <w:rPr>
                <w:rFonts w:eastAsia="Times New Roman"/>
                <w:kern w:val="3"/>
                <w:sz w:val="28"/>
                <w:szCs w:val="28"/>
                <w:lang w:eastAsia="ar-SA"/>
              </w:rPr>
              <w:t>Цель подпрограммы</w:t>
            </w:r>
          </w:p>
        </w:tc>
        <w:tc>
          <w:tcPr>
            <w:tcW w:w="6804" w:type="dxa"/>
          </w:tcPr>
          <w:p w:rsidR="007B4996" w:rsidRPr="007B4996" w:rsidRDefault="007B4996" w:rsidP="007B4996">
            <w:pPr>
              <w:tabs>
                <w:tab w:val="left" w:pos="6555"/>
              </w:tabs>
              <w:suppressAutoHyphens/>
              <w:spacing w:line="276" w:lineRule="auto"/>
              <w:jc w:val="both"/>
              <w:textAlignment w:val="baseline"/>
              <w:rPr>
                <w:rFonts w:eastAsia="Times New Roman"/>
                <w:kern w:val="3"/>
                <w:sz w:val="28"/>
                <w:szCs w:val="28"/>
              </w:rPr>
            </w:pPr>
            <w:r w:rsidRPr="007B4996">
              <w:rPr>
                <w:rFonts w:eastAsia="Times New Roman"/>
                <w:kern w:val="3"/>
                <w:sz w:val="28"/>
                <w:szCs w:val="28"/>
              </w:rPr>
              <w:t xml:space="preserve">Переселения  граждан  из  аварийных многоквартирных   домов, путем предоставления  жилых  помещений   в новых  построенных многоквартирных   домах   </w:t>
            </w:r>
          </w:p>
        </w:tc>
      </w:tr>
      <w:tr w:rsidR="007B4996" w:rsidRPr="007B4996" w:rsidTr="007B4996">
        <w:tc>
          <w:tcPr>
            <w:tcW w:w="2943" w:type="dxa"/>
          </w:tcPr>
          <w:p w:rsidR="007B4996" w:rsidRPr="007B4996" w:rsidRDefault="007B4996" w:rsidP="007B4996">
            <w:pPr>
              <w:suppressAutoHyphens/>
              <w:adjustRightInd/>
              <w:spacing w:line="276" w:lineRule="auto"/>
              <w:textAlignment w:val="baseline"/>
              <w:rPr>
                <w:rFonts w:eastAsia="Times New Roman"/>
                <w:kern w:val="3"/>
                <w:sz w:val="28"/>
                <w:szCs w:val="28"/>
                <w:lang w:eastAsia="ar-SA"/>
              </w:rPr>
            </w:pPr>
            <w:r w:rsidRPr="007B4996">
              <w:rPr>
                <w:rFonts w:eastAsia="Times New Roman"/>
                <w:kern w:val="3"/>
                <w:sz w:val="28"/>
                <w:szCs w:val="28"/>
                <w:lang w:eastAsia="ar-SA"/>
              </w:rPr>
              <w:t>Задачи подпрограммы</w:t>
            </w:r>
          </w:p>
        </w:tc>
        <w:tc>
          <w:tcPr>
            <w:tcW w:w="6804" w:type="dxa"/>
          </w:tcPr>
          <w:p w:rsidR="007B4996" w:rsidRPr="007B4996" w:rsidRDefault="007B4996" w:rsidP="007B4996">
            <w:pPr>
              <w:suppressAutoHyphens/>
              <w:spacing w:line="276" w:lineRule="auto"/>
              <w:jc w:val="both"/>
              <w:textAlignment w:val="baseline"/>
              <w:rPr>
                <w:rFonts w:eastAsia="Times New Roman"/>
                <w:kern w:val="3"/>
                <w:sz w:val="28"/>
                <w:szCs w:val="28"/>
              </w:rPr>
            </w:pPr>
            <w:r w:rsidRPr="007B4996">
              <w:rPr>
                <w:rFonts w:eastAsia="Times New Roman"/>
                <w:kern w:val="3"/>
                <w:sz w:val="28"/>
                <w:szCs w:val="28"/>
              </w:rPr>
              <w:t>1) 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p w:rsidR="007B4996" w:rsidRPr="007B4996" w:rsidRDefault="007B4996" w:rsidP="007B4996">
            <w:pPr>
              <w:suppressAutoHyphens/>
              <w:spacing w:line="276" w:lineRule="auto"/>
              <w:jc w:val="both"/>
              <w:textAlignment w:val="baseline"/>
              <w:rPr>
                <w:rFonts w:eastAsia="Times New Roman"/>
                <w:kern w:val="3"/>
                <w:sz w:val="28"/>
                <w:szCs w:val="28"/>
              </w:rPr>
            </w:pPr>
            <w:r w:rsidRPr="007B4996">
              <w:rPr>
                <w:rFonts w:eastAsia="Times New Roman"/>
                <w:kern w:val="3"/>
                <w:sz w:val="28"/>
                <w:szCs w:val="28"/>
              </w:rPr>
              <w:t>2) ликвидация  освободившегося  аварийного  жилищного фонда;</w:t>
            </w:r>
          </w:p>
        </w:tc>
      </w:tr>
      <w:tr w:rsidR="007B4996" w:rsidRPr="007B4996" w:rsidTr="007B4996">
        <w:tc>
          <w:tcPr>
            <w:tcW w:w="2943" w:type="dxa"/>
          </w:tcPr>
          <w:p w:rsidR="007B4996" w:rsidRPr="007B4996" w:rsidRDefault="007B4996" w:rsidP="007B4996">
            <w:pPr>
              <w:suppressAutoHyphens/>
              <w:adjustRightInd/>
              <w:spacing w:line="276" w:lineRule="auto"/>
              <w:textAlignment w:val="baseline"/>
              <w:rPr>
                <w:rFonts w:eastAsia="Times New Roman"/>
                <w:kern w:val="3"/>
                <w:sz w:val="28"/>
                <w:szCs w:val="28"/>
                <w:lang w:eastAsia="ar-SA"/>
              </w:rPr>
            </w:pPr>
            <w:r w:rsidRPr="007B4996">
              <w:rPr>
                <w:rFonts w:eastAsia="Times New Roman"/>
                <w:kern w:val="3"/>
                <w:sz w:val="28"/>
                <w:szCs w:val="28"/>
                <w:lang w:eastAsia="ar-SA"/>
              </w:rPr>
              <w:t>Целевые показатели (индикаторы) подпрограммы</w:t>
            </w:r>
          </w:p>
        </w:tc>
        <w:tc>
          <w:tcPr>
            <w:tcW w:w="6804" w:type="dxa"/>
          </w:tcPr>
          <w:p w:rsidR="007B4996" w:rsidRPr="007B4996" w:rsidRDefault="007B4996" w:rsidP="007B4996">
            <w:pPr>
              <w:suppressAutoHyphens/>
              <w:adjustRightInd/>
              <w:spacing w:line="276" w:lineRule="auto"/>
              <w:jc w:val="both"/>
              <w:textAlignment w:val="baseline"/>
              <w:rPr>
                <w:rFonts w:eastAsia="Times New Roman"/>
                <w:kern w:val="3"/>
                <w:sz w:val="28"/>
                <w:szCs w:val="28"/>
                <w:lang w:eastAsia="ar-SA"/>
              </w:rPr>
            </w:pPr>
            <w:r w:rsidRPr="007B4996">
              <w:rPr>
                <w:rFonts w:eastAsia="Times New Roman"/>
                <w:kern w:val="3"/>
                <w:sz w:val="28"/>
                <w:szCs w:val="28"/>
                <w:lang w:eastAsia="ar-SA"/>
              </w:rPr>
              <w:t>1) Площадь аварийных жилых помещений (</w:t>
            </w:r>
            <w:proofErr w:type="spellStart"/>
            <w:r w:rsidRPr="007B4996">
              <w:rPr>
                <w:rFonts w:eastAsia="Times New Roman"/>
                <w:kern w:val="3"/>
                <w:sz w:val="28"/>
                <w:szCs w:val="28"/>
                <w:lang w:eastAsia="ar-SA"/>
              </w:rPr>
              <w:t>кв.м</w:t>
            </w:r>
            <w:proofErr w:type="spellEnd"/>
            <w:r w:rsidRPr="007B4996">
              <w:rPr>
                <w:rFonts w:eastAsia="Times New Roman"/>
                <w:kern w:val="3"/>
                <w:sz w:val="28"/>
                <w:szCs w:val="28"/>
                <w:lang w:eastAsia="ar-SA"/>
              </w:rPr>
              <w:t>.);</w:t>
            </w:r>
          </w:p>
          <w:p w:rsidR="007B4996" w:rsidRPr="007B4996" w:rsidRDefault="007B4996" w:rsidP="007B4996">
            <w:pPr>
              <w:suppressAutoHyphens/>
              <w:adjustRightInd/>
              <w:spacing w:line="276" w:lineRule="auto"/>
              <w:jc w:val="both"/>
              <w:textAlignment w:val="baseline"/>
              <w:rPr>
                <w:rFonts w:eastAsia="Times New Roman"/>
                <w:kern w:val="3"/>
                <w:sz w:val="28"/>
                <w:szCs w:val="28"/>
                <w:lang w:eastAsia="ar-SA"/>
              </w:rPr>
            </w:pPr>
            <w:r w:rsidRPr="007B4996">
              <w:rPr>
                <w:rFonts w:eastAsia="Times New Roman"/>
                <w:kern w:val="3"/>
                <w:sz w:val="28"/>
                <w:szCs w:val="28"/>
                <w:lang w:eastAsia="ar-SA"/>
              </w:rPr>
              <w:t>2) количество, расселяемых жилых помещений (ед.);</w:t>
            </w:r>
          </w:p>
          <w:p w:rsidR="007B4996" w:rsidRPr="007B4996" w:rsidRDefault="007B4996" w:rsidP="007B4996">
            <w:pPr>
              <w:suppressAutoHyphens/>
              <w:adjustRightInd/>
              <w:spacing w:line="276" w:lineRule="auto"/>
              <w:jc w:val="both"/>
              <w:textAlignment w:val="baseline"/>
              <w:rPr>
                <w:rFonts w:eastAsia="Times New Roman"/>
                <w:kern w:val="3"/>
                <w:sz w:val="28"/>
                <w:szCs w:val="28"/>
              </w:rPr>
            </w:pPr>
            <w:r w:rsidRPr="007B4996">
              <w:rPr>
                <w:rFonts w:eastAsia="Times New Roman"/>
                <w:kern w:val="3"/>
                <w:sz w:val="28"/>
                <w:szCs w:val="28"/>
                <w:lang w:eastAsia="ar-SA"/>
              </w:rPr>
              <w:t>3) количество граждан, улучшивших условия проживания (чел.).</w:t>
            </w:r>
          </w:p>
        </w:tc>
      </w:tr>
      <w:tr w:rsidR="007B4996" w:rsidRPr="007B4996" w:rsidTr="007B4996">
        <w:tc>
          <w:tcPr>
            <w:tcW w:w="2943" w:type="dxa"/>
          </w:tcPr>
          <w:p w:rsidR="007B4996" w:rsidRPr="007B4996" w:rsidRDefault="007B4996" w:rsidP="007B4996">
            <w:pPr>
              <w:suppressAutoHyphens/>
              <w:adjustRightInd/>
              <w:spacing w:line="276" w:lineRule="auto"/>
              <w:textAlignment w:val="baseline"/>
              <w:rPr>
                <w:rFonts w:eastAsia="Times New Roman"/>
                <w:kern w:val="3"/>
                <w:sz w:val="28"/>
                <w:szCs w:val="28"/>
                <w:lang w:eastAsia="ar-SA"/>
              </w:rPr>
            </w:pPr>
            <w:r w:rsidRPr="007B4996">
              <w:rPr>
                <w:rFonts w:eastAsia="Times New Roman"/>
                <w:kern w:val="3"/>
                <w:sz w:val="28"/>
                <w:szCs w:val="28"/>
                <w:lang w:eastAsia="ar-SA"/>
              </w:rPr>
              <w:t>Сроки и этапы реализации подпрограммы</w:t>
            </w:r>
          </w:p>
        </w:tc>
        <w:tc>
          <w:tcPr>
            <w:tcW w:w="6804" w:type="dxa"/>
            <w:vAlign w:val="center"/>
          </w:tcPr>
          <w:p w:rsidR="007B4996" w:rsidRPr="007B4996" w:rsidRDefault="007B4996" w:rsidP="007B4996">
            <w:pPr>
              <w:suppressAutoHyphens/>
              <w:adjustRightInd/>
              <w:snapToGrid w:val="0"/>
              <w:spacing w:line="276" w:lineRule="auto"/>
              <w:textAlignment w:val="baseline"/>
              <w:rPr>
                <w:rFonts w:eastAsia="Times New Roman"/>
                <w:kern w:val="3"/>
                <w:sz w:val="28"/>
                <w:szCs w:val="28"/>
                <w:lang w:eastAsia="ar-SA"/>
              </w:rPr>
            </w:pPr>
            <w:r w:rsidRPr="007B4996">
              <w:rPr>
                <w:rFonts w:eastAsia="Times New Roman"/>
                <w:kern w:val="3"/>
                <w:sz w:val="28"/>
                <w:szCs w:val="28"/>
                <w:lang w:eastAsia="ar-SA"/>
              </w:rPr>
              <w:t>2013-2020 годы</w:t>
            </w:r>
          </w:p>
        </w:tc>
      </w:tr>
      <w:tr w:rsidR="007B4996" w:rsidRPr="007B4996" w:rsidTr="007B4996">
        <w:tc>
          <w:tcPr>
            <w:tcW w:w="2943" w:type="dxa"/>
          </w:tcPr>
          <w:p w:rsidR="007B4996" w:rsidRPr="007B4996" w:rsidRDefault="007B4996" w:rsidP="007B4996">
            <w:pPr>
              <w:suppressAutoHyphens/>
              <w:adjustRightInd/>
              <w:spacing w:line="276" w:lineRule="auto"/>
              <w:textAlignment w:val="baseline"/>
              <w:rPr>
                <w:rFonts w:eastAsia="Times New Roman"/>
                <w:kern w:val="3"/>
                <w:sz w:val="28"/>
                <w:szCs w:val="28"/>
                <w:lang w:eastAsia="ar-SA"/>
              </w:rPr>
            </w:pPr>
            <w:r w:rsidRPr="007B4996">
              <w:rPr>
                <w:rFonts w:eastAsia="Times New Roman"/>
                <w:kern w:val="3"/>
                <w:sz w:val="28"/>
                <w:szCs w:val="28"/>
                <w:lang w:eastAsia="ar-SA"/>
              </w:rPr>
              <w:t>Объемы финансирования подпрограммы</w:t>
            </w:r>
          </w:p>
        </w:tc>
        <w:tc>
          <w:tcPr>
            <w:tcW w:w="6804" w:type="dxa"/>
          </w:tcPr>
          <w:p w:rsidR="007B4996" w:rsidRPr="007B4996" w:rsidRDefault="007B4996" w:rsidP="007B4996">
            <w:pPr>
              <w:spacing w:line="276" w:lineRule="auto"/>
              <w:rPr>
                <w:sz w:val="28"/>
                <w:szCs w:val="28"/>
              </w:rPr>
            </w:pPr>
            <w:r w:rsidRPr="007B4996">
              <w:rPr>
                <w:sz w:val="28"/>
                <w:szCs w:val="28"/>
              </w:rPr>
              <w:t>составляет 77315,389 тыс. рублей, в том числе:</w:t>
            </w:r>
          </w:p>
          <w:p w:rsidR="007B4996" w:rsidRPr="007B4996" w:rsidRDefault="007B4996" w:rsidP="007B4996">
            <w:pPr>
              <w:spacing w:line="276" w:lineRule="auto"/>
              <w:rPr>
                <w:sz w:val="28"/>
                <w:szCs w:val="28"/>
              </w:rPr>
            </w:pPr>
            <w:r w:rsidRPr="007B4996">
              <w:rPr>
                <w:sz w:val="28"/>
                <w:szCs w:val="28"/>
              </w:rPr>
              <w:t xml:space="preserve">за счет средств муниципального бюджета  6047,22315 </w:t>
            </w:r>
            <w:proofErr w:type="spellStart"/>
            <w:r w:rsidRPr="007B4996">
              <w:rPr>
                <w:sz w:val="28"/>
                <w:szCs w:val="28"/>
              </w:rPr>
              <w:t>тыс</w:t>
            </w:r>
            <w:proofErr w:type="gramStart"/>
            <w:r w:rsidRPr="007B4996">
              <w:rPr>
                <w:sz w:val="28"/>
                <w:szCs w:val="28"/>
              </w:rPr>
              <w:t>.р</w:t>
            </w:r>
            <w:proofErr w:type="gramEnd"/>
            <w:r w:rsidRPr="007B4996">
              <w:rPr>
                <w:sz w:val="28"/>
                <w:szCs w:val="28"/>
              </w:rPr>
              <w:t>ублей</w:t>
            </w:r>
            <w:proofErr w:type="spellEnd"/>
            <w:r w:rsidRPr="007B4996">
              <w:rPr>
                <w:sz w:val="28"/>
                <w:szCs w:val="28"/>
              </w:rPr>
              <w:t>;</w:t>
            </w:r>
          </w:p>
          <w:p w:rsidR="007B4996" w:rsidRPr="007B4996" w:rsidRDefault="007B4996" w:rsidP="007B4996">
            <w:pPr>
              <w:spacing w:line="276" w:lineRule="auto"/>
              <w:rPr>
                <w:sz w:val="28"/>
                <w:szCs w:val="28"/>
              </w:rPr>
            </w:pPr>
            <w:r w:rsidRPr="007B4996">
              <w:rPr>
                <w:sz w:val="28"/>
                <w:szCs w:val="28"/>
              </w:rPr>
              <w:t xml:space="preserve">за счет средств республиканского бюджета Республики Коми :24443,96364 </w:t>
            </w:r>
            <w:proofErr w:type="spellStart"/>
            <w:r w:rsidRPr="007B4996">
              <w:rPr>
                <w:sz w:val="28"/>
                <w:szCs w:val="28"/>
              </w:rPr>
              <w:t>тыс</w:t>
            </w:r>
            <w:proofErr w:type="gramStart"/>
            <w:r w:rsidRPr="007B4996">
              <w:rPr>
                <w:sz w:val="28"/>
                <w:szCs w:val="28"/>
              </w:rPr>
              <w:t>.р</w:t>
            </w:r>
            <w:proofErr w:type="gramEnd"/>
            <w:r w:rsidRPr="007B4996">
              <w:rPr>
                <w:sz w:val="28"/>
                <w:szCs w:val="28"/>
              </w:rPr>
              <w:t>ублей</w:t>
            </w:r>
            <w:proofErr w:type="spellEnd"/>
            <w:r w:rsidRPr="007B4996">
              <w:rPr>
                <w:sz w:val="28"/>
                <w:szCs w:val="28"/>
              </w:rPr>
              <w:t>;</w:t>
            </w:r>
          </w:p>
          <w:p w:rsidR="007B4996" w:rsidRPr="007B4996" w:rsidRDefault="007B4996" w:rsidP="007B4996">
            <w:pPr>
              <w:spacing w:line="276" w:lineRule="auto"/>
              <w:rPr>
                <w:sz w:val="28"/>
                <w:szCs w:val="28"/>
              </w:rPr>
            </w:pPr>
            <w:r w:rsidRPr="007B4996">
              <w:rPr>
                <w:sz w:val="28"/>
                <w:szCs w:val="28"/>
              </w:rPr>
              <w:t xml:space="preserve">за счет средств федерального бюджета 46824,20221 </w:t>
            </w:r>
            <w:proofErr w:type="spellStart"/>
            <w:r w:rsidRPr="007B4996">
              <w:rPr>
                <w:sz w:val="28"/>
                <w:szCs w:val="28"/>
              </w:rPr>
              <w:t>тыс</w:t>
            </w:r>
            <w:proofErr w:type="gramStart"/>
            <w:r w:rsidRPr="007B4996">
              <w:rPr>
                <w:sz w:val="28"/>
                <w:szCs w:val="28"/>
              </w:rPr>
              <w:t>.р</w:t>
            </w:r>
            <w:proofErr w:type="gramEnd"/>
            <w:r w:rsidRPr="007B4996">
              <w:rPr>
                <w:sz w:val="28"/>
                <w:szCs w:val="28"/>
              </w:rPr>
              <w:t>уб</w:t>
            </w:r>
            <w:proofErr w:type="spellEnd"/>
            <w:r w:rsidRPr="007B4996">
              <w:rPr>
                <w:sz w:val="28"/>
                <w:szCs w:val="28"/>
              </w:rPr>
              <w:t>.</w:t>
            </w:r>
          </w:p>
          <w:p w:rsidR="007B4996" w:rsidRPr="007B4996" w:rsidRDefault="007B4996" w:rsidP="007B4996">
            <w:pPr>
              <w:spacing w:line="276" w:lineRule="auto"/>
              <w:rPr>
                <w:sz w:val="28"/>
                <w:szCs w:val="28"/>
              </w:rPr>
            </w:pPr>
            <w:r w:rsidRPr="007B4996">
              <w:rPr>
                <w:sz w:val="28"/>
                <w:szCs w:val="28"/>
              </w:rPr>
              <w:t>2015 год – 36080,27200 тыс. рублей;</w:t>
            </w:r>
          </w:p>
          <w:p w:rsidR="007B4996" w:rsidRPr="007B4996" w:rsidRDefault="007B4996" w:rsidP="007B4996">
            <w:pPr>
              <w:spacing w:line="276" w:lineRule="auto"/>
              <w:rPr>
                <w:sz w:val="28"/>
                <w:szCs w:val="28"/>
              </w:rPr>
            </w:pPr>
            <w:r w:rsidRPr="007B4996">
              <w:rPr>
                <w:sz w:val="28"/>
                <w:szCs w:val="28"/>
              </w:rPr>
              <w:lastRenderedPageBreak/>
              <w:t>2016 год -  26852,553 тыс. рублей;</w:t>
            </w:r>
          </w:p>
          <w:p w:rsidR="007B4996" w:rsidRPr="007B4996" w:rsidRDefault="007B4996" w:rsidP="007B4996">
            <w:pPr>
              <w:spacing w:line="276" w:lineRule="auto"/>
              <w:rPr>
                <w:sz w:val="28"/>
                <w:szCs w:val="28"/>
              </w:rPr>
            </w:pPr>
            <w:r w:rsidRPr="007B4996">
              <w:rPr>
                <w:sz w:val="28"/>
                <w:szCs w:val="28"/>
              </w:rPr>
              <w:t>2017 год – 14382,564 тыс. рублей;</w:t>
            </w:r>
          </w:p>
          <w:p w:rsidR="007B4996" w:rsidRPr="007B4996" w:rsidRDefault="007B4996" w:rsidP="007B4996">
            <w:pPr>
              <w:spacing w:line="276" w:lineRule="auto"/>
              <w:rPr>
                <w:sz w:val="28"/>
                <w:szCs w:val="28"/>
              </w:rPr>
            </w:pPr>
            <w:r w:rsidRPr="007B4996">
              <w:rPr>
                <w:sz w:val="28"/>
                <w:szCs w:val="28"/>
              </w:rPr>
              <w:t>2018 год – 0 тыс. рублей;</w:t>
            </w:r>
          </w:p>
          <w:p w:rsidR="007B4996" w:rsidRPr="007B4996" w:rsidRDefault="007B4996" w:rsidP="007B4996">
            <w:pPr>
              <w:spacing w:line="276" w:lineRule="auto"/>
              <w:rPr>
                <w:sz w:val="28"/>
                <w:szCs w:val="28"/>
              </w:rPr>
            </w:pPr>
            <w:r w:rsidRPr="007B4996">
              <w:rPr>
                <w:sz w:val="28"/>
                <w:szCs w:val="28"/>
              </w:rPr>
              <w:t>2019 год – 0 тыс. рублей;</w:t>
            </w:r>
          </w:p>
          <w:p w:rsidR="007B4996" w:rsidRPr="007B4996" w:rsidRDefault="007B4996" w:rsidP="007B4996">
            <w:pPr>
              <w:spacing w:line="276" w:lineRule="auto"/>
              <w:rPr>
                <w:sz w:val="28"/>
                <w:szCs w:val="28"/>
              </w:rPr>
            </w:pPr>
            <w:r w:rsidRPr="007B4996">
              <w:rPr>
                <w:sz w:val="28"/>
                <w:szCs w:val="28"/>
              </w:rPr>
              <w:t>2020 год – 0 тыс. рублей;</w:t>
            </w:r>
          </w:p>
          <w:p w:rsidR="007B4996" w:rsidRPr="007B4996" w:rsidRDefault="007B4996" w:rsidP="007B4996">
            <w:pPr>
              <w:spacing w:line="276" w:lineRule="auto"/>
              <w:rPr>
                <w:sz w:val="28"/>
                <w:szCs w:val="28"/>
              </w:rPr>
            </w:pPr>
            <w:r w:rsidRPr="007B4996">
              <w:rPr>
                <w:sz w:val="28"/>
                <w:szCs w:val="28"/>
              </w:rPr>
              <w:t xml:space="preserve">за счет средств федерального бюджета </w:t>
            </w:r>
          </w:p>
          <w:p w:rsidR="007B4996" w:rsidRPr="007B4996" w:rsidRDefault="007B4996" w:rsidP="007B4996">
            <w:pPr>
              <w:spacing w:line="276" w:lineRule="auto"/>
              <w:rPr>
                <w:sz w:val="28"/>
                <w:szCs w:val="28"/>
              </w:rPr>
            </w:pPr>
            <w:r w:rsidRPr="007B4996">
              <w:rPr>
                <w:sz w:val="28"/>
                <w:szCs w:val="28"/>
              </w:rPr>
              <w:t>2015 год – 23126,25309 тыс. рублей;</w:t>
            </w:r>
          </w:p>
          <w:p w:rsidR="007B4996" w:rsidRPr="007B4996" w:rsidRDefault="007B4996" w:rsidP="007B4996">
            <w:pPr>
              <w:spacing w:line="276" w:lineRule="auto"/>
              <w:rPr>
                <w:sz w:val="28"/>
                <w:szCs w:val="28"/>
              </w:rPr>
            </w:pPr>
            <w:r w:rsidRPr="007B4996">
              <w:rPr>
                <w:sz w:val="28"/>
                <w:szCs w:val="28"/>
              </w:rPr>
              <w:t>2016 год -  16415,01519 тыс. рублей;</w:t>
            </w:r>
          </w:p>
          <w:p w:rsidR="007B4996" w:rsidRPr="007B4996" w:rsidRDefault="007B4996" w:rsidP="007B4996">
            <w:pPr>
              <w:spacing w:line="276" w:lineRule="auto"/>
              <w:rPr>
                <w:sz w:val="28"/>
                <w:szCs w:val="28"/>
              </w:rPr>
            </w:pPr>
            <w:r w:rsidRPr="007B4996">
              <w:rPr>
                <w:sz w:val="28"/>
                <w:szCs w:val="28"/>
              </w:rPr>
              <w:t>2017 год – 7282,93393 тыс. рублей;</w:t>
            </w:r>
          </w:p>
          <w:p w:rsidR="007B4996" w:rsidRPr="007B4996" w:rsidRDefault="007B4996" w:rsidP="007B4996">
            <w:pPr>
              <w:spacing w:line="276" w:lineRule="auto"/>
              <w:rPr>
                <w:sz w:val="28"/>
                <w:szCs w:val="28"/>
              </w:rPr>
            </w:pPr>
            <w:r w:rsidRPr="007B4996">
              <w:rPr>
                <w:sz w:val="28"/>
                <w:szCs w:val="28"/>
              </w:rPr>
              <w:t>2018 год – 0 тыс. рублей;</w:t>
            </w:r>
          </w:p>
          <w:p w:rsidR="007B4996" w:rsidRPr="007B4996" w:rsidRDefault="007B4996" w:rsidP="007B4996">
            <w:pPr>
              <w:spacing w:line="276" w:lineRule="auto"/>
              <w:rPr>
                <w:sz w:val="28"/>
                <w:szCs w:val="28"/>
              </w:rPr>
            </w:pPr>
            <w:r w:rsidRPr="007B4996">
              <w:rPr>
                <w:sz w:val="28"/>
                <w:szCs w:val="28"/>
              </w:rPr>
              <w:t>2019 год – 0 тыс. рублей;</w:t>
            </w:r>
          </w:p>
          <w:p w:rsidR="007B4996" w:rsidRPr="007B4996" w:rsidRDefault="007B4996" w:rsidP="007B4996">
            <w:pPr>
              <w:spacing w:line="276" w:lineRule="auto"/>
              <w:rPr>
                <w:sz w:val="28"/>
                <w:szCs w:val="28"/>
              </w:rPr>
            </w:pPr>
            <w:r w:rsidRPr="007B4996">
              <w:rPr>
                <w:sz w:val="28"/>
                <w:szCs w:val="28"/>
              </w:rPr>
              <w:t>2020 год – 0 тыс. рублей;</w:t>
            </w:r>
          </w:p>
          <w:p w:rsidR="007B4996" w:rsidRPr="007B4996" w:rsidRDefault="007B4996" w:rsidP="007B4996">
            <w:pPr>
              <w:spacing w:line="276" w:lineRule="auto"/>
              <w:rPr>
                <w:sz w:val="28"/>
                <w:szCs w:val="28"/>
              </w:rPr>
            </w:pPr>
            <w:r w:rsidRPr="007B4996">
              <w:rPr>
                <w:sz w:val="28"/>
                <w:szCs w:val="28"/>
              </w:rPr>
              <w:t>за счёт средств бюджета Республики Коми</w:t>
            </w:r>
          </w:p>
          <w:p w:rsidR="007B4996" w:rsidRPr="007B4996" w:rsidRDefault="007B4996" w:rsidP="007B4996">
            <w:pPr>
              <w:spacing w:line="276" w:lineRule="auto"/>
              <w:rPr>
                <w:sz w:val="28"/>
                <w:szCs w:val="28"/>
              </w:rPr>
            </w:pPr>
            <w:r w:rsidRPr="007B4996">
              <w:rPr>
                <w:sz w:val="28"/>
                <w:szCs w:val="28"/>
              </w:rPr>
              <w:t>2015 год – 10132,00043 тыс. рублей;</w:t>
            </w:r>
          </w:p>
          <w:p w:rsidR="007B4996" w:rsidRPr="007B4996" w:rsidRDefault="007B4996" w:rsidP="007B4996">
            <w:pPr>
              <w:spacing w:line="276" w:lineRule="auto"/>
              <w:rPr>
                <w:sz w:val="28"/>
                <w:szCs w:val="28"/>
              </w:rPr>
            </w:pPr>
            <w:r w:rsidRPr="007B4996">
              <w:rPr>
                <w:sz w:val="28"/>
                <w:szCs w:val="28"/>
              </w:rPr>
              <w:t>2016 год -  8337,265,38 тыс. рублей;</w:t>
            </w:r>
          </w:p>
          <w:p w:rsidR="007B4996" w:rsidRPr="007B4996" w:rsidRDefault="007B4996" w:rsidP="007B4996">
            <w:pPr>
              <w:spacing w:line="276" w:lineRule="auto"/>
              <w:rPr>
                <w:sz w:val="28"/>
                <w:szCs w:val="28"/>
              </w:rPr>
            </w:pPr>
            <w:r w:rsidRPr="007B4996">
              <w:rPr>
                <w:sz w:val="28"/>
                <w:szCs w:val="28"/>
              </w:rPr>
              <w:t>2017 год – 5974,69783 тыс. рублей;</w:t>
            </w:r>
          </w:p>
          <w:p w:rsidR="007B4996" w:rsidRPr="007B4996" w:rsidRDefault="007B4996" w:rsidP="007B4996">
            <w:pPr>
              <w:spacing w:line="276" w:lineRule="auto"/>
              <w:rPr>
                <w:sz w:val="28"/>
                <w:szCs w:val="28"/>
              </w:rPr>
            </w:pPr>
            <w:r w:rsidRPr="007B4996">
              <w:rPr>
                <w:sz w:val="28"/>
                <w:szCs w:val="28"/>
              </w:rPr>
              <w:t>2018 год – 0 тыс. рублей;</w:t>
            </w:r>
          </w:p>
          <w:p w:rsidR="007B4996" w:rsidRPr="007B4996" w:rsidRDefault="007B4996" w:rsidP="007B4996">
            <w:pPr>
              <w:spacing w:line="276" w:lineRule="auto"/>
              <w:rPr>
                <w:sz w:val="28"/>
                <w:szCs w:val="28"/>
              </w:rPr>
            </w:pPr>
            <w:r w:rsidRPr="007B4996">
              <w:rPr>
                <w:sz w:val="28"/>
                <w:szCs w:val="28"/>
              </w:rPr>
              <w:t>2019 год – 0 тыс. рублей;</w:t>
            </w:r>
          </w:p>
          <w:p w:rsidR="007B4996" w:rsidRPr="007B4996" w:rsidRDefault="007B4996" w:rsidP="007B4996">
            <w:pPr>
              <w:spacing w:line="276" w:lineRule="auto"/>
              <w:rPr>
                <w:sz w:val="28"/>
                <w:szCs w:val="28"/>
              </w:rPr>
            </w:pPr>
            <w:r w:rsidRPr="007B4996">
              <w:rPr>
                <w:sz w:val="28"/>
                <w:szCs w:val="28"/>
              </w:rPr>
              <w:t>2020 год – 0 тыс. рублей;</w:t>
            </w:r>
          </w:p>
          <w:p w:rsidR="007B4996" w:rsidRPr="007B4996" w:rsidRDefault="007B4996" w:rsidP="007B4996">
            <w:pPr>
              <w:spacing w:line="276" w:lineRule="auto"/>
              <w:rPr>
                <w:sz w:val="28"/>
                <w:szCs w:val="28"/>
              </w:rPr>
            </w:pPr>
            <w:r w:rsidRPr="007B4996">
              <w:rPr>
                <w:sz w:val="28"/>
                <w:szCs w:val="28"/>
              </w:rPr>
              <w:t>за счёт средств местного бюджета:</w:t>
            </w:r>
          </w:p>
          <w:p w:rsidR="007B4996" w:rsidRPr="007B4996" w:rsidRDefault="007B4996" w:rsidP="007B4996">
            <w:pPr>
              <w:spacing w:line="276" w:lineRule="auto"/>
              <w:rPr>
                <w:sz w:val="28"/>
                <w:szCs w:val="28"/>
              </w:rPr>
            </w:pPr>
            <w:r w:rsidRPr="007B4996">
              <w:rPr>
                <w:sz w:val="28"/>
                <w:szCs w:val="28"/>
              </w:rPr>
              <w:t>2015 год – 2822,01848 тыс. рублей;</w:t>
            </w:r>
          </w:p>
          <w:p w:rsidR="007B4996" w:rsidRPr="007B4996" w:rsidRDefault="007B4996" w:rsidP="007B4996">
            <w:pPr>
              <w:spacing w:line="276" w:lineRule="auto"/>
              <w:rPr>
                <w:sz w:val="28"/>
                <w:szCs w:val="28"/>
              </w:rPr>
            </w:pPr>
            <w:r w:rsidRPr="007B4996">
              <w:rPr>
                <w:sz w:val="28"/>
                <w:szCs w:val="28"/>
              </w:rPr>
              <w:t>2016 год -  2100,27243 тыс. рублей;</w:t>
            </w:r>
          </w:p>
          <w:p w:rsidR="007B4996" w:rsidRPr="007B4996" w:rsidRDefault="007B4996" w:rsidP="007B4996">
            <w:pPr>
              <w:spacing w:line="276" w:lineRule="auto"/>
              <w:rPr>
                <w:sz w:val="28"/>
                <w:szCs w:val="28"/>
              </w:rPr>
            </w:pPr>
            <w:r w:rsidRPr="007B4996">
              <w:rPr>
                <w:sz w:val="28"/>
                <w:szCs w:val="28"/>
              </w:rPr>
              <w:t>2017 год – 1124,93234 тыс. рублей;</w:t>
            </w:r>
          </w:p>
          <w:p w:rsidR="007B4996" w:rsidRPr="007B4996" w:rsidRDefault="007B4996" w:rsidP="007B4996">
            <w:pPr>
              <w:spacing w:line="276" w:lineRule="auto"/>
              <w:rPr>
                <w:sz w:val="28"/>
                <w:szCs w:val="28"/>
              </w:rPr>
            </w:pPr>
            <w:r w:rsidRPr="007B4996">
              <w:rPr>
                <w:sz w:val="28"/>
                <w:szCs w:val="28"/>
              </w:rPr>
              <w:t>2018 год – 0 тыс. рублей;</w:t>
            </w:r>
          </w:p>
          <w:p w:rsidR="007B4996" w:rsidRPr="007B4996" w:rsidRDefault="007B4996" w:rsidP="007B4996">
            <w:pPr>
              <w:spacing w:line="276" w:lineRule="auto"/>
              <w:rPr>
                <w:sz w:val="28"/>
                <w:szCs w:val="28"/>
              </w:rPr>
            </w:pPr>
            <w:r w:rsidRPr="007B4996">
              <w:rPr>
                <w:sz w:val="28"/>
                <w:szCs w:val="28"/>
              </w:rPr>
              <w:t>2019 год – 0 тыс. рублей;</w:t>
            </w:r>
          </w:p>
          <w:p w:rsidR="007B4996" w:rsidRPr="007B4996" w:rsidRDefault="007B4996" w:rsidP="007B4996">
            <w:pPr>
              <w:spacing w:line="276" w:lineRule="auto"/>
              <w:rPr>
                <w:sz w:val="28"/>
                <w:szCs w:val="28"/>
              </w:rPr>
            </w:pPr>
            <w:r w:rsidRPr="007B4996">
              <w:rPr>
                <w:sz w:val="28"/>
                <w:szCs w:val="28"/>
              </w:rPr>
              <w:t>2020 год – 0 тыс. рублей</w:t>
            </w:r>
          </w:p>
          <w:p w:rsidR="007B4996" w:rsidRPr="007B4996" w:rsidRDefault="008E4B5F" w:rsidP="007B4996">
            <w:pPr>
              <w:suppressAutoHyphens/>
              <w:adjustRightInd/>
              <w:snapToGrid w:val="0"/>
              <w:spacing w:line="276" w:lineRule="auto"/>
              <w:jc w:val="both"/>
              <w:textAlignment w:val="baseline"/>
              <w:rPr>
                <w:rFonts w:eastAsia="Times New Roman"/>
                <w:kern w:val="3"/>
                <w:sz w:val="28"/>
                <w:szCs w:val="28"/>
                <w:lang w:eastAsia="ar-SA"/>
              </w:rPr>
            </w:pPr>
            <w:r w:rsidRPr="008E4B5F">
              <w:rPr>
                <w:rFonts w:eastAsia="Times New Roman"/>
                <w:kern w:val="3"/>
                <w:sz w:val="28"/>
                <w:szCs w:val="28"/>
                <w:lang w:eastAsia="ar-SA"/>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7B4996" w:rsidRPr="007B4996" w:rsidTr="007B4996">
        <w:tc>
          <w:tcPr>
            <w:tcW w:w="2943" w:type="dxa"/>
          </w:tcPr>
          <w:p w:rsidR="007B4996" w:rsidRPr="007B4996" w:rsidRDefault="007B4996" w:rsidP="007B4996">
            <w:pPr>
              <w:suppressAutoHyphens/>
              <w:adjustRightInd/>
              <w:spacing w:line="276" w:lineRule="auto"/>
              <w:textAlignment w:val="baseline"/>
              <w:rPr>
                <w:rFonts w:eastAsia="Times New Roman"/>
                <w:kern w:val="3"/>
                <w:sz w:val="28"/>
                <w:szCs w:val="28"/>
                <w:lang w:eastAsia="ar-SA"/>
              </w:rPr>
            </w:pPr>
            <w:r w:rsidRPr="007B4996">
              <w:rPr>
                <w:rFonts w:eastAsia="Times New Roman"/>
                <w:kern w:val="3"/>
                <w:sz w:val="28"/>
                <w:szCs w:val="28"/>
                <w:lang w:eastAsia="ar-SA"/>
              </w:rPr>
              <w:lastRenderedPageBreak/>
              <w:t>Ожидаемые результаты реализации подпрограммы</w:t>
            </w:r>
          </w:p>
        </w:tc>
        <w:tc>
          <w:tcPr>
            <w:tcW w:w="6804" w:type="dxa"/>
          </w:tcPr>
          <w:p w:rsidR="007B4996" w:rsidRPr="007B4996" w:rsidRDefault="007B4996" w:rsidP="007B4996">
            <w:pPr>
              <w:widowControl/>
              <w:numPr>
                <w:ilvl w:val="0"/>
                <w:numId w:val="6"/>
              </w:numPr>
              <w:tabs>
                <w:tab w:val="left" w:pos="318"/>
              </w:tabs>
              <w:suppressAutoHyphens/>
              <w:autoSpaceDE/>
              <w:autoSpaceDN/>
              <w:adjustRightInd/>
              <w:spacing w:line="276" w:lineRule="auto"/>
              <w:ind w:left="0"/>
              <w:jc w:val="both"/>
              <w:textAlignment w:val="baseline"/>
              <w:rPr>
                <w:rFonts w:eastAsia="Times New Roman"/>
                <w:kern w:val="3"/>
                <w:sz w:val="28"/>
                <w:szCs w:val="28"/>
                <w:lang w:eastAsia="ar-SA"/>
              </w:rPr>
            </w:pPr>
            <w:r w:rsidRPr="007B4996">
              <w:rPr>
                <w:rFonts w:eastAsia="Times New Roman"/>
                <w:kern w:val="3"/>
                <w:sz w:val="28"/>
                <w:szCs w:val="28"/>
                <w:lang w:eastAsia="ar-SA"/>
              </w:rPr>
              <w:t xml:space="preserve">1) снижение площади  аварийного жилья от общей площади жилых помещений за счет строительства жилья 5 728,30 </w:t>
            </w:r>
            <w:proofErr w:type="spellStart"/>
            <w:r w:rsidRPr="007B4996">
              <w:rPr>
                <w:rFonts w:eastAsia="Times New Roman"/>
                <w:kern w:val="3"/>
                <w:sz w:val="28"/>
                <w:szCs w:val="28"/>
                <w:lang w:eastAsia="ar-SA"/>
              </w:rPr>
              <w:t>кв.м</w:t>
            </w:r>
            <w:proofErr w:type="spellEnd"/>
            <w:r w:rsidRPr="007B4996">
              <w:rPr>
                <w:rFonts w:eastAsia="Times New Roman"/>
                <w:kern w:val="3"/>
                <w:sz w:val="28"/>
                <w:szCs w:val="28"/>
                <w:lang w:eastAsia="ar-SA"/>
              </w:rPr>
              <w:t xml:space="preserve">., отвечающего комфортностью и безопасностью условий для проживания граждан;  </w:t>
            </w:r>
          </w:p>
          <w:p w:rsidR="007B4996" w:rsidRPr="007B4996" w:rsidRDefault="007B4996" w:rsidP="007B4996">
            <w:pPr>
              <w:suppressAutoHyphens/>
              <w:spacing w:line="276" w:lineRule="auto"/>
              <w:jc w:val="both"/>
              <w:textAlignment w:val="baseline"/>
              <w:rPr>
                <w:rFonts w:eastAsia="Times New Roman"/>
                <w:kern w:val="3"/>
                <w:sz w:val="28"/>
                <w:szCs w:val="28"/>
              </w:rPr>
            </w:pPr>
            <w:r w:rsidRPr="007B4996">
              <w:rPr>
                <w:rFonts w:eastAsia="Times New Roman"/>
                <w:kern w:val="3"/>
                <w:sz w:val="28"/>
                <w:szCs w:val="28"/>
              </w:rPr>
              <w:t>2)  ликвидация  освободившегося, после переселения помещений,  аварийного  жилищного фонда;</w:t>
            </w:r>
          </w:p>
          <w:p w:rsidR="007B4996" w:rsidRPr="007B4996" w:rsidRDefault="007B4996" w:rsidP="007B4996">
            <w:pPr>
              <w:tabs>
                <w:tab w:val="left" w:pos="318"/>
              </w:tabs>
              <w:suppressAutoHyphens/>
              <w:spacing w:line="276" w:lineRule="auto"/>
              <w:jc w:val="both"/>
              <w:textAlignment w:val="baseline"/>
              <w:rPr>
                <w:rFonts w:eastAsia="Times New Roman"/>
                <w:kern w:val="3"/>
                <w:sz w:val="28"/>
                <w:szCs w:val="28"/>
                <w:lang w:eastAsia="ar-SA"/>
              </w:rPr>
            </w:pPr>
            <w:r w:rsidRPr="007B4996">
              <w:rPr>
                <w:rFonts w:eastAsia="Times New Roman"/>
                <w:kern w:val="3"/>
                <w:sz w:val="28"/>
                <w:szCs w:val="28"/>
                <w:lang w:eastAsia="ar-SA"/>
              </w:rPr>
              <w:t>3) улучшение условий проживания 345 граждан  за счет переселения их из аварийного жилья.</w:t>
            </w:r>
          </w:p>
        </w:tc>
      </w:tr>
    </w:tbl>
    <w:p w:rsidR="00BD2B72" w:rsidRDefault="00BD2B72" w:rsidP="008366AD">
      <w:pPr>
        <w:widowControl/>
        <w:suppressAutoHyphens/>
        <w:autoSpaceDE/>
        <w:autoSpaceDN/>
        <w:adjustRightInd/>
        <w:spacing w:line="276" w:lineRule="auto"/>
        <w:rPr>
          <w:rFonts w:eastAsia="Times New Roman"/>
          <w:sz w:val="28"/>
          <w:szCs w:val="28"/>
          <w:lang w:eastAsia="ar-SA"/>
        </w:rPr>
      </w:pPr>
    </w:p>
    <w:p w:rsidR="00BD2B72" w:rsidRPr="007B4996" w:rsidRDefault="00BD2B72" w:rsidP="007B4996">
      <w:pPr>
        <w:widowControl/>
        <w:suppressAutoHyphens/>
        <w:autoSpaceDE/>
        <w:autoSpaceDN/>
        <w:adjustRightInd/>
        <w:spacing w:line="276" w:lineRule="auto"/>
        <w:jc w:val="right"/>
        <w:rPr>
          <w:rFonts w:eastAsia="Times New Roman"/>
          <w:sz w:val="28"/>
          <w:szCs w:val="28"/>
          <w:lang w:eastAsia="ar-SA"/>
        </w:rPr>
      </w:pPr>
    </w:p>
    <w:p w:rsidR="007B4996" w:rsidRPr="007B4996" w:rsidRDefault="007B4996" w:rsidP="00BD2B72">
      <w:pPr>
        <w:widowControl/>
        <w:suppressAutoHyphens/>
        <w:autoSpaceDE/>
        <w:autoSpaceDN/>
        <w:adjustRightInd/>
        <w:spacing w:line="276" w:lineRule="auto"/>
        <w:ind w:left="720"/>
        <w:contextualSpacing/>
        <w:jc w:val="center"/>
        <w:rPr>
          <w:rFonts w:eastAsia="Times New Roman"/>
          <w:b/>
          <w:sz w:val="28"/>
          <w:szCs w:val="28"/>
          <w:lang w:eastAsia="ar-SA"/>
        </w:rPr>
      </w:pPr>
      <w:r w:rsidRPr="007B4996">
        <w:rPr>
          <w:rFonts w:eastAsia="Times New Roman"/>
          <w:b/>
          <w:sz w:val="28"/>
          <w:szCs w:val="28"/>
          <w:lang w:eastAsia="ar-SA"/>
        </w:rPr>
        <w:t>Раздел 1. Характеристика текущего состояния соответствующей сферы социально-экономического разв</w:t>
      </w:r>
      <w:r w:rsidR="00BD2B72">
        <w:rPr>
          <w:rFonts w:eastAsia="Times New Roman"/>
          <w:b/>
          <w:sz w:val="28"/>
          <w:szCs w:val="28"/>
          <w:lang w:eastAsia="ar-SA"/>
        </w:rPr>
        <w:t>ития муниципального образования</w:t>
      </w:r>
    </w:p>
    <w:p w:rsidR="007B4996" w:rsidRPr="007B4996" w:rsidRDefault="007B4996" w:rsidP="007B4996">
      <w:pPr>
        <w:widowControl/>
        <w:suppressAutoHyphens/>
        <w:autoSpaceDE/>
        <w:autoSpaceDN/>
        <w:adjustRightInd/>
        <w:snapToGrid w:val="0"/>
        <w:spacing w:line="276" w:lineRule="auto"/>
        <w:ind w:firstLine="708"/>
        <w:jc w:val="both"/>
        <w:rPr>
          <w:rFonts w:eastAsia="Times New Roman"/>
          <w:sz w:val="28"/>
          <w:szCs w:val="28"/>
          <w:lang w:eastAsia="ar-SA"/>
        </w:rPr>
      </w:pPr>
      <w:proofErr w:type="gramStart"/>
      <w:r w:rsidRPr="007B4996">
        <w:rPr>
          <w:rFonts w:eastAsia="Times New Roman"/>
          <w:sz w:val="28"/>
          <w:szCs w:val="28"/>
          <w:lang w:eastAsia="ar-SA"/>
        </w:rPr>
        <w:t xml:space="preserve">Муниципальная программа «Развитие жилья и </w:t>
      </w:r>
      <w:proofErr w:type="spellStart"/>
      <w:r w:rsidRPr="007B4996">
        <w:rPr>
          <w:rFonts w:eastAsia="Times New Roman"/>
          <w:sz w:val="28"/>
          <w:szCs w:val="28"/>
          <w:lang w:eastAsia="ar-SA"/>
        </w:rPr>
        <w:t>жилищно</w:t>
      </w:r>
      <w:proofErr w:type="spellEnd"/>
      <w:r w:rsidRPr="007B4996">
        <w:rPr>
          <w:rFonts w:eastAsia="Times New Roman"/>
          <w:sz w:val="28"/>
          <w:szCs w:val="28"/>
          <w:lang w:eastAsia="ar-SA"/>
        </w:rPr>
        <w:t xml:space="preserve"> - коммунального хозяйства на территории МО МР «Сыктывдинский» на период до 2020 года» разработана в соответствии с Федеральным </w:t>
      </w:r>
      <w:hyperlink r:id="rId17" w:history="1">
        <w:r w:rsidRPr="007B4996">
          <w:rPr>
            <w:rFonts w:eastAsia="Times New Roman"/>
            <w:sz w:val="28"/>
            <w:szCs w:val="28"/>
            <w:lang w:eastAsia="ar-SA"/>
          </w:rPr>
          <w:t>законом</w:t>
        </w:r>
      </w:hyperlink>
      <w:r w:rsidRPr="007B4996">
        <w:rPr>
          <w:rFonts w:eastAsia="Times New Roman"/>
          <w:sz w:val="28"/>
          <w:szCs w:val="28"/>
          <w:lang w:eastAsia="ar-SA"/>
        </w:rPr>
        <w:t xml:space="preserve"> от 21.07.2007 N 185-ФЗ "О Фонде содействия реформированию жилищно-коммунального хозяйства" (далее по тексту - Закон) в целях переселения граждан, проживающих в многоквартирных домах (далее по тексту - МКД), признанных до 1 января 2010 г. в установленном </w:t>
      </w:r>
      <w:hyperlink r:id="rId18" w:history="1">
        <w:r w:rsidRPr="007B4996">
          <w:rPr>
            <w:rFonts w:eastAsia="Times New Roman"/>
            <w:sz w:val="28"/>
            <w:szCs w:val="28"/>
            <w:lang w:eastAsia="ar-SA"/>
          </w:rPr>
          <w:t>Постановлением</w:t>
        </w:r>
      </w:hyperlink>
      <w:r w:rsidRPr="007B4996">
        <w:rPr>
          <w:rFonts w:eastAsia="Times New Roman"/>
          <w:sz w:val="28"/>
          <w:szCs w:val="28"/>
          <w:lang w:eastAsia="ar-SA"/>
        </w:rPr>
        <w:t xml:space="preserve"> Правительства</w:t>
      </w:r>
      <w:proofErr w:type="gramEnd"/>
      <w:r w:rsidRPr="007B4996">
        <w:rPr>
          <w:rFonts w:eastAsia="Times New Roman"/>
          <w:sz w:val="28"/>
          <w:szCs w:val="28"/>
          <w:lang w:eastAsia="ar-SA"/>
        </w:rPr>
        <w:t xml:space="preserve">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порядке аварийными и подлежащими сносу в связи с физическим износом в процессе их эксплуатации.</w:t>
      </w:r>
    </w:p>
    <w:p w:rsidR="007B4996" w:rsidRPr="007B4996" w:rsidRDefault="007B4996" w:rsidP="007B4996">
      <w:pPr>
        <w:widowControl/>
        <w:suppressAutoHyphens/>
        <w:autoSpaceDE/>
        <w:autoSpaceDN/>
        <w:adjustRightInd/>
        <w:spacing w:line="276" w:lineRule="auto"/>
        <w:ind w:firstLine="708"/>
        <w:jc w:val="both"/>
        <w:rPr>
          <w:rFonts w:eastAsia="Times New Roman"/>
          <w:sz w:val="28"/>
          <w:szCs w:val="28"/>
          <w:lang w:eastAsia="ar-SA"/>
        </w:rPr>
      </w:pPr>
      <w:r w:rsidRPr="007B4996">
        <w:rPr>
          <w:rFonts w:eastAsia="Times New Roman"/>
          <w:sz w:val="28"/>
          <w:szCs w:val="28"/>
          <w:lang w:eastAsia="ar-SA"/>
        </w:rPr>
        <w:t>Муниципальный жилищный фонд составляет 256,2 тыс.м.</w:t>
      </w:r>
      <w:r w:rsidRPr="007B4996">
        <w:rPr>
          <w:rFonts w:eastAsia="Times New Roman"/>
          <w:sz w:val="28"/>
          <w:szCs w:val="28"/>
          <w:vertAlign w:val="superscript"/>
          <w:lang w:eastAsia="ar-SA"/>
        </w:rPr>
        <w:t>2</w:t>
      </w:r>
      <w:r w:rsidRPr="007B4996">
        <w:rPr>
          <w:rFonts w:eastAsia="Times New Roman"/>
          <w:sz w:val="28"/>
          <w:szCs w:val="28"/>
          <w:lang w:eastAsia="ar-SA"/>
        </w:rPr>
        <w:t>. Из него ветхим является 46,1 тыс.м.</w:t>
      </w:r>
      <w:r w:rsidRPr="007B4996">
        <w:rPr>
          <w:rFonts w:eastAsia="Times New Roman"/>
          <w:sz w:val="28"/>
          <w:szCs w:val="28"/>
          <w:vertAlign w:val="superscript"/>
          <w:lang w:eastAsia="ar-SA"/>
        </w:rPr>
        <w:t xml:space="preserve">2 </w:t>
      </w:r>
      <w:r w:rsidRPr="007B4996">
        <w:rPr>
          <w:rFonts w:eastAsia="Times New Roman"/>
          <w:sz w:val="28"/>
          <w:szCs w:val="28"/>
          <w:lang w:eastAsia="ar-SA"/>
        </w:rPr>
        <w:t>жилищного фонда, аварийным - 21,5 тыс.м.</w:t>
      </w:r>
      <w:r w:rsidRPr="007B4996">
        <w:rPr>
          <w:rFonts w:eastAsia="Times New Roman"/>
          <w:sz w:val="28"/>
          <w:szCs w:val="28"/>
          <w:vertAlign w:val="superscript"/>
          <w:lang w:eastAsia="ar-SA"/>
        </w:rPr>
        <w:t>2</w:t>
      </w:r>
      <w:r w:rsidRPr="007B4996">
        <w:rPr>
          <w:rFonts w:eastAsia="Times New Roman"/>
          <w:sz w:val="28"/>
          <w:szCs w:val="28"/>
          <w:lang w:eastAsia="ar-SA"/>
        </w:rPr>
        <w:t xml:space="preserve"> жилищного фонда. По расчетам приблизительно к 2025 году весь деревянный жилой фонд  будет иметь 100% износ. Общее количество многоквартирных домов составляет 745 единиц. Доля многоквартирных домов, находящихся в аварийном состоянии от общего количества многоквартирных домов составляет 19%. Весь аварийный жилищный фонд является многоквартирным. Доля граждан проживающих в аварийном жилищном фонде от общего количества населения составляет 4,4%. Большинство жителей, проживающих в ветхих аварийных домах, не имеют возможности самостоятельно приобрести или получить на условиях социального найма жилье соответствующего качества. </w:t>
      </w:r>
    </w:p>
    <w:p w:rsidR="007B4996" w:rsidRPr="007B4996" w:rsidRDefault="007B4996" w:rsidP="007B4996">
      <w:pPr>
        <w:widowControl/>
        <w:suppressAutoHyphens/>
        <w:autoSpaceDE/>
        <w:autoSpaceDN/>
        <w:adjustRightInd/>
        <w:spacing w:line="276" w:lineRule="auto"/>
        <w:ind w:firstLine="708"/>
        <w:jc w:val="both"/>
        <w:rPr>
          <w:rFonts w:eastAsia="Times New Roman"/>
          <w:sz w:val="28"/>
          <w:szCs w:val="28"/>
          <w:lang w:eastAsia="ar-SA"/>
        </w:rPr>
      </w:pPr>
      <w:r w:rsidRPr="007B4996">
        <w:rPr>
          <w:rFonts w:eastAsia="Times New Roman"/>
          <w:sz w:val="28"/>
          <w:szCs w:val="28"/>
          <w:lang w:eastAsia="ar-SA"/>
        </w:rPr>
        <w:t xml:space="preserve">Многоквартирные дома, построенные в 70-80-е годы, капитально не ремонтировались. Строительство не осуществлялось. За период с 1998г. обрушились 3 двенадцати квартирных жилых дома. </w:t>
      </w:r>
    </w:p>
    <w:p w:rsidR="007B4996" w:rsidRPr="007B4996" w:rsidRDefault="007B4996" w:rsidP="007B4996">
      <w:pPr>
        <w:suppressAutoHyphens/>
        <w:spacing w:line="276" w:lineRule="auto"/>
        <w:ind w:firstLine="540"/>
        <w:jc w:val="both"/>
        <w:rPr>
          <w:rFonts w:eastAsia="Times New Roman"/>
          <w:sz w:val="28"/>
          <w:szCs w:val="28"/>
          <w:lang w:eastAsia="ar-SA"/>
        </w:rPr>
      </w:pPr>
      <w:r w:rsidRPr="007B4996">
        <w:rPr>
          <w:rFonts w:eastAsia="Times New Roman"/>
          <w:sz w:val="28"/>
          <w:szCs w:val="28"/>
          <w:lang w:eastAsia="ar-SA"/>
        </w:rPr>
        <w:t>Большинство граждан, проживающих в аварийных домах, не в состоянии в настоящее время самостоятельно приобрести или получить на условиях найма жилье удовлетворительного качества.</w:t>
      </w:r>
    </w:p>
    <w:p w:rsidR="007B4996" w:rsidRPr="007B4996" w:rsidRDefault="007B4996" w:rsidP="007B4996">
      <w:pPr>
        <w:suppressAutoHyphens/>
        <w:spacing w:line="276" w:lineRule="auto"/>
        <w:ind w:firstLine="540"/>
        <w:jc w:val="both"/>
        <w:rPr>
          <w:rFonts w:eastAsia="Times New Roman"/>
          <w:sz w:val="28"/>
          <w:szCs w:val="28"/>
          <w:lang w:eastAsia="ar-SA"/>
        </w:rPr>
      </w:pPr>
      <w:r w:rsidRPr="007B4996">
        <w:rPr>
          <w:rFonts w:eastAsia="Times New Roman"/>
          <w:sz w:val="28"/>
          <w:szCs w:val="28"/>
          <w:lang w:eastAsia="ar-SA"/>
        </w:rPr>
        <w:t>К основным причинам такого положения можно отнести следующее:</w:t>
      </w:r>
    </w:p>
    <w:p w:rsidR="007B4996" w:rsidRPr="007B4996" w:rsidRDefault="007B4996" w:rsidP="007B4996">
      <w:pPr>
        <w:suppressAutoHyphens/>
        <w:spacing w:line="276" w:lineRule="auto"/>
        <w:ind w:firstLine="540"/>
        <w:jc w:val="both"/>
        <w:rPr>
          <w:rFonts w:eastAsia="Times New Roman"/>
          <w:sz w:val="28"/>
          <w:szCs w:val="28"/>
          <w:lang w:eastAsia="ar-SA"/>
        </w:rPr>
      </w:pPr>
      <w:r w:rsidRPr="007B4996">
        <w:rPr>
          <w:rFonts w:eastAsia="Times New Roman"/>
          <w:sz w:val="28"/>
          <w:szCs w:val="28"/>
          <w:lang w:eastAsia="ar-SA"/>
        </w:rPr>
        <w:t xml:space="preserve">- в течение десятилетий не осуществлялись необходимые мероприятия по проведению капитального ремонта и текущему содержанию жилья на </w:t>
      </w:r>
      <w:r w:rsidRPr="007B4996">
        <w:rPr>
          <w:rFonts w:eastAsia="Times New Roman"/>
          <w:sz w:val="28"/>
          <w:szCs w:val="28"/>
          <w:lang w:eastAsia="ar-SA"/>
        </w:rPr>
        <w:lastRenderedPageBreak/>
        <w:t>территории МОМР "Сыктывдинский";</w:t>
      </w:r>
    </w:p>
    <w:p w:rsidR="007B4996" w:rsidRPr="007B4996" w:rsidRDefault="007B4996" w:rsidP="007B4996">
      <w:pPr>
        <w:suppressAutoHyphens/>
        <w:spacing w:line="276" w:lineRule="auto"/>
        <w:ind w:firstLine="540"/>
        <w:jc w:val="both"/>
        <w:rPr>
          <w:rFonts w:eastAsia="Times New Roman"/>
          <w:sz w:val="28"/>
          <w:szCs w:val="28"/>
          <w:lang w:eastAsia="ar-SA"/>
        </w:rPr>
      </w:pPr>
      <w:r w:rsidRPr="007B4996">
        <w:rPr>
          <w:rFonts w:eastAsia="Times New Roman"/>
          <w:sz w:val="28"/>
          <w:szCs w:val="28"/>
          <w:lang w:eastAsia="ar-SA"/>
        </w:rPr>
        <w:t>- большинство проживающих в ветхих и аварийных домах граждан не в состоянии в настоящее время самостоятельно решить эти проблемы.</w:t>
      </w:r>
    </w:p>
    <w:p w:rsidR="007B4996" w:rsidRPr="007B4996" w:rsidRDefault="007B4996" w:rsidP="007B4996">
      <w:pPr>
        <w:suppressAutoHyphens/>
        <w:spacing w:line="276" w:lineRule="auto"/>
        <w:ind w:firstLine="540"/>
        <w:jc w:val="both"/>
        <w:rPr>
          <w:rFonts w:eastAsia="Times New Roman"/>
          <w:sz w:val="28"/>
          <w:szCs w:val="28"/>
          <w:lang w:eastAsia="ar-SA"/>
        </w:rPr>
      </w:pPr>
      <w:r w:rsidRPr="007B4996">
        <w:rPr>
          <w:rFonts w:eastAsia="Times New Roman"/>
          <w:sz w:val="28"/>
          <w:szCs w:val="28"/>
          <w:lang w:eastAsia="ar-SA"/>
        </w:rPr>
        <w:t>Кроме того аварийный жилищный фонд ухудшает внешний облик района, сдерживает развитие районной инфраструктуры.</w:t>
      </w:r>
    </w:p>
    <w:p w:rsidR="007B4996" w:rsidRPr="007B4996" w:rsidRDefault="007B4996" w:rsidP="007B4996">
      <w:pPr>
        <w:suppressAutoHyphens/>
        <w:spacing w:line="276" w:lineRule="auto"/>
        <w:ind w:firstLine="540"/>
        <w:jc w:val="both"/>
        <w:rPr>
          <w:rFonts w:eastAsia="Times New Roman"/>
          <w:sz w:val="28"/>
          <w:szCs w:val="28"/>
          <w:lang w:eastAsia="ar-SA"/>
        </w:rPr>
      </w:pPr>
      <w:r w:rsidRPr="007B4996">
        <w:rPr>
          <w:rFonts w:eastAsia="Times New Roman"/>
          <w:sz w:val="28"/>
          <w:szCs w:val="28"/>
          <w:lang w:eastAsia="ar-SA"/>
        </w:rPr>
        <w:t>Доходы местного бюджета не позволяют выделять достаточный объем средств на переселение граждан из аварийного жилищного фонда. Вместе с тем решение проблемы улучшения жилищных условий и качества жизни населения, предотвращения чрезвычайных ситуаций и т.д. требует значительных бюджетных расходов, что невозможно в пределах одного финансового года.</w:t>
      </w:r>
    </w:p>
    <w:p w:rsidR="007B4996" w:rsidRPr="007B4996" w:rsidRDefault="007B4996" w:rsidP="007B4996">
      <w:pPr>
        <w:suppressAutoHyphens/>
        <w:spacing w:line="276" w:lineRule="auto"/>
        <w:ind w:firstLine="540"/>
        <w:jc w:val="both"/>
        <w:rPr>
          <w:rFonts w:eastAsia="Times New Roman"/>
          <w:sz w:val="28"/>
          <w:szCs w:val="28"/>
          <w:lang w:eastAsia="ar-SA"/>
        </w:rPr>
      </w:pPr>
      <w:r w:rsidRPr="007B4996">
        <w:rPr>
          <w:rFonts w:eastAsia="Times New Roman"/>
          <w:sz w:val="28"/>
          <w:szCs w:val="28"/>
          <w:lang w:eastAsia="ar-SA"/>
        </w:rPr>
        <w:t>Во многих регионах Российской Федерации разработаны и утверждены адресные программы по переселению граждан из аварийного и ветхого жилищного фонда, которые предусматривают поэтапное решение проблемы с учетом возможностей бюджетного финансирования всех уровней и привлечения внебюджетных ресурсов.</w:t>
      </w:r>
    </w:p>
    <w:p w:rsidR="007B4996" w:rsidRPr="007B4996" w:rsidRDefault="007B4996" w:rsidP="007B4996">
      <w:pPr>
        <w:widowControl/>
        <w:suppressAutoHyphens/>
        <w:autoSpaceDE/>
        <w:autoSpaceDN/>
        <w:adjustRightInd/>
        <w:spacing w:line="276" w:lineRule="auto"/>
        <w:ind w:firstLine="540"/>
        <w:jc w:val="both"/>
        <w:rPr>
          <w:rFonts w:eastAsia="Times New Roman"/>
          <w:sz w:val="28"/>
          <w:szCs w:val="28"/>
          <w:lang w:eastAsia="ar-SA"/>
        </w:rPr>
      </w:pPr>
      <w:r w:rsidRPr="007B4996">
        <w:rPr>
          <w:rFonts w:eastAsia="Times New Roman"/>
          <w:sz w:val="28"/>
          <w:szCs w:val="28"/>
          <w:lang w:eastAsia="ar-SA"/>
        </w:rPr>
        <w:t xml:space="preserve">Сложившаяся ситуация с проведением переселения граждан из аварийного жилищного фонда требует решения программными методами с привлечением средств местного бюджета только на условиях </w:t>
      </w:r>
      <w:proofErr w:type="spellStart"/>
      <w:r w:rsidRPr="007B4996">
        <w:rPr>
          <w:rFonts w:eastAsia="Times New Roman"/>
          <w:sz w:val="28"/>
          <w:szCs w:val="28"/>
          <w:lang w:eastAsia="ar-SA"/>
        </w:rPr>
        <w:t>софинансирования</w:t>
      </w:r>
      <w:proofErr w:type="spellEnd"/>
      <w:r w:rsidRPr="007B4996">
        <w:rPr>
          <w:rFonts w:eastAsia="Times New Roman"/>
          <w:sz w:val="28"/>
          <w:szCs w:val="28"/>
          <w:lang w:eastAsia="ar-SA"/>
        </w:rPr>
        <w:t>.</w:t>
      </w:r>
    </w:p>
    <w:p w:rsidR="007B4996" w:rsidRPr="007B4996" w:rsidRDefault="007B4996" w:rsidP="007B4996">
      <w:pPr>
        <w:suppressAutoHyphens/>
        <w:spacing w:line="276" w:lineRule="auto"/>
        <w:ind w:firstLine="567"/>
        <w:jc w:val="center"/>
        <w:rPr>
          <w:rFonts w:eastAsia="Times New Roman"/>
          <w:sz w:val="28"/>
          <w:szCs w:val="28"/>
          <w:lang w:eastAsia="ar-SA"/>
        </w:rPr>
      </w:pPr>
    </w:p>
    <w:p w:rsidR="007B4996" w:rsidRPr="007B4996" w:rsidRDefault="007B4996" w:rsidP="007B4996">
      <w:pPr>
        <w:suppressAutoHyphens/>
        <w:spacing w:line="276" w:lineRule="auto"/>
        <w:ind w:firstLine="567"/>
        <w:jc w:val="center"/>
        <w:rPr>
          <w:rFonts w:eastAsia="Times New Roman"/>
          <w:b/>
          <w:sz w:val="28"/>
          <w:szCs w:val="28"/>
          <w:lang w:eastAsia="ar-SA"/>
        </w:rPr>
      </w:pPr>
      <w:r w:rsidRPr="007B4996">
        <w:rPr>
          <w:rFonts w:eastAsia="Times New Roman"/>
          <w:b/>
          <w:sz w:val="28"/>
          <w:szCs w:val="28"/>
          <w:lang w:eastAsia="ar-SA"/>
        </w:rPr>
        <w:t>Раздел 2. Приоритеты реализуемой в муниципальном районе «Сыктывдинский»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B4996" w:rsidRPr="007B4996" w:rsidRDefault="007B4996" w:rsidP="007B4996">
      <w:pPr>
        <w:suppressAutoHyphens/>
        <w:spacing w:line="276" w:lineRule="auto"/>
        <w:ind w:firstLine="567"/>
        <w:jc w:val="center"/>
        <w:rPr>
          <w:rFonts w:eastAsia="Times New Roman"/>
          <w:b/>
          <w:sz w:val="28"/>
          <w:szCs w:val="28"/>
          <w:lang w:eastAsia="ar-SA"/>
        </w:rPr>
      </w:pPr>
    </w:p>
    <w:p w:rsidR="007B4996" w:rsidRPr="007B4996" w:rsidRDefault="007B4996" w:rsidP="007B4996">
      <w:pPr>
        <w:widowControl/>
        <w:suppressAutoHyphens/>
        <w:autoSpaceDE/>
        <w:autoSpaceDN/>
        <w:adjustRightInd/>
        <w:spacing w:line="276" w:lineRule="auto"/>
        <w:ind w:firstLine="851"/>
        <w:jc w:val="both"/>
        <w:rPr>
          <w:rFonts w:eastAsia="Times New Roman"/>
          <w:sz w:val="28"/>
          <w:szCs w:val="28"/>
          <w:lang w:eastAsia="ar-SA"/>
        </w:rPr>
      </w:pPr>
      <w:r w:rsidRPr="007B4996">
        <w:rPr>
          <w:rFonts w:eastAsia="Times New Roman"/>
          <w:sz w:val="28"/>
          <w:szCs w:val="28"/>
          <w:lang w:eastAsia="ar-SA"/>
        </w:rPr>
        <w:t>Целью подпрограммы является финансовое и организационное обеспечение переселения граждан из аварийных МКД путем предоставления жилых помещений  в построенных многоквартирных домах.</w:t>
      </w:r>
    </w:p>
    <w:p w:rsidR="007B4996" w:rsidRPr="007B4996" w:rsidRDefault="007B4996" w:rsidP="007B4996">
      <w:pPr>
        <w:suppressAutoHyphens/>
        <w:spacing w:line="276" w:lineRule="auto"/>
        <w:ind w:firstLine="851"/>
        <w:jc w:val="both"/>
        <w:rPr>
          <w:rFonts w:eastAsia="Times New Roman"/>
          <w:sz w:val="28"/>
          <w:szCs w:val="28"/>
          <w:lang w:eastAsia="ar-SA"/>
        </w:rPr>
      </w:pPr>
      <w:r w:rsidRPr="007B4996">
        <w:rPr>
          <w:rFonts w:eastAsia="Times New Roman"/>
          <w:sz w:val="28"/>
          <w:szCs w:val="28"/>
          <w:lang w:eastAsia="ar-SA"/>
        </w:rPr>
        <w:t>Задачами подпрограммы являются:</w:t>
      </w:r>
    </w:p>
    <w:p w:rsidR="007B4996" w:rsidRPr="007B4996" w:rsidRDefault="007B4996" w:rsidP="007B4996">
      <w:pPr>
        <w:suppressAutoHyphens/>
        <w:spacing w:line="276" w:lineRule="auto"/>
        <w:ind w:firstLine="851"/>
        <w:jc w:val="both"/>
        <w:rPr>
          <w:rFonts w:eastAsia="Times New Roman"/>
          <w:sz w:val="28"/>
          <w:szCs w:val="28"/>
          <w:lang w:eastAsia="ar-SA"/>
        </w:rPr>
      </w:pPr>
      <w:r w:rsidRPr="007B4996">
        <w:rPr>
          <w:rFonts w:eastAsia="Times New Roman"/>
          <w:sz w:val="28"/>
          <w:szCs w:val="28"/>
          <w:lang w:eastAsia="ar-SA"/>
        </w:rPr>
        <w:t xml:space="preserve">1)  строительство жилья для переселения граждан из аварийного жилищного </w:t>
      </w:r>
      <w:proofErr w:type="gramStart"/>
      <w:r w:rsidRPr="007B4996">
        <w:rPr>
          <w:rFonts w:eastAsia="Times New Roman"/>
          <w:sz w:val="28"/>
          <w:szCs w:val="28"/>
          <w:lang w:eastAsia="ar-SA"/>
        </w:rPr>
        <w:t>фонда</w:t>
      </w:r>
      <w:proofErr w:type="gramEnd"/>
      <w:r w:rsidRPr="007B4996">
        <w:rPr>
          <w:rFonts w:eastAsia="Times New Roman"/>
          <w:sz w:val="28"/>
          <w:szCs w:val="28"/>
          <w:lang w:eastAsia="ar-SA"/>
        </w:rPr>
        <w:t xml:space="preserve"> отвечающего комфортностью и безопасностью условий для проживания граждан;</w:t>
      </w:r>
    </w:p>
    <w:p w:rsidR="007B4996" w:rsidRPr="007B4996" w:rsidRDefault="007B4996" w:rsidP="007B4996">
      <w:pPr>
        <w:suppressAutoHyphens/>
        <w:spacing w:line="276" w:lineRule="auto"/>
        <w:ind w:firstLine="851"/>
        <w:jc w:val="both"/>
        <w:rPr>
          <w:rFonts w:eastAsia="Times New Roman"/>
          <w:sz w:val="28"/>
          <w:szCs w:val="28"/>
          <w:lang w:eastAsia="ar-SA"/>
        </w:rPr>
      </w:pPr>
      <w:r w:rsidRPr="007B4996">
        <w:rPr>
          <w:rFonts w:eastAsia="Times New Roman"/>
          <w:sz w:val="28"/>
          <w:szCs w:val="28"/>
          <w:lang w:eastAsia="ar-SA"/>
        </w:rPr>
        <w:t>2)  ликвидация освободившегося аварийного жилищного фонда;</w:t>
      </w:r>
    </w:p>
    <w:p w:rsidR="007B4996" w:rsidRDefault="007B4996" w:rsidP="007B4996">
      <w:pPr>
        <w:suppressAutoHyphens/>
        <w:spacing w:line="276" w:lineRule="auto"/>
        <w:ind w:firstLine="851"/>
        <w:jc w:val="both"/>
        <w:rPr>
          <w:rFonts w:eastAsia="Times New Roman"/>
          <w:sz w:val="28"/>
          <w:szCs w:val="28"/>
          <w:lang w:eastAsia="ar-SA"/>
        </w:rPr>
      </w:pPr>
      <w:r w:rsidRPr="007B4996">
        <w:rPr>
          <w:rFonts w:eastAsia="Times New Roman"/>
          <w:sz w:val="28"/>
          <w:szCs w:val="28"/>
          <w:lang w:eastAsia="ar-SA"/>
        </w:rPr>
        <w:t>3)  создание комфортных и безопасных условий для проживания граждан.</w:t>
      </w:r>
    </w:p>
    <w:p w:rsidR="008366AD" w:rsidRPr="007B4996" w:rsidRDefault="008366AD" w:rsidP="007B4996">
      <w:pPr>
        <w:suppressAutoHyphens/>
        <w:spacing w:line="276" w:lineRule="auto"/>
        <w:ind w:firstLine="851"/>
        <w:jc w:val="both"/>
        <w:rPr>
          <w:rFonts w:eastAsia="Times New Roman"/>
          <w:sz w:val="28"/>
          <w:szCs w:val="28"/>
          <w:lang w:eastAsia="ar-SA"/>
        </w:rPr>
      </w:pPr>
    </w:p>
    <w:p w:rsidR="007B4996" w:rsidRPr="007B4996" w:rsidRDefault="007B4996" w:rsidP="007B4996">
      <w:pPr>
        <w:suppressAutoHyphens/>
        <w:spacing w:line="276" w:lineRule="auto"/>
        <w:ind w:firstLine="567"/>
        <w:jc w:val="center"/>
        <w:rPr>
          <w:rFonts w:eastAsia="Times New Roman"/>
          <w:b/>
          <w:sz w:val="28"/>
          <w:szCs w:val="28"/>
          <w:lang w:eastAsia="ar-SA"/>
        </w:rPr>
      </w:pPr>
    </w:p>
    <w:p w:rsidR="007B4996" w:rsidRPr="007B4996" w:rsidRDefault="007B4996" w:rsidP="007B4996">
      <w:pPr>
        <w:suppressAutoHyphens/>
        <w:spacing w:line="276" w:lineRule="auto"/>
        <w:ind w:firstLine="567"/>
        <w:jc w:val="center"/>
        <w:rPr>
          <w:rFonts w:eastAsia="Times New Roman"/>
          <w:b/>
          <w:sz w:val="28"/>
          <w:szCs w:val="28"/>
          <w:lang w:eastAsia="ar-SA"/>
        </w:rPr>
      </w:pPr>
      <w:r w:rsidRPr="007B4996">
        <w:rPr>
          <w:rFonts w:eastAsia="Times New Roman"/>
          <w:b/>
          <w:sz w:val="28"/>
          <w:szCs w:val="28"/>
          <w:lang w:eastAsia="ar-SA"/>
        </w:rPr>
        <w:lastRenderedPageBreak/>
        <w:t>Раздел 3. Характеристика основных мероприятий подпрограммы</w:t>
      </w:r>
    </w:p>
    <w:p w:rsidR="007B4996" w:rsidRPr="007B4996" w:rsidRDefault="007B4996" w:rsidP="007B4996">
      <w:pPr>
        <w:suppressAutoHyphens/>
        <w:spacing w:line="276" w:lineRule="auto"/>
        <w:ind w:firstLine="567"/>
        <w:jc w:val="both"/>
        <w:rPr>
          <w:rFonts w:eastAsia="Times New Roman"/>
          <w:sz w:val="28"/>
          <w:szCs w:val="28"/>
          <w:lang w:eastAsia="ar-SA"/>
        </w:rPr>
      </w:pPr>
    </w:p>
    <w:p w:rsidR="007B4996" w:rsidRPr="007B4996" w:rsidRDefault="007B4996" w:rsidP="00BD2B72">
      <w:pPr>
        <w:widowControl/>
        <w:numPr>
          <w:ilvl w:val="0"/>
          <w:numId w:val="7"/>
        </w:numPr>
        <w:suppressAutoHyphens/>
        <w:autoSpaceDE/>
        <w:autoSpaceDN/>
        <w:adjustRightInd/>
        <w:spacing w:after="200"/>
        <w:ind w:left="0" w:firstLine="0"/>
        <w:contextualSpacing/>
        <w:jc w:val="both"/>
        <w:rPr>
          <w:rFonts w:eastAsia="Times New Roman"/>
          <w:sz w:val="28"/>
          <w:szCs w:val="28"/>
          <w:lang w:eastAsia="ar-SA"/>
        </w:rPr>
      </w:pPr>
      <w:r w:rsidRPr="007B4996">
        <w:rPr>
          <w:rFonts w:eastAsia="Times New Roman"/>
          <w:kern w:val="3"/>
          <w:sz w:val="28"/>
          <w:szCs w:val="28"/>
          <w:lang w:eastAsia="ar-SA"/>
        </w:rPr>
        <w:t>Строительство жилья для переселения граждан из аварийного жилищного фонда:</w:t>
      </w:r>
    </w:p>
    <w:p w:rsidR="007B4996" w:rsidRPr="007B4996" w:rsidRDefault="007B4996" w:rsidP="00BD2B72">
      <w:pPr>
        <w:suppressAutoHyphens/>
        <w:contextualSpacing/>
        <w:jc w:val="both"/>
        <w:rPr>
          <w:rFonts w:eastAsia="Times New Roman"/>
          <w:sz w:val="28"/>
          <w:szCs w:val="28"/>
          <w:lang w:eastAsia="ar-SA"/>
        </w:rPr>
      </w:pPr>
      <w:r w:rsidRPr="007B4996">
        <w:rPr>
          <w:rFonts w:eastAsia="Times New Roman"/>
          <w:sz w:val="28"/>
          <w:szCs w:val="28"/>
          <w:lang w:eastAsia="ar-SA"/>
        </w:rPr>
        <w:t xml:space="preserve">Строительство 12 многоквартирных домов в с.Выльгорт, </w:t>
      </w:r>
      <w:proofErr w:type="spellStart"/>
      <w:r w:rsidRPr="007B4996">
        <w:rPr>
          <w:rFonts w:eastAsia="Times New Roman"/>
          <w:sz w:val="28"/>
          <w:szCs w:val="28"/>
          <w:lang w:eastAsia="ar-SA"/>
        </w:rPr>
        <w:t>с</w:t>
      </w:r>
      <w:proofErr w:type="gramStart"/>
      <w:r w:rsidRPr="007B4996">
        <w:rPr>
          <w:rFonts w:eastAsia="Times New Roman"/>
          <w:sz w:val="28"/>
          <w:szCs w:val="28"/>
          <w:lang w:eastAsia="ar-SA"/>
        </w:rPr>
        <w:t>.З</w:t>
      </w:r>
      <w:proofErr w:type="gramEnd"/>
      <w:r w:rsidRPr="007B4996">
        <w:rPr>
          <w:rFonts w:eastAsia="Times New Roman"/>
          <w:sz w:val="28"/>
          <w:szCs w:val="28"/>
          <w:lang w:eastAsia="ar-SA"/>
        </w:rPr>
        <w:t>еленец</w:t>
      </w:r>
      <w:proofErr w:type="spellEnd"/>
      <w:r w:rsidRPr="007B4996">
        <w:rPr>
          <w:rFonts w:eastAsia="Times New Roman"/>
          <w:sz w:val="28"/>
          <w:szCs w:val="28"/>
          <w:lang w:eastAsia="ar-SA"/>
        </w:rPr>
        <w:t xml:space="preserve">, </w:t>
      </w:r>
      <w:proofErr w:type="spellStart"/>
      <w:r w:rsidRPr="007B4996">
        <w:rPr>
          <w:rFonts w:eastAsia="Times New Roman"/>
          <w:sz w:val="28"/>
          <w:szCs w:val="28"/>
          <w:lang w:eastAsia="ar-SA"/>
        </w:rPr>
        <w:t>с.Пажга</w:t>
      </w:r>
      <w:proofErr w:type="spellEnd"/>
      <w:r w:rsidRPr="007B4996">
        <w:rPr>
          <w:rFonts w:eastAsia="Times New Roman"/>
          <w:sz w:val="28"/>
          <w:szCs w:val="28"/>
          <w:lang w:eastAsia="ar-SA"/>
        </w:rPr>
        <w:t xml:space="preserve">, </w:t>
      </w:r>
      <w:proofErr w:type="spellStart"/>
      <w:r w:rsidRPr="007B4996">
        <w:rPr>
          <w:rFonts w:eastAsia="Times New Roman"/>
          <w:sz w:val="28"/>
          <w:szCs w:val="28"/>
          <w:lang w:eastAsia="ar-SA"/>
        </w:rPr>
        <w:t>п.Нювчим</w:t>
      </w:r>
      <w:proofErr w:type="spellEnd"/>
      <w:r w:rsidRPr="007B4996">
        <w:rPr>
          <w:rFonts w:eastAsia="Times New Roman"/>
          <w:sz w:val="28"/>
          <w:szCs w:val="28"/>
          <w:lang w:eastAsia="ar-SA"/>
        </w:rPr>
        <w:t xml:space="preserve">, п. </w:t>
      </w:r>
      <w:proofErr w:type="spellStart"/>
      <w:r w:rsidRPr="007B4996">
        <w:rPr>
          <w:rFonts w:eastAsia="Times New Roman"/>
          <w:sz w:val="28"/>
          <w:szCs w:val="28"/>
          <w:lang w:eastAsia="ar-SA"/>
        </w:rPr>
        <w:t>Яснэг</w:t>
      </w:r>
      <w:proofErr w:type="spellEnd"/>
      <w:r w:rsidRPr="007B4996">
        <w:rPr>
          <w:rFonts w:eastAsia="Times New Roman"/>
          <w:sz w:val="28"/>
          <w:szCs w:val="28"/>
          <w:lang w:eastAsia="ar-SA"/>
        </w:rPr>
        <w:t xml:space="preserve">, </w:t>
      </w:r>
      <w:proofErr w:type="spellStart"/>
      <w:r w:rsidRPr="007B4996">
        <w:rPr>
          <w:rFonts w:eastAsia="Times New Roman"/>
          <w:sz w:val="28"/>
          <w:szCs w:val="28"/>
          <w:lang w:eastAsia="ar-SA"/>
        </w:rPr>
        <w:t>с.Ыб</w:t>
      </w:r>
      <w:proofErr w:type="spellEnd"/>
      <w:r w:rsidRPr="007B4996">
        <w:rPr>
          <w:rFonts w:eastAsia="Times New Roman"/>
          <w:sz w:val="28"/>
          <w:szCs w:val="28"/>
          <w:lang w:eastAsia="ar-SA"/>
        </w:rPr>
        <w:t xml:space="preserve"> общей площадью 5728,30 </w:t>
      </w:r>
      <w:proofErr w:type="spellStart"/>
      <w:r w:rsidRPr="007B4996">
        <w:rPr>
          <w:rFonts w:eastAsia="Times New Roman"/>
          <w:sz w:val="28"/>
          <w:szCs w:val="28"/>
          <w:lang w:eastAsia="ar-SA"/>
        </w:rPr>
        <w:t>кв.м</w:t>
      </w:r>
      <w:proofErr w:type="spellEnd"/>
      <w:r w:rsidRPr="007B4996">
        <w:rPr>
          <w:rFonts w:eastAsia="Times New Roman"/>
          <w:sz w:val="28"/>
          <w:szCs w:val="28"/>
          <w:lang w:eastAsia="ar-SA"/>
        </w:rPr>
        <w:t>.</w:t>
      </w:r>
    </w:p>
    <w:p w:rsidR="007B4996" w:rsidRPr="007B4996" w:rsidRDefault="007B4996" w:rsidP="00BD2B72">
      <w:pPr>
        <w:widowControl/>
        <w:numPr>
          <w:ilvl w:val="0"/>
          <w:numId w:val="7"/>
        </w:numPr>
        <w:suppressAutoHyphens/>
        <w:autoSpaceDE/>
        <w:autoSpaceDN/>
        <w:adjustRightInd/>
        <w:spacing w:after="200"/>
        <w:ind w:left="0" w:firstLine="0"/>
        <w:contextualSpacing/>
        <w:jc w:val="both"/>
        <w:rPr>
          <w:rFonts w:eastAsia="Times New Roman"/>
          <w:sz w:val="28"/>
          <w:szCs w:val="28"/>
          <w:lang w:eastAsia="ar-SA"/>
        </w:rPr>
      </w:pPr>
      <w:r w:rsidRPr="007B4996">
        <w:rPr>
          <w:rFonts w:eastAsia="Times New Roman"/>
          <w:kern w:val="3"/>
          <w:sz w:val="28"/>
          <w:szCs w:val="28"/>
          <w:lang w:eastAsia="en-US"/>
        </w:rPr>
        <w:t>Ликвидация освободившегося аварийного жилищного фонда:</w:t>
      </w:r>
    </w:p>
    <w:p w:rsidR="007B4996" w:rsidRPr="007B4996" w:rsidRDefault="007B4996" w:rsidP="00BD2B72">
      <w:pPr>
        <w:suppressAutoHyphens/>
        <w:contextualSpacing/>
        <w:jc w:val="both"/>
        <w:rPr>
          <w:rFonts w:eastAsia="Times New Roman"/>
          <w:sz w:val="28"/>
          <w:szCs w:val="28"/>
          <w:lang w:eastAsia="ar-SA"/>
        </w:rPr>
      </w:pPr>
      <w:r w:rsidRPr="007B4996">
        <w:rPr>
          <w:rFonts w:eastAsia="Times New Roman"/>
          <w:sz w:val="28"/>
          <w:szCs w:val="28"/>
          <w:lang w:eastAsia="ar-SA"/>
        </w:rPr>
        <w:t xml:space="preserve">Снос 22 многоквартирных домов в с.Выльгорт, </w:t>
      </w:r>
      <w:proofErr w:type="spellStart"/>
      <w:r w:rsidRPr="007B4996">
        <w:rPr>
          <w:rFonts w:eastAsia="Times New Roman"/>
          <w:sz w:val="28"/>
          <w:szCs w:val="28"/>
          <w:lang w:eastAsia="ar-SA"/>
        </w:rPr>
        <w:t>с</w:t>
      </w:r>
      <w:proofErr w:type="gramStart"/>
      <w:r w:rsidRPr="007B4996">
        <w:rPr>
          <w:rFonts w:eastAsia="Times New Roman"/>
          <w:sz w:val="28"/>
          <w:szCs w:val="28"/>
          <w:lang w:eastAsia="ar-SA"/>
        </w:rPr>
        <w:t>.З</w:t>
      </w:r>
      <w:proofErr w:type="gramEnd"/>
      <w:r w:rsidRPr="007B4996">
        <w:rPr>
          <w:rFonts w:eastAsia="Times New Roman"/>
          <w:sz w:val="28"/>
          <w:szCs w:val="28"/>
          <w:lang w:eastAsia="ar-SA"/>
        </w:rPr>
        <w:t>еленец</w:t>
      </w:r>
      <w:proofErr w:type="spellEnd"/>
      <w:r w:rsidRPr="007B4996">
        <w:rPr>
          <w:rFonts w:eastAsia="Times New Roman"/>
          <w:sz w:val="28"/>
          <w:szCs w:val="28"/>
          <w:lang w:eastAsia="ar-SA"/>
        </w:rPr>
        <w:t xml:space="preserve">, </w:t>
      </w:r>
      <w:proofErr w:type="spellStart"/>
      <w:r w:rsidRPr="007B4996">
        <w:rPr>
          <w:rFonts w:eastAsia="Times New Roman"/>
          <w:sz w:val="28"/>
          <w:szCs w:val="28"/>
          <w:lang w:eastAsia="ar-SA"/>
        </w:rPr>
        <w:t>п.Мандач</w:t>
      </w:r>
      <w:proofErr w:type="spellEnd"/>
      <w:r w:rsidRPr="007B4996">
        <w:rPr>
          <w:rFonts w:eastAsia="Times New Roman"/>
          <w:sz w:val="28"/>
          <w:szCs w:val="28"/>
          <w:lang w:eastAsia="ar-SA"/>
        </w:rPr>
        <w:t xml:space="preserve">, </w:t>
      </w:r>
      <w:proofErr w:type="spellStart"/>
      <w:r w:rsidRPr="007B4996">
        <w:rPr>
          <w:rFonts w:eastAsia="Times New Roman"/>
          <w:sz w:val="28"/>
          <w:szCs w:val="28"/>
          <w:lang w:eastAsia="ar-SA"/>
        </w:rPr>
        <w:t>с.Пажга</w:t>
      </w:r>
      <w:proofErr w:type="spellEnd"/>
      <w:r w:rsidRPr="007B4996">
        <w:rPr>
          <w:rFonts w:eastAsia="Times New Roman"/>
          <w:sz w:val="28"/>
          <w:szCs w:val="28"/>
          <w:lang w:eastAsia="ar-SA"/>
        </w:rPr>
        <w:t xml:space="preserve">, </w:t>
      </w:r>
      <w:proofErr w:type="spellStart"/>
      <w:r w:rsidRPr="007B4996">
        <w:rPr>
          <w:rFonts w:eastAsia="Times New Roman"/>
          <w:sz w:val="28"/>
          <w:szCs w:val="28"/>
          <w:lang w:eastAsia="ar-SA"/>
        </w:rPr>
        <w:t>п.Нювчим</w:t>
      </w:r>
      <w:proofErr w:type="spellEnd"/>
      <w:r w:rsidRPr="007B4996">
        <w:rPr>
          <w:rFonts w:eastAsia="Times New Roman"/>
          <w:sz w:val="28"/>
          <w:szCs w:val="28"/>
          <w:lang w:eastAsia="ar-SA"/>
        </w:rPr>
        <w:t xml:space="preserve">, п. </w:t>
      </w:r>
      <w:proofErr w:type="spellStart"/>
      <w:r w:rsidRPr="007B4996">
        <w:rPr>
          <w:rFonts w:eastAsia="Times New Roman"/>
          <w:sz w:val="28"/>
          <w:szCs w:val="28"/>
          <w:lang w:eastAsia="ar-SA"/>
        </w:rPr>
        <w:t>Яснэг</w:t>
      </w:r>
      <w:proofErr w:type="spellEnd"/>
      <w:r w:rsidRPr="007B4996">
        <w:rPr>
          <w:rFonts w:eastAsia="Times New Roman"/>
          <w:sz w:val="28"/>
          <w:szCs w:val="28"/>
          <w:lang w:eastAsia="ar-SA"/>
        </w:rPr>
        <w:t xml:space="preserve">, </w:t>
      </w:r>
      <w:proofErr w:type="spellStart"/>
      <w:r w:rsidRPr="007B4996">
        <w:rPr>
          <w:rFonts w:eastAsia="Times New Roman"/>
          <w:sz w:val="28"/>
          <w:szCs w:val="28"/>
          <w:lang w:eastAsia="ar-SA"/>
        </w:rPr>
        <w:t>с.Ыб</w:t>
      </w:r>
      <w:proofErr w:type="spellEnd"/>
      <w:r w:rsidRPr="007B4996">
        <w:rPr>
          <w:rFonts w:eastAsia="Times New Roman"/>
          <w:sz w:val="28"/>
          <w:szCs w:val="28"/>
          <w:lang w:eastAsia="ar-SA"/>
        </w:rPr>
        <w:t xml:space="preserve"> общей площадью 5728,40 </w:t>
      </w:r>
      <w:proofErr w:type="spellStart"/>
      <w:r w:rsidRPr="007B4996">
        <w:rPr>
          <w:rFonts w:eastAsia="Times New Roman"/>
          <w:sz w:val="28"/>
          <w:szCs w:val="28"/>
          <w:lang w:eastAsia="ar-SA"/>
        </w:rPr>
        <w:t>кв.м</w:t>
      </w:r>
      <w:proofErr w:type="spellEnd"/>
      <w:r w:rsidRPr="007B4996">
        <w:rPr>
          <w:rFonts w:eastAsia="Times New Roman"/>
          <w:sz w:val="28"/>
          <w:szCs w:val="28"/>
          <w:lang w:eastAsia="ar-SA"/>
        </w:rPr>
        <w:t>.</w:t>
      </w:r>
    </w:p>
    <w:p w:rsidR="007B4996" w:rsidRPr="007B4996" w:rsidRDefault="007B4996" w:rsidP="00BD2B72">
      <w:pPr>
        <w:widowControl/>
        <w:numPr>
          <w:ilvl w:val="0"/>
          <w:numId w:val="7"/>
        </w:numPr>
        <w:suppressAutoHyphens/>
        <w:autoSpaceDE/>
        <w:autoSpaceDN/>
        <w:adjustRightInd/>
        <w:spacing w:after="200"/>
        <w:ind w:left="0" w:firstLine="0"/>
        <w:contextualSpacing/>
        <w:jc w:val="both"/>
        <w:rPr>
          <w:rFonts w:eastAsia="Times New Roman"/>
          <w:sz w:val="28"/>
          <w:szCs w:val="28"/>
          <w:lang w:eastAsia="ar-SA"/>
        </w:rPr>
      </w:pPr>
      <w:r w:rsidRPr="007B4996">
        <w:rPr>
          <w:rFonts w:eastAsia="Times New Roman"/>
          <w:kern w:val="3"/>
          <w:sz w:val="28"/>
          <w:szCs w:val="28"/>
          <w:lang w:eastAsia="en-US"/>
        </w:rPr>
        <w:t>Переселение граждан из аварийного жилого фонда  в построенные дома:</w:t>
      </w:r>
    </w:p>
    <w:p w:rsidR="007B4996" w:rsidRDefault="007B4996" w:rsidP="00BD2B72">
      <w:pPr>
        <w:suppressAutoHyphens/>
        <w:jc w:val="both"/>
        <w:rPr>
          <w:rFonts w:eastAsia="Times New Roman"/>
          <w:sz w:val="28"/>
          <w:szCs w:val="28"/>
          <w:lang w:eastAsia="ar-SA"/>
        </w:rPr>
      </w:pPr>
      <w:r w:rsidRPr="007B4996">
        <w:rPr>
          <w:rFonts w:eastAsia="Times New Roman"/>
          <w:sz w:val="28"/>
          <w:szCs w:val="28"/>
          <w:lang w:eastAsia="ar-SA"/>
        </w:rPr>
        <w:t>Переселение 345 человек из 134 жилых помещений.</w:t>
      </w:r>
    </w:p>
    <w:p w:rsidR="00BD2B72" w:rsidRPr="007B4996" w:rsidRDefault="00BD2B72" w:rsidP="00BD2B72">
      <w:pPr>
        <w:suppressAutoHyphens/>
        <w:jc w:val="both"/>
        <w:rPr>
          <w:rFonts w:eastAsia="Times New Roman"/>
          <w:sz w:val="28"/>
          <w:szCs w:val="28"/>
          <w:lang w:eastAsia="ar-SA"/>
        </w:rPr>
      </w:pPr>
    </w:p>
    <w:p w:rsidR="00BD2B72" w:rsidRPr="00BD2B72" w:rsidRDefault="00BD2B72" w:rsidP="00BD2B72">
      <w:pPr>
        <w:spacing w:line="276" w:lineRule="auto"/>
        <w:ind w:firstLine="567"/>
        <w:jc w:val="center"/>
        <w:rPr>
          <w:rFonts w:eastAsiaTheme="minorHAnsi"/>
          <w:b/>
          <w:sz w:val="28"/>
          <w:szCs w:val="28"/>
          <w:lang w:eastAsia="en-US"/>
        </w:rPr>
      </w:pPr>
      <w:r>
        <w:rPr>
          <w:rFonts w:eastAsiaTheme="minorHAnsi"/>
          <w:b/>
          <w:sz w:val="28"/>
          <w:szCs w:val="28"/>
          <w:lang w:eastAsia="en-US"/>
        </w:rPr>
        <w:t>Раздел 4</w:t>
      </w:r>
      <w:r w:rsidRPr="007B4996">
        <w:rPr>
          <w:rFonts w:eastAsiaTheme="minorHAnsi"/>
          <w:b/>
          <w:sz w:val="28"/>
          <w:szCs w:val="28"/>
          <w:lang w:eastAsia="en-US"/>
        </w:rPr>
        <w:t>. Сроки и этапы реализации муниципальной программы</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Реализация Программы будет осуществляться в период 2015-2020годов.</w:t>
      </w:r>
    </w:p>
    <w:p w:rsidR="00BD2B72" w:rsidRPr="007B4996" w:rsidRDefault="00BD2B72" w:rsidP="00BD2B72">
      <w:pPr>
        <w:spacing w:line="276" w:lineRule="auto"/>
        <w:rPr>
          <w:rFonts w:eastAsiaTheme="minorHAnsi"/>
          <w:b/>
          <w:sz w:val="28"/>
          <w:szCs w:val="28"/>
          <w:lang w:eastAsia="en-US"/>
        </w:rPr>
      </w:pPr>
    </w:p>
    <w:p w:rsidR="00BD2B72" w:rsidRPr="00BD2B72" w:rsidRDefault="00BD2B72" w:rsidP="00BD2B72">
      <w:pPr>
        <w:spacing w:line="276" w:lineRule="auto"/>
        <w:ind w:firstLine="567"/>
        <w:jc w:val="center"/>
        <w:rPr>
          <w:rFonts w:eastAsiaTheme="minorHAnsi"/>
          <w:b/>
          <w:sz w:val="28"/>
          <w:szCs w:val="28"/>
          <w:lang w:eastAsia="en-US"/>
        </w:rPr>
      </w:pPr>
      <w:r>
        <w:rPr>
          <w:rFonts w:eastAsiaTheme="minorHAnsi"/>
          <w:b/>
          <w:sz w:val="28"/>
          <w:szCs w:val="28"/>
          <w:lang w:eastAsia="en-US"/>
        </w:rPr>
        <w:t>Раздел 5</w:t>
      </w:r>
      <w:r w:rsidRPr="007B4996">
        <w:rPr>
          <w:rFonts w:eastAsiaTheme="minorHAnsi"/>
          <w:b/>
          <w:sz w:val="28"/>
          <w:szCs w:val="28"/>
          <w:lang w:eastAsia="en-US"/>
        </w:rPr>
        <w:t>. Перечень основных меро</w:t>
      </w:r>
      <w:r>
        <w:rPr>
          <w:rFonts w:eastAsiaTheme="minorHAnsi"/>
          <w:b/>
          <w:sz w:val="28"/>
          <w:szCs w:val="28"/>
          <w:lang w:eastAsia="en-US"/>
        </w:rPr>
        <w:t>приятий муниципальной программы</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 xml:space="preserve">Перечень основных мероприятий подпрограммы определен исходя из необходимости достижения ее цели и основных задач и сгруппирован в рамках задач </w:t>
      </w:r>
      <w:proofErr w:type="gramStart"/>
      <w:r w:rsidRPr="007B4996">
        <w:rPr>
          <w:rFonts w:eastAsiaTheme="minorHAnsi"/>
          <w:bCs/>
          <w:sz w:val="28"/>
          <w:szCs w:val="28"/>
          <w:lang w:eastAsia="en-US"/>
        </w:rPr>
        <w:t>согласно приложения</w:t>
      </w:r>
      <w:proofErr w:type="gramEnd"/>
      <w:r w:rsidRPr="007B4996">
        <w:rPr>
          <w:rFonts w:eastAsiaTheme="minorHAnsi"/>
          <w:bCs/>
          <w:sz w:val="28"/>
          <w:szCs w:val="28"/>
          <w:lang w:eastAsia="en-US"/>
        </w:rPr>
        <w:t xml:space="preserve"> к муниципальной программе. </w:t>
      </w:r>
    </w:p>
    <w:p w:rsidR="00BD2B72" w:rsidRPr="007B4996" w:rsidRDefault="00BD2B72" w:rsidP="00BD2B72">
      <w:pPr>
        <w:spacing w:line="276" w:lineRule="auto"/>
        <w:ind w:firstLine="540"/>
        <w:rPr>
          <w:rFonts w:eastAsiaTheme="minorHAnsi"/>
          <w:bCs/>
          <w:sz w:val="28"/>
          <w:szCs w:val="28"/>
          <w:lang w:eastAsia="en-US"/>
        </w:rPr>
      </w:pPr>
    </w:p>
    <w:p w:rsidR="00BD2B72" w:rsidRPr="007B4996" w:rsidRDefault="00BD2B72" w:rsidP="00BD2B72">
      <w:pPr>
        <w:spacing w:line="276" w:lineRule="auto"/>
        <w:ind w:firstLine="540"/>
        <w:jc w:val="center"/>
        <w:rPr>
          <w:rFonts w:eastAsiaTheme="minorHAnsi"/>
          <w:b/>
          <w:sz w:val="28"/>
          <w:szCs w:val="28"/>
          <w:lang w:eastAsia="en-US"/>
        </w:rPr>
      </w:pPr>
      <w:r>
        <w:rPr>
          <w:rFonts w:eastAsiaTheme="minorHAnsi"/>
          <w:b/>
          <w:sz w:val="28"/>
          <w:szCs w:val="28"/>
          <w:lang w:eastAsia="en-US"/>
        </w:rPr>
        <w:t>Раздел 6</w:t>
      </w:r>
      <w:r w:rsidRPr="007B4996">
        <w:rPr>
          <w:rFonts w:eastAsiaTheme="minorHAnsi"/>
          <w:b/>
          <w:sz w:val="28"/>
          <w:szCs w:val="28"/>
          <w:lang w:eastAsia="en-US"/>
        </w:rPr>
        <w:t>.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муниципальной программы</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Основные нормативные правовые акты, в соответствии с которыми осуществляется правовое регулирование в сфере реализации Программы:</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Конституцией Российской Федерации;</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Конституцией Республики Коми;</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Градостроительный кодекс Российской Федерации;</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Жилищный кодекс Российской Федерации;</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Федеральным законом "О Фонде содействия реформированию жилищно-коммунального хозяйства";</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Федеральный закон "Об основных принципах организации местного самоуправления в Российской Федерации";</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 xml:space="preserve">Федеральный закон "Технический регламент о безопасности зданий и </w:t>
      </w:r>
      <w:r w:rsidRPr="007B4996">
        <w:rPr>
          <w:rFonts w:eastAsiaTheme="minorHAnsi"/>
          <w:bCs/>
          <w:sz w:val="28"/>
          <w:szCs w:val="28"/>
          <w:lang w:eastAsia="en-US"/>
        </w:rPr>
        <w:lastRenderedPageBreak/>
        <w:t>сооружений";</w:t>
      </w:r>
    </w:p>
    <w:p w:rsidR="00BD2B72" w:rsidRPr="007B4996" w:rsidRDefault="00BD2B72" w:rsidP="00BD2B72">
      <w:pPr>
        <w:spacing w:line="276" w:lineRule="auto"/>
        <w:ind w:firstLine="567"/>
        <w:jc w:val="both"/>
        <w:rPr>
          <w:rFonts w:eastAsiaTheme="minorHAnsi"/>
          <w:bCs/>
          <w:sz w:val="28"/>
          <w:szCs w:val="28"/>
          <w:lang w:eastAsia="en-US"/>
        </w:rPr>
      </w:pPr>
      <w:r w:rsidRPr="007B4996">
        <w:rPr>
          <w:rFonts w:eastAsiaTheme="minorHAnsi"/>
          <w:bCs/>
          <w:sz w:val="28"/>
          <w:szCs w:val="28"/>
          <w:lang w:eastAsia="en-US"/>
        </w:rPr>
        <w:t>Указ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BD2B72" w:rsidRPr="007B4996" w:rsidRDefault="007E6355" w:rsidP="00BD2B72">
      <w:pPr>
        <w:spacing w:line="276" w:lineRule="auto"/>
        <w:ind w:firstLine="567"/>
        <w:jc w:val="both"/>
        <w:rPr>
          <w:rFonts w:eastAsiaTheme="minorHAnsi"/>
          <w:bCs/>
          <w:sz w:val="28"/>
          <w:szCs w:val="28"/>
          <w:lang w:eastAsia="en-US"/>
        </w:rPr>
      </w:pPr>
      <w:hyperlink r:id="rId19" w:history="1">
        <w:r w:rsidR="00BD2B72" w:rsidRPr="007B4996">
          <w:rPr>
            <w:rFonts w:eastAsiaTheme="minorHAnsi"/>
            <w:bCs/>
            <w:sz w:val="28"/>
            <w:szCs w:val="28"/>
            <w:lang w:eastAsia="en-US"/>
          </w:rPr>
          <w:t>постановление</w:t>
        </w:r>
      </w:hyperlink>
      <w:r w:rsidR="00BD2B72" w:rsidRPr="007B4996">
        <w:rPr>
          <w:rFonts w:eastAsiaTheme="minorHAnsi"/>
          <w:bCs/>
          <w:sz w:val="28"/>
          <w:szCs w:val="28"/>
          <w:lang w:eastAsia="en-US"/>
        </w:rPr>
        <w:t xml:space="preserve"> администрации </w:t>
      </w:r>
      <w:r w:rsidR="00BD2B72" w:rsidRPr="007B4996">
        <w:rPr>
          <w:rFonts w:eastAsiaTheme="minorHAnsi"/>
          <w:sz w:val="28"/>
          <w:szCs w:val="28"/>
          <w:lang w:eastAsia="en-US"/>
        </w:rPr>
        <w:t>МО МР «Сыктывдинский»</w:t>
      </w:r>
      <w:r w:rsidR="00BD2B72" w:rsidRPr="007B4996">
        <w:rPr>
          <w:rFonts w:eastAsiaTheme="minorHAnsi"/>
          <w:bCs/>
          <w:sz w:val="28"/>
          <w:szCs w:val="28"/>
          <w:lang w:eastAsia="en-US"/>
        </w:rPr>
        <w:t xml:space="preserve"> от 19 ноября 2013 года « О внесении изменений в действующие программы и установке сроков разработки муниципальных программ»;</w:t>
      </w:r>
    </w:p>
    <w:p w:rsidR="00BD2B72" w:rsidRPr="007B4996" w:rsidRDefault="007E6355" w:rsidP="00BD2B72">
      <w:pPr>
        <w:spacing w:line="276" w:lineRule="auto"/>
        <w:ind w:firstLine="567"/>
        <w:jc w:val="both"/>
        <w:rPr>
          <w:rFonts w:eastAsiaTheme="minorHAnsi"/>
          <w:bCs/>
          <w:sz w:val="28"/>
          <w:szCs w:val="28"/>
          <w:lang w:eastAsia="en-US"/>
        </w:rPr>
      </w:pPr>
      <w:hyperlink r:id="rId20" w:history="1">
        <w:r w:rsidR="00BD2B72" w:rsidRPr="007B4996">
          <w:rPr>
            <w:rFonts w:eastAsiaTheme="minorHAnsi"/>
            <w:bCs/>
            <w:sz w:val="28"/>
            <w:szCs w:val="28"/>
            <w:lang w:eastAsia="en-US"/>
          </w:rPr>
          <w:t>постановление</w:t>
        </w:r>
      </w:hyperlink>
      <w:r w:rsidR="00BD2B72" w:rsidRPr="007B4996">
        <w:rPr>
          <w:rFonts w:eastAsiaTheme="minorHAnsi"/>
          <w:bCs/>
          <w:sz w:val="28"/>
          <w:szCs w:val="28"/>
          <w:lang w:eastAsia="en-US"/>
        </w:rPr>
        <w:t xml:space="preserve"> администрации </w:t>
      </w:r>
      <w:r w:rsidR="00BD2B72" w:rsidRPr="007B4996">
        <w:rPr>
          <w:rFonts w:eastAsiaTheme="minorHAnsi"/>
          <w:sz w:val="28"/>
          <w:szCs w:val="28"/>
          <w:lang w:eastAsia="en-US"/>
        </w:rPr>
        <w:t>МО МР «Сыктывдинский»</w:t>
      </w:r>
      <w:r w:rsidR="00BD2B72" w:rsidRPr="007B4996">
        <w:rPr>
          <w:rFonts w:eastAsiaTheme="minorHAnsi"/>
          <w:bCs/>
          <w:sz w:val="28"/>
          <w:szCs w:val="28"/>
          <w:lang w:eastAsia="en-US"/>
        </w:rPr>
        <w:t xml:space="preserve"> от 23 декабря 2013 года № 12/3176 «</w:t>
      </w:r>
      <w:r w:rsidR="00BD2B72" w:rsidRPr="007B4996">
        <w:rPr>
          <w:rFonts w:eastAsiaTheme="minorHAnsi"/>
          <w:sz w:val="28"/>
          <w:szCs w:val="28"/>
          <w:lang w:eastAsia="en-US"/>
        </w:rPr>
        <w:t>О программах муниципального образования муниципального района «Сыктывдинский</w:t>
      </w:r>
      <w:r w:rsidR="00BD2B72" w:rsidRPr="007B4996">
        <w:rPr>
          <w:rFonts w:eastAsiaTheme="minorHAnsi"/>
          <w:b/>
          <w:sz w:val="28"/>
          <w:szCs w:val="28"/>
          <w:lang w:eastAsia="en-US"/>
        </w:rPr>
        <w:t>»;</w:t>
      </w:r>
    </w:p>
    <w:p w:rsidR="00BD2B72" w:rsidRPr="007B4996" w:rsidRDefault="007E6355" w:rsidP="00BD2B72">
      <w:pPr>
        <w:spacing w:line="276" w:lineRule="auto"/>
        <w:ind w:firstLine="567"/>
        <w:jc w:val="both"/>
        <w:rPr>
          <w:rFonts w:eastAsiaTheme="minorHAnsi"/>
          <w:bCs/>
          <w:sz w:val="28"/>
          <w:szCs w:val="28"/>
          <w:lang w:eastAsia="en-US"/>
        </w:rPr>
      </w:pPr>
      <w:hyperlink r:id="rId21" w:history="1">
        <w:r w:rsidR="00BD2B72" w:rsidRPr="007B4996">
          <w:rPr>
            <w:rFonts w:eastAsiaTheme="minorHAnsi"/>
            <w:bCs/>
            <w:sz w:val="28"/>
            <w:szCs w:val="28"/>
            <w:lang w:eastAsia="en-US"/>
          </w:rPr>
          <w:t>постановление</w:t>
        </w:r>
      </w:hyperlink>
      <w:r w:rsidR="00BD2B72" w:rsidRPr="007B4996">
        <w:rPr>
          <w:rFonts w:eastAsiaTheme="minorHAnsi"/>
          <w:bCs/>
          <w:sz w:val="28"/>
          <w:szCs w:val="28"/>
          <w:lang w:eastAsia="en-US"/>
        </w:rPr>
        <w:t xml:space="preserve"> администрации </w:t>
      </w:r>
      <w:r w:rsidR="00BD2B72" w:rsidRPr="007B4996">
        <w:rPr>
          <w:rFonts w:eastAsiaTheme="minorHAnsi"/>
          <w:sz w:val="28"/>
          <w:szCs w:val="28"/>
          <w:lang w:eastAsia="en-US"/>
        </w:rPr>
        <w:t xml:space="preserve">МО МР «Сыктывдинский» </w:t>
      </w:r>
      <w:r w:rsidR="00BD2B72" w:rsidRPr="007B4996">
        <w:rPr>
          <w:rFonts w:eastAsiaTheme="minorHAnsi"/>
          <w:bCs/>
          <w:sz w:val="28"/>
          <w:szCs w:val="28"/>
          <w:lang w:eastAsia="en-US"/>
        </w:rPr>
        <w:t>от 05 февраля 2014 № 2/194 «</w:t>
      </w:r>
      <w:r w:rsidR="00BD2B72" w:rsidRPr="007B4996">
        <w:rPr>
          <w:rFonts w:eastAsia="Calibri"/>
          <w:iCs/>
          <w:sz w:val="28"/>
          <w:szCs w:val="28"/>
          <w:lang w:eastAsia="en-US"/>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BD2B72" w:rsidRPr="007B4996">
        <w:rPr>
          <w:rFonts w:eastAsiaTheme="minorHAnsi"/>
          <w:iCs/>
          <w:sz w:val="28"/>
          <w:szCs w:val="28"/>
          <w:lang w:eastAsia="en-US"/>
        </w:rPr>
        <w:t>».</w:t>
      </w:r>
    </w:p>
    <w:p w:rsidR="00BD2B72" w:rsidRPr="007B4996" w:rsidRDefault="00BD2B72" w:rsidP="00BD2B72">
      <w:pPr>
        <w:spacing w:line="276" w:lineRule="auto"/>
        <w:ind w:firstLine="567"/>
        <w:jc w:val="both"/>
        <w:rPr>
          <w:rFonts w:eastAsiaTheme="minorHAnsi"/>
          <w:b/>
          <w:bCs/>
          <w:sz w:val="28"/>
          <w:szCs w:val="28"/>
          <w:lang w:eastAsia="en-US"/>
        </w:rPr>
      </w:pPr>
      <w:r w:rsidRPr="007B4996">
        <w:rPr>
          <w:rFonts w:eastAsiaTheme="minorHAnsi"/>
          <w:bCs/>
          <w:sz w:val="28"/>
          <w:szCs w:val="28"/>
          <w:lang w:eastAsia="en-US"/>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BD2B72" w:rsidRPr="007B4996" w:rsidRDefault="00BD2B72" w:rsidP="00BD2B72">
      <w:pPr>
        <w:spacing w:line="276" w:lineRule="auto"/>
        <w:ind w:firstLine="540"/>
        <w:jc w:val="center"/>
        <w:rPr>
          <w:rFonts w:eastAsiaTheme="minorHAnsi"/>
          <w:b/>
          <w:sz w:val="28"/>
          <w:szCs w:val="28"/>
          <w:lang w:eastAsia="en-US"/>
        </w:rPr>
      </w:pPr>
    </w:p>
    <w:p w:rsidR="00BD2B72" w:rsidRPr="007B4996" w:rsidRDefault="00BD2B72" w:rsidP="00BD2B72">
      <w:pPr>
        <w:spacing w:line="276" w:lineRule="auto"/>
        <w:ind w:firstLine="540"/>
        <w:jc w:val="center"/>
        <w:rPr>
          <w:rFonts w:eastAsiaTheme="minorHAnsi"/>
          <w:b/>
          <w:sz w:val="28"/>
          <w:szCs w:val="28"/>
          <w:lang w:eastAsia="en-US"/>
        </w:rPr>
      </w:pPr>
      <w:r>
        <w:rPr>
          <w:rFonts w:eastAsiaTheme="minorHAnsi"/>
          <w:b/>
          <w:sz w:val="28"/>
          <w:szCs w:val="28"/>
          <w:lang w:eastAsia="en-US"/>
        </w:rPr>
        <w:t>Раздел 7</w:t>
      </w:r>
      <w:r w:rsidRPr="007B4996">
        <w:rPr>
          <w:rFonts w:eastAsiaTheme="minorHAnsi"/>
          <w:b/>
          <w:sz w:val="28"/>
          <w:szCs w:val="28"/>
          <w:lang w:eastAsia="en-US"/>
        </w:rPr>
        <w:t>. Прогноз конечных результатов муниципальной программы. Перечень целевых индикаторов и показателей муниципальной программы</w:t>
      </w:r>
    </w:p>
    <w:p w:rsidR="00BD2B72" w:rsidRPr="007B4996" w:rsidRDefault="00BD2B72" w:rsidP="00BD2B72">
      <w:pPr>
        <w:shd w:val="clear" w:color="auto" w:fill="FFFFFF"/>
        <w:tabs>
          <w:tab w:val="left" w:pos="317"/>
        </w:tabs>
        <w:spacing w:line="276" w:lineRule="auto"/>
        <w:ind w:firstLine="567"/>
        <w:contextualSpacing/>
        <w:jc w:val="both"/>
        <w:rPr>
          <w:rFonts w:eastAsiaTheme="minorHAnsi"/>
          <w:sz w:val="28"/>
          <w:szCs w:val="28"/>
          <w:lang w:eastAsia="en-US"/>
        </w:rPr>
      </w:pPr>
    </w:p>
    <w:p w:rsidR="00BD2B72" w:rsidRPr="007B4996" w:rsidRDefault="00BD2B72" w:rsidP="00BD2B72">
      <w:pPr>
        <w:spacing w:line="276" w:lineRule="auto"/>
        <w:ind w:firstLine="540"/>
        <w:jc w:val="both"/>
        <w:rPr>
          <w:rFonts w:eastAsiaTheme="minorHAnsi"/>
          <w:b/>
          <w:bCs/>
          <w:sz w:val="28"/>
          <w:szCs w:val="28"/>
          <w:lang w:eastAsia="en-US"/>
        </w:rPr>
      </w:pPr>
      <w:r w:rsidRPr="007B4996">
        <w:rPr>
          <w:rFonts w:eastAsiaTheme="minorHAnsi"/>
          <w:bCs/>
          <w:sz w:val="28"/>
          <w:szCs w:val="28"/>
          <w:lang w:eastAsia="en-US"/>
        </w:rPr>
        <w:t>Показатели (индикаторы) реализации подпрограммы оцениваются в целом для подпрограммы;</w:t>
      </w:r>
    </w:p>
    <w:p w:rsidR="00BD2B72" w:rsidRPr="007B4996" w:rsidRDefault="00BD2B72" w:rsidP="00BD2B72">
      <w:pPr>
        <w:shd w:val="clear" w:color="auto" w:fill="FFFFFF"/>
        <w:tabs>
          <w:tab w:val="left" w:pos="317"/>
        </w:tabs>
        <w:spacing w:line="276" w:lineRule="auto"/>
        <w:ind w:firstLine="567"/>
        <w:contextualSpacing/>
        <w:jc w:val="both"/>
        <w:rPr>
          <w:rFonts w:eastAsiaTheme="minorHAnsi"/>
          <w:sz w:val="28"/>
          <w:szCs w:val="28"/>
          <w:lang w:eastAsia="en-US"/>
        </w:rPr>
      </w:pPr>
      <w:r w:rsidRPr="007B4996">
        <w:rPr>
          <w:rFonts w:eastAsiaTheme="minorHAnsi"/>
          <w:sz w:val="28"/>
          <w:szCs w:val="28"/>
          <w:lang w:eastAsia="en-US"/>
        </w:rPr>
        <w:t xml:space="preserve">Для использования в целях мониторинга отчетные данные должны предоставляться не реже 1 раза в год, не позднее 1 марта года, следующего за </w:t>
      </w:r>
      <w:proofErr w:type="gramStart"/>
      <w:r w:rsidRPr="007B4996">
        <w:rPr>
          <w:rFonts w:eastAsiaTheme="minorHAnsi"/>
          <w:sz w:val="28"/>
          <w:szCs w:val="28"/>
          <w:lang w:eastAsia="en-US"/>
        </w:rPr>
        <w:t>отчетным</w:t>
      </w:r>
      <w:proofErr w:type="gramEnd"/>
      <w:r w:rsidRPr="007B4996">
        <w:rPr>
          <w:rFonts w:eastAsiaTheme="minorHAnsi"/>
          <w:sz w:val="28"/>
          <w:szCs w:val="28"/>
          <w:lang w:eastAsia="en-US"/>
        </w:rPr>
        <w:t>.</w:t>
      </w:r>
    </w:p>
    <w:p w:rsidR="00BD2B72" w:rsidRPr="007B4996" w:rsidRDefault="00BD2B72" w:rsidP="00BD2B72">
      <w:pPr>
        <w:spacing w:line="276" w:lineRule="auto"/>
        <w:ind w:firstLine="540"/>
        <w:jc w:val="both"/>
        <w:rPr>
          <w:rFonts w:eastAsiaTheme="minorHAnsi"/>
          <w:sz w:val="28"/>
          <w:szCs w:val="28"/>
          <w:lang w:eastAsia="en-US"/>
        </w:rPr>
      </w:pPr>
      <w:r w:rsidRPr="007B4996">
        <w:rPr>
          <w:rFonts w:eastAsiaTheme="minorHAnsi"/>
          <w:sz w:val="28"/>
          <w:szCs w:val="28"/>
          <w:lang w:eastAsia="en-US"/>
        </w:rPr>
        <w:t>Информация о составе и значениях показателей (индикаторов) отражается в  приложении 1 к муниципальной программе (таблица №1).</w:t>
      </w:r>
    </w:p>
    <w:p w:rsidR="007B4996" w:rsidRPr="007B4996" w:rsidRDefault="007B4996" w:rsidP="007B4996">
      <w:pPr>
        <w:widowControl/>
        <w:suppressAutoHyphens/>
        <w:spacing w:line="276" w:lineRule="auto"/>
        <w:ind w:firstLine="540"/>
        <w:jc w:val="both"/>
        <w:rPr>
          <w:rFonts w:eastAsia="Times New Roman"/>
          <w:sz w:val="28"/>
          <w:szCs w:val="28"/>
          <w:lang w:eastAsia="ar-SA"/>
        </w:rPr>
      </w:pPr>
    </w:p>
    <w:p w:rsidR="007B4996" w:rsidRPr="007B4996" w:rsidRDefault="00BD2B72" w:rsidP="007B4996">
      <w:pPr>
        <w:widowControl/>
        <w:suppressAutoHyphens/>
        <w:spacing w:line="276" w:lineRule="auto"/>
        <w:ind w:firstLine="540"/>
        <w:jc w:val="center"/>
        <w:rPr>
          <w:rFonts w:eastAsia="Times New Roman"/>
          <w:b/>
          <w:sz w:val="28"/>
          <w:szCs w:val="28"/>
          <w:lang w:eastAsia="ar-SA"/>
        </w:rPr>
      </w:pPr>
      <w:r>
        <w:rPr>
          <w:rFonts w:eastAsia="Times New Roman"/>
          <w:b/>
          <w:sz w:val="28"/>
          <w:szCs w:val="28"/>
          <w:lang w:eastAsia="ar-SA"/>
        </w:rPr>
        <w:t>Раздел 8</w:t>
      </w:r>
      <w:r w:rsidR="007B4996" w:rsidRPr="007B4996">
        <w:rPr>
          <w:rFonts w:eastAsia="Times New Roman"/>
          <w:b/>
          <w:sz w:val="28"/>
          <w:szCs w:val="28"/>
          <w:lang w:eastAsia="ar-SA"/>
        </w:rPr>
        <w:t>. Ресурсное обеспечение подпрограммы.</w:t>
      </w:r>
    </w:p>
    <w:p w:rsidR="007B4996" w:rsidRPr="007B4996" w:rsidRDefault="007B4996" w:rsidP="007B4996">
      <w:pPr>
        <w:widowControl/>
        <w:suppressAutoHyphens/>
        <w:autoSpaceDE/>
        <w:autoSpaceDN/>
        <w:adjustRightInd/>
        <w:spacing w:line="276" w:lineRule="auto"/>
        <w:jc w:val="center"/>
        <w:rPr>
          <w:rFonts w:eastAsia="Times New Roman"/>
          <w:b/>
          <w:sz w:val="28"/>
          <w:szCs w:val="28"/>
          <w:lang w:eastAsia="ar-SA"/>
        </w:rPr>
      </w:pP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составляет 77315,389 тыс. рублей, в том числе:</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 xml:space="preserve">за счет средств муниципального бюджета  6047,22315 </w:t>
      </w:r>
      <w:proofErr w:type="spellStart"/>
      <w:r w:rsidRPr="007B4996">
        <w:rPr>
          <w:rFonts w:eastAsiaTheme="minorHAnsi"/>
          <w:sz w:val="28"/>
          <w:szCs w:val="28"/>
          <w:lang w:eastAsia="en-US"/>
        </w:rPr>
        <w:t>тыс</w:t>
      </w:r>
      <w:proofErr w:type="gramStart"/>
      <w:r w:rsidRPr="007B4996">
        <w:rPr>
          <w:rFonts w:eastAsiaTheme="minorHAnsi"/>
          <w:sz w:val="28"/>
          <w:szCs w:val="28"/>
          <w:lang w:eastAsia="en-US"/>
        </w:rPr>
        <w:t>.р</w:t>
      </w:r>
      <w:proofErr w:type="gramEnd"/>
      <w:r w:rsidRPr="007B4996">
        <w:rPr>
          <w:rFonts w:eastAsiaTheme="minorHAnsi"/>
          <w:sz w:val="28"/>
          <w:szCs w:val="28"/>
          <w:lang w:eastAsia="en-US"/>
        </w:rPr>
        <w:t>ублей</w:t>
      </w:r>
      <w:proofErr w:type="spellEnd"/>
      <w:r w:rsidRPr="007B4996">
        <w:rPr>
          <w:rFonts w:eastAsiaTheme="minorHAnsi"/>
          <w:sz w:val="28"/>
          <w:szCs w:val="28"/>
          <w:lang w:eastAsia="en-US"/>
        </w:rPr>
        <w:t>;</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 xml:space="preserve">за счет средств республиканского бюджета Республики Коми :24443,96364 </w:t>
      </w:r>
      <w:proofErr w:type="spellStart"/>
      <w:r w:rsidRPr="007B4996">
        <w:rPr>
          <w:rFonts w:eastAsiaTheme="minorHAnsi"/>
          <w:sz w:val="28"/>
          <w:szCs w:val="28"/>
          <w:lang w:eastAsia="en-US"/>
        </w:rPr>
        <w:t>тыс</w:t>
      </w:r>
      <w:proofErr w:type="gramStart"/>
      <w:r w:rsidRPr="007B4996">
        <w:rPr>
          <w:rFonts w:eastAsiaTheme="minorHAnsi"/>
          <w:sz w:val="28"/>
          <w:szCs w:val="28"/>
          <w:lang w:eastAsia="en-US"/>
        </w:rPr>
        <w:t>.р</w:t>
      </w:r>
      <w:proofErr w:type="gramEnd"/>
      <w:r w:rsidRPr="007B4996">
        <w:rPr>
          <w:rFonts w:eastAsiaTheme="minorHAnsi"/>
          <w:sz w:val="28"/>
          <w:szCs w:val="28"/>
          <w:lang w:eastAsia="en-US"/>
        </w:rPr>
        <w:t>ублей</w:t>
      </w:r>
      <w:proofErr w:type="spellEnd"/>
      <w:r w:rsidRPr="007B4996">
        <w:rPr>
          <w:rFonts w:eastAsiaTheme="minorHAnsi"/>
          <w:sz w:val="28"/>
          <w:szCs w:val="28"/>
          <w:lang w:eastAsia="en-US"/>
        </w:rPr>
        <w:t>;</w:t>
      </w:r>
    </w:p>
    <w:p w:rsidR="007B4996" w:rsidRPr="007B4996" w:rsidRDefault="007B4996" w:rsidP="007B4996">
      <w:pPr>
        <w:spacing w:line="276" w:lineRule="auto"/>
        <w:ind w:firstLine="567"/>
        <w:jc w:val="both"/>
        <w:rPr>
          <w:rFonts w:eastAsiaTheme="minorHAnsi"/>
          <w:sz w:val="28"/>
          <w:szCs w:val="28"/>
          <w:lang w:eastAsia="en-US"/>
        </w:rPr>
      </w:pPr>
      <w:r w:rsidRPr="007B4996">
        <w:rPr>
          <w:rFonts w:eastAsiaTheme="minorHAnsi"/>
          <w:sz w:val="28"/>
          <w:szCs w:val="28"/>
          <w:lang w:eastAsia="en-US"/>
        </w:rPr>
        <w:t xml:space="preserve">за счет средств федерального бюджета 46824,20221 </w:t>
      </w:r>
      <w:proofErr w:type="spellStart"/>
      <w:r w:rsidRPr="007B4996">
        <w:rPr>
          <w:rFonts w:eastAsiaTheme="minorHAnsi"/>
          <w:sz w:val="28"/>
          <w:szCs w:val="28"/>
          <w:lang w:eastAsia="en-US"/>
        </w:rPr>
        <w:t>тыс</w:t>
      </w:r>
      <w:proofErr w:type="gramStart"/>
      <w:r w:rsidRPr="007B4996">
        <w:rPr>
          <w:rFonts w:eastAsiaTheme="minorHAnsi"/>
          <w:sz w:val="28"/>
          <w:szCs w:val="28"/>
          <w:lang w:eastAsia="en-US"/>
        </w:rPr>
        <w:t>.р</w:t>
      </w:r>
      <w:proofErr w:type="gramEnd"/>
      <w:r w:rsidRPr="007B4996">
        <w:rPr>
          <w:rFonts w:eastAsiaTheme="minorHAnsi"/>
          <w:sz w:val="28"/>
          <w:szCs w:val="28"/>
          <w:lang w:eastAsia="en-US"/>
        </w:rPr>
        <w:t>уб</w:t>
      </w:r>
      <w:proofErr w:type="spellEnd"/>
      <w:r w:rsidRPr="007B4996">
        <w:rPr>
          <w:rFonts w:eastAsiaTheme="minorHAnsi"/>
          <w:sz w:val="28"/>
          <w:szCs w:val="28"/>
          <w:lang w:eastAsia="en-US"/>
        </w:rPr>
        <w:t>.</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2015 год – 36080,27200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lastRenderedPageBreak/>
        <w:t>2016 год -  26852,553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2017 год – 14382,564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2018 год – 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2019 год – 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2020 год – 0 тыс. рублей;</w:t>
      </w:r>
    </w:p>
    <w:p w:rsidR="007B4996" w:rsidRPr="007B4996" w:rsidRDefault="007B4996" w:rsidP="007B4996">
      <w:pPr>
        <w:spacing w:line="276" w:lineRule="auto"/>
        <w:ind w:firstLine="567"/>
        <w:jc w:val="both"/>
        <w:rPr>
          <w:rFonts w:eastAsiaTheme="minorHAnsi"/>
          <w:sz w:val="28"/>
          <w:szCs w:val="28"/>
          <w:lang w:eastAsia="en-US"/>
        </w:rPr>
      </w:pPr>
      <w:r w:rsidRPr="007B4996">
        <w:rPr>
          <w:rFonts w:eastAsiaTheme="minorHAnsi"/>
          <w:sz w:val="28"/>
          <w:szCs w:val="28"/>
          <w:lang w:eastAsia="en-US"/>
        </w:rPr>
        <w:t xml:space="preserve">за счет средств федерального бюджета </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2015 год – 23126,25309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2016 год -  16415,01519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2017 год – 7282,93393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2018 год – 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2019 год – 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2020 год – 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за счёт средств бюджета Республики Коми</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2015 год – 10132,00043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2016 год -  8337,265,38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2017 год – 5974,69783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2018 год – 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2019 год – 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2020 год – 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за счёт средств местного бюджета:</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2015 год – 2822,01848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2016 год -  2100,27243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2017 год – 1124,93234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2018 год – 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2019 год – 0 тыс. рублей;</w:t>
      </w:r>
    </w:p>
    <w:p w:rsidR="007B4996" w:rsidRPr="007B4996" w:rsidRDefault="007B4996" w:rsidP="007B4996">
      <w:pPr>
        <w:spacing w:line="276" w:lineRule="auto"/>
        <w:ind w:left="567"/>
        <w:jc w:val="both"/>
        <w:rPr>
          <w:rFonts w:eastAsiaTheme="minorHAnsi"/>
          <w:sz w:val="28"/>
          <w:szCs w:val="28"/>
          <w:lang w:eastAsia="en-US"/>
        </w:rPr>
      </w:pPr>
      <w:r w:rsidRPr="007B4996">
        <w:rPr>
          <w:rFonts w:eastAsiaTheme="minorHAnsi"/>
          <w:sz w:val="28"/>
          <w:szCs w:val="28"/>
          <w:lang w:eastAsia="en-US"/>
        </w:rPr>
        <w:t>2020 год – 0 тыс. рублей</w:t>
      </w:r>
    </w:p>
    <w:p w:rsidR="007B4996" w:rsidRPr="008E4B5F" w:rsidRDefault="008E4B5F" w:rsidP="008E4B5F">
      <w:pPr>
        <w:widowControl/>
        <w:suppressAutoHyphens/>
        <w:autoSpaceDE/>
        <w:autoSpaceDN/>
        <w:adjustRightInd/>
        <w:spacing w:line="276" w:lineRule="auto"/>
        <w:rPr>
          <w:rFonts w:eastAsia="Times New Roman"/>
          <w:sz w:val="28"/>
          <w:szCs w:val="28"/>
          <w:lang w:eastAsia="ar-SA"/>
        </w:rPr>
      </w:pPr>
      <w:r w:rsidRPr="008E4B5F">
        <w:rPr>
          <w:rFonts w:eastAsia="Times New Roman"/>
          <w:sz w:val="28"/>
          <w:szCs w:val="28"/>
          <w:lang w:eastAsia="ar-SA"/>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7B4996" w:rsidRPr="007B4996" w:rsidRDefault="007B4996" w:rsidP="007B4996">
      <w:pPr>
        <w:widowControl/>
        <w:suppressAutoHyphens/>
        <w:autoSpaceDE/>
        <w:autoSpaceDN/>
        <w:adjustRightInd/>
        <w:spacing w:line="276" w:lineRule="auto"/>
        <w:jc w:val="center"/>
        <w:rPr>
          <w:rFonts w:eastAsia="Times New Roman"/>
          <w:b/>
          <w:sz w:val="28"/>
          <w:szCs w:val="28"/>
          <w:lang w:eastAsia="ar-SA"/>
        </w:rPr>
      </w:pPr>
    </w:p>
    <w:p w:rsidR="007B4996" w:rsidRPr="007B4996" w:rsidRDefault="00BD2B72" w:rsidP="007B4996">
      <w:pPr>
        <w:widowControl/>
        <w:suppressAutoHyphens/>
        <w:spacing w:line="276" w:lineRule="auto"/>
        <w:jc w:val="center"/>
        <w:outlineLvl w:val="0"/>
        <w:rPr>
          <w:rFonts w:eastAsia="Times New Roman"/>
          <w:b/>
          <w:sz w:val="28"/>
          <w:szCs w:val="28"/>
          <w:lang w:eastAsia="ar-SA"/>
        </w:rPr>
      </w:pPr>
      <w:r>
        <w:rPr>
          <w:rFonts w:eastAsia="Times New Roman"/>
          <w:b/>
          <w:sz w:val="28"/>
          <w:szCs w:val="28"/>
          <w:lang w:eastAsia="ar-SA"/>
        </w:rPr>
        <w:t>9</w:t>
      </w:r>
      <w:r w:rsidR="007B4996" w:rsidRPr="007B4996">
        <w:rPr>
          <w:rFonts w:eastAsia="Times New Roman"/>
          <w:b/>
          <w:sz w:val="28"/>
          <w:szCs w:val="28"/>
          <w:lang w:eastAsia="ar-SA"/>
        </w:rPr>
        <w:t>. Методика оценки эффективности подпрограммы</w:t>
      </w:r>
    </w:p>
    <w:p w:rsidR="008E4B5F" w:rsidRDefault="007B4996" w:rsidP="008366AD">
      <w:pPr>
        <w:widowControl/>
        <w:spacing w:line="276" w:lineRule="auto"/>
        <w:ind w:firstLine="708"/>
        <w:rPr>
          <w:rFonts w:eastAsiaTheme="minorHAnsi"/>
          <w:sz w:val="28"/>
          <w:szCs w:val="28"/>
          <w:lang w:eastAsia="en-US"/>
        </w:rPr>
      </w:pPr>
      <w:r w:rsidRPr="007B4996">
        <w:rPr>
          <w:rFonts w:eastAsiaTheme="minorHAnsi"/>
          <w:sz w:val="28"/>
          <w:szCs w:val="28"/>
          <w:lang w:eastAsia="en-U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7B4996">
          <w:rPr>
            <w:rFonts w:eastAsiaTheme="minorHAnsi"/>
            <w:b/>
            <w:bCs/>
            <w:sz w:val="28"/>
            <w:szCs w:val="28"/>
            <w:u w:val="single"/>
            <w:lang w:eastAsia="en-US"/>
          </w:rPr>
          <w:t>разделе 9</w:t>
        </w:r>
      </w:hyperlink>
      <w:r w:rsidRPr="007B4996">
        <w:rPr>
          <w:rFonts w:eastAsiaTheme="minorHAnsi"/>
          <w:sz w:val="28"/>
          <w:szCs w:val="28"/>
          <w:lang w:eastAsia="en-US"/>
        </w:rPr>
        <w:t xml:space="preserve"> муниципальной программы.</w:t>
      </w:r>
    </w:p>
    <w:p w:rsidR="008366AD" w:rsidRDefault="008366AD" w:rsidP="008366AD">
      <w:pPr>
        <w:widowControl/>
        <w:spacing w:line="276" w:lineRule="auto"/>
        <w:ind w:firstLine="708"/>
        <w:rPr>
          <w:rFonts w:eastAsiaTheme="minorHAnsi"/>
          <w:sz w:val="28"/>
          <w:szCs w:val="28"/>
          <w:lang w:eastAsia="en-US"/>
        </w:rPr>
      </w:pPr>
    </w:p>
    <w:p w:rsidR="008366AD" w:rsidRDefault="008366AD" w:rsidP="008366AD">
      <w:pPr>
        <w:widowControl/>
        <w:spacing w:line="276" w:lineRule="auto"/>
        <w:ind w:firstLine="708"/>
        <w:rPr>
          <w:rFonts w:eastAsiaTheme="minorHAnsi"/>
          <w:sz w:val="28"/>
          <w:szCs w:val="28"/>
          <w:lang w:eastAsia="en-US"/>
        </w:rPr>
      </w:pPr>
    </w:p>
    <w:p w:rsidR="008366AD" w:rsidRPr="008366AD" w:rsidRDefault="008366AD" w:rsidP="008366AD">
      <w:pPr>
        <w:widowControl/>
        <w:spacing w:line="276" w:lineRule="auto"/>
        <w:ind w:firstLine="708"/>
        <w:rPr>
          <w:rFonts w:eastAsiaTheme="minorHAnsi"/>
          <w:sz w:val="28"/>
          <w:szCs w:val="28"/>
          <w:lang w:eastAsia="en-US"/>
        </w:rPr>
      </w:pPr>
    </w:p>
    <w:p w:rsidR="002C296A" w:rsidRPr="002C296A" w:rsidRDefault="002C296A" w:rsidP="002C296A">
      <w:pPr>
        <w:shd w:val="clear" w:color="auto" w:fill="FFFFFF"/>
        <w:spacing w:line="370" w:lineRule="exact"/>
        <w:ind w:right="278"/>
        <w:jc w:val="center"/>
      </w:pPr>
      <w:r w:rsidRPr="002C296A">
        <w:rPr>
          <w:rFonts w:eastAsia="Times New Roman"/>
          <w:b/>
          <w:bCs/>
          <w:color w:val="000000"/>
          <w:spacing w:val="-16"/>
          <w:sz w:val="30"/>
          <w:szCs w:val="30"/>
        </w:rPr>
        <w:lastRenderedPageBreak/>
        <w:t>ПАСПОРТ</w:t>
      </w:r>
    </w:p>
    <w:p w:rsidR="002C296A" w:rsidRPr="002C296A" w:rsidRDefault="002C296A" w:rsidP="002C296A">
      <w:pPr>
        <w:shd w:val="clear" w:color="auto" w:fill="FFFFFF"/>
        <w:spacing w:line="370" w:lineRule="exact"/>
        <w:ind w:right="288"/>
        <w:jc w:val="center"/>
      </w:pPr>
      <w:r w:rsidRPr="002C296A">
        <w:rPr>
          <w:rFonts w:eastAsia="Times New Roman"/>
          <w:b/>
          <w:bCs/>
          <w:color w:val="000000"/>
          <w:spacing w:val="-12"/>
          <w:sz w:val="30"/>
          <w:szCs w:val="30"/>
        </w:rPr>
        <w:t>Подпрограммы 4</w:t>
      </w:r>
    </w:p>
    <w:p w:rsidR="002C296A" w:rsidRPr="002C296A" w:rsidRDefault="002C296A" w:rsidP="006D6D5F">
      <w:pPr>
        <w:shd w:val="clear" w:color="auto" w:fill="FFFFFF"/>
        <w:spacing w:line="370" w:lineRule="exact"/>
        <w:ind w:right="307"/>
        <w:jc w:val="center"/>
      </w:pPr>
      <w:r w:rsidRPr="002C296A">
        <w:rPr>
          <w:rFonts w:eastAsia="Times New Roman"/>
          <w:b/>
          <w:bCs/>
          <w:color w:val="000000"/>
          <w:spacing w:val="-13"/>
          <w:sz w:val="30"/>
          <w:szCs w:val="30"/>
        </w:rPr>
        <w:t>«Устойчивое развитие сельских территорий муниципального образования</w:t>
      </w:r>
      <w:r w:rsidR="006D6D5F">
        <w:t xml:space="preserve"> </w:t>
      </w:r>
      <w:r w:rsidRPr="002C296A">
        <w:rPr>
          <w:rFonts w:eastAsia="Times New Roman"/>
          <w:b/>
          <w:bCs/>
          <w:color w:val="000000"/>
          <w:spacing w:val="-12"/>
          <w:sz w:val="30"/>
          <w:szCs w:val="30"/>
        </w:rPr>
        <w:t>муниципального района «Сыктывдинский» до 2020г.»</w:t>
      </w:r>
    </w:p>
    <w:p w:rsidR="002C296A" w:rsidRPr="002C296A" w:rsidRDefault="002C296A" w:rsidP="002C296A">
      <w:pPr>
        <w:spacing w:after="394" w:line="1" w:lineRule="exact"/>
        <w:rPr>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3272"/>
        <w:gridCol w:w="5800"/>
      </w:tblGrid>
      <w:tr w:rsidR="002C296A" w:rsidRPr="002C296A" w:rsidTr="00A7015D">
        <w:trPr>
          <w:trHeight w:hRule="exact" w:val="1502"/>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spacing w:line="370" w:lineRule="exact"/>
              <w:ind w:right="1152" w:firstLine="5"/>
            </w:pPr>
            <w:r w:rsidRPr="002C296A">
              <w:rPr>
                <w:rFonts w:eastAsia="Times New Roman"/>
                <w:color w:val="000000"/>
                <w:sz w:val="28"/>
                <w:szCs w:val="28"/>
              </w:rPr>
              <w:t>Ответственный исполнитель муниципальной 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pPr>
            <w:r w:rsidRPr="002C296A">
              <w:rPr>
                <w:rFonts w:eastAsia="Times New Roman"/>
                <w:color w:val="000000"/>
                <w:sz w:val="28"/>
                <w:szCs w:val="28"/>
              </w:rPr>
              <w:t>Отдел районного хозяйства</w:t>
            </w:r>
          </w:p>
        </w:tc>
      </w:tr>
      <w:tr w:rsidR="002C296A" w:rsidRPr="002C296A" w:rsidTr="00A7015D">
        <w:trPr>
          <w:trHeight w:hRule="exact" w:val="1118"/>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spacing w:line="370" w:lineRule="exact"/>
              <w:ind w:right="1152" w:firstLine="5"/>
            </w:pPr>
            <w:r w:rsidRPr="002C296A">
              <w:rPr>
                <w:rFonts w:eastAsia="Times New Roman"/>
                <w:color w:val="000000"/>
                <w:sz w:val="28"/>
                <w:szCs w:val="28"/>
              </w:rPr>
              <w:t>Соисполнители муниципальной 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pPr>
            <w:r w:rsidRPr="002C296A">
              <w:rPr>
                <w:rFonts w:eastAsia="Times New Roman"/>
                <w:color w:val="000000"/>
                <w:spacing w:val="-2"/>
                <w:sz w:val="28"/>
                <w:szCs w:val="28"/>
              </w:rPr>
              <w:t>Отдел экономического развития администрации</w:t>
            </w:r>
          </w:p>
        </w:tc>
      </w:tr>
      <w:tr w:rsidR="002C296A" w:rsidRPr="002C296A" w:rsidTr="00A7015D">
        <w:trPr>
          <w:trHeight w:hRule="exact" w:val="758"/>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pPr>
            <w:r w:rsidRPr="002C296A">
              <w:rPr>
                <w:rFonts w:eastAsia="Times New Roman"/>
                <w:color w:val="000000"/>
                <w:sz w:val="28"/>
                <w:szCs w:val="28"/>
              </w:rPr>
              <w:t>Подпрограммы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pPr>
            <w:r w:rsidRPr="002C296A">
              <w:rPr>
                <w:rFonts w:eastAsia="Times New Roman"/>
                <w:b/>
                <w:bCs/>
                <w:color w:val="000000"/>
              </w:rPr>
              <w:t>—</w:t>
            </w:r>
          </w:p>
        </w:tc>
      </w:tr>
      <w:tr w:rsidR="002C296A" w:rsidRPr="002C296A" w:rsidTr="00A7015D">
        <w:trPr>
          <w:trHeight w:hRule="exact" w:val="749"/>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spacing w:line="370" w:lineRule="exact"/>
              <w:ind w:left="5" w:right="451" w:firstLine="38"/>
            </w:pPr>
            <w:r w:rsidRPr="002C296A">
              <w:rPr>
                <w:rFonts w:eastAsia="Times New Roman"/>
                <w:color w:val="000000"/>
                <w:spacing w:val="-3"/>
                <w:sz w:val="28"/>
                <w:szCs w:val="28"/>
              </w:rPr>
              <w:t xml:space="preserve">Цель муниципальной </w:t>
            </w:r>
            <w:r w:rsidRPr="002C296A">
              <w:rPr>
                <w:rFonts w:eastAsia="Times New Roman"/>
                <w:color w:val="000000"/>
                <w:sz w:val="28"/>
                <w:szCs w:val="28"/>
              </w:rPr>
              <w:t>подпрограммы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spacing w:line="365" w:lineRule="exact"/>
              <w:ind w:right="24"/>
            </w:pPr>
            <w:r w:rsidRPr="002C296A">
              <w:rPr>
                <w:rFonts w:eastAsia="Times New Roman"/>
                <w:color w:val="000000"/>
                <w:sz w:val="28"/>
                <w:szCs w:val="28"/>
              </w:rPr>
              <w:t xml:space="preserve">Создание    условий    для    устойчивого    развития </w:t>
            </w:r>
            <w:r w:rsidRPr="002C296A">
              <w:rPr>
                <w:rFonts w:eastAsia="Times New Roman"/>
                <w:color w:val="000000"/>
                <w:spacing w:val="-1"/>
                <w:sz w:val="28"/>
                <w:szCs w:val="28"/>
              </w:rPr>
              <w:t>сельских территорий в МО МР «Сыктывдинский»</w:t>
            </w:r>
          </w:p>
        </w:tc>
      </w:tr>
      <w:tr w:rsidR="002C296A" w:rsidRPr="002C296A" w:rsidTr="00A7015D">
        <w:trPr>
          <w:trHeight w:hRule="exact" w:val="1488"/>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ind w:left="10"/>
            </w:pPr>
            <w:r w:rsidRPr="002C296A">
              <w:rPr>
                <w:rFonts w:eastAsia="Times New Roman"/>
                <w:color w:val="000000"/>
                <w:spacing w:val="-4"/>
                <w:sz w:val="28"/>
                <w:szCs w:val="28"/>
              </w:rPr>
              <w:t>Задачи подпрограммы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tabs>
                <w:tab w:val="left" w:pos="422"/>
              </w:tabs>
              <w:spacing w:line="370" w:lineRule="exact"/>
              <w:ind w:left="24" w:right="14"/>
            </w:pPr>
            <w:r w:rsidRPr="002C296A">
              <w:rPr>
                <w:color w:val="000000"/>
                <w:sz w:val="28"/>
                <w:szCs w:val="28"/>
              </w:rPr>
              <w:t>-</w:t>
            </w:r>
            <w:r w:rsidRPr="002C296A">
              <w:rPr>
                <w:color w:val="000000"/>
                <w:sz w:val="28"/>
                <w:szCs w:val="28"/>
              </w:rPr>
              <w:tab/>
            </w:r>
            <w:r w:rsidRPr="002C296A">
              <w:rPr>
                <w:rFonts w:eastAsia="Times New Roman"/>
                <w:color w:val="000000"/>
                <w:sz w:val="28"/>
                <w:szCs w:val="28"/>
              </w:rPr>
              <w:t>повышение уровня  благоустройства населенных</w:t>
            </w:r>
            <w:r w:rsidRPr="002C296A">
              <w:rPr>
                <w:rFonts w:eastAsia="Times New Roman"/>
                <w:color w:val="000000"/>
                <w:sz w:val="28"/>
                <w:szCs w:val="28"/>
              </w:rPr>
              <w:br/>
              <w:t>пунктов инженерной инфраструктурой;</w:t>
            </w:r>
          </w:p>
          <w:p w:rsidR="002C296A" w:rsidRPr="002C296A" w:rsidRDefault="002C296A" w:rsidP="002C296A">
            <w:pPr>
              <w:shd w:val="clear" w:color="auto" w:fill="FFFFFF"/>
              <w:tabs>
                <w:tab w:val="left" w:pos="422"/>
              </w:tabs>
              <w:spacing w:line="370" w:lineRule="exact"/>
              <w:ind w:left="24" w:right="14"/>
            </w:pPr>
            <w:r w:rsidRPr="002C296A">
              <w:rPr>
                <w:color w:val="000000"/>
                <w:sz w:val="28"/>
                <w:szCs w:val="28"/>
              </w:rPr>
              <w:t>-</w:t>
            </w:r>
            <w:r w:rsidRPr="002C296A">
              <w:rPr>
                <w:color w:val="000000"/>
                <w:sz w:val="28"/>
                <w:szCs w:val="28"/>
              </w:rPr>
              <w:tab/>
            </w:r>
            <w:r w:rsidRPr="002C296A">
              <w:rPr>
                <w:rFonts w:eastAsia="Times New Roman"/>
                <w:color w:val="000000"/>
                <w:sz w:val="28"/>
                <w:szCs w:val="28"/>
              </w:rPr>
              <w:t>удовлетворение  потребности  молодых  семей  в</w:t>
            </w:r>
            <w:r w:rsidRPr="002C296A">
              <w:rPr>
                <w:rFonts w:eastAsia="Times New Roman"/>
                <w:color w:val="000000"/>
                <w:sz w:val="28"/>
                <w:szCs w:val="28"/>
              </w:rPr>
              <w:br/>
              <w:t>благоустроенном жилье;</w:t>
            </w:r>
          </w:p>
        </w:tc>
      </w:tr>
      <w:tr w:rsidR="002C296A" w:rsidRPr="002C296A" w:rsidTr="00A7015D">
        <w:trPr>
          <w:trHeight w:hRule="exact" w:val="371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spacing w:line="365" w:lineRule="exact"/>
              <w:ind w:left="5" w:right="298"/>
            </w:pPr>
            <w:r w:rsidRPr="002C296A">
              <w:rPr>
                <w:rFonts w:eastAsia="Times New Roman"/>
                <w:color w:val="000000"/>
                <w:spacing w:val="-4"/>
                <w:sz w:val="28"/>
                <w:szCs w:val="28"/>
              </w:rPr>
              <w:t>Целевые индикаторы и показатели 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tabs>
                <w:tab w:val="left" w:pos="499"/>
              </w:tabs>
              <w:spacing w:line="370" w:lineRule="exact"/>
              <w:ind w:left="384" w:right="10" w:hanging="350"/>
            </w:pPr>
            <w:r w:rsidRPr="002C296A">
              <w:rPr>
                <w:color w:val="000000"/>
                <w:spacing w:val="-21"/>
                <w:sz w:val="28"/>
                <w:szCs w:val="28"/>
              </w:rPr>
              <w:t>1.</w:t>
            </w:r>
            <w:r w:rsidRPr="002C296A">
              <w:rPr>
                <w:color w:val="000000"/>
                <w:sz w:val="28"/>
                <w:szCs w:val="28"/>
              </w:rPr>
              <w:tab/>
            </w:r>
            <w:r w:rsidRPr="002C296A">
              <w:rPr>
                <w:rFonts w:eastAsia="Times New Roman"/>
                <w:color w:val="000000"/>
                <w:sz w:val="28"/>
                <w:szCs w:val="28"/>
              </w:rPr>
              <w:t>Ввод   в   действие   распределительных   газовых</w:t>
            </w:r>
            <w:r w:rsidRPr="002C296A">
              <w:rPr>
                <w:rFonts w:eastAsia="Times New Roman"/>
                <w:color w:val="000000"/>
                <w:sz w:val="28"/>
                <w:szCs w:val="28"/>
              </w:rPr>
              <w:br/>
            </w:r>
            <w:r w:rsidRPr="002C296A">
              <w:rPr>
                <w:rFonts w:eastAsia="Times New Roman"/>
                <w:color w:val="000000"/>
                <w:spacing w:val="-1"/>
                <w:sz w:val="28"/>
                <w:szCs w:val="28"/>
              </w:rPr>
              <w:t>сетей за период реализации программы (</w:t>
            </w:r>
            <w:proofErr w:type="gramStart"/>
            <w:r w:rsidRPr="002C296A">
              <w:rPr>
                <w:rFonts w:eastAsia="Times New Roman"/>
                <w:color w:val="000000"/>
                <w:spacing w:val="-1"/>
                <w:sz w:val="28"/>
                <w:szCs w:val="28"/>
              </w:rPr>
              <w:t>км</w:t>
            </w:r>
            <w:proofErr w:type="gramEnd"/>
            <w:r w:rsidRPr="002C296A">
              <w:rPr>
                <w:rFonts w:eastAsia="Times New Roman"/>
                <w:color w:val="000000"/>
                <w:spacing w:val="-1"/>
                <w:sz w:val="28"/>
                <w:szCs w:val="28"/>
              </w:rPr>
              <w:t>);</w:t>
            </w:r>
          </w:p>
          <w:p w:rsidR="002C296A" w:rsidRPr="002C296A" w:rsidRDefault="002C296A" w:rsidP="002C296A">
            <w:pPr>
              <w:shd w:val="clear" w:color="auto" w:fill="FFFFFF"/>
              <w:tabs>
                <w:tab w:val="left" w:pos="499"/>
              </w:tabs>
              <w:spacing w:line="370" w:lineRule="exact"/>
              <w:ind w:left="384" w:right="10" w:hanging="350"/>
            </w:pPr>
            <w:r w:rsidRPr="002C296A">
              <w:rPr>
                <w:color w:val="000000"/>
                <w:spacing w:val="-12"/>
                <w:sz w:val="28"/>
                <w:szCs w:val="28"/>
              </w:rPr>
              <w:t>2.</w:t>
            </w:r>
            <w:r w:rsidRPr="002C296A">
              <w:rPr>
                <w:color w:val="000000"/>
                <w:sz w:val="28"/>
                <w:szCs w:val="28"/>
              </w:rPr>
              <w:tab/>
            </w:r>
            <w:r w:rsidRPr="002C296A">
              <w:rPr>
                <w:rFonts w:eastAsia="Times New Roman"/>
                <w:color w:val="000000"/>
                <w:sz w:val="28"/>
                <w:szCs w:val="28"/>
              </w:rPr>
              <w:t>Количество  газифицированных     жилых  домов</w:t>
            </w:r>
            <w:r w:rsidRPr="002C296A">
              <w:rPr>
                <w:rFonts w:eastAsia="Times New Roman"/>
                <w:color w:val="000000"/>
                <w:sz w:val="28"/>
                <w:szCs w:val="28"/>
              </w:rPr>
              <w:br/>
              <w:t>(квартир) сетевым газом в сельской местности за</w:t>
            </w:r>
            <w:r w:rsidRPr="002C296A">
              <w:rPr>
                <w:rFonts w:eastAsia="Times New Roman"/>
                <w:color w:val="000000"/>
                <w:sz w:val="28"/>
                <w:szCs w:val="28"/>
              </w:rPr>
              <w:br/>
              <w:t>период реализации программы;</w:t>
            </w:r>
          </w:p>
          <w:p w:rsidR="002C296A" w:rsidRPr="002C296A" w:rsidRDefault="002C296A" w:rsidP="002C296A">
            <w:pPr>
              <w:shd w:val="clear" w:color="auto" w:fill="FFFFFF"/>
              <w:tabs>
                <w:tab w:val="left" w:pos="499"/>
              </w:tabs>
              <w:spacing w:line="370" w:lineRule="exact"/>
              <w:ind w:left="384" w:right="10" w:hanging="350"/>
            </w:pPr>
            <w:r w:rsidRPr="002C296A">
              <w:rPr>
                <w:color w:val="000000"/>
                <w:spacing w:val="-11"/>
                <w:sz w:val="28"/>
                <w:szCs w:val="28"/>
              </w:rPr>
              <w:t>3.</w:t>
            </w:r>
            <w:r w:rsidRPr="002C296A">
              <w:rPr>
                <w:color w:val="000000"/>
                <w:sz w:val="28"/>
                <w:szCs w:val="28"/>
              </w:rPr>
              <w:tab/>
            </w:r>
            <w:r w:rsidRPr="002C296A">
              <w:rPr>
                <w:rFonts w:eastAsia="Times New Roman"/>
                <w:color w:val="000000"/>
                <w:sz w:val="28"/>
                <w:szCs w:val="28"/>
              </w:rPr>
              <w:t>Ввод в действие водопроводных сетей в сельских</w:t>
            </w:r>
            <w:r w:rsidRPr="002C296A">
              <w:rPr>
                <w:rFonts w:eastAsia="Times New Roman"/>
                <w:color w:val="000000"/>
                <w:sz w:val="28"/>
                <w:szCs w:val="28"/>
              </w:rPr>
              <w:br/>
              <w:t>населенных пунктах;</w:t>
            </w:r>
          </w:p>
          <w:p w:rsidR="002C296A" w:rsidRPr="002C296A" w:rsidRDefault="002C296A" w:rsidP="002C296A">
            <w:pPr>
              <w:shd w:val="clear" w:color="auto" w:fill="FFFFFF"/>
              <w:tabs>
                <w:tab w:val="left" w:pos="499"/>
              </w:tabs>
              <w:spacing w:line="370" w:lineRule="exact"/>
              <w:ind w:left="384" w:right="10" w:hanging="350"/>
            </w:pPr>
            <w:r w:rsidRPr="002C296A">
              <w:rPr>
                <w:color w:val="000000"/>
                <w:spacing w:val="-10"/>
                <w:sz w:val="28"/>
                <w:szCs w:val="28"/>
              </w:rPr>
              <w:t>4.</w:t>
            </w:r>
            <w:r w:rsidRPr="002C296A">
              <w:rPr>
                <w:color w:val="000000"/>
                <w:sz w:val="28"/>
                <w:szCs w:val="28"/>
              </w:rPr>
              <w:tab/>
            </w:r>
            <w:r w:rsidRPr="002C296A">
              <w:rPr>
                <w:rFonts w:eastAsia="Times New Roman"/>
                <w:color w:val="000000"/>
                <w:spacing w:val="-1"/>
                <w:sz w:val="28"/>
                <w:szCs w:val="28"/>
              </w:rPr>
              <w:t>Количество      молодых      семей,      получивших</w:t>
            </w:r>
            <w:r w:rsidRPr="002C296A">
              <w:rPr>
                <w:rFonts w:eastAsia="Times New Roman"/>
                <w:color w:val="000000"/>
                <w:spacing w:val="-1"/>
                <w:sz w:val="28"/>
                <w:szCs w:val="28"/>
              </w:rPr>
              <w:br/>
            </w:r>
            <w:r w:rsidRPr="002C296A">
              <w:rPr>
                <w:rFonts w:eastAsia="Times New Roman"/>
                <w:color w:val="000000"/>
                <w:spacing w:val="-2"/>
                <w:sz w:val="28"/>
                <w:szCs w:val="28"/>
              </w:rPr>
              <w:t>государственную     поддержку     на     улучшение</w:t>
            </w:r>
            <w:r w:rsidRPr="002C296A">
              <w:rPr>
                <w:rFonts w:eastAsia="Times New Roman"/>
                <w:color w:val="000000"/>
                <w:spacing w:val="-2"/>
                <w:sz w:val="28"/>
                <w:szCs w:val="28"/>
              </w:rPr>
              <w:br/>
            </w:r>
            <w:r w:rsidRPr="002C296A">
              <w:rPr>
                <w:rFonts w:eastAsia="Times New Roman"/>
                <w:color w:val="000000"/>
                <w:sz w:val="28"/>
                <w:szCs w:val="28"/>
              </w:rPr>
              <w:t>жилищных условий.</w:t>
            </w:r>
          </w:p>
        </w:tc>
      </w:tr>
      <w:tr w:rsidR="002C296A" w:rsidRPr="002C296A" w:rsidTr="00A7015D">
        <w:trPr>
          <w:trHeight w:hRule="exact" w:val="1483"/>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spacing w:line="365" w:lineRule="exact"/>
              <w:ind w:left="10" w:firstLine="53"/>
            </w:pPr>
            <w:r w:rsidRPr="002C296A">
              <w:rPr>
                <w:rFonts w:eastAsia="Times New Roman"/>
                <w:color w:val="000000"/>
                <w:sz w:val="28"/>
                <w:szCs w:val="28"/>
              </w:rPr>
              <w:t>Этапы         и         сроки реализации муниципальной 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ind w:left="5"/>
            </w:pPr>
            <w:r w:rsidRPr="002C296A">
              <w:rPr>
                <w:color w:val="000000"/>
                <w:sz w:val="28"/>
                <w:szCs w:val="28"/>
              </w:rPr>
              <w:t xml:space="preserve">2015 - 2020 </w:t>
            </w:r>
            <w:r w:rsidRPr="002C296A">
              <w:rPr>
                <w:rFonts w:eastAsia="Times New Roman"/>
                <w:color w:val="000000"/>
                <w:sz w:val="28"/>
                <w:szCs w:val="28"/>
              </w:rPr>
              <w:t>годы реализации Программы</w:t>
            </w:r>
          </w:p>
        </w:tc>
      </w:tr>
      <w:tr w:rsidR="002C296A" w:rsidRPr="002C296A" w:rsidTr="00A7015D">
        <w:trPr>
          <w:trHeight w:hRule="exact" w:val="15464"/>
        </w:trPr>
        <w:tc>
          <w:tcPr>
            <w:tcW w:w="3272" w:type="dxa"/>
            <w:tcBorders>
              <w:top w:val="single" w:sz="6" w:space="0" w:color="auto"/>
              <w:left w:val="single" w:sz="6" w:space="0" w:color="auto"/>
              <w:bottom w:val="nil"/>
              <w:right w:val="single" w:sz="6" w:space="0" w:color="auto"/>
            </w:tcBorders>
            <w:shd w:val="clear" w:color="auto" w:fill="FFFFFF"/>
          </w:tcPr>
          <w:p w:rsidR="002C296A" w:rsidRPr="002C296A" w:rsidRDefault="002C296A" w:rsidP="002C296A">
            <w:pPr>
              <w:shd w:val="clear" w:color="auto" w:fill="FFFFFF"/>
              <w:spacing w:line="365" w:lineRule="exact"/>
              <w:ind w:left="14"/>
            </w:pPr>
            <w:r w:rsidRPr="002C296A">
              <w:rPr>
                <w:rFonts w:eastAsia="Times New Roman"/>
                <w:color w:val="000000"/>
                <w:sz w:val="28"/>
                <w:szCs w:val="28"/>
              </w:rPr>
              <w:lastRenderedPageBreak/>
              <w:t>Объемы</w:t>
            </w:r>
          </w:p>
          <w:p w:rsidR="002C296A" w:rsidRPr="002C296A" w:rsidRDefault="002C296A" w:rsidP="002C296A">
            <w:pPr>
              <w:shd w:val="clear" w:color="auto" w:fill="FFFFFF"/>
              <w:spacing w:line="365" w:lineRule="exact"/>
              <w:ind w:left="14" w:right="1051" w:firstLine="5"/>
            </w:pPr>
            <w:r w:rsidRPr="002C296A">
              <w:rPr>
                <w:rFonts w:eastAsia="Times New Roman"/>
                <w:color w:val="000000"/>
                <w:sz w:val="28"/>
                <w:szCs w:val="28"/>
              </w:rPr>
              <w:t>финансирования муниципальной программы</w:t>
            </w:r>
          </w:p>
        </w:tc>
        <w:tc>
          <w:tcPr>
            <w:tcW w:w="5800" w:type="dxa"/>
            <w:tcBorders>
              <w:top w:val="single" w:sz="6" w:space="0" w:color="auto"/>
              <w:left w:val="single" w:sz="6" w:space="0" w:color="auto"/>
              <w:bottom w:val="single" w:sz="6" w:space="0" w:color="auto"/>
              <w:right w:val="single" w:sz="6" w:space="0" w:color="auto"/>
            </w:tcBorders>
            <w:shd w:val="clear" w:color="auto" w:fill="FFFFFF"/>
          </w:tcPr>
          <w:p w:rsidR="002C296A" w:rsidRPr="002C296A" w:rsidRDefault="002C296A" w:rsidP="002C296A">
            <w:pPr>
              <w:shd w:val="clear" w:color="auto" w:fill="FFFFFF"/>
              <w:spacing w:line="370" w:lineRule="exact"/>
              <w:ind w:right="5"/>
            </w:pPr>
            <w:r w:rsidRPr="002C296A">
              <w:rPr>
                <w:rFonts w:eastAsia="Times New Roman"/>
                <w:color w:val="000000"/>
                <w:sz w:val="28"/>
                <w:szCs w:val="28"/>
              </w:rPr>
              <w:t xml:space="preserve">Прогнозный объем финансирования подпрограммы «Устойчивое развитие сельских территорий МО МР </w:t>
            </w:r>
            <w:r w:rsidRPr="002C296A">
              <w:rPr>
                <w:rFonts w:eastAsia="Times New Roman"/>
                <w:color w:val="000000"/>
                <w:spacing w:val="-2"/>
                <w:sz w:val="28"/>
                <w:szCs w:val="28"/>
              </w:rPr>
              <w:t xml:space="preserve">«Сыктывдинский», составляет 13416,9 тыс. рублей, в </w:t>
            </w:r>
            <w:r w:rsidRPr="002C296A">
              <w:rPr>
                <w:rFonts w:eastAsia="Times New Roman"/>
                <w:color w:val="000000"/>
                <w:sz w:val="28"/>
                <w:szCs w:val="28"/>
              </w:rPr>
              <w:t xml:space="preserve">том </w:t>
            </w:r>
            <w:proofErr w:type="spellStart"/>
            <w:proofErr w:type="gramStart"/>
            <w:r w:rsidRPr="002C296A">
              <w:rPr>
                <w:rFonts w:eastAsia="Times New Roman"/>
                <w:color w:val="000000"/>
                <w:sz w:val="28"/>
                <w:szCs w:val="28"/>
              </w:rPr>
              <w:t>чис^ле</w:t>
            </w:r>
            <w:proofErr w:type="spellEnd"/>
            <w:proofErr w:type="gramEnd"/>
            <w:r w:rsidRPr="002C296A">
              <w:rPr>
                <w:rFonts w:eastAsia="Times New Roman"/>
                <w:color w:val="000000"/>
                <w:sz w:val="28"/>
                <w:szCs w:val="28"/>
              </w:rPr>
              <w:t>:</w:t>
            </w:r>
          </w:p>
          <w:p w:rsidR="002C296A" w:rsidRPr="002C296A" w:rsidRDefault="00A7015D" w:rsidP="002C296A">
            <w:pPr>
              <w:shd w:val="clear" w:color="auto" w:fill="FFFFFF"/>
              <w:tabs>
                <w:tab w:val="left" w:pos="1450"/>
              </w:tabs>
              <w:spacing w:line="370" w:lineRule="exact"/>
            </w:pPr>
            <w:r>
              <w:rPr>
                <w:color w:val="000000"/>
                <w:sz w:val="28"/>
                <w:szCs w:val="28"/>
              </w:rPr>
              <w:t xml:space="preserve">2015 </w:t>
            </w:r>
            <w:r w:rsidR="002C296A" w:rsidRPr="002C296A">
              <w:rPr>
                <w:rFonts w:eastAsia="Times New Roman"/>
                <w:color w:val="000000"/>
                <w:sz w:val="28"/>
                <w:szCs w:val="28"/>
              </w:rPr>
              <w:t>год - 11002,9 тыс. руб.,</w:t>
            </w:r>
          </w:p>
          <w:p w:rsidR="002C296A" w:rsidRPr="002C296A" w:rsidRDefault="00A7015D" w:rsidP="002C296A">
            <w:pPr>
              <w:shd w:val="clear" w:color="auto" w:fill="FFFFFF"/>
              <w:tabs>
                <w:tab w:val="left" w:pos="1450"/>
              </w:tabs>
              <w:spacing w:line="370" w:lineRule="exact"/>
            </w:pPr>
            <w:r>
              <w:rPr>
                <w:color w:val="000000"/>
                <w:sz w:val="28"/>
                <w:szCs w:val="28"/>
              </w:rPr>
              <w:t xml:space="preserve">2016 </w:t>
            </w:r>
            <w:r w:rsidR="002C296A" w:rsidRPr="002C296A">
              <w:rPr>
                <w:rFonts w:eastAsia="Times New Roman"/>
                <w:color w:val="000000"/>
                <w:sz w:val="28"/>
                <w:szCs w:val="28"/>
              </w:rPr>
              <w:t>год - 7614,0 тыс. руб.,</w:t>
            </w:r>
          </w:p>
          <w:p w:rsidR="00A7015D" w:rsidRDefault="00A7015D" w:rsidP="00A7015D">
            <w:pPr>
              <w:shd w:val="clear" w:color="auto" w:fill="FFFFFF"/>
              <w:tabs>
                <w:tab w:val="left" w:pos="1450"/>
              </w:tabs>
              <w:spacing w:line="370" w:lineRule="exact"/>
            </w:pPr>
            <w:r>
              <w:rPr>
                <w:color w:val="000000"/>
                <w:sz w:val="28"/>
                <w:szCs w:val="28"/>
              </w:rPr>
              <w:t xml:space="preserve">2017 </w:t>
            </w:r>
            <w:r w:rsidR="002C296A" w:rsidRPr="002C296A">
              <w:rPr>
                <w:rFonts w:eastAsia="Times New Roman"/>
                <w:color w:val="000000"/>
                <w:sz w:val="28"/>
                <w:szCs w:val="28"/>
              </w:rPr>
              <w:t>год -</w:t>
            </w:r>
            <w:r>
              <w:rPr>
                <w:rFonts w:eastAsia="Times New Roman"/>
                <w:color w:val="000000"/>
                <w:sz w:val="28"/>
                <w:szCs w:val="28"/>
              </w:rPr>
              <w:t xml:space="preserve"> </w:t>
            </w:r>
            <w:r w:rsidR="002C296A" w:rsidRPr="002C296A">
              <w:rPr>
                <w:rFonts w:eastAsia="Times New Roman"/>
                <w:color w:val="000000"/>
                <w:sz w:val="28"/>
                <w:szCs w:val="28"/>
              </w:rPr>
              <w:t>2600 тыс. руб.</w:t>
            </w:r>
            <w:r>
              <w:t xml:space="preserve"> </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2018 год -</w:t>
            </w:r>
            <w:r>
              <w:rPr>
                <w:rFonts w:eastAsia="Times New Roman"/>
                <w:color w:val="000000"/>
                <w:sz w:val="28"/>
                <w:szCs w:val="28"/>
              </w:rPr>
              <w:t xml:space="preserve"> </w:t>
            </w:r>
            <w:r w:rsidRPr="00A7015D">
              <w:rPr>
                <w:rFonts w:eastAsia="Times New Roman"/>
                <w:color w:val="000000"/>
                <w:sz w:val="28"/>
                <w:szCs w:val="28"/>
              </w:rPr>
              <w:t xml:space="preserve">0 тыс. </w:t>
            </w:r>
            <w:proofErr w:type="spellStart"/>
            <w:r w:rsidRPr="00A7015D">
              <w:rPr>
                <w:rFonts w:eastAsia="Times New Roman"/>
                <w:color w:val="000000"/>
                <w:sz w:val="28"/>
                <w:szCs w:val="28"/>
              </w:rPr>
              <w:t>руб</w:t>
            </w:r>
            <w:proofErr w:type="spellEnd"/>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 xml:space="preserve">2019 год - 0 тыс. </w:t>
            </w:r>
            <w:proofErr w:type="spellStart"/>
            <w:r w:rsidRPr="00A7015D">
              <w:rPr>
                <w:rFonts w:eastAsia="Times New Roman"/>
                <w:color w:val="000000"/>
                <w:sz w:val="28"/>
                <w:szCs w:val="28"/>
              </w:rPr>
              <w:t>руб</w:t>
            </w:r>
            <w:proofErr w:type="spellEnd"/>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 xml:space="preserve">2020 год - 0 тыс. </w:t>
            </w:r>
            <w:proofErr w:type="spellStart"/>
            <w:r w:rsidRPr="00A7015D">
              <w:rPr>
                <w:rFonts w:eastAsia="Times New Roman"/>
                <w:color w:val="000000"/>
                <w:sz w:val="28"/>
                <w:szCs w:val="28"/>
              </w:rPr>
              <w:t>руб</w:t>
            </w:r>
            <w:proofErr w:type="spellEnd"/>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за счет средств Федерального бюджета 0 тыс.</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2015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2016 год- 0тыс.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2017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2018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2019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2020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за счёт средств бюджета Республики Коми:</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2015 год -7100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2016 год - 4500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2017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2018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2019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2020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за счёт средств местного бюджета:</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2015 год - 3888,9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2016 год - 3100,0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2017 год - 2600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2018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2019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2020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за счёт средств внебюджетных источников:</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2015 год - 14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2016 год- 14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2017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2018 год - 0 тыс. рублей;</w:t>
            </w:r>
          </w:p>
          <w:p w:rsidR="00A7015D" w:rsidRPr="00A7015D"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2019 год - 0 тыс. рублей;</w:t>
            </w:r>
          </w:p>
          <w:p w:rsidR="002C296A" w:rsidRDefault="00A7015D" w:rsidP="00A7015D">
            <w:pPr>
              <w:shd w:val="clear" w:color="auto" w:fill="FFFFFF"/>
              <w:tabs>
                <w:tab w:val="left" w:pos="1450"/>
              </w:tabs>
              <w:spacing w:line="370" w:lineRule="exact"/>
              <w:rPr>
                <w:rFonts w:eastAsia="Times New Roman"/>
                <w:color w:val="000000"/>
                <w:sz w:val="28"/>
                <w:szCs w:val="28"/>
              </w:rPr>
            </w:pPr>
            <w:r w:rsidRPr="00A7015D">
              <w:rPr>
                <w:rFonts w:eastAsia="Times New Roman"/>
                <w:color w:val="000000"/>
                <w:sz w:val="28"/>
                <w:szCs w:val="28"/>
              </w:rPr>
              <w:t>2020 год - 0 тыс. рублей.</w:t>
            </w:r>
          </w:p>
          <w:p w:rsidR="00A7015D" w:rsidRPr="002C296A" w:rsidRDefault="00A7015D" w:rsidP="002C296A">
            <w:pPr>
              <w:shd w:val="clear" w:color="auto" w:fill="FFFFFF"/>
              <w:tabs>
                <w:tab w:val="left" w:pos="1450"/>
              </w:tabs>
              <w:spacing w:line="370" w:lineRule="exact"/>
            </w:pPr>
          </w:p>
        </w:tc>
      </w:tr>
      <w:tr w:rsidR="00A7015D" w:rsidTr="00A7015D">
        <w:trPr>
          <w:trHeight w:hRule="exact" w:val="394"/>
        </w:trPr>
        <w:tc>
          <w:tcPr>
            <w:tcW w:w="3272" w:type="dxa"/>
            <w:tcBorders>
              <w:top w:val="single" w:sz="6" w:space="0" w:color="auto"/>
              <w:left w:val="single" w:sz="6" w:space="0" w:color="auto"/>
              <w:bottom w:val="nil"/>
              <w:right w:val="single" w:sz="6" w:space="0" w:color="auto"/>
            </w:tcBorders>
            <w:shd w:val="clear" w:color="auto" w:fill="FFFFFF"/>
          </w:tcPr>
          <w:p w:rsidR="00A7015D" w:rsidRDefault="00A7015D" w:rsidP="001D4D5E">
            <w:pPr>
              <w:shd w:val="clear" w:color="auto" w:fill="FFFFFF"/>
              <w:ind w:left="24"/>
            </w:pPr>
            <w:r>
              <w:rPr>
                <w:rFonts w:eastAsia="Times New Roman"/>
                <w:color w:val="000000"/>
                <w:spacing w:val="-5"/>
                <w:sz w:val="28"/>
                <w:szCs w:val="28"/>
              </w:rPr>
              <w:lastRenderedPageBreak/>
              <w:t>Ожидаемые результаты</w:t>
            </w:r>
          </w:p>
        </w:tc>
        <w:tc>
          <w:tcPr>
            <w:tcW w:w="5800" w:type="dxa"/>
            <w:tcBorders>
              <w:top w:val="single" w:sz="6" w:space="0" w:color="auto"/>
              <w:left w:val="single" w:sz="6" w:space="0" w:color="auto"/>
              <w:bottom w:val="nil"/>
              <w:right w:val="single" w:sz="6" w:space="0" w:color="auto"/>
            </w:tcBorders>
            <w:shd w:val="clear" w:color="auto" w:fill="FFFFFF"/>
          </w:tcPr>
          <w:p w:rsidR="00A7015D" w:rsidRDefault="00A7015D" w:rsidP="001D4D5E">
            <w:pPr>
              <w:shd w:val="clear" w:color="auto" w:fill="FFFFFF"/>
              <w:ind w:right="5"/>
              <w:jc w:val="right"/>
            </w:pPr>
            <w:r>
              <w:rPr>
                <w:rFonts w:eastAsia="Times New Roman"/>
                <w:color w:val="000000"/>
                <w:spacing w:val="-1"/>
                <w:sz w:val="28"/>
                <w:szCs w:val="28"/>
              </w:rPr>
              <w:t>В вести в действие распределительные газовые</w:t>
            </w:r>
          </w:p>
        </w:tc>
      </w:tr>
      <w:tr w:rsidR="00A7015D" w:rsidTr="00A7015D">
        <w:trPr>
          <w:trHeight w:hRule="exact" w:val="370"/>
        </w:trPr>
        <w:tc>
          <w:tcPr>
            <w:tcW w:w="3272"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ind w:left="14"/>
            </w:pPr>
            <w:r>
              <w:rPr>
                <w:rFonts w:eastAsia="Times New Roman"/>
                <w:color w:val="000000"/>
                <w:sz w:val="28"/>
                <w:szCs w:val="28"/>
              </w:rPr>
              <w:t>реализации</w:t>
            </w:r>
          </w:p>
        </w:tc>
        <w:tc>
          <w:tcPr>
            <w:tcW w:w="5800"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ind w:left="5"/>
            </w:pPr>
            <w:r>
              <w:rPr>
                <w:rFonts w:eastAsia="Times New Roman"/>
                <w:color w:val="000000"/>
                <w:sz w:val="28"/>
                <w:szCs w:val="28"/>
              </w:rPr>
              <w:t>сети за период реализации подпрограммы      1,7</w:t>
            </w:r>
          </w:p>
        </w:tc>
      </w:tr>
      <w:tr w:rsidR="00A7015D" w:rsidTr="00A7015D">
        <w:trPr>
          <w:trHeight w:hRule="exact" w:val="346"/>
        </w:trPr>
        <w:tc>
          <w:tcPr>
            <w:tcW w:w="3272"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ind w:left="19"/>
            </w:pPr>
            <w:r>
              <w:rPr>
                <w:rFonts w:eastAsia="Times New Roman"/>
                <w:color w:val="000000"/>
                <w:sz w:val="28"/>
                <w:szCs w:val="28"/>
              </w:rPr>
              <w:t>муниципальной</w:t>
            </w:r>
          </w:p>
        </w:tc>
        <w:tc>
          <w:tcPr>
            <w:tcW w:w="5800"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ind w:left="5"/>
            </w:pPr>
            <w:r>
              <w:rPr>
                <w:color w:val="000000"/>
                <w:sz w:val="28"/>
                <w:szCs w:val="28"/>
              </w:rPr>
              <w:t>(</w:t>
            </w:r>
            <w:proofErr w:type="gramStart"/>
            <w:r>
              <w:rPr>
                <w:rFonts w:eastAsia="Times New Roman"/>
                <w:color w:val="000000"/>
                <w:sz w:val="28"/>
                <w:szCs w:val="28"/>
              </w:rPr>
              <w:t>км</w:t>
            </w:r>
            <w:proofErr w:type="gramEnd"/>
            <w:r>
              <w:rPr>
                <w:rFonts w:eastAsia="Times New Roman"/>
                <w:color w:val="000000"/>
                <w:sz w:val="28"/>
                <w:szCs w:val="28"/>
              </w:rPr>
              <w:t>)</w:t>
            </w:r>
          </w:p>
        </w:tc>
      </w:tr>
      <w:tr w:rsidR="00A7015D" w:rsidTr="00A7015D">
        <w:trPr>
          <w:trHeight w:hRule="exact" w:val="394"/>
        </w:trPr>
        <w:tc>
          <w:tcPr>
            <w:tcW w:w="3272"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ind w:left="24"/>
            </w:pPr>
            <w:r>
              <w:rPr>
                <w:rFonts w:eastAsia="Times New Roman"/>
                <w:color w:val="000000"/>
                <w:sz w:val="28"/>
                <w:szCs w:val="28"/>
              </w:rPr>
              <w:t>программы</w:t>
            </w:r>
          </w:p>
        </w:tc>
        <w:tc>
          <w:tcPr>
            <w:tcW w:w="5800"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ind w:right="5"/>
              <w:jc w:val="right"/>
            </w:pPr>
            <w:r>
              <w:rPr>
                <w:rFonts w:eastAsia="Times New Roman"/>
                <w:color w:val="000000"/>
                <w:sz w:val="28"/>
                <w:szCs w:val="28"/>
              </w:rPr>
              <w:t>Газифицировать             54         жилых   домов</w:t>
            </w:r>
          </w:p>
        </w:tc>
      </w:tr>
      <w:tr w:rsidR="00A7015D" w:rsidTr="00A7015D">
        <w:trPr>
          <w:trHeight w:hRule="exact" w:val="326"/>
        </w:trPr>
        <w:tc>
          <w:tcPr>
            <w:tcW w:w="3272"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pPr>
          </w:p>
        </w:tc>
        <w:tc>
          <w:tcPr>
            <w:tcW w:w="5800"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ind w:left="5"/>
            </w:pPr>
            <w:r>
              <w:rPr>
                <w:rFonts w:eastAsia="Times New Roman"/>
                <w:color w:val="000000"/>
                <w:sz w:val="28"/>
                <w:szCs w:val="28"/>
              </w:rPr>
              <w:t>сетевым газом в сельской местности;</w:t>
            </w:r>
          </w:p>
        </w:tc>
      </w:tr>
      <w:tr w:rsidR="00A7015D" w:rsidTr="00A7015D">
        <w:trPr>
          <w:trHeight w:hRule="exact" w:val="413"/>
        </w:trPr>
        <w:tc>
          <w:tcPr>
            <w:tcW w:w="3272"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pPr>
          </w:p>
        </w:tc>
        <w:tc>
          <w:tcPr>
            <w:tcW w:w="5800"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jc w:val="right"/>
            </w:pPr>
            <w:r>
              <w:rPr>
                <w:rFonts w:eastAsia="Times New Roman"/>
                <w:color w:val="000000"/>
                <w:sz w:val="28"/>
                <w:szCs w:val="28"/>
              </w:rPr>
              <w:t xml:space="preserve">Обеспечить государственной  поддержкой  </w:t>
            </w:r>
            <w:proofErr w:type="gramStart"/>
            <w:r>
              <w:rPr>
                <w:rFonts w:eastAsia="Times New Roman"/>
                <w:color w:val="000000"/>
                <w:sz w:val="28"/>
                <w:szCs w:val="28"/>
              </w:rPr>
              <w:t>на</w:t>
            </w:r>
            <w:proofErr w:type="gramEnd"/>
          </w:p>
        </w:tc>
      </w:tr>
      <w:tr w:rsidR="00A7015D" w:rsidTr="00A7015D">
        <w:trPr>
          <w:trHeight w:hRule="exact" w:val="730"/>
        </w:trPr>
        <w:tc>
          <w:tcPr>
            <w:tcW w:w="3272"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pPr>
          </w:p>
        </w:tc>
        <w:tc>
          <w:tcPr>
            <w:tcW w:w="5800" w:type="dxa"/>
            <w:tcBorders>
              <w:top w:val="nil"/>
              <w:left w:val="single" w:sz="6" w:space="0" w:color="auto"/>
              <w:bottom w:val="nil"/>
              <w:right w:val="single" w:sz="6" w:space="0" w:color="auto"/>
            </w:tcBorders>
            <w:shd w:val="clear" w:color="auto" w:fill="FFFFFF"/>
          </w:tcPr>
          <w:p w:rsidR="00A7015D" w:rsidRDefault="00A7015D" w:rsidP="001D4D5E">
            <w:pPr>
              <w:shd w:val="clear" w:color="auto" w:fill="FFFFFF"/>
            </w:pPr>
            <w:r>
              <w:rPr>
                <w:rFonts w:eastAsia="Times New Roman"/>
                <w:color w:val="000000"/>
                <w:spacing w:val="-3"/>
                <w:sz w:val="28"/>
                <w:szCs w:val="28"/>
              </w:rPr>
              <w:t>улучшение жилищных условий 1 молодую семью.</w:t>
            </w:r>
          </w:p>
        </w:tc>
      </w:tr>
      <w:tr w:rsidR="00A7015D" w:rsidTr="006D6D5F">
        <w:trPr>
          <w:trHeight w:hRule="exact" w:val="140"/>
        </w:trPr>
        <w:tc>
          <w:tcPr>
            <w:tcW w:w="3272" w:type="dxa"/>
            <w:tcBorders>
              <w:top w:val="nil"/>
              <w:left w:val="single" w:sz="6" w:space="0" w:color="auto"/>
              <w:bottom w:val="single" w:sz="6" w:space="0" w:color="auto"/>
              <w:right w:val="single" w:sz="6" w:space="0" w:color="auto"/>
            </w:tcBorders>
            <w:shd w:val="clear" w:color="auto" w:fill="FFFFFF"/>
          </w:tcPr>
          <w:p w:rsidR="00A7015D" w:rsidRDefault="00A7015D" w:rsidP="001D4D5E">
            <w:pPr>
              <w:shd w:val="clear" w:color="auto" w:fill="FFFFFF"/>
            </w:pPr>
          </w:p>
        </w:tc>
        <w:tc>
          <w:tcPr>
            <w:tcW w:w="5800" w:type="dxa"/>
            <w:tcBorders>
              <w:top w:val="nil"/>
              <w:left w:val="single" w:sz="6" w:space="0" w:color="auto"/>
              <w:bottom w:val="single" w:sz="6" w:space="0" w:color="auto"/>
              <w:right w:val="single" w:sz="6" w:space="0" w:color="auto"/>
            </w:tcBorders>
            <w:shd w:val="clear" w:color="auto" w:fill="FFFFFF"/>
          </w:tcPr>
          <w:p w:rsidR="00A7015D" w:rsidRDefault="00A7015D" w:rsidP="001D4D5E">
            <w:pPr>
              <w:shd w:val="clear" w:color="auto" w:fill="FFFFFF"/>
              <w:rPr>
                <w:rFonts w:eastAsia="Times New Roman"/>
                <w:color w:val="000000"/>
                <w:spacing w:val="-3"/>
                <w:sz w:val="28"/>
                <w:szCs w:val="28"/>
              </w:rPr>
            </w:pPr>
          </w:p>
        </w:tc>
      </w:tr>
    </w:tbl>
    <w:p w:rsidR="002C296A" w:rsidRDefault="002C296A" w:rsidP="002C296A"/>
    <w:p w:rsidR="00A7015D" w:rsidRPr="00A7015D" w:rsidRDefault="00A7015D" w:rsidP="00A7015D">
      <w:pPr>
        <w:widowControl/>
        <w:numPr>
          <w:ilvl w:val="0"/>
          <w:numId w:val="8"/>
        </w:numPr>
        <w:suppressAutoHyphens/>
        <w:autoSpaceDE/>
        <w:autoSpaceDN/>
        <w:adjustRightInd/>
        <w:contextualSpacing/>
        <w:jc w:val="both"/>
        <w:textAlignment w:val="baseline"/>
        <w:rPr>
          <w:rFonts w:eastAsia="Arial"/>
          <w:b/>
          <w:kern w:val="3"/>
          <w:sz w:val="28"/>
          <w:szCs w:val="28"/>
        </w:rPr>
      </w:pPr>
      <w:r w:rsidRPr="00A7015D">
        <w:rPr>
          <w:rFonts w:eastAsia="Arial"/>
          <w:b/>
          <w:kern w:val="3"/>
          <w:sz w:val="28"/>
          <w:szCs w:val="28"/>
        </w:rPr>
        <w:t>ХАРАКТЕРИСТИКА СФЕРЫ РЕАЛИЗАЦИИ ПОДПРОГРАММЫ,</w:t>
      </w:r>
      <w:r w:rsidR="008E4B5F">
        <w:rPr>
          <w:rFonts w:eastAsia="Arial"/>
          <w:b/>
          <w:kern w:val="3"/>
          <w:sz w:val="28"/>
          <w:szCs w:val="28"/>
        </w:rPr>
        <w:t xml:space="preserve"> </w:t>
      </w:r>
      <w:r w:rsidRPr="00A7015D">
        <w:rPr>
          <w:rFonts w:eastAsia="Arial"/>
          <w:b/>
          <w:kern w:val="3"/>
          <w:sz w:val="28"/>
          <w:szCs w:val="28"/>
        </w:rPr>
        <w:t>ОПИСАНИЕ ОСНОВНЫХ ПРОБЛЕМ В УКАЗАННОЙ СФЕРЕ</w:t>
      </w:r>
      <w:r w:rsidR="008E4B5F">
        <w:rPr>
          <w:rFonts w:eastAsia="Arial"/>
          <w:b/>
          <w:kern w:val="3"/>
          <w:sz w:val="28"/>
          <w:szCs w:val="28"/>
        </w:rPr>
        <w:t xml:space="preserve"> </w:t>
      </w:r>
      <w:r w:rsidRPr="00A7015D">
        <w:rPr>
          <w:rFonts w:eastAsia="Arial"/>
          <w:b/>
          <w:kern w:val="3"/>
          <w:sz w:val="28"/>
          <w:szCs w:val="28"/>
        </w:rPr>
        <w:t>И ПРОГНОЗ ЕЕ РАЗВИТИЯ</w:t>
      </w:r>
    </w:p>
    <w:p w:rsidR="00A7015D" w:rsidRPr="00A7015D" w:rsidRDefault="00A7015D" w:rsidP="00A7015D">
      <w:pPr>
        <w:widowControl/>
        <w:adjustRightInd/>
        <w:ind w:firstLine="540"/>
        <w:jc w:val="both"/>
        <w:rPr>
          <w:rFonts w:eastAsia="Times New Roman"/>
          <w:bCs/>
          <w:sz w:val="28"/>
          <w:szCs w:val="28"/>
        </w:rPr>
      </w:pPr>
      <w:r w:rsidRPr="00A7015D">
        <w:rPr>
          <w:rFonts w:eastAsia="Times New Roman"/>
          <w:bCs/>
          <w:sz w:val="28"/>
          <w:szCs w:val="28"/>
        </w:rPr>
        <w:t xml:space="preserve">Решение задачи по повышению уровня и качества жизни населения, устойчивому развитию сельских территорий предусмотрено муниципальной программой. </w:t>
      </w:r>
    </w:p>
    <w:p w:rsidR="00A7015D" w:rsidRPr="00A7015D" w:rsidRDefault="00A7015D" w:rsidP="00A7015D">
      <w:pPr>
        <w:widowControl/>
        <w:adjustRightInd/>
        <w:ind w:firstLine="540"/>
        <w:jc w:val="both"/>
        <w:rPr>
          <w:rFonts w:eastAsia="Times New Roman"/>
          <w:bCs/>
          <w:sz w:val="28"/>
          <w:szCs w:val="28"/>
        </w:rPr>
      </w:pPr>
      <w:proofErr w:type="gramStart"/>
      <w:r w:rsidRPr="00A7015D">
        <w:rPr>
          <w:rFonts w:eastAsia="Times New Roman"/>
          <w:bCs/>
          <w:sz w:val="28"/>
          <w:szCs w:val="28"/>
        </w:rPr>
        <w:t>Под сельской местностью (сельскими территориями) в настоящей подпрограмме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районных округов (за исключением городского округа «Сыктывкар») и районных поселений, на территории которых преобладает деятельность, связанная с производством и переработкой сельскохозяйственной продукции.</w:t>
      </w:r>
      <w:proofErr w:type="gramEnd"/>
      <w:r w:rsidRPr="00A7015D">
        <w:rPr>
          <w:rFonts w:eastAsia="Times New Roman"/>
          <w:bCs/>
          <w:sz w:val="28"/>
          <w:szCs w:val="28"/>
        </w:rPr>
        <w:t xml:space="preserve"> Перечень таких сельских населенных пунктов и рабочих поселков на Республики Коми определяется Правительством Республики Коми.</w:t>
      </w:r>
    </w:p>
    <w:p w:rsidR="00A7015D" w:rsidRPr="00A7015D" w:rsidRDefault="00A7015D" w:rsidP="00A7015D">
      <w:pPr>
        <w:widowControl/>
        <w:adjustRightInd/>
        <w:ind w:firstLine="540"/>
        <w:jc w:val="both"/>
        <w:rPr>
          <w:rFonts w:eastAsia="Times New Roman"/>
          <w:bCs/>
          <w:sz w:val="28"/>
          <w:szCs w:val="28"/>
        </w:rPr>
      </w:pPr>
      <w:r w:rsidRPr="00A7015D">
        <w:rPr>
          <w:rFonts w:eastAsia="Times New Roman"/>
          <w:bCs/>
          <w:sz w:val="28"/>
          <w:szCs w:val="28"/>
        </w:rPr>
        <w:t>Одной из причин неблагоприятной ситуации в комплексном развитии села является крайне низкий уровень комфортности проживания в сельской местности.</w:t>
      </w:r>
    </w:p>
    <w:p w:rsidR="00A7015D" w:rsidRPr="00A7015D" w:rsidRDefault="00A7015D" w:rsidP="00A7015D">
      <w:pPr>
        <w:widowControl/>
        <w:adjustRightInd/>
        <w:ind w:firstLine="540"/>
        <w:jc w:val="both"/>
        <w:rPr>
          <w:rFonts w:eastAsia="Times New Roman"/>
          <w:sz w:val="28"/>
          <w:szCs w:val="28"/>
        </w:rPr>
      </w:pPr>
      <w:r w:rsidRPr="00A7015D">
        <w:rPr>
          <w:rFonts w:eastAsia="Times New Roman"/>
          <w:sz w:val="28"/>
          <w:szCs w:val="28"/>
        </w:rPr>
        <w:t>Вопрос увеличения количества домов, переведенных на снабжение природным газом, сегодня особенно актуален на территории муниципального образования муниципального района «Сыктывдинский». Повышение уровня и качества жизни населения является основой решения многих социальных вопросов, которые во многом зависят и от повышения уровня газификации на территории МО МР «Сыктывдинский».</w:t>
      </w:r>
    </w:p>
    <w:p w:rsidR="00A7015D" w:rsidRPr="00A7015D" w:rsidRDefault="00A7015D" w:rsidP="00A7015D">
      <w:pPr>
        <w:widowControl/>
        <w:adjustRightInd/>
        <w:ind w:firstLine="540"/>
        <w:jc w:val="both"/>
        <w:rPr>
          <w:rFonts w:eastAsia="Times New Roman"/>
          <w:sz w:val="28"/>
          <w:szCs w:val="28"/>
        </w:rPr>
      </w:pPr>
      <w:r w:rsidRPr="00A7015D">
        <w:rPr>
          <w:rFonts w:eastAsia="Times New Roman"/>
          <w:sz w:val="28"/>
          <w:szCs w:val="28"/>
        </w:rPr>
        <w:t>В настоящее время остаются нерешенными проблемы реализации целевых программ связанные с обеспечением природным сетевым газом, такие как:</w:t>
      </w:r>
    </w:p>
    <w:p w:rsidR="00A7015D" w:rsidRPr="00A7015D" w:rsidRDefault="00A7015D" w:rsidP="00A7015D">
      <w:pPr>
        <w:widowControl/>
        <w:adjustRightInd/>
        <w:ind w:firstLine="540"/>
        <w:jc w:val="both"/>
        <w:rPr>
          <w:rFonts w:eastAsia="Times New Roman"/>
          <w:sz w:val="28"/>
          <w:szCs w:val="28"/>
        </w:rPr>
      </w:pPr>
      <w:r w:rsidRPr="00A7015D">
        <w:rPr>
          <w:rFonts w:eastAsia="Times New Roman"/>
          <w:sz w:val="28"/>
          <w:szCs w:val="28"/>
        </w:rPr>
        <w:t>1) отсутствие газораспределительных станций, магистральных газопроводов на территории МО МР «Сыктывдинский»;</w:t>
      </w:r>
    </w:p>
    <w:p w:rsidR="00A7015D" w:rsidRPr="00A7015D" w:rsidRDefault="00A7015D" w:rsidP="00A7015D">
      <w:pPr>
        <w:widowControl/>
        <w:adjustRightInd/>
        <w:ind w:firstLine="540"/>
        <w:jc w:val="both"/>
        <w:rPr>
          <w:rFonts w:eastAsia="Times New Roman"/>
          <w:sz w:val="28"/>
          <w:szCs w:val="28"/>
        </w:rPr>
      </w:pPr>
      <w:r w:rsidRPr="00A7015D">
        <w:rPr>
          <w:rFonts w:eastAsia="Times New Roman"/>
          <w:sz w:val="28"/>
          <w:szCs w:val="28"/>
        </w:rPr>
        <w:t>2) отсутствие в достаточном объеме финансовых сре</w:t>
      </w:r>
      <w:proofErr w:type="gramStart"/>
      <w:r w:rsidRPr="00A7015D">
        <w:rPr>
          <w:rFonts w:eastAsia="Times New Roman"/>
          <w:sz w:val="28"/>
          <w:szCs w:val="28"/>
        </w:rPr>
        <w:t>дств в б</w:t>
      </w:r>
      <w:proofErr w:type="gramEnd"/>
      <w:r w:rsidRPr="00A7015D">
        <w:rPr>
          <w:rFonts w:eastAsia="Times New Roman"/>
          <w:sz w:val="28"/>
          <w:szCs w:val="28"/>
        </w:rPr>
        <w:t xml:space="preserve">юджете МО МР «Сыктывдинский» для финансирования проектных и строительно-монтажных работ по подключению муниципального </w:t>
      </w:r>
      <w:r w:rsidRPr="00A7015D">
        <w:rPr>
          <w:rFonts w:eastAsia="Times New Roman"/>
          <w:sz w:val="28"/>
          <w:szCs w:val="28"/>
        </w:rPr>
        <w:lastRenderedPageBreak/>
        <w:t>жилищного фонда, и строительства магистральных газопроводов в частично газифицированных поселениях  района.</w:t>
      </w:r>
    </w:p>
    <w:p w:rsidR="00A7015D" w:rsidRPr="00A7015D" w:rsidRDefault="00A7015D" w:rsidP="00A7015D">
      <w:pPr>
        <w:widowControl/>
        <w:adjustRightInd/>
        <w:ind w:firstLine="540"/>
        <w:jc w:val="both"/>
        <w:rPr>
          <w:rFonts w:eastAsia="Times New Roman"/>
          <w:sz w:val="28"/>
          <w:szCs w:val="28"/>
        </w:rPr>
      </w:pPr>
      <w:r w:rsidRPr="00A7015D">
        <w:rPr>
          <w:rFonts w:eastAsia="Times New Roman"/>
          <w:sz w:val="28"/>
          <w:szCs w:val="28"/>
        </w:rPr>
        <w:t xml:space="preserve">Использование муниципальной программы является наиболее приемлемым подходом, который позволит достичь поставленной цели и максимально эффективно использовать средства бюджета МО МР «Сыктывдинский», а также привлечь для решения </w:t>
      </w:r>
      <w:proofErr w:type="gramStart"/>
      <w:r w:rsidRPr="00A7015D">
        <w:rPr>
          <w:rFonts w:eastAsia="Times New Roman"/>
          <w:sz w:val="28"/>
          <w:szCs w:val="28"/>
        </w:rPr>
        <w:t>проблемы  газификации муниципального образования средства республиканского бюджета Республики Коми</w:t>
      </w:r>
      <w:proofErr w:type="gramEnd"/>
      <w:r w:rsidRPr="00A7015D">
        <w:rPr>
          <w:rFonts w:eastAsia="Times New Roman"/>
          <w:sz w:val="28"/>
          <w:szCs w:val="28"/>
        </w:rPr>
        <w:t>.</w:t>
      </w:r>
    </w:p>
    <w:p w:rsidR="00A7015D" w:rsidRPr="00A7015D" w:rsidRDefault="00A7015D" w:rsidP="00A7015D">
      <w:pPr>
        <w:suppressAutoHyphens/>
        <w:adjustRightInd/>
        <w:ind w:firstLine="540"/>
        <w:jc w:val="both"/>
        <w:textAlignment w:val="baseline"/>
        <w:rPr>
          <w:rFonts w:eastAsia="Arial Unicode MS"/>
          <w:kern w:val="3"/>
          <w:sz w:val="28"/>
          <w:szCs w:val="28"/>
        </w:rPr>
      </w:pPr>
      <w:r w:rsidRPr="00A7015D">
        <w:rPr>
          <w:rFonts w:eastAsia="Arial Unicode MS"/>
          <w:kern w:val="3"/>
          <w:sz w:val="28"/>
          <w:szCs w:val="28"/>
        </w:rPr>
        <w:t xml:space="preserve">Кроме этого с началом рыночных преобразований, введением 1 марта 2005 года нового Жилищного кодекса Российской Федерации произошел переход от бесплатного предоставления жилья очередникам к развитию иных </w:t>
      </w:r>
      <w:proofErr w:type="gramStart"/>
      <w:r w:rsidRPr="00A7015D">
        <w:rPr>
          <w:rFonts w:eastAsia="Arial Unicode MS"/>
          <w:kern w:val="3"/>
          <w:sz w:val="28"/>
          <w:szCs w:val="28"/>
        </w:rPr>
        <w:t>путей решения проблемы обеспечения населения</w:t>
      </w:r>
      <w:proofErr w:type="gramEnd"/>
      <w:r w:rsidRPr="00A7015D">
        <w:rPr>
          <w:rFonts w:eastAsia="Arial Unicode MS"/>
          <w:kern w:val="3"/>
          <w:sz w:val="28"/>
          <w:szCs w:val="28"/>
        </w:rPr>
        <w:t xml:space="preserve"> жильем. </w:t>
      </w:r>
    </w:p>
    <w:p w:rsidR="00A7015D" w:rsidRPr="00A7015D" w:rsidRDefault="00A7015D" w:rsidP="00A7015D">
      <w:pPr>
        <w:suppressAutoHyphens/>
        <w:adjustRightInd/>
        <w:ind w:firstLine="540"/>
        <w:jc w:val="both"/>
        <w:textAlignment w:val="baseline"/>
        <w:rPr>
          <w:rFonts w:eastAsia="Arial Unicode MS"/>
          <w:kern w:val="3"/>
          <w:sz w:val="28"/>
          <w:szCs w:val="28"/>
        </w:rPr>
      </w:pPr>
      <w:r w:rsidRPr="00A7015D">
        <w:rPr>
          <w:rFonts w:eastAsia="Arial Unicode MS"/>
          <w:kern w:val="3"/>
          <w:sz w:val="28"/>
          <w:szCs w:val="28"/>
        </w:rPr>
        <w:t>По состоянию на 01.01.2014 года в администрации муниципального образования муниципального района «Сыктывдинский» (далее — А</w:t>
      </w:r>
      <w:r w:rsidRPr="00A7015D">
        <w:rPr>
          <w:rFonts w:eastAsia="Arial Unicode MS"/>
          <w:i/>
          <w:iCs/>
          <w:kern w:val="3"/>
          <w:sz w:val="28"/>
          <w:szCs w:val="28"/>
        </w:rPr>
        <w:t>дминистрация района</w:t>
      </w:r>
      <w:r w:rsidRPr="00A7015D">
        <w:rPr>
          <w:rFonts w:eastAsia="Arial Unicode MS"/>
          <w:kern w:val="3"/>
          <w:sz w:val="28"/>
          <w:szCs w:val="28"/>
        </w:rPr>
        <w:t>) состоят на учете более 30 молодых семей, признанных участниками подпрограммы «Обеспечение жильем молодых семей» федеральной целевой программы «Жилище» на 2011-2015 годы.</w:t>
      </w:r>
    </w:p>
    <w:p w:rsidR="00A7015D" w:rsidRPr="00A7015D" w:rsidRDefault="00A7015D" w:rsidP="00A7015D">
      <w:pPr>
        <w:widowControl/>
        <w:suppressAutoHyphens/>
        <w:adjustRightInd/>
        <w:ind w:firstLine="540"/>
        <w:jc w:val="both"/>
        <w:textAlignment w:val="baseline"/>
        <w:rPr>
          <w:rFonts w:eastAsia="Arial"/>
          <w:kern w:val="3"/>
          <w:sz w:val="28"/>
          <w:szCs w:val="28"/>
        </w:rPr>
      </w:pPr>
      <w:r w:rsidRPr="00A7015D">
        <w:rPr>
          <w:rFonts w:eastAsia="Arial"/>
          <w:kern w:val="3"/>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rsidR="00A7015D" w:rsidRPr="00A7015D" w:rsidRDefault="00A7015D" w:rsidP="00A7015D">
      <w:pPr>
        <w:suppressAutoHyphens/>
        <w:adjustRightInd/>
        <w:ind w:firstLine="540"/>
        <w:jc w:val="both"/>
        <w:textAlignment w:val="baseline"/>
        <w:rPr>
          <w:rFonts w:eastAsia="Arial Unicode MS"/>
          <w:kern w:val="3"/>
          <w:sz w:val="28"/>
          <w:szCs w:val="28"/>
        </w:rPr>
      </w:pPr>
      <w:r w:rsidRPr="00A7015D">
        <w:rPr>
          <w:rFonts w:eastAsia="Arial Unicode MS"/>
          <w:kern w:val="3"/>
          <w:sz w:val="28"/>
          <w:szCs w:val="28"/>
        </w:rPr>
        <w:t>Поддержка молодых семей при решении жилищной проблемы является основой стабильных условий жизни для этой наиболее активной части населения, влияет на улучшение демографической ситуации. Возможность решения жилищной проблемы, в том числе с привлечением сре</w:t>
      </w:r>
      <w:proofErr w:type="gramStart"/>
      <w:r w:rsidRPr="00A7015D">
        <w:rPr>
          <w:rFonts w:eastAsia="Arial Unicode MS"/>
          <w:kern w:val="3"/>
          <w:sz w:val="28"/>
          <w:szCs w:val="28"/>
        </w:rPr>
        <w:t>дств кр</w:t>
      </w:r>
      <w:proofErr w:type="gramEnd"/>
      <w:r w:rsidRPr="00A7015D">
        <w:rPr>
          <w:rFonts w:eastAsia="Arial Unicode MS"/>
          <w:kern w:val="3"/>
          <w:sz w:val="28"/>
          <w:szCs w:val="28"/>
        </w:rPr>
        <w:t>едита или займа, создает для молодежи стимул к повышению качества трудовой деятельности, уровня квалификации в целях роста заработной платы.</w:t>
      </w:r>
    </w:p>
    <w:p w:rsidR="00A7015D" w:rsidRPr="00A7015D" w:rsidRDefault="00A7015D" w:rsidP="00A7015D">
      <w:pPr>
        <w:suppressAutoHyphens/>
        <w:adjustRightInd/>
        <w:ind w:firstLine="540"/>
        <w:jc w:val="both"/>
        <w:textAlignment w:val="baseline"/>
        <w:rPr>
          <w:rFonts w:eastAsia="Arial Unicode MS"/>
          <w:kern w:val="3"/>
          <w:sz w:val="28"/>
          <w:szCs w:val="28"/>
        </w:rPr>
      </w:pPr>
      <w:r w:rsidRPr="00A7015D">
        <w:rPr>
          <w:rFonts w:eastAsia="Arial Unicode MS"/>
          <w:kern w:val="3"/>
          <w:sz w:val="28"/>
          <w:szCs w:val="28"/>
        </w:rPr>
        <w:t>Социальная политика Администрации района тесно связана с демографической политикой, направленной на стимулирование роста рождаемости и создание условий для воспитания будущих поколений. Обеспечение молодых семей жильем является одним из путей улучшения демографической ситуации.</w:t>
      </w:r>
    </w:p>
    <w:p w:rsidR="00A7015D" w:rsidRPr="00A7015D" w:rsidRDefault="00A7015D" w:rsidP="00A7015D">
      <w:pPr>
        <w:suppressAutoHyphens/>
        <w:adjustRightInd/>
        <w:ind w:firstLine="540"/>
        <w:jc w:val="both"/>
        <w:textAlignment w:val="baseline"/>
        <w:rPr>
          <w:rFonts w:eastAsia="Arial Unicode MS"/>
          <w:kern w:val="3"/>
          <w:sz w:val="28"/>
          <w:szCs w:val="28"/>
        </w:rPr>
      </w:pPr>
      <w:r w:rsidRPr="00A7015D">
        <w:rPr>
          <w:rFonts w:eastAsia="Arial Unicode MS"/>
          <w:kern w:val="3"/>
          <w:sz w:val="28"/>
          <w:szCs w:val="28"/>
        </w:rPr>
        <w:t>В течение пяти лет за счет реализации программы поддержки молодых семей, нуждающихся улучшении жилищных условий, смогли приобрести жилье 18 молодых семей. Это стало возможным при привлечении средств республиканского и федерального бюджетов.</w:t>
      </w:r>
    </w:p>
    <w:p w:rsidR="00A7015D" w:rsidRPr="00A7015D" w:rsidRDefault="00A7015D" w:rsidP="00A7015D">
      <w:pPr>
        <w:widowControl/>
        <w:adjustRightInd/>
        <w:ind w:firstLine="540"/>
        <w:jc w:val="both"/>
        <w:rPr>
          <w:rFonts w:eastAsia="Times New Roman"/>
          <w:sz w:val="28"/>
          <w:szCs w:val="28"/>
        </w:rPr>
      </w:pPr>
      <w:r w:rsidRPr="00A7015D">
        <w:rPr>
          <w:rFonts w:eastAsia="Arial Unicode MS"/>
          <w:kern w:val="3"/>
          <w:sz w:val="28"/>
          <w:szCs w:val="28"/>
        </w:rPr>
        <w:t xml:space="preserve">Дальнейшее развитие системы государственной поддержки молодых семей и повышение эффективности расходования бюджетных средств наиболее целесообразно и приемлемо осуществлять в рамках программно-целевого подхода, поскольку только комплексный характер </w:t>
      </w:r>
      <w:r w:rsidRPr="00A7015D">
        <w:rPr>
          <w:rFonts w:eastAsia="Arial Unicode MS"/>
          <w:kern w:val="3"/>
          <w:sz w:val="28"/>
          <w:szCs w:val="28"/>
        </w:rPr>
        <w:lastRenderedPageBreak/>
        <w:t>мероприятий позволит объединить финансовые ресурсы и создать условия для повышения доступности жилья для молодых семей.</w:t>
      </w:r>
    </w:p>
    <w:p w:rsidR="00A7015D" w:rsidRPr="00A7015D" w:rsidRDefault="00A7015D" w:rsidP="00A7015D">
      <w:pPr>
        <w:widowControl/>
        <w:adjustRightInd/>
        <w:ind w:firstLine="540"/>
        <w:jc w:val="both"/>
        <w:rPr>
          <w:rFonts w:eastAsia="Arial Unicode MS"/>
          <w:kern w:val="3"/>
          <w:sz w:val="28"/>
          <w:szCs w:val="28"/>
        </w:rPr>
      </w:pPr>
    </w:p>
    <w:p w:rsidR="00A7015D" w:rsidRPr="00A7015D" w:rsidRDefault="00A7015D" w:rsidP="00A7015D">
      <w:pPr>
        <w:widowControl/>
        <w:numPr>
          <w:ilvl w:val="0"/>
          <w:numId w:val="8"/>
        </w:numPr>
        <w:tabs>
          <w:tab w:val="num" w:pos="432"/>
          <w:tab w:val="num" w:pos="576"/>
        </w:tabs>
        <w:suppressAutoHyphens/>
        <w:autoSpaceDE/>
        <w:autoSpaceDN/>
        <w:adjustRightInd/>
        <w:contextualSpacing/>
        <w:jc w:val="both"/>
        <w:outlineLvl w:val="0"/>
        <w:rPr>
          <w:rFonts w:eastAsia="Times New Roman"/>
          <w:b/>
          <w:sz w:val="28"/>
          <w:szCs w:val="28"/>
          <w:lang w:eastAsia="ar-SA"/>
        </w:rPr>
      </w:pPr>
      <w:r w:rsidRPr="00A7015D">
        <w:rPr>
          <w:rFonts w:eastAsia="Times New Roman"/>
          <w:b/>
          <w:sz w:val="28"/>
          <w:szCs w:val="28"/>
          <w:lang w:eastAsia="ar-SA"/>
        </w:rPr>
        <w:t>Приоритеты и цели реализуемой подпрограммы.</w:t>
      </w:r>
    </w:p>
    <w:p w:rsidR="00A7015D" w:rsidRPr="00A7015D" w:rsidRDefault="00A7015D" w:rsidP="00A7015D">
      <w:pPr>
        <w:tabs>
          <w:tab w:val="num" w:pos="0"/>
        </w:tabs>
        <w:suppressAutoHyphens/>
        <w:autoSpaceDE/>
        <w:autoSpaceDN/>
        <w:adjustRightInd/>
        <w:ind w:firstLine="426"/>
        <w:jc w:val="both"/>
        <w:outlineLvl w:val="0"/>
        <w:rPr>
          <w:rFonts w:eastAsia="Arial"/>
          <w:kern w:val="3"/>
          <w:sz w:val="28"/>
          <w:szCs w:val="28"/>
        </w:rPr>
      </w:pPr>
      <w:r w:rsidRPr="00A7015D">
        <w:rPr>
          <w:rFonts w:eastAsia="Times New Roman"/>
          <w:b/>
          <w:sz w:val="28"/>
          <w:szCs w:val="28"/>
          <w:lang w:eastAsia="ar-SA"/>
        </w:rPr>
        <w:t xml:space="preserve"> </w:t>
      </w:r>
      <w:r w:rsidRPr="00A7015D">
        <w:rPr>
          <w:rFonts w:eastAsia="Times New Roman"/>
          <w:sz w:val="28"/>
          <w:szCs w:val="28"/>
          <w:lang w:eastAsia="ar-SA"/>
        </w:rPr>
        <w:t>Цель подпрограммы являются:</w:t>
      </w:r>
      <w:r w:rsidRPr="00A7015D">
        <w:rPr>
          <w:rFonts w:eastAsia="Arial"/>
          <w:kern w:val="3"/>
          <w:sz w:val="28"/>
          <w:szCs w:val="28"/>
        </w:rPr>
        <w:t xml:space="preserve"> Создание условий для устойчивого развития сельских территорий в МО МР «Сыктывдинский».</w:t>
      </w:r>
    </w:p>
    <w:p w:rsidR="00A7015D" w:rsidRPr="00A7015D" w:rsidRDefault="00A7015D" w:rsidP="00A7015D">
      <w:pPr>
        <w:tabs>
          <w:tab w:val="num" w:pos="0"/>
        </w:tabs>
        <w:suppressAutoHyphens/>
        <w:autoSpaceDE/>
        <w:autoSpaceDN/>
        <w:adjustRightInd/>
        <w:ind w:firstLine="567"/>
        <w:jc w:val="both"/>
        <w:outlineLvl w:val="0"/>
        <w:rPr>
          <w:rFonts w:eastAsia="Times New Roman"/>
          <w:sz w:val="28"/>
          <w:szCs w:val="28"/>
          <w:lang w:eastAsia="ar-SA"/>
        </w:rPr>
      </w:pPr>
      <w:r w:rsidRPr="00A7015D">
        <w:rPr>
          <w:rFonts w:eastAsia="Times New Roman"/>
          <w:sz w:val="28"/>
          <w:szCs w:val="28"/>
          <w:lang w:eastAsia="ar-SA"/>
        </w:rPr>
        <w:t>Для достижения поставленных целей необходимо решить следующие задачи:</w:t>
      </w:r>
    </w:p>
    <w:p w:rsidR="00A7015D" w:rsidRPr="00A7015D" w:rsidRDefault="00A7015D" w:rsidP="00A7015D">
      <w:pPr>
        <w:tabs>
          <w:tab w:val="num" w:pos="0"/>
        </w:tabs>
        <w:suppressAutoHyphens/>
        <w:autoSpaceDE/>
        <w:autoSpaceDN/>
        <w:adjustRightInd/>
        <w:jc w:val="both"/>
        <w:outlineLvl w:val="0"/>
        <w:rPr>
          <w:rFonts w:eastAsia="Times New Roman"/>
          <w:sz w:val="28"/>
          <w:szCs w:val="28"/>
          <w:lang w:eastAsia="ar-SA"/>
        </w:rPr>
      </w:pPr>
      <w:r w:rsidRPr="00A7015D">
        <w:rPr>
          <w:rFonts w:eastAsia="Times New Roman"/>
          <w:sz w:val="28"/>
          <w:szCs w:val="28"/>
          <w:lang w:eastAsia="ar-SA"/>
        </w:rPr>
        <w:t>- повышение уровня благоустройства населенных пунктов инженерной инфраструктурой;</w:t>
      </w:r>
    </w:p>
    <w:p w:rsidR="00A7015D" w:rsidRPr="00A7015D" w:rsidRDefault="00A7015D" w:rsidP="00A7015D">
      <w:pPr>
        <w:tabs>
          <w:tab w:val="num" w:pos="0"/>
        </w:tabs>
        <w:suppressAutoHyphens/>
        <w:autoSpaceDE/>
        <w:autoSpaceDN/>
        <w:adjustRightInd/>
        <w:jc w:val="both"/>
        <w:outlineLvl w:val="0"/>
        <w:rPr>
          <w:rFonts w:eastAsia="Times New Roman"/>
          <w:sz w:val="28"/>
          <w:szCs w:val="28"/>
          <w:lang w:eastAsia="ar-SA"/>
        </w:rPr>
      </w:pPr>
      <w:r w:rsidRPr="00A7015D">
        <w:rPr>
          <w:rFonts w:eastAsia="Times New Roman"/>
          <w:sz w:val="28"/>
          <w:szCs w:val="28"/>
          <w:lang w:eastAsia="ar-SA"/>
        </w:rPr>
        <w:t>- удовлетворение потребности молодых семей в благоустроенном жилье.</w:t>
      </w:r>
    </w:p>
    <w:p w:rsidR="00A7015D" w:rsidRPr="00A7015D" w:rsidRDefault="00A7015D" w:rsidP="00A7015D">
      <w:pPr>
        <w:widowControl/>
        <w:adjustRightInd/>
        <w:jc w:val="both"/>
        <w:rPr>
          <w:rFonts w:eastAsia="Times New Roman"/>
          <w:sz w:val="28"/>
          <w:szCs w:val="28"/>
        </w:rPr>
      </w:pPr>
    </w:p>
    <w:p w:rsidR="00A7015D" w:rsidRPr="00A7015D" w:rsidRDefault="00A7015D" w:rsidP="00A7015D">
      <w:pPr>
        <w:widowControl/>
        <w:adjustRightInd/>
        <w:jc w:val="both"/>
        <w:rPr>
          <w:rFonts w:eastAsia="Times New Roman"/>
          <w:b/>
          <w:sz w:val="28"/>
          <w:szCs w:val="28"/>
          <w:u w:val="single"/>
        </w:rPr>
      </w:pPr>
      <w:r w:rsidRPr="00A7015D">
        <w:rPr>
          <w:rFonts w:eastAsia="Times New Roman"/>
          <w:b/>
          <w:sz w:val="28"/>
          <w:szCs w:val="28"/>
        </w:rPr>
        <w:t xml:space="preserve"> 3. Сроки и этапы реализации муниципальной программы</w:t>
      </w:r>
    </w:p>
    <w:p w:rsidR="00A7015D" w:rsidRPr="00A7015D" w:rsidRDefault="00A7015D" w:rsidP="00A7015D">
      <w:pPr>
        <w:widowControl/>
        <w:adjustRightInd/>
        <w:jc w:val="both"/>
        <w:rPr>
          <w:rFonts w:eastAsia="Times New Roman"/>
          <w:sz w:val="28"/>
          <w:szCs w:val="28"/>
        </w:rPr>
      </w:pPr>
      <w:r w:rsidRPr="00A7015D">
        <w:rPr>
          <w:rFonts w:eastAsia="Times New Roman"/>
          <w:bCs/>
          <w:sz w:val="28"/>
          <w:szCs w:val="28"/>
        </w:rPr>
        <w:t>Реализация Программы будет осуществляться в период 2015-2020годов.</w:t>
      </w:r>
    </w:p>
    <w:p w:rsidR="00A7015D" w:rsidRPr="00A7015D" w:rsidRDefault="00A7015D" w:rsidP="00A7015D">
      <w:pPr>
        <w:widowControl/>
        <w:adjustRightInd/>
        <w:jc w:val="both"/>
        <w:rPr>
          <w:rFonts w:eastAsia="Times New Roman"/>
          <w:sz w:val="28"/>
          <w:szCs w:val="28"/>
        </w:rPr>
      </w:pPr>
    </w:p>
    <w:p w:rsidR="00A7015D" w:rsidRPr="00A7015D" w:rsidRDefault="00A7015D" w:rsidP="00A7015D">
      <w:pPr>
        <w:ind w:firstLine="567"/>
        <w:jc w:val="both"/>
        <w:rPr>
          <w:rFonts w:eastAsiaTheme="minorHAnsi"/>
          <w:b/>
          <w:sz w:val="28"/>
          <w:szCs w:val="28"/>
          <w:u w:val="single"/>
          <w:lang w:eastAsia="en-US"/>
        </w:rPr>
      </w:pPr>
      <w:r w:rsidRPr="00A7015D">
        <w:rPr>
          <w:rFonts w:eastAsiaTheme="minorHAnsi"/>
          <w:b/>
          <w:sz w:val="28"/>
          <w:szCs w:val="28"/>
          <w:lang w:eastAsia="en-US"/>
        </w:rPr>
        <w:t>4. Перечень основных мероприятий муниципальной программы</w:t>
      </w:r>
    </w:p>
    <w:p w:rsidR="00A7015D" w:rsidRPr="00A7015D" w:rsidRDefault="00A7015D" w:rsidP="00A7015D">
      <w:pPr>
        <w:ind w:firstLine="567"/>
        <w:jc w:val="both"/>
        <w:rPr>
          <w:rFonts w:eastAsiaTheme="minorHAnsi"/>
          <w:bCs/>
          <w:sz w:val="28"/>
          <w:szCs w:val="28"/>
          <w:lang w:eastAsia="en-US"/>
        </w:rPr>
      </w:pPr>
      <w:r w:rsidRPr="00A7015D">
        <w:rPr>
          <w:rFonts w:eastAsiaTheme="minorHAnsi"/>
          <w:bCs/>
          <w:sz w:val="28"/>
          <w:szCs w:val="28"/>
          <w:lang w:eastAsia="en-US"/>
        </w:rPr>
        <w:t xml:space="preserve">Перечень основных мероприятий Программы определен </w:t>
      </w:r>
      <w:proofErr w:type="gramStart"/>
      <w:r w:rsidRPr="00A7015D">
        <w:rPr>
          <w:rFonts w:eastAsiaTheme="minorHAnsi"/>
          <w:bCs/>
          <w:sz w:val="28"/>
          <w:szCs w:val="28"/>
          <w:lang w:eastAsia="en-US"/>
        </w:rPr>
        <w:t>исходя из необходимости достижения ее цели и основных задач и сгруппирован</w:t>
      </w:r>
      <w:proofErr w:type="gramEnd"/>
      <w:r w:rsidRPr="00A7015D">
        <w:rPr>
          <w:rFonts w:eastAsiaTheme="minorHAnsi"/>
          <w:bCs/>
          <w:sz w:val="28"/>
          <w:szCs w:val="28"/>
          <w:lang w:eastAsia="en-US"/>
        </w:rPr>
        <w:t xml:space="preserve"> в рамках задач, в том числе:</w:t>
      </w:r>
    </w:p>
    <w:p w:rsidR="00A7015D" w:rsidRPr="00A7015D" w:rsidRDefault="00A7015D" w:rsidP="00A7015D">
      <w:pPr>
        <w:tabs>
          <w:tab w:val="num" w:pos="0"/>
        </w:tabs>
        <w:suppressAutoHyphens/>
        <w:autoSpaceDE/>
        <w:autoSpaceDN/>
        <w:adjustRightInd/>
        <w:ind w:firstLine="426"/>
        <w:jc w:val="both"/>
        <w:outlineLvl w:val="0"/>
        <w:rPr>
          <w:rFonts w:eastAsia="Arial"/>
          <w:kern w:val="3"/>
          <w:sz w:val="28"/>
          <w:szCs w:val="28"/>
        </w:rPr>
      </w:pPr>
      <w:r w:rsidRPr="00A7015D">
        <w:rPr>
          <w:rFonts w:eastAsia="Arial"/>
          <w:kern w:val="3"/>
          <w:sz w:val="28"/>
          <w:szCs w:val="28"/>
        </w:rPr>
        <w:t>- повышение уровня благоустройства населенных пунктов инженерной инфраструктурой;</w:t>
      </w:r>
    </w:p>
    <w:p w:rsidR="00A7015D" w:rsidRPr="00A7015D" w:rsidRDefault="00A7015D" w:rsidP="00A7015D">
      <w:pPr>
        <w:tabs>
          <w:tab w:val="num" w:pos="0"/>
        </w:tabs>
        <w:suppressAutoHyphens/>
        <w:autoSpaceDE/>
        <w:autoSpaceDN/>
        <w:adjustRightInd/>
        <w:ind w:firstLine="426"/>
        <w:jc w:val="both"/>
        <w:outlineLvl w:val="0"/>
        <w:rPr>
          <w:rFonts w:eastAsia="Times New Roman"/>
          <w:sz w:val="28"/>
          <w:szCs w:val="28"/>
          <w:lang w:eastAsia="ar-SA"/>
        </w:rPr>
      </w:pPr>
      <w:r w:rsidRPr="00A7015D">
        <w:rPr>
          <w:rFonts w:eastAsia="Arial"/>
          <w:kern w:val="3"/>
          <w:sz w:val="28"/>
          <w:szCs w:val="28"/>
        </w:rPr>
        <w:t>- удовлетворение потребности молодых семей в благоустроенном жилье.</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Перечень основных мероприятий программы с указанием сроков их реализации</w:t>
      </w:r>
      <w:proofErr w:type="gramStart"/>
      <w:r w:rsidRPr="00A7015D">
        <w:rPr>
          <w:rFonts w:eastAsiaTheme="minorHAnsi"/>
          <w:bCs/>
          <w:sz w:val="28"/>
          <w:szCs w:val="28"/>
          <w:lang w:eastAsia="en-US"/>
        </w:rPr>
        <w:t xml:space="preserve"> ,</w:t>
      </w:r>
      <w:proofErr w:type="gramEnd"/>
      <w:r w:rsidRPr="00A7015D">
        <w:rPr>
          <w:rFonts w:eastAsiaTheme="minorHAnsi"/>
          <w:bCs/>
          <w:sz w:val="28"/>
          <w:szCs w:val="28"/>
          <w:lang w:eastAsia="en-US"/>
        </w:rPr>
        <w:t xml:space="preserve"> ожидаемых  результатов и связь с показателями программы и подпрограмм представлен в приложении 1 к программе (таблицы 2). </w:t>
      </w:r>
    </w:p>
    <w:p w:rsidR="00A7015D" w:rsidRPr="00A7015D" w:rsidRDefault="00A7015D" w:rsidP="00A7015D">
      <w:pPr>
        <w:widowControl/>
        <w:adjustRightInd/>
        <w:jc w:val="both"/>
        <w:rPr>
          <w:rFonts w:eastAsia="Times New Roman"/>
          <w:sz w:val="28"/>
          <w:szCs w:val="28"/>
        </w:rPr>
      </w:pPr>
    </w:p>
    <w:p w:rsidR="00A7015D" w:rsidRPr="00A7015D" w:rsidRDefault="00A7015D" w:rsidP="00A7015D">
      <w:pPr>
        <w:pStyle w:val="a5"/>
        <w:widowControl/>
        <w:numPr>
          <w:ilvl w:val="0"/>
          <w:numId w:val="2"/>
        </w:numPr>
        <w:adjustRightInd/>
        <w:jc w:val="both"/>
        <w:rPr>
          <w:rFonts w:eastAsia="Times New Roman"/>
          <w:b/>
          <w:sz w:val="28"/>
          <w:szCs w:val="28"/>
        </w:rPr>
      </w:pPr>
      <w:r w:rsidRPr="00A7015D">
        <w:rPr>
          <w:rFonts w:eastAsia="Times New Roman"/>
          <w:b/>
          <w:sz w:val="28"/>
          <w:szCs w:val="28"/>
        </w:rPr>
        <w:t>Ожидаемые результаты подпрограммы.</w:t>
      </w:r>
    </w:p>
    <w:p w:rsidR="00A7015D" w:rsidRPr="00A7015D" w:rsidRDefault="00A7015D" w:rsidP="00A7015D">
      <w:pPr>
        <w:pStyle w:val="a5"/>
        <w:widowControl/>
        <w:adjustRightInd/>
        <w:ind w:left="927"/>
        <w:jc w:val="both"/>
        <w:rPr>
          <w:rFonts w:eastAsia="Times New Roman"/>
          <w:b/>
          <w:sz w:val="28"/>
          <w:szCs w:val="28"/>
        </w:rPr>
      </w:pPr>
    </w:p>
    <w:p w:rsidR="00A7015D" w:rsidRPr="00A7015D" w:rsidRDefault="00A7015D" w:rsidP="00A7015D">
      <w:pPr>
        <w:widowControl/>
        <w:adjustRightInd/>
        <w:ind w:firstLine="720"/>
        <w:jc w:val="both"/>
        <w:rPr>
          <w:rFonts w:eastAsia="Times New Roman"/>
          <w:sz w:val="28"/>
          <w:szCs w:val="28"/>
        </w:rPr>
      </w:pPr>
      <w:r w:rsidRPr="00A7015D">
        <w:rPr>
          <w:rFonts w:eastAsia="Times New Roman"/>
          <w:sz w:val="28"/>
          <w:szCs w:val="28"/>
        </w:rPr>
        <w:t>Реализация мероприятий подпрограммы позволит к концу 2020 года достичь следующих основных результатов:</w:t>
      </w:r>
    </w:p>
    <w:p w:rsidR="00A7015D" w:rsidRPr="00A7015D" w:rsidRDefault="00A7015D" w:rsidP="00A7015D">
      <w:pPr>
        <w:widowControl/>
        <w:adjustRightInd/>
        <w:ind w:firstLine="720"/>
        <w:jc w:val="both"/>
        <w:rPr>
          <w:rFonts w:eastAsia="Times New Roman"/>
          <w:sz w:val="28"/>
          <w:szCs w:val="28"/>
        </w:rPr>
      </w:pPr>
      <w:r w:rsidRPr="00A7015D">
        <w:rPr>
          <w:rFonts w:eastAsia="Times New Roman"/>
          <w:sz w:val="28"/>
          <w:szCs w:val="28"/>
        </w:rPr>
        <w:t>В вести в действие распределительных газовых сетей за период реализации подпрограммы 7,2 (км)</w:t>
      </w:r>
    </w:p>
    <w:p w:rsidR="00A7015D" w:rsidRPr="00A7015D" w:rsidRDefault="00A7015D" w:rsidP="00A7015D">
      <w:pPr>
        <w:widowControl/>
        <w:adjustRightInd/>
        <w:ind w:firstLine="720"/>
        <w:jc w:val="both"/>
        <w:rPr>
          <w:rFonts w:eastAsia="Times New Roman"/>
          <w:sz w:val="28"/>
          <w:szCs w:val="28"/>
        </w:rPr>
      </w:pPr>
      <w:r w:rsidRPr="00A7015D">
        <w:rPr>
          <w:rFonts w:eastAsia="Times New Roman"/>
          <w:sz w:val="28"/>
          <w:szCs w:val="28"/>
        </w:rPr>
        <w:t xml:space="preserve"> Газифицировать 84 жилых домов сетевым газом в сельской местности;</w:t>
      </w:r>
    </w:p>
    <w:p w:rsidR="00A7015D" w:rsidRPr="00A7015D" w:rsidRDefault="00A7015D" w:rsidP="00A7015D">
      <w:pPr>
        <w:widowControl/>
        <w:adjustRightInd/>
        <w:ind w:firstLine="720"/>
        <w:jc w:val="both"/>
        <w:rPr>
          <w:rFonts w:eastAsia="Times New Roman"/>
          <w:sz w:val="28"/>
          <w:szCs w:val="28"/>
        </w:rPr>
      </w:pPr>
      <w:r w:rsidRPr="00A7015D">
        <w:rPr>
          <w:rFonts w:eastAsia="Times New Roman"/>
          <w:sz w:val="28"/>
          <w:szCs w:val="28"/>
        </w:rPr>
        <w:t xml:space="preserve">Обеспечить государственной поддержкой на улучшение жилищных условий 1 молодую семью. </w:t>
      </w:r>
    </w:p>
    <w:p w:rsidR="00A7015D" w:rsidRPr="00A7015D" w:rsidRDefault="00A7015D" w:rsidP="00A7015D">
      <w:pPr>
        <w:widowControl/>
        <w:adjustRightInd/>
        <w:jc w:val="both"/>
        <w:rPr>
          <w:rFonts w:eastAsia="Times New Roman"/>
          <w:sz w:val="28"/>
          <w:szCs w:val="28"/>
        </w:rPr>
      </w:pPr>
    </w:p>
    <w:p w:rsidR="00A7015D" w:rsidRPr="00A7015D" w:rsidRDefault="00A7015D" w:rsidP="00A7015D">
      <w:pPr>
        <w:ind w:firstLine="540"/>
        <w:jc w:val="both"/>
        <w:rPr>
          <w:rFonts w:eastAsiaTheme="minorHAnsi"/>
          <w:b/>
          <w:sz w:val="28"/>
          <w:szCs w:val="28"/>
          <w:lang w:eastAsia="en-US"/>
        </w:rPr>
      </w:pPr>
    </w:p>
    <w:p w:rsidR="00A7015D" w:rsidRPr="00A7015D" w:rsidRDefault="00A7015D" w:rsidP="00A7015D">
      <w:pPr>
        <w:ind w:firstLine="540"/>
        <w:jc w:val="both"/>
        <w:rPr>
          <w:rFonts w:eastAsiaTheme="minorHAnsi"/>
          <w:b/>
          <w:sz w:val="28"/>
          <w:szCs w:val="28"/>
          <w:lang w:eastAsia="en-US"/>
        </w:rPr>
      </w:pPr>
      <w:r>
        <w:rPr>
          <w:rFonts w:eastAsiaTheme="minorHAnsi"/>
          <w:b/>
          <w:sz w:val="28"/>
          <w:szCs w:val="28"/>
          <w:lang w:eastAsia="en-US"/>
        </w:rPr>
        <w:t xml:space="preserve"> 6</w:t>
      </w:r>
      <w:r w:rsidRPr="00A7015D">
        <w:rPr>
          <w:rFonts w:eastAsiaTheme="minorHAnsi"/>
          <w:b/>
          <w:sz w:val="28"/>
          <w:szCs w:val="28"/>
          <w:lang w:eastAsia="en-US"/>
        </w:rPr>
        <w:t>.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муниципальной программы</w:t>
      </w:r>
    </w:p>
    <w:p w:rsidR="00A7015D" w:rsidRPr="00A7015D" w:rsidRDefault="00A7015D" w:rsidP="00A7015D">
      <w:pPr>
        <w:ind w:firstLine="540"/>
        <w:jc w:val="both"/>
        <w:rPr>
          <w:rFonts w:eastAsiaTheme="minorHAnsi"/>
          <w:b/>
          <w:sz w:val="28"/>
          <w:szCs w:val="28"/>
          <w:lang w:eastAsia="en-US"/>
        </w:rPr>
      </w:pP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Основные нормативные правовые акты, в соответствии с которыми осуществляется правовое регулирование в сфере реализации Программы:</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lastRenderedPageBreak/>
        <w:t>Конституцией Российской Федерации;</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Конституцией Республики Коми;</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Градостроительный кодекс Российской Федерации;</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Земельный кодекс Российской Федерации;</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Жилищный кодекс Российской Федерации;</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Кодекс Российской Федерации об административных правонарушениях;</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Закон Российской Федерации "О вынужденных переселенцах";</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Закон Российской Федерации "О социальной защите граждан, подвергшихся воздействию радиации вследствие катастрофы на Чернобыльской АЭС";</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Федеральным законом "О жилищных субсидиях гражданам, выезжающим из районов Крайнего Севера и приравненных к ним местностей";</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Федеральный закон "Об основных принципах организации местного самоуправления в Российской Федерации";</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Федеральный закон "Об организации предоставления государственных и муниципальных услуг";</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Федеральный закон "Технический регламент о безопасности зданий и сооружений";</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Указ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постановление Правительства Российской Федерации от 17 декабря 2010 г. N 1050 "О федеральной целевой программе "Жилище" на 2011 - 2015 годы";</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постановление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постановление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постановление Правительства Российской Федерации от 10 декабря 2002 г.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распоряжением Правительства Российской Федерации от 30 ноября 2012 г. N 2227-р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Основными мерами правового регулирования на региональном уровне являются следующие нормативные правовые акты Республики Коми:</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lastRenderedPageBreak/>
        <w:t>Закон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Закон Республики Коми "О социальных выплатах на строительство или приобретение жилья";</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Закон Республики Коми "О социальных выплатах на строительство жилых помещений в малоэтажных жилых домах гражданам, выезжающим из закрывающихся в установленном законодательством порядке населенных пунктов, расположенных на территории Республики Коми";</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постановление Правительства Республики Коми от 20 февраля 2007 г. N 32 "О мерах по реализации Закона Республики Коми "О социальных выплатах на строительство или приобретение жилья";</w:t>
      </w:r>
    </w:p>
    <w:p w:rsidR="00A7015D" w:rsidRPr="00A7015D" w:rsidRDefault="00A7015D" w:rsidP="00A7015D">
      <w:pPr>
        <w:ind w:firstLine="540"/>
        <w:jc w:val="both"/>
        <w:rPr>
          <w:rFonts w:eastAsiaTheme="minorHAnsi"/>
          <w:bCs/>
          <w:sz w:val="28"/>
          <w:szCs w:val="28"/>
          <w:lang w:eastAsia="en-US"/>
        </w:rPr>
      </w:pPr>
      <w:proofErr w:type="gramStart"/>
      <w:r w:rsidRPr="00A7015D">
        <w:rPr>
          <w:rFonts w:eastAsiaTheme="minorHAnsi"/>
          <w:bCs/>
          <w:sz w:val="28"/>
          <w:szCs w:val="28"/>
          <w:lang w:eastAsia="en-US"/>
        </w:rPr>
        <w:t>постановление Правительства Республики Коми от 27 сентября 2010 г. N 322 "О мерах по реализации Закона Республики Коми "О социальных выплатах на строительство жилых помещений в малоэтажных жилых домах гражданам, выезжающим из закрывающихся в установленном законодательством порядке населенных пунктов, расположенных на территории Республики Коми";</w:t>
      </w:r>
      <w:proofErr w:type="gramEnd"/>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распоряжение Правительства Республики Коми от 13 мая 2008 г. N 134-р.</w:t>
      </w:r>
    </w:p>
    <w:p w:rsidR="00A7015D" w:rsidRPr="00A7015D" w:rsidRDefault="007E6355" w:rsidP="00A7015D">
      <w:pPr>
        <w:ind w:firstLine="540"/>
        <w:jc w:val="both"/>
        <w:rPr>
          <w:rFonts w:eastAsiaTheme="minorHAnsi"/>
          <w:bCs/>
          <w:sz w:val="28"/>
          <w:szCs w:val="28"/>
          <w:lang w:eastAsia="en-US"/>
        </w:rPr>
      </w:pPr>
      <w:hyperlink r:id="rId22" w:history="1">
        <w:r w:rsidR="00A7015D" w:rsidRPr="00A7015D">
          <w:rPr>
            <w:rFonts w:eastAsiaTheme="minorHAnsi"/>
            <w:bCs/>
            <w:sz w:val="28"/>
            <w:szCs w:val="28"/>
            <w:u w:val="single"/>
            <w:lang w:eastAsia="en-US"/>
          </w:rPr>
          <w:t>постановление</w:t>
        </w:r>
      </w:hyperlink>
      <w:r w:rsidR="00A7015D" w:rsidRPr="00A7015D">
        <w:rPr>
          <w:rFonts w:eastAsiaTheme="minorHAnsi"/>
          <w:bCs/>
          <w:sz w:val="28"/>
          <w:szCs w:val="28"/>
          <w:lang w:eastAsia="en-US"/>
        </w:rPr>
        <w:t xml:space="preserve"> администрации </w:t>
      </w:r>
      <w:r w:rsidR="00A7015D" w:rsidRPr="00A7015D">
        <w:rPr>
          <w:rFonts w:eastAsiaTheme="minorHAnsi"/>
          <w:sz w:val="28"/>
          <w:szCs w:val="28"/>
          <w:lang w:eastAsia="en-US"/>
        </w:rPr>
        <w:t>МО МР «Сыктывдинский»</w:t>
      </w:r>
      <w:r w:rsidR="00A7015D" w:rsidRPr="00A7015D">
        <w:rPr>
          <w:rFonts w:eastAsiaTheme="minorHAnsi"/>
          <w:bCs/>
          <w:sz w:val="28"/>
          <w:szCs w:val="28"/>
          <w:lang w:eastAsia="en-US"/>
        </w:rPr>
        <w:t xml:space="preserve"> от 19 ноября 2013 года « О внесении изменений в действующие программы и установке сроков разработки муниципальных программ»;</w:t>
      </w:r>
    </w:p>
    <w:p w:rsidR="00A7015D" w:rsidRPr="00A7015D" w:rsidRDefault="007E6355" w:rsidP="00A7015D">
      <w:pPr>
        <w:ind w:firstLine="540"/>
        <w:jc w:val="both"/>
        <w:rPr>
          <w:rFonts w:eastAsiaTheme="minorHAnsi"/>
          <w:bCs/>
          <w:sz w:val="28"/>
          <w:szCs w:val="28"/>
          <w:lang w:eastAsia="en-US"/>
        </w:rPr>
      </w:pPr>
      <w:hyperlink r:id="rId23" w:history="1">
        <w:r w:rsidR="00A7015D" w:rsidRPr="00A7015D">
          <w:rPr>
            <w:rFonts w:eastAsiaTheme="minorHAnsi"/>
            <w:bCs/>
            <w:sz w:val="28"/>
            <w:szCs w:val="28"/>
            <w:u w:val="single"/>
            <w:lang w:eastAsia="en-US"/>
          </w:rPr>
          <w:t>постановление</w:t>
        </w:r>
      </w:hyperlink>
      <w:r w:rsidR="00A7015D" w:rsidRPr="00A7015D">
        <w:rPr>
          <w:rFonts w:eastAsiaTheme="minorHAnsi"/>
          <w:bCs/>
          <w:sz w:val="28"/>
          <w:szCs w:val="28"/>
          <w:lang w:eastAsia="en-US"/>
        </w:rPr>
        <w:t xml:space="preserve"> администрации </w:t>
      </w:r>
      <w:r w:rsidR="00A7015D" w:rsidRPr="00A7015D">
        <w:rPr>
          <w:rFonts w:eastAsiaTheme="minorHAnsi"/>
          <w:sz w:val="28"/>
          <w:szCs w:val="28"/>
          <w:lang w:eastAsia="en-US"/>
        </w:rPr>
        <w:t>МО МР «Сыктывдинский»</w:t>
      </w:r>
      <w:r w:rsidR="00A7015D" w:rsidRPr="00A7015D">
        <w:rPr>
          <w:rFonts w:eastAsiaTheme="minorHAnsi"/>
          <w:bCs/>
          <w:sz w:val="28"/>
          <w:szCs w:val="28"/>
          <w:lang w:eastAsia="en-US"/>
        </w:rPr>
        <w:t xml:space="preserve"> от 23 декабря 2013 года № 12/3176 «</w:t>
      </w:r>
      <w:r w:rsidR="00A7015D" w:rsidRPr="00A7015D">
        <w:rPr>
          <w:rFonts w:eastAsiaTheme="minorHAnsi"/>
          <w:sz w:val="28"/>
          <w:szCs w:val="28"/>
          <w:lang w:eastAsia="en-US"/>
        </w:rPr>
        <w:t>О программах муниципального образования муниципального района «Сыктывдинский»;</w:t>
      </w:r>
    </w:p>
    <w:p w:rsidR="00A7015D" w:rsidRPr="00A7015D" w:rsidRDefault="007E6355" w:rsidP="00A7015D">
      <w:pPr>
        <w:ind w:firstLine="540"/>
        <w:jc w:val="both"/>
        <w:rPr>
          <w:rFonts w:eastAsiaTheme="minorHAnsi"/>
          <w:bCs/>
          <w:sz w:val="28"/>
          <w:szCs w:val="28"/>
          <w:lang w:eastAsia="en-US"/>
        </w:rPr>
      </w:pPr>
      <w:hyperlink r:id="rId24" w:history="1">
        <w:r w:rsidR="00A7015D" w:rsidRPr="00A7015D">
          <w:rPr>
            <w:rFonts w:eastAsiaTheme="minorHAnsi"/>
            <w:bCs/>
            <w:sz w:val="28"/>
            <w:szCs w:val="28"/>
            <w:u w:val="single"/>
            <w:lang w:eastAsia="en-US"/>
          </w:rPr>
          <w:t>постановление</w:t>
        </w:r>
      </w:hyperlink>
      <w:r w:rsidR="00A7015D" w:rsidRPr="00A7015D">
        <w:rPr>
          <w:rFonts w:eastAsiaTheme="minorHAnsi"/>
          <w:bCs/>
          <w:sz w:val="28"/>
          <w:szCs w:val="28"/>
          <w:lang w:eastAsia="en-US"/>
        </w:rPr>
        <w:t xml:space="preserve"> администрации </w:t>
      </w:r>
      <w:r w:rsidR="00A7015D" w:rsidRPr="00A7015D">
        <w:rPr>
          <w:rFonts w:eastAsiaTheme="minorHAnsi"/>
          <w:sz w:val="28"/>
          <w:szCs w:val="28"/>
          <w:lang w:eastAsia="en-US"/>
        </w:rPr>
        <w:t xml:space="preserve">МО МР «Сыктывдинский» </w:t>
      </w:r>
      <w:r w:rsidR="00A7015D" w:rsidRPr="00A7015D">
        <w:rPr>
          <w:rFonts w:eastAsiaTheme="minorHAnsi"/>
          <w:bCs/>
          <w:sz w:val="28"/>
          <w:szCs w:val="28"/>
          <w:lang w:eastAsia="en-US"/>
        </w:rPr>
        <w:t>от 05 февраля 2014 № 2/194 «</w:t>
      </w:r>
      <w:r w:rsidR="00A7015D" w:rsidRPr="00A7015D">
        <w:rPr>
          <w:rFonts w:eastAsiaTheme="minorHAnsi"/>
          <w:iCs/>
          <w:sz w:val="28"/>
          <w:szCs w:val="28"/>
          <w:lang w:eastAsia="en-US"/>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A7015D" w:rsidRPr="00A7015D" w:rsidRDefault="00A7015D" w:rsidP="00A7015D">
      <w:pPr>
        <w:ind w:firstLine="540"/>
        <w:jc w:val="both"/>
        <w:rPr>
          <w:rFonts w:eastAsiaTheme="minorHAnsi"/>
          <w:sz w:val="28"/>
          <w:szCs w:val="28"/>
          <w:lang w:eastAsia="en-US"/>
        </w:rPr>
      </w:pPr>
    </w:p>
    <w:p w:rsidR="00A7015D" w:rsidRPr="00A7015D" w:rsidRDefault="00A7015D" w:rsidP="00A7015D">
      <w:pPr>
        <w:ind w:firstLine="540"/>
        <w:jc w:val="both"/>
        <w:rPr>
          <w:rFonts w:eastAsiaTheme="minorHAnsi"/>
          <w:b/>
          <w:sz w:val="28"/>
          <w:szCs w:val="28"/>
          <w:lang w:eastAsia="en-US"/>
        </w:rPr>
      </w:pPr>
      <w:r>
        <w:rPr>
          <w:rFonts w:eastAsiaTheme="minorHAnsi"/>
          <w:b/>
          <w:sz w:val="28"/>
          <w:szCs w:val="28"/>
          <w:lang w:eastAsia="en-US"/>
        </w:rPr>
        <w:t>7</w:t>
      </w:r>
      <w:r w:rsidRPr="00A7015D">
        <w:rPr>
          <w:rFonts w:eastAsiaTheme="minorHAnsi"/>
          <w:b/>
          <w:sz w:val="28"/>
          <w:szCs w:val="28"/>
          <w:lang w:eastAsia="en-US"/>
        </w:rPr>
        <w:t>. Прогноз конечных результатов муниципальной программы. Перечень целевых индикаторов и показателей муниципальной программы</w:t>
      </w:r>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Показатели (индикаторы) реализации Программы оцениваются на двух уровнях:</w:t>
      </w:r>
    </w:p>
    <w:p w:rsidR="00A7015D" w:rsidRPr="00A7015D" w:rsidRDefault="00A7015D" w:rsidP="00A7015D">
      <w:pPr>
        <w:ind w:firstLine="540"/>
        <w:jc w:val="both"/>
        <w:rPr>
          <w:rFonts w:eastAsiaTheme="minorHAnsi"/>
          <w:bCs/>
          <w:sz w:val="28"/>
          <w:szCs w:val="28"/>
          <w:lang w:eastAsia="en-US"/>
        </w:rPr>
      </w:pPr>
      <w:proofErr w:type="gramStart"/>
      <w:r w:rsidRPr="00A7015D">
        <w:rPr>
          <w:rFonts w:eastAsiaTheme="minorHAnsi"/>
          <w:bCs/>
          <w:sz w:val="28"/>
          <w:szCs w:val="28"/>
          <w:lang w:eastAsia="en-US"/>
        </w:rPr>
        <w:t>общие - в целом для Программы;</w:t>
      </w:r>
      <w:proofErr w:type="gramEnd"/>
    </w:p>
    <w:p w:rsidR="00A7015D" w:rsidRPr="00A7015D" w:rsidRDefault="00A7015D" w:rsidP="00A7015D">
      <w:pPr>
        <w:ind w:firstLine="540"/>
        <w:jc w:val="both"/>
        <w:rPr>
          <w:rFonts w:eastAsiaTheme="minorHAnsi"/>
          <w:bCs/>
          <w:sz w:val="28"/>
          <w:szCs w:val="28"/>
          <w:lang w:eastAsia="en-US"/>
        </w:rPr>
      </w:pPr>
      <w:r w:rsidRPr="00A7015D">
        <w:rPr>
          <w:rFonts w:eastAsiaTheme="minorHAnsi"/>
          <w:bCs/>
          <w:sz w:val="28"/>
          <w:szCs w:val="28"/>
          <w:lang w:eastAsia="en-US"/>
        </w:rPr>
        <w:t>частные - по каждой из подпрограмм Программы.</w:t>
      </w:r>
    </w:p>
    <w:p w:rsidR="00A7015D" w:rsidRPr="00A7015D" w:rsidRDefault="00A7015D" w:rsidP="00A7015D">
      <w:pPr>
        <w:ind w:firstLine="540"/>
        <w:jc w:val="both"/>
        <w:rPr>
          <w:rFonts w:eastAsiaTheme="minorHAnsi"/>
          <w:sz w:val="28"/>
          <w:szCs w:val="28"/>
          <w:lang w:eastAsia="en-US"/>
        </w:rPr>
      </w:pPr>
      <w:r w:rsidRPr="00A7015D">
        <w:rPr>
          <w:rFonts w:eastAsiaTheme="minorHAnsi"/>
          <w:sz w:val="28"/>
          <w:szCs w:val="28"/>
          <w:lang w:eastAsia="en-US"/>
        </w:rPr>
        <w:t xml:space="preserve">Для использования в целях мониторинга отчетные данные должны </w:t>
      </w:r>
      <w:r w:rsidRPr="00A7015D">
        <w:rPr>
          <w:rFonts w:eastAsiaTheme="minorHAnsi"/>
          <w:sz w:val="28"/>
          <w:szCs w:val="28"/>
          <w:lang w:eastAsia="en-US"/>
        </w:rPr>
        <w:lastRenderedPageBreak/>
        <w:t xml:space="preserve">предоставляться не реже 1 раза в год, не позднее 1 марта года, следующего за </w:t>
      </w:r>
      <w:proofErr w:type="gramStart"/>
      <w:r w:rsidRPr="00A7015D">
        <w:rPr>
          <w:rFonts w:eastAsiaTheme="minorHAnsi"/>
          <w:sz w:val="28"/>
          <w:szCs w:val="28"/>
          <w:lang w:eastAsia="en-US"/>
        </w:rPr>
        <w:t>отчетным</w:t>
      </w:r>
      <w:proofErr w:type="gramEnd"/>
      <w:r w:rsidRPr="00A7015D">
        <w:rPr>
          <w:rFonts w:eastAsiaTheme="minorHAnsi"/>
          <w:sz w:val="28"/>
          <w:szCs w:val="28"/>
          <w:lang w:eastAsia="en-US"/>
        </w:rPr>
        <w:t>.</w:t>
      </w:r>
    </w:p>
    <w:p w:rsidR="00A7015D" w:rsidRDefault="00A7015D" w:rsidP="00A7015D">
      <w:pPr>
        <w:ind w:firstLine="540"/>
        <w:jc w:val="both"/>
        <w:rPr>
          <w:rFonts w:eastAsiaTheme="minorHAnsi"/>
          <w:sz w:val="28"/>
          <w:szCs w:val="28"/>
          <w:lang w:eastAsia="en-US"/>
        </w:rPr>
      </w:pPr>
      <w:r w:rsidRPr="00A7015D">
        <w:rPr>
          <w:rFonts w:eastAsiaTheme="minorHAnsi"/>
          <w:sz w:val="28"/>
          <w:szCs w:val="28"/>
          <w:lang w:eastAsia="en-US"/>
        </w:rPr>
        <w:t>Информация о составе и значениях показателей (индикаторов) отражается в  приложении 1 к муниципальной программе (таблица №1).</w:t>
      </w:r>
    </w:p>
    <w:p w:rsidR="00A7015D" w:rsidRDefault="00A7015D" w:rsidP="00A7015D">
      <w:pPr>
        <w:ind w:firstLine="540"/>
        <w:jc w:val="both"/>
        <w:rPr>
          <w:rFonts w:eastAsiaTheme="minorHAnsi"/>
          <w:sz w:val="28"/>
          <w:szCs w:val="28"/>
          <w:lang w:eastAsia="en-US"/>
        </w:rPr>
      </w:pPr>
    </w:p>
    <w:p w:rsidR="00A7015D" w:rsidRPr="00A7015D" w:rsidRDefault="00A7015D" w:rsidP="00A7015D">
      <w:pPr>
        <w:widowControl/>
        <w:spacing w:line="276" w:lineRule="auto"/>
        <w:ind w:firstLine="708"/>
        <w:rPr>
          <w:rFonts w:eastAsiaTheme="minorHAnsi"/>
          <w:b/>
          <w:bCs/>
          <w:sz w:val="28"/>
          <w:szCs w:val="28"/>
          <w:lang w:eastAsia="en-US"/>
        </w:rPr>
      </w:pPr>
      <w:r>
        <w:rPr>
          <w:rFonts w:eastAsiaTheme="minorHAnsi"/>
          <w:b/>
          <w:bCs/>
          <w:sz w:val="28"/>
          <w:szCs w:val="28"/>
          <w:lang w:eastAsia="en-US"/>
        </w:rPr>
        <w:t>Раздел 8</w:t>
      </w:r>
      <w:r w:rsidRPr="00A7015D">
        <w:rPr>
          <w:rFonts w:eastAsiaTheme="minorHAnsi"/>
          <w:b/>
          <w:bCs/>
          <w:sz w:val="28"/>
          <w:szCs w:val="28"/>
          <w:lang w:eastAsia="en-US"/>
        </w:rPr>
        <w:t>. Ресурсное обеспечение муниципальной подпрограммы</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Прогнозный объем финансирования подпрограммы «Устойчивое развитие сельских территорий МО МР «Сыктывдинский», составляет 13416,9 тыс. рублей, в том числе:</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2015</w:t>
      </w:r>
      <w:r w:rsidRPr="00A7015D">
        <w:rPr>
          <w:rFonts w:eastAsiaTheme="minorHAnsi"/>
          <w:bCs/>
          <w:sz w:val="28"/>
          <w:szCs w:val="28"/>
          <w:lang w:eastAsia="en-US"/>
        </w:rPr>
        <w:tab/>
        <w:t>год - 11002,9 тыс. руб.,</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2016</w:t>
      </w:r>
      <w:r w:rsidRPr="00A7015D">
        <w:rPr>
          <w:rFonts w:eastAsiaTheme="minorHAnsi"/>
          <w:bCs/>
          <w:sz w:val="28"/>
          <w:szCs w:val="28"/>
          <w:lang w:eastAsia="en-US"/>
        </w:rPr>
        <w:tab/>
        <w:t>год - 7614,0 тыс. руб.,</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2017</w:t>
      </w:r>
      <w:r w:rsidRPr="00A7015D">
        <w:rPr>
          <w:rFonts w:eastAsiaTheme="minorHAnsi"/>
          <w:bCs/>
          <w:sz w:val="28"/>
          <w:szCs w:val="28"/>
          <w:lang w:eastAsia="en-US"/>
        </w:rPr>
        <w:tab/>
        <w:t>год -2600 тыс. руб.</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2018</w:t>
      </w:r>
      <w:r w:rsidRPr="00A7015D">
        <w:rPr>
          <w:rFonts w:eastAsiaTheme="minorHAnsi"/>
          <w:bCs/>
          <w:sz w:val="28"/>
          <w:szCs w:val="28"/>
          <w:lang w:eastAsia="en-US"/>
        </w:rPr>
        <w:tab/>
        <w:t xml:space="preserve">год -0 тыс. </w:t>
      </w:r>
      <w:proofErr w:type="spellStart"/>
      <w:r w:rsidRPr="00A7015D">
        <w:rPr>
          <w:rFonts w:eastAsiaTheme="minorHAnsi"/>
          <w:bCs/>
          <w:sz w:val="28"/>
          <w:szCs w:val="28"/>
          <w:lang w:eastAsia="en-US"/>
        </w:rPr>
        <w:t>руб</w:t>
      </w:r>
      <w:proofErr w:type="spellEnd"/>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2019</w:t>
      </w:r>
      <w:r w:rsidRPr="00A7015D">
        <w:rPr>
          <w:rFonts w:eastAsiaTheme="minorHAnsi"/>
          <w:bCs/>
          <w:sz w:val="28"/>
          <w:szCs w:val="28"/>
          <w:lang w:eastAsia="en-US"/>
        </w:rPr>
        <w:tab/>
        <w:t xml:space="preserve">год - 0 тыс. </w:t>
      </w:r>
      <w:proofErr w:type="spellStart"/>
      <w:r w:rsidRPr="00A7015D">
        <w:rPr>
          <w:rFonts w:eastAsiaTheme="minorHAnsi"/>
          <w:bCs/>
          <w:sz w:val="28"/>
          <w:szCs w:val="28"/>
          <w:lang w:eastAsia="en-US"/>
        </w:rPr>
        <w:t>руб</w:t>
      </w:r>
      <w:proofErr w:type="spellEnd"/>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2020</w:t>
      </w:r>
      <w:r w:rsidRPr="00A7015D">
        <w:rPr>
          <w:rFonts w:eastAsiaTheme="minorHAnsi"/>
          <w:bCs/>
          <w:sz w:val="28"/>
          <w:szCs w:val="28"/>
          <w:lang w:eastAsia="en-US"/>
        </w:rPr>
        <w:tab/>
        <w:t xml:space="preserve">год - 0 тыс. </w:t>
      </w:r>
      <w:proofErr w:type="spellStart"/>
      <w:r w:rsidRPr="00A7015D">
        <w:rPr>
          <w:rFonts w:eastAsiaTheme="minorHAnsi"/>
          <w:bCs/>
          <w:sz w:val="28"/>
          <w:szCs w:val="28"/>
          <w:lang w:eastAsia="en-US"/>
        </w:rPr>
        <w:t>руб</w:t>
      </w:r>
      <w:proofErr w:type="spellEnd"/>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за счет средств Федерального бюджета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2015</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2016</w:t>
      </w:r>
      <w:r w:rsidRPr="00A7015D">
        <w:rPr>
          <w:rFonts w:eastAsiaTheme="minorHAnsi"/>
          <w:bCs/>
          <w:sz w:val="28"/>
          <w:szCs w:val="28"/>
          <w:lang w:eastAsia="en-US"/>
        </w:rPr>
        <w:tab/>
        <w:t>год- 0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2017</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2018</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2019</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2020</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за счёт средств бюджета Республики Коми:</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2015</w:t>
      </w:r>
      <w:r w:rsidRPr="00A7015D">
        <w:rPr>
          <w:rFonts w:eastAsiaTheme="minorHAnsi"/>
          <w:bCs/>
          <w:sz w:val="28"/>
          <w:szCs w:val="28"/>
          <w:lang w:eastAsia="en-US"/>
        </w:rPr>
        <w:tab/>
        <w:t>год -7100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2016</w:t>
      </w:r>
      <w:r w:rsidRPr="00A7015D">
        <w:rPr>
          <w:rFonts w:eastAsiaTheme="minorHAnsi"/>
          <w:bCs/>
          <w:sz w:val="28"/>
          <w:szCs w:val="28"/>
          <w:lang w:eastAsia="en-US"/>
        </w:rPr>
        <w:tab/>
        <w:t>год - 4500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2017</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2018</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2019</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2020</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за счёт средств местного бюджета:</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2015</w:t>
      </w:r>
      <w:r w:rsidRPr="00A7015D">
        <w:rPr>
          <w:rFonts w:eastAsiaTheme="minorHAnsi"/>
          <w:bCs/>
          <w:sz w:val="28"/>
          <w:szCs w:val="28"/>
          <w:lang w:eastAsia="en-US"/>
        </w:rPr>
        <w:tab/>
        <w:t>год - 3888,9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2016</w:t>
      </w:r>
      <w:r w:rsidRPr="00A7015D">
        <w:rPr>
          <w:rFonts w:eastAsiaTheme="minorHAnsi"/>
          <w:bCs/>
          <w:sz w:val="28"/>
          <w:szCs w:val="28"/>
          <w:lang w:eastAsia="en-US"/>
        </w:rPr>
        <w:tab/>
        <w:t>год - 3100,0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2017</w:t>
      </w:r>
      <w:r w:rsidRPr="00A7015D">
        <w:rPr>
          <w:rFonts w:eastAsiaTheme="minorHAnsi"/>
          <w:bCs/>
          <w:sz w:val="28"/>
          <w:szCs w:val="28"/>
          <w:lang w:eastAsia="en-US"/>
        </w:rPr>
        <w:tab/>
        <w:t>год - 2600 тыс. рублей;</w:t>
      </w:r>
    </w:p>
    <w:p w:rsidR="00A7015D" w:rsidRPr="00A7015D" w:rsidRDefault="00A7015D" w:rsidP="00A7015D">
      <w:pPr>
        <w:widowControl/>
        <w:spacing w:line="276" w:lineRule="auto"/>
        <w:ind w:firstLine="708"/>
        <w:rPr>
          <w:rFonts w:eastAsiaTheme="minorHAnsi"/>
          <w:bCs/>
          <w:sz w:val="28"/>
          <w:szCs w:val="28"/>
          <w:lang w:eastAsia="en-US"/>
        </w:rPr>
      </w:pP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2018</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2019</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2020</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за счёт средств внебюджетных источников:</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2015</w:t>
      </w:r>
      <w:r w:rsidRPr="00A7015D">
        <w:rPr>
          <w:rFonts w:eastAsiaTheme="minorHAnsi"/>
          <w:bCs/>
          <w:sz w:val="28"/>
          <w:szCs w:val="28"/>
          <w:lang w:eastAsia="en-US"/>
        </w:rPr>
        <w:tab/>
        <w:t>год - 14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2016</w:t>
      </w:r>
      <w:r w:rsidRPr="00A7015D">
        <w:rPr>
          <w:rFonts w:eastAsiaTheme="minorHAnsi"/>
          <w:bCs/>
          <w:sz w:val="28"/>
          <w:szCs w:val="28"/>
          <w:lang w:eastAsia="en-US"/>
        </w:rPr>
        <w:tab/>
        <w:t>год - 14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lastRenderedPageBreak/>
        <w:t>2017</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2018</w:t>
      </w:r>
      <w:r w:rsidRPr="00A7015D">
        <w:rPr>
          <w:rFonts w:eastAsiaTheme="minorHAnsi"/>
          <w:bCs/>
          <w:sz w:val="28"/>
          <w:szCs w:val="28"/>
          <w:lang w:eastAsia="en-US"/>
        </w:rPr>
        <w:tab/>
        <w:t>год - 0 тыс. рублей;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2019</w:t>
      </w:r>
      <w:r w:rsidRPr="00A7015D">
        <w:rPr>
          <w:rFonts w:eastAsiaTheme="minorHAnsi"/>
          <w:bCs/>
          <w:sz w:val="28"/>
          <w:szCs w:val="28"/>
          <w:lang w:eastAsia="en-US"/>
        </w:rPr>
        <w:tab/>
        <w:t>год - 0 тыс. рублей;</w:t>
      </w:r>
    </w:p>
    <w:p w:rsid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2020</w:t>
      </w:r>
      <w:r w:rsidRPr="00A7015D">
        <w:rPr>
          <w:rFonts w:eastAsiaTheme="minorHAnsi"/>
          <w:bCs/>
          <w:sz w:val="28"/>
          <w:szCs w:val="28"/>
          <w:lang w:eastAsia="en-US"/>
        </w:rPr>
        <w:tab/>
        <w:t>год - 0 тыс. рублей.</w:t>
      </w:r>
    </w:p>
    <w:p w:rsidR="008E4B5F" w:rsidRPr="00A7015D" w:rsidRDefault="008E4B5F" w:rsidP="00A7015D">
      <w:pPr>
        <w:widowControl/>
        <w:spacing w:line="276" w:lineRule="auto"/>
        <w:ind w:firstLine="708"/>
        <w:rPr>
          <w:rFonts w:eastAsiaTheme="minorHAnsi"/>
          <w:bCs/>
          <w:sz w:val="28"/>
          <w:szCs w:val="28"/>
          <w:lang w:eastAsia="en-US"/>
        </w:rPr>
      </w:pPr>
      <w:r w:rsidRPr="008E4B5F">
        <w:rPr>
          <w:rFonts w:eastAsiaTheme="minorHAnsi"/>
          <w:bCs/>
          <w:sz w:val="28"/>
          <w:szCs w:val="28"/>
          <w:lang w:eastAsia="en-US"/>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A7015D" w:rsidRPr="00A7015D" w:rsidRDefault="00A7015D" w:rsidP="00A7015D">
      <w:pPr>
        <w:widowControl/>
        <w:spacing w:line="276" w:lineRule="auto"/>
        <w:ind w:firstLine="708"/>
        <w:rPr>
          <w:rFonts w:eastAsiaTheme="minorHAnsi"/>
          <w:bCs/>
          <w:sz w:val="28"/>
          <w:szCs w:val="28"/>
          <w:lang w:eastAsia="en-US"/>
        </w:rPr>
      </w:pPr>
      <w:r w:rsidRPr="00A7015D">
        <w:rPr>
          <w:rFonts w:eastAsiaTheme="minorHAnsi"/>
          <w:bCs/>
          <w:sz w:val="28"/>
          <w:szCs w:val="28"/>
          <w:lang w:eastAsia="en-US"/>
        </w:rPr>
        <w:t>Финансирование Программы представлено в приложении «Перечень программных мероприятий муниципальной программы «Устойчивое развитие сельских территорий на 2015 - 2020 годы» муниципального района «Сыктывдинский»</w:t>
      </w:r>
    </w:p>
    <w:p w:rsidR="00A7015D" w:rsidRDefault="00A7015D" w:rsidP="00A7015D">
      <w:pPr>
        <w:widowControl/>
        <w:spacing w:line="276" w:lineRule="auto"/>
        <w:ind w:firstLine="708"/>
        <w:rPr>
          <w:rFonts w:eastAsiaTheme="minorHAnsi"/>
          <w:b/>
          <w:bCs/>
          <w:sz w:val="28"/>
          <w:szCs w:val="28"/>
          <w:lang w:eastAsia="en-US"/>
        </w:rPr>
      </w:pPr>
    </w:p>
    <w:p w:rsidR="00A7015D" w:rsidRPr="00A7015D" w:rsidRDefault="00A7015D" w:rsidP="00A7015D">
      <w:pPr>
        <w:widowControl/>
        <w:spacing w:line="276" w:lineRule="auto"/>
        <w:ind w:firstLine="708"/>
        <w:rPr>
          <w:rFonts w:eastAsiaTheme="minorHAnsi"/>
          <w:b/>
          <w:bCs/>
          <w:sz w:val="28"/>
          <w:szCs w:val="28"/>
          <w:lang w:eastAsia="en-US"/>
        </w:rPr>
      </w:pPr>
      <w:r>
        <w:rPr>
          <w:rFonts w:eastAsiaTheme="minorHAnsi"/>
          <w:b/>
          <w:bCs/>
          <w:sz w:val="28"/>
          <w:szCs w:val="28"/>
          <w:lang w:eastAsia="en-US"/>
        </w:rPr>
        <w:t>Раздел 9</w:t>
      </w:r>
      <w:r w:rsidRPr="00A7015D">
        <w:rPr>
          <w:rFonts w:eastAsiaTheme="minorHAnsi"/>
          <w:b/>
          <w:bCs/>
          <w:sz w:val="28"/>
          <w:szCs w:val="28"/>
          <w:lang w:eastAsia="en-US"/>
        </w:rPr>
        <w:t>. Методика оценки эффективности подпрограммы</w:t>
      </w:r>
    </w:p>
    <w:p w:rsidR="00A7015D" w:rsidRPr="00A7015D" w:rsidRDefault="00A7015D" w:rsidP="00A7015D">
      <w:pPr>
        <w:ind w:firstLine="540"/>
        <w:jc w:val="both"/>
        <w:rPr>
          <w:rFonts w:eastAsiaTheme="minorHAnsi"/>
          <w:sz w:val="28"/>
          <w:szCs w:val="28"/>
          <w:lang w:eastAsia="en-US"/>
        </w:rPr>
      </w:pPr>
      <w:r w:rsidRPr="00A7015D">
        <w:rPr>
          <w:rFonts w:eastAsiaTheme="minorHAnsi"/>
          <w:sz w:val="28"/>
          <w:szCs w:val="28"/>
          <w:lang w:eastAsia="en-US"/>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A7015D">
          <w:rPr>
            <w:rFonts w:eastAsiaTheme="minorHAnsi"/>
            <w:b/>
            <w:bCs/>
            <w:sz w:val="28"/>
            <w:szCs w:val="28"/>
            <w:u w:val="single"/>
            <w:lang w:eastAsia="en-US"/>
          </w:rPr>
          <w:t>разделе 9</w:t>
        </w:r>
      </w:hyperlink>
      <w:r w:rsidRPr="00A7015D">
        <w:rPr>
          <w:rFonts w:eastAsiaTheme="minorHAnsi"/>
          <w:sz w:val="28"/>
          <w:szCs w:val="28"/>
          <w:lang w:eastAsia="en-US"/>
        </w:rPr>
        <w:t xml:space="preserve"> муниципальной программы</w:t>
      </w:r>
    </w:p>
    <w:p w:rsidR="00A7015D" w:rsidRPr="002C296A" w:rsidRDefault="00A7015D" w:rsidP="00A7015D">
      <w:pPr>
        <w:jc w:val="both"/>
      </w:pPr>
    </w:p>
    <w:p w:rsidR="00BD2B72" w:rsidRDefault="00BD2B72" w:rsidP="009F7782">
      <w:pPr>
        <w:shd w:val="clear" w:color="auto" w:fill="FFFFFF"/>
        <w:spacing w:before="2818"/>
        <w:jc w:val="both"/>
      </w:pPr>
    </w:p>
    <w:p w:rsidR="00951311" w:rsidRDefault="00951311" w:rsidP="009F7782">
      <w:pPr>
        <w:shd w:val="clear" w:color="auto" w:fill="FFFFFF"/>
        <w:spacing w:before="2818"/>
        <w:jc w:val="both"/>
      </w:pPr>
    </w:p>
    <w:p w:rsidR="001D4D5E" w:rsidRDefault="001D4D5E" w:rsidP="009F7782">
      <w:pPr>
        <w:shd w:val="clear" w:color="auto" w:fill="FFFFFF"/>
        <w:spacing w:before="2818"/>
        <w:jc w:val="both"/>
        <w:sectPr w:rsidR="001D4D5E" w:rsidSect="004C3DB6">
          <w:type w:val="continuous"/>
          <w:pgSz w:w="11808" w:h="16891"/>
          <w:pgMar w:top="1134" w:right="850" w:bottom="1134" w:left="1701" w:header="720" w:footer="720" w:gutter="0"/>
          <w:cols w:space="60"/>
          <w:noEndnote/>
          <w:docGrid w:linePitch="272"/>
        </w:sectPr>
      </w:pPr>
    </w:p>
    <w:p w:rsidR="00045D64" w:rsidRPr="00045D64" w:rsidRDefault="00045D64" w:rsidP="00045D64">
      <w:pPr>
        <w:shd w:val="clear" w:color="auto" w:fill="FFFFFF"/>
        <w:spacing w:line="274" w:lineRule="exact"/>
        <w:ind w:left="10099" w:hanging="816"/>
      </w:pPr>
      <w:r w:rsidRPr="00045D64">
        <w:rPr>
          <w:rFonts w:eastAsia="Times New Roman"/>
          <w:color w:val="000000"/>
          <w:spacing w:val="-13"/>
          <w:sz w:val="26"/>
          <w:szCs w:val="26"/>
        </w:rPr>
        <w:lastRenderedPageBreak/>
        <w:t xml:space="preserve">Приложение 1к программе МО МР «Сыктывдинский» </w:t>
      </w:r>
      <w:r w:rsidRPr="00045D64">
        <w:rPr>
          <w:rFonts w:eastAsia="Times New Roman"/>
          <w:color w:val="000000"/>
          <w:spacing w:val="-11"/>
          <w:sz w:val="26"/>
          <w:szCs w:val="26"/>
        </w:rPr>
        <w:t>«Развитие экономики на период до 2020 года»</w:t>
      </w:r>
    </w:p>
    <w:p w:rsidR="00045D64" w:rsidRPr="00045D64" w:rsidRDefault="00045D64" w:rsidP="00045D64">
      <w:pPr>
        <w:shd w:val="clear" w:color="auto" w:fill="FFFFFF"/>
        <w:spacing w:line="274" w:lineRule="exact"/>
        <w:ind w:left="13550"/>
      </w:pPr>
      <w:r w:rsidRPr="00045D64">
        <w:rPr>
          <w:rFonts w:eastAsia="Times New Roman"/>
          <w:color w:val="000000"/>
          <w:spacing w:val="-15"/>
          <w:sz w:val="26"/>
          <w:szCs w:val="26"/>
        </w:rPr>
        <w:t>Таблица № 1</w:t>
      </w:r>
    </w:p>
    <w:p w:rsidR="00045D64" w:rsidRPr="00045D64" w:rsidRDefault="00045D64" w:rsidP="00045D64">
      <w:pPr>
        <w:shd w:val="clear" w:color="auto" w:fill="FFFFFF"/>
        <w:spacing w:before="29"/>
        <w:ind w:left="1066"/>
      </w:pPr>
      <w:r w:rsidRPr="00045D64">
        <w:rPr>
          <w:rFonts w:eastAsia="Times New Roman"/>
          <w:b/>
          <w:bCs/>
          <w:color w:val="000000"/>
          <w:spacing w:val="-11"/>
          <w:sz w:val="26"/>
          <w:szCs w:val="26"/>
        </w:rPr>
        <w:t>Сведения о показателях (индикаторах) муниципальной программы, подпрограмм муниципальной программы и их значениях</w:t>
      </w:r>
    </w:p>
    <w:p w:rsidR="00045D64" w:rsidRPr="00045D64" w:rsidRDefault="00045D64" w:rsidP="00045D64">
      <w:pPr>
        <w:spacing w:after="134" w:line="1" w:lineRule="exact"/>
        <w:rPr>
          <w:sz w:val="2"/>
          <w:szCs w:val="2"/>
        </w:rPr>
      </w:pPr>
    </w:p>
    <w:tbl>
      <w:tblPr>
        <w:tblW w:w="15309" w:type="dxa"/>
        <w:tblInd w:w="40" w:type="dxa"/>
        <w:tblLayout w:type="fixed"/>
        <w:tblCellMar>
          <w:left w:w="40" w:type="dxa"/>
          <w:right w:w="40" w:type="dxa"/>
        </w:tblCellMar>
        <w:tblLook w:val="0000" w:firstRow="0" w:lastRow="0" w:firstColumn="0" w:lastColumn="0" w:noHBand="0" w:noVBand="0"/>
      </w:tblPr>
      <w:tblGrid>
        <w:gridCol w:w="560"/>
        <w:gridCol w:w="8"/>
        <w:gridCol w:w="3792"/>
        <w:gridCol w:w="9"/>
        <w:gridCol w:w="10"/>
        <w:gridCol w:w="974"/>
        <w:gridCol w:w="19"/>
        <w:gridCol w:w="892"/>
        <w:gridCol w:w="19"/>
        <w:gridCol w:w="935"/>
        <w:gridCol w:w="29"/>
        <w:gridCol w:w="1084"/>
        <w:gridCol w:w="19"/>
        <w:gridCol w:w="10"/>
        <w:gridCol w:w="964"/>
        <w:gridCol w:w="19"/>
        <w:gridCol w:w="10"/>
        <w:gridCol w:w="877"/>
        <w:gridCol w:w="19"/>
        <w:gridCol w:w="29"/>
        <w:gridCol w:w="959"/>
        <w:gridCol w:w="19"/>
        <w:gridCol w:w="911"/>
        <w:gridCol w:w="10"/>
        <w:gridCol w:w="19"/>
        <w:gridCol w:w="959"/>
        <w:gridCol w:w="9"/>
        <w:gridCol w:w="6"/>
        <w:gridCol w:w="19"/>
        <w:gridCol w:w="963"/>
        <w:gridCol w:w="25"/>
        <w:gridCol w:w="1116"/>
        <w:gridCol w:w="16"/>
      </w:tblGrid>
      <w:tr w:rsidR="00045D64" w:rsidRPr="00045D64" w:rsidTr="007E6355">
        <w:trPr>
          <w:trHeight w:hRule="exact" w:val="466"/>
        </w:trPr>
        <w:tc>
          <w:tcPr>
            <w:tcW w:w="568" w:type="dxa"/>
            <w:gridSpan w:val="2"/>
            <w:tcBorders>
              <w:top w:val="single" w:sz="4" w:space="0" w:color="auto"/>
              <w:left w:val="single" w:sz="4" w:space="0" w:color="auto"/>
              <w:bottom w:val="nil"/>
              <w:right w:val="single" w:sz="6" w:space="0" w:color="auto"/>
            </w:tcBorders>
            <w:shd w:val="clear" w:color="auto" w:fill="FFFFFF"/>
          </w:tcPr>
          <w:p w:rsidR="00045D64" w:rsidRPr="00045D64" w:rsidRDefault="00045D64" w:rsidP="00045D64">
            <w:pPr>
              <w:shd w:val="clear" w:color="auto" w:fill="FFFFFF"/>
              <w:jc w:val="center"/>
            </w:pPr>
            <w:r w:rsidRPr="00045D64">
              <w:rPr>
                <w:rFonts w:eastAsia="Times New Roman"/>
                <w:color w:val="000000"/>
                <w:sz w:val="24"/>
                <w:szCs w:val="24"/>
              </w:rPr>
              <w:t>№</w:t>
            </w:r>
          </w:p>
        </w:tc>
        <w:tc>
          <w:tcPr>
            <w:tcW w:w="3811" w:type="dxa"/>
            <w:gridSpan w:val="3"/>
            <w:vMerge w:val="restart"/>
            <w:tcBorders>
              <w:top w:val="single" w:sz="4" w:space="0" w:color="auto"/>
              <w:left w:val="single" w:sz="6" w:space="0" w:color="auto"/>
              <w:bottom w:val="nil"/>
              <w:right w:val="single" w:sz="6" w:space="0" w:color="auto"/>
            </w:tcBorders>
            <w:shd w:val="clear" w:color="auto" w:fill="FFFFFF"/>
          </w:tcPr>
          <w:p w:rsidR="00045D64" w:rsidRPr="00045D64" w:rsidRDefault="00045D64" w:rsidP="00045D64">
            <w:pPr>
              <w:shd w:val="clear" w:color="auto" w:fill="FFFFFF"/>
              <w:spacing w:line="278" w:lineRule="exact"/>
              <w:ind w:left="566" w:right="581"/>
            </w:pPr>
            <w:r w:rsidRPr="00045D64">
              <w:rPr>
                <w:rFonts w:eastAsia="Times New Roman"/>
                <w:color w:val="000000"/>
                <w:spacing w:val="-3"/>
                <w:sz w:val="24"/>
                <w:szCs w:val="24"/>
              </w:rPr>
              <w:t xml:space="preserve">Показатель (индикатор) </w:t>
            </w:r>
            <w:r w:rsidRPr="00045D64">
              <w:rPr>
                <w:rFonts w:eastAsia="Times New Roman"/>
                <w:color w:val="000000"/>
                <w:sz w:val="24"/>
                <w:szCs w:val="24"/>
              </w:rPr>
              <w:t>(наименование)</w:t>
            </w:r>
          </w:p>
        </w:tc>
        <w:tc>
          <w:tcPr>
            <w:tcW w:w="993" w:type="dxa"/>
            <w:gridSpan w:val="2"/>
            <w:vMerge w:val="restart"/>
            <w:tcBorders>
              <w:top w:val="single" w:sz="4" w:space="0" w:color="auto"/>
              <w:left w:val="single" w:sz="6" w:space="0" w:color="auto"/>
              <w:bottom w:val="nil"/>
              <w:right w:val="single" w:sz="6" w:space="0" w:color="auto"/>
            </w:tcBorders>
            <w:shd w:val="clear" w:color="auto" w:fill="FFFFFF"/>
          </w:tcPr>
          <w:p w:rsidR="00045D64" w:rsidRPr="00045D64" w:rsidRDefault="00045D64" w:rsidP="00045D64">
            <w:pPr>
              <w:shd w:val="clear" w:color="auto" w:fill="FFFFFF"/>
              <w:spacing w:line="269" w:lineRule="exact"/>
              <w:ind w:left="14"/>
            </w:pPr>
            <w:r w:rsidRPr="00045D64">
              <w:rPr>
                <w:rFonts w:eastAsia="Times New Roman"/>
                <w:color w:val="000000"/>
                <w:sz w:val="24"/>
                <w:szCs w:val="24"/>
              </w:rPr>
              <w:t>Ед.</w:t>
            </w:r>
          </w:p>
          <w:p w:rsidR="00045D64" w:rsidRPr="00045D64" w:rsidRDefault="00045D64" w:rsidP="00045D64">
            <w:pPr>
              <w:shd w:val="clear" w:color="auto" w:fill="FFFFFF"/>
              <w:spacing w:line="269" w:lineRule="exact"/>
              <w:ind w:left="14"/>
            </w:pPr>
            <w:proofErr w:type="spellStart"/>
            <w:r w:rsidRPr="00045D64">
              <w:rPr>
                <w:rFonts w:eastAsia="Times New Roman"/>
                <w:color w:val="000000"/>
                <w:spacing w:val="-2"/>
                <w:sz w:val="24"/>
                <w:szCs w:val="24"/>
              </w:rPr>
              <w:t>измере</w:t>
            </w:r>
            <w:proofErr w:type="spellEnd"/>
          </w:p>
          <w:p w:rsidR="00045D64" w:rsidRPr="00045D64" w:rsidRDefault="00045D64" w:rsidP="00045D64">
            <w:pPr>
              <w:shd w:val="clear" w:color="auto" w:fill="FFFFFF"/>
              <w:spacing w:line="269" w:lineRule="exact"/>
              <w:ind w:left="14"/>
            </w:pPr>
            <w:proofErr w:type="spellStart"/>
            <w:r w:rsidRPr="00045D64">
              <w:rPr>
                <w:rFonts w:eastAsia="Times New Roman"/>
                <w:color w:val="000000"/>
                <w:sz w:val="24"/>
                <w:szCs w:val="24"/>
              </w:rPr>
              <w:t>ния</w:t>
            </w:r>
            <w:proofErr w:type="spellEnd"/>
          </w:p>
        </w:tc>
        <w:tc>
          <w:tcPr>
            <w:tcW w:w="9937" w:type="dxa"/>
            <w:gridSpan w:val="26"/>
            <w:tcBorders>
              <w:top w:val="single" w:sz="4"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rFonts w:eastAsia="Times New Roman"/>
                <w:color w:val="000000"/>
                <w:sz w:val="24"/>
                <w:szCs w:val="24"/>
              </w:rPr>
              <w:t>Значения показателей</w:t>
            </w:r>
          </w:p>
        </w:tc>
      </w:tr>
      <w:tr w:rsidR="003E31B6" w:rsidRPr="00045D64" w:rsidTr="007E6355">
        <w:trPr>
          <w:trHeight w:hRule="exact" w:val="566"/>
        </w:trPr>
        <w:tc>
          <w:tcPr>
            <w:tcW w:w="568" w:type="dxa"/>
            <w:gridSpan w:val="2"/>
            <w:tcBorders>
              <w:top w:val="nil"/>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proofErr w:type="gramStart"/>
            <w:r w:rsidRPr="00045D64">
              <w:rPr>
                <w:rFonts w:eastAsia="Times New Roman"/>
                <w:color w:val="000000"/>
                <w:sz w:val="24"/>
                <w:szCs w:val="24"/>
              </w:rPr>
              <w:t>п</w:t>
            </w:r>
            <w:proofErr w:type="gramEnd"/>
            <w:r w:rsidRPr="00045D64">
              <w:rPr>
                <w:rFonts w:eastAsia="Times New Roman"/>
                <w:color w:val="000000"/>
                <w:sz w:val="24"/>
                <w:szCs w:val="24"/>
              </w:rPr>
              <w:t>/п</w:t>
            </w:r>
          </w:p>
        </w:tc>
        <w:tc>
          <w:tcPr>
            <w:tcW w:w="3811" w:type="dxa"/>
            <w:gridSpan w:val="3"/>
            <w:tcBorders>
              <w:top w:val="nil"/>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p>
          <w:p w:rsidR="00045D64" w:rsidRPr="00045D64" w:rsidRDefault="00045D64" w:rsidP="00045D64">
            <w:pPr>
              <w:shd w:val="clear" w:color="auto" w:fill="FFFFFF"/>
              <w:jc w:val="center"/>
            </w:pPr>
          </w:p>
        </w:tc>
        <w:tc>
          <w:tcPr>
            <w:tcW w:w="993" w:type="dxa"/>
            <w:gridSpan w:val="2"/>
            <w:tcBorders>
              <w:top w:val="nil"/>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p>
          <w:p w:rsidR="00045D64" w:rsidRPr="00045D64" w:rsidRDefault="00045D64" w:rsidP="00045D64">
            <w:pPr>
              <w:shd w:val="clear" w:color="auto" w:fill="FFFFFF"/>
              <w:jc w:val="center"/>
            </w:pP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left="86" w:right="106"/>
            </w:pPr>
            <w:r w:rsidRPr="00045D64">
              <w:rPr>
                <w:color w:val="000000"/>
                <w:sz w:val="24"/>
                <w:szCs w:val="24"/>
              </w:rPr>
              <w:t xml:space="preserve">2012 </w:t>
            </w:r>
            <w:r w:rsidRPr="00045D64">
              <w:rPr>
                <w:rFonts w:eastAsia="Times New Roman"/>
                <w:color w:val="000000"/>
                <w:sz w:val="24"/>
                <w:szCs w:val="24"/>
              </w:rPr>
              <w:t>факт</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left="115" w:right="130"/>
            </w:pPr>
            <w:r w:rsidRPr="00045D64">
              <w:rPr>
                <w:color w:val="000000"/>
                <w:sz w:val="24"/>
                <w:szCs w:val="24"/>
              </w:rPr>
              <w:t xml:space="preserve">2013 </w:t>
            </w:r>
            <w:r w:rsidRPr="00045D64">
              <w:rPr>
                <w:rFonts w:eastAsia="Times New Roman"/>
                <w:color w:val="000000"/>
                <w:sz w:val="24"/>
                <w:szCs w:val="24"/>
              </w:rPr>
              <w:t>факт</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8" w:lineRule="exact"/>
              <w:ind w:left="86" w:right="86"/>
            </w:pPr>
            <w:r w:rsidRPr="00045D64">
              <w:rPr>
                <w:color w:val="000000"/>
                <w:sz w:val="24"/>
                <w:szCs w:val="24"/>
              </w:rPr>
              <w:t xml:space="preserve">2014 </w:t>
            </w:r>
            <w:r w:rsidRPr="00045D64">
              <w:rPr>
                <w:rFonts w:eastAsia="Times New Roman"/>
                <w:color w:val="000000"/>
                <w:spacing w:val="-3"/>
                <w:sz w:val="24"/>
                <w:szCs w:val="24"/>
              </w:rPr>
              <w:t>оценка</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left="139" w:right="149"/>
            </w:pPr>
            <w:r w:rsidRPr="00045D64">
              <w:rPr>
                <w:color w:val="000000"/>
                <w:sz w:val="24"/>
                <w:szCs w:val="24"/>
              </w:rPr>
              <w:t xml:space="preserve">2015 </w:t>
            </w:r>
            <w:r w:rsidRPr="00045D64">
              <w:rPr>
                <w:rFonts w:eastAsia="Times New Roman"/>
                <w:color w:val="000000"/>
                <w:sz w:val="24"/>
                <w:szCs w:val="24"/>
              </w:rPr>
              <w:t>план</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left="101" w:right="120"/>
            </w:pPr>
            <w:r w:rsidRPr="00045D64">
              <w:rPr>
                <w:color w:val="000000"/>
                <w:sz w:val="24"/>
                <w:szCs w:val="24"/>
              </w:rPr>
              <w:t xml:space="preserve">2016 </w:t>
            </w:r>
            <w:r w:rsidRPr="00045D64">
              <w:rPr>
                <w:rFonts w:eastAsia="Times New Roman"/>
                <w:color w:val="000000"/>
                <w:sz w:val="24"/>
                <w:szCs w:val="24"/>
              </w:rPr>
              <w:t>план</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69" w:lineRule="exact"/>
              <w:ind w:left="82" w:right="168"/>
            </w:pPr>
            <w:r w:rsidRPr="00045D64">
              <w:rPr>
                <w:color w:val="000000"/>
                <w:sz w:val="24"/>
                <w:szCs w:val="24"/>
              </w:rPr>
              <w:t xml:space="preserve">2017 </w:t>
            </w:r>
            <w:r w:rsidRPr="00045D64">
              <w:rPr>
                <w:rFonts w:eastAsia="Times New Roman"/>
                <w:color w:val="000000"/>
                <w:sz w:val="24"/>
                <w:szCs w:val="24"/>
              </w:rPr>
              <w:t>план</w:t>
            </w: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69" w:lineRule="exact"/>
              <w:ind w:left="86" w:right="168"/>
            </w:pPr>
            <w:r w:rsidRPr="00045D64">
              <w:rPr>
                <w:color w:val="000000"/>
                <w:sz w:val="24"/>
                <w:szCs w:val="24"/>
              </w:rPr>
              <w:t xml:space="preserve">2018 </w:t>
            </w:r>
            <w:r w:rsidRPr="00045D64">
              <w:rPr>
                <w:rFonts w:eastAsia="Times New Roman"/>
                <w:color w:val="000000"/>
                <w:sz w:val="24"/>
                <w:szCs w:val="24"/>
              </w:rPr>
              <w:t>план</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left="139" w:right="144"/>
            </w:pPr>
            <w:r w:rsidRPr="00045D64">
              <w:rPr>
                <w:color w:val="000000"/>
                <w:sz w:val="24"/>
                <w:szCs w:val="24"/>
              </w:rPr>
              <w:t xml:space="preserve">2019 </w:t>
            </w:r>
            <w:r w:rsidRPr="00045D64">
              <w:rPr>
                <w:rFonts w:eastAsia="Times New Roman"/>
                <w:color w:val="000000"/>
                <w:sz w:val="24"/>
                <w:szCs w:val="24"/>
              </w:rPr>
              <w:t>план</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69" w:lineRule="exact"/>
              <w:ind w:left="144" w:right="139"/>
            </w:pPr>
            <w:r w:rsidRPr="00045D64">
              <w:rPr>
                <w:color w:val="000000"/>
                <w:sz w:val="24"/>
                <w:szCs w:val="24"/>
              </w:rPr>
              <w:t xml:space="preserve">2020 </w:t>
            </w:r>
            <w:r w:rsidRPr="00045D64">
              <w:rPr>
                <w:rFonts w:eastAsia="Times New Roman"/>
                <w:color w:val="000000"/>
                <w:sz w:val="24"/>
                <w:szCs w:val="24"/>
              </w:rPr>
              <w:t>план</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spacing w:line="274" w:lineRule="exact"/>
              <w:ind w:left="101" w:right="134"/>
            </w:pPr>
            <w:r w:rsidRPr="00045D64">
              <w:rPr>
                <w:color w:val="000000"/>
                <w:sz w:val="24"/>
                <w:szCs w:val="24"/>
              </w:rPr>
              <w:t xml:space="preserve">2020 </w:t>
            </w:r>
            <w:r w:rsidRPr="00045D64">
              <w:rPr>
                <w:rFonts w:eastAsia="Times New Roman"/>
                <w:color w:val="000000"/>
                <w:sz w:val="24"/>
                <w:szCs w:val="24"/>
              </w:rPr>
              <w:t>к 2013 г.</w:t>
            </w:r>
          </w:p>
        </w:tc>
      </w:tr>
      <w:tr w:rsidR="003E31B6" w:rsidRPr="00045D64" w:rsidTr="007E6355">
        <w:trPr>
          <w:trHeight w:hRule="exact" w:val="283"/>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4</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5</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9</w:t>
            </w: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11</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12</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13</w:t>
            </w:r>
          </w:p>
        </w:tc>
      </w:tr>
      <w:tr w:rsidR="00045D64" w:rsidRPr="00045D64" w:rsidTr="007E6355">
        <w:trPr>
          <w:trHeight w:hRule="exact" w:val="1109"/>
        </w:trPr>
        <w:tc>
          <w:tcPr>
            <w:tcW w:w="15309" w:type="dxa"/>
            <w:gridSpan w:val="33"/>
            <w:tcBorders>
              <w:top w:val="single" w:sz="6" w:space="0" w:color="auto"/>
              <w:left w:val="single" w:sz="4" w:space="0" w:color="auto"/>
              <w:bottom w:val="single" w:sz="6" w:space="0" w:color="auto"/>
              <w:right w:val="single" w:sz="4" w:space="0" w:color="auto"/>
            </w:tcBorders>
            <w:shd w:val="clear" w:color="auto" w:fill="FFFFFF"/>
          </w:tcPr>
          <w:p w:rsidR="00045D64" w:rsidRDefault="00045D64" w:rsidP="00045D64">
            <w:pPr>
              <w:shd w:val="clear" w:color="auto" w:fill="FFFFFF"/>
              <w:spacing w:line="274" w:lineRule="exact"/>
              <w:ind w:left="624"/>
              <w:jc w:val="center"/>
              <w:rPr>
                <w:rFonts w:eastAsia="Times New Roman"/>
                <w:b/>
                <w:bCs/>
                <w:color w:val="000000"/>
                <w:spacing w:val="-1"/>
                <w:sz w:val="24"/>
                <w:szCs w:val="24"/>
              </w:rPr>
            </w:pPr>
            <w:r w:rsidRPr="00045D64">
              <w:rPr>
                <w:rFonts w:eastAsia="Times New Roman"/>
                <w:b/>
                <w:bCs/>
                <w:color w:val="000000"/>
                <w:spacing w:val="-1"/>
                <w:sz w:val="24"/>
                <w:szCs w:val="24"/>
              </w:rPr>
              <w:t>Муниципальная программа</w:t>
            </w:r>
          </w:p>
          <w:p w:rsidR="00045D64" w:rsidRPr="00045D64" w:rsidRDefault="00045D64" w:rsidP="00045D64">
            <w:pPr>
              <w:shd w:val="clear" w:color="auto" w:fill="FFFFFF"/>
              <w:spacing w:line="274" w:lineRule="exact"/>
              <w:ind w:left="624"/>
              <w:jc w:val="center"/>
            </w:pPr>
            <w:r w:rsidRPr="00045D64">
              <w:rPr>
                <w:rFonts w:eastAsia="Times New Roman"/>
                <w:b/>
                <w:bCs/>
                <w:color w:val="000000"/>
                <w:spacing w:val="-1"/>
                <w:sz w:val="24"/>
                <w:szCs w:val="24"/>
              </w:rPr>
              <w:t xml:space="preserve">«Развитие жилья и </w:t>
            </w:r>
            <w:proofErr w:type="spellStart"/>
            <w:r w:rsidRPr="00045D64">
              <w:rPr>
                <w:rFonts w:eastAsia="Times New Roman"/>
                <w:b/>
                <w:bCs/>
                <w:color w:val="000000"/>
                <w:spacing w:val="-1"/>
                <w:sz w:val="24"/>
                <w:szCs w:val="24"/>
              </w:rPr>
              <w:t>жилищно</w:t>
            </w:r>
            <w:proofErr w:type="spellEnd"/>
            <w:r w:rsidRPr="00045D64">
              <w:rPr>
                <w:rFonts w:eastAsia="Times New Roman"/>
                <w:b/>
                <w:bCs/>
                <w:color w:val="000000"/>
                <w:spacing w:val="-1"/>
                <w:sz w:val="24"/>
                <w:szCs w:val="24"/>
              </w:rPr>
              <w:t xml:space="preserve"> - коммунального хозяйства на территории муниципального образования</w:t>
            </w:r>
          </w:p>
          <w:p w:rsidR="00045D64" w:rsidRPr="00045D64" w:rsidRDefault="00045D64" w:rsidP="00045D64">
            <w:pPr>
              <w:shd w:val="clear" w:color="auto" w:fill="FFFFFF"/>
              <w:spacing w:line="274" w:lineRule="exact"/>
              <w:ind w:left="624" w:right="48"/>
              <w:jc w:val="center"/>
            </w:pPr>
            <w:r w:rsidRPr="00045D64">
              <w:rPr>
                <w:rFonts w:eastAsia="Times New Roman"/>
                <w:b/>
                <w:bCs/>
                <w:color w:val="000000"/>
                <w:sz w:val="24"/>
                <w:szCs w:val="24"/>
              </w:rPr>
              <w:t>муниципального района «Сыктывдинский» на период до 2020 года»</w:t>
            </w:r>
          </w:p>
        </w:tc>
      </w:tr>
      <w:tr w:rsidR="003E31B6" w:rsidRPr="00045D64" w:rsidTr="007E6355">
        <w:trPr>
          <w:trHeight w:hRule="exact" w:val="1114"/>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7E6355" w:rsidRDefault="007E6355" w:rsidP="00045D64">
            <w:pPr>
              <w:shd w:val="clear" w:color="auto" w:fill="FFFFFF"/>
              <w:jc w:val="center"/>
              <w:rPr>
                <w:b/>
              </w:rPr>
            </w:pPr>
            <w:r w:rsidRPr="007E6355">
              <w:rPr>
                <w:b/>
                <w:bCs/>
                <w:color w:val="000000"/>
                <w:sz w:val="24"/>
                <w:szCs w:val="24"/>
              </w:rPr>
              <w:t>1</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right="494"/>
            </w:pPr>
            <w:r w:rsidRPr="00045D64">
              <w:rPr>
                <w:rFonts w:eastAsia="Times New Roman"/>
                <w:color w:val="000000"/>
                <w:spacing w:val="-3"/>
                <w:sz w:val="24"/>
                <w:szCs w:val="24"/>
              </w:rPr>
              <w:t xml:space="preserve">Удовлетворенность населения </w:t>
            </w:r>
            <w:r w:rsidRPr="00045D64">
              <w:rPr>
                <w:rFonts w:eastAsia="Times New Roman"/>
                <w:color w:val="000000"/>
                <w:sz w:val="24"/>
                <w:szCs w:val="24"/>
              </w:rPr>
              <w:t xml:space="preserve">жилищно-коммунальными </w:t>
            </w:r>
            <w:r w:rsidRPr="00045D64">
              <w:rPr>
                <w:rFonts w:eastAsia="Times New Roman"/>
                <w:color w:val="000000"/>
                <w:spacing w:val="-2"/>
                <w:sz w:val="24"/>
                <w:szCs w:val="24"/>
              </w:rPr>
              <w:t xml:space="preserve">услугами (процентов от числа </w:t>
            </w:r>
            <w:r w:rsidRPr="00045D64">
              <w:rPr>
                <w:rFonts w:eastAsia="Times New Roman"/>
                <w:color w:val="000000"/>
                <w:sz w:val="24"/>
                <w:szCs w:val="24"/>
              </w:rPr>
              <w:t>опрошенных)</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65,5</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70,0</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71,4</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73,4</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75,1</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76,8</w:t>
            </w: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78,5</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80,2</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81,9</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7E6355" w:rsidP="00045D64">
            <w:pPr>
              <w:shd w:val="clear" w:color="auto" w:fill="FFFFFF"/>
              <w:jc w:val="center"/>
            </w:pPr>
            <w:r>
              <w:rPr>
                <w:color w:val="000000"/>
                <w:sz w:val="24"/>
                <w:szCs w:val="24"/>
              </w:rPr>
              <w:t>8</w:t>
            </w:r>
            <w:r w:rsidR="00045D64" w:rsidRPr="00045D64">
              <w:rPr>
                <w:color w:val="000000"/>
                <w:sz w:val="24"/>
                <w:szCs w:val="24"/>
              </w:rPr>
              <w:t>1,9</w:t>
            </w:r>
          </w:p>
        </w:tc>
      </w:tr>
      <w:tr w:rsidR="003E31B6" w:rsidRPr="00045D64" w:rsidTr="007E6355">
        <w:trPr>
          <w:trHeight w:hRule="exact" w:val="1478"/>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7E6355" w:rsidRDefault="00045D64" w:rsidP="00045D64">
            <w:pPr>
              <w:shd w:val="clear" w:color="auto" w:fill="FFFFFF"/>
              <w:jc w:val="center"/>
              <w:rPr>
                <w:b/>
              </w:rPr>
            </w:pPr>
            <w:r w:rsidRPr="007E6355">
              <w:rPr>
                <w:b/>
                <w:color w:val="000000"/>
                <w:sz w:val="24"/>
                <w:szCs w:val="24"/>
              </w:rPr>
              <w:t>2</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7" w:lineRule="exact"/>
              <w:ind w:right="10"/>
            </w:pPr>
            <w:r w:rsidRPr="00045D64">
              <w:rPr>
                <w:rFonts w:eastAsia="Times New Roman"/>
                <w:b/>
                <w:bCs/>
                <w:color w:val="000000"/>
                <w:spacing w:val="-2"/>
                <w:sz w:val="24"/>
                <w:szCs w:val="24"/>
              </w:rPr>
              <w:t xml:space="preserve">Удельная величина потребления </w:t>
            </w:r>
            <w:r w:rsidRPr="00045D64">
              <w:rPr>
                <w:rFonts w:eastAsia="Times New Roman"/>
                <w:b/>
                <w:bCs/>
                <w:color w:val="000000"/>
                <w:sz w:val="24"/>
                <w:szCs w:val="24"/>
              </w:rPr>
              <w:t xml:space="preserve">энергетических ресурсов </w:t>
            </w:r>
            <w:r w:rsidRPr="00045D64">
              <w:rPr>
                <w:rFonts w:eastAsia="Times New Roman"/>
                <w:b/>
                <w:bCs/>
                <w:color w:val="000000"/>
                <w:spacing w:val="-1"/>
                <w:sz w:val="24"/>
                <w:szCs w:val="24"/>
              </w:rPr>
              <w:t xml:space="preserve">муниципальными бюджетными </w:t>
            </w:r>
            <w:r w:rsidRPr="00045D64">
              <w:rPr>
                <w:rFonts w:eastAsia="Times New Roman"/>
                <w:b/>
                <w:bCs/>
                <w:color w:val="000000"/>
                <w:sz w:val="24"/>
                <w:szCs w:val="24"/>
              </w:rPr>
              <w:t>учреждениями</w:t>
            </w:r>
            <w:r w:rsidRPr="00045D64">
              <w:rPr>
                <w:rFonts w:eastAsia="Times New Roman"/>
                <w:color w:val="000000"/>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pPr>
            <w:bookmarkStart w:id="0" w:name="_GoBack"/>
            <w:bookmarkEnd w:id="0"/>
          </w:p>
        </w:tc>
      </w:tr>
      <w:tr w:rsidR="003E31B6" w:rsidRPr="00045D64" w:rsidTr="007E6355">
        <w:trPr>
          <w:trHeight w:hRule="exact" w:val="2107"/>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left="240"/>
            </w:pPr>
            <w:r w:rsidRPr="00045D64">
              <w:rPr>
                <w:rFonts w:eastAsia="Times New Roman"/>
                <w:color w:val="000000"/>
                <w:sz w:val="24"/>
                <w:szCs w:val="24"/>
              </w:rPr>
              <w:t>электрическая энергия</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7" w:lineRule="exact"/>
              <w:ind w:left="43" w:right="38"/>
            </w:pPr>
            <w:r w:rsidRPr="00045D64">
              <w:rPr>
                <w:rFonts w:eastAsia="Times New Roman"/>
                <w:color w:val="000000"/>
                <w:sz w:val="24"/>
                <w:szCs w:val="24"/>
              </w:rPr>
              <w:t>кВт/</w:t>
            </w:r>
            <w:proofErr w:type="gramStart"/>
            <w:r w:rsidRPr="00045D64">
              <w:rPr>
                <w:rFonts w:eastAsia="Times New Roman"/>
                <w:color w:val="000000"/>
                <w:sz w:val="24"/>
                <w:szCs w:val="24"/>
              </w:rPr>
              <w:t>ч</w:t>
            </w:r>
            <w:proofErr w:type="gramEnd"/>
            <w:r w:rsidRPr="00045D64">
              <w:rPr>
                <w:rFonts w:eastAsia="Times New Roman"/>
                <w:color w:val="000000"/>
                <w:sz w:val="24"/>
                <w:szCs w:val="24"/>
              </w:rPr>
              <w:t xml:space="preserve"> на 1</w:t>
            </w:r>
          </w:p>
          <w:p w:rsidR="00045D64" w:rsidRPr="00045D64" w:rsidRDefault="00045D64" w:rsidP="00045D64">
            <w:pPr>
              <w:shd w:val="clear" w:color="auto" w:fill="FFFFFF"/>
              <w:spacing w:line="317" w:lineRule="exact"/>
              <w:ind w:left="43" w:right="38"/>
            </w:pPr>
            <w:proofErr w:type="spellStart"/>
            <w:proofErr w:type="gramStart"/>
            <w:r w:rsidRPr="00045D64">
              <w:rPr>
                <w:rFonts w:eastAsia="Times New Roman"/>
                <w:color w:val="000000"/>
                <w:spacing w:val="-4"/>
                <w:sz w:val="24"/>
                <w:szCs w:val="24"/>
              </w:rPr>
              <w:t>челове</w:t>
            </w:r>
            <w:proofErr w:type="spellEnd"/>
            <w:r w:rsidRPr="00045D64">
              <w:rPr>
                <w:rFonts w:eastAsia="Times New Roman"/>
                <w:color w:val="000000"/>
                <w:spacing w:val="-4"/>
                <w:sz w:val="24"/>
                <w:szCs w:val="24"/>
              </w:rPr>
              <w:t xml:space="preserve"> </w:t>
            </w:r>
            <w:r w:rsidRPr="00045D64">
              <w:rPr>
                <w:rFonts w:eastAsia="Times New Roman"/>
                <w:color w:val="000000"/>
                <w:sz w:val="24"/>
                <w:szCs w:val="24"/>
              </w:rPr>
              <w:t>ка</w:t>
            </w:r>
            <w:proofErr w:type="gramEnd"/>
          </w:p>
          <w:p w:rsidR="00045D64" w:rsidRPr="00045D64" w:rsidRDefault="00045D64" w:rsidP="00045D64">
            <w:pPr>
              <w:shd w:val="clear" w:color="auto" w:fill="FFFFFF"/>
              <w:spacing w:line="317" w:lineRule="exact"/>
              <w:ind w:left="43" w:right="38"/>
            </w:pPr>
            <w:proofErr w:type="spellStart"/>
            <w:proofErr w:type="gramStart"/>
            <w:r w:rsidRPr="00045D64">
              <w:rPr>
                <w:rFonts w:eastAsia="Times New Roman"/>
                <w:color w:val="000000"/>
                <w:spacing w:val="-3"/>
                <w:sz w:val="24"/>
                <w:szCs w:val="24"/>
              </w:rPr>
              <w:t>населе</w:t>
            </w:r>
            <w:proofErr w:type="spellEnd"/>
            <w:r w:rsidRPr="00045D64">
              <w:rPr>
                <w:rFonts w:eastAsia="Times New Roman"/>
                <w:color w:val="000000"/>
                <w:spacing w:val="-3"/>
                <w:sz w:val="24"/>
                <w:szCs w:val="24"/>
              </w:rPr>
              <w:t xml:space="preserve"> </w:t>
            </w:r>
            <w:proofErr w:type="spellStart"/>
            <w:r w:rsidRPr="00045D64">
              <w:rPr>
                <w:rFonts w:eastAsia="Times New Roman"/>
                <w:color w:val="000000"/>
                <w:sz w:val="24"/>
                <w:szCs w:val="24"/>
              </w:rPr>
              <w:t>ния</w:t>
            </w:r>
            <w:proofErr w:type="spellEnd"/>
            <w:proofErr w:type="gram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pacing w:val="-9"/>
                <w:sz w:val="24"/>
                <w:szCs w:val="24"/>
              </w:rPr>
              <w:t>158,20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pacing w:val="-6"/>
                <w:sz w:val="24"/>
                <w:szCs w:val="24"/>
              </w:rPr>
              <w:t>158,20</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143,20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143,20</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138,9</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10"/>
              <w:jc w:val="right"/>
            </w:pPr>
            <w:r w:rsidRPr="00045D64">
              <w:rPr>
                <w:color w:val="000000"/>
                <w:sz w:val="24"/>
                <w:szCs w:val="24"/>
              </w:rPr>
              <w:t>134,1</w:t>
            </w: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130,0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126,2</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122,4</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ind w:left="10"/>
            </w:pPr>
            <w:r w:rsidRPr="00045D64">
              <w:rPr>
                <w:color w:val="000000"/>
                <w:sz w:val="24"/>
                <w:szCs w:val="24"/>
              </w:rPr>
              <w:t>36,2</w:t>
            </w:r>
          </w:p>
        </w:tc>
      </w:tr>
      <w:tr w:rsidR="003E31B6" w:rsidRPr="00045D64" w:rsidTr="007E6355">
        <w:trPr>
          <w:trHeight w:hRule="exact" w:val="2117"/>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left="240"/>
            </w:pPr>
            <w:r w:rsidRPr="00045D64">
              <w:rPr>
                <w:rFonts w:eastAsia="Times New Roman"/>
                <w:color w:val="000000"/>
                <w:sz w:val="24"/>
                <w:szCs w:val="24"/>
              </w:rPr>
              <w:t>тепловая энергия</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2" w:lineRule="exact"/>
              <w:ind w:left="10" w:firstLine="139"/>
            </w:pPr>
            <w:r w:rsidRPr="00045D64">
              <w:rPr>
                <w:rFonts w:eastAsia="Times New Roman"/>
                <w:color w:val="000000"/>
                <w:sz w:val="24"/>
                <w:szCs w:val="24"/>
              </w:rPr>
              <w:t xml:space="preserve">Гкал </w:t>
            </w:r>
            <w:r w:rsidRPr="00045D64">
              <w:rPr>
                <w:rFonts w:eastAsia="Times New Roman"/>
                <w:color w:val="000000"/>
                <w:spacing w:val="-3"/>
                <w:sz w:val="24"/>
                <w:szCs w:val="24"/>
              </w:rPr>
              <w:t>на 1 кв.</w:t>
            </w:r>
          </w:p>
          <w:p w:rsidR="00045D64" w:rsidRPr="00045D64" w:rsidRDefault="00045D64" w:rsidP="00045D64">
            <w:pPr>
              <w:shd w:val="clear" w:color="auto" w:fill="FFFFFF"/>
              <w:spacing w:line="312" w:lineRule="exact"/>
              <w:ind w:left="10"/>
            </w:pPr>
            <w:r w:rsidRPr="00045D64">
              <w:rPr>
                <w:rFonts w:eastAsia="Times New Roman"/>
                <w:color w:val="000000"/>
                <w:sz w:val="24"/>
                <w:szCs w:val="24"/>
              </w:rPr>
              <w:t>метр</w:t>
            </w:r>
          </w:p>
          <w:p w:rsidR="00045D64" w:rsidRPr="00045D64" w:rsidRDefault="00045D64" w:rsidP="00045D64">
            <w:pPr>
              <w:shd w:val="clear" w:color="auto" w:fill="FFFFFF"/>
              <w:spacing w:line="312" w:lineRule="exact"/>
              <w:ind w:left="10"/>
            </w:pPr>
            <w:r w:rsidRPr="00045D64">
              <w:rPr>
                <w:rFonts w:eastAsia="Times New Roman"/>
                <w:color w:val="000000"/>
                <w:spacing w:val="-2"/>
                <w:sz w:val="24"/>
                <w:szCs w:val="24"/>
              </w:rPr>
              <w:t>общей</w:t>
            </w:r>
          </w:p>
          <w:p w:rsidR="00045D64" w:rsidRPr="00045D64" w:rsidRDefault="00045D64" w:rsidP="00045D64">
            <w:pPr>
              <w:shd w:val="clear" w:color="auto" w:fill="FFFFFF"/>
              <w:spacing w:line="312" w:lineRule="exact"/>
              <w:ind w:left="10"/>
            </w:pPr>
            <w:proofErr w:type="spellStart"/>
            <w:r w:rsidRPr="00045D64">
              <w:rPr>
                <w:rFonts w:eastAsia="Times New Roman"/>
                <w:color w:val="000000"/>
                <w:sz w:val="24"/>
                <w:szCs w:val="24"/>
              </w:rPr>
              <w:t>площа</w:t>
            </w:r>
            <w:proofErr w:type="spellEnd"/>
          </w:p>
          <w:p w:rsidR="00045D64" w:rsidRPr="00045D64" w:rsidRDefault="00045D64" w:rsidP="00045D64">
            <w:pPr>
              <w:shd w:val="clear" w:color="auto" w:fill="FFFFFF"/>
              <w:spacing w:line="312" w:lineRule="exact"/>
              <w:ind w:left="10"/>
            </w:pPr>
            <w:proofErr w:type="spellStart"/>
            <w:r w:rsidRPr="00045D64">
              <w:rPr>
                <w:rFonts w:eastAsia="Times New Roman"/>
                <w:color w:val="000000"/>
                <w:sz w:val="24"/>
                <w:szCs w:val="24"/>
              </w:rPr>
              <w:t>ди</w:t>
            </w:r>
            <w:proofErr w:type="spell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0,20</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0,18</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0,18</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0,174</w:t>
            </w:r>
          </w:p>
        </w:tc>
        <w:tc>
          <w:tcPr>
            <w:tcW w:w="959" w:type="dxa"/>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0,168</w:t>
            </w:r>
          </w:p>
        </w:tc>
        <w:tc>
          <w:tcPr>
            <w:tcW w:w="959"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0,162</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0,157</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0,152</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0,048</w:t>
            </w:r>
          </w:p>
        </w:tc>
      </w:tr>
      <w:tr w:rsidR="00045D64" w:rsidRPr="00045D64" w:rsidTr="007E6355">
        <w:trPr>
          <w:trHeight w:hRule="exact" w:val="2434"/>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left="62"/>
            </w:pPr>
            <w:r w:rsidRPr="00045D64">
              <w:rPr>
                <w:b/>
                <w:bCs/>
                <w:color w:val="000000"/>
                <w:sz w:val="24"/>
                <w:szCs w:val="24"/>
              </w:rPr>
              <w:t>3</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2" w:lineRule="exact"/>
              <w:ind w:right="29"/>
            </w:pPr>
            <w:proofErr w:type="gramStart"/>
            <w:r w:rsidRPr="00045D64">
              <w:rPr>
                <w:rFonts w:eastAsia="Times New Roman"/>
                <w:color w:val="000000"/>
                <w:spacing w:val="-1"/>
                <w:sz w:val="24"/>
                <w:szCs w:val="24"/>
              </w:rPr>
              <w:t xml:space="preserve">Доля населения, получившего </w:t>
            </w:r>
            <w:r w:rsidRPr="00045D64">
              <w:rPr>
                <w:rFonts w:eastAsia="Times New Roman"/>
                <w:color w:val="000000"/>
                <w:spacing w:val="-3"/>
                <w:sz w:val="24"/>
                <w:szCs w:val="24"/>
              </w:rPr>
              <w:t xml:space="preserve">жилые помещения и улучшившего </w:t>
            </w:r>
            <w:r w:rsidRPr="00045D64">
              <w:rPr>
                <w:rFonts w:eastAsia="Times New Roman"/>
                <w:color w:val="000000"/>
                <w:spacing w:val="-1"/>
                <w:sz w:val="24"/>
                <w:szCs w:val="24"/>
              </w:rPr>
              <w:t xml:space="preserve">жилищные условия в отчетном </w:t>
            </w:r>
            <w:r w:rsidRPr="00045D64">
              <w:rPr>
                <w:rFonts w:eastAsia="Times New Roman"/>
                <w:color w:val="000000"/>
                <w:sz w:val="24"/>
                <w:szCs w:val="24"/>
              </w:rPr>
              <w:t xml:space="preserve">году, в общей численности </w:t>
            </w:r>
            <w:r w:rsidRPr="00045D64">
              <w:rPr>
                <w:rFonts w:eastAsia="Times New Roman"/>
                <w:color w:val="000000"/>
                <w:spacing w:val="-3"/>
                <w:sz w:val="24"/>
                <w:szCs w:val="24"/>
              </w:rPr>
              <w:t xml:space="preserve">населения, в том числе состоящего на учете в качестве нуждающегося </w:t>
            </w:r>
            <w:r w:rsidRPr="00045D64">
              <w:rPr>
                <w:rFonts w:eastAsia="Times New Roman"/>
                <w:color w:val="000000"/>
                <w:sz w:val="24"/>
                <w:szCs w:val="24"/>
              </w:rPr>
              <w:t>в жилых помещениях</w:t>
            </w:r>
            <w:proofErr w:type="gramEnd"/>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2" w:lineRule="exact"/>
              <w:ind w:left="5" w:right="29"/>
            </w:pPr>
            <w:proofErr w:type="spellStart"/>
            <w:r w:rsidRPr="00045D64">
              <w:rPr>
                <w:rFonts w:eastAsia="Times New Roman"/>
                <w:color w:val="000000"/>
                <w:spacing w:val="-4"/>
                <w:sz w:val="24"/>
                <w:szCs w:val="24"/>
              </w:rPr>
              <w:t>процен</w:t>
            </w:r>
            <w:proofErr w:type="spellEnd"/>
            <w:r w:rsidRPr="00045D64">
              <w:rPr>
                <w:rFonts w:eastAsia="Times New Roman"/>
                <w:color w:val="000000"/>
                <w:spacing w:val="-4"/>
                <w:sz w:val="24"/>
                <w:szCs w:val="24"/>
              </w:rPr>
              <w:t xml:space="preserve"> </w:t>
            </w:r>
            <w:proofErr w:type="spellStart"/>
            <w:proofErr w:type="gramStart"/>
            <w:r w:rsidRPr="00045D64">
              <w:rPr>
                <w:rFonts w:eastAsia="Times New Roman"/>
                <w:color w:val="000000"/>
                <w:sz w:val="24"/>
                <w:szCs w:val="24"/>
              </w:rPr>
              <w:t>тов</w:t>
            </w:r>
            <w:proofErr w:type="spellEnd"/>
            <w:proofErr w:type="gram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10"/>
              <w:jc w:val="right"/>
            </w:pPr>
            <w:r w:rsidRPr="00045D64">
              <w:rPr>
                <w:color w:val="000000"/>
                <w:sz w:val="24"/>
                <w:szCs w:val="24"/>
              </w:rPr>
              <w:t>3,6</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5"/>
              <w:jc w:val="right"/>
            </w:pPr>
            <w:r w:rsidRPr="00045D64">
              <w:rPr>
                <w:color w:val="000000"/>
                <w:sz w:val="24"/>
                <w:szCs w:val="24"/>
              </w:rPr>
              <w:t>8,2</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6,0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5"/>
              <w:jc w:val="right"/>
            </w:pPr>
            <w:r w:rsidRPr="00045D64">
              <w:rPr>
                <w:color w:val="000000"/>
                <w:sz w:val="24"/>
                <w:szCs w:val="24"/>
              </w:rPr>
              <w:t>6,0</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pPr>
            <w:r w:rsidRPr="00045D64">
              <w:rPr>
                <w:color w:val="000000"/>
                <w:sz w:val="24"/>
                <w:szCs w:val="24"/>
              </w:rPr>
              <w:t>6,0</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14"/>
              <w:jc w:val="right"/>
            </w:pPr>
            <w:r w:rsidRPr="00045D64">
              <w:rPr>
                <w:color w:val="000000"/>
                <w:sz w:val="24"/>
                <w:szCs w:val="24"/>
              </w:rPr>
              <w:t>6,0</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6,0</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6,0</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2,2</w:t>
            </w:r>
          </w:p>
        </w:tc>
      </w:tr>
      <w:tr w:rsidR="00045D64" w:rsidRPr="00045D64" w:rsidTr="007E6355">
        <w:trPr>
          <w:trHeight w:hRule="exact" w:val="835"/>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sz w:val="24"/>
                <w:szCs w:val="24"/>
              </w:rPr>
              <w:t>4</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8" w:lineRule="exact"/>
              <w:ind w:right="5" w:firstLine="5"/>
            </w:pPr>
            <w:r w:rsidRPr="00045D64">
              <w:rPr>
                <w:rFonts w:eastAsia="Times New Roman"/>
                <w:color w:val="000000"/>
                <w:spacing w:val="-1"/>
                <w:sz w:val="24"/>
                <w:szCs w:val="24"/>
              </w:rPr>
              <w:t>Количество     введенной     общей площади жилищного фонда</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proofErr w:type="gramStart"/>
            <w:r w:rsidRPr="00045D64">
              <w:rPr>
                <w:rFonts w:eastAsia="Times New Roman"/>
                <w:color w:val="000000"/>
                <w:sz w:val="24"/>
                <w:szCs w:val="24"/>
              </w:rPr>
              <w:t>м</w:t>
            </w:r>
            <w:proofErr w:type="gramEnd"/>
            <w:r w:rsidRPr="00045D64">
              <w:rPr>
                <w:rFonts w:eastAsia="Times New Roman"/>
                <w:color w:val="000000"/>
                <w:sz w:val="24"/>
                <w:szCs w:val="24"/>
              </w:rPr>
              <w:t>/2</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4142</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2101</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1100</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1100</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1000</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1000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1000</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1000</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pPr>
          </w:p>
        </w:tc>
      </w:tr>
      <w:tr w:rsidR="00045D64" w:rsidRPr="00045D64" w:rsidTr="007E6355">
        <w:trPr>
          <w:trHeight w:hRule="exact" w:val="1109"/>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sz w:val="24"/>
                <w:szCs w:val="24"/>
              </w:rPr>
              <w:t>5</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firstLine="58"/>
            </w:pPr>
            <w:r w:rsidRPr="00045D64">
              <w:rPr>
                <w:rFonts w:eastAsia="Times New Roman"/>
                <w:color w:val="000000"/>
                <w:spacing w:val="-2"/>
                <w:sz w:val="24"/>
                <w:szCs w:val="24"/>
              </w:rPr>
              <w:t xml:space="preserve">Количество      газифицированных </w:t>
            </w:r>
            <w:r w:rsidRPr="00045D64">
              <w:rPr>
                <w:rFonts w:eastAsia="Times New Roman"/>
                <w:color w:val="000000"/>
                <w:sz w:val="24"/>
                <w:szCs w:val="24"/>
              </w:rPr>
              <w:t xml:space="preserve">жилых домов (квартир) сетевым газом   в  сельской   местности   за </w:t>
            </w:r>
            <w:r w:rsidRPr="00045D64">
              <w:rPr>
                <w:rFonts w:eastAsia="Times New Roman"/>
                <w:color w:val="000000"/>
                <w:spacing w:val="-1"/>
                <w:sz w:val="24"/>
                <w:szCs w:val="24"/>
              </w:rPr>
              <w:t>период реализации программы</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rFonts w:eastAsia="Times New Roman"/>
                <w:color w:val="000000"/>
                <w:sz w:val="24"/>
                <w:szCs w:val="24"/>
              </w:rPr>
              <w:t>ед.</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15</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20</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25</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36</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96</w:t>
            </w:r>
          </w:p>
        </w:tc>
      </w:tr>
      <w:tr w:rsidR="00045D64" w:rsidRPr="00045D64" w:rsidTr="007E6355">
        <w:trPr>
          <w:trHeight w:hRule="exact" w:val="1114"/>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sz w:val="24"/>
                <w:szCs w:val="24"/>
              </w:rPr>
              <w:t>6</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pPr>
            <w:r w:rsidRPr="00045D64">
              <w:rPr>
                <w:rFonts w:eastAsia="Times New Roman"/>
                <w:color w:val="000000"/>
                <w:sz w:val="24"/>
                <w:szCs w:val="24"/>
              </w:rPr>
              <w:t xml:space="preserve">Количество       молодых      семей, </w:t>
            </w:r>
            <w:r w:rsidRPr="00045D64">
              <w:rPr>
                <w:rFonts w:eastAsia="Times New Roman"/>
                <w:color w:val="000000"/>
                <w:spacing w:val="-3"/>
                <w:sz w:val="24"/>
                <w:szCs w:val="24"/>
              </w:rPr>
              <w:t xml:space="preserve">получивших         государственную </w:t>
            </w:r>
            <w:r w:rsidRPr="00045D64">
              <w:rPr>
                <w:rFonts w:eastAsia="Times New Roman"/>
                <w:color w:val="000000"/>
                <w:spacing w:val="-1"/>
                <w:sz w:val="24"/>
                <w:szCs w:val="24"/>
              </w:rPr>
              <w:t xml:space="preserve">поддержку         на         улучшение </w:t>
            </w:r>
            <w:r w:rsidRPr="00045D64">
              <w:rPr>
                <w:rFonts w:eastAsia="Times New Roman"/>
                <w:color w:val="000000"/>
                <w:sz w:val="24"/>
                <w:szCs w:val="24"/>
              </w:rPr>
              <w:t>жилищных условий</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rFonts w:eastAsia="Times New Roman"/>
                <w:color w:val="000000"/>
                <w:sz w:val="24"/>
                <w:szCs w:val="24"/>
              </w:rPr>
              <w:t>ед.</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pP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w:t>
            </w:r>
          </w:p>
        </w:tc>
      </w:tr>
      <w:tr w:rsidR="00045D64" w:rsidRPr="00045D64" w:rsidTr="007E6355">
        <w:trPr>
          <w:trHeight w:hRule="exact" w:val="2995"/>
        </w:trPr>
        <w:tc>
          <w:tcPr>
            <w:tcW w:w="15309" w:type="dxa"/>
            <w:gridSpan w:val="33"/>
            <w:tcBorders>
              <w:top w:val="single" w:sz="6" w:space="0" w:color="auto"/>
              <w:left w:val="single" w:sz="4" w:space="0" w:color="auto"/>
              <w:bottom w:val="single" w:sz="6" w:space="0" w:color="auto"/>
              <w:right w:val="single" w:sz="4" w:space="0" w:color="auto"/>
            </w:tcBorders>
            <w:shd w:val="clear" w:color="auto" w:fill="FFFFFF"/>
          </w:tcPr>
          <w:p w:rsidR="00045D64" w:rsidRDefault="00045D64" w:rsidP="00045D64">
            <w:pPr>
              <w:shd w:val="clear" w:color="auto" w:fill="FFFFFF"/>
              <w:spacing w:line="274" w:lineRule="exact"/>
              <w:ind w:left="3048" w:right="2592"/>
              <w:rPr>
                <w:rFonts w:eastAsia="Times New Roman"/>
                <w:b/>
                <w:bCs/>
                <w:color w:val="000000"/>
                <w:sz w:val="24"/>
                <w:szCs w:val="24"/>
              </w:rPr>
            </w:pPr>
          </w:p>
          <w:p w:rsidR="00045D64" w:rsidRDefault="00045D64" w:rsidP="00045D64">
            <w:pPr>
              <w:shd w:val="clear" w:color="auto" w:fill="FFFFFF"/>
              <w:spacing w:line="274" w:lineRule="exact"/>
              <w:ind w:left="3048" w:right="2592"/>
              <w:rPr>
                <w:rFonts w:eastAsia="Times New Roman"/>
                <w:b/>
                <w:bCs/>
                <w:color w:val="000000"/>
                <w:sz w:val="24"/>
                <w:szCs w:val="24"/>
              </w:rPr>
            </w:pPr>
          </w:p>
          <w:p w:rsidR="00045D64" w:rsidRDefault="00045D64" w:rsidP="00045D64">
            <w:pPr>
              <w:shd w:val="clear" w:color="auto" w:fill="FFFFFF"/>
              <w:spacing w:line="274" w:lineRule="exact"/>
              <w:ind w:left="3048" w:right="2592"/>
              <w:rPr>
                <w:rFonts w:eastAsia="Times New Roman"/>
                <w:b/>
                <w:bCs/>
                <w:color w:val="000000"/>
                <w:sz w:val="24"/>
                <w:szCs w:val="24"/>
              </w:rPr>
            </w:pPr>
          </w:p>
          <w:p w:rsidR="00045D64" w:rsidRDefault="00045D64" w:rsidP="00045D64">
            <w:pPr>
              <w:shd w:val="clear" w:color="auto" w:fill="FFFFFF"/>
              <w:spacing w:line="274" w:lineRule="exact"/>
              <w:ind w:left="3048" w:right="2592"/>
              <w:rPr>
                <w:rFonts w:eastAsia="Times New Roman"/>
                <w:b/>
                <w:bCs/>
                <w:color w:val="000000"/>
                <w:sz w:val="24"/>
                <w:szCs w:val="24"/>
              </w:rPr>
            </w:pPr>
          </w:p>
          <w:p w:rsidR="00045D64" w:rsidRDefault="00045D64" w:rsidP="00045D64">
            <w:pPr>
              <w:shd w:val="clear" w:color="auto" w:fill="FFFFFF"/>
              <w:spacing w:line="274" w:lineRule="exact"/>
              <w:ind w:left="3048" w:right="2592"/>
              <w:rPr>
                <w:rFonts w:eastAsia="Times New Roman"/>
                <w:b/>
                <w:bCs/>
                <w:color w:val="000000"/>
                <w:sz w:val="24"/>
                <w:szCs w:val="24"/>
              </w:rPr>
            </w:pPr>
          </w:p>
          <w:p w:rsidR="00045D64" w:rsidRDefault="00045D64" w:rsidP="00045D64">
            <w:pPr>
              <w:shd w:val="clear" w:color="auto" w:fill="FFFFFF"/>
              <w:spacing w:line="274" w:lineRule="exact"/>
              <w:ind w:left="3048" w:right="2592"/>
              <w:jc w:val="center"/>
              <w:rPr>
                <w:rFonts w:eastAsia="Times New Roman"/>
                <w:b/>
                <w:bCs/>
                <w:color w:val="000000"/>
                <w:sz w:val="24"/>
                <w:szCs w:val="24"/>
              </w:rPr>
            </w:pPr>
            <w:r w:rsidRPr="00045D64">
              <w:rPr>
                <w:rFonts w:eastAsia="Times New Roman"/>
                <w:b/>
                <w:bCs/>
                <w:color w:val="000000"/>
                <w:sz w:val="24"/>
                <w:szCs w:val="24"/>
              </w:rPr>
              <w:t>Подпрограмма 1</w:t>
            </w:r>
          </w:p>
          <w:p w:rsidR="00045D64" w:rsidRPr="00045D64" w:rsidRDefault="00045D64" w:rsidP="00045D64">
            <w:pPr>
              <w:shd w:val="clear" w:color="auto" w:fill="FFFFFF"/>
              <w:spacing w:line="274" w:lineRule="exact"/>
              <w:ind w:left="3048" w:right="2592"/>
            </w:pPr>
            <w:r w:rsidRPr="00045D64">
              <w:rPr>
                <w:rFonts w:eastAsia="Times New Roman"/>
                <w:b/>
                <w:bCs/>
                <w:color w:val="000000"/>
                <w:sz w:val="24"/>
                <w:szCs w:val="24"/>
              </w:rPr>
              <w:t xml:space="preserve"> </w:t>
            </w:r>
            <w:r w:rsidRPr="00045D64">
              <w:rPr>
                <w:rFonts w:eastAsia="Times New Roman"/>
                <w:b/>
                <w:bCs/>
                <w:color w:val="000000"/>
                <w:spacing w:val="-1"/>
                <w:sz w:val="24"/>
                <w:szCs w:val="24"/>
              </w:rPr>
              <w:t xml:space="preserve">«Комплексное развитие коммунальной инфраструктуры </w:t>
            </w:r>
            <w:r w:rsidRPr="00045D64">
              <w:rPr>
                <w:rFonts w:eastAsia="Times New Roman"/>
                <w:i/>
                <w:iCs/>
                <w:color w:val="000000"/>
                <w:spacing w:val="-1"/>
                <w:sz w:val="24"/>
                <w:szCs w:val="24"/>
              </w:rPr>
              <w:t xml:space="preserve">в </w:t>
            </w:r>
            <w:r w:rsidRPr="00045D64">
              <w:rPr>
                <w:rFonts w:eastAsia="Times New Roman"/>
                <w:b/>
                <w:bCs/>
                <w:color w:val="000000"/>
                <w:spacing w:val="-1"/>
                <w:sz w:val="24"/>
                <w:szCs w:val="24"/>
              </w:rPr>
              <w:t>МО МР «Сыктывдинский»</w:t>
            </w:r>
          </w:p>
        </w:tc>
      </w:tr>
      <w:tr w:rsidR="00045D64" w:rsidRPr="00045D64" w:rsidTr="007E6355">
        <w:trPr>
          <w:trHeight w:hRule="exact" w:val="317"/>
        </w:trPr>
        <w:tc>
          <w:tcPr>
            <w:tcW w:w="15309" w:type="dxa"/>
            <w:gridSpan w:val="33"/>
            <w:tcBorders>
              <w:top w:val="single" w:sz="6" w:space="0" w:color="auto"/>
              <w:left w:val="single" w:sz="4" w:space="0" w:color="auto"/>
              <w:bottom w:val="single" w:sz="6" w:space="0" w:color="auto"/>
              <w:right w:val="single" w:sz="4" w:space="0" w:color="auto"/>
            </w:tcBorders>
            <w:shd w:val="clear" w:color="auto" w:fill="FFFFFF"/>
          </w:tcPr>
          <w:p w:rsidR="00045D64" w:rsidRPr="00045D64" w:rsidRDefault="00045D64" w:rsidP="00045D64">
            <w:pPr>
              <w:shd w:val="clear" w:color="auto" w:fill="FFFFFF"/>
            </w:pPr>
          </w:p>
        </w:tc>
      </w:tr>
      <w:tr w:rsidR="00045D64" w:rsidRPr="00045D64" w:rsidTr="007E6355">
        <w:trPr>
          <w:trHeight w:hRule="exact" w:val="1109"/>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1.1</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right="480" w:firstLine="5"/>
            </w:pPr>
            <w:r w:rsidRPr="00045D64">
              <w:rPr>
                <w:rFonts w:eastAsia="Times New Roman"/>
                <w:color w:val="000000"/>
                <w:spacing w:val="-3"/>
                <w:sz w:val="24"/>
                <w:szCs w:val="24"/>
              </w:rPr>
              <w:t xml:space="preserve">Удовлетворенность населения </w:t>
            </w:r>
            <w:r w:rsidRPr="00045D64">
              <w:rPr>
                <w:rFonts w:eastAsia="Times New Roman"/>
                <w:color w:val="000000"/>
                <w:sz w:val="24"/>
                <w:szCs w:val="24"/>
              </w:rPr>
              <w:t xml:space="preserve">жилищно-коммунальными </w:t>
            </w:r>
            <w:r w:rsidRPr="00045D64">
              <w:rPr>
                <w:rFonts w:eastAsia="Times New Roman"/>
                <w:color w:val="000000"/>
                <w:spacing w:val="-2"/>
                <w:sz w:val="24"/>
                <w:szCs w:val="24"/>
              </w:rPr>
              <w:t xml:space="preserve">услугами (процентов от числа </w:t>
            </w:r>
            <w:r w:rsidRPr="00045D64">
              <w:rPr>
                <w:rFonts w:eastAsia="Times New Roman"/>
                <w:color w:val="000000"/>
                <w:sz w:val="24"/>
                <w:szCs w:val="24"/>
              </w:rPr>
              <w:t>опрошенных)</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65,5</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70,0</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71,4</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73,4</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75,1</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76,8</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78,5</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80,2</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81,9</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11,9</w:t>
            </w:r>
          </w:p>
        </w:tc>
      </w:tr>
      <w:tr w:rsidR="00045D64" w:rsidRPr="00045D64" w:rsidTr="007E6355">
        <w:trPr>
          <w:trHeight w:hRule="exact" w:val="830"/>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1.2</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right="182" w:firstLine="58"/>
            </w:pPr>
            <w:r w:rsidRPr="00045D64">
              <w:rPr>
                <w:rFonts w:eastAsia="Times New Roman"/>
                <w:color w:val="000000"/>
                <w:spacing w:val="-3"/>
                <w:sz w:val="24"/>
                <w:szCs w:val="24"/>
              </w:rPr>
              <w:t xml:space="preserve">Доля введенных в эксплуатацию </w:t>
            </w:r>
            <w:r w:rsidRPr="00045D64">
              <w:rPr>
                <w:rFonts w:eastAsia="Times New Roman"/>
                <w:color w:val="000000"/>
                <w:sz w:val="24"/>
                <w:szCs w:val="24"/>
              </w:rPr>
              <w:t>объектов коммунальной инфраструктуры, %</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100</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100</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w:t>
            </w:r>
          </w:p>
        </w:tc>
      </w:tr>
      <w:tr w:rsidR="00045D64" w:rsidRPr="00045D64" w:rsidTr="007E6355">
        <w:trPr>
          <w:trHeight w:hRule="exact" w:val="557"/>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1.3</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69" w:lineRule="exact"/>
              <w:ind w:firstLine="5"/>
            </w:pPr>
            <w:r w:rsidRPr="00045D64">
              <w:rPr>
                <w:color w:val="000000"/>
                <w:spacing w:val="-1"/>
                <w:sz w:val="24"/>
                <w:szCs w:val="24"/>
              </w:rPr>
              <w:t xml:space="preserve">3. </w:t>
            </w:r>
            <w:r w:rsidRPr="00045D64">
              <w:rPr>
                <w:rFonts w:eastAsia="Times New Roman"/>
                <w:color w:val="000000"/>
                <w:spacing w:val="-1"/>
                <w:sz w:val="24"/>
                <w:szCs w:val="24"/>
              </w:rPr>
              <w:t xml:space="preserve">Доля аварий на объектах </w:t>
            </w:r>
            <w:r w:rsidRPr="00045D64">
              <w:rPr>
                <w:rFonts w:eastAsia="Times New Roman"/>
                <w:color w:val="000000"/>
                <w:spacing w:val="-3"/>
                <w:sz w:val="24"/>
                <w:szCs w:val="24"/>
              </w:rPr>
              <w:t>коммунальной инфраструктуры, %</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DD15C0" w:rsidP="00045D64">
            <w:pPr>
              <w:shd w:val="clear" w:color="auto" w:fill="FFFFFF"/>
            </w:pPr>
            <w:r>
              <w:t>36,7</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32,6</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32,1</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31,6</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31,1</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30,6</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30,1</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29,6</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29,1</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28,6</w:t>
            </w:r>
          </w:p>
        </w:tc>
      </w:tr>
      <w:tr w:rsidR="00045D64" w:rsidRPr="00045D64" w:rsidTr="007E6355">
        <w:trPr>
          <w:trHeight w:hRule="exact" w:val="557"/>
        </w:trPr>
        <w:tc>
          <w:tcPr>
            <w:tcW w:w="568" w:type="dxa"/>
            <w:gridSpan w:val="2"/>
            <w:tcBorders>
              <w:top w:val="single" w:sz="6" w:space="0" w:color="auto"/>
              <w:left w:val="single" w:sz="4"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1.4</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274" w:lineRule="exact"/>
              <w:ind w:right="744"/>
            </w:pPr>
            <w:r w:rsidRPr="00045D64">
              <w:rPr>
                <w:rFonts w:eastAsia="Times New Roman"/>
                <w:color w:val="000000"/>
                <w:spacing w:val="-3"/>
                <w:sz w:val="24"/>
                <w:szCs w:val="24"/>
              </w:rPr>
              <w:t xml:space="preserve">Доля водопроводных сетей, </w:t>
            </w:r>
            <w:r w:rsidRPr="00045D64">
              <w:rPr>
                <w:rFonts w:eastAsia="Times New Roman"/>
                <w:color w:val="000000"/>
                <w:sz w:val="24"/>
                <w:szCs w:val="24"/>
              </w:rPr>
              <w:t>нуждающихся в замене, %</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DD15C0" w:rsidP="00045D64">
            <w:pPr>
              <w:shd w:val="clear" w:color="auto" w:fill="FFFFFF"/>
            </w:pPr>
            <w:r>
              <w:t>32,5</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30,1</w:t>
            </w:r>
          </w:p>
        </w:tc>
        <w:tc>
          <w:tcPr>
            <w:tcW w:w="111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27,7</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25,3</w:t>
            </w:r>
          </w:p>
        </w:tc>
        <w:tc>
          <w:tcPr>
            <w:tcW w:w="925"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23,1</w:t>
            </w:r>
          </w:p>
        </w:tc>
        <w:tc>
          <w:tcPr>
            <w:tcW w:w="97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21,9</w:t>
            </w:r>
          </w:p>
        </w:tc>
        <w:tc>
          <w:tcPr>
            <w:tcW w:w="940"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19,2</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18,9</w:t>
            </w:r>
          </w:p>
        </w:tc>
        <w:tc>
          <w:tcPr>
            <w:tcW w:w="988"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17,2</w:t>
            </w:r>
          </w:p>
        </w:tc>
        <w:tc>
          <w:tcPr>
            <w:tcW w:w="1132" w:type="dxa"/>
            <w:gridSpan w:val="2"/>
            <w:tcBorders>
              <w:top w:val="single" w:sz="6" w:space="0" w:color="auto"/>
              <w:left w:val="single" w:sz="6" w:space="0" w:color="auto"/>
              <w:bottom w:val="single" w:sz="6"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16,3</w:t>
            </w:r>
          </w:p>
        </w:tc>
      </w:tr>
      <w:tr w:rsidR="00045D64" w:rsidRPr="00045D64" w:rsidTr="007E6355">
        <w:trPr>
          <w:trHeight w:hRule="exact" w:val="336"/>
        </w:trPr>
        <w:tc>
          <w:tcPr>
            <w:tcW w:w="568" w:type="dxa"/>
            <w:gridSpan w:val="2"/>
            <w:tcBorders>
              <w:top w:val="single" w:sz="6" w:space="0" w:color="auto"/>
              <w:left w:val="single" w:sz="4"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pacing w:val="-12"/>
                <w:sz w:val="24"/>
                <w:szCs w:val="24"/>
              </w:rPr>
              <w:t>1.5.</w:t>
            </w:r>
          </w:p>
        </w:tc>
        <w:tc>
          <w:tcPr>
            <w:tcW w:w="3811"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pPr>
            <w:r w:rsidRPr="00045D64">
              <w:rPr>
                <w:rFonts w:eastAsia="Times New Roman"/>
                <w:color w:val="000000"/>
                <w:sz w:val="24"/>
                <w:szCs w:val="24"/>
              </w:rPr>
              <w:t xml:space="preserve">Доля </w:t>
            </w:r>
            <w:proofErr w:type="gramStart"/>
            <w:r w:rsidRPr="00045D64">
              <w:rPr>
                <w:rFonts w:eastAsia="Times New Roman"/>
                <w:color w:val="000000"/>
                <w:sz w:val="24"/>
                <w:szCs w:val="24"/>
              </w:rPr>
              <w:t>разработанных</w:t>
            </w:r>
            <w:proofErr w:type="gramEnd"/>
            <w:r w:rsidRPr="00045D64">
              <w:rPr>
                <w:rFonts w:eastAsia="Times New Roman"/>
                <w:color w:val="000000"/>
                <w:sz w:val="24"/>
                <w:szCs w:val="24"/>
              </w:rPr>
              <w:t xml:space="preserve"> и</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b/>
                <w:bCs/>
                <w:color w:val="000000"/>
              </w:rPr>
              <w:t>%</w:t>
            </w:r>
          </w:p>
        </w:tc>
        <w:tc>
          <w:tcPr>
            <w:tcW w:w="911"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15,4</w:t>
            </w:r>
          </w:p>
        </w:tc>
        <w:tc>
          <w:tcPr>
            <w:tcW w:w="964"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23,0</w:t>
            </w:r>
          </w:p>
        </w:tc>
        <w:tc>
          <w:tcPr>
            <w:tcW w:w="1113"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23,0</w:t>
            </w:r>
          </w:p>
        </w:tc>
        <w:tc>
          <w:tcPr>
            <w:tcW w:w="993"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46,1</w:t>
            </w:r>
          </w:p>
        </w:tc>
        <w:tc>
          <w:tcPr>
            <w:tcW w:w="925"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53,8</w:t>
            </w:r>
          </w:p>
        </w:tc>
        <w:tc>
          <w:tcPr>
            <w:tcW w:w="978"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61,5</w:t>
            </w:r>
          </w:p>
        </w:tc>
        <w:tc>
          <w:tcPr>
            <w:tcW w:w="940"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69,2</w:t>
            </w:r>
          </w:p>
        </w:tc>
        <w:tc>
          <w:tcPr>
            <w:tcW w:w="993" w:type="dxa"/>
            <w:gridSpan w:val="4"/>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76,9</w:t>
            </w:r>
          </w:p>
        </w:tc>
        <w:tc>
          <w:tcPr>
            <w:tcW w:w="988"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84,6</w:t>
            </w:r>
          </w:p>
        </w:tc>
        <w:tc>
          <w:tcPr>
            <w:tcW w:w="1132" w:type="dxa"/>
            <w:gridSpan w:val="2"/>
            <w:tcBorders>
              <w:top w:val="single" w:sz="6" w:space="0" w:color="auto"/>
              <w:left w:val="single" w:sz="6" w:space="0" w:color="auto"/>
              <w:bottom w:val="single" w:sz="4" w:space="0" w:color="auto"/>
              <w:right w:val="single" w:sz="4" w:space="0" w:color="auto"/>
            </w:tcBorders>
            <w:shd w:val="clear" w:color="auto" w:fill="FFFFFF"/>
          </w:tcPr>
          <w:p w:rsidR="00045D64" w:rsidRPr="00045D64" w:rsidRDefault="00045D64" w:rsidP="00045D64">
            <w:pPr>
              <w:shd w:val="clear" w:color="auto" w:fill="FFFFFF"/>
              <w:jc w:val="center"/>
            </w:pPr>
            <w:r w:rsidRPr="00045D64">
              <w:rPr>
                <w:color w:val="000000"/>
                <w:sz w:val="24"/>
                <w:szCs w:val="24"/>
              </w:rPr>
              <w:t>69,2</w:t>
            </w:r>
          </w:p>
        </w:tc>
      </w:tr>
      <w:tr w:rsidR="00045D64" w:rsidTr="007E6355">
        <w:trPr>
          <w:trHeight w:hRule="exact" w:val="2934"/>
        </w:trPr>
        <w:tc>
          <w:tcPr>
            <w:tcW w:w="568" w:type="dxa"/>
            <w:gridSpan w:val="2"/>
            <w:tcBorders>
              <w:top w:val="single" w:sz="6" w:space="0" w:color="auto"/>
              <w:left w:val="single" w:sz="4"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pacing w:val="-12"/>
                <w:sz w:val="24"/>
                <w:szCs w:val="24"/>
              </w:rPr>
            </w:pPr>
            <w:r w:rsidRPr="00DD15C0">
              <w:rPr>
                <w:spacing w:val="-12"/>
                <w:sz w:val="24"/>
                <w:szCs w:val="24"/>
              </w:rPr>
              <w:t>1.6.</w:t>
            </w:r>
          </w:p>
        </w:tc>
        <w:tc>
          <w:tcPr>
            <w:tcW w:w="3811"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DD15C0" w:rsidP="00045D64">
            <w:pPr>
              <w:shd w:val="clear" w:color="auto" w:fill="FFFFFF"/>
              <w:rPr>
                <w:rFonts w:eastAsia="Times New Roman"/>
                <w:sz w:val="24"/>
                <w:szCs w:val="24"/>
              </w:rPr>
            </w:pPr>
            <w:r w:rsidRPr="00DD15C0">
              <w:rPr>
                <w:rFonts w:eastAsia="Times New Roman"/>
                <w:sz w:val="24"/>
                <w:szCs w:val="24"/>
              </w:rPr>
              <w:t xml:space="preserve">Удельный вес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w:t>
            </w:r>
            <w:proofErr w:type="spellStart"/>
            <w:r w:rsidRPr="00DD15C0">
              <w:rPr>
                <w:rFonts w:eastAsia="Times New Roman"/>
                <w:sz w:val="24"/>
                <w:szCs w:val="24"/>
              </w:rPr>
              <w:t>испольсуемое</w:t>
            </w:r>
            <w:proofErr w:type="spellEnd"/>
            <w:r w:rsidRPr="00DD15C0">
              <w:rPr>
                <w:rFonts w:eastAsia="Times New Roman"/>
                <w:sz w:val="24"/>
                <w:szCs w:val="24"/>
              </w:rPr>
              <w:t xml:space="preserve"> для нужд отопления, от общего количества организаций, </w:t>
            </w:r>
            <w:proofErr w:type="spellStart"/>
            <w:r w:rsidRPr="00DD15C0">
              <w:rPr>
                <w:rFonts w:eastAsia="Times New Roman"/>
                <w:sz w:val="24"/>
                <w:szCs w:val="24"/>
              </w:rPr>
              <w:t>предьявивших</w:t>
            </w:r>
            <w:proofErr w:type="spellEnd"/>
            <w:r w:rsidRPr="00DD15C0">
              <w:rPr>
                <w:rFonts w:eastAsia="Times New Roman"/>
                <w:sz w:val="24"/>
                <w:szCs w:val="24"/>
              </w:rPr>
              <w:t xml:space="preserve"> заявки на финансирование</w:t>
            </w:r>
          </w:p>
        </w:tc>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b/>
                <w:bCs/>
              </w:rPr>
            </w:pPr>
            <w:r w:rsidRPr="00DD15C0">
              <w:rPr>
                <w:b/>
                <w:bCs/>
              </w:rPr>
              <w:t>%</w:t>
            </w:r>
          </w:p>
        </w:tc>
        <w:tc>
          <w:tcPr>
            <w:tcW w:w="911"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64"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1113"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93"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25"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78"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40" w:type="dxa"/>
            <w:gridSpan w:val="3"/>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93" w:type="dxa"/>
            <w:gridSpan w:val="4"/>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988" w:type="dxa"/>
            <w:gridSpan w:val="2"/>
            <w:tcBorders>
              <w:top w:val="single" w:sz="6" w:space="0" w:color="auto"/>
              <w:left w:val="single" w:sz="6" w:space="0" w:color="auto"/>
              <w:bottom w:val="single" w:sz="4" w:space="0" w:color="auto"/>
              <w:right w:val="single" w:sz="6"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c>
          <w:tcPr>
            <w:tcW w:w="1132" w:type="dxa"/>
            <w:gridSpan w:val="2"/>
            <w:tcBorders>
              <w:top w:val="single" w:sz="6" w:space="0" w:color="auto"/>
              <w:left w:val="single" w:sz="6" w:space="0" w:color="auto"/>
              <w:bottom w:val="single" w:sz="4" w:space="0" w:color="auto"/>
              <w:right w:val="single" w:sz="4" w:space="0" w:color="auto"/>
            </w:tcBorders>
            <w:shd w:val="clear" w:color="auto" w:fill="FFFFFF"/>
          </w:tcPr>
          <w:p w:rsidR="00045D64" w:rsidRPr="00DD15C0" w:rsidRDefault="00045D64" w:rsidP="00045D64">
            <w:pPr>
              <w:shd w:val="clear" w:color="auto" w:fill="FFFFFF"/>
              <w:jc w:val="center"/>
              <w:rPr>
                <w:sz w:val="24"/>
                <w:szCs w:val="24"/>
              </w:rPr>
            </w:pPr>
            <w:r w:rsidRPr="00DD15C0">
              <w:rPr>
                <w:sz w:val="24"/>
                <w:szCs w:val="24"/>
              </w:rPr>
              <w:t>100</w:t>
            </w:r>
          </w:p>
        </w:tc>
      </w:tr>
      <w:tr w:rsidR="00045D64" w:rsidTr="007E6355">
        <w:trPr>
          <w:trHeight w:hRule="exact" w:val="1294"/>
        </w:trPr>
        <w:tc>
          <w:tcPr>
            <w:tcW w:w="15309" w:type="dxa"/>
            <w:gridSpan w:val="33"/>
            <w:tcBorders>
              <w:top w:val="single" w:sz="6" w:space="0" w:color="auto"/>
              <w:left w:val="nil"/>
              <w:bottom w:val="single" w:sz="6" w:space="0" w:color="auto"/>
              <w:right w:val="single" w:sz="6" w:space="0" w:color="auto"/>
            </w:tcBorders>
            <w:shd w:val="clear" w:color="auto" w:fill="FFFFFF"/>
          </w:tcPr>
          <w:p w:rsidR="00045D64" w:rsidRDefault="00045D64" w:rsidP="00045D64">
            <w:pPr>
              <w:shd w:val="clear" w:color="auto" w:fill="FFFFFF"/>
              <w:spacing w:line="274" w:lineRule="exact"/>
              <w:ind w:left="3062" w:right="2659"/>
              <w:jc w:val="center"/>
              <w:rPr>
                <w:rFonts w:eastAsia="Times New Roman"/>
                <w:b/>
                <w:bCs/>
                <w:color w:val="000000"/>
                <w:sz w:val="28"/>
                <w:szCs w:val="28"/>
              </w:rPr>
            </w:pPr>
            <w:r w:rsidRPr="00045D64">
              <w:rPr>
                <w:rFonts w:eastAsia="Times New Roman"/>
                <w:b/>
                <w:bCs/>
                <w:color w:val="000000"/>
                <w:sz w:val="28"/>
                <w:szCs w:val="28"/>
              </w:rPr>
              <w:lastRenderedPageBreak/>
              <w:t>Подпрограмма 2</w:t>
            </w:r>
          </w:p>
          <w:p w:rsidR="00045D64" w:rsidRDefault="00045D64" w:rsidP="00045D64">
            <w:pPr>
              <w:shd w:val="clear" w:color="auto" w:fill="FFFFFF"/>
              <w:spacing w:line="274" w:lineRule="exact"/>
              <w:ind w:left="3062" w:right="2659"/>
              <w:jc w:val="center"/>
            </w:pPr>
            <w:r w:rsidRPr="00045D64">
              <w:rPr>
                <w:rFonts w:eastAsia="Times New Roman"/>
                <w:b/>
                <w:bCs/>
                <w:color w:val="000000"/>
                <w:spacing w:val="-1"/>
                <w:sz w:val="28"/>
                <w:szCs w:val="28"/>
              </w:rPr>
              <w:t xml:space="preserve">«Энергосбережение и повышение </w:t>
            </w:r>
            <w:proofErr w:type="spellStart"/>
            <w:r w:rsidRPr="00045D64">
              <w:rPr>
                <w:rFonts w:eastAsia="Times New Roman"/>
                <w:b/>
                <w:bCs/>
                <w:color w:val="000000"/>
                <w:spacing w:val="-1"/>
                <w:sz w:val="28"/>
                <w:szCs w:val="28"/>
              </w:rPr>
              <w:t>энергоэффективности</w:t>
            </w:r>
            <w:proofErr w:type="spellEnd"/>
            <w:r w:rsidRPr="00045D64">
              <w:rPr>
                <w:rFonts w:eastAsia="Times New Roman"/>
                <w:b/>
                <w:bCs/>
                <w:color w:val="000000"/>
                <w:spacing w:val="-1"/>
                <w:sz w:val="28"/>
                <w:szCs w:val="28"/>
              </w:rPr>
              <w:t xml:space="preserve"> в МО МР «Сыктывдинский</w:t>
            </w:r>
            <w:r>
              <w:rPr>
                <w:rFonts w:eastAsia="Times New Roman"/>
                <w:b/>
                <w:bCs/>
                <w:color w:val="000000"/>
                <w:spacing w:val="-1"/>
                <w:sz w:val="24"/>
                <w:szCs w:val="24"/>
              </w:rPr>
              <w:t>»</w:t>
            </w:r>
          </w:p>
        </w:tc>
      </w:tr>
      <w:tr w:rsidR="00045D64" w:rsidTr="007E6355">
        <w:trPr>
          <w:trHeight w:hRule="exact" w:val="317"/>
        </w:trPr>
        <w:tc>
          <w:tcPr>
            <w:tcW w:w="15309" w:type="dxa"/>
            <w:gridSpan w:val="33"/>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r>
      <w:tr w:rsidR="00045D64" w:rsidTr="007E6355">
        <w:trPr>
          <w:trHeight w:hRule="exact" w:val="1474"/>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r>
              <w:rPr>
                <w:color w:val="000000"/>
                <w:sz w:val="24"/>
                <w:szCs w:val="24"/>
              </w:rPr>
              <w:t>2.1</w:t>
            </w: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2" w:lineRule="exact"/>
              <w:ind w:right="14" w:firstLine="5"/>
            </w:pPr>
            <w:r>
              <w:rPr>
                <w:rFonts w:eastAsia="Times New Roman"/>
                <w:b/>
                <w:bCs/>
                <w:color w:val="000000"/>
                <w:spacing w:val="-3"/>
                <w:sz w:val="24"/>
                <w:szCs w:val="24"/>
              </w:rPr>
              <w:t xml:space="preserve">Удельная величина потребления </w:t>
            </w:r>
            <w:r>
              <w:rPr>
                <w:rFonts w:eastAsia="Times New Roman"/>
                <w:b/>
                <w:bCs/>
                <w:color w:val="000000"/>
                <w:sz w:val="24"/>
                <w:szCs w:val="24"/>
              </w:rPr>
              <w:t xml:space="preserve">энергетических ресурсов </w:t>
            </w:r>
            <w:r>
              <w:rPr>
                <w:rFonts w:eastAsia="Times New Roman"/>
                <w:b/>
                <w:bCs/>
                <w:color w:val="000000"/>
                <w:spacing w:val="-1"/>
                <w:sz w:val="24"/>
                <w:szCs w:val="24"/>
              </w:rPr>
              <w:t xml:space="preserve">муниципальными бюджетными </w:t>
            </w:r>
            <w:r>
              <w:rPr>
                <w:rFonts w:eastAsia="Times New Roman"/>
                <w:b/>
                <w:bCs/>
                <w:color w:val="000000"/>
                <w:sz w:val="24"/>
                <w:szCs w:val="24"/>
              </w:rPr>
              <w:t>учреждениями:</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b/>
                <w:bCs/>
                <w:i/>
                <w:iCs/>
                <w:color w:val="000000"/>
              </w:rPr>
              <w:t>-</w:t>
            </w:r>
          </w:p>
        </w:tc>
        <w:tc>
          <w:tcPr>
            <w:tcW w:w="110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pPr>
          </w:p>
        </w:tc>
      </w:tr>
      <w:tr w:rsidR="00045D64" w:rsidTr="007E6355">
        <w:trPr>
          <w:trHeight w:hRule="exact" w:val="2112"/>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left="240"/>
            </w:pPr>
            <w:r>
              <w:rPr>
                <w:rFonts w:eastAsia="Times New Roman"/>
                <w:color w:val="000000"/>
                <w:sz w:val="24"/>
                <w:szCs w:val="24"/>
              </w:rPr>
              <w:t>электрическая энергия</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7" w:lineRule="exact"/>
              <w:ind w:left="38" w:right="43"/>
            </w:pPr>
            <w:r>
              <w:rPr>
                <w:rFonts w:eastAsia="Times New Roman"/>
                <w:color w:val="000000"/>
                <w:sz w:val="24"/>
                <w:szCs w:val="24"/>
              </w:rPr>
              <w:t>кВт/</w:t>
            </w:r>
            <w:proofErr w:type="gramStart"/>
            <w:r>
              <w:rPr>
                <w:rFonts w:eastAsia="Times New Roman"/>
                <w:color w:val="000000"/>
                <w:sz w:val="24"/>
                <w:szCs w:val="24"/>
              </w:rPr>
              <w:t>ч</w:t>
            </w:r>
            <w:proofErr w:type="gramEnd"/>
            <w:r>
              <w:rPr>
                <w:rFonts w:eastAsia="Times New Roman"/>
                <w:color w:val="000000"/>
                <w:sz w:val="24"/>
                <w:szCs w:val="24"/>
              </w:rPr>
              <w:t xml:space="preserve"> на 1</w:t>
            </w:r>
          </w:p>
          <w:p w:rsidR="00045D64" w:rsidRDefault="00045D64" w:rsidP="0035237C">
            <w:pPr>
              <w:shd w:val="clear" w:color="auto" w:fill="FFFFFF"/>
              <w:spacing w:line="317" w:lineRule="exact"/>
              <w:ind w:left="38" w:right="43"/>
            </w:pPr>
            <w:proofErr w:type="spellStart"/>
            <w:proofErr w:type="gramStart"/>
            <w:r>
              <w:rPr>
                <w:rFonts w:eastAsia="Times New Roman"/>
                <w:color w:val="000000"/>
                <w:spacing w:val="-3"/>
                <w:sz w:val="24"/>
                <w:szCs w:val="24"/>
              </w:rPr>
              <w:t>челове</w:t>
            </w:r>
            <w:proofErr w:type="spellEnd"/>
            <w:r>
              <w:rPr>
                <w:rFonts w:eastAsia="Times New Roman"/>
                <w:color w:val="000000"/>
                <w:spacing w:val="-3"/>
                <w:sz w:val="24"/>
                <w:szCs w:val="24"/>
              </w:rPr>
              <w:t xml:space="preserve"> </w:t>
            </w:r>
            <w:r>
              <w:rPr>
                <w:rFonts w:eastAsia="Times New Roman"/>
                <w:color w:val="000000"/>
                <w:sz w:val="24"/>
                <w:szCs w:val="24"/>
              </w:rPr>
              <w:t>ка</w:t>
            </w:r>
            <w:proofErr w:type="gramEnd"/>
          </w:p>
          <w:p w:rsidR="00045D64" w:rsidRDefault="00045D64" w:rsidP="0035237C">
            <w:pPr>
              <w:shd w:val="clear" w:color="auto" w:fill="FFFFFF"/>
              <w:spacing w:line="317" w:lineRule="exact"/>
              <w:ind w:left="38" w:right="43"/>
            </w:pPr>
            <w:proofErr w:type="spellStart"/>
            <w:proofErr w:type="gramStart"/>
            <w:r>
              <w:rPr>
                <w:rFonts w:eastAsia="Times New Roman"/>
                <w:color w:val="000000"/>
                <w:spacing w:val="-3"/>
                <w:sz w:val="24"/>
                <w:szCs w:val="24"/>
              </w:rPr>
              <w:t>населе</w:t>
            </w:r>
            <w:proofErr w:type="spellEnd"/>
            <w:r>
              <w:rPr>
                <w:rFonts w:eastAsia="Times New Roman"/>
                <w:color w:val="000000"/>
                <w:spacing w:val="-3"/>
                <w:sz w:val="24"/>
                <w:szCs w:val="24"/>
              </w:rPr>
              <w:t xml:space="preserve"> </w:t>
            </w:r>
            <w:proofErr w:type="spellStart"/>
            <w:r>
              <w:rPr>
                <w:rFonts w:eastAsia="Times New Roman"/>
                <w:color w:val="000000"/>
                <w:sz w:val="24"/>
                <w:szCs w:val="24"/>
              </w:rPr>
              <w:t>ния</w:t>
            </w:r>
            <w:proofErr w:type="spellEnd"/>
            <w:proofErr w:type="gram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pacing w:val="-8"/>
                <w:sz w:val="24"/>
                <w:szCs w:val="24"/>
              </w:rPr>
              <w:t>158,20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pacing w:val="-6"/>
                <w:sz w:val="24"/>
                <w:szCs w:val="24"/>
              </w:rPr>
              <w:t>158,20</w:t>
            </w:r>
          </w:p>
        </w:tc>
        <w:tc>
          <w:tcPr>
            <w:tcW w:w="110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143,20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143,20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138,9</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right="19"/>
              <w:jc w:val="right"/>
            </w:pPr>
            <w:r>
              <w:rPr>
                <w:color w:val="000000"/>
                <w:sz w:val="24"/>
                <w:szCs w:val="24"/>
              </w:rPr>
              <w:t>134,1</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pacing w:val="-7"/>
                <w:sz w:val="24"/>
                <w:szCs w:val="24"/>
              </w:rPr>
              <w:t>130,0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126,2</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122,4</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left="5"/>
            </w:pPr>
            <w:r>
              <w:rPr>
                <w:color w:val="000000"/>
                <w:sz w:val="24"/>
                <w:szCs w:val="24"/>
              </w:rPr>
              <w:t>36,2</w:t>
            </w:r>
          </w:p>
        </w:tc>
      </w:tr>
      <w:tr w:rsidR="00045D64" w:rsidTr="007E6355">
        <w:trPr>
          <w:trHeight w:hRule="exact" w:val="2112"/>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left="240"/>
            </w:pPr>
            <w:r>
              <w:rPr>
                <w:rFonts w:eastAsia="Times New Roman"/>
                <w:color w:val="000000"/>
                <w:sz w:val="24"/>
                <w:szCs w:val="24"/>
              </w:rPr>
              <w:t>тепловая энергия</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7" w:lineRule="exact"/>
              <w:ind w:left="10" w:right="5" w:firstLine="139"/>
            </w:pPr>
            <w:r>
              <w:rPr>
                <w:rFonts w:eastAsia="Times New Roman"/>
                <w:color w:val="000000"/>
                <w:sz w:val="24"/>
                <w:szCs w:val="24"/>
              </w:rPr>
              <w:t xml:space="preserve">Гкал </w:t>
            </w:r>
            <w:r>
              <w:rPr>
                <w:rFonts w:eastAsia="Times New Roman"/>
                <w:color w:val="000000"/>
                <w:spacing w:val="-3"/>
                <w:sz w:val="24"/>
                <w:szCs w:val="24"/>
              </w:rPr>
              <w:t>на 1 кв.</w:t>
            </w:r>
          </w:p>
          <w:p w:rsidR="00045D64" w:rsidRDefault="00045D64" w:rsidP="0035237C">
            <w:pPr>
              <w:shd w:val="clear" w:color="auto" w:fill="FFFFFF"/>
              <w:spacing w:line="317" w:lineRule="exact"/>
              <w:ind w:left="10" w:right="5" w:firstLine="86"/>
            </w:pPr>
            <w:r>
              <w:rPr>
                <w:rFonts w:eastAsia="Times New Roman"/>
                <w:color w:val="000000"/>
                <w:sz w:val="24"/>
                <w:szCs w:val="24"/>
              </w:rPr>
              <w:t xml:space="preserve">метр </w:t>
            </w:r>
            <w:r>
              <w:rPr>
                <w:rFonts w:eastAsia="Times New Roman"/>
                <w:color w:val="000000"/>
                <w:spacing w:val="-4"/>
                <w:sz w:val="24"/>
                <w:szCs w:val="24"/>
              </w:rPr>
              <w:t xml:space="preserve">общей </w:t>
            </w:r>
            <w:proofErr w:type="spellStart"/>
            <w:r>
              <w:rPr>
                <w:rFonts w:eastAsia="Times New Roman"/>
                <w:color w:val="000000"/>
                <w:spacing w:val="-1"/>
                <w:sz w:val="24"/>
                <w:szCs w:val="24"/>
              </w:rPr>
              <w:t>площа</w:t>
            </w:r>
            <w:proofErr w:type="spellEnd"/>
          </w:p>
          <w:p w:rsidR="00045D64" w:rsidRDefault="00045D64" w:rsidP="0035237C">
            <w:pPr>
              <w:shd w:val="clear" w:color="auto" w:fill="FFFFFF"/>
              <w:ind w:left="10"/>
            </w:pPr>
            <w:r>
              <w:rPr>
                <w:rFonts w:eastAsia="Times New Roman"/>
                <w:b/>
                <w:bCs/>
                <w:color w:val="000000"/>
                <w:sz w:val="18"/>
                <w:szCs w:val="18"/>
              </w:rPr>
              <w:t>ДИ</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0,20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0,20</w:t>
            </w:r>
          </w:p>
        </w:tc>
        <w:tc>
          <w:tcPr>
            <w:tcW w:w="110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0,18</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0,18</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0,174</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0,168</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pacing w:val="-5"/>
                <w:sz w:val="24"/>
                <w:szCs w:val="24"/>
              </w:rPr>
              <w:t>0,162</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0,157</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0,152</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0,048</w:t>
            </w:r>
          </w:p>
        </w:tc>
      </w:tr>
      <w:tr w:rsidR="00045D64" w:rsidTr="007E6355">
        <w:trPr>
          <w:trHeight w:hRule="exact" w:val="2424"/>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left="245"/>
            </w:pPr>
            <w:r>
              <w:rPr>
                <w:rFonts w:eastAsia="Times New Roman"/>
                <w:color w:val="000000"/>
                <w:sz w:val="24"/>
                <w:szCs w:val="24"/>
              </w:rPr>
              <w:t>горячая вода</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2" w:lineRule="exact"/>
              <w:ind w:left="34" w:right="14" w:firstLine="158"/>
            </w:pPr>
            <w:r>
              <w:rPr>
                <w:rFonts w:eastAsia="Times New Roman"/>
                <w:color w:val="000000"/>
                <w:sz w:val="24"/>
                <w:szCs w:val="24"/>
              </w:rPr>
              <w:t xml:space="preserve">куб. </w:t>
            </w:r>
            <w:r>
              <w:rPr>
                <w:rFonts w:eastAsia="Times New Roman"/>
                <w:color w:val="000000"/>
                <w:spacing w:val="-2"/>
                <w:sz w:val="24"/>
                <w:szCs w:val="24"/>
              </w:rPr>
              <w:t>метров</w:t>
            </w:r>
          </w:p>
          <w:p w:rsidR="00045D64" w:rsidRDefault="00045D64" w:rsidP="0035237C">
            <w:pPr>
              <w:shd w:val="clear" w:color="auto" w:fill="FFFFFF"/>
              <w:spacing w:line="312" w:lineRule="exact"/>
              <w:ind w:left="34" w:right="14" w:firstLine="134"/>
            </w:pPr>
            <w:r>
              <w:rPr>
                <w:rFonts w:eastAsia="Times New Roman"/>
                <w:color w:val="000000"/>
                <w:sz w:val="24"/>
                <w:szCs w:val="24"/>
              </w:rPr>
              <w:t xml:space="preserve">на 1 </w:t>
            </w:r>
            <w:proofErr w:type="spellStart"/>
            <w:r>
              <w:rPr>
                <w:rFonts w:eastAsia="Times New Roman"/>
                <w:color w:val="000000"/>
                <w:spacing w:val="-4"/>
                <w:sz w:val="24"/>
                <w:szCs w:val="24"/>
              </w:rPr>
              <w:t>челове</w:t>
            </w:r>
            <w:proofErr w:type="spellEnd"/>
          </w:p>
          <w:p w:rsidR="00045D64" w:rsidRDefault="00045D64" w:rsidP="0035237C">
            <w:pPr>
              <w:shd w:val="clear" w:color="auto" w:fill="FFFFFF"/>
              <w:spacing w:line="312" w:lineRule="exact"/>
              <w:ind w:left="34" w:right="14" w:firstLine="226"/>
            </w:pPr>
            <w:r>
              <w:rPr>
                <w:rFonts w:eastAsia="Times New Roman"/>
                <w:color w:val="000000"/>
                <w:sz w:val="24"/>
                <w:szCs w:val="24"/>
              </w:rPr>
              <w:t xml:space="preserve">ка </w:t>
            </w:r>
            <w:proofErr w:type="spellStart"/>
            <w:r>
              <w:rPr>
                <w:rFonts w:eastAsia="Times New Roman"/>
                <w:color w:val="000000"/>
                <w:spacing w:val="-3"/>
                <w:sz w:val="24"/>
                <w:szCs w:val="24"/>
              </w:rPr>
              <w:t>населе</w:t>
            </w:r>
            <w:proofErr w:type="spellEnd"/>
          </w:p>
          <w:p w:rsidR="00045D64" w:rsidRDefault="00045D64" w:rsidP="0035237C">
            <w:pPr>
              <w:shd w:val="clear" w:color="auto" w:fill="FFFFFF"/>
              <w:spacing w:line="312" w:lineRule="exact"/>
              <w:ind w:left="34"/>
            </w:pPr>
            <w:proofErr w:type="spellStart"/>
            <w:r>
              <w:rPr>
                <w:rFonts w:eastAsia="Times New Roman"/>
                <w:color w:val="000000"/>
                <w:sz w:val="24"/>
                <w:szCs w:val="24"/>
              </w:rPr>
              <w:t>ния</w:t>
            </w:r>
            <w:proofErr w:type="spell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110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0,00</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0,00</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0,00</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0,00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right="139"/>
              <w:jc w:val="right"/>
            </w:pPr>
            <w:r>
              <w:rPr>
                <w:color w:val="000000"/>
                <w:sz w:val="24"/>
                <w:szCs w:val="24"/>
              </w:rPr>
              <w:t>0,00</w:t>
            </w:r>
          </w:p>
        </w:tc>
      </w:tr>
      <w:tr w:rsidR="00045D64" w:rsidTr="007E6355">
        <w:trPr>
          <w:trHeight w:hRule="exact" w:val="2424"/>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11"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left="245"/>
              <w:rPr>
                <w:rFonts w:eastAsia="Times New Roman"/>
                <w:color w:val="000000"/>
                <w:sz w:val="24"/>
                <w:szCs w:val="24"/>
              </w:rPr>
            </w:pPr>
            <w:r>
              <w:rPr>
                <w:rFonts w:eastAsia="Times New Roman"/>
                <w:color w:val="000000"/>
                <w:sz w:val="24"/>
                <w:szCs w:val="24"/>
              </w:rPr>
              <w:t>холодная вода</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spacing w:line="312" w:lineRule="exact"/>
              <w:ind w:left="34" w:right="14" w:firstLine="158"/>
              <w:rPr>
                <w:rFonts w:eastAsia="Times New Roman"/>
                <w:color w:val="000000"/>
                <w:sz w:val="24"/>
                <w:szCs w:val="24"/>
              </w:rPr>
            </w:pPr>
            <w:r>
              <w:rPr>
                <w:rFonts w:eastAsia="Times New Roman"/>
                <w:color w:val="000000"/>
                <w:sz w:val="24"/>
                <w:szCs w:val="24"/>
              </w:rPr>
              <w:t xml:space="preserve">куб. </w:t>
            </w:r>
            <w:r w:rsidRPr="00045D64">
              <w:rPr>
                <w:rFonts w:eastAsia="Times New Roman"/>
                <w:color w:val="000000"/>
                <w:sz w:val="24"/>
                <w:szCs w:val="24"/>
              </w:rPr>
              <w:t>метров</w:t>
            </w:r>
          </w:p>
          <w:p w:rsidR="00045D64" w:rsidRPr="00045D64" w:rsidRDefault="00045D64" w:rsidP="00045D64">
            <w:pPr>
              <w:shd w:val="clear" w:color="auto" w:fill="FFFFFF"/>
              <w:spacing w:line="312" w:lineRule="exact"/>
              <w:ind w:left="34" w:right="14" w:firstLine="158"/>
              <w:rPr>
                <w:rFonts w:eastAsia="Times New Roman"/>
                <w:color w:val="000000"/>
                <w:sz w:val="24"/>
                <w:szCs w:val="24"/>
              </w:rPr>
            </w:pPr>
            <w:r>
              <w:rPr>
                <w:rFonts w:eastAsia="Times New Roman"/>
                <w:color w:val="000000"/>
                <w:sz w:val="24"/>
                <w:szCs w:val="24"/>
              </w:rPr>
              <w:t xml:space="preserve">на 1 </w:t>
            </w:r>
            <w:proofErr w:type="spellStart"/>
            <w:r w:rsidRPr="00045D64">
              <w:rPr>
                <w:rFonts w:eastAsia="Times New Roman"/>
                <w:color w:val="000000"/>
                <w:sz w:val="24"/>
                <w:szCs w:val="24"/>
              </w:rPr>
              <w:t>челове</w:t>
            </w:r>
            <w:proofErr w:type="spellEnd"/>
          </w:p>
          <w:p w:rsidR="00045D64" w:rsidRPr="00045D64" w:rsidRDefault="00045D64" w:rsidP="00045D64">
            <w:pPr>
              <w:shd w:val="clear" w:color="auto" w:fill="FFFFFF"/>
              <w:spacing w:line="312" w:lineRule="exact"/>
              <w:ind w:left="34" w:right="14" w:firstLine="158"/>
              <w:rPr>
                <w:rFonts w:eastAsia="Times New Roman"/>
                <w:color w:val="000000"/>
                <w:sz w:val="24"/>
                <w:szCs w:val="24"/>
              </w:rPr>
            </w:pPr>
            <w:r>
              <w:rPr>
                <w:rFonts w:eastAsia="Times New Roman"/>
                <w:color w:val="000000"/>
                <w:sz w:val="24"/>
                <w:szCs w:val="24"/>
              </w:rPr>
              <w:t xml:space="preserve">ка </w:t>
            </w:r>
            <w:proofErr w:type="spellStart"/>
            <w:r w:rsidRPr="00045D64">
              <w:rPr>
                <w:rFonts w:eastAsia="Times New Roman"/>
                <w:color w:val="000000"/>
                <w:sz w:val="24"/>
                <w:szCs w:val="24"/>
              </w:rPr>
              <w:t>населе</w:t>
            </w:r>
            <w:proofErr w:type="spellEnd"/>
          </w:p>
          <w:p w:rsidR="00045D64" w:rsidRPr="00045D64" w:rsidRDefault="00045D64" w:rsidP="00045D64">
            <w:pPr>
              <w:shd w:val="clear" w:color="auto" w:fill="FFFFFF"/>
              <w:spacing w:line="312" w:lineRule="exact"/>
              <w:ind w:left="34" w:right="14" w:firstLine="158"/>
              <w:rPr>
                <w:rFonts w:eastAsia="Times New Roman"/>
                <w:color w:val="000000"/>
                <w:sz w:val="24"/>
                <w:szCs w:val="24"/>
              </w:rPr>
            </w:pPr>
            <w:proofErr w:type="spellStart"/>
            <w:r>
              <w:rPr>
                <w:rFonts w:eastAsia="Times New Roman"/>
                <w:color w:val="000000"/>
                <w:sz w:val="24"/>
                <w:szCs w:val="24"/>
              </w:rPr>
              <w:t>ния</w:t>
            </w:r>
            <w:proofErr w:type="spell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2,90</w:t>
            </w:r>
          </w:p>
        </w:tc>
        <w:tc>
          <w:tcPr>
            <w:tcW w:w="96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2,67</w:t>
            </w:r>
          </w:p>
        </w:tc>
        <w:tc>
          <w:tcPr>
            <w:tcW w:w="110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2,58</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2,57</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2,492</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jc w:val="right"/>
              <w:rPr>
                <w:color w:val="000000"/>
                <w:sz w:val="24"/>
                <w:szCs w:val="24"/>
              </w:rPr>
            </w:pPr>
            <w:r>
              <w:rPr>
                <w:color w:val="000000"/>
                <w:sz w:val="24"/>
                <w:szCs w:val="24"/>
              </w:rPr>
              <w:t>2,417</w:t>
            </w:r>
          </w:p>
        </w:tc>
        <w:tc>
          <w:tcPr>
            <w:tcW w:w="92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35237C">
            <w:pPr>
              <w:shd w:val="clear" w:color="auto" w:fill="FFFFFF"/>
              <w:jc w:val="center"/>
              <w:rPr>
                <w:color w:val="000000"/>
                <w:sz w:val="24"/>
                <w:szCs w:val="24"/>
              </w:rPr>
            </w:pPr>
            <w:r w:rsidRPr="00045D64">
              <w:rPr>
                <w:color w:val="000000"/>
                <w:sz w:val="24"/>
                <w:szCs w:val="24"/>
              </w:rPr>
              <w:t>2,344</w:t>
            </w:r>
          </w:p>
        </w:tc>
        <w:tc>
          <w:tcPr>
            <w:tcW w:w="993"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35237C">
            <w:pPr>
              <w:shd w:val="clear" w:color="auto" w:fill="FFFFFF"/>
              <w:jc w:val="center"/>
              <w:rPr>
                <w:color w:val="000000"/>
                <w:sz w:val="24"/>
                <w:szCs w:val="24"/>
              </w:rPr>
            </w:pPr>
            <w:r>
              <w:rPr>
                <w:color w:val="000000"/>
                <w:sz w:val="24"/>
                <w:szCs w:val="24"/>
              </w:rPr>
              <w:t>2,273</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35237C">
            <w:pPr>
              <w:shd w:val="clear" w:color="auto" w:fill="FFFFFF"/>
              <w:jc w:val="center"/>
              <w:rPr>
                <w:color w:val="000000"/>
                <w:sz w:val="24"/>
                <w:szCs w:val="24"/>
              </w:rPr>
            </w:pPr>
            <w:r>
              <w:rPr>
                <w:color w:val="000000"/>
                <w:sz w:val="24"/>
                <w:szCs w:val="24"/>
              </w:rPr>
              <w:t>2,204</w:t>
            </w:r>
          </w:p>
        </w:tc>
        <w:tc>
          <w:tcPr>
            <w:tcW w:w="1132"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045D64" w:rsidRDefault="00045D64" w:rsidP="00045D64">
            <w:pPr>
              <w:shd w:val="clear" w:color="auto" w:fill="FFFFFF"/>
              <w:ind w:right="139"/>
              <w:jc w:val="right"/>
              <w:rPr>
                <w:color w:val="000000"/>
                <w:sz w:val="24"/>
                <w:szCs w:val="24"/>
              </w:rPr>
            </w:pPr>
            <w:r>
              <w:rPr>
                <w:color w:val="000000"/>
                <w:sz w:val="24"/>
                <w:szCs w:val="24"/>
              </w:rPr>
              <w:t>0,366</w:t>
            </w:r>
          </w:p>
        </w:tc>
      </w:tr>
      <w:tr w:rsidR="00045D64" w:rsidTr="007E6355">
        <w:trPr>
          <w:gridAfter w:val="1"/>
          <w:wAfter w:w="16" w:type="dxa"/>
          <w:trHeight w:hRule="exact" w:val="1392"/>
        </w:trPr>
        <w:tc>
          <w:tcPr>
            <w:tcW w:w="15293" w:type="dxa"/>
            <w:gridSpan w:val="32"/>
            <w:tcBorders>
              <w:top w:val="single" w:sz="6" w:space="0" w:color="auto"/>
              <w:left w:val="nil"/>
              <w:bottom w:val="single" w:sz="6" w:space="0" w:color="auto"/>
              <w:right w:val="single" w:sz="6" w:space="0" w:color="auto"/>
            </w:tcBorders>
            <w:shd w:val="clear" w:color="auto" w:fill="FFFFFF"/>
          </w:tcPr>
          <w:p w:rsidR="00A747A5" w:rsidRDefault="00A747A5" w:rsidP="00A747A5">
            <w:pPr>
              <w:shd w:val="clear" w:color="auto" w:fill="FFFFFF"/>
              <w:spacing w:line="278" w:lineRule="exact"/>
              <w:ind w:right="1066"/>
              <w:rPr>
                <w:rFonts w:eastAsia="Times New Roman"/>
                <w:b/>
                <w:bCs/>
                <w:color w:val="000000"/>
                <w:sz w:val="28"/>
                <w:szCs w:val="28"/>
              </w:rPr>
            </w:pPr>
          </w:p>
          <w:p w:rsidR="00045D64" w:rsidRDefault="00045D64" w:rsidP="00045D64">
            <w:pPr>
              <w:shd w:val="clear" w:color="auto" w:fill="FFFFFF"/>
              <w:spacing w:line="278" w:lineRule="exact"/>
              <w:ind w:left="1488" w:right="1066"/>
              <w:jc w:val="center"/>
              <w:rPr>
                <w:rFonts w:eastAsia="Times New Roman"/>
                <w:b/>
                <w:bCs/>
                <w:color w:val="000000"/>
                <w:sz w:val="28"/>
                <w:szCs w:val="28"/>
              </w:rPr>
            </w:pPr>
            <w:r w:rsidRPr="00045D64">
              <w:rPr>
                <w:rFonts w:eastAsia="Times New Roman"/>
                <w:b/>
                <w:bCs/>
                <w:color w:val="000000"/>
                <w:sz w:val="28"/>
                <w:szCs w:val="28"/>
              </w:rPr>
              <w:t xml:space="preserve">Подпрограмма 3 </w:t>
            </w:r>
          </w:p>
          <w:p w:rsidR="00045D64" w:rsidRPr="00045D64" w:rsidRDefault="00045D64" w:rsidP="00045D64">
            <w:pPr>
              <w:shd w:val="clear" w:color="auto" w:fill="FFFFFF"/>
              <w:spacing w:line="278" w:lineRule="exact"/>
              <w:ind w:left="1488" w:right="1066"/>
              <w:jc w:val="center"/>
              <w:rPr>
                <w:sz w:val="28"/>
                <w:szCs w:val="28"/>
              </w:rPr>
            </w:pPr>
            <w:r w:rsidRPr="00045D64">
              <w:rPr>
                <w:rFonts w:eastAsia="Times New Roman"/>
                <w:b/>
                <w:bCs/>
                <w:color w:val="000000"/>
                <w:spacing w:val="-1"/>
                <w:sz w:val="28"/>
                <w:szCs w:val="28"/>
              </w:rPr>
              <w:t>«Переселения граждан из аварийного и ветхого жилья, проживающих на территории МО МР «</w:t>
            </w:r>
            <w:proofErr w:type="spellStart"/>
            <w:r w:rsidRPr="00045D64">
              <w:rPr>
                <w:rFonts w:eastAsia="Times New Roman"/>
                <w:b/>
                <w:bCs/>
                <w:color w:val="000000"/>
                <w:spacing w:val="-1"/>
                <w:sz w:val="28"/>
                <w:szCs w:val="28"/>
              </w:rPr>
              <w:t>Сыктывдиинский</w:t>
            </w:r>
            <w:proofErr w:type="spellEnd"/>
            <w:r w:rsidRPr="00045D64">
              <w:rPr>
                <w:rFonts w:eastAsia="Times New Roman"/>
                <w:b/>
                <w:bCs/>
                <w:color w:val="000000"/>
                <w:spacing w:val="-1"/>
                <w:sz w:val="28"/>
                <w:szCs w:val="28"/>
              </w:rPr>
              <w:t>»</w:t>
            </w:r>
          </w:p>
        </w:tc>
      </w:tr>
      <w:tr w:rsidR="00045D64" w:rsidTr="007E6355">
        <w:trPr>
          <w:gridAfter w:val="1"/>
          <w:wAfter w:w="16" w:type="dxa"/>
          <w:trHeight w:hRule="exact" w:val="531"/>
        </w:trPr>
        <w:tc>
          <w:tcPr>
            <w:tcW w:w="15293" w:type="dxa"/>
            <w:gridSpan w:val="3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r>
      <w:tr w:rsidR="00045D64" w:rsidTr="007E6355">
        <w:trPr>
          <w:gridAfter w:val="1"/>
          <w:wAfter w:w="16" w:type="dxa"/>
          <w:trHeight w:hRule="exact" w:val="2414"/>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0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2" w:lineRule="exact"/>
              <w:ind w:right="10"/>
            </w:pPr>
            <w:proofErr w:type="gramStart"/>
            <w:r>
              <w:rPr>
                <w:rFonts w:eastAsia="Times New Roman"/>
                <w:color w:val="000000"/>
                <w:spacing w:val="-1"/>
                <w:sz w:val="24"/>
                <w:szCs w:val="24"/>
              </w:rPr>
              <w:t xml:space="preserve">Доля населения, получившего </w:t>
            </w:r>
            <w:r>
              <w:rPr>
                <w:rFonts w:eastAsia="Times New Roman"/>
                <w:color w:val="000000"/>
                <w:spacing w:val="-3"/>
                <w:sz w:val="24"/>
                <w:szCs w:val="24"/>
              </w:rPr>
              <w:t xml:space="preserve">жилые помещения и улучшившего </w:t>
            </w:r>
            <w:r>
              <w:rPr>
                <w:rFonts w:eastAsia="Times New Roman"/>
                <w:color w:val="000000"/>
                <w:spacing w:val="-1"/>
                <w:sz w:val="24"/>
                <w:szCs w:val="24"/>
              </w:rPr>
              <w:t xml:space="preserve">жилищные условия в отчетном </w:t>
            </w:r>
            <w:r>
              <w:rPr>
                <w:rFonts w:eastAsia="Times New Roman"/>
                <w:color w:val="000000"/>
                <w:sz w:val="24"/>
                <w:szCs w:val="24"/>
              </w:rPr>
              <w:t xml:space="preserve">году, в общей численности </w:t>
            </w:r>
            <w:r>
              <w:rPr>
                <w:rFonts w:eastAsia="Times New Roman"/>
                <w:color w:val="000000"/>
                <w:spacing w:val="-3"/>
                <w:sz w:val="24"/>
                <w:szCs w:val="24"/>
              </w:rPr>
              <w:t xml:space="preserve">населения, в том числе состоящего </w:t>
            </w:r>
            <w:r>
              <w:rPr>
                <w:rFonts w:eastAsia="Times New Roman"/>
                <w:color w:val="000000"/>
                <w:spacing w:val="-2"/>
                <w:sz w:val="24"/>
                <w:szCs w:val="24"/>
              </w:rPr>
              <w:t xml:space="preserve">на учете в качестве нуждающегося </w:t>
            </w:r>
            <w:r>
              <w:rPr>
                <w:rFonts w:eastAsia="Times New Roman"/>
                <w:color w:val="000000"/>
                <w:sz w:val="24"/>
                <w:szCs w:val="24"/>
              </w:rPr>
              <w:t>в жилых помещениях</w:t>
            </w:r>
            <w:proofErr w:type="gramEnd"/>
          </w:p>
        </w:tc>
        <w:tc>
          <w:tcPr>
            <w:tcW w:w="98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317" w:lineRule="exact"/>
              <w:ind w:left="29" w:right="5"/>
            </w:pPr>
            <w:proofErr w:type="spellStart"/>
            <w:r>
              <w:rPr>
                <w:rFonts w:eastAsia="Times New Roman"/>
                <w:color w:val="000000"/>
                <w:spacing w:val="-4"/>
                <w:sz w:val="24"/>
                <w:szCs w:val="24"/>
              </w:rPr>
              <w:t>процен</w:t>
            </w:r>
            <w:proofErr w:type="spellEnd"/>
            <w:r>
              <w:rPr>
                <w:rFonts w:eastAsia="Times New Roman"/>
                <w:color w:val="000000"/>
                <w:spacing w:val="-4"/>
                <w:sz w:val="24"/>
                <w:szCs w:val="24"/>
              </w:rPr>
              <w:t xml:space="preserve"> </w:t>
            </w:r>
            <w:proofErr w:type="spellStart"/>
            <w:proofErr w:type="gramStart"/>
            <w:r>
              <w:rPr>
                <w:rFonts w:eastAsia="Times New Roman"/>
                <w:color w:val="000000"/>
                <w:sz w:val="24"/>
                <w:szCs w:val="24"/>
              </w:rPr>
              <w:t>тов</w:t>
            </w:r>
            <w:proofErr w:type="spellEnd"/>
            <w:proofErr w:type="gramEnd"/>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3,6</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8,2</w:t>
            </w: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6,0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6,0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6,0</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right"/>
            </w:pPr>
            <w:r>
              <w:rPr>
                <w:color w:val="000000"/>
                <w:sz w:val="24"/>
                <w:szCs w:val="24"/>
              </w:rPr>
              <w:t>6,0</w:t>
            </w: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6,0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6,0</w:t>
            </w: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6,0</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2,2</w:t>
            </w:r>
          </w:p>
        </w:tc>
      </w:tr>
      <w:tr w:rsidR="00045D64" w:rsidTr="007E6355">
        <w:trPr>
          <w:gridAfter w:val="1"/>
          <w:wAfter w:w="16" w:type="dxa"/>
          <w:trHeight w:hRule="exact" w:val="557"/>
        </w:trPr>
        <w:tc>
          <w:tcPr>
            <w:tcW w:w="568" w:type="dxa"/>
            <w:gridSpan w:val="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c>
          <w:tcPr>
            <w:tcW w:w="380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spacing w:line="274" w:lineRule="exact"/>
              <w:ind w:left="5"/>
            </w:pPr>
            <w:r>
              <w:rPr>
                <w:rFonts w:eastAsia="Times New Roman"/>
                <w:color w:val="000000"/>
                <w:sz w:val="24"/>
                <w:szCs w:val="24"/>
              </w:rPr>
              <w:t xml:space="preserve">Количество     введенной     общей </w:t>
            </w:r>
            <w:r>
              <w:rPr>
                <w:rFonts w:eastAsia="Times New Roman"/>
                <w:color w:val="000000"/>
                <w:spacing w:val="-1"/>
                <w:sz w:val="24"/>
                <w:szCs w:val="24"/>
              </w:rPr>
              <w:t>площади жилищного фонда</w:t>
            </w:r>
          </w:p>
        </w:tc>
        <w:tc>
          <w:tcPr>
            <w:tcW w:w="98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ind w:left="34"/>
            </w:pPr>
            <w:proofErr w:type="spellStart"/>
            <w:r>
              <w:rPr>
                <w:rFonts w:eastAsia="Times New Roman"/>
                <w:color w:val="000000"/>
                <w:spacing w:val="-4"/>
                <w:sz w:val="24"/>
                <w:szCs w:val="24"/>
              </w:rPr>
              <w:t>тыс.кв</w:t>
            </w:r>
            <w:proofErr w:type="spellEnd"/>
            <w:r>
              <w:rPr>
                <w:rFonts w:eastAsia="Times New Roman"/>
                <w:color w:val="000000"/>
                <w:spacing w:val="-4"/>
                <w:sz w:val="24"/>
                <w:szCs w:val="24"/>
              </w:rPr>
              <w:t>.</w:t>
            </w:r>
          </w:p>
          <w:p w:rsidR="00045D64" w:rsidRDefault="00045D64" w:rsidP="0035237C">
            <w:pPr>
              <w:shd w:val="clear" w:color="auto" w:fill="FFFFFF"/>
              <w:ind w:left="34"/>
            </w:pPr>
            <w:r>
              <w:rPr>
                <w:rFonts w:eastAsia="Times New Roman"/>
                <w:color w:val="000000"/>
                <w:sz w:val="24"/>
                <w:szCs w:val="24"/>
              </w:rPr>
              <w:t>м</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4142</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1500</w:t>
            </w: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2101</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1100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1100</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1000</w:t>
            </w: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Default="00045D64" w:rsidP="0035237C">
            <w:pPr>
              <w:shd w:val="clear" w:color="auto" w:fill="FFFFFF"/>
              <w:jc w:val="center"/>
            </w:pPr>
            <w:r>
              <w:rPr>
                <w:color w:val="000000"/>
                <w:sz w:val="24"/>
                <w:szCs w:val="24"/>
              </w:rPr>
              <w:t>1000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1000</w:t>
            </w: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045D64" w:rsidP="00DD15C0">
            <w:pPr>
              <w:shd w:val="clear" w:color="auto" w:fill="FFFFFF"/>
              <w:jc w:val="center"/>
              <w:rPr>
                <w:sz w:val="24"/>
                <w:szCs w:val="24"/>
              </w:rPr>
            </w:pPr>
            <w:r w:rsidRPr="00DD15C0">
              <w:rPr>
                <w:color w:val="000000"/>
                <w:sz w:val="24"/>
                <w:szCs w:val="24"/>
              </w:rPr>
              <w:t>1000</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045D64" w:rsidRPr="00DD15C0" w:rsidRDefault="00DD15C0" w:rsidP="00DD15C0">
            <w:pPr>
              <w:shd w:val="clear" w:color="auto" w:fill="FFFFFF"/>
              <w:jc w:val="center"/>
              <w:rPr>
                <w:sz w:val="24"/>
                <w:szCs w:val="24"/>
              </w:rPr>
            </w:pPr>
            <w:r w:rsidRPr="00DD15C0">
              <w:rPr>
                <w:sz w:val="24"/>
                <w:szCs w:val="24"/>
              </w:rPr>
              <w:t>1000</w:t>
            </w:r>
          </w:p>
        </w:tc>
      </w:tr>
      <w:tr w:rsidR="00045D64" w:rsidTr="007E6355">
        <w:trPr>
          <w:gridAfter w:val="1"/>
          <w:wAfter w:w="16" w:type="dxa"/>
          <w:trHeight w:hRule="exact" w:val="254"/>
        </w:trPr>
        <w:tc>
          <w:tcPr>
            <w:tcW w:w="15293" w:type="dxa"/>
            <w:gridSpan w:val="32"/>
            <w:tcBorders>
              <w:top w:val="single" w:sz="6" w:space="0" w:color="auto"/>
              <w:left w:val="nil"/>
              <w:bottom w:val="single" w:sz="6" w:space="0" w:color="auto"/>
              <w:right w:val="single" w:sz="6" w:space="0" w:color="auto"/>
            </w:tcBorders>
            <w:shd w:val="clear" w:color="auto" w:fill="FFFFFF"/>
          </w:tcPr>
          <w:p w:rsidR="00045D64" w:rsidRDefault="00045D64" w:rsidP="0035237C">
            <w:pPr>
              <w:shd w:val="clear" w:color="auto" w:fill="FFFFFF"/>
            </w:pPr>
          </w:p>
        </w:tc>
      </w:tr>
      <w:tr w:rsidR="003E31B6" w:rsidTr="007E6355">
        <w:trPr>
          <w:gridAfter w:val="1"/>
          <w:wAfter w:w="16" w:type="dxa"/>
          <w:trHeight w:hRule="exact" w:val="845"/>
        </w:trPr>
        <w:tc>
          <w:tcPr>
            <w:tcW w:w="15293" w:type="dxa"/>
            <w:gridSpan w:val="32"/>
            <w:tcBorders>
              <w:top w:val="single" w:sz="6" w:space="0" w:color="auto"/>
              <w:left w:val="nil"/>
              <w:bottom w:val="single" w:sz="6" w:space="0" w:color="auto"/>
              <w:right w:val="single" w:sz="6" w:space="0" w:color="auto"/>
            </w:tcBorders>
            <w:shd w:val="clear" w:color="auto" w:fill="FFFFFF"/>
          </w:tcPr>
          <w:p w:rsidR="003E31B6" w:rsidRDefault="003E31B6" w:rsidP="003E31B6">
            <w:pPr>
              <w:shd w:val="clear" w:color="auto" w:fill="FFFFFF"/>
              <w:spacing w:line="274" w:lineRule="exact"/>
              <w:ind w:left="3787" w:right="3398"/>
              <w:jc w:val="center"/>
              <w:rPr>
                <w:rFonts w:eastAsia="Times New Roman"/>
                <w:b/>
                <w:bCs/>
                <w:color w:val="000000"/>
                <w:sz w:val="28"/>
                <w:szCs w:val="28"/>
              </w:rPr>
            </w:pPr>
            <w:r w:rsidRPr="003E31B6">
              <w:rPr>
                <w:rFonts w:eastAsia="Times New Roman"/>
                <w:b/>
                <w:bCs/>
                <w:color w:val="000000"/>
                <w:sz w:val="28"/>
                <w:szCs w:val="28"/>
              </w:rPr>
              <w:t xml:space="preserve">Подпрограмма 4 </w:t>
            </w:r>
          </w:p>
          <w:p w:rsidR="003E31B6" w:rsidRPr="003E31B6" w:rsidRDefault="003E31B6" w:rsidP="003E31B6">
            <w:pPr>
              <w:shd w:val="clear" w:color="auto" w:fill="FFFFFF"/>
              <w:spacing w:line="274" w:lineRule="exact"/>
              <w:ind w:left="3787" w:right="3398"/>
              <w:jc w:val="center"/>
              <w:rPr>
                <w:sz w:val="28"/>
                <w:szCs w:val="28"/>
              </w:rPr>
            </w:pPr>
            <w:r w:rsidRPr="003E31B6">
              <w:rPr>
                <w:rFonts w:eastAsia="Times New Roman"/>
                <w:b/>
                <w:bCs/>
                <w:color w:val="000000"/>
                <w:sz w:val="28"/>
                <w:szCs w:val="28"/>
              </w:rPr>
              <w:t>«Устойчивое развитие сельских территорий МО МР «Сыктывдинский»</w:t>
            </w:r>
          </w:p>
        </w:tc>
      </w:tr>
      <w:tr w:rsidR="003E31B6" w:rsidTr="007E6355">
        <w:trPr>
          <w:gridAfter w:val="1"/>
          <w:wAfter w:w="16" w:type="dxa"/>
          <w:trHeight w:hRule="exact" w:val="317"/>
        </w:trPr>
        <w:tc>
          <w:tcPr>
            <w:tcW w:w="15293" w:type="dxa"/>
            <w:gridSpan w:val="32"/>
            <w:tcBorders>
              <w:top w:val="single" w:sz="6" w:space="0" w:color="auto"/>
              <w:left w:val="nil"/>
              <w:bottom w:val="single" w:sz="6" w:space="0" w:color="auto"/>
              <w:right w:val="single" w:sz="6" w:space="0" w:color="auto"/>
            </w:tcBorders>
            <w:shd w:val="clear" w:color="auto" w:fill="FFFFFF"/>
          </w:tcPr>
          <w:p w:rsidR="003E31B6" w:rsidRDefault="003E31B6" w:rsidP="0035237C">
            <w:pPr>
              <w:shd w:val="clear" w:color="auto" w:fill="FFFFFF"/>
            </w:pPr>
          </w:p>
        </w:tc>
      </w:tr>
      <w:tr w:rsidR="003E31B6" w:rsidTr="007E6355">
        <w:trPr>
          <w:gridAfter w:val="1"/>
          <w:wAfter w:w="16" w:type="dxa"/>
          <w:trHeight w:hRule="exact" w:val="1104"/>
        </w:trPr>
        <w:tc>
          <w:tcPr>
            <w:tcW w:w="560" w:type="dxa"/>
            <w:tcBorders>
              <w:top w:val="single" w:sz="6" w:space="0" w:color="auto"/>
              <w:left w:val="nil"/>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spacing w:line="269" w:lineRule="exact"/>
              <w:ind w:firstLine="5"/>
            </w:pPr>
            <w:r>
              <w:rPr>
                <w:rFonts w:eastAsia="Times New Roman"/>
                <w:color w:val="000000"/>
                <w:sz w:val="24"/>
                <w:szCs w:val="24"/>
              </w:rPr>
              <w:t>Ввод               в               действие распределительных газовых сетей за период реализации программы (</w:t>
            </w:r>
            <w:proofErr w:type="gramStart"/>
            <w:r>
              <w:rPr>
                <w:rFonts w:eastAsia="Times New Roman"/>
                <w:color w:val="000000"/>
                <w:sz w:val="24"/>
                <w:szCs w:val="24"/>
              </w:rPr>
              <w:t>км</w:t>
            </w:r>
            <w:proofErr w:type="gramEnd"/>
            <w:r>
              <w:rPr>
                <w:rFonts w:eastAsia="Times New Roman"/>
                <w:color w:val="000000"/>
                <w:sz w:val="24"/>
                <w:szCs w:val="24"/>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rFonts w:eastAsia="Times New Roman"/>
                <w:color w:val="000000"/>
                <w:sz w:val="24"/>
                <w:szCs w:val="24"/>
              </w:rPr>
              <w:t>км</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2,5</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2,5</w:t>
            </w: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1,7</w:t>
            </w: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7,7</w:t>
            </w:r>
          </w:p>
        </w:tc>
      </w:tr>
      <w:tr w:rsidR="003E31B6" w:rsidTr="007E6355">
        <w:trPr>
          <w:gridAfter w:val="1"/>
          <w:wAfter w:w="16" w:type="dxa"/>
          <w:trHeight w:hRule="exact" w:val="1114"/>
        </w:trPr>
        <w:tc>
          <w:tcPr>
            <w:tcW w:w="560" w:type="dxa"/>
            <w:tcBorders>
              <w:top w:val="single" w:sz="6" w:space="0" w:color="auto"/>
              <w:left w:val="nil"/>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lastRenderedPageBreak/>
              <w:t>2</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spacing w:line="274" w:lineRule="exact"/>
              <w:ind w:firstLine="62"/>
            </w:pPr>
            <w:r>
              <w:rPr>
                <w:rFonts w:eastAsia="Times New Roman"/>
                <w:color w:val="000000"/>
                <w:spacing w:val="-2"/>
                <w:sz w:val="24"/>
                <w:szCs w:val="24"/>
              </w:rPr>
              <w:t xml:space="preserve">Количество      газифицированных </w:t>
            </w:r>
            <w:r>
              <w:rPr>
                <w:rFonts w:eastAsia="Times New Roman"/>
                <w:color w:val="000000"/>
                <w:sz w:val="24"/>
                <w:szCs w:val="24"/>
              </w:rPr>
              <w:t xml:space="preserve">жилых домов (квартир) сетевым </w:t>
            </w:r>
            <w:r>
              <w:rPr>
                <w:rFonts w:eastAsia="Times New Roman"/>
                <w:color w:val="000000"/>
                <w:spacing w:val="-1"/>
                <w:sz w:val="24"/>
                <w:szCs w:val="24"/>
              </w:rPr>
              <w:t>газом   в   сельской   местности   за период реализации программы</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rFonts w:eastAsia="Times New Roman"/>
                <w:color w:val="000000"/>
                <w:sz w:val="24"/>
                <w:szCs w:val="24"/>
              </w:rPr>
              <w:t>ед.</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15</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20</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25</w:t>
            </w: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36</w:t>
            </w: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96</w:t>
            </w:r>
          </w:p>
        </w:tc>
      </w:tr>
      <w:tr w:rsidR="003E31B6" w:rsidTr="007E6355">
        <w:trPr>
          <w:gridAfter w:val="1"/>
          <w:wAfter w:w="16" w:type="dxa"/>
          <w:trHeight w:hRule="exact" w:val="835"/>
        </w:trPr>
        <w:tc>
          <w:tcPr>
            <w:tcW w:w="560" w:type="dxa"/>
            <w:tcBorders>
              <w:top w:val="single" w:sz="6" w:space="0" w:color="auto"/>
              <w:left w:val="nil"/>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3</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spacing w:line="274" w:lineRule="exact"/>
              <w:ind w:firstLine="5"/>
            </w:pPr>
            <w:r>
              <w:rPr>
                <w:rFonts w:eastAsia="Times New Roman"/>
                <w:color w:val="000000"/>
                <w:sz w:val="24"/>
                <w:szCs w:val="24"/>
              </w:rPr>
              <w:t>Ввод в действие водопроводных сетей    в    сельских    населенных пунктах</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proofErr w:type="gramStart"/>
            <w:r>
              <w:rPr>
                <w:rFonts w:eastAsia="Times New Roman"/>
                <w:color w:val="000000"/>
                <w:sz w:val="24"/>
                <w:szCs w:val="24"/>
              </w:rPr>
              <w:t>км</w:t>
            </w:r>
            <w:proofErr w:type="gramEnd"/>
            <w:r>
              <w:rPr>
                <w:rFonts w:eastAsia="Times New Roman"/>
                <w:color w:val="000000"/>
                <w:sz w:val="24"/>
                <w:szCs w:val="24"/>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0,8</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1,5</w:t>
            </w: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3E31B6" w:rsidRDefault="00DD15C0" w:rsidP="0035237C">
            <w:pPr>
              <w:shd w:val="clear" w:color="auto" w:fill="FFFFFF"/>
            </w:pPr>
            <w:r>
              <w:t>0</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1,5</w:t>
            </w:r>
          </w:p>
        </w:tc>
      </w:tr>
      <w:tr w:rsidR="003E31B6" w:rsidTr="007E6355">
        <w:trPr>
          <w:gridAfter w:val="1"/>
          <w:wAfter w:w="16" w:type="dxa"/>
          <w:trHeight w:hRule="exact" w:val="1128"/>
        </w:trPr>
        <w:tc>
          <w:tcPr>
            <w:tcW w:w="560" w:type="dxa"/>
            <w:tcBorders>
              <w:top w:val="single" w:sz="6" w:space="0" w:color="auto"/>
              <w:left w:val="nil"/>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4</w:t>
            </w:r>
          </w:p>
        </w:tc>
        <w:tc>
          <w:tcPr>
            <w:tcW w:w="380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spacing w:line="274" w:lineRule="exact"/>
            </w:pPr>
            <w:r>
              <w:rPr>
                <w:rFonts w:eastAsia="Times New Roman"/>
                <w:color w:val="000000"/>
                <w:sz w:val="24"/>
                <w:szCs w:val="24"/>
              </w:rPr>
              <w:t xml:space="preserve">Количество      молодых      семей, </w:t>
            </w:r>
            <w:r>
              <w:rPr>
                <w:rFonts w:eastAsia="Times New Roman"/>
                <w:color w:val="000000"/>
                <w:spacing w:val="-3"/>
                <w:sz w:val="24"/>
                <w:szCs w:val="24"/>
              </w:rPr>
              <w:t xml:space="preserve">получивших         государственную </w:t>
            </w:r>
            <w:r>
              <w:rPr>
                <w:rFonts w:eastAsia="Times New Roman"/>
                <w:color w:val="000000"/>
                <w:spacing w:val="-1"/>
                <w:sz w:val="24"/>
                <w:szCs w:val="24"/>
              </w:rPr>
              <w:t xml:space="preserve">поддержку         на         улучшение </w:t>
            </w:r>
            <w:r>
              <w:rPr>
                <w:rFonts w:eastAsia="Times New Roman"/>
                <w:color w:val="000000"/>
                <w:sz w:val="24"/>
                <w:szCs w:val="24"/>
              </w:rPr>
              <w:t>жилищных условий</w:t>
            </w: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rFonts w:eastAsia="Times New Roman"/>
                <w:color w:val="000000"/>
                <w:sz w:val="24"/>
                <w:szCs w:val="24"/>
              </w:rPr>
              <w:t>ед.</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1113"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993"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w:t>
            </w:r>
          </w:p>
        </w:tc>
        <w:tc>
          <w:tcPr>
            <w:tcW w:w="906"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1007"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930"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988" w:type="dxa"/>
            <w:gridSpan w:val="3"/>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pP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rsidR="003E31B6" w:rsidRDefault="003E31B6" w:rsidP="0035237C">
            <w:pPr>
              <w:shd w:val="clear" w:color="auto" w:fill="FFFFFF"/>
              <w:jc w:val="center"/>
            </w:pPr>
            <w:r>
              <w:rPr>
                <w:color w:val="000000"/>
                <w:sz w:val="24"/>
                <w:szCs w:val="24"/>
              </w:rPr>
              <w:t>1</w:t>
            </w:r>
          </w:p>
        </w:tc>
      </w:tr>
    </w:tbl>
    <w:p w:rsidR="001D4D5E" w:rsidRDefault="001D4D5E" w:rsidP="009F7782">
      <w:pPr>
        <w:shd w:val="clear" w:color="auto" w:fill="FFFFFF"/>
        <w:spacing w:before="2818"/>
        <w:jc w:val="both"/>
      </w:pPr>
    </w:p>
    <w:p w:rsidR="00212AA5" w:rsidRDefault="00212AA5" w:rsidP="00212AA5">
      <w:pPr>
        <w:shd w:val="clear" w:color="auto" w:fill="FFFFFF"/>
        <w:spacing w:before="2818"/>
        <w:jc w:val="right"/>
      </w:pPr>
    </w:p>
    <w:p w:rsidR="000002F3" w:rsidRPr="004C11AA" w:rsidRDefault="004C11AA" w:rsidP="00212AA5">
      <w:pPr>
        <w:shd w:val="clear" w:color="auto" w:fill="FFFFFF"/>
        <w:spacing w:before="2818"/>
        <w:jc w:val="right"/>
      </w:pPr>
      <w:r w:rsidRPr="004C11AA">
        <w:lastRenderedPageBreak/>
        <w:t>Таблица 2</w:t>
      </w:r>
    </w:p>
    <w:p w:rsidR="004C11AA" w:rsidRPr="004C11AA" w:rsidRDefault="004C11AA" w:rsidP="004C11AA">
      <w:pPr>
        <w:jc w:val="center"/>
        <w:rPr>
          <w:rFonts w:eastAsiaTheme="minorHAnsi"/>
          <w:b/>
          <w:sz w:val="24"/>
          <w:szCs w:val="24"/>
          <w:lang w:eastAsia="en-US"/>
        </w:rPr>
      </w:pPr>
      <w:r w:rsidRPr="004C11AA">
        <w:rPr>
          <w:rFonts w:eastAsiaTheme="minorHAnsi"/>
          <w:b/>
          <w:sz w:val="24"/>
          <w:szCs w:val="24"/>
          <w:lang w:eastAsia="en-US"/>
        </w:rPr>
        <w:t>Перечень основных мероприятий муниципальной программы</w:t>
      </w:r>
    </w:p>
    <w:p w:rsidR="004C11AA" w:rsidRPr="004C11AA" w:rsidRDefault="004C11AA" w:rsidP="004C11AA">
      <w:pPr>
        <w:rPr>
          <w:rFonts w:eastAsiaTheme="minorHAnsi"/>
          <w:b/>
          <w:sz w:val="24"/>
          <w:szCs w:val="24"/>
          <w:lang w:eastAsia="en-US"/>
        </w:rPr>
      </w:pPr>
    </w:p>
    <w:tbl>
      <w:tblPr>
        <w:tblW w:w="15735" w:type="dxa"/>
        <w:tblCellSpacing w:w="5" w:type="nil"/>
        <w:tblInd w:w="-351" w:type="dxa"/>
        <w:tblLayout w:type="fixed"/>
        <w:tblCellMar>
          <w:left w:w="75" w:type="dxa"/>
          <w:right w:w="75" w:type="dxa"/>
        </w:tblCellMar>
        <w:tblLook w:val="0000" w:firstRow="0" w:lastRow="0" w:firstColumn="0" w:lastColumn="0" w:noHBand="0" w:noVBand="0"/>
      </w:tblPr>
      <w:tblGrid>
        <w:gridCol w:w="598"/>
        <w:gridCol w:w="2522"/>
        <w:gridCol w:w="2268"/>
        <w:gridCol w:w="851"/>
        <w:gridCol w:w="850"/>
        <w:gridCol w:w="5531"/>
        <w:gridCol w:w="2127"/>
        <w:gridCol w:w="988"/>
      </w:tblGrid>
      <w:tr w:rsidR="004C11AA" w:rsidRPr="004C11AA" w:rsidTr="00A747A5">
        <w:trPr>
          <w:trHeight w:val="276"/>
          <w:tblCellSpacing w:w="5" w:type="nil"/>
        </w:trPr>
        <w:tc>
          <w:tcPr>
            <w:tcW w:w="598"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N </w:t>
            </w:r>
            <w:r w:rsidRPr="004C11AA">
              <w:rPr>
                <w:sz w:val="24"/>
                <w:szCs w:val="24"/>
              </w:rPr>
              <w:br/>
            </w:r>
            <w:proofErr w:type="gramStart"/>
            <w:r w:rsidRPr="004C11AA">
              <w:rPr>
                <w:sz w:val="24"/>
                <w:szCs w:val="24"/>
              </w:rPr>
              <w:t>п</w:t>
            </w:r>
            <w:proofErr w:type="gramEnd"/>
            <w:r w:rsidRPr="004C11AA">
              <w:rPr>
                <w:sz w:val="24"/>
                <w:szCs w:val="24"/>
              </w:rPr>
              <w:t>/п</w:t>
            </w:r>
          </w:p>
        </w:tc>
        <w:tc>
          <w:tcPr>
            <w:tcW w:w="2522"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Номер и </w:t>
            </w:r>
            <w:r w:rsidRPr="004C11AA">
              <w:rPr>
                <w:sz w:val="24"/>
                <w:szCs w:val="24"/>
              </w:rPr>
              <w:br/>
              <w:t xml:space="preserve">наименование </w:t>
            </w:r>
            <w:r w:rsidRPr="004C11AA">
              <w:rPr>
                <w:sz w:val="24"/>
                <w:szCs w:val="24"/>
              </w:rPr>
              <w:br/>
              <w:t>ведомственной</w:t>
            </w:r>
            <w:r w:rsidRPr="004C11AA">
              <w:rPr>
                <w:sz w:val="24"/>
                <w:szCs w:val="24"/>
              </w:rPr>
              <w:br/>
              <w:t xml:space="preserve"> целевой программы, основного </w:t>
            </w:r>
            <w:r w:rsidRPr="004C11AA">
              <w:rPr>
                <w:sz w:val="24"/>
                <w:szCs w:val="24"/>
              </w:rPr>
              <w:br/>
              <w:t xml:space="preserve">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Срок </w:t>
            </w:r>
            <w:r w:rsidRPr="004C11AA">
              <w:rPr>
                <w:sz w:val="24"/>
                <w:szCs w:val="24"/>
              </w:rPr>
              <w:br/>
              <w:t xml:space="preserve"> начала </w:t>
            </w:r>
            <w:r w:rsidRPr="004C11AA">
              <w:rPr>
                <w:sz w:val="24"/>
                <w:szCs w:val="24"/>
              </w:rPr>
              <w:br/>
              <w:t>реализации</w:t>
            </w:r>
          </w:p>
        </w:tc>
        <w:tc>
          <w:tcPr>
            <w:tcW w:w="850"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Срок </w:t>
            </w:r>
            <w:r w:rsidRPr="004C11AA">
              <w:rPr>
                <w:sz w:val="24"/>
                <w:szCs w:val="24"/>
              </w:rPr>
              <w:br/>
              <w:t xml:space="preserve">окончания </w:t>
            </w:r>
            <w:r w:rsidRPr="004C11AA">
              <w:rPr>
                <w:sz w:val="24"/>
                <w:szCs w:val="24"/>
              </w:rPr>
              <w:br/>
              <w:t>реализации</w:t>
            </w:r>
          </w:p>
        </w:tc>
        <w:tc>
          <w:tcPr>
            <w:tcW w:w="5531"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Ожидаемый непосредственный результат (краткое  описание) к 2012 году</w:t>
            </w:r>
          </w:p>
        </w:tc>
        <w:tc>
          <w:tcPr>
            <w:tcW w:w="2127"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Последствия </w:t>
            </w:r>
            <w:proofErr w:type="spellStart"/>
            <w:r w:rsidRPr="004C11AA">
              <w:rPr>
                <w:sz w:val="24"/>
                <w:szCs w:val="24"/>
              </w:rPr>
              <w:t>нереализации</w:t>
            </w:r>
            <w:proofErr w:type="spellEnd"/>
            <w:r w:rsidRPr="004C11AA">
              <w:rPr>
                <w:sz w:val="24"/>
                <w:szCs w:val="24"/>
              </w:rPr>
              <w:t xml:space="preserve"> </w:t>
            </w:r>
            <w:r w:rsidRPr="004C11AA">
              <w:rPr>
                <w:sz w:val="24"/>
                <w:szCs w:val="24"/>
              </w:rPr>
              <w:br/>
              <w:t xml:space="preserve"> основного </w:t>
            </w:r>
            <w:r w:rsidRPr="004C11AA">
              <w:rPr>
                <w:sz w:val="24"/>
                <w:szCs w:val="24"/>
              </w:rPr>
              <w:br/>
              <w:t xml:space="preserve"> мероприятия</w:t>
            </w:r>
          </w:p>
        </w:tc>
        <w:tc>
          <w:tcPr>
            <w:tcW w:w="988" w:type="dxa"/>
            <w:vMerge w:val="restart"/>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 xml:space="preserve">Связь с </w:t>
            </w:r>
            <w:r w:rsidRPr="004C11AA">
              <w:rPr>
                <w:sz w:val="24"/>
                <w:szCs w:val="24"/>
              </w:rPr>
              <w:br/>
              <w:t xml:space="preserve"> показателями </w:t>
            </w:r>
            <w:r w:rsidRPr="004C11AA">
              <w:rPr>
                <w:sz w:val="24"/>
                <w:szCs w:val="24"/>
              </w:rPr>
              <w:br/>
              <w:t>муниципальной</w:t>
            </w:r>
            <w:r w:rsidRPr="004C11AA">
              <w:rPr>
                <w:sz w:val="24"/>
                <w:szCs w:val="24"/>
              </w:rPr>
              <w:br/>
              <w:t xml:space="preserve"> программы </w:t>
            </w:r>
            <w:r w:rsidRPr="004C11AA">
              <w:rPr>
                <w:sz w:val="24"/>
                <w:szCs w:val="24"/>
              </w:rPr>
              <w:br/>
              <w:t>(подпрограммы)</w:t>
            </w:r>
          </w:p>
        </w:tc>
      </w:tr>
      <w:tr w:rsidR="004C11AA" w:rsidRPr="004C11AA" w:rsidTr="00A747A5">
        <w:trPr>
          <w:trHeight w:val="276"/>
          <w:tblCellSpacing w:w="5" w:type="nil"/>
        </w:trPr>
        <w:tc>
          <w:tcPr>
            <w:tcW w:w="598"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553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127"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988"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1</w:t>
            </w:r>
          </w:p>
        </w:tc>
        <w:tc>
          <w:tcPr>
            <w:tcW w:w="2522"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w:t>
            </w:r>
          </w:p>
        </w:tc>
        <w:tc>
          <w:tcPr>
            <w:tcW w:w="2268"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3</w:t>
            </w:r>
          </w:p>
        </w:tc>
        <w:tc>
          <w:tcPr>
            <w:tcW w:w="851"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4</w:t>
            </w:r>
          </w:p>
        </w:tc>
        <w:tc>
          <w:tcPr>
            <w:tcW w:w="850"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5</w:t>
            </w:r>
          </w:p>
        </w:tc>
        <w:tc>
          <w:tcPr>
            <w:tcW w:w="5531"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6</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7</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8</w:t>
            </w:r>
          </w:p>
        </w:tc>
      </w:tr>
      <w:tr w:rsidR="004C11AA" w:rsidRPr="004C11AA" w:rsidTr="00A747A5">
        <w:trPr>
          <w:tblCellSpacing w:w="5" w:type="nil"/>
        </w:trPr>
        <w:tc>
          <w:tcPr>
            <w:tcW w:w="15735" w:type="dxa"/>
            <w:gridSpan w:val="8"/>
            <w:tcBorders>
              <w:left w:val="single" w:sz="4" w:space="0" w:color="auto"/>
              <w:bottom w:val="single" w:sz="4" w:space="0" w:color="auto"/>
              <w:right w:val="single" w:sz="4" w:space="0" w:color="auto"/>
            </w:tcBorders>
          </w:tcPr>
          <w:p w:rsidR="004C11AA" w:rsidRPr="004C11AA" w:rsidRDefault="004C11AA" w:rsidP="004C11AA">
            <w:pPr>
              <w:jc w:val="center"/>
              <w:rPr>
                <w:b/>
                <w:bCs/>
                <w:sz w:val="24"/>
                <w:szCs w:val="24"/>
              </w:rPr>
            </w:pPr>
            <w:r w:rsidRPr="004C11AA">
              <w:rPr>
                <w:b/>
                <w:bCs/>
                <w:sz w:val="24"/>
                <w:szCs w:val="24"/>
              </w:rPr>
              <w:t xml:space="preserve">Подпрограмма 1 </w:t>
            </w:r>
          </w:p>
          <w:p w:rsidR="004C11AA" w:rsidRPr="004C11AA" w:rsidRDefault="004C11AA" w:rsidP="004C11AA">
            <w:pPr>
              <w:jc w:val="center"/>
              <w:rPr>
                <w:b/>
                <w:sz w:val="24"/>
                <w:szCs w:val="24"/>
              </w:rPr>
            </w:pPr>
            <w:r w:rsidRPr="004C11AA">
              <w:rPr>
                <w:b/>
                <w:bCs/>
                <w:sz w:val="24"/>
                <w:szCs w:val="24"/>
              </w:rPr>
              <w:t>«Комплексное развитие коммунальной инфраструктуры в МО МР «Сыктывдинский»</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b/>
                <w:bCs/>
                <w:iCs/>
                <w:sz w:val="24"/>
                <w:szCs w:val="24"/>
              </w:rPr>
            </w:pPr>
            <w:r w:rsidRPr="004C11AA">
              <w:rPr>
                <w:b/>
                <w:bCs/>
                <w:iCs/>
                <w:sz w:val="24"/>
                <w:szCs w:val="24"/>
              </w:rPr>
              <w:t>Задача</w:t>
            </w:r>
          </w:p>
          <w:p w:rsidR="004C11AA" w:rsidRPr="004C11AA" w:rsidRDefault="004C11AA" w:rsidP="004C11AA">
            <w:pPr>
              <w:widowControl/>
              <w:jc w:val="both"/>
              <w:rPr>
                <w:rFonts w:eastAsiaTheme="minorHAnsi"/>
                <w:bCs/>
                <w:sz w:val="24"/>
                <w:szCs w:val="24"/>
                <w:lang w:eastAsia="en-US"/>
              </w:rPr>
            </w:pPr>
            <w:r w:rsidRPr="004C11AA">
              <w:rPr>
                <w:rFonts w:eastAsiaTheme="minorHAnsi"/>
                <w:sz w:val="24"/>
                <w:szCs w:val="24"/>
                <w:lang w:eastAsia="en-US"/>
              </w:rPr>
              <w:t xml:space="preserve"> </w:t>
            </w:r>
            <w:r w:rsidRPr="004C11AA">
              <w:rPr>
                <w:rFonts w:eastAsiaTheme="minorHAnsi"/>
                <w:bCs/>
                <w:sz w:val="24"/>
                <w:szCs w:val="24"/>
                <w:lang w:eastAsia="en-US"/>
              </w:rPr>
              <w:t xml:space="preserve"> Развитие инфраструктуры энергетического комплекса;</w:t>
            </w:r>
          </w:p>
          <w:p w:rsidR="004C11AA" w:rsidRPr="004C11AA" w:rsidRDefault="004C11AA" w:rsidP="004C11AA">
            <w:pPr>
              <w:widowControl/>
              <w:jc w:val="both"/>
              <w:rPr>
                <w:rFonts w:eastAsiaTheme="minorHAnsi"/>
                <w:sz w:val="24"/>
                <w:szCs w:val="24"/>
                <w:lang w:eastAsia="en-US"/>
              </w:rPr>
            </w:pPr>
          </w:p>
        </w:tc>
        <w:tc>
          <w:tcPr>
            <w:tcW w:w="2268" w:type="dxa"/>
            <w:vMerge w:val="restart"/>
            <w:tcBorders>
              <w:left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Отдел районного хозяйства АМО МР «Сыктывдинский»</w:t>
            </w:r>
          </w:p>
        </w:tc>
        <w:tc>
          <w:tcPr>
            <w:tcW w:w="851" w:type="dxa"/>
            <w:vMerge w:val="restart"/>
            <w:tcBorders>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vMerge w:val="restart"/>
            <w:tcBorders>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p>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 xml:space="preserve"> Максимально обеспечить населения качественными жилищно-коммунальными услугами </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необеспеченность населения качественными жилищно-коммунальными услугами</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1.1.</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bCs/>
                <w:iCs/>
                <w:sz w:val="24"/>
                <w:szCs w:val="24"/>
              </w:rPr>
            </w:pPr>
            <w:r w:rsidRPr="004C11AA">
              <w:rPr>
                <w:bCs/>
                <w:iCs/>
                <w:sz w:val="24"/>
                <w:szCs w:val="24"/>
              </w:rPr>
              <w:t>Основные мероприятия:</w:t>
            </w:r>
          </w:p>
        </w:tc>
        <w:tc>
          <w:tcPr>
            <w:tcW w:w="2268" w:type="dxa"/>
            <w:vMerge/>
            <w:tcBorders>
              <w:left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1.1.1</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 xml:space="preserve">Строительство, реконструкция и </w:t>
            </w:r>
            <w:proofErr w:type="spellStart"/>
            <w:r w:rsidRPr="004C11AA">
              <w:rPr>
                <w:sz w:val="24"/>
                <w:szCs w:val="24"/>
              </w:rPr>
              <w:t>техперевооружение</w:t>
            </w:r>
            <w:proofErr w:type="spellEnd"/>
          </w:p>
          <w:p w:rsidR="004C11AA" w:rsidRPr="004C11AA" w:rsidRDefault="004C11AA" w:rsidP="004C11AA">
            <w:pPr>
              <w:rPr>
                <w:sz w:val="24"/>
                <w:szCs w:val="24"/>
              </w:rPr>
            </w:pPr>
            <w:r w:rsidRPr="004C11AA">
              <w:rPr>
                <w:sz w:val="24"/>
                <w:szCs w:val="24"/>
              </w:rPr>
              <w:t>объектов коммунального хозяйства</w:t>
            </w:r>
          </w:p>
          <w:p w:rsidR="004C11AA" w:rsidRPr="004C11AA" w:rsidRDefault="004C11AA" w:rsidP="004C11AA">
            <w:pPr>
              <w:rPr>
                <w:bCs/>
                <w:iCs/>
                <w:sz w:val="24"/>
                <w:szCs w:val="24"/>
              </w:rPr>
            </w:pPr>
          </w:p>
        </w:tc>
        <w:tc>
          <w:tcPr>
            <w:tcW w:w="2268" w:type="dxa"/>
            <w:vMerge/>
            <w:tcBorders>
              <w:left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6261EC" w:rsidP="004C11AA">
            <w:pPr>
              <w:rPr>
                <w:sz w:val="24"/>
                <w:szCs w:val="24"/>
              </w:rPr>
            </w:pPr>
            <w:r>
              <w:rPr>
                <w:sz w:val="24"/>
                <w:szCs w:val="24"/>
              </w:rPr>
              <w:t>1.</w:t>
            </w:r>
            <w:r w:rsidR="004C11AA" w:rsidRPr="004C11AA">
              <w:rPr>
                <w:sz w:val="24"/>
                <w:szCs w:val="24"/>
              </w:rPr>
              <w:t>1</w:t>
            </w:r>
            <w:r>
              <w:rPr>
                <w:sz w:val="24"/>
                <w:szCs w:val="24"/>
              </w:rPr>
              <w:t>.2</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 xml:space="preserve">Капитальный ремонт и ремонт  объектов </w:t>
            </w:r>
          </w:p>
          <w:p w:rsidR="004C11AA" w:rsidRPr="004C11AA" w:rsidRDefault="004C11AA" w:rsidP="004C11AA">
            <w:pPr>
              <w:rPr>
                <w:sz w:val="24"/>
                <w:szCs w:val="24"/>
              </w:rPr>
            </w:pPr>
            <w:r w:rsidRPr="004C11AA">
              <w:rPr>
                <w:sz w:val="24"/>
                <w:szCs w:val="24"/>
              </w:rPr>
              <w:t>коммунального хозяйства</w:t>
            </w:r>
          </w:p>
          <w:p w:rsidR="004C11AA" w:rsidRPr="004C11AA" w:rsidRDefault="004C11AA" w:rsidP="004C11AA">
            <w:pPr>
              <w:rPr>
                <w:sz w:val="24"/>
                <w:szCs w:val="24"/>
              </w:rPr>
            </w:pP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 xml:space="preserve">Соответствуют программе 100 </w:t>
            </w:r>
            <w:r w:rsidRPr="004C11AA">
              <w:rPr>
                <w:sz w:val="24"/>
                <w:szCs w:val="24"/>
              </w:rPr>
              <w:lastRenderedPageBreak/>
              <w:t>%</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2</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Задача: Развитие инфраструктуры водоснабжения, водоотведения и очистки сточных вод;</w:t>
            </w:r>
          </w:p>
          <w:p w:rsidR="004C11AA" w:rsidRPr="004C11AA" w:rsidRDefault="004C11AA" w:rsidP="004C11AA">
            <w:pPr>
              <w:rPr>
                <w:bCs/>
                <w:iCs/>
                <w:sz w:val="24"/>
                <w:szCs w:val="24"/>
              </w:rPr>
            </w:pPr>
          </w:p>
        </w:tc>
        <w:tc>
          <w:tcPr>
            <w:tcW w:w="2268" w:type="dxa"/>
            <w:vMerge w:val="restart"/>
            <w:tcBorders>
              <w:left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Отдел районного хозяйства АМО МР «Сыктывдинский»</w:t>
            </w:r>
          </w:p>
        </w:tc>
        <w:tc>
          <w:tcPr>
            <w:tcW w:w="851" w:type="dxa"/>
            <w:vMerge w:val="restart"/>
            <w:tcBorders>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vMerge w:val="restart"/>
            <w:tcBorders>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p>
          <w:p w:rsidR="004C11AA" w:rsidRPr="004C11AA" w:rsidRDefault="004C11AA" w:rsidP="004C11AA">
            <w:pPr>
              <w:shd w:val="clear" w:color="auto" w:fill="FFFFFF"/>
              <w:tabs>
                <w:tab w:val="left" w:pos="67"/>
              </w:tabs>
              <w:ind w:left="720" w:firstLine="209"/>
              <w:contextualSpacing/>
              <w:jc w:val="both"/>
              <w:rPr>
                <w:rFonts w:eastAsiaTheme="minorHAnsi"/>
                <w:sz w:val="24"/>
                <w:szCs w:val="24"/>
                <w:lang w:eastAsia="en-US"/>
              </w:rPr>
            </w:pPr>
            <w:r w:rsidRPr="004C11AA">
              <w:rPr>
                <w:rFonts w:eastAsiaTheme="minorHAnsi"/>
                <w:sz w:val="24"/>
                <w:szCs w:val="24"/>
                <w:lang w:eastAsia="en-US"/>
              </w:rPr>
              <w:t>Планируется:</w:t>
            </w:r>
          </w:p>
          <w:p w:rsidR="004C11AA" w:rsidRPr="004C11AA" w:rsidRDefault="004C11AA" w:rsidP="004C11AA">
            <w:pPr>
              <w:shd w:val="clear" w:color="auto" w:fill="FFFFFF"/>
              <w:tabs>
                <w:tab w:val="left" w:pos="67"/>
              </w:tabs>
              <w:ind w:firstLine="209"/>
              <w:contextualSpacing/>
              <w:jc w:val="both"/>
              <w:rPr>
                <w:rFonts w:eastAsiaTheme="minorHAnsi"/>
                <w:sz w:val="24"/>
                <w:szCs w:val="24"/>
                <w:lang w:eastAsia="en-US"/>
              </w:rPr>
            </w:pPr>
            <w:r w:rsidRPr="004C11AA">
              <w:rPr>
                <w:rFonts w:eastAsiaTheme="minorHAnsi"/>
                <w:sz w:val="24"/>
                <w:szCs w:val="24"/>
                <w:lang w:eastAsia="en-US"/>
              </w:rPr>
              <w:t xml:space="preserve"> Максимально обеспечить населения качественными жилищно-коммунальными услугами </w:t>
            </w:r>
            <w:r w:rsidRPr="004C11AA">
              <w:rPr>
                <w:rFonts w:eastAsiaTheme="minorHAnsi"/>
                <w:sz w:val="24"/>
                <w:szCs w:val="24"/>
                <w:lang w:eastAsia="en-US"/>
              </w:rPr>
              <w:tab/>
              <w:t>необеспеченность населения качественными жилищно-коммунальными услугами</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необеспеченность населения качественными жилищно-коммунальными услугами</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2.1.</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iCs/>
                <w:sz w:val="24"/>
                <w:szCs w:val="24"/>
                <w:lang w:eastAsia="en-US"/>
              </w:rPr>
              <w:t>Основные мероприятия:</w:t>
            </w:r>
          </w:p>
        </w:tc>
        <w:tc>
          <w:tcPr>
            <w:tcW w:w="2268" w:type="dxa"/>
            <w:vMerge/>
            <w:tcBorders>
              <w:left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r>
      <w:tr w:rsidR="004C11AA" w:rsidRPr="004C11AA" w:rsidTr="00A747A5">
        <w:trPr>
          <w:trHeight w:val="70"/>
          <w:tblCellSpacing w:w="5" w:type="nil"/>
        </w:trPr>
        <w:tc>
          <w:tcPr>
            <w:tcW w:w="598" w:type="dxa"/>
            <w:tcBorders>
              <w:left w:val="single" w:sz="4" w:space="0" w:color="auto"/>
              <w:bottom w:val="single" w:sz="4" w:space="0" w:color="auto"/>
              <w:right w:val="single" w:sz="4" w:space="0" w:color="auto"/>
            </w:tcBorders>
          </w:tcPr>
          <w:p w:rsidR="004C11AA" w:rsidRPr="004C11AA" w:rsidRDefault="006261EC" w:rsidP="004C11AA">
            <w:pPr>
              <w:rPr>
                <w:sz w:val="24"/>
                <w:szCs w:val="24"/>
              </w:rPr>
            </w:pPr>
            <w:r>
              <w:rPr>
                <w:sz w:val="24"/>
                <w:szCs w:val="24"/>
              </w:rPr>
              <w:t>2.2</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Капитальный ремонт и ремонт объектов водоснабжения  и водоотведения</w:t>
            </w:r>
          </w:p>
        </w:tc>
        <w:tc>
          <w:tcPr>
            <w:tcW w:w="2268" w:type="dxa"/>
            <w:vMerge/>
            <w:tcBorders>
              <w:left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6261EC" w:rsidP="004C11AA">
            <w:pPr>
              <w:rPr>
                <w:sz w:val="24"/>
                <w:szCs w:val="24"/>
              </w:rPr>
            </w:pPr>
            <w:r>
              <w:rPr>
                <w:sz w:val="24"/>
                <w:szCs w:val="24"/>
              </w:rPr>
              <w:t>2.3</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 xml:space="preserve">Строительство и реконструкция  объектов </w:t>
            </w:r>
            <w:proofErr w:type="gramStart"/>
            <w:r w:rsidRPr="004C11AA">
              <w:rPr>
                <w:rFonts w:eastAsiaTheme="minorHAnsi"/>
                <w:bCs/>
                <w:sz w:val="24"/>
                <w:szCs w:val="24"/>
                <w:lang w:eastAsia="en-US"/>
              </w:rPr>
              <w:t>водо-снабжения</w:t>
            </w:r>
            <w:proofErr w:type="gramEnd"/>
            <w:r w:rsidRPr="004C11AA">
              <w:rPr>
                <w:rFonts w:eastAsiaTheme="minorHAnsi"/>
                <w:bCs/>
                <w:sz w:val="24"/>
                <w:szCs w:val="24"/>
                <w:lang w:eastAsia="en-US"/>
              </w:rPr>
              <w:t xml:space="preserve">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до100 тыс. человек</w:t>
            </w:r>
          </w:p>
          <w:p w:rsidR="004C11AA" w:rsidRPr="004C11AA" w:rsidRDefault="004C11AA" w:rsidP="004C11AA">
            <w:pPr>
              <w:widowControl/>
              <w:jc w:val="both"/>
              <w:rPr>
                <w:rFonts w:eastAsiaTheme="minorHAnsi"/>
                <w:bCs/>
                <w:sz w:val="24"/>
                <w:szCs w:val="24"/>
                <w:lang w:eastAsia="en-US"/>
              </w:rPr>
            </w:pP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6261EC" w:rsidP="004C11AA">
            <w:pPr>
              <w:rPr>
                <w:sz w:val="24"/>
                <w:szCs w:val="24"/>
              </w:rPr>
            </w:pPr>
            <w:r>
              <w:rPr>
                <w:sz w:val="24"/>
                <w:szCs w:val="24"/>
              </w:rPr>
              <w:t>2.4</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 xml:space="preserve">Строительство и реконструкция  </w:t>
            </w:r>
            <w:r w:rsidRPr="004C11AA">
              <w:rPr>
                <w:rFonts w:eastAsiaTheme="minorHAnsi"/>
                <w:bCs/>
                <w:sz w:val="24"/>
                <w:szCs w:val="24"/>
                <w:lang w:eastAsia="en-US"/>
              </w:rPr>
              <w:lastRenderedPageBreak/>
              <w:t xml:space="preserve">объектов </w:t>
            </w:r>
          </w:p>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 xml:space="preserve">водоотведения и очистки </w:t>
            </w:r>
            <w:proofErr w:type="gramStart"/>
            <w:r w:rsidRPr="004C11AA">
              <w:rPr>
                <w:rFonts w:eastAsiaTheme="minorHAnsi"/>
                <w:bCs/>
                <w:sz w:val="24"/>
                <w:szCs w:val="24"/>
                <w:lang w:eastAsia="en-US"/>
              </w:rPr>
              <w:t>сточных</w:t>
            </w:r>
            <w:proofErr w:type="gramEnd"/>
          </w:p>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вод с приобретением российского оборудования и</w:t>
            </w:r>
          </w:p>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материалов и использованием инновационной продукции, обеспечивающей энергосбережение и повышение</w:t>
            </w:r>
          </w:p>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энергетической эффективности</w:t>
            </w:r>
          </w:p>
          <w:p w:rsidR="004C11AA" w:rsidRPr="004C11AA" w:rsidRDefault="004C11AA" w:rsidP="004C11AA">
            <w:pPr>
              <w:widowControl/>
              <w:jc w:val="both"/>
              <w:rPr>
                <w:rFonts w:eastAsiaTheme="minorHAnsi"/>
                <w:bCs/>
                <w:sz w:val="24"/>
                <w:szCs w:val="24"/>
                <w:lang w:eastAsia="en-US"/>
              </w:rPr>
            </w:pPr>
          </w:p>
        </w:tc>
        <w:tc>
          <w:tcPr>
            <w:tcW w:w="2268" w:type="dxa"/>
            <w:vMerge w:val="restart"/>
            <w:tcBorders>
              <w:left w:val="single" w:sz="4" w:space="0" w:color="auto"/>
              <w:right w:val="single" w:sz="4" w:space="0" w:color="auto"/>
            </w:tcBorders>
          </w:tcPr>
          <w:p w:rsidR="004C11AA" w:rsidRPr="004C11AA" w:rsidRDefault="004C11AA" w:rsidP="004C11AA">
            <w:pPr>
              <w:jc w:val="both"/>
              <w:rPr>
                <w:sz w:val="24"/>
                <w:szCs w:val="24"/>
              </w:rPr>
            </w:pPr>
          </w:p>
        </w:tc>
        <w:tc>
          <w:tcPr>
            <w:tcW w:w="851" w:type="dxa"/>
            <w:vMerge w:val="restart"/>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val="restart"/>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 xml:space="preserve">увеличение аварийных </w:t>
            </w:r>
            <w:r w:rsidRPr="004C11AA">
              <w:rPr>
                <w:sz w:val="24"/>
                <w:szCs w:val="24"/>
              </w:rPr>
              <w:lastRenderedPageBreak/>
              <w:t>ситуаций</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lastRenderedPageBreak/>
              <w:t xml:space="preserve">Соответствуют </w:t>
            </w:r>
            <w:r w:rsidRPr="004C11AA">
              <w:rPr>
                <w:sz w:val="24"/>
                <w:szCs w:val="24"/>
              </w:rPr>
              <w:lastRenderedPageBreak/>
              <w:t>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6261EC" w:rsidP="004C11AA">
            <w:pPr>
              <w:rPr>
                <w:sz w:val="24"/>
                <w:szCs w:val="24"/>
              </w:rPr>
            </w:pPr>
            <w:r>
              <w:rPr>
                <w:sz w:val="24"/>
                <w:szCs w:val="24"/>
              </w:rPr>
              <w:lastRenderedPageBreak/>
              <w:t>2.5</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Строительство и реконструкция объектов</w:t>
            </w:r>
          </w:p>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водоснабжения и водоотведения  для обеспечения застраиваемых территорий коммунальной инфраструктурой</w:t>
            </w:r>
          </w:p>
          <w:p w:rsidR="004C11AA" w:rsidRPr="004C11AA" w:rsidRDefault="004C11AA" w:rsidP="004C11AA">
            <w:pPr>
              <w:widowControl/>
              <w:jc w:val="both"/>
              <w:rPr>
                <w:rFonts w:eastAsiaTheme="minorHAnsi"/>
                <w:bCs/>
                <w:sz w:val="24"/>
                <w:szCs w:val="24"/>
                <w:lang w:eastAsia="en-US"/>
              </w:rPr>
            </w:pP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r w:rsidRPr="004C11AA">
              <w:rPr>
                <w:rFonts w:eastAsiaTheme="minorHAnsi"/>
                <w:sz w:val="24"/>
                <w:szCs w:val="24"/>
                <w:lang w:eastAsia="en-US"/>
              </w:rPr>
              <w:tab/>
              <w:t>увеличение аварийных ситуаций</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6261EC" w:rsidP="004C11AA">
            <w:pPr>
              <w:rPr>
                <w:sz w:val="24"/>
                <w:szCs w:val="24"/>
              </w:rPr>
            </w:pPr>
            <w:r>
              <w:rPr>
                <w:sz w:val="24"/>
                <w:szCs w:val="24"/>
              </w:rPr>
              <w:t>2.6</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Строительство и реконструкция объектов</w:t>
            </w:r>
          </w:p>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водоснабжения и водоотведения  для обеспечения застраиваемых территорий коммунальной инфраструктурой</w:t>
            </w:r>
          </w:p>
          <w:p w:rsidR="004C11AA" w:rsidRPr="004C11AA" w:rsidRDefault="004C11AA" w:rsidP="004C11AA">
            <w:pPr>
              <w:widowControl/>
              <w:jc w:val="both"/>
              <w:rPr>
                <w:rFonts w:eastAsiaTheme="minorHAnsi"/>
                <w:bCs/>
                <w:sz w:val="24"/>
                <w:szCs w:val="24"/>
                <w:lang w:eastAsia="en-US"/>
              </w:rPr>
            </w:pPr>
          </w:p>
        </w:tc>
        <w:tc>
          <w:tcPr>
            <w:tcW w:w="2268" w:type="dxa"/>
            <w:vMerge w:val="restart"/>
            <w:tcBorders>
              <w:left w:val="single" w:sz="4" w:space="0" w:color="auto"/>
              <w:right w:val="single" w:sz="4" w:space="0" w:color="auto"/>
            </w:tcBorders>
          </w:tcPr>
          <w:p w:rsidR="004C11AA" w:rsidRPr="004C11AA" w:rsidRDefault="004C11AA" w:rsidP="004C11AA">
            <w:pPr>
              <w:jc w:val="both"/>
              <w:rPr>
                <w:sz w:val="24"/>
                <w:szCs w:val="24"/>
              </w:rPr>
            </w:pPr>
          </w:p>
        </w:tc>
        <w:tc>
          <w:tcPr>
            <w:tcW w:w="851" w:type="dxa"/>
            <w:vMerge w:val="restart"/>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val="restart"/>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r w:rsidRPr="004C11AA">
              <w:rPr>
                <w:rFonts w:eastAsiaTheme="minorHAnsi"/>
                <w:sz w:val="24"/>
                <w:szCs w:val="24"/>
                <w:lang w:eastAsia="en-US"/>
              </w:rPr>
              <w:tab/>
              <w:t>увеличение аварийных ситуаций</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2.6</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 xml:space="preserve">Строительство и реконструкция объектов </w:t>
            </w:r>
            <w:proofErr w:type="gramStart"/>
            <w:r w:rsidRPr="004C11AA">
              <w:rPr>
                <w:rFonts w:eastAsiaTheme="minorHAnsi"/>
                <w:bCs/>
                <w:sz w:val="24"/>
                <w:szCs w:val="24"/>
                <w:lang w:eastAsia="en-US"/>
              </w:rPr>
              <w:t>водо-снабжения</w:t>
            </w:r>
            <w:proofErr w:type="gramEnd"/>
            <w:r w:rsidRPr="004C11AA">
              <w:rPr>
                <w:rFonts w:eastAsiaTheme="minorHAnsi"/>
                <w:bCs/>
                <w:sz w:val="24"/>
                <w:szCs w:val="24"/>
                <w:lang w:eastAsia="en-US"/>
              </w:rPr>
              <w:t xml:space="preserve">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p w:rsidR="004C11AA" w:rsidRPr="004C11AA" w:rsidRDefault="004C11AA" w:rsidP="004C11AA">
            <w:pPr>
              <w:widowControl/>
              <w:jc w:val="both"/>
              <w:rPr>
                <w:rFonts w:eastAsiaTheme="minorHAnsi"/>
                <w:bCs/>
                <w:sz w:val="24"/>
                <w:szCs w:val="24"/>
                <w:lang w:eastAsia="en-US"/>
              </w:rPr>
            </w:pP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улучшение качества предоставления жилищно-коммунальных услуг</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увеличение аварийных ситуаций</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3</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 xml:space="preserve"> Задача: Повышение качества жилищно-коммунальных услуг, оказываемых управляющими организациями;</w:t>
            </w:r>
          </w:p>
          <w:p w:rsidR="004C11AA" w:rsidRPr="004C11AA" w:rsidRDefault="004C11AA" w:rsidP="004C11AA">
            <w:pPr>
              <w:widowControl/>
              <w:jc w:val="both"/>
              <w:rPr>
                <w:rFonts w:eastAsiaTheme="minorHAnsi"/>
                <w:bCs/>
                <w:sz w:val="24"/>
                <w:szCs w:val="24"/>
                <w:lang w:eastAsia="en-US"/>
              </w:rPr>
            </w:pPr>
          </w:p>
        </w:tc>
        <w:tc>
          <w:tcPr>
            <w:tcW w:w="2268" w:type="dxa"/>
            <w:vMerge w:val="restart"/>
            <w:tcBorders>
              <w:left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Отдел районного хозяйства АМО МР «Сыктывдинский»</w:t>
            </w:r>
          </w:p>
        </w:tc>
        <w:tc>
          <w:tcPr>
            <w:tcW w:w="851" w:type="dxa"/>
            <w:vMerge w:val="restart"/>
            <w:tcBorders>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vMerge w:val="restart"/>
            <w:tcBorders>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 предоставить субсидии для проведения ремонтных работ в МКД и придомовых территорий</w:t>
            </w:r>
          </w:p>
          <w:p w:rsidR="004C11AA" w:rsidRPr="004C11AA" w:rsidRDefault="004C11AA" w:rsidP="004C11AA">
            <w:pPr>
              <w:shd w:val="clear" w:color="auto" w:fill="FFFFFF"/>
              <w:tabs>
                <w:tab w:val="left" w:pos="67"/>
              </w:tabs>
              <w:ind w:firstLine="209"/>
              <w:contextualSpacing/>
              <w:jc w:val="both"/>
              <w:rPr>
                <w:rFonts w:eastAsiaTheme="minorHAnsi"/>
                <w:sz w:val="24"/>
                <w:szCs w:val="24"/>
                <w:lang w:eastAsia="en-US"/>
              </w:rPr>
            </w:pP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ухудшение качества обслуживания населения</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iCs/>
                <w:sz w:val="24"/>
                <w:szCs w:val="24"/>
                <w:lang w:eastAsia="en-US"/>
              </w:rPr>
              <w:t>Основные мероприятия:</w:t>
            </w:r>
          </w:p>
        </w:tc>
        <w:tc>
          <w:tcPr>
            <w:tcW w:w="2268" w:type="dxa"/>
            <w:vMerge/>
            <w:tcBorders>
              <w:left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3.1</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 xml:space="preserve">Стимулирование </w:t>
            </w:r>
            <w:proofErr w:type="gramStart"/>
            <w:r w:rsidRPr="004C11AA">
              <w:rPr>
                <w:rFonts w:eastAsiaTheme="minorHAnsi"/>
                <w:bCs/>
                <w:sz w:val="24"/>
                <w:szCs w:val="24"/>
                <w:lang w:eastAsia="en-US"/>
              </w:rPr>
              <w:t>успешных</w:t>
            </w:r>
            <w:proofErr w:type="gramEnd"/>
          </w:p>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управляющих организаций</w:t>
            </w: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Выделение субсидий для проведения ремонтных работ в МКД и придомовых территорий</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ухудшение качества обслуживания населения</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4.</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Задача: Содействие в обеспечении граждан твердым топливом поставщиками, работающим по договорам</w:t>
            </w:r>
          </w:p>
        </w:tc>
        <w:tc>
          <w:tcPr>
            <w:tcW w:w="226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Отдел экономического развития МО МР «Сыктывдинский»</w:t>
            </w:r>
          </w:p>
        </w:tc>
        <w:tc>
          <w:tcPr>
            <w:tcW w:w="851"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Планируется обеспечение населения твердым топливом поставщиками, работающими по договорам</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не обеспечение населения топливом твердым</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4.1</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Основное мероприятие</w:t>
            </w:r>
          </w:p>
          <w:p w:rsidR="004C11AA" w:rsidRPr="004C11AA" w:rsidRDefault="004C11AA" w:rsidP="004C11AA">
            <w:pPr>
              <w:widowControl/>
              <w:jc w:val="both"/>
              <w:rPr>
                <w:rFonts w:eastAsiaTheme="minorHAnsi"/>
                <w:bCs/>
                <w:sz w:val="24"/>
                <w:szCs w:val="24"/>
                <w:lang w:eastAsia="en-US"/>
              </w:rPr>
            </w:pPr>
            <w:r w:rsidRPr="004C11AA">
              <w:rPr>
                <w:rFonts w:eastAsiaTheme="minorHAnsi"/>
                <w:bCs/>
                <w:sz w:val="24"/>
                <w:szCs w:val="24"/>
                <w:lang w:eastAsia="en-US"/>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226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 xml:space="preserve">Отдел экономического развития администрации МО МР «Сыктывдинский» </w:t>
            </w:r>
          </w:p>
        </w:tc>
        <w:tc>
          <w:tcPr>
            <w:tcW w:w="851"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tcBorders>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r w:rsidRPr="004C11AA">
              <w:rPr>
                <w:rFonts w:eastAsiaTheme="minorHAnsi"/>
                <w:sz w:val="24"/>
                <w:szCs w:val="24"/>
                <w:lang w:eastAsia="en-US"/>
              </w:rPr>
              <w:t>увеличение количества поставщиков, подтвердивших экономически обоснованные цены и  получивших субвенции на возмещение убытков</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снижение количества поставщиков, работающих по договорам</w:t>
            </w:r>
          </w:p>
        </w:tc>
        <w:tc>
          <w:tcPr>
            <w:tcW w:w="988"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Соответствует программе 100 %</w:t>
            </w:r>
          </w:p>
        </w:tc>
      </w:tr>
      <w:tr w:rsidR="004C11AA" w:rsidRPr="004C11AA" w:rsidTr="00A747A5">
        <w:trPr>
          <w:tblCellSpacing w:w="5" w:type="nil"/>
        </w:trPr>
        <w:tc>
          <w:tcPr>
            <w:tcW w:w="15735" w:type="dxa"/>
            <w:gridSpan w:val="8"/>
            <w:tcBorders>
              <w:left w:val="single" w:sz="4" w:space="0" w:color="auto"/>
              <w:bottom w:val="single" w:sz="4" w:space="0" w:color="auto"/>
              <w:right w:val="single" w:sz="4" w:space="0" w:color="auto"/>
            </w:tcBorders>
          </w:tcPr>
          <w:p w:rsidR="004C11AA" w:rsidRPr="004C11AA" w:rsidRDefault="004C11AA" w:rsidP="004C11AA">
            <w:pPr>
              <w:ind w:firstLine="540"/>
              <w:jc w:val="center"/>
              <w:rPr>
                <w:rFonts w:eastAsiaTheme="minorHAnsi"/>
                <w:b/>
                <w:sz w:val="24"/>
                <w:szCs w:val="24"/>
                <w:lang w:eastAsia="en-US"/>
              </w:rPr>
            </w:pPr>
            <w:r w:rsidRPr="004C11AA">
              <w:rPr>
                <w:rFonts w:eastAsiaTheme="minorHAnsi"/>
                <w:b/>
                <w:sz w:val="24"/>
                <w:szCs w:val="24"/>
                <w:lang w:eastAsia="en-US"/>
              </w:rPr>
              <w:t xml:space="preserve">Подпрограмма: 2 </w:t>
            </w:r>
          </w:p>
          <w:p w:rsidR="004C11AA" w:rsidRPr="004C11AA" w:rsidRDefault="004C11AA" w:rsidP="004C11AA">
            <w:pPr>
              <w:ind w:firstLine="540"/>
              <w:jc w:val="center"/>
              <w:rPr>
                <w:rFonts w:eastAsiaTheme="minorHAnsi"/>
                <w:b/>
                <w:bCs/>
                <w:sz w:val="24"/>
                <w:szCs w:val="24"/>
                <w:lang w:eastAsia="en-US"/>
              </w:rPr>
            </w:pPr>
            <w:r w:rsidRPr="004C11AA">
              <w:rPr>
                <w:rFonts w:eastAsiaTheme="minorHAnsi"/>
                <w:b/>
                <w:sz w:val="24"/>
                <w:szCs w:val="24"/>
                <w:lang w:eastAsia="en-US"/>
              </w:rPr>
              <w:t xml:space="preserve">«Энергосбережение и повышение </w:t>
            </w:r>
            <w:proofErr w:type="spellStart"/>
            <w:r w:rsidRPr="004C11AA">
              <w:rPr>
                <w:rFonts w:eastAsiaTheme="minorHAnsi"/>
                <w:b/>
                <w:sz w:val="24"/>
                <w:szCs w:val="24"/>
                <w:lang w:eastAsia="en-US"/>
              </w:rPr>
              <w:t>энергоэффективности</w:t>
            </w:r>
            <w:proofErr w:type="spellEnd"/>
            <w:r w:rsidRPr="004C11AA">
              <w:rPr>
                <w:rFonts w:eastAsiaTheme="minorHAnsi"/>
                <w:b/>
                <w:sz w:val="24"/>
                <w:szCs w:val="24"/>
                <w:lang w:eastAsia="en-US"/>
              </w:rPr>
              <w:t xml:space="preserve"> </w:t>
            </w:r>
            <w:r w:rsidRPr="004C11AA">
              <w:rPr>
                <w:rFonts w:eastAsiaTheme="minorHAnsi"/>
                <w:b/>
                <w:bCs/>
                <w:sz w:val="24"/>
                <w:szCs w:val="24"/>
                <w:lang w:eastAsia="en-US"/>
              </w:rPr>
              <w:t xml:space="preserve">в </w:t>
            </w:r>
            <w:r w:rsidRPr="004C11AA">
              <w:rPr>
                <w:rFonts w:eastAsiaTheme="minorHAnsi"/>
                <w:b/>
                <w:sz w:val="24"/>
                <w:szCs w:val="24"/>
                <w:lang w:eastAsia="en-US"/>
              </w:rPr>
              <w:t xml:space="preserve">МО МР «Сыктывдинский» </w:t>
            </w:r>
          </w:p>
          <w:p w:rsidR="004C11AA" w:rsidRPr="004C11AA" w:rsidRDefault="004C11AA" w:rsidP="004C11AA">
            <w:pPr>
              <w:jc w:val="center"/>
              <w:rPr>
                <w:b/>
                <w:sz w:val="24"/>
                <w:szCs w:val="24"/>
              </w:rPr>
            </w:pPr>
          </w:p>
        </w:tc>
      </w:tr>
      <w:tr w:rsidR="004C11AA" w:rsidRPr="004C11AA" w:rsidTr="00A747A5">
        <w:trPr>
          <w:trHeight w:val="1607"/>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b/>
                <w:sz w:val="24"/>
                <w:szCs w:val="24"/>
              </w:rPr>
              <w:t>Задача:</w:t>
            </w:r>
            <w:r w:rsidRPr="004C11AA">
              <w:rPr>
                <w:sz w:val="24"/>
                <w:szCs w:val="24"/>
              </w:rPr>
              <w:t xml:space="preserve"> </w:t>
            </w:r>
            <w:r w:rsidRPr="004C11AA">
              <w:rPr>
                <w:rFonts w:eastAsia="Times New Roman"/>
                <w:sz w:val="24"/>
                <w:szCs w:val="24"/>
                <w:lang w:eastAsia="ar-SA"/>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c>
          <w:tcPr>
            <w:tcW w:w="2268" w:type="dxa"/>
            <w:vMerge w:val="restart"/>
            <w:tcBorders>
              <w:left w:val="single" w:sz="4" w:space="0" w:color="auto"/>
              <w:right w:val="single" w:sz="4" w:space="0" w:color="auto"/>
            </w:tcBorders>
          </w:tcPr>
          <w:p w:rsidR="004C11AA" w:rsidRPr="004C11AA" w:rsidRDefault="004C11AA" w:rsidP="004C11AA">
            <w:pPr>
              <w:rPr>
                <w:sz w:val="24"/>
                <w:szCs w:val="24"/>
              </w:rPr>
            </w:pPr>
            <w:r w:rsidRPr="004C11AA">
              <w:rPr>
                <w:sz w:val="24"/>
                <w:szCs w:val="24"/>
              </w:rPr>
              <w:t>Отдел районного хозяйства АМО МР «Сыктывдинский»</w:t>
            </w:r>
          </w:p>
        </w:tc>
        <w:tc>
          <w:tcPr>
            <w:tcW w:w="851" w:type="dxa"/>
            <w:vMerge w:val="restart"/>
            <w:tcBorders>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vMerge w:val="restart"/>
            <w:tcBorders>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 xml:space="preserve">Планируется: повышение качества жизни населения и обеспечение рационального использования энергетических ресурсов за счет реализации энергосберегающих мероприятий на основе внедрения наиболее </w:t>
            </w:r>
            <w:proofErr w:type="spellStart"/>
            <w:r w:rsidRPr="004C11AA">
              <w:rPr>
                <w:rFonts w:eastAsiaTheme="minorHAnsi"/>
                <w:sz w:val="24"/>
                <w:szCs w:val="24"/>
                <w:lang w:eastAsia="en-US"/>
              </w:rPr>
              <w:t>энергоэффективных</w:t>
            </w:r>
            <w:proofErr w:type="spellEnd"/>
            <w:r w:rsidRPr="004C11AA">
              <w:rPr>
                <w:rFonts w:eastAsiaTheme="minorHAnsi"/>
                <w:sz w:val="24"/>
                <w:szCs w:val="24"/>
                <w:lang w:eastAsia="en-US"/>
              </w:rPr>
              <w:t xml:space="preserve"> технологий, повышения энергетической эффективности в муниципальном районе «Сыктывдинский».</w:t>
            </w: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rHeight w:val="207"/>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left w:val="single" w:sz="4" w:space="0" w:color="auto"/>
              <w:bottom w:val="single" w:sz="4" w:space="0" w:color="auto"/>
              <w:right w:val="single" w:sz="4" w:space="0" w:color="auto"/>
            </w:tcBorders>
          </w:tcPr>
          <w:p w:rsidR="004C11AA" w:rsidRPr="004C11AA" w:rsidRDefault="004C11AA" w:rsidP="004C11AA">
            <w:pPr>
              <w:rPr>
                <w:b/>
                <w:sz w:val="24"/>
                <w:szCs w:val="24"/>
              </w:rPr>
            </w:pPr>
            <w:r w:rsidRPr="004C11AA">
              <w:rPr>
                <w:sz w:val="24"/>
                <w:szCs w:val="24"/>
              </w:rPr>
              <w:t xml:space="preserve">Основные </w:t>
            </w:r>
            <w:r w:rsidRPr="004C11AA">
              <w:rPr>
                <w:sz w:val="24"/>
                <w:szCs w:val="24"/>
              </w:rPr>
              <w:lastRenderedPageBreak/>
              <w:t>мероприятия:</w:t>
            </w:r>
          </w:p>
        </w:tc>
        <w:tc>
          <w:tcPr>
            <w:tcW w:w="2268" w:type="dxa"/>
            <w:vMerge/>
            <w:tcBorders>
              <w:left w:val="single" w:sz="4" w:space="0" w:color="auto"/>
              <w:right w:val="single" w:sz="4" w:space="0" w:color="auto"/>
            </w:tcBorders>
          </w:tcPr>
          <w:p w:rsidR="004C11AA" w:rsidRPr="004C11AA" w:rsidRDefault="004C11AA" w:rsidP="004C11AA">
            <w:pPr>
              <w:rPr>
                <w:sz w:val="24"/>
                <w:szCs w:val="24"/>
              </w:rPr>
            </w:pPr>
          </w:p>
        </w:tc>
        <w:tc>
          <w:tcPr>
            <w:tcW w:w="851"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17"/>
              </w:tabs>
              <w:ind w:left="34"/>
              <w:contextualSpacing/>
              <w:jc w:val="both"/>
              <w:rPr>
                <w:rFonts w:eastAsiaTheme="minorHAnsi"/>
                <w:sz w:val="24"/>
                <w:szCs w:val="24"/>
                <w:lang w:eastAsia="en-US"/>
              </w:rPr>
            </w:pPr>
          </w:p>
        </w:tc>
        <w:tc>
          <w:tcPr>
            <w:tcW w:w="2127" w:type="dxa"/>
            <w:tcBorders>
              <w:left w:val="single" w:sz="4" w:space="0" w:color="auto"/>
              <w:bottom w:val="single" w:sz="4" w:space="0" w:color="auto"/>
              <w:right w:val="single" w:sz="4" w:space="0" w:color="auto"/>
            </w:tcBorders>
          </w:tcPr>
          <w:p w:rsidR="004C11AA" w:rsidRPr="004C11AA" w:rsidRDefault="004C11AA" w:rsidP="004C11AA">
            <w:pPr>
              <w:jc w:val="both"/>
              <w:rPr>
                <w:sz w:val="24"/>
                <w:szCs w:val="24"/>
              </w:rPr>
            </w:pPr>
          </w:p>
        </w:tc>
        <w:tc>
          <w:tcPr>
            <w:tcW w:w="98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1.1</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suppressAutoHyphens/>
              <w:autoSpaceDE/>
              <w:autoSpaceDN/>
              <w:adjustRightInd/>
              <w:jc w:val="both"/>
              <w:rPr>
                <w:rFonts w:eastAsiaTheme="minorHAnsi"/>
                <w:sz w:val="24"/>
                <w:szCs w:val="24"/>
                <w:lang w:eastAsia="en-US"/>
              </w:rPr>
            </w:pPr>
            <w:r w:rsidRPr="004C11AA">
              <w:rPr>
                <w:rFonts w:eastAsia="Times New Roman"/>
                <w:sz w:val="24"/>
                <w:szCs w:val="24"/>
                <w:lang w:eastAsia="ar-SA"/>
              </w:rPr>
              <w:t xml:space="preserve">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 </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1.2</w:t>
            </w:r>
          </w:p>
        </w:tc>
        <w:tc>
          <w:tcPr>
            <w:tcW w:w="2522" w:type="dxa"/>
            <w:tcBorders>
              <w:left w:val="single" w:sz="4" w:space="0" w:color="auto"/>
              <w:bottom w:val="single" w:sz="4" w:space="0" w:color="auto"/>
              <w:right w:val="single" w:sz="4" w:space="0" w:color="auto"/>
            </w:tcBorders>
          </w:tcPr>
          <w:p w:rsidR="004C11AA" w:rsidRPr="004C11AA" w:rsidRDefault="004C11AA" w:rsidP="004C11AA">
            <w:pPr>
              <w:widowControl/>
              <w:suppressAutoHyphens/>
              <w:autoSpaceDE/>
              <w:autoSpaceDN/>
              <w:adjustRightInd/>
              <w:jc w:val="both"/>
              <w:rPr>
                <w:rFonts w:eastAsiaTheme="minorHAnsi"/>
                <w:sz w:val="24"/>
                <w:szCs w:val="24"/>
                <w:lang w:eastAsia="en-US"/>
              </w:rPr>
            </w:pPr>
            <w:r w:rsidRPr="004C11AA">
              <w:rPr>
                <w:rFonts w:eastAsia="Times New Roman"/>
                <w:sz w:val="24"/>
                <w:szCs w:val="24"/>
                <w:lang w:eastAsia="ar-SA"/>
              </w:rPr>
              <w:t xml:space="preserve"> внедрение энергосберегающих технологий, оборудования и материалов в бюджетной сфере</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1.3</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rFonts w:eastAsia="Times New Roman"/>
                <w:sz w:val="24"/>
                <w:szCs w:val="24"/>
                <w:lang w:eastAsia="ar-SA"/>
              </w:rPr>
              <w:t>уменьшение удельного потребления энергетических ресурсов на единицу выпускаемой продукции в реальном секторе экономики;</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val="restart"/>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1.4</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rFonts w:eastAsia="Times New Roman"/>
                <w:sz w:val="24"/>
                <w:szCs w:val="24"/>
                <w:lang w:eastAsia="ar-SA"/>
              </w:rPr>
              <w:t>снижение потерь в электро- и теплосетях, а также в сетях водоснабжения</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r>
      <w:tr w:rsidR="004C11AA" w:rsidRPr="004C11AA" w:rsidTr="00A747A5">
        <w:trPr>
          <w:tblCellSpacing w:w="5" w:type="nil"/>
        </w:trPr>
        <w:tc>
          <w:tcPr>
            <w:tcW w:w="59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1.5</w:t>
            </w:r>
          </w:p>
        </w:tc>
        <w:tc>
          <w:tcPr>
            <w:tcW w:w="2522" w:type="dxa"/>
            <w:tcBorders>
              <w:left w:val="single" w:sz="4" w:space="0" w:color="auto"/>
              <w:bottom w:val="single" w:sz="4" w:space="0" w:color="auto"/>
              <w:right w:val="single" w:sz="4" w:space="0" w:color="auto"/>
            </w:tcBorders>
          </w:tcPr>
          <w:p w:rsidR="004C11AA" w:rsidRPr="004C11AA" w:rsidRDefault="004C11AA" w:rsidP="004C11AA">
            <w:pPr>
              <w:rPr>
                <w:rFonts w:eastAsia="Times New Roman"/>
                <w:sz w:val="24"/>
                <w:szCs w:val="24"/>
                <w:lang w:eastAsia="ar-SA"/>
              </w:rPr>
            </w:pPr>
            <w:r w:rsidRPr="004C11AA">
              <w:rPr>
                <w:rFonts w:eastAsia="Times New Roman"/>
                <w:sz w:val="24"/>
                <w:szCs w:val="24"/>
                <w:lang w:eastAsia="ar-SA"/>
              </w:rPr>
              <w:t xml:space="preserve">нормирование и установление обоснованных лимитов потребления </w:t>
            </w:r>
            <w:r w:rsidRPr="004C11AA">
              <w:rPr>
                <w:rFonts w:eastAsia="Times New Roman"/>
                <w:sz w:val="24"/>
                <w:szCs w:val="24"/>
                <w:lang w:eastAsia="ar-SA"/>
              </w:rPr>
              <w:lastRenderedPageBreak/>
              <w:t>энергетических ресурсов;</w:t>
            </w: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5531"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 xml:space="preserve">отсутствие экономии бюджетных средств и </w:t>
            </w:r>
            <w:r w:rsidRPr="004C11AA">
              <w:rPr>
                <w:sz w:val="24"/>
                <w:szCs w:val="24"/>
              </w:rPr>
              <w:lastRenderedPageBreak/>
              <w:t>энергетической эффективности</w:t>
            </w:r>
          </w:p>
        </w:tc>
        <w:tc>
          <w:tcPr>
            <w:tcW w:w="988" w:type="dxa"/>
            <w:tcBorders>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 xml:space="preserve">Соответствуют программе 100 </w:t>
            </w:r>
            <w:r w:rsidRPr="004C11AA">
              <w:rPr>
                <w:sz w:val="24"/>
                <w:szCs w:val="24"/>
              </w:rPr>
              <w:lastRenderedPageBreak/>
              <w:t>%</w:t>
            </w:r>
          </w:p>
        </w:tc>
      </w:tr>
      <w:tr w:rsidR="004C11AA" w:rsidRPr="004C11AA" w:rsidTr="00A747A5">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b/>
                <w:sz w:val="24"/>
                <w:szCs w:val="24"/>
              </w:rPr>
            </w:pP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b/>
                <w:sz w:val="24"/>
                <w:szCs w:val="24"/>
              </w:rPr>
              <w:t>Задача:</w:t>
            </w:r>
            <w:r w:rsidRPr="004C11AA">
              <w:rPr>
                <w:sz w:val="24"/>
                <w:szCs w:val="24"/>
              </w:rPr>
              <w:t xml:space="preserve"> </w:t>
            </w:r>
            <w:r w:rsidRPr="004C11AA">
              <w:rPr>
                <w:rFonts w:eastAsia="Times New Roman"/>
                <w:sz w:val="24"/>
                <w:szCs w:val="24"/>
                <w:lang w:eastAsia="ar-SA"/>
              </w:rPr>
              <w:t>Энергосбережение и повышение энергетической эффективности в системе наружного освещения;</w:t>
            </w:r>
          </w:p>
        </w:tc>
        <w:tc>
          <w:tcPr>
            <w:tcW w:w="2268" w:type="dxa"/>
            <w:vMerge w:val="restart"/>
            <w:tcBorders>
              <w:top w:val="single" w:sz="4" w:space="0" w:color="auto"/>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r w:rsidRPr="004C11AA">
              <w:rPr>
                <w:rFonts w:eastAsiaTheme="minorHAnsi"/>
                <w:sz w:val="24"/>
                <w:szCs w:val="24"/>
                <w:lang w:eastAsia="en-US"/>
              </w:rPr>
              <w:t>Отдел районного хозяйства АМО МР «Сыктывдинский»</w:t>
            </w:r>
          </w:p>
        </w:tc>
        <w:tc>
          <w:tcPr>
            <w:tcW w:w="851"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r w:rsidRPr="004C11AA">
              <w:rPr>
                <w:rFonts w:asciiTheme="minorHAnsi" w:eastAsiaTheme="minorHAnsi" w:hAnsiTheme="minorHAnsi" w:cstheme="minorBidi"/>
                <w:sz w:val="22"/>
                <w:szCs w:val="22"/>
                <w:lang w:eastAsia="en-US"/>
              </w:rPr>
              <w:t xml:space="preserve"> </w:t>
            </w:r>
            <w:r w:rsidRPr="004C11AA">
              <w:rPr>
                <w:rFonts w:eastAsiaTheme="minorHAnsi"/>
                <w:sz w:val="24"/>
                <w:szCs w:val="24"/>
                <w:lang w:eastAsia="en-US"/>
              </w:rPr>
              <w:t xml:space="preserve">повышение качества жизни населения и обеспечение рационального использования энергетических ресурсов за счет реализации энергосберегающих мероприятий на основе внедрения наиболее </w:t>
            </w:r>
            <w:proofErr w:type="spellStart"/>
            <w:r w:rsidRPr="004C11AA">
              <w:rPr>
                <w:rFonts w:eastAsiaTheme="minorHAnsi"/>
                <w:sz w:val="24"/>
                <w:szCs w:val="24"/>
                <w:lang w:eastAsia="en-US"/>
              </w:rPr>
              <w:t>энергоэффективных</w:t>
            </w:r>
            <w:proofErr w:type="spellEnd"/>
            <w:r w:rsidRPr="004C11AA">
              <w:rPr>
                <w:rFonts w:eastAsiaTheme="minorHAnsi"/>
                <w:sz w:val="24"/>
                <w:szCs w:val="24"/>
                <w:lang w:eastAsia="en-US"/>
              </w:rPr>
              <w:t xml:space="preserve"> технологий, повышения энергетической эффективности в муниципальном районе «Сыктывдинский».</w:t>
            </w:r>
          </w:p>
          <w:p w:rsidR="004C11AA" w:rsidRPr="004C11AA" w:rsidRDefault="004C11AA" w:rsidP="004C11AA">
            <w:pPr>
              <w:shd w:val="clear" w:color="auto" w:fill="FFFFFF"/>
              <w:tabs>
                <w:tab w:val="left" w:pos="67"/>
              </w:tabs>
              <w:ind w:firstLine="209"/>
              <w:contextualSpacing/>
              <w:jc w:val="both"/>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b/>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2.1</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widowControl/>
              <w:suppressAutoHyphens/>
              <w:autoSpaceDE/>
              <w:autoSpaceDN/>
              <w:adjustRightInd/>
              <w:ind w:firstLine="709"/>
              <w:jc w:val="both"/>
              <w:rPr>
                <w:rFonts w:eastAsia="Times New Roman"/>
                <w:sz w:val="24"/>
                <w:szCs w:val="24"/>
                <w:lang w:eastAsia="ar-SA"/>
              </w:rPr>
            </w:pPr>
            <w:r w:rsidRPr="004C11AA">
              <w:rPr>
                <w:rFonts w:eastAsia="Times New Roman"/>
                <w:sz w:val="24"/>
                <w:szCs w:val="24"/>
                <w:lang w:eastAsia="ar-SA"/>
              </w:rPr>
              <w:t xml:space="preserve">расширение практики применения энергосберегающих технологий при модернизации, реконструкции и капитальном ремонте основных фондов </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2.2</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rFonts w:eastAsia="Times New Roman"/>
                <w:sz w:val="24"/>
                <w:szCs w:val="24"/>
                <w:lang w:eastAsia="ar-SA"/>
              </w:rPr>
              <w:t xml:space="preserve">создание условий для развития рынка </w:t>
            </w:r>
            <w:proofErr w:type="spellStart"/>
            <w:r w:rsidRPr="004C11AA">
              <w:rPr>
                <w:rFonts w:eastAsia="Times New Roman"/>
                <w:sz w:val="24"/>
                <w:szCs w:val="24"/>
                <w:lang w:eastAsia="ar-SA"/>
              </w:rPr>
              <w:t>энергосервисных</w:t>
            </w:r>
            <w:proofErr w:type="spellEnd"/>
            <w:r w:rsidRPr="004C11AA">
              <w:rPr>
                <w:rFonts w:eastAsia="Times New Roman"/>
                <w:sz w:val="24"/>
                <w:szCs w:val="24"/>
                <w:lang w:eastAsia="ar-SA"/>
              </w:rPr>
              <w:t xml:space="preserve"> услуг и энергетических обследований на территории муниципального района.</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2.3</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rFonts w:eastAsia="Times New Roman"/>
                <w:sz w:val="24"/>
                <w:szCs w:val="24"/>
                <w:lang w:eastAsia="ar-SA"/>
              </w:rPr>
              <w:t>создание условий для привлечения инвестиций в целях внедрения энергосберегающих технологий</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2.4.</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rFonts w:eastAsia="Times New Roman"/>
                <w:sz w:val="24"/>
                <w:szCs w:val="24"/>
                <w:lang w:eastAsia="ar-SA"/>
              </w:rPr>
            </w:pPr>
            <w:r w:rsidRPr="004C11AA">
              <w:rPr>
                <w:rFonts w:eastAsia="Times New Roman"/>
                <w:sz w:val="24"/>
                <w:szCs w:val="24"/>
                <w:lang w:eastAsia="ar-SA"/>
              </w:rPr>
              <w:t xml:space="preserve">                          Проведение комплекса организационных мероприятий по управлению энергосбережением</w:t>
            </w: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3</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b/>
                <w:sz w:val="24"/>
                <w:szCs w:val="24"/>
              </w:rPr>
              <w:t>Задача:</w:t>
            </w:r>
            <w:r w:rsidRPr="004C11AA">
              <w:rPr>
                <w:sz w:val="24"/>
                <w:szCs w:val="24"/>
              </w:rPr>
              <w:t xml:space="preserve"> </w:t>
            </w:r>
            <w:r w:rsidRPr="004C11AA">
              <w:rPr>
                <w:rFonts w:eastAsia="Times New Roman"/>
                <w:sz w:val="24"/>
                <w:szCs w:val="24"/>
                <w:lang w:eastAsia="ar-SA"/>
              </w:rPr>
              <w:t xml:space="preserve">Популяризация энергосбережения в муниципальном районе «Сыктывдинский». </w:t>
            </w:r>
          </w:p>
        </w:tc>
        <w:tc>
          <w:tcPr>
            <w:tcW w:w="2268" w:type="dxa"/>
            <w:vMerge w:val="restart"/>
            <w:tcBorders>
              <w:top w:val="single" w:sz="4" w:space="0" w:color="auto"/>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r w:rsidRPr="004C11AA">
              <w:rPr>
                <w:rFonts w:eastAsiaTheme="minorHAnsi"/>
                <w:sz w:val="24"/>
                <w:szCs w:val="24"/>
                <w:lang w:eastAsia="en-US"/>
              </w:rPr>
              <w:t>Отдел районного хозяйства АМО МР «Сыктывдинский»</w:t>
            </w:r>
          </w:p>
        </w:tc>
        <w:tc>
          <w:tcPr>
            <w:tcW w:w="851"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r w:rsidRPr="004C11AA">
              <w:rPr>
                <w:rFonts w:asciiTheme="minorHAnsi" w:eastAsiaTheme="minorHAnsi" w:hAnsiTheme="minorHAnsi" w:cstheme="minorBidi"/>
                <w:sz w:val="22"/>
                <w:szCs w:val="22"/>
                <w:lang w:eastAsia="en-US"/>
              </w:rPr>
              <w:t xml:space="preserve"> </w:t>
            </w:r>
            <w:r w:rsidRPr="004C11AA">
              <w:rPr>
                <w:rFonts w:eastAsiaTheme="minorHAnsi"/>
                <w:sz w:val="24"/>
                <w:szCs w:val="24"/>
                <w:lang w:eastAsia="en-US"/>
              </w:rPr>
              <w:t xml:space="preserve">повышение качества жизни населения и обеспечение рационального использования энергетических ресурсов за счет реализации энергосберегающих мероприятий на основе внедрения наиболее </w:t>
            </w:r>
            <w:proofErr w:type="spellStart"/>
            <w:r w:rsidRPr="004C11AA">
              <w:rPr>
                <w:rFonts w:eastAsiaTheme="minorHAnsi"/>
                <w:sz w:val="24"/>
                <w:szCs w:val="24"/>
                <w:lang w:eastAsia="en-US"/>
              </w:rPr>
              <w:t>энергоэффективных</w:t>
            </w:r>
            <w:proofErr w:type="spellEnd"/>
            <w:r w:rsidRPr="004C11AA">
              <w:rPr>
                <w:rFonts w:eastAsiaTheme="minorHAnsi"/>
                <w:sz w:val="24"/>
                <w:szCs w:val="24"/>
                <w:lang w:eastAsia="en-US"/>
              </w:rPr>
              <w:t xml:space="preserve"> технологий, повышения энергетической эффективности в муниципальном районе «Сыктывдинский».</w:t>
            </w:r>
          </w:p>
          <w:p w:rsidR="004C11AA" w:rsidRPr="004C11AA" w:rsidRDefault="004C11AA" w:rsidP="004C11AA">
            <w:pPr>
              <w:shd w:val="clear" w:color="auto" w:fill="FFFFFF"/>
              <w:tabs>
                <w:tab w:val="left" w:pos="67"/>
              </w:tabs>
              <w:ind w:firstLine="209"/>
              <w:contextualSpacing/>
              <w:jc w:val="both"/>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3.1</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содействие в распространении информации направленные на энергосбережение и повышение энергетической эффективности</w:t>
            </w: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экономия энергетических ресурсов от внедрения энергосберегающих мероприятий</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отсутствие экономии бюджетных средств и энергетической эффективности</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b/>
                <w:sz w:val="24"/>
                <w:szCs w:val="24"/>
              </w:rPr>
            </w:pPr>
          </w:p>
          <w:p w:rsidR="004C11AA" w:rsidRPr="004C11AA" w:rsidRDefault="004C11AA" w:rsidP="004C11AA">
            <w:pPr>
              <w:jc w:val="center"/>
              <w:rPr>
                <w:b/>
                <w:sz w:val="24"/>
                <w:szCs w:val="24"/>
              </w:rPr>
            </w:pPr>
          </w:p>
          <w:p w:rsidR="004C11AA" w:rsidRPr="004C11AA" w:rsidRDefault="004C11AA" w:rsidP="004C11AA">
            <w:pPr>
              <w:jc w:val="center"/>
              <w:rPr>
                <w:b/>
                <w:sz w:val="24"/>
                <w:szCs w:val="24"/>
              </w:rPr>
            </w:pPr>
            <w:r w:rsidRPr="004C11AA">
              <w:rPr>
                <w:b/>
                <w:sz w:val="24"/>
                <w:szCs w:val="24"/>
              </w:rPr>
              <w:t>Подпрограмма 3</w:t>
            </w:r>
          </w:p>
          <w:p w:rsidR="004C11AA" w:rsidRPr="004C11AA" w:rsidRDefault="004C11AA" w:rsidP="004C11AA">
            <w:pPr>
              <w:jc w:val="center"/>
              <w:rPr>
                <w:b/>
                <w:sz w:val="24"/>
                <w:szCs w:val="24"/>
              </w:rPr>
            </w:pPr>
            <w:r w:rsidRPr="004C11AA">
              <w:rPr>
                <w:b/>
                <w:sz w:val="24"/>
                <w:szCs w:val="24"/>
              </w:rPr>
              <w:t>«Переселения граждан из аварийного и ветхого жилья, проживающих на территории МО МР «</w:t>
            </w:r>
            <w:proofErr w:type="spellStart"/>
            <w:r w:rsidRPr="004C11AA">
              <w:rPr>
                <w:b/>
                <w:sz w:val="24"/>
                <w:szCs w:val="24"/>
              </w:rPr>
              <w:t>Сыктывдиинский</w:t>
            </w:r>
            <w:proofErr w:type="spellEnd"/>
            <w:r w:rsidRPr="004C11AA">
              <w:rPr>
                <w:b/>
                <w:sz w:val="24"/>
                <w:szCs w:val="24"/>
              </w:rPr>
              <w:t xml:space="preserve">»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ind w:firstLine="567"/>
              <w:jc w:val="both"/>
              <w:rPr>
                <w:rFonts w:eastAsiaTheme="minorHAnsi"/>
                <w:bCs/>
                <w:sz w:val="24"/>
                <w:szCs w:val="24"/>
                <w:lang w:eastAsia="en-US"/>
              </w:rPr>
            </w:pPr>
            <w:r w:rsidRPr="004C11AA">
              <w:rPr>
                <w:rFonts w:eastAsiaTheme="minorHAnsi"/>
                <w:b/>
                <w:sz w:val="24"/>
                <w:szCs w:val="24"/>
                <w:lang w:eastAsia="en-US"/>
              </w:rPr>
              <w:t>Задача:</w:t>
            </w:r>
            <w:r w:rsidRPr="004C11AA">
              <w:rPr>
                <w:rFonts w:eastAsiaTheme="minorHAnsi"/>
                <w:sz w:val="24"/>
                <w:szCs w:val="24"/>
                <w:lang w:eastAsia="en-US"/>
              </w:rPr>
              <w:t xml:space="preserve"> </w:t>
            </w:r>
            <w:r w:rsidRPr="004C11AA">
              <w:rPr>
                <w:rFonts w:eastAsiaTheme="minorHAnsi"/>
                <w:bCs/>
                <w:sz w:val="24"/>
                <w:szCs w:val="24"/>
                <w:lang w:eastAsia="en-US"/>
              </w:rPr>
              <w:t xml:space="preserve"> строительство жилья для переселения граждан  из  аварийного жилищного фонда, отвечающего комфортностью и </w:t>
            </w:r>
            <w:r w:rsidRPr="004C11AA">
              <w:rPr>
                <w:rFonts w:eastAsiaTheme="minorHAnsi"/>
                <w:bCs/>
                <w:sz w:val="24"/>
                <w:szCs w:val="24"/>
                <w:lang w:eastAsia="en-US"/>
              </w:rPr>
              <w:lastRenderedPageBreak/>
              <w:t>безопасностью условий для проживания граждан;</w:t>
            </w:r>
          </w:p>
          <w:p w:rsidR="004C11AA" w:rsidRPr="004C11AA" w:rsidRDefault="004C11AA" w:rsidP="004C11AA">
            <w:pPr>
              <w:ind w:firstLine="567"/>
              <w:jc w:val="both"/>
              <w:rPr>
                <w:rFonts w:eastAsiaTheme="minorHAnsi"/>
                <w:bCs/>
                <w:sz w:val="24"/>
                <w:szCs w:val="24"/>
                <w:lang w:eastAsia="en-US"/>
              </w:rPr>
            </w:pPr>
            <w:r w:rsidRPr="004C11AA">
              <w:rPr>
                <w:rFonts w:eastAsiaTheme="minorHAnsi"/>
                <w:bCs/>
                <w:sz w:val="24"/>
                <w:szCs w:val="24"/>
                <w:lang w:eastAsia="en-US"/>
              </w:rPr>
              <w:t xml:space="preserve">- </w:t>
            </w:r>
          </w:p>
          <w:p w:rsidR="004C11AA" w:rsidRPr="004C11AA" w:rsidRDefault="004C11AA" w:rsidP="004C11AA">
            <w:pPr>
              <w:rPr>
                <w:sz w:val="24"/>
                <w:szCs w:val="24"/>
              </w:rPr>
            </w:pPr>
          </w:p>
        </w:tc>
        <w:tc>
          <w:tcPr>
            <w:tcW w:w="2268" w:type="dxa"/>
            <w:vMerge w:val="restart"/>
            <w:tcBorders>
              <w:top w:val="single" w:sz="4" w:space="0" w:color="auto"/>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r w:rsidRPr="004C11AA">
              <w:rPr>
                <w:rFonts w:eastAsiaTheme="minorHAnsi"/>
                <w:sz w:val="24"/>
                <w:szCs w:val="24"/>
                <w:lang w:eastAsia="en-US"/>
              </w:rPr>
              <w:lastRenderedPageBreak/>
              <w:t>Управление капитального строительства АМО МР «Сыктывдинский»</w:t>
            </w:r>
          </w:p>
        </w:tc>
        <w:tc>
          <w:tcPr>
            <w:tcW w:w="851"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p>
          <w:p w:rsidR="004C11AA" w:rsidRPr="004C11AA" w:rsidRDefault="004C11AA" w:rsidP="004C11AA">
            <w:pPr>
              <w:shd w:val="clear" w:color="auto" w:fill="FFFFFF"/>
              <w:tabs>
                <w:tab w:val="left" w:pos="67"/>
              </w:tabs>
              <w:ind w:firstLine="209"/>
              <w:contextualSpacing/>
              <w:jc w:val="both"/>
              <w:rPr>
                <w:rFonts w:eastAsiaTheme="minorHAnsi"/>
                <w:sz w:val="24"/>
                <w:szCs w:val="24"/>
                <w:lang w:eastAsia="en-US"/>
              </w:rPr>
            </w:pPr>
            <w:r w:rsidRPr="004C11AA">
              <w:rPr>
                <w:rFonts w:eastAsiaTheme="minorHAnsi"/>
                <w:sz w:val="24"/>
                <w:szCs w:val="24"/>
                <w:lang w:eastAsia="en-US"/>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 xml:space="preserve">Увеличение аварийного жилищного фонда и количества граждан, проживающих в аварийных многоквартирных </w:t>
            </w:r>
            <w:r w:rsidRPr="004C11AA">
              <w:rPr>
                <w:sz w:val="24"/>
                <w:szCs w:val="24"/>
              </w:rPr>
              <w:lastRenderedPageBreak/>
              <w:t>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Количество граждан, переселенных из аварийн</w:t>
            </w:r>
            <w:r w:rsidRPr="004C11AA">
              <w:rPr>
                <w:sz w:val="24"/>
                <w:szCs w:val="24"/>
              </w:rPr>
              <w:lastRenderedPageBreak/>
              <w:t>ого жилого фонда;</w:t>
            </w:r>
          </w:p>
          <w:p w:rsidR="004C11AA" w:rsidRPr="004C11AA" w:rsidRDefault="004C11AA" w:rsidP="004C11AA">
            <w:pPr>
              <w:rPr>
                <w:sz w:val="24"/>
                <w:szCs w:val="24"/>
              </w:rPr>
            </w:pPr>
            <w:r w:rsidRPr="004C11AA">
              <w:rPr>
                <w:sz w:val="24"/>
                <w:szCs w:val="24"/>
              </w:rPr>
              <w:t>Количество расселенных аварийных многоквартирных домов</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1.1</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rFonts w:eastAsiaTheme="minorHAnsi"/>
                <w:sz w:val="24"/>
                <w:szCs w:val="24"/>
                <w:lang w:eastAsia="en-US"/>
              </w:rPr>
            </w:pPr>
            <w:r w:rsidRPr="004C11AA">
              <w:rPr>
                <w:rFonts w:eastAsiaTheme="minorHAnsi"/>
                <w:sz w:val="24"/>
                <w:szCs w:val="24"/>
                <w:lang w:eastAsia="en-US"/>
              </w:rPr>
              <w:t>Основные мероприятия:</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850" w:type="dxa"/>
            <w:vMerge/>
            <w:tcBorders>
              <w:left w:val="single" w:sz="4" w:space="0" w:color="auto"/>
              <w:right w:val="single" w:sz="4" w:space="0" w:color="auto"/>
            </w:tcBorders>
          </w:tcPr>
          <w:p w:rsidR="004C11AA" w:rsidRPr="004C11AA" w:rsidRDefault="004C11AA" w:rsidP="004C11AA">
            <w:pPr>
              <w:jc w:val="cente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widowControl/>
              <w:autoSpaceDE/>
              <w:autoSpaceDN/>
              <w:adjustRightInd/>
              <w:ind w:right="-30" w:firstLine="720"/>
              <w:rPr>
                <w:rFonts w:eastAsia="Times New Roman"/>
                <w:snapToGrid w:val="0"/>
                <w:sz w:val="24"/>
                <w:szCs w:val="24"/>
              </w:rPr>
            </w:pPr>
            <w:r w:rsidRPr="004C11AA">
              <w:rPr>
                <w:rFonts w:eastAsia="Times New Roman"/>
                <w:snapToGrid w:val="0"/>
                <w:sz w:val="24"/>
                <w:szCs w:val="24"/>
              </w:rPr>
              <w:t>Долевое участие в строительстве 24-квартирного дома в с.Выльгорт</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Количество граждан, переселенных из аварийного жилого фонда;</w:t>
            </w:r>
          </w:p>
          <w:p w:rsidR="004C11AA" w:rsidRPr="004C11AA" w:rsidRDefault="004C11AA" w:rsidP="004C11AA">
            <w:pPr>
              <w:rPr>
                <w:sz w:val="24"/>
                <w:szCs w:val="24"/>
              </w:rPr>
            </w:pPr>
            <w:r w:rsidRPr="004C11AA">
              <w:rPr>
                <w:sz w:val="24"/>
                <w:szCs w:val="24"/>
              </w:rPr>
              <w:t>Количество расселенных аварийных многоквартирных домов</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widowControl/>
              <w:autoSpaceDE/>
              <w:autoSpaceDN/>
              <w:adjustRightInd/>
              <w:ind w:right="-30" w:firstLine="720"/>
              <w:rPr>
                <w:rFonts w:eastAsia="Times New Roman"/>
                <w:snapToGrid w:val="0"/>
                <w:sz w:val="24"/>
                <w:szCs w:val="24"/>
              </w:rPr>
            </w:pPr>
          </w:p>
          <w:p w:rsidR="004C11AA" w:rsidRPr="004C11AA" w:rsidRDefault="004C11AA" w:rsidP="004C11AA">
            <w:pPr>
              <w:widowControl/>
              <w:autoSpaceDE/>
              <w:autoSpaceDN/>
              <w:adjustRightInd/>
              <w:ind w:right="-30" w:firstLine="720"/>
              <w:rPr>
                <w:rFonts w:eastAsia="Times New Roman"/>
                <w:snapToGrid w:val="0"/>
                <w:sz w:val="24"/>
                <w:szCs w:val="24"/>
              </w:rPr>
            </w:pPr>
            <w:r w:rsidRPr="004C11AA">
              <w:rPr>
                <w:rFonts w:eastAsia="Times New Roman"/>
                <w:snapToGrid w:val="0"/>
                <w:sz w:val="24"/>
                <w:szCs w:val="24"/>
              </w:rPr>
              <w:lastRenderedPageBreak/>
              <w:t>Долевое участие в строительстве 12-ти квартирного дома в с.Выльгорт</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 xml:space="preserve">Сокращение аварийного жилищного фонда и </w:t>
            </w:r>
            <w:r w:rsidRPr="004C11AA">
              <w:rPr>
                <w:sz w:val="24"/>
                <w:szCs w:val="24"/>
              </w:rPr>
              <w:lastRenderedPageBreak/>
              <w:t>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 xml:space="preserve">Увеличение </w:t>
            </w:r>
            <w:r w:rsidRPr="004C11AA">
              <w:rPr>
                <w:sz w:val="24"/>
                <w:szCs w:val="24"/>
              </w:rPr>
              <w:lastRenderedPageBreak/>
              <w:t>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Соответ</w:t>
            </w:r>
            <w:r w:rsidRPr="004C11AA">
              <w:rPr>
                <w:sz w:val="24"/>
                <w:szCs w:val="24"/>
              </w:rPr>
              <w:lastRenderedPageBreak/>
              <w:t>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widowControl/>
              <w:autoSpaceDE/>
              <w:autoSpaceDN/>
              <w:adjustRightInd/>
              <w:ind w:right="-30" w:firstLine="720"/>
              <w:rPr>
                <w:rFonts w:eastAsia="Times New Roman"/>
                <w:snapToGrid w:val="0"/>
                <w:sz w:val="24"/>
                <w:szCs w:val="24"/>
              </w:rPr>
            </w:pPr>
          </w:p>
          <w:p w:rsidR="004C11AA" w:rsidRPr="004C11AA" w:rsidRDefault="004C11AA" w:rsidP="004C11AA">
            <w:pPr>
              <w:widowControl/>
              <w:autoSpaceDE/>
              <w:autoSpaceDN/>
              <w:adjustRightInd/>
              <w:ind w:right="-30" w:firstLine="720"/>
              <w:rPr>
                <w:rFonts w:eastAsia="Times New Roman"/>
                <w:snapToGrid w:val="0"/>
                <w:sz w:val="24"/>
                <w:szCs w:val="24"/>
              </w:rPr>
            </w:pPr>
            <w:r w:rsidRPr="004C11AA">
              <w:rPr>
                <w:rFonts w:eastAsia="Times New Roman"/>
                <w:snapToGrid w:val="0"/>
                <w:sz w:val="24"/>
                <w:szCs w:val="24"/>
              </w:rPr>
              <w:t xml:space="preserve">Долевое участие в строительстве 8-ми квартирного дома в </w:t>
            </w:r>
            <w:proofErr w:type="spellStart"/>
            <w:r w:rsidRPr="004C11AA">
              <w:rPr>
                <w:rFonts w:eastAsia="Times New Roman"/>
                <w:snapToGrid w:val="0"/>
                <w:sz w:val="24"/>
                <w:szCs w:val="24"/>
              </w:rPr>
              <w:t>с</w:t>
            </w:r>
            <w:proofErr w:type="gramStart"/>
            <w:r w:rsidRPr="004C11AA">
              <w:rPr>
                <w:rFonts w:eastAsia="Times New Roman"/>
                <w:snapToGrid w:val="0"/>
                <w:sz w:val="24"/>
                <w:szCs w:val="24"/>
              </w:rPr>
              <w:t>.П</w:t>
            </w:r>
            <w:proofErr w:type="gramEnd"/>
            <w:r w:rsidRPr="004C11AA">
              <w:rPr>
                <w:rFonts w:eastAsia="Times New Roman"/>
                <w:snapToGrid w:val="0"/>
                <w:sz w:val="24"/>
                <w:szCs w:val="24"/>
              </w:rPr>
              <w:t>ажга</w:t>
            </w:r>
            <w:proofErr w:type="spellEnd"/>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widowControl/>
              <w:autoSpaceDE/>
              <w:autoSpaceDN/>
              <w:adjustRightInd/>
              <w:ind w:right="-30" w:firstLine="720"/>
              <w:rPr>
                <w:rFonts w:eastAsia="Times New Roman"/>
                <w:snapToGrid w:val="0"/>
                <w:sz w:val="24"/>
                <w:szCs w:val="24"/>
              </w:rPr>
            </w:pPr>
            <w:r w:rsidRPr="004C11AA">
              <w:rPr>
                <w:rFonts w:eastAsia="Times New Roman"/>
                <w:snapToGrid w:val="0"/>
                <w:sz w:val="24"/>
                <w:szCs w:val="24"/>
              </w:rPr>
              <w:t>Долевое участие в строительстве 24-квартирного дома в с.Выльгорт</w:t>
            </w: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b/>
                <w:bCs/>
                <w:sz w:val="24"/>
                <w:szCs w:val="24"/>
              </w:rPr>
            </w:pPr>
            <w:r w:rsidRPr="004C11AA">
              <w:rPr>
                <w:b/>
                <w:bCs/>
                <w:sz w:val="24"/>
                <w:szCs w:val="24"/>
              </w:rPr>
              <w:t>Задача:</w:t>
            </w:r>
          </w:p>
          <w:p w:rsidR="004C11AA" w:rsidRPr="004C11AA" w:rsidRDefault="004C11AA" w:rsidP="004C11AA">
            <w:pPr>
              <w:rPr>
                <w:bCs/>
                <w:sz w:val="24"/>
                <w:szCs w:val="24"/>
              </w:rPr>
            </w:pPr>
            <w:r w:rsidRPr="004C11AA">
              <w:rPr>
                <w:bCs/>
                <w:sz w:val="24"/>
                <w:szCs w:val="24"/>
              </w:rPr>
              <w:t>Ликвидация  освободившегося  аварийного  жилищного фонда</w:t>
            </w:r>
          </w:p>
          <w:p w:rsidR="004C11AA" w:rsidRPr="004C11AA" w:rsidRDefault="004C11AA" w:rsidP="004C11AA">
            <w:pPr>
              <w:rPr>
                <w:sz w:val="24"/>
                <w:szCs w:val="24"/>
              </w:rPr>
            </w:pPr>
          </w:p>
        </w:tc>
        <w:tc>
          <w:tcPr>
            <w:tcW w:w="2268" w:type="dxa"/>
            <w:vMerge w:val="restart"/>
            <w:tcBorders>
              <w:top w:val="single" w:sz="4" w:space="0" w:color="auto"/>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r w:rsidRPr="004C11AA">
              <w:rPr>
                <w:rFonts w:eastAsiaTheme="minorHAnsi"/>
                <w:sz w:val="24"/>
                <w:szCs w:val="24"/>
                <w:lang w:eastAsia="en-US"/>
              </w:rPr>
              <w:t>Управление капитального строительства АМО МР «Сыктывдинский»</w:t>
            </w:r>
          </w:p>
        </w:tc>
        <w:tc>
          <w:tcPr>
            <w:tcW w:w="851"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p>
          <w:p w:rsidR="004C11AA" w:rsidRPr="004C11AA" w:rsidRDefault="004C11AA" w:rsidP="004C11AA">
            <w:pPr>
              <w:shd w:val="clear" w:color="auto" w:fill="FFFFFF"/>
              <w:tabs>
                <w:tab w:val="left" w:pos="67"/>
              </w:tabs>
              <w:ind w:firstLine="209"/>
              <w:contextualSpacing/>
              <w:jc w:val="both"/>
              <w:rPr>
                <w:rFonts w:eastAsiaTheme="minorHAnsi"/>
                <w:sz w:val="24"/>
                <w:szCs w:val="24"/>
                <w:lang w:eastAsia="en-US"/>
              </w:rPr>
            </w:pPr>
            <w:r w:rsidRPr="004C11AA">
              <w:rPr>
                <w:rFonts w:eastAsiaTheme="minorHAnsi"/>
                <w:sz w:val="24"/>
                <w:szCs w:val="24"/>
                <w:lang w:eastAsia="en-US"/>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2.1</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 xml:space="preserve">Снос многоквартирного жилого дома в с.Выльгорт, </w:t>
            </w:r>
            <w:proofErr w:type="spellStart"/>
            <w:r w:rsidRPr="004C11AA">
              <w:rPr>
                <w:sz w:val="24"/>
                <w:szCs w:val="24"/>
              </w:rPr>
              <w:t>ул</w:t>
            </w:r>
            <w:proofErr w:type="gramStart"/>
            <w:r w:rsidRPr="004C11AA">
              <w:rPr>
                <w:sz w:val="24"/>
                <w:szCs w:val="24"/>
              </w:rPr>
              <w:t>.Р</w:t>
            </w:r>
            <w:proofErr w:type="gramEnd"/>
            <w:r w:rsidRPr="004C11AA">
              <w:rPr>
                <w:sz w:val="24"/>
                <w:szCs w:val="24"/>
              </w:rPr>
              <w:t>абочая</w:t>
            </w:r>
            <w:proofErr w:type="spellEnd"/>
            <w:r w:rsidRPr="004C11AA">
              <w:rPr>
                <w:sz w:val="24"/>
                <w:szCs w:val="24"/>
              </w:rPr>
              <w:t>, д.10</w:t>
            </w:r>
          </w:p>
          <w:p w:rsidR="004C11AA" w:rsidRPr="004C11AA" w:rsidRDefault="004C11AA" w:rsidP="004C11AA">
            <w:pPr>
              <w:rPr>
                <w:sz w:val="24"/>
                <w:szCs w:val="24"/>
              </w:rPr>
            </w:pPr>
            <w:r w:rsidRPr="004C11AA">
              <w:rPr>
                <w:sz w:val="24"/>
                <w:szCs w:val="24"/>
              </w:rPr>
              <w:t>Снос многоквартирного жилого дома в с.Выльгорт, ул.Д.Каликовой, д.200</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widowControl/>
              <w:autoSpaceDE/>
              <w:autoSpaceDN/>
              <w:adjustRightInd/>
              <w:ind w:right="-30" w:firstLine="720"/>
              <w:rPr>
                <w:rFonts w:eastAsia="Times New Roman"/>
                <w:snapToGrid w:val="0"/>
                <w:sz w:val="24"/>
                <w:szCs w:val="24"/>
              </w:rPr>
            </w:pPr>
          </w:p>
          <w:p w:rsidR="004C11AA" w:rsidRPr="004C11AA" w:rsidRDefault="004C11AA" w:rsidP="004C11AA">
            <w:pPr>
              <w:widowControl/>
              <w:autoSpaceDE/>
              <w:autoSpaceDN/>
              <w:adjustRightInd/>
              <w:ind w:right="-30" w:firstLine="720"/>
              <w:rPr>
                <w:rFonts w:eastAsia="Times New Roman"/>
                <w:snapToGrid w:val="0"/>
                <w:sz w:val="24"/>
                <w:szCs w:val="24"/>
              </w:rPr>
            </w:pPr>
            <w:r w:rsidRPr="004C11AA">
              <w:rPr>
                <w:rFonts w:eastAsiaTheme="minorHAnsi"/>
                <w:sz w:val="24"/>
                <w:szCs w:val="24"/>
                <w:lang w:eastAsia="en-US"/>
              </w:rPr>
              <w:t xml:space="preserve">Снос многоквартирного жилого дома в с.Выльгорт, </w:t>
            </w:r>
            <w:proofErr w:type="spellStart"/>
            <w:r w:rsidRPr="004C11AA">
              <w:rPr>
                <w:rFonts w:eastAsiaTheme="minorHAnsi"/>
                <w:sz w:val="24"/>
                <w:szCs w:val="24"/>
                <w:lang w:eastAsia="en-US"/>
              </w:rPr>
              <w:t>ул</w:t>
            </w:r>
            <w:proofErr w:type="gramStart"/>
            <w:r w:rsidRPr="004C11AA">
              <w:rPr>
                <w:rFonts w:eastAsiaTheme="minorHAnsi"/>
                <w:sz w:val="24"/>
                <w:szCs w:val="24"/>
                <w:lang w:eastAsia="en-US"/>
              </w:rPr>
              <w:t>.Р</w:t>
            </w:r>
            <w:proofErr w:type="gramEnd"/>
            <w:r w:rsidRPr="004C11AA">
              <w:rPr>
                <w:rFonts w:eastAsiaTheme="minorHAnsi"/>
                <w:sz w:val="24"/>
                <w:szCs w:val="24"/>
                <w:lang w:eastAsia="en-US"/>
              </w:rPr>
              <w:t>абочая</w:t>
            </w:r>
            <w:proofErr w:type="spellEnd"/>
            <w:r w:rsidRPr="004C11AA">
              <w:rPr>
                <w:rFonts w:eastAsiaTheme="minorHAnsi"/>
                <w:sz w:val="24"/>
                <w:szCs w:val="24"/>
                <w:lang w:eastAsia="en-US"/>
              </w:rPr>
              <w:t>, д.17</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widowControl/>
              <w:autoSpaceDE/>
              <w:autoSpaceDN/>
              <w:adjustRightInd/>
              <w:ind w:right="-30" w:firstLine="720"/>
              <w:rPr>
                <w:rFonts w:eastAsia="Times New Roman"/>
                <w:snapToGrid w:val="0"/>
                <w:sz w:val="24"/>
                <w:szCs w:val="24"/>
              </w:rPr>
            </w:pPr>
            <w:r w:rsidRPr="004C11AA">
              <w:rPr>
                <w:rFonts w:eastAsiaTheme="minorHAnsi"/>
                <w:sz w:val="24"/>
                <w:szCs w:val="24"/>
                <w:lang w:eastAsia="en-US"/>
              </w:rPr>
              <w:t xml:space="preserve">Снос многоквартирного жилого дома в </w:t>
            </w:r>
            <w:proofErr w:type="spellStart"/>
            <w:r w:rsidRPr="004C11AA">
              <w:rPr>
                <w:rFonts w:eastAsiaTheme="minorHAnsi"/>
                <w:sz w:val="24"/>
                <w:szCs w:val="24"/>
                <w:lang w:eastAsia="en-US"/>
              </w:rPr>
              <w:t>с</w:t>
            </w:r>
            <w:proofErr w:type="gramStart"/>
            <w:r w:rsidRPr="004C11AA">
              <w:rPr>
                <w:rFonts w:eastAsiaTheme="minorHAnsi"/>
                <w:sz w:val="24"/>
                <w:szCs w:val="24"/>
                <w:lang w:eastAsia="en-US"/>
              </w:rPr>
              <w:t>.П</w:t>
            </w:r>
            <w:proofErr w:type="gramEnd"/>
            <w:r w:rsidRPr="004C11AA">
              <w:rPr>
                <w:rFonts w:eastAsiaTheme="minorHAnsi"/>
                <w:sz w:val="24"/>
                <w:szCs w:val="24"/>
                <w:lang w:eastAsia="en-US"/>
              </w:rPr>
              <w:t>ажга</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п.Гарьинский</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ул.Школьная</w:t>
            </w:r>
            <w:proofErr w:type="spellEnd"/>
            <w:r w:rsidRPr="004C11AA">
              <w:rPr>
                <w:rFonts w:eastAsiaTheme="minorHAnsi"/>
                <w:sz w:val="24"/>
                <w:szCs w:val="24"/>
                <w:lang w:eastAsia="en-US"/>
              </w:rPr>
              <w:t>, д.3</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val="restart"/>
            <w:tcBorders>
              <w:top w:val="single" w:sz="4" w:space="0" w:color="auto"/>
              <w:left w:val="single" w:sz="4" w:space="0" w:color="auto"/>
              <w:right w:val="single" w:sz="4" w:space="0" w:color="auto"/>
            </w:tcBorders>
          </w:tcPr>
          <w:p w:rsidR="004C11AA" w:rsidRPr="004C11AA" w:rsidRDefault="004C11AA" w:rsidP="004C11AA">
            <w:pPr>
              <w:rPr>
                <w:sz w:val="24"/>
                <w:szCs w:val="24"/>
              </w:rPr>
            </w:pPr>
          </w:p>
        </w:tc>
        <w:tc>
          <w:tcPr>
            <w:tcW w:w="850" w:type="dxa"/>
            <w:vMerge w:val="restart"/>
            <w:tcBorders>
              <w:top w:val="single" w:sz="4" w:space="0" w:color="auto"/>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widowControl/>
              <w:autoSpaceDE/>
              <w:autoSpaceDN/>
              <w:adjustRightInd/>
              <w:ind w:right="-30" w:firstLine="720"/>
              <w:rPr>
                <w:rFonts w:eastAsia="Times New Roman"/>
                <w:snapToGrid w:val="0"/>
                <w:sz w:val="24"/>
                <w:szCs w:val="24"/>
              </w:rPr>
            </w:pPr>
            <w:r w:rsidRPr="004C11AA">
              <w:rPr>
                <w:rFonts w:eastAsiaTheme="minorHAnsi"/>
                <w:sz w:val="24"/>
                <w:szCs w:val="24"/>
                <w:lang w:eastAsia="en-US"/>
              </w:rPr>
              <w:t xml:space="preserve">Снос многоквартирного жилого дома в </w:t>
            </w:r>
            <w:proofErr w:type="spellStart"/>
            <w:r w:rsidRPr="004C11AA">
              <w:rPr>
                <w:rFonts w:eastAsiaTheme="minorHAnsi"/>
                <w:sz w:val="24"/>
                <w:szCs w:val="24"/>
                <w:lang w:eastAsia="en-US"/>
              </w:rPr>
              <w:t>с</w:t>
            </w:r>
            <w:proofErr w:type="gramStart"/>
            <w:r w:rsidRPr="004C11AA">
              <w:rPr>
                <w:rFonts w:eastAsiaTheme="minorHAnsi"/>
                <w:sz w:val="24"/>
                <w:szCs w:val="24"/>
                <w:lang w:eastAsia="en-US"/>
              </w:rPr>
              <w:t>.П</w:t>
            </w:r>
            <w:proofErr w:type="gramEnd"/>
            <w:r w:rsidRPr="004C11AA">
              <w:rPr>
                <w:rFonts w:eastAsiaTheme="minorHAnsi"/>
                <w:sz w:val="24"/>
                <w:szCs w:val="24"/>
                <w:lang w:eastAsia="en-US"/>
              </w:rPr>
              <w:t>ажга</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п.Гарьинский</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ул.Октябрьская</w:t>
            </w:r>
            <w:proofErr w:type="spellEnd"/>
            <w:r w:rsidRPr="004C11AA">
              <w:rPr>
                <w:rFonts w:eastAsiaTheme="minorHAnsi"/>
                <w:sz w:val="24"/>
                <w:szCs w:val="24"/>
                <w:lang w:eastAsia="en-US"/>
              </w:rPr>
              <w:t>, д.13</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widowControl/>
              <w:autoSpaceDE/>
              <w:autoSpaceDN/>
              <w:adjustRightInd/>
              <w:ind w:right="-30" w:firstLine="720"/>
              <w:rPr>
                <w:rFonts w:eastAsia="Times New Roman"/>
                <w:snapToGrid w:val="0"/>
                <w:sz w:val="24"/>
                <w:szCs w:val="24"/>
              </w:rPr>
            </w:pPr>
            <w:r w:rsidRPr="004C11AA">
              <w:rPr>
                <w:rFonts w:eastAsiaTheme="minorHAnsi"/>
                <w:sz w:val="24"/>
                <w:szCs w:val="24"/>
                <w:lang w:eastAsia="en-US"/>
              </w:rPr>
              <w:t xml:space="preserve">Снос многоквартирного жилого дома в </w:t>
            </w:r>
            <w:proofErr w:type="spellStart"/>
            <w:r w:rsidRPr="004C11AA">
              <w:rPr>
                <w:rFonts w:eastAsiaTheme="minorHAnsi"/>
                <w:sz w:val="24"/>
                <w:szCs w:val="24"/>
                <w:lang w:eastAsia="en-US"/>
              </w:rPr>
              <w:t>с</w:t>
            </w:r>
            <w:proofErr w:type="gramStart"/>
            <w:r w:rsidRPr="004C11AA">
              <w:rPr>
                <w:rFonts w:eastAsiaTheme="minorHAnsi"/>
                <w:sz w:val="24"/>
                <w:szCs w:val="24"/>
                <w:lang w:eastAsia="en-US"/>
              </w:rPr>
              <w:t>.П</w:t>
            </w:r>
            <w:proofErr w:type="gramEnd"/>
            <w:r w:rsidRPr="004C11AA">
              <w:rPr>
                <w:rFonts w:eastAsiaTheme="minorHAnsi"/>
                <w:sz w:val="24"/>
                <w:szCs w:val="24"/>
                <w:lang w:eastAsia="en-US"/>
              </w:rPr>
              <w:t>ажга</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п.Гарьинский</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ул.Октябрьская</w:t>
            </w:r>
            <w:proofErr w:type="spellEnd"/>
            <w:r w:rsidRPr="004C11AA">
              <w:rPr>
                <w:rFonts w:eastAsiaTheme="minorHAnsi"/>
                <w:sz w:val="24"/>
                <w:szCs w:val="24"/>
                <w:lang w:eastAsia="en-US"/>
              </w:rPr>
              <w:t>, д.20</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widowControl/>
              <w:autoSpaceDE/>
              <w:autoSpaceDN/>
              <w:adjustRightInd/>
              <w:ind w:right="-30" w:firstLine="720"/>
              <w:rPr>
                <w:rFonts w:eastAsia="Times New Roman"/>
                <w:snapToGrid w:val="0"/>
                <w:sz w:val="24"/>
                <w:szCs w:val="24"/>
              </w:rPr>
            </w:pPr>
            <w:r w:rsidRPr="004C11AA">
              <w:rPr>
                <w:rFonts w:eastAsiaTheme="minorHAnsi"/>
                <w:sz w:val="24"/>
                <w:szCs w:val="24"/>
                <w:lang w:eastAsia="en-US"/>
              </w:rPr>
              <w:t xml:space="preserve">Снос многоквартирного жилого дома в </w:t>
            </w:r>
            <w:proofErr w:type="spellStart"/>
            <w:r w:rsidRPr="004C11AA">
              <w:rPr>
                <w:rFonts w:eastAsiaTheme="minorHAnsi"/>
                <w:sz w:val="24"/>
                <w:szCs w:val="24"/>
                <w:lang w:eastAsia="en-US"/>
              </w:rPr>
              <w:t>с</w:t>
            </w:r>
            <w:proofErr w:type="gramStart"/>
            <w:r w:rsidRPr="004C11AA">
              <w:rPr>
                <w:rFonts w:eastAsiaTheme="minorHAnsi"/>
                <w:sz w:val="24"/>
                <w:szCs w:val="24"/>
                <w:lang w:eastAsia="en-US"/>
              </w:rPr>
              <w:t>.П</w:t>
            </w:r>
            <w:proofErr w:type="gramEnd"/>
            <w:r w:rsidRPr="004C11AA">
              <w:rPr>
                <w:rFonts w:eastAsiaTheme="minorHAnsi"/>
                <w:sz w:val="24"/>
                <w:szCs w:val="24"/>
                <w:lang w:eastAsia="en-US"/>
              </w:rPr>
              <w:t>ажга</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п.Гарьинский</w:t>
            </w:r>
            <w:proofErr w:type="spellEnd"/>
            <w:r w:rsidRPr="004C11AA">
              <w:rPr>
                <w:rFonts w:eastAsiaTheme="minorHAnsi"/>
                <w:sz w:val="24"/>
                <w:szCs w:val="24"/>
                <w:lang w:eastAsia="en-US"/>
              </w:rPr>
              <w:t xml:space="preserve">, </w:t>
            </w:r>
            <w:proofErr w:type="spellStart"/>
            <w:r w:rsidRPr="004C11AA">
              <w:rPr>
                <w:rFonts w:eastAsiaTheme="minorHAnsi"/>
                <w:sz w:val="24"/>
                <w:szCs w:val="24"/>
                <w:lang w:eastAsia="en-US"/>
              </w:rPr>
              <w:t>ул.Набережная</w:t>
            </w:r>
            <w:proofErr w:type="spellEnd"/>
            <w:r w:rsidRPr="004C11AA">
              <w:rPr>
                <w:rFonts w:eastAsiaTheme="minorHAnsi"/>
                <w:sz w:val="24"/>
                <w:szCs w:val="24"/>
                <w:lang w:eastAsia="en-US"/>
              </w:rPr>
              <w:t>, д.219</w:t>
            </w:r>
          </w:p>
        </w:tc>
        <w:tc>
          <w:tcPr>
            <w:tcW w:w="2268" w:type="dxa"/>
            <w:vMerge/>
            <w:tcBorders>
              <w:left w:val="single" w:sz="4" w:space="0" w:color="auto"/>
              <w:bottom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Сокращение аварийного жилищного фонда и количества граждан, проживающих в аварийных многоквартирных домах</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Увеличение аварийного жилищного фонда и количества граждан, проживающих в аварийных многоквартирных домах</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4C11AA" w:rsidRPr="004C11AA" w:rsidRDefault="004C11AA" w:rsidP="004C11AA">
            <w:pPr>
              <w:ind w:firstLine="540"/>
              <w:jc w:val="center"/>
              <w:rPr>
                <w:rFonts w:eastAsiaTheme="minorHAnsi"/>
                <w:b/>
                <w:sz w:val="24"/>
                <w:szCs w:val="24"/>
                <w:lang w:eastAsia="en-US"/>
              </w:rPr>
            </w:pPr>
            <w:r w:rsidRPr="004C11AA">
              <w:rPr>
                <w:rFonts w:eastAsiaTheme="minorHAnsi"/>
                <w:b/>
                <w:sz w:val="24"/>
                <w:szCs w:val="24"/>
                <w:lang w:eastAsia="en-US"/>
              </w:rPr>
              <w:t>Подпрограмма 4</w:t>
            </w:r>
          </w:p>
          <w:p w:rsidR="004C11AA" w:rsidRPr="004C11AA" w:rsidRDefault="004C11AA" w:rsidP="004C11AA">
            <w:pPr>
              <w:ind w:firstLine="540"/>
              <w:jc w:val="center"/>
              <w:rPr>
                <w:rFonts w:eastAsiaTheme="minorHAnsi"/>
                <w:b/>
                <w:bCs/>
                <w:sz w:val="24"/>
                <w:szCs w:val="24"/>
                <w:lang w:eastAsia="en-US"/>
              </w:rPr>
            </w:pPr>
            <w:r w:rsidRPr="004C11AA">
              <w:rPr>
                <w:rFonts w:eastAsiaTheme="minorHAnsi"/>
                <w:b/>
                <w:sz w:val="24"/>
                <w:szCs w:val="24"/>
                <w:lang w:eastAsia="en-US"/>
              </w:rPr>
              <w:t xml:space="preserve"> </w:t>
            </w:r>
            <w:r w:rsidRPr="004C11AA">
              <w:rPr>
                <w:rFonts w:eastAsiaTheme="minorHAnsi"/>
                <w:b/>
                <w:bCs/>
                <w:sz w:val="24"/>
                <w:szCs w:val="24"/>
                <w:lang w:eastAsia="en-US"/>
              </w:rPr>
              <w:t xml:space="preserve">«Устойчивое развитие сельских территорий МО МР «Сыктывдинский» </w:t>
            </w:r>
          </w:p>
          <w:p w:rsidR="004C11AA" w:rsidRPr="004C11AA" w:rsidRDefault="004C11AA" w:rsidP="004C11AA">
            <w:pPr>
              <w:jc w:val="center"/>
              <w:rPr>
                <w:b/>
                <w:sz w:val="24"/>
                <w:szCs w:val="24"/>
              </w:rPr>
            </w:pP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b/>
                <w:sz w:val="24"/>
                <w:szCs w:val="24"/>
              </w:rPr>
              <w:t>Задача:</w:t>
            </w:r>
            <w:r w:rsidRPr="004C11AA">
              <w:rPr>
                <w:sz w:val="24"/>
                <w:szCs w:val="24"/>
              </w:rPr>
              <w:t xml:space="preserve">  Повышение уровня благоустройства населенных пунктов инженерной инфраструктурой;</w:t>
            </w:r>
          </w:p>
        </w:tc>
        <w:tc>
          <w:tcPr>
            <w:tcW w:w="2268" w:type="dxa"/>
            <w:vMerge w:val="restart"/>
            <w:tcBorders>
              <w:top w:val="single" w:sz="4" w:space="0" w:color="auto"/>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r w:rsidRPr="004C11AA">
              <w:rPr>
                <w:rFonts w:eastAsiaTheme="minorHAnsi"/>
                <w:sz w:val="24"/>
                <w:szCs w:val="24"/>
                <w:lang w:eastAsia="en-US"/>
              </w:rPr>
              <w:t>Отдел экономического развития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r w:rsidRPr="004C11AA">
              <w:rPr>
                <w:rFonts w:asciiTheme="minorHAnsi" w:eastAsiaTheme="minorHAnsi" w:hAnsiTheme="minorHAnsi" w:cstheme="minorBidi"/>
                <w:sz w:val="22"/>
                <w:szCs w:val="22"/>
                <w:lang w:eastAsia="en-US"/>
              </w:rPr>
              <w:t xml:space="preserve"> </w:t>
            </w:r>
            <w:r w:rsidRPr="004C11AA">
              <w:rPr>
                <w:rFonts w:eastAsiaTheme="minorHAnsi"/>
                <w:sz w:val="22"/>
                <w:szCs w:val="22"/>
                <w:lang w:eastAsia="en-US"/>
              </w:rPr>
              <w:t xml:space="preserve">Увеличить количество </w:t>
            </w:r>
            <w:r w:rsidRPr="004C11AA">
              <w:rPr>
                <w:rFonts w:eastAsiaTheme="minorHAnsi"/>
                <w:sz w:val="24"/>
                <w:szCs w:val="24"/>
                <w:lang w:eastAsia="en-US"/>
              </w:rPr>
              <w:t xml:space="preserve">газифицированных  жилых домов (квартир) сетевым газом в сельской местности </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снижение перспективы развития населенных пунктов</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b/>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1.1</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 xml:space="preserve">Строительство газопроводов к индивидуальным жилым домам </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Увеличить количество газифицированных  жилых домов (квартир) сетевым газом в сельской местности за период реализации программы</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снижение перспективы развития населенных пунктов</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1.2</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6B0A4F">
            <w:pPr>
              <w:rPr>
                <w:sz w:val="24"/>
                <w:szCs w:val="24"/>
              </w:rPr>
            </w:pPr>
            <w:proofErr w:type="gramStart"/>
            <w:r w:rsidRPr="004C11AA">
              <w:rPr>
                <w:sz w:val="24"/>
                <w:szCs w:val="24"/>
              </w:rPr>
              <w:t xml:space="preserve">Содержание газопроводов (ТО, страхование, </w:t>
            </w:r>
            <w:r w:rsidRPr="004C11AA">
              <w:rPr>
                <w:sz w:val="24"/>
                <w:szCs w:val="24"/>
              </w:rPr>
              <w:lastRenderedPageBreak/>
              <w:t xml:space="preserve">диагностирование, </w:t>
            </w:r>
            <w:proofErr w:type="gramEnd"/>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 xml:space="preserve">Планируется: заключение договоров, страхование, техническое обслуживание, диагностирование, постановка на учет в государственных органах </w:t>
            </w:r>
            <w:r w:rsidRPr="004C11AA">
              <w:rPr>
                <w:sz w:val="24"/>
                <w:szCs w:val="24"/>
              </w:rPr>
              <w:lastRenderedPageBreak/>
              <w:t>муниципальных газопроводов.</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rFonts w:ascii="Calibri" w:hAnsi="Calibri" w:cs="Calibri"/>
                <w:sz w:val="22"/>
                <w:szCs w:val="22"/>
              </w:rPr>
              <w:lastRenderedPageBreak/>
              <w:t xml:space="preserve"> </w:t>
            </w:r>
            <w:r w:rsidRPr="004C11AA">
              <w:rPr>
                <w:sz w:val="24"/>
                <w:szCs w:val="24"/>
              </w:rPr>
              <w:t xml:space="preserve">снижение перспективы развития </w:t>
            </w:r>
            <w:r w:rsidRPr="004C11AA">
              <w:rPr>
                <w:sz w:val="24"/>
                <w:szCs w:val="24"/>
              </w:rPr>
              <w:lastRenderedPageBreak/>
              <w:t>населенных пунктов</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lastRenderedPageBreak/>
              <w:t>Соответствуют програ</w:t>
            </w:r>
            <w:r w:rsidRPr="004C11AA">
              <w:rPr>
                <w:sz w:val="24"/>
                <w:szCs w:val="24"/>
              </w:rPr>
              <w:lastRenderedPageBreak/>
              <w:t>мме 100 %</w:t>
            </w:r>
          </w:p>
        </w:tc>
      </w:tr>
      <w:tr w:rsidR="006B0A4F"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6B0A4F" w:rsidRPr="004C11AA" w:rsidRDefault="006B0A4F" w:rsidP="004C11AA">
            <w:pPr>
              <w:rPr>
                <w:sz w:val="24"/>
                <w:szCs w:val="24"/>
              </w:rPr>
            </w:pPr>
            <w:r>
              <w:rPr>
                <w:sz w:val="24"/>
                <w:szCs w:val="24"/>
              </w:rPr>
              <w:lastRenderedPageBreak/>
              <w:t>1.3</w:t>
            </w:r>
          </w:p>
        </w:tc>
        <w:tc>
          <w:tcPr>
            <w:tcW w:w="2522" w:type="dxa"/>
            <w:tcBorders>
              <w:top w:val="single" w:sz="4" w:space="0" w:color="auto"/>
              <w:left w:val="single" w:sz="4" w:space="0" w:color="auto"/>
              <w:bottom w:val="single" w:sz="4" w:space="0" w:color="auto"/>
              <w:right w:val="single" w:sz="4" w:space="0" w:color="auto"/>
            </w:tcBorders>
          </w:tcPr>
          <w:p w:rsidR="006B0A4F" w:rsidRPr="004C11AA" w:rsidRDefault="006B0A4F" w:rsidP="004C11AA">
            <w:pPr>
              <w:rPr>
                <w:sz w:val="24"/>
                <w:szCs w:val="24"/>
              </w:rPr>
            </w:pPr>
            <w:r w:rsidRPr="004C11AA">
              <w:rPr>
                <w:sz w:val="24"/>
                <w:szCs w:val="24"/>
              </w:rPr>
              <w:t>постановка на учет в государственных органах)</w:t>
            </w:r>
          </w:p>
        </w:tc>
        <w:tc>
          <w:tcPr>
            <w:tcW w:w="2268" w:type="dxa"/>
            <w:vMerge/>
            <w:tcBorders>
              <w:left w:val="single" w:sz="4" w:space="0" w:color="auto"/>
              <w:right w:val="single" w:sz="4" w:space="0" w:color="auto"/>
            </w:tcBorders>
          </w:tcPr>
          <w:p w:rsidR="006B0A4F" w:rsidRPr="004C11AA" w:rsidRDefault="006B0A4F" w:rsidP="004C11AA">
            <w:pPr>
              <w:widowControl/>
              <w:autoSpaceDE/>
              <w:autoSpaceDN/>
              <w:adjustRightInd/>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6B0A4F" w:rsidRPr="004C11AA" w:rsidRDefault="006B0A4F" w:rsidP="004C11AA">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B0A4F" w:rsidRPr="004C11AA" w:rsidRDefault="006B0A4F"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6B0A4F" w:rsidRPr="004C11AA" w:rsidRDefault="006B0A4F"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6B0A4F" w:rsidRPr="004C11AA" w:rsidRDefault="006B0A4F" w:rsidP="004C11AA">
            <w:pPr>
              <w:rPr>
                <w:rFonts w:ascii="Calibri" w:hAnsi="Calibri" w:cs="Calibri"/>
                <w:sz w:val="22"/>
                <w:szCs w:val="22"/>
              </w:rPr>
            </w:pPr>
          </w:p>
        </w:tc>
        <w:tc>
          <w:tcPr>
            <w:tcW w:w="988" w:type="dxa"/>
            <w:tcBorders>
              <w:top w:val="single" w:sz="4" w:space="0" w:color="auto"/>
              <w:left w:val="single" w:sz="4" w:space="0" w:color="auto"/>
              <w:bottom w:val="single" w:sz="4" w:space="0" w:color="auto"/>
              <w:right w:val="single" w:sz="4" w:space="0" w:color="auto"/>
            </w:tcBorders>
          </w:tcPr>
          <w:p w:rsidR="006B0A4F" w:rsidRPr="004C11AA" w:rsidRDefault="006B0A4F" w:rsidP="004C11AA">
            <w:pPr>
              <w:rPr>
                <w:sz w:val="24"/>
                <w:szCs w:val="24"/>
              </w:rPr>
            </w:pP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Задача: Удовлетворение потребности молодых семей в благоустроенном жилье;</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2015</w:t>
            </w:r>
          </w:p>
        </w:tc>
        <w:tc>
          <w:tcPr>
            <w:tcW w:w="850" w:type="dxa"/>
            <w:vMerge w:val="restart"/>
            <w:tcBorders>
              <w:top w:val="single" w:sz="4" w:space="0" w:color="auto"/>
              <w:left w:val="single" w:sz="4" w:space="0" w:color="auto"/>
              <w:right w:val="single" w:sz="4" w:space="0" w:color="auto"/>
            </w:tcBorders>
          </w:tcPr>
          <w:p w:rsidR="004C11AA" w:rsidRPr="004C11AA" w:rsidRDefault="004C11AA" w:rsidP="004C11AA">
            <w:pPr>
              <w:jc w:val="center"/>
              <w:rPr>
                <w:sz w:val="24"/>
                <w:szCs w:val="24"/>
              </w:rPr>
            </w:pPr>
            <w:r w:rsidRPr="004C11AA">
              <w:rPr>
                <w:sz w:val="24"/>
                <w:szCs w:val="24"/>
              </w:rPr>
              <w:t>2020</w:t>
            </w: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shd w:val="clear" w:color="auto" w:fill="FFFFFF"/>
              <w:tabs>
                <w:tab w:val="left" w:pos="378"/>
              </w:tabs>
              <w:jc w:val="both"/>
              <w:rPr>
                <w:rFonts w:eastAsiaTheme="minorHAnsi"/>
                <w:sz w:val="24"/>
                <w:szCs w:val="24"/>
                <w:lang w:eastAsia="en-US"/>
              </w:rPr>
            </w:pPr>
            <w:r w:rsidRPr="004C11AA">
              <w:rPr>
                <w:rFonts w:eastAsiaTheme="minorHAnsi"/>
                <w:sz w:val="24"/>
                <w:szCs w:val="24"/>
                <w:lang w:eastAsia="en-US"/>
              </w:rPr>
              <w:t>Планируется:</w:t>
            </w:r>
            <w:r w:rsidRPr="004C11AA">
              <w:rPr>
                <w:rFonts w:asciiTheme="minorHAnsi" w:eastAsiaTheme="minorHAnsi" w:hAnsiTheme="minorHAnsi" w:cstheme="minorBidi"/>
                <w:sz w:val="22"/>
                <w:szCs w:val="22"/>
                <w:lang w:eastAsia="en-US"/>
              </w:rPr>
              <w:t xml:space="preserve"> </w:t>
            </w:r>
            <w:r w:rsidRPr="004C11AA">
              <w:rPr>
                <w:rFonts w:eastAsiaTheme="minorHAnsi"/>
                <w:sz w:val="24"/>
                <w:szCs w:val="24"/>
                <w:lang w:eastAsia="en-US"/>
              </w:rPr>
              <w:t>удовлетворить потребности молодых семей в благоустроенном жилье</w:t>
            </w:r>
          </w:p>
          <w:p w:rsidR="004C11AA" w:rsidRPr="004C11AA" w:rsidRDefault="004C11AA" w:rsidP="004C11AA">
            <w:pPr>
              <w:shd w:val="clear" w:color="auto" w:fill="FFFFFF"/>
              <w:tabs>
                <w:tab w:val="left" w:pos="67"/>
              </w:tabs>
              <w:ind w:firstLine="209"/>
              <w:contextualSpacing/>
              <w:jc w:val="both"/>
              <w:rPr>
                <w:rFonts w:eastAsiaTheme="minorHAnsi"/>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снижение доступности улучшения жилищных условий граждан, проживающих в сельской местности, в том числе молодых семей и молодых специалистов</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Основные мероприятия:</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p>
        </w:tc>
      </w:tr>
      <w:tr w:rsidR="004C11AA"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2.1</w:t>
            </w:r>
          </w:p>
        </w:tc>
        <w:tc>
          <w:tcPr>
            <w:tcW w:w="2522"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2268" w:type="dxa"/>
            <w:vMerge/>
            <w:tcBorders>
              <w:left w:val="single" w:sz="4" w:space="0" w:color="auto"/>
              <w:right w:val="single" w:sz="4" w:space="0" w:color="auto"/>
            </w:tcBorders>
          </w:tcPr>
          <w:p w:rsidR="004C11AA" w:rsidRPr="004C11AA" w:rsidRDefault="004C11AA"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4C11AA" w:rsidRPr="004C11AA" w:rsidRDefault="004C11AA" w:rsidP="004C11AA">
            <w:pPr>
              <w:rPr>
                <w:sz w:val="24"/>
                <w:szCs w:val="24"/>
              </w:rPr>
            </w:pPr>
          </w:p>
        </w:tc>
        <w:tc>
          <w:tcPr>
            <w:tcW w:w="850" w:type="dxa"/>
            <w:vMerge/>
            <w:tcBorders>
              <w:left w:val="single" w:sz="4" w:space="0" w:color="auto"/>
              <w:right w:val="single" w:sz="4" w:space="0" w:color="auto"/>
            </w:tcBorders>
          </w:tcPr>
          <w:p w:rsidR="004C11AA" w:rsidRPr="004C11AA" w:rsidRDefault="004C11AA"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tc>
        <w:tc>
          <w:tcPr>
            <w:tcW w:w="2127"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снижение доступности улучшения жилищных условий граждан, проживающих в сельской местности, в том числе молодых семей и молодых специалистов</w:t>
            </w:r>
          </w:p>
        </w:tc>
        <w:tc>
          <w:tcPr>
            <w:tcW w:w="988" w:type="dxa"/>
            <w:tcBorders>
              <w:top w:val="single" w:sz="4" w:space="0" w:color="auto"/>
              <w:left w:val="single" w:sz="4" w:space="0" w:color="auto"/>
              <w:bottom w:val="single" w:sz="4" w:space="0" w:color="auto"/>
              <w:right w:val="single" w:sz="4" w:space="0" w:color="auto"/>
            </w:tcBorders>
          </w:tcPr>
          <w:p w:rsidR="004C11AA" w:rsidRPr="004C11AA" w:rsidRDefault="004C11AA" w:rsidP="004C11AA">
            <w:pPr>
              <w:rPr>
                <w:sz w:val="24"/>
                <w:szCs w:val="24"/>
              </w:rPr>
            </w:pPr>
            <w:r w:rsidRPr="004C11AA">
              <w:rPr>
                <w:sz w:val="24"/>
                <w:szCs w:val="24"/>
              </w:rPr>
              <w:t>Соответствуют программе 100 %</w:t>
            </w:r>
          </w:p>
        </w:tc>
      </w:tr>
      <w:tr w:rsidR="00C84DC2"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r>
              <w:rPr>
                <w:sz w:val="24"/>
                <w:szCs w:val="24"/>
              </w:rPr>
              <w:t>Мероприятия</w:t>
            </w:r>
          </w:p>
        </w:tc>
        <w:tc>
          <w:tcPr>
            <w:tcW w:w="2268" w:type="dxa"/>
            <w:vMerge/>
            <w:tcBorders>
              <w:left w:val="single" w:sz="4" w:space="0" w:color="auto"/>
              <w:right w:val="single" w:sz="4" w:space="0" w:color="auto"/>
            </w:tcBorders>
          </w:tcPr>
          <w:p w:rsidR="00C84DC2" w:rsidRPr="004C11AA" w:rsidRDefault="00C84DC2"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C84DC2" w:rsidRPr="004C11AA" w:rsidRDefault="00C84DC2" w:rsidP="004C11AA">
            <w:pPr>
              <w:rPr>
                <w:sz w:val="24"/>
                <w:szCs w:val="24"/>
              </w:rPr>
            </w:pPr>
          </w:p>
        </w:tc>
        <w:tc>
          <w:tcPr>
            <w:tcW w:w="850" w:type="dxa"/>
            <w:vMerge/>
            <w:tcBorders>
              <w:left w:val="single" w:sz="4" w:space="0" w:color="auto"/>
              <w:right w:val="single" w:sz="4" w:space="0" w:color="auto"/>
            </w:tcBorders>
          </w:tcPr>
          <w:p w:rsidR="00C84DC2" w:rsidRPr="004C11AA" w:rsidRDefault="00C84DC2"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p>
        </w:tc>
      </w:tr>
      <w:tr w:rsidR="00C84DC2"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r>
              <w:rPr>
                <w:sz w:val="24"/>
                <w:szCs w:val="24"/>
              </w:rPr>
              <w:t>2.1.1</w:t>
            </w:r>
          </w:p>
        </w:tc>
        <w:tc>
          <w:tcPr>
            <w:tcW w:w="2522" w:type="dxa"/>
            <w:tcBorders>
              <w:top w:val="single" w:sz="4" w:space="0" w:color="auto"/>
              <w:left w:val="single" w:sz="4" w:space="0" w:color="auto"/>
              <w:bottom w:val="single" w:sz="4" w:space="0" w:color="auto"/>
              <w:right w:val="single" w:sz="4" w:space="0" w:color="auto"/>
            </w:tcBorders>
          </w:tcPr>
          <w:p w:rsidR="00C84DC2" w:rsidRPr="00C84DC2" w:rsidRDefault="00C84DC2" w:rsidP="00C84DC2">
            <w:pPr>
              <w:rPr>
                <w:sz w:val="24"/>
                <w:szCs w:val="24"/>
              </w:rPr>
            </w:pPr>
            <w:r w:rsidRPr="00C84DC2">
              <w:rPr>
                <w:sz w:val="24"/>
                <w:szCs w:val="24"/>
              </w:rPr>
              <w:t xml:space="preserve">Подготовка и распространение в средствах массовой информации материалов о  целях,  задачах  и ходе реализации </w:t>
            </w:r>
            <w:r w:rsidRPr="00C84DC2">
              <w:rPr>
                <w:sz w:val="24"/>
                <w:szCs w:val="24"/>
              </w:rPr>
              <w:lastRenderedPageBreak/>
              <w:t>программы</w:t>
            </w:r>
          </w:p>
          <w:p w:rsidR="00C84DC2" w:rsidRPr="00C84DC2" w:rsidRDefault="00C84DC2" w:rsidP="00C84DC2">
            <w:pPr>
              <w:rPr>
                <w:sz w:val="24"/>
                <w:szCs w:val="24"/>
              </w:rPr>
            </w:pPr>
          </w:p>
          <w:p w:rsidR="00C84DC2" w:rsidRPr="00C84DC2" w:rsidRDefault="00C84DC2" w:rsidP="00C84DC2">
            <w:pPr>
              <w:rPr>
                <w:sz w:val="24"/>
                <w:szCs w:val="24"/>
              </w:rPr>
            </w:pPr>
          </w:p>
          <w:p w:rsidR="00C84DC2" w:rsidRPr="00C84DC2" w:rsidRDefault="00C84DC2" w:rsidP="00C84DC2">
            <w:pPr>
              <w:rPr>
                <w:sz w:val="24"/>
                <w:szCs w:val="24"/>
              </w:rPr>
            </w:pPr>
          </w:p>
          <w:p w:rsidR="00C84DC2" w:rsidRPr="00C84DC2" w:rsidRDefault="00C84DC2" w:rsidP="00C84DC2">
            <w:pPr>
              <w:rPr>
                <w:sz w:val="24"/>
                <w:szCs w:val="24"/>
              </w:rPr>
            </w:pPr>
          </w:p>
          <w:p w:rsidR="00C84DC2" w:rsidRPr="00C84DC2" w:rsidRDefault="00C84DC2" w:rsidP="00C84DC2">
            <w:pPr>
              <w:rPr>
                <w:sz w:val="24"/>
                <w:szCs w:val="24"/>
              </w:rPr>
            </w:pPr>
          </w:p>
          <w:p w:rsidR="00C84DC2" w:rsidRPr="00C84DC2" w:rsidRDefault="00C84DC2" w:rsidP="00C84DC2">
            <w:pPr>
              <w:rPr>
                <w:sz w:val="24"/>
                <w:szCs w:val="24"/>
              </w:rPr>
            </w:pPr>
          </w:p>
          <w:p w:rsidR="00C84DC2" w:rsidRPr="00C84DC2" w:rsidRDefault="00C84DC2" w:rsidP="00C84DC2">
            <w:pPr>
              <w:rPr>
                <w:sz w:val="24"/>
                <w:szCs w:val="24"/>
              </w:rPr>
            </w:pPr>
          </w:p>
          <w:p w:rsidR="00C84DC2" w:rsidRPr="00C84DC2" w:rsidRDefault="00C84DC2" w:rsidP="00C84DC2">
            <w:pPr>
              <w:rPr>
                <w:sz w:val="24"/>
                <w:szCs w:val="24"/>
              </w:rPr>
            </w:pPr>
          </w:p>
          <w:p w:rsidR="00C84DC2" w:rsidRPr="00C84DC2" w:rsidRDefault="00C84DC2" w:rsidP="00C84DC2">
            <w:pPr>
              <w:rPr>
                <w:sz w:val="24"/>
                <w:szCs w:val="24"/>
              </w:rPr>
            </w:pPr>
          </w:p>
          <w:p w:rsidR="00C84DC2" w:rsidRPr="00C84DC2" w:rsidRDefault="00C84DC2" w:rsidP="00C84DC2">
            <w:pPr>
              <w:rPr>
                <w:sz w:val="24"/>
                <w:szCs w:val="24"/>
              </w:rPr>
            </w:pPr>
          </w:p>
          <w:p w:rsidR="00C84DC2" w:rsidRPr="00C84DC2" w:rsidRDefault="00C84DC2" w:rsidP="00C84DC2">
            <w:pPr>
              <w:rPr>
                <w:sz w:val="24"/>
                <w:szCs w:val="24"/>
              </w:rPr>
            </w:pPr>
          </w:p>
          <w:p w:rsidR="00C84DC2" w:rsidRPr="004C11AA" w:rsidRDefault="00C84DC2" w:rsidP="004C11AA">
            <w:pPr>
              <w:rPr>
                <w:sz w:val="24"/>
                <w:szCs w:val="24"/>
              </w:rPr>
            </w:pPr>
          </w:p>
        </w:tc>
        <w:tc>
          <w:tcPr>
            <w:tcW w:w="2268" w:type="dxa"/>
            <w:vMerge/>
            <w:tcBorders>
              <w:left w:val="single" w:sz="4" w:space="0" w:color="auto"/>
              <w:right w:val="single" w:sz="4" w:space="0" w:color="auto"/>
            </w:tcBorders>
          </w:tcPr>
          <w:p w:rsidR="00C84DC2" w:rsidRPr="004C11AA" w:rsidRDefault="00C84DC2"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C84DC2" w:rsidRPr="004C11AA" w:rsidRDefault="00C84DC2" w:rsidP="004C11AA">
            <w:pPr>
              <w:rPr>
                <w:sz w:val="24"/>
                <w:szCs w:val="24"/>
              </w:rPr>
            </w:pPr>
          </w:p>
        </w:tc>
        <w:tc>
          <w:tcPr>
            <w:tcW w:w="850" w:type="dxa"/>
            <w:vMerge/>
            <w:tcBorders>
              <w:left w:val="single" w:sz="4" w:space="0" w:color="auto"/>
              <w:right w:val="single" w:sz="4" w:space="0" w:color="auto"/>
            </w:tcBorders>
          </w:tcPr>
          <w:p w:rsidR="00C84DC2" w:rsidRPr="004C11AA" w:rsidRDefault="00C84DC2"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r w:rsidRPr="004C11AA">
              <w:rPr>
                <w:sz w:val="24"/>
                <w:szCs w:val="24"/>
              </w:rPr>
              <w:t>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tc>
        <w:tc>
          <w:tcPr>
            <w:tcW w:w="2127"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r w:rsidRPr="004C11AA">
              <w:rPr>
                <w:sz w:val="24"/>
                <w:szCs w:val="24"/>
              </w:rPr>
              <w:t xml:space="preserve">снижение доступности улучшения жилищных условий граждан, проживающих в сельской </w:t>
            </w:r>
            <w:r w:rsidRPr="004C11AA">
              <w:rPr>
                <w:sz w:val="24"/>
                <w:szCs w:val="24"/>
              </w:rPr>
              <w:lastRenderedPageBreak/>
              <w:t>местности, в том числе молодых семей и молодых специалистов</w:t>
            </w:r>
          </w:p>
        </w:tc>
        <w:tc>
          <w:tcPr>
            <w:tcW w:w="988"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r w:rsidRPr="004C11AA">
              <w:rPr>
                <w:sz w:val="24"/>
                <w:szCs w:val="24"/>
              </w:rPr>
              <w:lastRenderedPageBreak/>
              <w:t>Соответствуют программе 100 %</w:t>
            </w:r>
          </w:p>
        </w:tc>
      </w:tr>
      <w:tr w:rsidR="00C84DC2"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r>
              <w:rPr>
                <w:sz w:val="24"/>
                <w:szCs w:val="24"/>
              </w:rPr>
              <w:lastRenderedPageBreak/>
              <w:t>2.1.2</w:t>
            </w:r>
          </w:p>
        </w:tc>
        <w:tc>
          <w:tcPr>
            <w:tcW w:w="2522" w:type="dxa"/>
            <w:tcBorders>
              <w:top w:val="single" w:sz="4" w:space="0" w:color="auto"/>
              <w:left w:val="single" w:sz="4" w:space="0" w:color="auto"/>
              <w:bottom w:val="single" w:sz="4" w:space="0" w:color="auto"/>
              <w:right w:val="single" w:sz="4" w:space="0" w:color="auto"/>
            </w:tcBorders>
          </w:tcPr>
          <w:p w:rsidR="00C84DC2" w:rsidRPr="00C84DC2" w:rsidRDefault="00C84DC2" w:rsidP="00C84DC2">
            <w:pPr>
              <w:rPr>
                <w:sz w:val="24"/>
                <w:szCs w:val="24"/>
              </w:rPr>
            </w:pPr>
            <w:r w:rsidRPr="00C84DC2">
              <w:rPr>
                <w:sz w:val="24"/>
                <w:szCs w:val="24"/>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2011-2015гг. (далее - ФЦП "Жилище" на 2011-2015гг.)</w:t>
            </w:r>
          </w:p>
          <w:p w:rsidR="00C84DC2" w:rsidRPr="004C11AA" w:rsidRDefault="00C84DC2" w:rsidP="004C11AA">
            <w:pPr>
              <w:rPr>
                <w:sz w:val="24"/>
                <w:szCs w:val="24"/>
              </w:rPr>
            </w:pPr>
          </w:p>
        </w:tc>
        <w:tc>
          <w:tcPr>
            <w:tcW w:w="2268" w:type="dxa"/>
            <w:vMerge/>
            <w:tcBorders>
              <w:left w:val="single" w:sz="4" w:space="0" w:color="auto"/>
              <w:right w:val="single" w:sz="4" w:space="0" w:color="auto"/>
            </w:tcBorders>
          </w:tcPr>
          <w:p w:rsidR="00C84DC2" w:rsidRPr="004C11AA" w:rsidRDefault="00C84DC2"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C84DC2" w:rsidRPr="004C11AA" w:rsidRDefault="00C84DC2" w:rsidP="004C11AA">
            <w:pPr>
              <w:rPr>
                <w:sz w:val="24"/>
                <w:szCs w:val="24"/>
              </w:rPr>
            </w:pPr>
          </w:p>
        </w:tc>
        <w:tc>
          <w:tcPr>
            <w:tcW w:w="850" w:type="dxa"/>
            <w:vMerge/>
            <w:tcBorders>
              <w:left w:val="single" w:sz="4" w:space="0" w:color="auto"/>
              <w:right w:val="single" w:sz="4" w:space="0" w:color="auto"/>
            </w:tcBorders>
          </w:tcPr>
          <w:p w:rsidR="00C84DC2" w:rsidRPr="004C11AA" w:rsidRDefault="00C84DC2"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r w:rsidRPr="004C11AA">
              <w:rPr>
                <w:sz w:val="24"/>
                <w:szCs w:val="24"/>
              </w:rPr>
              <w:t>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tc>
        <w:tc>
          <w:tcPr>
            <w:tcW w:w="2127"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r w:rsidRPr="004C11AA">
              <w:rPr>
                <w:sz w:val="24"/>
                <w:szCs w:val="24"/>
              </w:rPr>
              <w:t>снижение доступности улучшения жилищных условий граждан, проживающих в сельской местности, в том числе молодых семей и молодых специалистов</w:t>
            </w:r>
          </w:p>
        </w:tc>
        <w:tc>
          <w:tcPr>
            <w:tcW w:w="988"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r w:rsidRPr="004C11AA">
              <w:rPr>
                <w:sz w:val="24"/>
                <w:szCs w:val="24"/>
              </w:rPr>
              <w:t>Соответствуют программе 100 %</w:t>
            </w:r>
          </w:p>
        </w:tc>
      </w:tr>
      <w:tr w:rsidR="00C84DC2"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C84DC2" w:rsidRDefault="00C84DC2"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C84DC2" w:rsidRPr="00C84DC2" w:rsidRDefault="00C84DC2" w:rsidP="00C84DC2">
            <w:pPr>
              <w:rPr>
                <w:sz w:val="24"/>
                <w:szCs w:val="24"/>
              </w:rPr>
            </w:pPr>
            <w:r>
              <w:rPr>
                <w:sz w:val="24"/>
                <w:szCs w:val="24"/>
              </w:rPr>
              <w:t>Основное мероприятие</w:t>
            </w:r>
          </w:p>
        </w:tc>
        <w:tc>
          <w:tcPr>
            <w:tcW w:w="2268" w:type="dxa"/>
            <w:vMerge/>
            <w:tcBorders>
              <w:left w:val="single" w:sz="4" w:space="0" w:color="auto"/>
              <w:right w:val="single" w:sz="4" w:space="0" w:color="auto"/>
            </w:tcBorders>
          </w:tcPr>
          <w:p w:rsidR="00C84DC2" w:rsidRPr="004C11AA" w:rsidRDefault="00C84DC2"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C84DC2" w:rsidRPr="004C11AA" w:rsidRDefault="00C84DC2" w:rsidP="004C11AA">
            <w:pPr>
              <w:rPr>
                <w:sz w:val="24"/>
                <w:szCs w:val="24"/>
              </w:rPr>
            </w:pPr>
          </w:p>
        </w:tc>
        <w:tc>
          <w:tcPr>
            <w:tcW w:w="850" w:type="dxa"/>
            <w:vMerge/>
            <w:tcBorders>
              <w:left w:val="single" w:sz="4" w:space="0" w:color="auto"/>
              <w:right w:val="single" w:sz="4" w:space="0" w:color="auto"/>
            </w:tcBorders>
          </w:tcPr>
          <w:p w:rsidR="00C84DC2" w:rsidRPr="004C11AA" w:rsidRDefault="00C84DC2"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p>
        </w:tc>
      </w:tr>
      <w:tr w:rsidR="00C84DC2"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C84DC2" w:rsidRDefault="00C84DC2" w:rsidP="004C11AA">
            <w:pPr>
              <w:rPr>
                <w:sz w:val="24"/>
                <w:szCs w:val="24"/>
              </w:rPr>
            </w:pPr>
            <w:r w:rsidRPr="004C11AA">
              <w:rPr>
                <w:sz w:val="24"/>
                <w:szCs w:val="24"/>
              </w:rPr>
              <w:t>2.2</w:t>
            </w:r>
          </w:p>
        </w:tc>
        <w:tc>
          <w:tcPr>
            <w:tcW w:w="2522" w:type="dxa"/>
            <w:tcBorders>
              <w:top w:val="single" w:sz="4" w:space="0" w:color="auto"/>
              <w:left w:val="single" w:sz="4" w:space="0" w:color="auto"/>
              <w:bottom w:val="single" w:sz="4" w:space="0" w:color="auto"/>
              <w:right w:val="single" w:sz="4" w:space="0" w:color="auto"/>
            </w:tcBorders>
          </w:tcPr>
          <w:p w:rsidR="00C84DC2" w:rsidRDefault="00C84DC2" w:rsidP="00C84DC2">
            <w:pPr>
              <w:rPr>
                <w:sz w:val="24"/>
                <w:szCs w:val="24"/>
              </w:rPr>
            </w:pPr>
            <w:r w:rsidRPr="004C11AA">
              <w:rPr>
                <w:sz w:val="24"/>
                <w:szCs w:val="24"/>
              </w:rPr>
              <w:t xml:space="preserve">Создание условий для привлечения молодыми семьями собственных средств, дополнительных </w:t>
            </w:r>
            <w:r w:rsidRPr="004C11AA">
              <w:rPr>
                <w:sz w:val="24"/>
                <w:szCs w:val="24"/>
              </w:rPr>
              <w:lastRenderedPageBreak/>
              <w:t>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2268" w:type="dxa"/>
            <w:vMerge/>
            <w:tcBorders>
              <w:left w:val="single" w:sz="4" w:space="0" w:color="auto"/>
              <w:right w:val="single" w:sz="4" w:space="0" w:color="auto"/>
            </w:tcBorders>
          </w:tcPr>
          <w:p w:rsidR="00C84DC2" w:rsidRPr="004C11AA" w:rsidRDefault="00C84DC2" w:rsidP="004C11AA">
            <w:pPr>
              <w:widowControl/>
              <w:autoSpaceDE/>
              <w:autoSpaceDN/>
              <w:adjustRightInd/>
              <w:rPr>
                <w:rFonts w:eastAsiaTheme="minorHAnsi"/>
                <w:sz w:val="24"/>
                <w:szCs w:val="24"/>
                <w:lang w:eastAsia="en-US"/>
              </w:rPr>
            </w:pPr>
          </w:p>
        </w:tc>
        <w:tc>
          <w:tcPr>
            <w:tcW w:w="851" w:type="dxa"/>
            <w:vMerge/>
            <w:tcBorders>
              <w:left w:val="single" w:sz="4" w:space="0" w:color="auto"/>
              <w:right w:val="single" w:sz="4" w:space="0" w:color="auto"/>
            </w:tcBorders>
          </w:tcPr>
          <w:p w:rsidR="00C84DC2" w:rsidRPr="004C11AA" w:rsidRDefault="00C84DC2" w:rsidP="004C11AA">
            <w:pPr>
              <w:rPr>
                <w:sz w:val="24"/>
                <w:szCs w:val="24"/>
              </w:rPr>
            </w:pPr>
          </w:p>
        </w:tc>
        <w:tc>
          <w:tcPr>
            <w:tcW w:w="850" w:type="dxa"/>
            <w:vMerge/>
            <w:tcBorders>
              <w:left w:val="single" w:sz="4" w:space="0" w:color="auto"/>
              <w:right w:val="single" w:sz="4" w:space="0" w:color="auto"/>
            </w:tcBorders>
          </w:tcPr>
          <w:p w:rsidR="00C84DC2" w:rsidRPr="004C11AA" w:rsidRDefault="00C84DC2"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r w:rsidRPr="004C11AA">
              <w:rPr>
                <w:sz w:val="24"/>
                <w:szCs w:val="24"/>
              </w:rPr>
              <w:t xml:space="preserve">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w:t>
            </w:r>
            <w:r w:rsidRPr="004C11AA">
              <w:rPr>
                <w:sz w:val="24"/>
                <w:szCs w:val="24"/>
              </w:rPr>
              <w:lastRenderedPageBreak/>
              <w:t>специалистов</w:t>
            </w:r>
          </w:p>
        </w:tc>
        <w:tc>
          <w:tcPr>
            <w:tcW w:w="2127"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r w:rsidRPr="004C11AA">
              <w:rPr>
                <w:sz w:val="24"/>
                <w:szCs w:val="24"/>
              </w:rPr>
              <w:lastRenderedPageBreak/>
              <w:t xml:space="preserve">снижение доступности улучшения жилищных условий граждан, </w:t>
            </w:r>
            <w:r w:rsidRPr="004C11AA">
              <w:rPr>
                <w:sz w:val="24"/>
                <w:szCs w:val="24"/>
              </w:rPr>
              <w:lastRenderedPageBreak/>
              <w:t>проживающих в сельской местности, в том числе молодых семей и молодых специалистов</w:t>
            </w:r>
          </w:p>
        </w:tc>
        <w:tc>
          <w:tcPr>
            <w:tcW w:w="988" w:type="dxa"/>
            <w:tcBorders>
              <w:top w:val="single" w:sz="4" w:space="0" w:color="auto"/>
              <w:left w:val="single" w:sz="4" w:space="0" w:color="auto"/>
              <w:bottom w:val="single" w:sz="4" w:space="0" w:color="auto"/>
              <w:right w:val="single" w:sz="4" w:space="0" w:color="auto"/>
            </w:tcBorders>
          </w:tcPr>
          <w:p w:rsidR="00C84DC2" w:rsidRPr="004C11AA" w:rsidRDefault="00C84DC2" w:rsidP="00277F0D">
            <w:pPr>
              <w:rPr>
                <w:sz w:val="24"/>
                <w:szCs w:val="24"/>
              </w:rPr>
            </w:pPr>
            <w:r w:rsidRPr="004C11AA">
              <w:rPr>
                <w:sz w:val="24"/>
                <w:szCs w:val="24"/>
              </w:rPr>
              <w:lastRenderedPageBreak/>
              <w:t>Соответствуют программе 100 %</w:t>
            </w:r>
          </w:p>
        </w:tc>
      </w:tr>
      <w:tr w:rsidR="00C84DC2" w:rsidRPr="004C11AA" w:rsidTr="00A747A5">
        <w:trPr>
          <w:tblCellSpacing w:w="5" w:type="nil"/>
        </w:trPr>
        <w:tc>
          <w:tcPr>
            <w:tcW w:w="598"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p>
        </w:tc>
        <w:tc>
          <w:tcPr>
            <w:tcW w:w="2522"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p>
        </w:tc>
        <w:tc>
          <w:tcPr>
            <w:tcW w:w="2268" w:type="dxa"/>
            <w:vMerge/>
            <w:tcBorders>
              <w:left w:val="single" w:sz="4" w:space="0" w:color="auto"/>
              <w:bottom w:val="single" w:sz="4" w:space="0" w:color="auto"/>
              <w:right w:val="single" w:sz="4" w:space="0" w:color="auto"/>
            </w:tcBorders>
          </w:tcPr>
          <w:p w:rsidR="00C84DC2" w:rsidRPr="004C11AA" w:rsidRDefault="00C84DC2" w:rsidP="004C11AA">
            <w:pPr>
              <w:widowControl/>
              <w:autoSpaceDE/>
              <w:autoSpaceDN/>
              <w:adjustRightInd/>
              <w:rPr>
                <w:rFonts w:eastAsiaTheme="minorHAnsi"/>
                <w:sz w:val="24"/>
                <w:szCs w:val="24"/>
                <w:lang w:eastAsia="en-US"/>
              </w:rPr>
            </w:pPr>
          </w:p>
        </w:tc>
        <w:tc>
          <w:tcPr>
            <w:tcW w:w="851" w:type="dxa"/>
            <w:vMerge/>
            <w:tcBorders>
              <w:left w:val="single" w:sz="4" w:space="0" w:color="auto"/>
              <w:bottom w:val="single" w:sz="4" w:space="0" w:color="auto"/>
              <w:right w:val="single" w:sz="4" w:space="0" w:color="auto"/>
            </w:tcBorders>
          </w:tcPr>
          <w:p w:rsidR="00C84DC2" w:rsidRPr="004C11AA" w:rsidRDefault="00C84DC2" w:rsidP="004C11AA">
            <w:pPr>
              <w:rPr>
                <w:sz w:val="24"/>
                <w:szCs w:val="24"/>
              </w:rPr>
            </w:pPr>
          </w:p>
        </w:tc>
        <w:tc>
          <w:tcPr>
            <w:tcW w:w="850" w:type="dxa"/>
            <w:vMerge/>
            <w:tcBorders>
              <w:left w:val="single" w:sz="4" w:space="0" w:color="auto"/>
              <w:bottom w:val="single" w:sz="4" w:space="0" w:color="auto"/>
              <w:right w:val="single" w:sz="4" w:space="0" w:color="auto"/>
            </w:tcBorders>
          </w:tcPr>
          <w:p w:rsidR="00C84DC2" w:rsidRPr="004C11AA" w:rsidRDefault="00C84DC2" w:rsidP="004C11AA">
            <w:pPr>
              <w:rPr>
                <w:sz w:val="24"/>
                <w:szCs w:val="24"/>
              </w:rPr>
            </w:pPr>
          </w:p>
        </w:tc>
        <w:tc>
          <w:tcPr>
            <w:tcW w:w="5531"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C84DC2" w:rsidRPr="004C11AA" w:rsidRDefault="00C84DC2" w:rsidP="004C11AA">
            <w:pPr>
              <w:rPr>
                <w:sz w:val="24"/>
                <w:szCs w:val="24"/>
              </w:rPr>
            </w:pPr>
          </w:p>
        </w:tc>
      </w:tr>
    </w:tbl>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Default="00212AA5" w:rsidP="00212AA5">
      <w:pPr>
        <w:shd w:val="clear" w:color="auto" w:fill="FFFFFF"/>
        <w:spacing w:before="797" w:line="274" w:lineRule="exact"/>
        <w:ind w:left="1368" w:right="1382"/>
        <w:rPr>
          <w:rFonts w:eastAsia="Times New Roman"/>
          <w:b/>
          <w:bCs/>
          <w:color w:val="000000"/>
          <w:spacing w:val="-1"/>
          <w:sz w:val="24"/>
          <w:szCs w:val="24"/>
        </w:rPr>
      </w:pPr>
    </w:p>
    <w:p w:rsidR="00212AA5" w:rsidRPr="00212AA5" w:rsidRDefault="00212AA5" w:rsidP="00212AA5">
      <w:pPr>
        <w:shd w:val="clear" w:color="auto" w:fill="FFFFFF"/>
        <w:spacing w:before="797" w:line="274" w:lineRule="exact"/>
        <w:ind w:left="1368" w:right="1382"/>
        <w:rPr>
          <w:rFonts w:eastAsia="Times New Roman"/>
          <w:b/>
          <w:bCs/>
          <w:color w:val="000000"/>
          <w:sz w:val="24"/>
          <w:szCs w:val="24"/>
        </w:rPr>
      </w:pPr>
      <w:r w:rsidRPr="00212AA5">
        <w:rPr>
          <w:rFonts w:eastAsia="Times New Roman"/>
          <w:b/>
          <w:bCs/>
          <w:color w:val="000000"/>
          <w:spacing w:val="-1"/>
          <w:sz w:val="24"/>
          <w:szCs w:val="24"/>
        </w:rPr>
        <w:t xml:space="preserve">Ресурсное обеспечение и прогнозная (справочная) оценка расходов местного бюджета, республиканского бюджета </w:t>
      </w:r>
      <w:r w:rsidRPr="00212AA5">
        <w:rPr>
          <w:rFonts w:eastAsia="Times New Roman"/>
          <w:b/>
          <w:bCs/>
          <w:color w:val="000000"/>
          <w:sz w:val="24"/>
          <w:szCs w:val="24"/>
        </w:rPr>
        <w:t>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p w:rsidR="00212AA5" w:rsidRPr="00212AA5" w:rsidRDefault="00212AA5" w:rsidP="00212AA5">
      <w:pPr>
        <w:spacing w:after="91" w:line="1" w:lineRule="exact"/>
        <w:rPr>
          <w:sz w:val="2"/>
          <w:szCs w:val="2"/>
        </w:rPr>
      </w:pPr>
    </w:p>
    <w:tbl>
      <w:tblPr>
        <w:tblW w:w="15375"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138"/>
        <w:gridCol w:w="9"/>
        <w:gridCol w:w="7"/>
        <w:gridCol w:w="3363"/>
        <w:gridCol w:w="13"/>
        <w:gridCol w:w="11"/>
        <w:gridCol w:w="3231"/>
        <w:gridCol w:w="11"/>
        <w:gridCol w:w="14"/>
        <w:gridCol w:w="1245"/>
        <w:gridCol w:w="26"/>
        <w:gridCol w:w="1268"/>
        <w:gridCol w:w="13"/>
        <w:gridCol w:w="1106"/>
        <w:gridCol w:w="12"/>
        <w:gridCol w:w="22"/>
        <w:gridCol w:w="974"/>
        <w:gridCol w:w="8"/>
        <w:gridCol w:w="10"/>
        <w:gridCol w:w="972"/>
        <w:gridCol w:w="7"/>
        <w:gridCol w:w="23"/>
        <w:gridCol w:w="826"/>
        <w:gridCol w:w="66"/>
      </w:tblGrid>
      <w:tr w:rsidR="00B430D3" w:rsidRPr="00C46B49" w:rsidTr="00D7235D">
        <w:trPr>
          <w:gridAfter w:val="1"/>
          <w:wAfter w:w="66" w:type="dxa"/>
          <w:trHeight w:hRule="exact" w:val="701"/>
        </w:trPr>
        <w:tc>
          <w:tcPr>
            <w:tcW w:w="2138" w:type="dxa"/>
            <w:tcBorders>
              <w:top w:val="single" w:sz="4" w:space="0" w:color="auto"/>
            </w:tcBorders>
            <w:shd w:val="clear" w:color="auto" w:fill="FFFFFF"/>
          </w:tcPr>
          <w:p w:rsidR="00212AA5" w:rsidRPr="00C46B49" w:rsidRDefault="00212AA5" w:rsidP="00D7235D">
            <w:pPr>
              <w:shd w:val="clear" w:color="auto" w:fill="FFFFFF"/>
              <w:jc w:val="center"/>
              <w:rPr>
                <w:sz w:val="24"/>
                <w:szCs w:val="24"/>
              </w:rPr>
            </w:pPr>
            <w:r w:rsidRPr="00C46B49">
              <w:rPr>
                <w:rFonts w:eastAsia="Times New Roman"/>
                <w:color w:val="000000"/>
                <w:sz w:val="24"/>
                <w:szCs w:val="24"/>
              </w:rPr>
              <w:t>Статус</w:t>
            </w:r>
          </w:p>
        </w:tc>
        <w:tc>
          <w:tcPr>
            <w:tcW w:w="3379" w:type="dxa"/>
            <w:gridSpan w:val="3"/>
            <w:tcBorders>
              <w:top w:val="single" w:sz="4" w:space="0" w:color="auto"/>
            </w:tcBorders>
            <w:shd w:val="clear" w:color="auto" w:fill="FFFFFF"/>
          </w:tcPr>
          <w:p w:rsidR="00212AA5" w:rsidRPr="00C46B49" w:rsidRDefault="00212AA5" w:rsidP="00D7235D">
            <w:pPr>
              <w:shd w:val="clear" w:color="auto" w:fill="FFFFFF"/>
              <w:spacing w:line="274" w:lineRule="exact"/>
              <w:ind w:left="10"/>
              <w:jc w:val="center"/>
              <w:rPr>
                <w:sz w:val="24"/>
                <w:szCs w:val="24"/>
              </w:rPr>
            </w:pPr>
            <w:r w:rsidRPr="00C46B49">
              <w:rPr>
                <w:rFonts w:eastAsia="Times New Roman"/>
                <w:color w:val="000000"/>
                <w:spacing w:val="-2"/>
                <w:sz w:val="24"/>
                <w:szCs w:val="24"/>
              </w:rPr>
              <w:t xml:space="preserve">Наименование муниципальной </w:t>
            </w:r>
            <w:r w:rsidRPr="00C46B49">
              <w:rPr>
                <w:rFonts w:eastAsia="Times New Roman"/>
                <w:color w:val="000000"/>
                <w:spacing w:val="-1"/>
                <w:sz w:val="24"/>
                <w:szCs w:val="24"/>
              </w:rPr>
              <w:t>программы, подпрограммы</w:t>
            </w:r>
          </w:p>
        </w:tc>
        <w:tc>
          <w:tcPr>
            <w:tcW w:w="3255" w:type="dxa"/>
            <w:gridSpan w:val="3"/>
            <w:tcBorders>
              <w:top w:val="single" w:sz="4" w:space="0" w:color="auto"/>
            </w:tcBorders>
            <w:shd w:val="clear" w:color="auto" w:fill="FFFFFF"/>
          </w:tcPr>
          <w:p w:rsidR="00212AA5" w:rsidRPr="00C46B49" w:rsidRDefault="00212AA5" w:rsidP="00D7235D">
            <w:pPr>
              <w:shd w:val="clear" w:color="auto" w:fill="FFFFFF"/>
              <w:jc w:val="center"/>
              <w:rPr>
                <w:sz w:val="24"/>
                <w:szCs w:val="24"/>
              </w:rPr>
            </w:pPr>
            <w:r w:rsidRPr="00C46B49">
              <w:rPr>
                <w:rFonts w:eastAsia="Times New Roman"/>
                <w:color w:val="000000"/>
                <w:spacing w:val="-2"/>
                <w:sz w:val="24"/>
                <w:szCs w:val="24"/>
              </w:rPr>
              <w:t>Источник финансирования</w:t>
            </w:r>
          </w:p>
        </w:tc>
        <w:tc>
          <w:tcPr>
            <w:tcW w:w="6537" w:type="dxa"/>
            <w:gridSpan w:val="16"/>
            <w:tcBorders>
              <w:top w:val="single" w:sz="4" w:space="0" w:color="auto"/>
            </w:tcBorders>
            <w:shd w:val="clear" w:color="auto" w:fill="FFFFFF"/>
          </w:tcPr>
          <w:p w:rsidR="00212AA5" w:rsidRPr="00C46B49" w:rsidRDefault="00212AA5" w:rsidP="00D7235D">
            <w:pPr>
              <w:shd w:val="clear" w:color="auto" w:fill="FFFFFF"/>
              <w:spacing w:line="274" w:lineRule="exact"/>
              <w:ind w:left="2357" w:right="2227"/>
              <w:jc w:val="center"/>
              <w:rPr>
                <w:sz w:val="24"/>
                <w:szCs w:val="24"/>
              </w:rPr>
            </w:pPr>
            <w:r w:rsidRPr="00C46B49">
              <w:rPr>
                <w:rFonts w:eastAsia="Times New Roman"/>
                <w:color w:val="000000"/>
                <w:sz w:val="24"/>
                <w:szCs w:val="24"/>
              </w:rPr>
              <w:t>Оценка расходов (тыс. руб.), годы</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142"/>
        </w:trPr>
        <w:tc>
          <w:tcPr>
            <w:tcW w:w="2154" w:type="dxa"/>
            <w:gridSpan w:val="3"/>
            <w:tcBorders>
              <w:top w:val="single" w:sz="6" w:space="0" w:color="auto"/>
              <w:left w:val="single" w:sz="4"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p>
        </w:tc>
        <w:tc>
          <w:tcPr>
            <w:tcW w:w="3376"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spacing w:line="274" w:lineRule="exact"/>
              <w:ind w:left="163" w:right="115"/>
              <w:jc w:val="center"/>
              <w:rPr>
                <w:sz w:val="24"/>
                <w:szCs w:val="24"/>
              </w:rPr>
            </w:pPr>
            <w:r w:rsidRPr="00C46B49">
              <w:rPr>
                <w:rFonts w:eastAsia="Times New Roman"/>
                <w:color w:val="000000"/>
                <w:spacing w:val="-3"/>
                <w:sz w:val="24"/>
                <w:szCs w:val="24"/>
              </w:rPr>
              <w:t xml:space="preserve">муниципальной программы, </w:t>
            </w:r>
            <w:r w:rsidRPr="00C46B49">
              <w:rPr>
                <w:rFonts w:eastAsia="Times New Roman"/>
                <w:color w:val="000000"/>
                <w:spacing w:val="-1"/>
                <w:sz w:val="24"/>
                <w:szCs w:val="24"/>
              </w:rPr>
              <w:t>ведомственной целевой</w:t>
            </w:r>
          </w:p>
          <w:p w:rsidR="00212AA5" w:rsidRPr="00C46B49" w:rsidRDefault="00212AA5" w:rsidP="00D7235D">
            <w:pPr>
              <w:shd w:val="clear" w:color="auto" w:fill="FFFFFF"/>
              <w:spacing w:line="274" w:lineRule="exact"/>
              <w:ind w:left="163" w:right="115" w:firstLine="610"/>
              <w:jc w:val="center"/>
              <w:rPr>
                <w:sz w:val="24"/>
                <w:szCs w:val="24"/>
              </w:rPr>
            </w:pPr>
            <w:r w:rsidRPr="00C46B49">
              <w:rPr>
                <w:rFonts w:eastAsia="Times New Roman"/>
                <w:color w:val="000000"/>
                <w:sz w:val="24"/>
                <w:szCs w:val="24"/>
              </w:rPr>
              <w:t xml:space="preserve">программы, </w:t>
            </w:r>
            <w:r w:rsidRPr="00C46B49">
              <w:rPr>
                <w:rFonts w:eastAsia="Times New Roman"/>
                <w:color w:val="000000"/>
                <w:spacing w:val="-3"/>
                <w:sz w:val="24"/>
                <w:szCs w:val="24"/>
              </w:rPr>
              <w:t>основного мероприятия</w:t>
            </w: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2015</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2016</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2017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2018</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2019</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2020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54" w:type="dxa"/>
            <w:gridSpan w:val="3"/>
            <w:tcBorders>
              <w:top w:val="single" w:sz="6" w:space="0" w:color="auto"/>
              <w:left w:val="single" w:sz="4" w:space="0" w:color="auto"/>
              <w:bottom w:val="single" w:sz="6" w:space="0" w:color="auto"/>
              <w:right w:val="single" w:sz="6" w:space="0" w:color="auto"/>
            </w:tcBorders>
            <w:shd w:val="clear" w:color="auto" w:fill="FFFFFF"/>
          </w:tcPr>
          <w:p w:rsidR="00212AA5" w:rsidRPr="00C46B49" w:rsidRDefault="00212AA5" w:rsidP="00D7235D">
            <w:pPr>
              <w:shd w:val="clear" w:color="auto" w:fill="FFFFFF"/>
              <w:ind w:right="523"/>
              <w:jc w:val="center"/>
              <w:rPr>
                <w:sz w:val="24"/>
                <w:szCs w:val="24"/>
              </w:rPr>
            </w:pPr>
            <w:r w:rsidRPr="00C46B49">
              <w:rPr>
                <w:b/>
                <w:bCs/>
                <w:color w:val="000000"/>
                <w:sz w:val="24"/>
                <w:szCs w:val="24"/>
              </w:rPr>
              <w:t>1</w:t>
            </w:r>
          </w:p>
        </w:tc>
        <w:tc>
          <w:tcPr>
            <w:tcW w:w="3376"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ind w:right="1152"/>
              <w:jc w:val="center"/>
              <w:rPr>
                <w:sz w:val="24"/>
                <w:szCs w:val="24"/>
              </w:rPr>
            </w:pPr>
            <w:r w:rsidRPr="00C46B49">
              <w:rPr>
                <w:color w:val="000000"/>
                <w:sz w:val="24"/>
                <w:szCs w:val="24"/>
              </w:rPr>
              <w:t>2</w:t>
            </w: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ind w:right="1085"/>
              <w:jc w:val="center"/>
              <w:rPr>
                <w:sz w:val="24"/>
                <w:szCs w:val="24"/>
              </w:rPr>
            </w:pPr>
            <w:r w:rsidRPr="00C46B49">
              <w:rPr>
                <w:color w:val="000000"/>
                <w:sz w:val="24"/>
                <w:szCs w:val="24"/>
              </w:rPr>
              <w:t>3</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4</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5</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7</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8</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ind w:right="182"/>
              <w:jc w:val="center"/>
              <w:rPr>
                <w:sz w:val="24"/>
                <w:szCs w:val="24"/>
              </w:rPr>
            </w:pPr>
            <w:r w:rsidRPr="00C46B49">
              <w:rPr>
                <w:color w:val="000000"/>
                <w:sz w:val="24"/>
                <w:szCs w:val="24"/>
              </w:rPr>
              <w:t>9</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307"/>
        </w:trPr>
        <w:tc>
          <w:tcPr>
            <w:tcW w:w="2154" w:type="dxa"/>
            <w:gridSpan w:val="3"/>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74" w:lineRule="exact"/>
              <w:ind w:left="115" w:right="24"/>
              <w:jc w:val="center"/>
              <w:rPr>
                <w:sz w:val="24"/>
                <w:szCs w:val="24"/>
              </w:rPr>
            </w:pPr>
            <w:r w:rsidRPr="00C46B49">
              <w:rPr>
                <w:rFonts w:eastAsia="Times New Roman"/>
                <w:b/>
                <w:bCs/>
                <w:color w:val="000000"/>
                <w:spacing w:val="-3"/>
                <w:sz w:val="24"/>
                <w:szCs w:val="24"/>
              </w:rPr>
              <w:t xml:space="preserve">Муниципальная </w:t>
            </w:r>
            <w:r w:rsidRPr="00C46B49">
              <w:rPr>
                <w:rFonts w:eastAsia="Times New Roman"/>
                <w:b/>
                <w:bCs/>
                <w:color w:val="000000"/>
                <w:sz w:val="24"/>
                <w:szCs w:val="24"/>
              </w:rPr>
              <w:t>программа</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773"/>
              <w:jc w:val="center"/>
              <w:rPr>
                <w:sz w:val="24"/>
                <w:szCs w:val="24"/>
              </w:rPr>
            </w:pPr>
            <w:r w:rsidRPr="00C46B49">
              <w:rPr>
                <w:rFonts w:eastAsia="Times New Roman"/>
                <w:b/>
                <w:bCs/>
                <w:color w:val="000000"/>
                <w:sz w:val="24"/>
                <w:szCs w:val="24"/>
              </w:rPr>
              <w:t xml:space="preserve">«Развитие жилья и </w:t>
            </w:r>
            <w:proofErr w:type="spellStart"/>
            <w:r w:rsidRPr="00C46B49">
              <w:rPr>
                <w:rFonts w:eastAsia="Times New Roman"/>
                <w:b/>
                <w:bCs/>
                <w:color w:val="000000"/>
                <w:spacing w:val="-1"/>
                <w:sz w:val="24"/>
                <w:szCs w:val="24"/>
              </w:rPr>
              <w:t>жилищно</w:t>
            </w:r>
            <w:proofErr w:type="spellEnd"/>
            <w:r w:rsidRPr="00C46B49">
              <w:rPr>
                <w:rFonts w:eastAsia="Times New Roman"/>
                <w:b/>
                <w:bCs/>
                <w:color w:val="000000"/>
                <w:spacing w:val="-1"/>
                <w:sz w:val="24"/>
                <w:szCs w:val="24"/>
              </w:rPr>
              <w:t xml:space="preserve"> - коммунального хозяйства на территории </w:t>
            </w:r>
            <w:r w:rsidRPr="00C46B49">
              <w:rPr>
                <w:rFonts w:eastAsia="Times New Roman"/>
                <w:b/>
                <w:bCs/>
                <w:color w:val="000000"/>
                <w:spacing w:val="-3"/>
                <w:sz w:val="24"/>
                <w:szCs w:val="24"/>
              </w:rPr>
              <w:t xml:space="preserve">муниципального образования </w:t>
            </w:r>
            <w:r w:rsidRPr="00C46B49">
              <w:rPr>
                <w:rFonts w:eastAsia="Times New Roman"/>
                <w:b/>
                <w:bCs/>
                <w:color w:val="000000"/>
                <w:spacing w:val="-1"/>
                <w:sz w:val="24"/>
                <w:szCs w:val="24"/>
              </w:rPr>
              <w:t xml:space="preserve">муниципального района </w:t>
            </w:r>
            <w:r w:rsidRPr="00C46B49">
              <w:rPr>
                <w:rFonts w:eastAsia="Times New Roman"/>
                <w:b/>
                <w:bCs/>
                <w:color w:val="000000"/>
                <w:sz w:val="24"/>
                <w:szCs w:val="24"/>
              </w:rPr>
              <w:t>«Сыктывдинский»</w:t>
            </w:r>
          </w:p>
          <w:p w:rsidR="00647263" w:rsidRPr="00C46B49" w:rsidRDefault="00647263" w:rsidP="00D7235D">
            <w:pPr>
              <w:shd w:val="clear" w:color="auto" w:fill="FFFFFF"/>
              <w:spacing w:line="274" w:lineRule="exact"/>
              <w:jc w:val="center"/>
              <w:rPr>
                <w:sz w:val="24"/>
                <w:szCs w:val="24"/>
              </w:rPr>
            </w:pPr>
            <w:r w:rsidRPr="00C46B49">
              <w:rPr>
                <w:rFonts w:eastAsia="Times New Roman"/>
                <w:b/>
                <w:bCs/>
                <w:color w:val="000000"/>
                <w:spacing w:val="-2"/>
                <w:sz w:val="24"/>
                <w:szCs w:val="24"/>
              </w:rPr>
              <w:t>на период до 2020 года»</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pacing w:val="-5"/>
                <w:sz w:val="24"/>
                <w:szCs w:val="24"/>
              </w:rPr>
              <w:t>67700,4</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pacing w:val="-2"/>
                <w:sz w:val="24"/>
                <w:szCs w:val="24"/>
              </w:rPr>
              <w:t>430016,7</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pacing w:val="-4"/>
                <w:sz w:val="24"/>
                <w:szCs w:val="24"/>
              </w:rPr>
              <w:t>19832,7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13842,0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9764,3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6575,0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87"/>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30732,1</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16837,3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5974,7</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69" w:lineRule="exact"/>
              <w:ind w:right="485" w:firstLine="1224"/>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23126,3</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6"/>
                <w:sz w:val="24"/>
                <w:szCs w:val="24"/>
              </w:rPr>
              <w:t>16415,10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7283,0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8" w:lineRule="exact"/>
              <w:ind w:right="826" w:firstLine="5"/>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3"/>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898"/>
        </w:trPr>
        <w:tc>
          <w:tcPr>
            <w:tcW w:w="2154" w:type="dxa"/>
            <w:gridSpan w:val="3"/>
            <w:vMerge/>
            <w:tcBorders>
              <w:left w:val="single" w:sz="4"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312"/>
        </w:trPr>
        <w:tc>
          <w:tcPr>
            <w:tcW w:w="2154" w:type="dxa"/>
            <w:gridSpan w:val="3"/>
            <w:tcBorders>
              <w:top w:val="single" w:sz="6" w:space="0" w:color="auto"/>
              <w:left w:val="single" w:sz="4" w:space="0" w:color="auto"/>
              <w:bottom w:val="nil"/>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pacing w:val="-4"/>
                <w:sz w:val="24"/>
                <w:szCs w:val="24"/>
              </w:rPr>
              <w:lastRenderedPageBreak/>
              <w:t>Подпрограмма 1</w:t>
            </w:r>
          </w:p>
        </w:tc>
        <w:tc>
          <w:tcPr>
            <w:tcW w:w="3376" w:type="dxa"/>
            <w:gridSpan w:val="2"/>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left="110"/>
              <w:jc w:val="center"/>
              <w:rPr>
                <w:sz w:val="24"/>
                <w:szCs w:val="24"/>
              </w:rPr>
            </w:pPr>
            <w:r w:rsidRPr="00C46B49">
              <w:rPr>
                <w:rFonts w:eastAsia="Times New Roman"/>
                <w:b/>
                <w:bCs/>
                <w:color w:val="000000"/>
                <w:sz w:val="24"/>
                <w:szCs w:val="24"/>
              </w:rPr>
              <w:t>«Комплексное развитие</w:t>
            </w:r>
          </w:p>
          <w:p w:rsidR="00647263" w:rsidRPr="00C46B49" w:rsidRDefault="00647263" w:rsidP="00D7235D">
            <w:pPr>
              <w:shd w:val="clear" w:color="auto" w:fill="FFFFFF"/>
              <w:spacing w:line="274" w:lineRule="exact"/>
              <w:ind w:left="110"/>
              <w:jc w:val="center"/>
              <w:rPr>
                <w:sz w:val="24"/>
                <w:szCs w:val="24"/>
              </w:rPr>
            </w:pPr>
            <w:r w:rsidRPr="00C46B49">
              <w:rPr>
                <w:rFonts w:eastAsia="Times New Roman"/>
                <w:b/>
                <w:bCs/>
                <w:color w:val="000000"/>
                <w:sz w:val="24"/>
                <w:szCs w:val="24"/>
              </w:rPr>
              <w:t>коммунальной</w:t>
            </w:r>
          </w:p>
          <w:p w:rsidR="00647263" w:rsidRPr="00C46B49" w:rsidRDefault="00647263" w:rsidP="00D7235D">
            <w:pPr>
              <w:shd w:val="clear" w:color="auto" w:fill="FFFFFF"/>
              <w:spacing w:line="274" w:lineRule="exact"/>
              <w:ind w:left="110"/>
              <w:jc w:val="center"/>
              <w:rPr>
                <w:sz w:val="24"/>
                <w:szCs w:val="24"/>
              </w:rPr>
            </w:pPr>
            <w:r w:rsidRPr="00C46B49">
              <w:rPr>
                <w:rFonts w:eastAsia="Times New Roman"/>
                <w:b/>
                <w:bCs/>
                <w:color w:val="000000"/>
                <w:spacing w:val="-3"/>
                <w:sz w:val="24"/>
                <w:szCs w:val="24"/>
              </w:rPr>
              <w:t>инфраструктуры в МО МР</w:t>
            </w:r>
          </w:p>
          <w:p w:rsidR="00647263" w:rsidRPr="00C46B49" w:rsidRDefault="00647263" w:rsidP="00D7235D">
            <w:pPr>
              <w:shd w:val="clear" w:color="auto" w:fill="FFFFFF"/>
              <w:spacing w:line="274" w:lineRule="exact"/>
              <w:ind w:left="110"/>
              <w:jc w:val="center"/>
              <w:rPr>
                <w:sz w:val="24"/>
                <w:szCs w:val="24"/>
              </w:rPr>
            </w:pPr>
            <w:r w:rsidRPr="00C46B49">
              <w:rPr>
                <w:rFonts w:eastAsia="Times New Roman"/>
                <w:b/>
                <w:bCs/>
                <w:color w:val="000000"/>
                <w:sz w:val="24"/>
                <w:szCs w:val="24"/>
              </w:rPr>
              <w:t>«Сыктывдинский»</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pacing w:val="-4"/>
                <w:sz w:val="24"/>
                <w:szCs w:val="24"/>
              </w:rPr>
              <w:t>20381,9</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8314,3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2600,0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6881,9</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4314,3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2600,0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78"/>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4"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13500,0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4000,0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71"/>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99" w:firstLine="121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47"/>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69" w:lineRule="exact"/>
              <w:ind w:right="835" w:firstLine="5"/>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8"/>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28"/>
        </w:trPr>
        <w:tc>
          <w:tcPr>
            <w:tcW w:w="2154" w:type="dxa"/>
            <w:gridSpan w:val="3"/>
            <w:tcBorders>
              <w:top w:val="nil"/>
              <w:left w:val="single" w:sz="4" w:space="0" w:color="auto"/>
              <w:bottom w:val="single" w:sz="4" w:space="0" w:color="auto"/>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376" w:type="dxa"/>
            <w:gridSpan w:val="2"/>
            <w:tcBorders>
              <w:top w:val="nil"/>
              <w:left w:val="single" w:sz="6" w:space="0" w:color="auto"/>
              <w:bottom w:val="single" w:sz="4" w:space="0" w:color="auto"/>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spacing w:line="269"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312"/>
        </w:trPr>
        <w:tc>
          <w:tcPr>
            <w:tcW w:w="2154" w:type="dxa"/>
            <w:gridSpan w:val="3"/>
            <w:vMerge w:val="restart"/>
            <w:tcBorders>
              <w:top w:val="single" w:sz="4" w:space="0" w:color="auto"/>
              <w:left w:val="single" w:sz="4" w:space="0" w:color="auto"/>
              <w:right w:val="single" w:sz="4" w:space="0" w:color="auto"/>
            </w:tcBorders>
            <w:shd w:val="clear" w:color="auto" w:fill="FFFFFF"/>
          </w:tcPr>
          <w:p w:rsidR="00363B96" w:rsidRPr="00C46B49" w:rsidRDefault="00363B96" w:rsidP="00D7235D">
            <w:pPr>
              <w:shd w:val="clear" w:color="auto" w:fill="FFFFFF"/>
              <w:jc w:val="center"/>
              <w:rPr>
                <w:sz w:val="24"/>
                <w:szCs w:val="24"/>
              </w:rPr>
            </w:pPr>
            <w:r w:rsidRPr="00C46B49">
              <w:rPr>
                <w:rFonts w:eastAsia="Times New Roman"/>
                <w:color w:val="000000"/>
                <w:sz w:val="24"/>
                <w:szCs w:val="24"/>
              </w:rPr>
              <w:t>Задача 1.:</w:t>
            </w:r>
          </w:p>
        </w:tc>
        <w:tc>
          <w:tcPr>
            <w:tcW w:w="3376" w:type="dxa"/>
            <w:gridSpan w:val="2"/>
            <w:vMerge w:val="restart"/>
            <w:tcBorders>
              <w:top w:val="single" w:sz="4" w:space="0" w:color="auto"/>
              <w:left w:val="single" w:sz="4" w:space="0" w:color="auto"/>
              <w:right w:val="single" w:sz="4" w:space="0" w:color="auto"/>
            </w:tcBorders>
            <w:shd w:val="clear" w:color="auto" w:fill="FFFFFF"/>
          </w:tcPr>
          <w:p w:rsidR="00363B96" w:rsidRPr="00C46B49" w:rsidRDefault="00363B96" w:rsidP="00D7235D">
            <w:pPr>
              <w:shd w:val="clear" w:color="auto" w:fill="FFFFFF"/>
              <w:ind w:left="605"/>
              <w:jc w:val="center"/>
              <w:rPr>
                <w:sz w:val="24"/>
                <w:szCs w:val="24"/>
              </w:rPr>
            </w:pPr>
            <w:r w:rsidRPr="00C46B49">
              <w:rPr>
                <w:rFonts w:eastAsia="Times New Roman"/>
                <w:color w:val="000000"/>
                <w:sz w:val="24"/>
                <w:szCs w:val="24"/>
              </w:rPr>
              <w:t>Развитие</w:t>
            </w:r>
          </w:p>
          <w:p w:rsidR="00363B96" w:rsidRPr="00C46B49" w:rsidRDefault="00363B96" w:rsidP="00D7235D">
            <w:pPr>
              <w:shd w:val="clear" w:color="auto" w:fill="FFFFFF"/>
              <w:jc w:val="center"/>
              <w:rPr>
                <w:sz w:val="24"/>
                <w:szCs w:val="24"/>
              </w:rPr>
            </w:pPr>
            <w:r w:rsidRPr="00C46B49">
              <w:rPr>
                <w:rFonts w:eastAsia="Times New Roman"/>
                <w:color w:val="000000"/>
                <w:sz w:val="24"/>
                <w:szCs w:val="24"/>
              </w:rPr>
              <w:t>инфраструктуры</w:t>
            </w:r>
            <w:r w:rsidR="006261EC">
              <w:rPr>
                <w:rFonts w:eastAsia="Times New Roman"/>
                <w:color w:val="000000"/>
                <w:spacing w:val="-3"/>
                <w:sz w:val="24"/>
                <w:szCs w:val="24"/>
              </w:rPr>
              <w:t xml:space="preserve"> энергетического комплекса</w:t>
            </w:r>
          </w:p>
        </w:tc>
        <w:tc>
          <w:tcPr>
            <w:tcW w:w="3242" w:type="dxa"/>
            <w:gridSpan w:val="2"/>
            <w:tcBorders>
              <w:top w:val="single" w:sz="6" w:space="0" w:color="auto"/>
              <w:left w:val="single" w:sz="4" w:space="0" w:color="auto"/>
              <w:bottom w:val="single" w:sz="6" w:space="0" w:color="auto"/>
              <w:right w:val="single" w:sz="6" w:space="0" w:color="auto"/>
            </w:tcBorders>
            <w:shd w:val="clear" w:color="auto" w:fill="FFFFFF"/>
          </w:tcPr>
          <w:p w:rsidR="00363B96" w:rsidRPr="00C46B49" w:rsidRDefault="00363B96"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363B96" w:rsidRPr="00C46B49" w:rsidRDefault="00363B96"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363B96" w:rsidRPr="00C46B49" w:rsidRDefault="00363B96"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363B96" w:rsidRPr="00C46B49" w:rsidRDefault="00363B96" w:rsidP="00D7235D">
            <w:pPr>
              <w:shd w:val="clear" w:color="auto" w:fill="FFFFFF"/>
              <w:jc w:val="center"/>
              <w:rPr>
                <w:sz w:val="24"/>
                <w:szCs w:val="24"/>
              </w:rPr>
            </w:pPr>
            <w:r w:rsidRPr="00C46B49">
              <w:rPr>
                <w:color w:val="000000"/>
                <w:sz w:val="24"/>
                <w:szCs w:val="24"/>
              </w:rPr>
              <w:t>0</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363B96" w:rsidRPr="00C46B49" w:rsidRDefault="00363B96"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363B96" w:rsidRPr="00C46B49" w:rsidRDefault="00363B96"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363B96" w:rsidRPr="00C46B49" w:rsidRDefault="00363B96"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725"/>
        </w:trPr>
        <w:tc>
          <w:tcPr>
            <w:tcW w:w="2154" w:type="dxa"/>
            <w:gridSpan w:val="3"/>
            <w:vMerge/>
            <w:tcBorders>
              <w:left w:val="single" w:sz="4" w:space="0" w:color="auto"/>
              <w:bottom w:val="single" w:sz="4"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p>
        </w:tc>
        <w:tc>
          <w:tcPr>
            <w:tcW w:w="3376" w:type="dxa"/>
            <w:gridSpan w:val="2"/>
            <w:vMerge/>
            <w:tcBorders>
              <w:left w:val="single" w:sz="4" w:space="0" w:color="auto"/>
              <w:bottom w:val="single" w:sz="4"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p>
        </w:tc>
        <w:tc>
          <w:tcPr>
            <w:tcW w:w="3242" w:type="dxa"/>
            <w:gridSpan w:val="2"/>
            <w:tcBorders>
              <w:top w:val="single" w:sz="6" w:space="0" w:color="auto"/>
              <w:left w:val="single" w:sz="4" w:space="0" w:color="auto"/>
              <w:bottom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2" w:type="dxa"/>
            <w:gridSpan w:val="2"/>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647263">
            <w:pPr>
              <w:shd w:val="clear" w:color="auto" w:fill="FFFFFF"/>
              <w:jc w:val="center"/>
              <w:rPr>
                <w:sz w:val="24"/>
                <w:szCs w:val="24"/>
              </w:rPr>
            </w:pPr>
            <w:r w:rsidRPr="00C46B49">
              <w:rPr>
                <w:color w:val="000000"/>
                <w:sz w:val="24"/>
                <w:szCs w:val="24"/>
              </w:rPr>
              <w:t xml:space="preserve">0             </w:t>
            </w:r>
          </w:p>
        </w:tc>
        <w:tc>
          <w:tcPr>
            <w:tcW w:w="982" w:type="dxa"/>
            <w:gridSpan w:val="2"/>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4"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406"/>
        </w:trPr>
        <w:tc>
          <w:tcPr>
            <w:tcW w:w="2138" w:type="dxa"/>
            <w:tcBorders>
              <w:top w:val="single" w:sz="6" w:space="0" w:color="auto"/>
              <w:left w:val="single" w:sz="4" w:space="0" w:color="auto"/>
              <w:bottom w:val="nil"/>
              <w:right w:val="single" w:sz="6" w:space="0" w:color="auto"/>
            </w:tcBorders>
            <w:shd w:val="clear" w:color="auto" w:fill="FFFFFF"/>
          </w:tcPr>
          <w:p w:rsidR="00212AA5" w:rsidRPr="00C46B49" w:rsidRDefault="00212AA5" w:rsidP="00D7235D">
            <w:pPr>
              <w:shd w:val="clear" w:color="auto" w:fill="FFFFFF"/>
              <w:jc w:val="center"/>
              <w:rPr>
                <w:sz w:val="24"/>
                <w:szCs w:val="24"/>
              </w:rPr>
            </w:pPr>
          </w:p>
        </w:tc>
        <w:tc>
          <w:tcPr>
            <w:tcW w:w="3379" w:type="dxa"/>
            <w:gridSpan w:val="3"/>
            <w:tcBorders>
              <w:top w:val="single" w:sz="6" w:space="0" w:color="auto"/>
              <w:left w:val="single" w:sz="6" w:space="0" w:color="auto"/>
              <w:bottom w:val="nil"/>
              <w:right w:val="single" w:sz="6" w:space="0" w:color="auto"/>
            </w:tcBorders>
            <w:shd w:val="clear" w:color="auto" w:fill="FFFFFF"/>
          </w:tcPr>
          <w:p w:rsidR="00212AA5" w:rsidRPr="00C46B49" w:rsidRDefault="00212AA5" w:rsidP="00D7235D">
            <w:pPr>
              <w:shd w:val="clear" w:color="auto" w:fill="FFFFFF"/>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12AA5" w:rsidRPr="00C46B49" w:rsidRDefault="00212AA5"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212AA5" w:rsidRPr="00C46B49" w:rsidRDefault="00212AA5"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ind w:right="182"/>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tcBorders>
              <w:top w:val="nil"/>
              <w:left w:val="single" w:sz="4" w:space="0" w:color="auto"/>
              <w:bottom w:val="nil"/>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spacing w:line="278" w:lineRule="exact"/>
              <w:ind w:right="480" w:firstLine="1219"/>
              <w:jc w:val="center"/>
              <w:rPr>
                <w:sz w:val="24"/>
                <w:szCs w:val="24"/>
              </w:rPr>
            </w:pPr>
            <w:r w:rsidRPr="00C46B49">
              <w:rPr>
                <w:rFonts w:eastAsia="Times New Roman"/>
                <w:color w:val="000000"/>
                <w:sz w:val="24"/>
                <w:szCs w:val="24"/>
              </w:rPr>
              <w:t>федерального бюджета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ind w:right="182"/>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tcBorders>
              <w:top w:val="nil"/>
              <w:left w:val="single" w:sz="4" w:space="0" w:color="auto"/>
              <w:bottom w:val="nil"/>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spacing w:line="278"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ind w:right="182"/>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38" w:type="dxa"/>
            <w:tcBorders>
              <w:top w:val="nil"/>
              <w:left w:val="single" w:sz="4" w:space="0" w:color="auto"/>
              <w:bottom w:val="nil"/>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ind w:right="187"/>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tcBorders>
              <w:top w:val="nil"/>
              <w:left w:val="single" w:sz="4" w:space="0" w:color="auto"/>
              <w:bottom w:val="nil"/>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ind w:right="18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38" w:type="dxa"/>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Основное</w:t>
            </w:r>
            <w:r>
              <w:rPr>
                <w:rFonts w:eastAsia="Times New Roman"/>
                <w:color w:val="000000"/>
                <w:sz w:val="24"/>
                <w:szCs w:val="24"/>
              </w:rPr>
              <w:t xml:space="preserve"> </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spacing w:line="274" w:lineRule="exact"/>
              <w:jc w:val="center"/>
              <w:rPr>
                <w:sz w:val="24"/>
                <w:szCs w:val="24"/>
              </w:rPr>
            </w:pPr>
            <w:r w:rsidRPr="00C46B49">
              <w:rPr>
                <w:color w:val="000000"/>
                <w:sz w:val="24"/>
                <w:szCs w:val="24"/>
              </w:rPr>
              <w:t>1.1.</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5"/>
              <w:jc w:val="center"/>
              <w:rPr>
                <w:sz w:val="24"/>
                <w:szCs w:val="24"/>
              </w:rPr>
            </w:pPr>
            <w:r w:rsidRPr="00C46B49">
              <w:rPr>
                <w:rFonts w:eastAsia="Times New Roman"/>
                <w:color w:val="000000"/>
                <w:spacing w:val="-1"/>
                <w:sz w:val="24"/>
                <w:szCs w:val="24"/>
              </w:rPr>
              <w:t xml:space="preserve">Строительство, реконструкция </w:t>
            </w:r>
            <w:r w:rsidRPr="00C46B49">
              <w:rPr>
                <w:rFonts w:eastAsia="Times New Roman"/>
                <w:color w:val="000000"/>
                <w:sz w:val="24"/>
                <w:szCs w:val="24"/>
              </w:rPr>
              <w:t xml:space="preserve">и </w:t>
            </w:r>
            <w:proofErr w:type="spellStart"/>
            <w:r w:rsidRPr="00C46B49">
              <w:rPr>
                <w:rFonts w:eastAsia="Times New Roman"/>
                <w:color w:val="000000"/>
                <w:sz w:val="24"/>
                <w:szCs w:val="24"/>
              </w:rPr>
              <w:t>техперевооружение</w:t>
            </w:r>
            <w:proofErr w:type="spellEnd"/>
            <w:r w:rsidRPr="00C46B49">
              <w:rPr>
                <w:rFonts w:eastAsia="Times New Roman"/>
                <w:color w:val="000000"/>
                <w:sz w:val="24"/>
                <w:szCs w:val="24"/>
              </w:rPr>
              <w:t xml:space="preserve">  объектов </w:t>
            </w:r>
            <w:r w:rsidRPr="00C46B49">
              <w:rPr>
                <w:rFonts w:eastAsia="Times New Roman"/>
                <w:color w:val="000000"/>
                <w:spacing w:val="-1"/>
                <w:sz w:val="24"/>
                <w:szCs w:val="24"/>
              </w:rPr>
              <w:t>коммунального хозяйства</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92"/>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85" w:firstLine="1224"/>
              <w:jc w:val="center"/>
              <w:rPr>
                <w:sz w:val="24"/>
                <w:szCs w:val="24"/>
              </w:rPr>
            </w:pPr>
            <w:r w:rsidRPr="00C46B49">
              <w:rPr>
                <w:rFonts w:eastAsia="Times New Roman"/>
                <w:color w:val="000000"/>
                <w:sz w:val="24"/>
                <w:szCs w:val="24"/>
              </w:rPr>
              <w:t>федерального бюджета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38" w:type="dxa"/>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38" w:type="dxa"/>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78" w:lineRule="exact"/>
              <w:jc w:val="center"/>
              <w:rPr>
                <w:sz w:val="24"/>
                <w:szCs w:val="24"/>
              </w:rPr>
            </w:pPr>
            <w:r w:rsidRPr="00C46B49">
              <w:rPr>
                <w:rFonts w:eastAsia="Times New Roman"/>
                <w:color w:val="000000"/>
                <w:sz w:val="24"/>
                <w:szCs w:val="24"/>
              </w:rPr>
              <w:t>Основное</w:t>
            </w:r>
          </w:p>
          <w:p w:rsidR="00647263" w:rsidRPr="00C46B49" w:rsidRDefault="00647263" w:rsidP="00D7235D">
            <w:pPr>
              <w:shd w:val="clear" w:color="auto" w:fill="FFFFFF"/>
              <w:spacing w:line="278" w:lineRule="exact"/>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spacing w:line="278" w:lineRule="exact"/>
              <w:jc w:val="center"/>
              <w:rPr>
                <w:sz w:val="24"/>
                <w:szCs w:val="24"/>
              </w:rPr>
            </w:pPr>
            <w:r w:rsidRPr="00C46B49">
              <w:rPr>
                <w:color w:val="000000"/>
                <w:sz w:val="24"/>
                <w:szCs w:val="24"/>
              </w:rPr>
              <w:t>1.2</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106"/>
              <w:jc w:val="center"/>
              <w:rPr>
                <w:sz w:val="24"/>
                <w:szCs w:val="24"/>
              </w:rPr>
            </w:pPr>
            <w:r w:rsidRPr="00C46B49">
              <w:rPr>
                <w:rFonts w:eastAsia="Times New Roman"/>
                <w:color w:val="000000"/>
                <w:spacing w:val="-3"/>
                <w:sz w:val="24"/>
                <w:szCs w:val="24"/>
              </w:rPr>
              <w:t xml:space="preserve">Капитальный ремонт и ремонт </w:t>
            </w:r>
            <w:r w:rsidRPr="00C46B49">
              <w:rPr>
                <w:rFonts w:eastAsia="Times New Roman"/>
                <w:color w:val="000000"/>
                <w:sz w:val="24"/>
                <w:szCs w:val="24"/>
              </w:rPr>
              <w:t>объектов коммунального хозяйства</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78"/>
        </w:trPr>
        <w:tc>
          <w:tcPr>
            <w:tcW w:w="2138" w:type="dxa"/>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2"/>
        </w:trPr>
        <w:tc>
          <w:tcPr>
            <w:tcW w:w="2138" w:type="dxa"/>
            <w:tcBorders>
              <w:top w:val="nil"/>
              <w:left w:val="single" w:sz="4" w:space="0" w:color="auto"/>
              <w:bottom w:val="nil"/>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spacing w:line="269" w:lineRule="exact"/>
              <w:ind w:right="490" w:firstLine="1224"/>
              <w:jc w:val="center"/>
              <w:rPr>
                <w:sz w:val="24"/>
                <w:szCs w:val="24"/>
              </w:rPr>
            </w:pPr>
            <w:r w:rsidRPr="00C46B49">
              <w:rPr>
                <w:rFonts w:eastAsia="Times New Roman"/>
                <w:color w:val="000000"/>
                <w:sz w:val="24"/>
                <w:szCs w:val="24"/>
              </w:rPr>
              <w:t>федерального бюджета</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ind w:right="192"/>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6"/>
        </w:trPr>
        <w:tc>
          <w:tcPr>
            <w:tcW w:w="2138" w:type="dxa"/>
            <w:tcBorders>
              <w:top w:val="nil"/>
              <w:left w:val="single" w:sz="4" w:space="0" w:color="auto"/>
              <w:bottom w:val="single" w:sz="6" w:space="0" w:color="auto"/>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212AA5" w:rsidRPr="00C46B49" w:rsidRDefault="00212AA5" w:rsidP="00D7235D">
            <w:pPr>
              <w:jc w:val="center"/>
              <w:rPr>
                <w:sz w:val="24"/>
                <w:szCs w:val="24"/>
              </w:rPr>
            </w:pPr>
          </w:p>
          <w:p w:rsidR="00212AA5" w:rsidRPr="00C46B49" w:rsidRDefault="00212AA5"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spacing w:line="269"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294"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1008"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cPr>
          <w:p w:rsidR="00212AA5" w:rsidRPr="00C46B49" w:rsidRDefault="00212AA5" w:rsidP="00D7235D">
            <w:pPr>
              <w:shd w:val="clear" w:color="auto" w:fill="FFFFFF"/>
              <w:jc w:val="center"/>
              <w:rPr>
                <w:sz w:val="24"/>
                <w:szCs w:val="24"/>
              </w:rPr>
            </w:pPr>
            <w:r w:rsidRPr="00C46B49">
              <w:rPr>
                <w:color w:val="000000"/>
                <w:sz w:val="24"/>
                <w:szCs w:val="24"/>
              </w:rPr>
              <w:t>0</w:t>
            </w:r>
          </w:p>
        </w:tc>
        <w:tc>
          <w:tcPr>
            <w:tcW w:w="856" w:type="dxa"/>
            <w:gridSpan w:val="3"/>
            <w:tcBorders>
              <w:top w:val="single" w:sz="6" w:space="0" w:color="auto"/>
              <w:left w:val="single" w:sz="6" w:space="0" w:color="auto"/>
              <w:bottom w:val="single" w:sz="6" w:space="0" w:color="auto"/>
              <w:right w:val="single" w:sz="4" w:space="0" w:color="auto"/>
            </w:tcBorders>
            <w:shd w:val="clear" w:color="auto" w:fill="FFFFFF"/>
          </w:tcPr>
          <w:p w:rsidR="00212AA5" w:rsidRPr="00C46B49" w:rsidRDefault="00212AA5" w:rsidP="00D7235D">
            <w:pPr>
              <w:shd w:val="clear" w:color="auto" w:fill="FFFFFF"/>
              <w:ind w:right="19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2154" w:type="dxa"/>
            <w:gridSpan w:val="3"/>
            <w:tcBorders>
              <w:top w:val="single" w:sz="6" w:space="0" w:color="auto"/>
              <w:left w:val="single" w:sz="4" w:space="0" w:color="auto"/>
              <w:bottom w:val="nil"/>
              <w:right w:val="single" w:sz="6" w:space="0" w:color="auto"/>
            </w:tcBorders>
            <w:shd w:val="clear" w:color="auto" w:fill="FFFFFF"/>
          </w:tcPr>
          <w:p w:rsidR="00647263" w:rsidRPr="00C46B49" w:rsidRDefault="00647263" w:rsidP="00D7235D">
            <w:pPr>
              <w:shd w:val="clear" w:color="auto" w:fill="FFFFFF"/>
              <w:ind w:right="264"/>
              <w:jc w:val="center"/>
              <w:rPr>
                <w:sz w:val="24"/>
                <w:szCs w:val="24"/>
              </w:rPr>
            </w:pPr>
            <w:r>
              <w:rPr>
                <w:rFonts w:eastAsia="Times New Roman"/>
                <w:color w:val="000000"/>
                <w:sz w:val="24"/>
                <w:szCs w:val="24"/>
              </w:rPr>
              <w:t>Задача 2.</w:t>
            </w:r>
          </w:p>
        </w:tc>
        <w:tc>
          <w:tcPr>
            <w:tcW w:w="3376" w:type="dxa"/>
            <w:gridSpan w:val="2"/>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34" w:firstLine="720"/>
              <w:jc w:val="center"/>
              <w:rPr>
                <w:sz w:val="24"/>
                <w:szCs w:val="24"/>
              </w:rPr>
            </w:pPr>
            <w:r w:rsidRPr="00C46B49">
              <w:rPr>
                <w:rFonts w:eastAsia="Times New Roman"/>
                <w:color w:val="000000"/>
                <w:sz w:val="24"/>
                <w:szCs w:val="24"/>
              </w:rPr>
              <w:t xml:space="preserve">Развитие инфраструктуры </w:t>
            </w:r>
            <w:r w:rsidRPr="00C46B49">
              <w:rPr>
                <w:rFonts w:eastAsia="Times New Roman"/>
                <w:color w:val="000000"/>
                <w:spacing w:val="-3"/>
                <w:sz w:val="24"/>
                <w:szCs w:val="24"/>
              </w:rPr>
              <w:t xml:space="preserve">водоснабжения, водоотведения </w:t>
            </w:r>
            <w:r w:rsidRPr="00C46B49">
              <w:rPr>
                <w:rFonts w:eastAsia="Times New Roman"/>
                <w:color w:val="000000"/>
                <w:sz w:val="24"/>
                <w:szCs w:val="24"/>
              </w:rPr>
              <w:t>и очистки сточных вод;</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6"/>
                <w:sz w:val="24"/>
                <w:szCs w:val="24"/>
              </w:rPr>
              <w:t>17778,9</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5714,3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4278,9</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1714,3</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8"/>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7"/>
                <w:sz w:val="24"/>
                <w:szCs w:val="24"/>
              </w:rPr>
              <w:t>13500,0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4000,0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66" w:firstLine="1224"/>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8" w:lineRule="exact"/>
              <w:ind w:right="806"/>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2154" w:type="dxa"/>
            <w:gridSpan w:val="3"/>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8"/>
        </w:trPr>
        <w:tc>
          <w:tcPr>
            <w:tcW w:w="2154" w:type="dxa"/>
            <w:gridSpan w:val="3"/>
            <w:tcBorders>
              <w:top w:val="nil"/>
              <w:left w:val="single" w:sz="4"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76" w:type="dxa"/>
            <w:gridSpan w:val="2"/>
            <w:tcBorders>
              <w:top w:val="nil"/>
              <w:left w:val="single" w:sz="6"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69"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20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8"/>
        </w:trPr>
        <w:tc>
          <w:tcPr>
            <w:tcW w:w="2154" w:type="dxa"/>
            <w:gridSpan w:val="3"/>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647263" w:rsidRPr="00C46B49" w:rsidRDefault="00647263"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spacing w:line="269" w:lineRule="exact"/>
              <w:jc w:val="center"/>
              <w:rPr>
                <w:sz w:val="24"/>
                <w:szCs w:val="24"/>
              </w:rPr>
            </w:pPr>
            <w:r w:rsidRPr="00C46B49">
              <w:rPr>
                <w:color w:val="000000"/>
                <w:sz w:val="24"/>
                <w:szCs w:val="24"/>
              </w:rPr>
              <w:t>2.1</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pacing w:val="-3"/>
                <w:sz w:val="24"/>
                <w:szCs w:val="24"/>
              </w:rPr>
              <w:lastRenderedPageBreak/>
              <w:t>Капитальный ремонт и ремонт объектов водоснабжения и водоотведения</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8"/>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2154" w:type="dxa"/>
            <w:gridSpan w:val="3"/>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tcBorders>
              <w:top w:val="nil"/>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2154" w:type="dxa"/>
            <w:gridSpan w:val="3"/>
            <w:tcBorders>
              <w:top w:val="nil"/>
              <w:left w:val="single" w:sz="4"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76" w:type="dxa"/>
            <w:gridSpan w:val="2"/>
            <w:tcBorders>
              <w:top w:val="nil"/>
              <w:left w:val="single" w:sz="6"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8" w:lineRule="exact"/>
              <w:ind w:right="821" w:firstLine="5"/>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2154" w:type="dxa"/>
            <w:gridSpan w:val="3"/>
            <w:tcBorders>
              <w:top w:val="nil"/>
              <w:left w:val="single" w:sz="4"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76" w:type="dxa"/>
            <w:gridSpan w:val="2"/>
            <w:tcBorders>
              <w:top w:val="nil"/>
              <w:left w:val="single" w:sz="6"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7"/>
        </w:trPr>
        <w:tc>
          <w:tcPr>
            <w:tcW w:w="2154" w:type="dxa"/>
            <w:gridSpan w:val="3"/>
            <w:tcBorders>
              <w:top w:val="nil"/>
              <w:left w:val="single" w:sz="4"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76" w:type="dxa"/>
            <w:gridSpan w:val="2"/>
            <w:tcBorders>
              <w:top w:val="nil"/>
              <w:left w:val="single" w:sz="6"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3"/>
        </w:trPr>
        <w:tc>
          <w:tcPr>
            <w:tcW w:w="2154" w:type="dxa"/>
            <w:gridSpan w:val="3"/>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69" w:lineRule="exact"/>
              <w:ind w:right="672" w:firstLine="5"/>
              <w:jc w:val="center"/>
              <w:rPr>
                <w:sz w:val="24"/>
                <w:szCs w:val="24"/>
              </w:rPr>
            </w:pPr>
            <w:r w:rsidRPr="00C46B49">
              <w:rPr>
                <w:rFonts w:eastAsia="Times New Roman"/>
                <w:color w:val="000000"/>
                <w:sz w:val="24"/>
                <w:szCs w:val="24"/>
              </w:rPr>
              <w:t>Основное мероприятие</w:t>
            </w:r>
          </w:p>
          <w:p w:rsidR="00647263" w:rsidRPr="00C46B49" w:rsidRDefault="00647263" w:rsidP="00D7235D">
            <w:pPr>
              <w:shd w:val="clear" w:color="auto" w:fill="FFFFFF"/>
              <w:spacing w:line="269" w:lineRule="exact"/>
              <w:jc w:val="center"/>
              <w:rPr>
                <w:sz w:val="24"/>
                <w:szCs w:val="24"/>
              </w:rPr>
            </w:pPr>
            <w:r w:rsidRPr="00C46B49">
              <w:rPr>
                <w:color w:val="000000"/>
                <w:sz w:val="24"/>
                <w:szCs w:val="24"/>
              </w:rPr>
              <w:t>2.2.</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6" w:type="dxa"/>
            <w:gridSpan w:val="2"/>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14"/>
              <w:jc w:val="center"/>
              <w:rPr>
                <w:sz w:val="24"/>
                <w:szCs w:val="24"/>
              </w:rPr>
            </w:pPr>
            <w:r w:rsidRPr="00C46B49">
              <w:rPr>
                <w:rFonts w:eastAsia="Times New Roman"/>
                <w:color w:val="000000"/>
                <w:spacing w:val="-3"/>
                <w:sz w:val="24"/>
                <w:szCs w:val="24"/>
              </w:rPr>
              <w:t xml:space="preserve">Строительство и реконструкция </w:t>
            </w:r>
            <w:r w:rsidRPr="00C46B49">
              <w:rPr>
                <w:rFonts w:eastAsia="Times New Roman"/>
                <w:color w:val="000000"/>
                <w:spacing w:val="-1"/>
                <w:sz w:val="24"/>
                <w:szCs w:val="24"/>
              </w:rPr>
              <w:t xml:space="preserve">объектов </w:t>
            </w:r>
            <w:proofErr w:type="gramStart"/>
            <w:r w:rsidRPr="00C46B49">
              <w:rPr>
                <w:rFonts w:eastAsia="Times New Roman"/>
                <w:color w:val="000000"/>
                <w:spacing w:val="-1"/>
                <w:sz w:val="24"/>
                <w:szCs w:val="24"/>
              </w:rPr>
              <w:t>водо-снабжения</w:t>
            </w:r>
            <w:proofErr w:type="gramEnd"/>
            <w:r w:rsidRPr="00C46B49">
              <w:rPr>
                <w:rFonts w:eastAsia="Times New Roman"/>
                <w:color w:val="000000"/>
                <w:spacing w:val="-1"/>
                <w:sz w:val="24"/>
                <w:szCs w:val="24"/>
              </w:rPr>
              <w:t xml:space="preserve"> с приобретением российского </w:t>
            </w:r>
            <w:r w:rsidRPr="00C46B49">
              <w:rPr>
                <w:rFonts w:eastAsia="Times New Roman"/>
                <w:color w:val="000000"/>
                <w:sz w:val="24"/>
                <w:szCs w:val="24"/>
              </w:rPr>
              <w:t xml:space="preserve">оборудования и материалов и </w:t>
            </w:r>
            <w:r w:rsidRPr="00C46B49">
              <w:rPr>
                <w:rFonts w:eastAsia="Times New Roman"/>
                <w:color w:val="000000"/>
                <w:spacing w:val="-2"/>
                <w:sz w:val="24"/>
                <w:szCs w:val="24"/>
              </w:rPr>
              <w:t xml:space="preserve">использованием инновационной </w:t>
            </w:r>
            <w:r w:rsidRPr="00C46B49">
              <w:rPr>
                <w:rFonts w:eastAsia="Times New Roman"/>
                <w:color w:val="000000"/>
                <w:sz w:val="24"/>
                <w:szCs w:val="24"/>
              </w:rPr>
              <w:t xml:space="preserve">продукции, обеспечивающей </w:t>
            </w:r>
            <w:r w:rsidRPr="00C46B49">
              <w:rPr>
                <w:rFonts w:eastAsia="Times New Roman"/>
                <w:color w:val="000000"/>
                <w:spacing w:val="-3"/>
                <w:sz w:val="24"/>
                <w:szCs w:val="24"/>
              </w:rPr>
              <w:t xml:space="preserve">энергосбережение и повышение энергетической эффективности, </w:t>
            </w:r>
            <w:r w:rsidRPr="00C46B49">
              <w:rPr>
                <w:rFonts w:eastAsia="Times New Roman"/>
                <w:color w:val="000000"/>
                <w:sz w:val="24"/>
                <w:szCs w:val="24"/>
              </w:rPr>
              <w:t xml:space="preserve">в населенных пунктах с </w:t>
            </w:r>
            <w:r w:rsidRPr="00C46B49">
              <w:rPr>
                <w:rFonts w:eastAsia="Times New Roman"/>
                <w:color w:val="000000"/>
                <w:spacing w:val="-3"/>
                <w:sz w:val="24"/>
                <w:szCs w:val="24"/>
              </w:rPr>
              <w:t xml:space="preserve">численностью населения до 100 </w:t>
            </w:r>
            <w:r w:rsidRPr="00C46B49">
              <w:rPr>
                <w:rFonts w:eastAsia="Times New Roman"/>
                <w:color w:val="000000"/>
                <w:sz w:val="24"/>
                <w:szCs w:val="24"/>
              </w:rPr>
              <w:t>тыс. человек</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154" w:type="dxa"/>
            <w:gridSpan w:val="3"/>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71"/>
        </w:trPr>
        <w:tc>
          <w:tcPr>
            <w:tcW w:w="2154" w:type="dxa"/>
            <w:gridSpan w:val="3"/>
            <w:vMerge/>
            <w:tcBorders>
              <w:left w:val="single" w:sz="4"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376" w:type="dxa"/>
            <w:gridSpan w:val="2"/>
            <w:vMerge/>
            <w:tcBorders>
              <w:left w:val="single" w:sz="6"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42"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9"/>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9"/>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53"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92" w:type="dxa"/>
            <w:gridSpan w:val="2"/>
            <w:tcBorders>
              <w:top w:val="single" w:sz="6" w:space="0" w:color="auto"/>
              <w:left w:val="single" w:sz="4" w:space="0" w:color="auto"/>
              <w:bottom w:val="single" w:sz="4"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605"/>
        </w:trPr>
        <w:tc>
          <w:tcPr>
            <w:tcW w:w="2138" w:type="dxa"/>
            <w:tcBorders>
              <w:top w:val="single" w:sz="6" w:space="0" w:color="auto"/>
              <w:left w:val="single" w:sz="4" w:space="0" w:color="auto"/>
              <w:bottom w:val="nil"/>
              <w:right w:val="single" w:sz="6" w:space="0" w:color="auto"/>
            </w:tcBorders>
            <w:shd w:val="clear" w:color="auto" w:fill="FFFFFF"/>
          </w:tcPr>
          <w:p w:rsidR="00B430D3" w:rsidRPr="00C46B49" w:rsidRDefault="00B430D3" w:rsidP="00D7235D">
            <w:pPr>
              <w:shd w:val="clear" w:color="auto" w:fill="FFFFFF"/>
              <w:jc w:val="center"/>
              <w:rPr>
                <w:sz w:val="24"/>
                <w:szCs w:val="24"/>
              </w:rPr>
            </w:pPr>
          </w:p>
        </w:tc>
        <w:tc>
          <w:tcPr>
            <w:tcW w:w="3379" w:type="dxa"/>
            <w:gridSpan w:val="3"/>
            <w:tcBorders>
              <w:top w:val="single" w:sz="6" w:space="0" w:color="auto"/>
              <w:left w:val="single" w:sz="6" w:space="0" w:color="auto"/>
              <w:bottom w:val="nil"/>
              <w:right w:val="single" w:sz="6" w:space="0" w:color="auto"/>
            </w:tcBorders>
            <w:shd w:val="clear" w:color="auto" w:fill="FFFFFF"/>
          </w:tcPr>
          <w:p w:rsidR="00B430D3" w:rsidRPr="00C46B49" w:rsidRDefault="00B430D3" w:rsidP="00D7235D">
            <w:pPr>
              <w:shd w:val="clear" w:color="auto" w:fill="FFFFFF"/>
              <w:spacing w:line="269" w:lineRule="exact"/>
              <w:ind w:firstLine="10"/>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69" w:lineRule="exact"/>
              <w:ind w:right="475" w:firstLine="122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2"/>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tcBorders>
              <w:top w:val="nil"/>
              <w:left w:val="single" w:sz="4"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4" w:lineRule="exact"/>
              <w:ind w:right="811"/>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2"/>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tcBorders>
              <w:top w:val="nil"/>
              <w:left w:val="single" w:sz="4"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79" w:type="dxa"/>
            <w:gridSpan w:val="3"/>
            <w:tcBorders>
              <w:top w:val="nil"/>
              <w:left w:val="single" w:sz="6"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7"/>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39"/>
        </w:trPr>
        <w:tc>
          <w:tcPr>
            <w:tcW w:w="2138" w:type="dxa"/>
            <w:tcBorders>
              <w:top w:val="nil"/>
              <w:left w:val="single" w:sz="4"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8"/>
        </w:trPr>
        <w:tc>
          <w:tcPr>
            <w:tcW w:w="2138" w:type="dxa"/>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74" w:lineRule="exact"/>
              <w:ind w:right="638" w:firstLine="10"/>
              <w:jc w:val="center"/>
              <w:rPr>
                <w:sz w:val="24"/>
                <w:szCs w:val="24"/>
              </w:rPr>
            </w:pPr>
            <w:r w:rsidRPr="00C46B49">
              <w:rPr>
                <w:rFonts w:eastAsia="Times New Roman"/>
                <w:color w:val="000000"/>
                <w:sz w:val="24"/>
                <w:szCs w:val="24"/>
              </w:rPr>
              <w:t>Основное мероприятие</w:t>
            </w:r>
          </w:p>
          <w:p w:rsidR="00647263" w:rsidRPr="00C46B49" w:rsidRDefault="00647263" w:rsidP="00D7235D">
            <w:pPr>
              <w:shd w:val="clear" w:color="auto" w:fill="FFFFFF"/>
              <w:spacing w:line="274" w:lineRule="exact"/>
              <w:jc w:val="center"/>
              <w:rPr>
                <w:sz w:val="24"/>
                <w:szCs w:val="24"/>
              </w:rPr>
            </w:pPr>
            <w:r w:rsidRPr="00C46B49">
              <w:rPr>
                <w:color w:val="000000"/>
                <w:sz w:val="24"/>
                <w:szCs w:val="24"/>
              </w:rPr>
              <w:t>2.3.</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3"/>
                <w:sz w:val="24"/>
                <w:szCs w:val="24"/>
              </w:rPr>
              <w:lastRenderedPageBreak/>
              <w:t>Строительство и реконструкция</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объектов</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1"/>
                <w:sz w:val="24"/>
                <w:szCs w:val="24"/>
              </w:rPr>
              <w:t>водоотведения и очистки</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сточных</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вод с приобретением</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российского оборудования и</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1"/>
                <w:sz w:val="24"/>
                <w:szCs w:val="24"/>
              </w:rPr>
              <w:t>материалов и использованием</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1"/>
                <w:sz w:val="24"/>
                <w:szCs w:val="24"/>
              </w:rPr>
              <w:t>инновационной продукции,</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обеспечивающей</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3"/>
                <w:sz w:val="24"/>
                <w:szCs w:val="24"/>
              </w:rPr>
              <w:lastRenderedPageBreak/>
              <w:t>энергосбережение и повышение</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1"/>
                <w:sz w:val="24"/>
                <w:szCs w:val="24"/>
              </w:rPr>
              <w:t>энергетической эффективности</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4210,5</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210,5</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92"/>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4000,0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8" w:lineRule="exact"/>
              <w:ind w:right="485" w:firstLine="122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vMerge/>
            <w:tcBorders>
              <w:left w:val="single" w:sz="4"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3"/>
        </w:trPr>
        <w:tc>
          <w:tcPr>
            <w:tcW w:w="2138" w:type="dxa"/>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jc w:val="center"/>
              <w:rPr>
                <w:sz w:val="24"/>
                <w:szCs w:val="24"/>
              </w:rPr>
            </w:pPr>
            <w:r w:rsidRPr="00C46B49">
              <w:rPr>
                <w:color w:val="000000"/>
                <w:sz w:val="24"/>
                <w:szCs w:val="24"/>
              </w:rPr>
              <w:t>2.3.1</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Реконструкция</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канализационного коллектора </w:t>
            </w:r>
            <w:proofErr w:type="gramStart"/>
            <w:r w:rsidRPr="00C46B49">
              <w:rPr>
                <w:rFonts w:eastAsia="Times New Roman"/>
                <w:color w:val="000000"/>
                <w:spacing w:val="-3"/>
                <w:sz w:val="24"/>
                <w:szCs w:val="24"/>
              </w:rPr>
              <w:t>в</w:t>
            </w:r>
            <w:proofErr w:type="gramEnd"/>
            <w:r w:rsidRPr="00C46B49">
              <w:rPr>
                <w:rFonts w:eastAsia="Times New Roman"/>
                <w:color w:val="000000"/>
                <w:spacing w:val="-3"/>
                <w:sz w:val="24"/>
                <w:szCs w:val="24"/>
              </w:rPr>
              <w:t xml:space="preserve"> </w:t>
            </w:r>
            <w:r w:rsidRPr="00C46B49">
              <w:rPr>
                <w:rFonts w:eastAsia="Times New Roman"/>
                <w:color w:val="000000"/>
                <w:sz w:val="24"/>
                <w:szCs w:val="24"/>
              </w:rPr>
              <w:t>с. Зеленец (МР "Сыктывдинский")</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4210,5</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210,5</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060"/>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4000,0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94" w:firstLine="122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8"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78"/>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76"/>
        </w:trPr>
        <w:tc>
          <w:tcPr>
            <w:tcW w:w="2138" w:type="dxa"/>
            <w:vMerge/>
            <w:tcBorders>
              <w:left w:val="single" w:sz="4"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68" w:type="dxa"/>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31"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6"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49" w:type="dxa"/>
            <w:gridSpan w:val="2"/>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312"/>
        </w:trPr>
        <w:tc>
          <w:tcPr>
            <w:tcW w:w="2138" w:type="dxa"/>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69" w:lineRule="exact"/>
              <w:ind w:right="629" w:firstLine="5"/>
              <w:jc w:val="center"/>
              <w:rPr>
                <w:sz w:val="24"/>
                <w:szCs w:val="24"/>
              </w:rPr>
            </w:pPr>
            <w:r w:rsidRPr="00C46B49">
              <w:rPr>
                <w:rFonts w:eastAsia="Times New Roman"/>
                <w:color w:val="000000"/>
                <w:sz w:val="24"/>
                <w:szCs w:val="24"/>
              </w:rPr>
              <w:t>Основное мероприятие</w:t>
            </w:r>
          </w:p>
          <w:p w:rsidR="00647263" w:rsidRPr="00C46B49" w:rsidRDefault="00647263" w:rsidP="00D7235D">
            <w:pPr>
              <w:shd w:val="clear" w:color="auto" w:fill="FFFFFF"/>
              <w:spacing w:line="269" w:lineRule="exact"/>
              <w:jc w:val="center"/>
              <w:rPr>
                <w:sz w:val="24"/>
                <w:szCs w:val="24"/>
              </w:rPr>
            </w:pPr>
            <w:r w:rsidRPr="00C46B49">
              <w:rPr>
                <w:color w:val="000000"/>
                <w:sz w:val="24"/>
                <w:szCs w:val="24"/>
              </w:rPr>
              <w:t>2.4.</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3"/>
                <w:sz w:val="24"/>
                <w:szCs w:val="24"/>
              </w:rPr>
              <w:t>Строительство и реконструкция</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объектов</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3"/>
                <w:sz w:val="24"/>
                <w:szCs w:val="24"/>
              </w:rPr>
              <w:t>водоснабжения и водоотведения</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1"/>
                <w:sz w:val="24"/>
                <w:szCs w:val="24"/>
              </w:rPr>
              <w:t xml:space="preserve">для обеспечения </w:t>
            </w:r>
            <w:proofErr w:type="gramStart"/>
            <w:r w:rsidRPr="00C46B49">
              <w:rPr>
                <w:rFonts w:eastAsia="Times New Roman"/>
                <w:color w:val="000000"/>
                <w:spacing w:val="-1"/>
                <w:sz w:val="24"/>
                <w:szCs w:val="24"/>
              </w:rPr>
              <w:t>застраиваемых</w:t>
            </w:r>
            <w:proofErr w:type="gramEnd"/>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1"/>
                <w:sz w:val="24"/>
                <w:szCs w:val="24"/>
              </w:rPr>
              <w:t xml:space="preserve">территорий </w:t>
            </w:r>
            <w:proofErr w:type="gramStart"/>
            <w:r w:rsidRPr="00C46B49">
              <w:rPr>
                <w:rFonts w:eastAsia="Times New Roman"/>
                <w:color w:val="000000"/>
                <w:spacing w:val="-1"/>
                <w:sz w:val="24"/>
                <w:szCs w:val="24"/>
              </w:rPr>
              <w:t>коммунальной</w:t>
            </w:r>
            <w:proofErr w:type="gramEnd"/>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инфраструктурой</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78"/>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78"/>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82"/>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78"/>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75" w:firstLine="1224"/>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78"/>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2"/>
              <w:jc w:val="center"/>
              <w:rPr>
                <w:sz w:val="24"/>
                <w:szCs w:val="24"/>
              </w:rPr>
            </w:pPr>
            <w:r w:rsidRPr="00C46B49">
              <w:rPr>
                <w:color w:val="000000"/>
                <w:sz w:val="24"/>
                <w:szCs w:val="24"/>
              </w:rPr>
              <w:t>0</w:t>
            </w:r>
          </w:p>
        </w:tc>
      </w:tr>
      <w:tr w:rsidR="00B430D3"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tcBorders>
              <w:top w:val="nil"/>
              <w:left w:val="single" w:sz="4"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3"/>
        </w:trPr>
        <w:tc>
          <w:tcPr>
            <w:tcW w:w="2138" w:type="dxa"/>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74" w:lineRule="exact"/>
              <w:ind w:right="653" w:firstLine="5"/>
              <w:jc w:val="center"/>
              <w:rPr>
                <w:sz w:val="24"/>
                <w:szCs w:val="24"/>
              </w:rPr>
            </w:pPr>
            <w:r w:rsidRPr="00C46B49">
              <w:rPr>
                <w:rFonts w:eastAsia="Times New Roman"/>
                <w:color w:val="000000"/>
                <w:sz w:val="24"/>
                <w:szCs w:val="24"/>
              </w:rPr>
              <w:t>Основное мероприятие</w:t>
            </w:r>
          </w:p>
          <w:p w:rsidR="00647263" w:rsidRPr="00C46B49" w:rsidRDefault="00647263" w:rsidP="00D7235D">
            <w:pPr>
              <w:shd w:val="clear" w:color="auto" w:fill="FFFFFF"/>
              <w:spacing w:line="274" w:lineRule="exact"/>
              <w:jc w:val="center"/>
              <w:rPr>
                <w:sz w:val="24"/>
                <w:szCs w:val="24"/>
              </w:rPr>
            </w:pPr>
            <w:r w:rsidRPr="00C46B49">
              <w:rPr>
                <w:color w:val="000000"/>
                <w:sz w:val="24"/>
                <w:szCs w:val="24"/>
              </w:rPr>
              <w:lastRenderedPageBreak/>
              <w:t>2.5.</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14"/>
              <w:jc w:val="center"/>
              <w:rPr>
                <w:sz w:val="24"/>
                <w:szCs w:val="24"/>
              </w:rPr>
            </w:pPr>
            <w:r w:rsidRPr="00C46B49">
              <w:rPr>
                <w:rFonts w:eastAsia="Times New Roman"/>
                <w:color w:val="000000"/>
                <w:sz w:val="24"/>
                <w:szCs w:val="24"/>
              </w:rPr>
              <w:lastRenderedPageBreak/>
              <w:t xml:space="preserve">Содействие в строительстве и </w:t>
            </w:r>
            <w:r w:rsidRPr="00C46B49">
              <w:rPr>
                <w:rFonts w:eastAsia="Times New Roman"/>
                <w:color w:val="000000"/>
                <w:spacing w:val="-1"/>
                <w:sz w:val="24"/>
                <w:szCs w:val="24"/>
              </w:rPr>
              <w:t xml:space="preserve">реконструкции              </w:t>
            </w:r>
            <w:r w:rsidRPr="00C46B49">
              <w:rPr>
                <w:rFonts w:eastAsia="Times New Roman"/>
                <w:color w:val="000000"/>
                <w:spacing w:val="-1"/>
                <w:sz w:val="24"/>
                <w:szCs w:val="24"/>
              </w:rPr>
              <w:lastRenderedPageBreak/>
              <w:t xml:space="preserve">объектов водоотведения       и       очистки </w:t>
            </w:r>
            <w:r w:rsidRPr="00C46B49">
              <w:rPr>
                <w:rFonts w:eastAsia="Times New Roman"/>
                <w:color w:val="000000"/>
                <w:sz w:val="24"/>
                <w:szCs w:val="24"/>
              </w:rPr>
              <w:t xml:space="preserve">сточных вод с приобретением </w:t>
            </w:r>
            <w:r w:rsidRPr="00C46B49">
              <w:rPr>
                <w:rFonts w:eastAsia="Times New Roman"/>
                <w:color w:val="000000"/>
                <w:spacing w:val="-2"/>
                <w:sz w:val="24"/>
                <w:szCs w:val="24"/>
              </w:rPr>
              <w:t xml:space="preserve">российского    оборудования    и материалов   и   использованием инновационной         продукции, </w:t>
            </w:r>
            <w:r w:rsidRPr="00C46B49">
              <w:rPr>
                <w:rFonts w:eastAsia="Times New Roman"/>
                <w:color w:val="000000"/>
                <w:sz w:val="24"/>
                <w:szCs w:val="24"/>
              </w:rPr>
              <w:t xml:space="preserve">обеспечивающей </w:t>
            </w:r>
            <w:r w:rsidRPr="00C46B49">
              <w:rPr>
                <w:rFonts w:eastAsia="Times New Roman"/>
                <w:color w:val="000000"/>
                <w:spacing w:val="-1"/>
                <w:sz w:val="24"/>
                <w:szCs w:val="24"/>
              </w:rPr>
              <w:t>энергосбережение и повышение энергетической эффективности</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5714,3</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5714,3</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1714,3</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1714,3</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000"/>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85" w:firstLine="1219"/>
              <w:jc w:val="center"/>
              <w:rPr>
                <w:sz w:val="24"/>
                <w:szCs w:val="24"/>
              </w:rPr>
            </w:pPr>
            <w:r w:rsidRPr="00C46B49">
              <w:rPr>
                <w:rFonts w:eastAsia="Times New Roman"/>
                <w:color w:val="000000"/>
                <w:sz w:val="24"/>
                <w:szCs w:val="24"/>
              </w:rPr>
              <w:t>федерального бюджета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8"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78"/>
        </w:trPr>
        <w:tc>
          <w:tcPr>
            <w:tcW w:w="2138" w:type="dxa"/>
            <w:vMerge/>
            <w:tcBorders>
              <w:left w:val="single" w:sz="4"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tcBorders>
              <w:top w:val="nil"/>
              <w:left w:val="single" w:sz="6"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38" w:type="dxa"/>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jc w:val="center"/>
              <w:rPr>
                <w:sz w:val="24"/>
                <w:szCs w:val="24"/>
              </w:rPr>
            </w:pPr>
            <w:r w:rsidRPr="00C46B49">
              <w:rPr>
                <w:color w:val="000000"/>
                <w:sz w:val="24"/>
                <w:szCs w:val="24"/>
              </w:rPr>
              <w:t>2.5.1</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79"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69" w:lineRule="exact"/>
              <w:ind w:right="149" w:firstLine="10"/>
              <w:jc w:val="center"/>
              <w:rPr>
                <w:sz w:val="24"/>
                <w:szCs w:val="24"/>
              </w:rPr>
            </w:pPr>
            <w:r w:rsidRPr="00C46B49">
              <w:rPr>
                <w:rFonts w:eastAsia="Times New Roman"/>
                <w:color w:val="000000"/>
                <w:sz w:val="24"/>
                <w:szCs w:val="24"/>
              </w:rPr>
              <w:t xml:space="preserve">Строительство канализационных очистных </w:t>
            </w:r>
            <w:r w:rsidRPr="00C46B49">
              <w:rPr>
                <w:rFonts w:eastAsia="Times New Roman"/>
                <w:color w:val="000000"/>
                <w:spacing w:val="-3"/>
                <w:sz w:val="24"/>
                <w:szCs w:val="24"/>
              </w:rPr>
              <w:t xml:space="preserve">сооружений в </w:t>
            </w:r>
            <w:proofErr w:type="gramStart"/>
            <w:r w:rsidRPr="00C46B49">
              <w:rPr>
                <w:rFonts w:eastAsia="Times New Roman"/>
                <w:color w:val="000000"/>
                <w:spacing w:val="-3"/>
                <w:sz w:val="24"/>
                <w:szCs w:val="24"/>
              </w:rPr>
              <w:t>с</w:t>
            </w:r>
            <w:proofErr w:type="gramEnd"/>
            <w:r w:rsidRPr="00C46B49">
              <w:rPr>
                <w:rFonts w:eastAsia="Times New Roman"/>
                <w:color w:val="000000"/>
                <w:spacing w:val="-3"/>
                <w:sz w:val="24"/>
                <w:szCs w:val="24"/>
              </w:rPr>
              <w:t xml:space="preserve">. Слудка, в том </w:t>
            </w:r>
            <w:r w:rsidRPr="00C46B49">
              <w:rPr>
                <w:rFonts w:eastAsia="Times New Roman"/>
                <w:color w:val="000000"/>
                <w:sz w:val="24"/>
                <w:szCs w:val="24"/>
              </w:rPr>
              <w:t>числе ПИР (МР «Сыктывдинский»)</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5714,3</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5714,3</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1714,3</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1714,3</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92"/>
        </w:trPr>
        <w:tc>
          <w:tcPr>
            <w:tcW w:w="2138" w:type="dxa"/>
            <w:vMerge/>
            <w:tcBorders>
              <w:left w:val="single" w:sz="4"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379" w:type="dxa"/>
            <w:gridSpan w:val="3"/>
            <w:vMerge/>
            <w:tcBorders>
              <w:left w:val="single" w:sz="6"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96"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4000,0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90"/>
        </w:trPr>
        <w:tc>
          <w:tcPr>
            <w:tcW w:w="2147" w:type="dxa"/>
            <w:gridSpan w:val="2"/>
            <w:tcBorders>
              <w:top w:val="single" w:sz="6" w:space="0" w:color="auto"/>
              <w:left w:val="single" w:sz="4" w:space="0" w:color="auto"/>
              <w:bottom w:val="nil"/>
              <w:right w:val="single" w:sz="6" w:space="0" w:color="auto"/>
            </w:tcBorders>
            <w:shd w:val="clear" w:color="auto" w:fill="FFFFFF"/>
          </w:tcPr>
          <w:p w:rsidR="00B430D3" w:rsidRPr="00C46B49" w:rsidRDefault="00B430D3" w:rsidP="00D7235D">
            <w:pPr>
              <w:shd w:val="clear" w:color="auto" w:fill="FFFFFF"/>
              <w:jc w:val="center"/>
              <w:rPr>
                <w:sz w:val="24"/>
                <w:szCs w:val="24"/>
              </w:rPr>
            </w:pPr>
          </w:p>
        </w:tc>
        <w:tc>
          <w:tcPr>
            <w:tcW w:w="3383" w:type="dxa"/>
            <w:gridSpan w:val="3"/>
            <w:tcBorders>
              <w:top w:val="single" w:sz="6" w:space="0" w:color="auto"/>
              <w:left w:val="single" w:sz="6" w:space="0" w:color="auto"/>
              <w:bottom w:val="nil"/>
              <w:right w:val="single" w:sz="6" w:space="0" w:color="auto"/>
            </w:tcBorders>
            <w:shd w:val="clear" w:color="auto" w:fill="FFFFFF"/>
          </w:tcPr>
          <w:p w:rsidR="00B430D3" w:rsidRPr="00C46B49" w:rsidRDefault="00B430D3" w:rsidP="00D7235D">
            <w:pPr>
              <w:shd w:val="clear" w:color="auto" w:fill="FFFFFF"/>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4" w:lineRule="exact"/>
              <w:ind w:right="470" w:firstLine="1229"/>
              <w:jc w:val="center"/>
              <w:rPr>
                <w:sz w:val="24"/>
                <w:szCs w:val="24"/>
              </w:rPr>
            </w:pPr>
            <w:r w:rsidRPr="00C46B49">
              <w:rPr>
                <w:rFonts w:eastAsia="Times New Roman"/>
                <w:color w:val="000000"/>
                <w:sz w:val="24"/>
                <w:szCs w:val="24"/>
              </w:rPr>
              <w:t>федерального бюджета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2"/>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tcBorders>
              <w:top w:val="nil"/>
              <w:left w:val="single" w:sz="4"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8" w:lineRule="exact"/>
              <w:ind w:right="811"/>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2"/>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47" w:type="dxa"/>
            <w:gridSpan w:val="2"/>
            <w:tcBorders>
              <w:top w:val="nil"/>
              <w:left w:val="single" w:sz="4"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7"/>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tcBorders>
              <w:top w:val="nil"/>
              <w:left w:val="single" w:sz="4"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7"/>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tcBorders>
              <w:top w:val="nil"/>
              <w:left w:val="single" w:sz="4"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83" w:type="dxa"/>
            <w:gridSpan w:val="3"/>
            <w:tcBorders>
              <w:top w:val="nil"/>
              <w:left w:val="single" w:sz="6"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78"/>
        </w:trPr>
        <w:tc>
          <w:tcPr>
            <w:tcW w:w="2147" w:type="dxa"/>
            <w:gridSpan w:val="2"/>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Основное</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spacing w:line="274" w:lineRule="exact"/>
              <w:jc w:val="center"/>
              <w:rPr>
                <w:sz w:val="24"/>
                <w:szCs w:val="24"/>
              </w:rPr>
            </w:pPr>
            <w:r w:rsidRPr="00C46B49">
              <w:rPr>
                <w:color w:val="000000"/>
                <w:sz w:val="24"/>
                <w:szCs w:val="24"/>
              </w:rPr>
              <w:t>2.6.</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83"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19"/>
              <w:jc w:val="center"/>
              <w:rPr>
                <w:sz w:val="24"/>
                <w:szCs w:val="24"/>
              </w:rPr>
            </w:pPr>
            <w:r w:rsidRPr="00C46B49">
              <w:rPr>
                <w:rFonts w:eastAsia="Times New Roman"/>
                <w:color w:val="000000"/>
                <w:spacing w:val="-3"/>
                <w:sz w:val="24"/>
                <w:szCs w:val="24"/>
              </w:rPr>
              <w:t xml:space="preserve">Строительство и реконструкция </w:t>
            </w:r>
            <w:r w:rsidRPr="00C46B49">
              <w:rPr>
                <w:rFonts w:eastAsia="Times New Roman"/>
                <w:color w:val="000000"/>
                <w:spacing w:val="-1"/>
                <w:sz w:val="24"/>
                <w:szCs w:val="24"/>
              </w:rPr>
              <w:t xml:space="preserve">объектов водоснабжения с приобретением российского оборудования и материалов и </w:t>
            </w:r>
            <w:r w:rsidRPr="00C46B49">
              <w:rPr>
                <w:rFonts w:eastAsia="Times New Roman"/>
                <w:color w:val="000000"/>
                <w:spacing w:val="-3"/>
                <w:sz w:val="24"/>
                <w:szCs w:val="24"/>
              </w:rPr>
              <w:t xml:space="preserve">использованием инновационной </w:t>
            </w:r>
            <w:r w:rsidRPr="00C46B49">
              <w:rPr>
                <w:rFonts w:eastAsia="Times New Roman"/>
                <w:color w:val="000000"/>
                <w:spacing w:val="-1"/>
                <w:sz w:val="24"/>
                <w:szCs w:val="24"/>
              </w:rPr>
              <w:t xml:space="preserve">продукции, обеспечивающей </w:t>
            </w:r>
            <w:r w:rsidRPr="00C46B49">
              <w:rPr>
                <w:rFonts w:eastAsia="Times New Roman"/>
                <w:color w:val="000000"/>
                <w:spacing w:val="-3"/>
                <w:sz w:val="24"/>
                <w:szCs w:val="24"/>
              </w:rPr>
              <w:t xml:space="preserve">энергосбережение и повышение энергетической эффективности, </w:t>
            </w:r>
            <w:r w:rsidRPr="00C46B49">
              <w:rPr>
                <w:rFonts w:eastAsia="Times New Roman"/>
                <w:color w:val="000000"/>
                <w:sz w:val="24"/>
                <w:szCs w:val="24"/>
              </w:rPr>
              <w:t xml:space="preserve">в населенных пунктах с </w:t>
            </w:r>
            <w:r w:rsidRPr="00C46B49">
              <w:rPr>
                <w:rFonts w:eastAsia="Times New Roman"/>
                <w:color w:val="000000"/>
                <w:spacing w:val="-1"/>
                <w:sz w:val="24"/>
                <w:szCs w:val="24"/>
              </w:rPr>
              <w:t xml:space="preserve">неблагоприятным состоянием поверхностных и подземных </w:t>
            </w:r>
            <w:r w:rsidRPr="00C46B49">
              <w:rPr>
                <w:rFonts w:eastAsia="Times New Roman"/>
                <w:color w:val="000000"/>
                <w:sz w:val="24"/>
                <w:szCs w:val="24"/>
              </w:rPr>
              <w:t>источников питьевого водоснабжения</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7857,1</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2357,1</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92"/>
        </w:trPr>
        <w:tc>
          <w:tcPr>
            <w:tcW w:w="2147" w:type="dxa"/>
            <w:gridSpan w:val="2"/>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83" w:type="dxa"/>
            <w:gridSpan w:val="3"/>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5"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5500,0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tcBorders>
              <w:top w:val="nil"/>
              <w:left w:val="single" w:sz="4"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8" w:lineRule="exact"/>
              <w:ind w:right="485" w:firstLine="1229"/>
              <w:jc w:val="center"/>
              <w:rPr>
                <w:sz w:val="24"/>
                <w:szCs w:val="24"/>
              </w:rPr>
            </w:pPr>
            <w:r w:rsidRPr="00C46B49">
              <w:rPr>
                <w:rFonts w:eastAsia="Times New Roman"/>
                <w:color w:val="000000"/>
                <w:sz w:val="24"/>
                <w:szCs w:val="24"/>
              </w:rPr>
              <w:t>федерального бюджета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47" w:type="dxa"/>
            <w:gridSpan w:val="2"/>
            <w:tcBorders>
              <w:top w:val="nil"/>
              <w:left w:val="single" w:sz="4"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tcBorders>
              <w:top w:val="nil"/>
              <w:left w:val="single" w:sz="4"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tcBorders>
              <w:top w:val="nil"/>
              <w:left w:val="single" w:sz="4"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83" w:type="dxa"/>
            <w:gridSpan w:val="3"/>
            <w:tcBorders>
              <w:top w:val="nil"/>
              <w:left w:val="single" w:sz="6"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8"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74" w:lineRule="exact"/>
              <w:ind w:right="653"/>
              <w:jc w:val="center"/>
              <w:rPr>
                <w:sz w:val="24"/>
                <w:szCs w:val="24"/>
              </w:rPr>
            </w:pPr>
            <w:r w:rsidRPr="00C46B49">
              <w:rPr>
                <w:rFonts w:eastAsia="Times New Roman"/>
                <w:color w:val="000000"/>
                <w:sz w:val="24"/>
                <w:szCs w:val="24"/>
              </w:rPr>
              <w:t>мероприятие 2.6.1.</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83"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86" w:firstLine="730"/>
              <w:jc w:val="center"/>
              <w:rPr>
                <w:sz w:val="24"/>
                <w:szCs w:val="24"/>
              </w:rPr>
            </w:pPr>
            <w:r w:rsidRPr="00C46B49">
              <w:rPr>
                <w:rFonts w:eastAsia="Times New Roman"/>
                <w:color w:val="000000"/>
                <w:sz w:val="24"/>
                <w:szCs w:val="24"/>
              </w:rPr>
              <w:t xml:space="preserve">Реконструкция </w:t>
            </w:r>
            <w:r w:rsidRPr="00C46B49">
              <w:rPr>
                <w:rFonts w:eastAsia="Times New Roman"/>
                <w:color w:val="000000"/>
                <w:spacing w:val="-6"/>
                <w:sz w:val="24"/>
                <w:szCs w:val="24"/>
              </w:rPr>
              <w:t xml:space="preserve">водопровода </w:t>
            </w:r>
            <w:r w:rsidRPr="00C46B49">
              <w:rPr>
                <w:rFonts w:eastAsia="Times New Roman"/>
                <w:smallCaps/>
                <w:color w:val="000000"/>
                <w:spacing w:val="-6"/>
                <w:sz w:val="24"/>
                <w:szCs w:val="24"/>
                <w:lang w:val="en-US"/>
              </w:rPr>
              <w:t>D</w:t>
            </w:r>
            <w:r w:rsidRPr="00C46B49">
              <w:rPr>
                <w:rFonts w:eastAsia="Times New Roman"/>
                <w:smallCaps/>
                <w:color w:val="000000"/>
                <w:spacing w:val="-6"/>
                <w:sz w:val="24"/>
                <w:szCs w:val="24"/>
              </w:rPr>
              <w:t>=160</w:t>
            </w:r>
            <w:r w:rsidRPr="00C46B49">
              <w:rPr>
                <w:rFonts w:eastAsia="Times New Roman"/>
                <w:smallCaps/>
                <w:color w:val="000000"/>
                <w:spacing w:val="-6"/>
                <w:sz w:val="24"/>
                <w:szCs w:val="24"/>
                <w:lang w:val="en-US"/>
              </w:rPr>
              <w:t>mm</w:t>
            </w:r>
            <w:r w:rsidRPr="00C46B49">
              <w:rPr>
                <w:rFonts w:eastAsia="Times New Roman"/>
                <w:smallCaps/>
                <w:color w:val="000000"/>
                <w:spacing w:val="-6"/>
                <w:sz w:val="24"/>
                <w:szCs w:val="24"/>
              </w:rPr>
              <w:t xml:space="preserve"> от </w:t>
            </w:r>
            <w:r w:rsidRPr="00C46B49">
              <w:rPr>
                <w:rFonts w:eastAsia="Times New Roman"/>
                <w:color w:val="000000"/>
                <w:spacing w:val="-6"/>
                <w:sz w:val="24"/>
                <w:szCs w:val="24"/>
              </w:rPr>
              <w:t xml:space="preserve">ВК-1 </w:t>
            </w:r>
            <w:r w:rsidRPr="00C46B49">
              <w:rPr>
                <w:rFonts w:eastAsia="Times New Roman"/>
                <w:smallCaps/>
                <w:color w:val="000000"/>
                <w:sz w:val="24"/>
                <w:szCs w:val="24"/>
              </w:rPr>
              <w:t xml:space="preserve">до </w:t>
            </w:r>
            <w:r w:rsidRPr="00C46B49">
              <w:rPr>
                <w:rFonts w:eastAsia="Times New Roman"/>
                <w:color w:val="000000"/>
                <w:sz w:val="24"/>
                <w:szCs w:val="24"/>
              </w:rPr>
              <w:t xml:space="preserve">ТК-5 </w:t>
            </w:r>
            <w:proofErr w:type="spellStart"/>
            <w:r w:rsidRPr="00C46B49">
              <w:rPr>
                <w:rFonts w:eastAsia="Times New Roman"/>
                <w:color w:val="000000"/>
                <w:sz w:val="24"/>
                <w:szCs w:val="24"/>
              </w:rPr>
              <w:t>с.п</w:t>
            </w:r>
            <w:proofErr w:type="spellEnd"/>
            <w:r w:rsidRPr="00C46B49">
              <w:rPr>
                <w:rFonts w:eastAsia="Times New Roman"/>
                <w:color w:val="000000"/>
                <w:sz w:val="24"/>
                <w:szCs w:val="24"/>
              </w:rPr>
              <w:t xml:space="preserve">. Зеленец </w:t>
            </w:r>
            <w:proofErr w:type="spellStart"/>
            <w:r w:rsidRPr="00C46B49">
              <w:rPr>
                <w:rFonts w:eastAsia="Times New Roman"/>
                <w:color w:val="000000"/>
                <w:sz w:val="24"/>
                <w:szCs w:val="24"/>
              </w:rPr>
              <w:t>Сыктывдинского</w:t>
            </w:r>
            <w:proofErr w:type="spellEnd"/>
            <w:r w:rsidRPr="00C46B49">
              <w:rPr>
                <w:rFonts w:eastAsia="Times New Roman"/>
                <w:color w:val="000000"/>
                <w:sz w:val="24"/>
                <w:szCs w:val="24"/>
              </w:rPr>
              <w:t xml:space="preserve"> района РК</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7857,1</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2357,1</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87"/>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5500,0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94" w:firstLine="1234"/>
              <w:jc w:val="center"/>
              <w:rPr>
                <w:sz w:val="24"/>
                <w:szCs w:val="24"/>
              </w:rPr>
            </w:pPr>
            <w:r w:rsidRPr="00C46B49">
              <w:rPr>
                <w:rFonts w:eastAsia="Times New Roman"/>
                <w:color w:val="000000"/>
                <w:sz w:val="24"/>
                <w:szCs w:val="24"/>
              </w:rPr>
              <w:t>федерального бюджета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2"/>
        </w:trPr>
        <w:tc>
          <w:tcPr>
            <w:tcW w:w="2147" w:type="dxa"/>
            <w:gridSpan w:val="2"/>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47" w:type="dxa"/>
            <w:gridSpan w:val="2"/>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tcBorders>
              <w:top w:val="nil"/>
              <w:left w:val="single" w:sz="4"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83" w:type="dxa"/>
            <w:gridSpan w:val="3"/>
            <w:vMerge/>
            <w:tcBorders>
              <w:left w:val="single" w:sz="6"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69"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78"/>
        </w:trPr>
        <w:tc>
          <w:tcPr>
            <w:tcW w:w="2147" w:type="dxa"/>
            <w:gridSpan w:val="2"/>
            <w:vMerge w:val="restart"/>
            <w:tcBorders>
              <w:top w:val="single" w:sz="6" w:space="0" w:color="auto"/>
              <w:left w:val="single" w:sz="4" w:space="0" w:color="auto"/>
              <w:right w:val="single" w:sz="6" w:space="0" w:color="auto"/>
            </w:tcBorders>
            <w:shd w:val="clear" w:color="auto" w:fill="FFFFFF"/>
          </w:tcPr>
          <w:p w:rsidR="00B430D3" w:rsidRPr="00C46B49" w:rsidRDefault="00647263" w:rsidP="00D7235D">
            <w:pPr>
              <w:shd w:val="clear" w:color="auto" w:fill="FFFFFF"/>
              <w:ind w:right="302"/>
              <w:jc w:val="center"/>
              <w:rPr>
                <w:sz w:val="24"/>
                <w:szCs w:val="24"/>
              </w:rPr>
            </w:pPr>
            <w:r>
              <w:rPr>
                <w:rFonts w:eastAsia="Times New Roman"/>
                <w:color w:val="000000"/>
                <w:sz w:val="24"/>
                <w:szCs w:val="24"/>
              </w:rPr>
              <w:t>Задача 3.</w:t>
            </w: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83" w:type="dxa"/>
            <w:gridSpan w:val="3"/>
            <w:vMerge w:val="restart"/>
            <w:tcBorders>
              <w:top w:val="single" w:sz="6" w:space="0" w:color="auto"/>
              <w:left w:val="single" w:sz="6" w:space="0" w:color="auto"/>
              <w:right w:val="single" w:sz="6" w:space="0" w:color="auto"/>
            </w:tcBorders>
            <w:shd w:val="clear" w:color="auto" w:fill="FFFFFF"/>
            <w:vAlign w:val="bottom"/>
          </w:tcPr>
          <w:p w:rsidR="00B430D3" w:rsidRPr="00C46B49" w:rsidRDefault="00B430D3" w:rsidP="00D7235D">
            <w:pPr>
              <w:shd w:val="clear" w:color="auto" w:fill="FFFFFF"/>
              <w:spacing w:line="274" w:lineRule="exact"/>
              <w:ind w:right="5"/>
              <w:jc w:val="center"/>
              <w:rPr>
                <w:sz w:val="24"/>
                <w:szCs w:val="24"/>
              </w:rPr>
            </w:pPr>
            <w:r w:rsidRPr="00C46B49">
              <w:rPr>
                <w:rFonts w:eastAsia="Times New Roman"/>
                <w:color w:val="000000"/>
                <w:spacing w:val="-1"/>
                <w:sz w:val="24"/>
                <w:szCs w:val="24"/>
              </w:rPr>
              <w:t xml:space="preserve">Повышение качества </w:t>
            </w:r>
            <w:r w:rsidR="00647263">
              <w:rPr>
                <w:rFonts w:eastAsia="Times New Roman"/>
                <w:color w:val="000000"/>
                <w:spacing w:val="-3"/>
                <w:sz w:val="24"/>
                <w:szCs w:val="24"/>
              </w:rPr>
              <w:t>жили</w:t>
            </w:r>
            <w:r w:rsidRPr="00C46B49">
              <w:rPr>
                <w:rFonts w:eastAsia="Times New Roman"/>
                <w:color w:val="000000"/>
                <w:spacing w:val="-3"/>
                <w:sz w:val="24"/>
                <w:szCs w:val="24"/>
              </w:rPr>
              <w:t xml:space="preserve">щно-коммунальных услуг, оказываемых управляющими </w:t>
            </w:r>
            <w:r w:rsidRPr="00C46B49">
              <w:rPr>
                <w:rFonts w:eastAsia="Times New Roman"/>
                <w:color w:val="000000"/>
                <w:sz w:val="24"/>
                <w:szCs w:val="24"/>
              </w:rPr>
              <w:t>организациями;</w:t>
            </w: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927"/>
        </w:trPr>
        <w:tc>
          <w:tcPr>
            <w:tcW w:w="2147" w:type="dxa"/>
            <w:gridSpan w:val="2"/>
            <w:vMerge/>
            <w:tcBorders>
              <w:left w:val="single" w:sz="4" w:space="0" w:color="auto"/>
              <w:right w:val="single" w:sz="6" w:space="0" w:color="auto"/>
            </w:tcBorders>
            <w:shd w:val="clear" w:color="auto" w:fill="FFFFFF"/>
          </w:tcPr>
          <w:p w:rsidR="00B430D3" w:rsidRPr="00C46B49" w:rsidRDefault="00B430D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vAlign w:val="bottom"/>
          </w:tcPr>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rFonts w:eastAsia="Times New Roman"/>
                <w:b/>
                <w:bCs/>
                <w:color w:val="000000"/>
                <w:w w:val="77"/>
                <w:sz w:val="24"/>
                <w:szCs w:val="24"/>
              </w:rPr>
              <w:t>о</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411"/>
        </w:trPr>
        <w:tc>
          <w:tcPr>
            <w:tcW w:w="2147" w:type="dxa"/>
            <w:gridSpan w:val="2"/>
            <w:vMerge/>
            <w:tcBorders>
              <w:left w:val="single" w:sz="4" w:space="0" w:color="auto"/>
              <w:right w:val="single" w:sz="6" w:space="0" w:color="auto"/>
            </w:tcBorders>
            <w:shd w:val="clear" w:color="auto" w:fill="FFFFFF"/>
          </w:tcPr>
          <w:p w:rsidR="00B430D3" w:rsidRPr="00C46B49" w:rsidRDefault="00B430D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B430D3" w:rsidRPr="00C46B49" w:rsidRDefault="00B430D3"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B430D3" w:rsidRPr="00C46B49" w:rsidRDefault="00B430D3"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73"/>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vMerge/>
            <w:tcBorders>
              <w:left w:val="single" w:sz="4" w:space="0" w:color="auto"/>
              <w:right w:val="single" w:sz="6" w:space="0" w:color="auto"/>
            </w:tcBorders>
            <w:shd w:val="clear" w:color="auto" w:fill="FFFFFF"/>
          </w:tcPr>
          <w:p w:rsidR="00B430D3" w:rsidRPr="00C46B49" w:rsidRDefault="00B430D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4" w:lineRule="exact"/>
              <w:ind w:right="480" w:firstLine="1229"/>
              <w:jc w:val="center"/>
              <w:rPr>
                <w:sz w:val="24"/>
                <w:szCs w:val="24"/>
              </w:rPr>
            </w:pPr>
            <w:r w:rsidRPr="00C46B49">
              <w:rPr>
                <w:rFonts w:eastAsia="Times New Roman"/>
                <w:color w:val="000000"/>
                <w:sz w:val="24"/>
                <w:szCs w:val="24"/>
              </w:rPr>
              <w:t>федерального бюджета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78"/>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vMerge/>
            <w:tcBorders>
              <w:left w:val="single" w:sz="4" w:space="0" w:color="auto"/>
              <w:right w:val="single" w:sz="6" w:space="0" w:color="auto"/>
            </w:tcBorders>
            <w:shd w:val="clear" w:color="auto" w:fill="FFFFFF"/>
          </w:tcPr>
          <w:p w:rsidR="00B430D3" w:rsidRPr="00C46B49" w:rsidRDefault="00B430D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78"/>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47" w:type="dxa"/>
            <w:gridSpan w:val="2"/>
            <w:vMerge/>
            <w:tcBorders>
              <w:left w:val="single" w:sz="4" w:space="0" w:color="auto"/>
              <w:right w:val="single" w:sz="6" w:space="0" w:color="auto"/>
            </w:tcBorders>
            <w:shd w:val="clear" w:color="auto" w:fill="FFFFFF"/>
          </w:tcPr>
          <w:p w:rsidR="00B430D3" w:rsidRPr="00C46B49" w:rsidRDefault="00B430D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7"/>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vMerge/>
            <w:tcBorders>
              <w:left w:val="single" w:sz="4"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tc>
        <w:tc>
          <w:tcPr>
            <w:tcW w:w="3383" w:type="dxa"/>
            <w:gridSpan w:val="3"/>
            <w:vMerge/>
            <w:tcBorders>
              <w:left w:val="single" w:sz="6"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69"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69" w:lineRule="exact"/>
              <w:jc w:val="center"/>
              <w:rPr>
                <w:rFonts w:eastAsia="Times New Roman"/>
                <w:color w:val="000000"/>
                <w:sz w:val="24"/>
                <w:szCs w:val="24"/>
              </w:rPr>
            </w:pPr>
          </w:p>
          <w:p w:rsidR="00647263" w:rsidRPr="00C46B49" w:rsidRDefault="00647263" w:rsidP="00D7235D">
            <w:pPr>
              <w:shd w:val="clear" w:color="auto" w:fill="FFFFFF"/>
              <w:spacing w:line="269" w:lineRule="exact"/>
              <w:jc w:val="center"/>
              <w:rPr>
                <w:rFonts w:eastAsia="Times New Roman"/>
                <w:color w:val="000000"/>
                <w:sz w:val="24"/>
                <w:szCs w:val="24"/>
              </w:rPr>
            </w:pPr>
          </w:p>
          <w:p w:rsidR="00647263" w:rsidRPr="00C46B49" w:rsidRDefault="00647263"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647263" w:rsidRPr="00C46B49" w:rsidRDefault="00647263"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spacing w:line="269" w:lineRule="exact"/>
              <w:jc w:val="center"/>
              <w:rPr>
                <w:sz w:val="24"/>
                <w:szCs w:val="24"/>
              </w:rPr>
            </w:pPr>
            <w:r w:rsidRPr="00C46B49">
              <w:rPr>
                <w:color w:val="000000"/>
                <w:sz w:val="24"/>
                <w:szCs w:val="24"/>
              </w:rPr>
              <w:t>3.1.</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83"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8" w:lineRule="exact"/>
              <w:ind w:right="408" w:firstLine="5"/>
              <w:jc w:val="center"/>
              <w:rPr>
                <w:rFonts w:eastAsia="Times New Roman"/>
                <w:color w:val="000000"/>
                <w:spacing w:val="-3"/>
                <w:sz w:val="24"/>
                <w:szCs w:val="24"/>
              </w:rPr>
            </w:pPr>
          </w:p>
          <w:p w:rsidR="00647263" w:rsidRPr="00C46B49" w:rsidRDefault="00647263" w:rsidP="00D7235D">
            <w:pPr>
              <w:shd w:val="clear" w:color="auto" w:fill="FFFFFF"/>
              <w:spacing w:line="278" w:lineRule="exact"/>
              <w:ind w:right="408" w:firstLine="5"/>
              <w:jc w:val="center"/>
              <w:rPr>
                <w:rFonts w:eastAsia="Times New Roman"/>
                <w:color w:val="000000"/>
                <w:spacing w:val="-3"/>
                <w:sz w:val="24"/>
                <w:szCs w:val="24"/>
              </w:rPr>
            </w:pPr>
          </w:p>
          <w:p w:rsidR="00647263" w:rsidRPr="00C46B49" w:rsidRDefault="00647263" w:rsidP="00D7235D">
            <w:pPr>
              <w:shd w:val="clear" w:color="auto" w:fill="FFFFFF"/>
              <w:spacing w:line="278" w:lineRule="exact"/>
              <w:ind w:right="408" w:firstLine="5"/>
              <w:jc w:val="center"/>
              <w:rPr>
                <w:sz w:val="24"/>
                <w:szCs w:val="24"/>
              </w:rPr>
            </w:pPr>
            <w:r w:rsidRPr="00C46B49">
              <w:rPr>
                <w:rFonts w:eastAsia="Times New Roman"/>
                <w:color w:val="000000"/>
                <w:spacing w:val="-3"/>
                <w:sz w:val="24"/>
                <w:szCs w:val="24"/>
              </w:rPr>
              <w:t xml:space="preserve">Стимулирование успешных </w:t>
            </w:r>
            <w:r w:rsidRPr="00C46B49">
              <w:rPr>
                <w:rFonts w:eastAsia="Times New Roman"/>
                <w:color w:val="000000"/>
                <w:spacing w:val="-1"/>
                <w:sz w:val="24"/>
                <w:szCs w:val="24"/>
              </w:rPr>
              <w:t>управляющих организаций</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92"/>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90" w:firstLine="1229"/>
              <w:jc w:val="center"/>
              <w:rPr>
                <w:sz w:val="24"/>
                <w:szCs w:val="24"/>
              </w:rPr>
            </w:pPr>
            <w:r w:rsidRPr="00C46B49">
              <w:rPr>
                <w:rFonts w:eastAsia="Times New Roman"/>
                <w:color w:val="000000"/>
                <w:sz w:val="24"/>
                <w:szCs w:val="24"/>
              </w:rPr>
              <w:t>федерального бюджета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83" w:type="dxa"/>
            <w:gridSpan w:val="3"/>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826" w:firstLine="5"/>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83" w:type="dxa"/>
            <w:gridSpan w:val="3"/>
            <w:tcBorders>
              <w:top w:val="nil"/>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2"/>
              <w:jc w:val="center"/>
              <w:rPr>
                <w:sz w:val="24"/>
                <w:szCs w:val="24"/>
              </w:rPr>
            </w:pPr>
            <w:r w:rsidRPr="00C46B49">
              <w:rPr>
                <w:color w:val="000000"/>
                <w:sz w:val="24"/>
                <w:szCs w:val="24"/>
              </w:rPr>
              <w:t>0</w:t>
            </w:r>
          </w:p>
        </w:tc>
      </w:tr>
      <w:tr w:rsidR="00B430D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497"/>
        </w:trPr>
        <w:tc>
          <w:tcPr>
            <w:tcW w:w="2147" w:type="dxa"/>
            <w:gridSpan w:val="2"/>
            <w:tcBorders>
              <w:top w:val="nil"/>
              <w:left w:val="single" w:sz="4"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383" w:type="dxa"/>
            <w:gridSpan w:val="3"/>
            <w:tcBorders>
              <w:top w:val="nil"/>
              <w:left w:val="single" w:sz="6" w:space="0" w:color="auto"/>
              <w:bottom w:val="single" w:sz="6" w:space="0" w:color="auto"/>
              <w:right w:val="single" w:sz="6" w:space="0" w:color="auto"/>
            </w:tcBorders>
            <w:shd w:val="clear" w:color="auto" w:fill="FFFFFF"/>
          </w:tcPr>
          <w:p w:rsidR="00B430D3" w:rsidRPr="00C46B49" w:rsidRDefault="00B430D3" w:rsidP="00D7235D">
            <w:pPr>
              <w:jc w:val="center"/>
              <w:rPr>
                <w:sz w:val="24"/>
                <w:szCs w:val="24"/>
              </w:rPr>
            </w:pPr>
          </w:p>
          <w:p w:rsidR="00B430D3" w:rsidRPr="00C46B49" w:rsidRDefault="00B430D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B430D3" w:rsidRPr="00C46B49" w:rsidRDefault="00B430D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B430D3" w:rsidRPr="00C46B49" w:rsidRDefault="00B430D3" w:rsidP="00D7235D">
            <w:pPr>
              <w:shd w:val="clear" w:color="auto" w:fill="FFFFFF"/>
              <w:ind w:right="20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tcBorders>
              <w:top w:val="single" w:sz="6" w:space="0" w:color="auto"/>
              <w:left w:val="single" w:sz="4" w:space="0" w:color="auto"/>
              <w:bottom w:val="nil"/>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Задача 4.:</w:t>
            </w:r>
          </w:p>
        </w:tc>
        <w:tc>
          <w:tcPr>
            <w:tcW w:w="3383"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120" w:firstLine="725"/>
              <w:jc w:val="center"/>
              <w:rPr>
                <w:sz w:val="24"/>
                <w:szCs w:val="24"/>
              </w:rPr>
            </w:pPr>
            <w:r w:rsidRPr="00C46B49">
              <w:rPr>
                <w:rFonts w:eastAsia="Times New Roman"/>
                <w:color w:val="000000"/>
                <w:sz w:val="24"/>
                <w:szCs w:val="24"/>
              </w:rPr>
              <w:t xml:space="preserve">Содействие в </w:t>
            </w:r>
            <w:r w:rsidRPr="00C46B49">
              <w:rPr>
                <w:rFonts w:eastAsia="Times New Roman"/>
                <w:color w:val="000000"/>
                <w:spacing w:val="-3"/>
                <w:sz w:val="24"/>
                <w:szCs w:val="24"/>
              </w:rPr>
              <w:t xml:space="preserve">обеспечении граждан твердым </w:t>
            </w:r>
            <w:r w:rsidRPr="00C46B49">
              <w:rPr>
                <w:rFonts w:eastAsia="Times New Roman"/>
                <w:color w:val="000000"/>
                <w:spacing w:val="-1"/>
                <w:sz w:val="24"/>
                <w:szCs w:val="24"/>
              </w:rPr>
              <w:t>топливом поставщиками, работающим по договорам</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Default="00647263" w:rsidP="00D7235D">
            <w:pPr>
              <w:jc w:val="center"/>
              <w:rPr>
                <w:sz w:val="24"/>
                <w:szCs w:val="24"/>
              </w:rPr>
            </w:pPr>
          </w:p>
          <w:p w:rsidR="00647263" w:rsidRDefault="00647263" w:rsidP="00D7235D">
            <w:pPr>
              <w:jc w:val="center"/>
              <w:rPr>
                <w:sz w:val="24"/>
                <w:szCs w:val="24"/>
              </w:rPr>
            </w:pPr>
          </w:p>
          <w:p w:rsidR="00647263" w:rsidRDefault="00647263" w:rsidP="00D7235D">
            <w:pPr>
              <w:jc w:val="center"/>
              <w:rPr>
                <w:sz w:val="24"/>
                <w:szCs w:val="24"/>
              </w:rPr>
            </w:pPr>
          </w:p>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4"/>
                <w:sz w:val="24"/>
                <w:szCs w:val="24"/>
              </w:rPr>
              <w:t>2600,00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2"/>
                <w:sz w:val="24"/>
                <w:szCs w:val="24"/>
              </w:rPr>
              <w:t>2600,00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3"/>
                <w:sz w:val="24"/>
                <w:szCs w:val="24"/>
              </w:rPr>
              <w:t>2600,00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82"/>
        </w:trPr>
        <w:tc>
          <w:tcPr>
            <w:tcW w:w="2147" w:type="dxa"/>
            <w:gridSpan w:val="2"/>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83"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9"/>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9"/>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4"/>
                <w:sz w:val="24"/>
                <w:szCs w:val="24"/>
              </w:rPr>
              <w:t>2600,00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3"/>
                <w:sz w:val="24"/>
                <w:szCs w:val="24"/>
              </w:rPr>
              <w:t>2600,00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4"/>
                <w:sz w:val="24"/>
                <w:szCs w:val="24"/>
              </w:rPr>
              <w:t>2600,00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42"/>
        </w:trPr>
        <w:tc>
          <w:tcPr>
            <w:tcW w:w="2147" w:type="dxa"/>
            <w:gridSpan w:val="2"/>
            <w:tcBorders>
              <w:top w:val="nil"/>
              <w:left w:val="single" w:sz="4"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83" w:type="dxa"/>
            <w:gridSpan w:val="3"/>
            <w:vMerge/>
            <w:tcBorders>
              <w:left w:val="single" w:sz="6" w:space="0" w:color="auto"/>
              <w:bottom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Default="00647263" w:rsidP="00D7235D">
            <w:pPr>
              <w:shd w:val="clear" w:color="auto" w:fill="FFFFFF"/>
              <w:spacing w:line="274" w:lineRule="exact"/>
              <w:ind w:right="499" w:firstLine="1224"/>
              <w:jc w:val="center"/>
              <w:rPr>
                <w:rFonts w:eastAsia="Times New Roman"/>
                <w:color w:val="000000"/>
                <w:sz w:val="24"/>
                <w:szCs w:val="24"/>
              </w:rPr>
            </w:pPr>
            <w:r w:rsidRPr="00C46B49">
              <w:rPr>
                <w:rFonts w:eastAsia="Times New Roman"/>
                <w:color w:val="000000"/>
                <w:sz w:val="24"/>
                <w:szCs w:val="24"/>
              </w:rPr>
              <w:t>федерального бюджета</w:t>
            </w:r>
          </w:p>
          <w:p w:rsidR="00647263" w:rsidRPr="00C46B49" w:rsidRDefault="00647263" w:rsidP="00D7235D">
            <w:pPr>
              <w:shd w:val="clear" w:color="auto" w:fill="FFFFFF"/>
              <w:spacing w:line="274" w:lineRule="exact"/>
              <w:ind w:right="499" w:firstLine="1224"/>
              <w:jc w:val="center"/>
              <w:rPr>
                <w:sz w:val="24"/>
                <w:szCs w:val="24"/>
              </w:rPr>
            </w:pP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3"/>
        </w:trPr>
        <w:tc>
          <w:tcPr>
            <w:tcW w:w="2147" w:type="dxa"/>
            <w:gridSpan w:val="2"/>
            <w:vMerge w:val="restart"/>
            <w:tcBorders>
              <w:top w:val="single" w:sz="6" w:space="0" w:color="auto"/>
              <w:left w:val="single" w:sz="4" w:space="0" w:color="auto"/>
              <w:right w:val="single" w:sz="6" w:space="0" w:color="auto"/>
            </w:tcBorders>
            <w:shd w:val="clear" w:color="auto" w:fill="FFFFFF"/>
            <w:vAlign w:val="bottom"/>
          </w:tcPr>
          <w:p w:rsidR="00647263" w:rsidRDefault="00647263" w:rsidP="00D7235D">
            <w:pPr>
              <w:shd w:val="clear" w:color="auto" w:fill="FFFFFF"/>
              <w:spacing w:line="274" w:lineRule="exact"/>
              <w:ind w:right="672"/>
              <w:jc w:val="center"/>
              <w:rPr>
                <w:rFonts w:eastAsia="Times New Roman"/>
                <w:color w:val="000000"/>
                <w:sz w:val="24"/>
                <w:szCs w:val="24"/>
              </w:rPr>
            </w:pPr>
          </w:p>
          <w:p w:rsidR="00647263" w:rsidRPr="00C46B49" w:rsidRDefault="00647263" w:rsidP="00D7235D">
            <w:pPr>
              <w:shd w:val="clear" w:color="auto" w:fill="FFFFFF"/>
              <w:spacing w:line="274" w:lineRule="exact"/>
              <w:ind w:right="672"/>
              <w:jc w:val="center"/>
              <w:rPr>
                <w:b/>
                <w:bCs/>
                <w:color w:val="000000"/>
                <w:sz w:val="24"/>
                <w:szCs w:val="24"/>
              </w:rPr>
            </w:pPr>
            <w:r w:rsidRPr="00C46B49">
              <w:rPr>
                <w:rFonts w:eastAsia="Times New Roman"/>
                <w:color w:val="000000"/>
                <w:sz w:val="24"/>
                <w:szCs w:val="24"/>
              </w:rPr>
              <w:t>Основное мероприятие</w:t>
            </w:r>
            <w:proofErr w:type="gramStart"/>
            <w:r w:rsidRPr="00C46B49">
              <w:rPr>
                <w:b/>
                <w:bCs/>
                <w:color w:val="000000"/>
                <w:sz w:val="24"/>
                <w:szCs w:val="24"/>
              </w:rPr>
              <w:t>4</w:t>
            </w:r>
            <w:proofErr w:type="gramEnd"/>
            <w:r w:rsidRPr="00C46B49">
              <w:rPr>
                <w:b/>
                <w:bCs/>
                <w:color w:val="000000"/>
                <w:sz w:val="24"/>
                <w:szCs w:val="24"/>
              </w:rPr>
              <w:t>.1.</w:t>
            </w:r>
          </w:p>
          <w:p w:rsidR="00647263" w:rsidRPr="00C46B49" w:rsidRDefault="00647263" w:rsidP="00D7235D">
            <w:pPr>
              <w:shd w:val="clear" w:color="auto" w:fill="FFFFFF"/>
              <w:spacing w:line="274" w:lineRule="exact"/>
              <w:ind w:right="672"/>
              <w:jc w:val="center"/>
              <w:rPr>
                <w:b/>
                <w:bCs/>
                <w:color w:val="000000"/>
                <w:sz w:val="24"/>
                <w:szCs w:val="24"/>
              </w:rPr>
            </w:pPr>
          </w:p>
          <w:p w:rsidR="00647263" w:rsidRPr="00C46B49" w:rsidRDefault="00647263" w:rsidP="00D7235D">
            <w:pPr>
              <w:shd w:val="clear" w:color="auto" w:fill="FFFFFF"/>
              <w:spacing w:line="274" w:lineRule="exact"/>
              <w:ind w:right="672"/>
              <w:jc w:val="center"/>
              <w:rPr>
                <w:b/>
                <w:bCs/>
                <w:color w:val="000000"/>
                <w:sz w:val="24"/>
                <w:szCs w:val="24"/>
              </w:rPr>
            </w:pPr>
          </w:p>
          <w:p w:rsidR="00647263" w:rsidRPr="00C46B49" w:rsidRDefault="00647263" w:rsidP="00D7235D">
            <w:pPr>
              <w:shd w:val="clear" w:color="auto" w:fill="FFFFFF"/>
              <w:spacing w:line="274" w:lineRule="exact"/>
              <w:ind w:right="672"/>
              <w:jc w:val="center"/>
              <w:rPr>
                <w:b/>
                <w:bCs/>
                <w:color w:val="000000"/>
                <w:sz w:val="24"/>
                <w:szCs w:val="24"/>
              </w:rPr>
            </w:pPr>
          </w:p>
          <w:p w:rsidR="00647263" w:rsidRPr="00C46B49" w:rsidRDefault="00647263" w:rsidP="00D7235D">
            <w:pPr>
              <w:shd w:val="clear" w:color="auto" w:fill="FFFFFF"/>
              <w:spacing w:line="274" w:lineRule="exact"/>
              <w:ind w:right="672"/>
              <w:jc w:val="center"/>
              <w:rPr>
                <w:b/>
                <w:bCs/>
                <w:color w:val="000000"/>
                <w:sz w:val="24"/>
                <w:szCs w:val="24"/>
              </w:rPr>
            </w:pPr>
          </w:p>
          <w:p w:rsidR="00647263" w:rsidRPr="00C46B49" w:rsidRDefault="00647263" w:rsidP="00D7235D">
            <w:pPr>
              <w:shd w:val="clear" w:color="auto" w:fill="FFFFFF"/>
              <w:spacing w:line="274" w:lineRule="exact"/>
              <w:ind w:right="672"/>
              <w:jc w:val="center"/>
              <w:rPr>
                <w:b/>
                <w:bCs/>
                <w:color w:val="000000"/>
                <w:sz w:val="24"/>
                <w:szCs w:val="24"/>
              </w:rPr>
            </w:pPr>
          </w:p>
          <w:p w:rsidR="00647263" w:rsidRPr="00C46B49" w:rsidRDefault="00647263" w:rsidP="00D7235D">
            <w:pPr>
              <w:shd w:val="clear" w:color="auto" w:fill="FFFFFF"/>
              <w:spacing w:line="274" w:lineRule="exact"/>
              <w:ind w:right="672"/>
              <w:jc w:val="center"/>
              <w:rPr>
                <w:b/>
                <w:bCs/>
                <w:color w:val="000000"/>
                <w:sz w:val="24"/>
                <w:szCs w:val="24"/>
              </w:rPr>
            </w:pPr>
          </w:p>
          <w:p w:rsidR="00647263" w:rsidRPr="00C46B49" w:rsidRDefault="00647263" w:rsidP="00D7235D">
            <w:pPr>
              <w:shd w:val="clear" w:color="auto" w:fill="FFFFFF"/>
              <w:spacing w:line="274" w:lineRule="exact"/>
              <w:ind w:right="672"/>
              <w:jc w:val="center"/>
              <w:rPr>
                <w:b/>
                <w:bCs/>
                <w:color w:val="000000"/>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83" w:type="dxa"/>
            <w:gridSpan w:val="3"/>
            <w:vMerge w:val="restart"/>
            <w:tcBorders>
              <w:top w:val="single" w:sz="6" w:space="0" w:color="auto"/>
              <w:left w:val="single" w:sz="6" w:space="0" w:color="auto"/>
              <w:right w:val="single" w:sz="6" w:space="0" w:color="auto"/>
            </w:tcBorders>
            <w:shd w:val="clear" w:color="auto" w:fill="FFFFFF"/>
            <w:vAlign w:val="bottom"/>
          </w:tcPr>
          <w:p w:rsidR="00647263" w:rsidRDefault="00647263" w:rsidP="00D7235D">
            <w:pPr>
              <w:shd w:val="clear" w:color="auto" w:fill="FFFFFF"/>
              <w:spacing w:line="274" w:lineRule="exact"/>
              <w:ind w:right="528" w:firstLine="5"/>
              <w:jc w:val="center"/>
              <w:rPr>
                <w:rFonts w:eastAsia="Times New Roman"/>
                <w:color w:val="000000"/>
                <w:sz w:val="24"/>
                <w:szCs w:val="24"/>
              </w:rPr>
            </w:pPr>
          </w:p>
          <w:p w:rsidR="00647263" w:rsidRPr="00C46B49" w:rsidRDefault="00647263" w:rsidP="00D7235D">
            <w:pPr>
              <w:shd w:val="clear" w:color="auto" w:fill="FFFFFF"/>
              <w:spacing w:line="274" w:lineRule="exact"/>
              <w:ind w:right="528" w:firstLine="5"/>
              <w:jc w:val="center"/>
              <w:rPr>
                <w:rFonts w:eastAsia="Times New Roman"/>
                <w:color w:val="000000"/>
                <w:sz w:val="24"/>
                <w:szCs w:val="24"/>
              </w:rPr>
            </w:pPr>
            <w:r w:rsidRPr="00C46B49">
              <w:rPr>
                <w:rFonts w:eastAsia="Times New Roman"/>
                <w:color w:val="000000"/>
                <w:sz w:val="24"/>
                <w:szCs w:val="24"/>
              </w:rPr>
              <w:t xml:space="preserve">Возмещение убытков, </w:t>
            </w:r>
            <w:r w:rsidRPr="00C46B49">
              <w:rPr>
                <w:rFonts w:eastAsia="Times New Roman"/>
                <w:color w:val="000000"/>
                <w:spacing w:val="-2"/>
                <w:sz w:val="24"/>
                <w:szCs w:val="24"/>
              </w:rPr>
              <w:t>возникающих в результате</w:t>
            </w:r>
            <w:r w:rsidRPr="00C46B49">
              <w:rPr>
                <w:rFonts w:eastAsia="Times New Roman"/>
                <w:color w:val="000000"/>
                <w:sz w:val="24"/>
                <w:szCs w:val="24"/>
              </w:rPr>
              <w:t xml:space="preserve"> государственного </w:t>
            </w:r>
            <w:r w:rsidRPr="00C46B49">
              <w:rPr>
                <w:rFonts w:eastAsia="Times New Roman"/>
                <w:color w:val="000000"/>
                <w:spacing w:val="-1"/>
                <w:sz w:val="24"/>
                <w:szCs w:val="24"/>
              </w:rPr>
              <w:t xml:space="preserve">регулирования цен на топливо </w:t>
            </w:r>
            <w:r w:rsidRPr="00C46B49">
              <w:rPr>
                <w:rFonts w:eastAsia="Times New Roman"/>
                <w:color w:val="000000"/>
                <w:spacing w:val="-3"/>
                <w:sz w:val="24"/>
                <w:szCs w:val="24"/>
              </w:rPr>
              <w:t xml:space="preserve">твердое, реализуемое гражданам </w:t>
            </w:r>
            <w:r w:rsidRPr="00C46B49">
              <w:rPr>
                <w:rFonts w:eastAsia="Times New Roman"/>
                <w:color w:val="000000"/>
                <w:spacing w:val="-1"/>
                <w:sz w:val="24"/>
                <w:szCs w:val="24"/>
              </w:rPr>
              <w:t xml:space="preserve">и используемое для нужд </w:t>
            </w:r>
            <w:r w:rsidRPr="00C46B49">
              <w:rPr>
                <w:rFonts w:eastAsia="Times New Roman"/>
                <w:color w:val="000000"/>
                <w:sz w:val="24"/>
                <w:szCs w:val="24"/>
              </w:rPr>
              <w:t>отопления</w:t>
            </w:r>
          </w:p>
          <w:p w:rsidR="00647263" w:rsidRPr="00C46B49" w:rsidRDefault="00647263" w:rsidP="00D7235D">
            <w:pPr>
              <w:shd w:val="clear" w:color="auto" w:fill="FFFFFF"/>
              <w:spacing w:line="274" w:lineRule="exact"/>
              <w:ind w:right="528" w:firstLine="5"/>
              <w:jc w:val="center"/>
              <w:rPr>
                <w:rFonts w:eastAsia="Times New Roman"/>
                <w:color w:val="000000"/>
                <w:sz w:val="24"/>
                <w:szCs w:val="24"/>
              </w:rPr>
            </w:pPr>
          </w:p>
          <w:p w:rsidR="00647263" w:rsidRPr="00C46B49" w:rsidRDefault="00647263" w:rsidP="00D7235D">
            <w:pPr>
              <w:shd w:val="clear" w:color="auto" w:fill="FFFFFF"/>
              <w:spacing w:line="274" w:lineRule="exact"/>
              <w:ind w:right="528" w:firstLine="5"/>
              <w:jc w:val="center"/>
              <w:rPr>
                <w:rFonts w:eastAsia="Times New Roman"/>
                <w:color w:val="000000"/>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4"/>
                <w:sz w:val="24"/>
                <w:szCs w:val="24"/>
              </w:rPr>
              <w:t>2600,00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3"/>
                <w:sz w:val="24"/>
                <w:szCs w:val="24"/>
              </w:rPr>
              <w:t>2600,00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3"/>
                <w:sz w:val="24"/>
                <w:szCs w:val="24"/>
              </w:rPr>
              <w:t>2600,00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920"/>
        </w:trPr>
        <w:tc>
          <w:tcPr>
            <w:tcW w:w="2147" w:type="dxa"/>
            <w:gridSpan w:val="2"/>
            <w:vMerge/>
            <w:tcBorders>
              <w:left w:val="single" w:sz="4" w:space="0" w:color="auto"/>
              <w:bottom w:val="single" w:sz="6" w:space="0" w:color="auto"/>
              <w:right w:val="single" w:sz="6" w:space="0" w:color="auto"/>
            </w:tcBorders>
            <w:shd w:val="clear" w:color="auto" w:fill="FFFFFF"/>
            <w:vAlign w:val="bottom"/>
          </w:tcPr>
          <w:p w:rsidR="00647263" w:rsidRPr="00C46B49" w:rsidRDefault="00647263" w:rsidP="00D7235D">
            <w:pPr>
              <w:jc w:val="center"/>
              <w:rPr>
                <w:sz w:val="24"/>
                <w:szCs w:val="24"/>
              </w:rPr>
            </w:pPr>
          </w:p>
        </w:tc>
        <w:tc>
          <w:tcPr>
            <w:tcW w:w="3383" w:type="dxa"/>
            <w:gridSpan w:val="3"/>
            <w:vMerge/>
            <w:tcBorders>
              <w:left w:val="single" w:sz="6" w:space="0" w:color="auto"/>
              <w:bottom w:val="single" w:sz="6" w:space="0" w:color="auto"/>
              <w:right w:val="single" w:sz="6" w:space="0" w:color="auto"/>
            </w:tcBorders>
            <w:shd w:val="clear" w:color="auto" w:fill="FFFFFF"/>
            <w:vAlign w:val="bottom"/>
          </w:tcPr>
          <w:p w:rsidR="00647263" w:rsidRPr="00C46B49" w:rsidRDefault="00647263" w:rsidP="00D7235D">
            <w:pPr>
              <w:jc w:val="center"/>
              <w:rPr>
                <w:sz w:val="24"/>
                <w:szCs w:val="24"/>
              </w:rPr>
            </w:pPr>
          </w:p>
        </w:tc>
        <w:tc>
          <w:tcPr>
            <w:tcW w:w="3253"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406"/>
        </w:trPr>
        <w:tc>
          <w:tcPr>
            <w:tcW w:w="2138" w:type="dxa"/>
            <w:tcBorders>
              <w:top w:val="single" w:sz="6" w:space="0" w:color="auto"/>
              <w:left w:val="single" w:sz="4" w:space="0" w:color="auto"/>
              <w:bottom w:val="nil"/>
              <w:right w:val="single" w:sz="6" w:space="0" w:color="auto"/>
            </w:tcBorders>
            <w:shd w:val="clear" w:color="auto" w:fill="FFFFFF"/>
          </w:tcPr>
          <w:p w:rsidR="00647263" w:rsidRPr="00C46B49" w:rsidRDefault="00647263" w:rsidP="00D7235D">
            <w:pPr>
              <w:shd w:val="clear" w:color="auto" w:fill="FFFFFF"/>
              <w:jc w:val="center"/>
              <w:rPr>
                <w:sz w:val="24"/>
                <w:szCs w:val="24"/>
              </w:rPr>
            </w:pPr>
          </w:p>
        </w:tc>
        <w:tc>
          <w:tcPr>
            <w:tcW w:w="3392" w:type="dxa"/>
            <w:gridSpan w:val="4"/>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3"/>
                <w:sz w:val="24"/>
                <w:szCs w:val="24"/>
              </w:rPr>
              <w:t>2600,00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4"/>
                <w:sz w:val="24"/>
                <w:szCs w:val="24"/>
              </w:rPr>
              <w:t>2600,00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pacing w:val="-3"/>
                <w:sz w:val="24"/>
                <w:szCs w:val="24"/>
              </w:rPr>
              <w:t>2600,00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78"/>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2" w:type="dxa"/>
            <w:gridSpan w:val="4"/>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p>
        </w:tc>
      </w:tr>
      <w:tr w:rsidR="006D3A35"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38" w:type="dxa"/>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2" w:type="dxa"/>
            <w:gridSpan w:val="4"/>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jc w:val="center"/>
              <w:rPr>
                <w:sz w:val="24"/>
                <w:szCs w:val="24"/>
              </w:rPr>
            </w:pPr>
          </w:p>
        </w:tc>
      </w:tr>
      <w:tr w:rsidR="006D3A35"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2"/>
        </w:trPr>
        <w:tc>
          <w:tcPr>
            <w:tcW w:w="2138" w:type="dxa"/>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2" w:type="dxa"/>
            <w:gridSpan w:val="4"/>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jc w:val="center"/>
              <w:rPr>
                <w:sz w:val="24"/>
                <w:szCs w:val="24"/>
              </w:rPr>
            </w:pPr>
          </w:p>
        </w:tc>
      </w:tr>
      <w:tr w:rsidR="006D3A35"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3"/>
        </w:trPr>
        <w:tc>
          <w:tcPr>
            <w:tcW w:w="2138" w:type="dxa"/>
            <w:tcBorders>
              <w:top w:val="single" w:sz="6" w:space="0" w:color="auto"/>
              <w:left w:val="single" w:sz="4" w:space="0" w:color="auto"/>
              <w:bottom w:val="nil"/>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b/>
                <w:bCs/>
                <w:color w:val="000000"/>
                <w:spacing w:val="-3"/>
                <w:sz w:val="24"/>
                <w:szCs w:val="24"/>
              </w:rPr>
              <w:t>Подпрограмма 2</w:t>
            </w:r>
          </w:p>
        </w:tc>
        <w:tc>
          <w:tcPr>
            <w:tcW w:w="3392" w:type="dxa"/>
            <w:gridSpan w:val="4"/>
            <w:tcBorders>
              <w:top w:val="single" w:sz="6" w:space="0" w:color="auto"/>
              <w:left w:val="single" w:sz="6" w:space="0" w:color="auto"/>
              <w:bottom w:val="nil"/>
              <w:right w:val="single" w:sz="6" w:space="0" w:color="auto"/>
            </w:tcBorders>
            <w:shd w:val="clear" w:color="auto" w:fill="FFFFFF"/>
          </w:tcPr>
          <w:p w:rsidR="006D3A35" w:rsidRPr="00C46B49" w:rsidRDefault="006D3A35" w:rsidP="00D7235D">
            <w:pPr>
              <w:shd w:val="clear" w:color="auto" w:fill="FFFFFF"/>
              <w:spacing w:line="274" w:lineRule="exact"/>
              <w:ind w:left="67" w:right="58" w:firstLine="638"/>
              <w:jc w:val="center"/>
              <w:rPr>
                <w:sz w:val="24"/>
                <w:szCs w:val="24"/>
              </w:rPr>
            </w:pPr>
            <w:r w:rsidRPr="00C46B49">
              <w:rPr>
                <w:rFonts w:eastAsia="Times New Roman"/>
                <w:b/>
                <w:bCs/>
                <w:color w:val="000000"/>
                <w:spacing w:val="-1"/>
                <w:sz w:val="24"/>
                <w:szCs w:val="24"/>
              </w:rPr>
              <w:t xml:space="preserve">«Энергосбережение и </w:t>
            </w:r>
            <w:r w:rsidRPr="00C46B49">
              <w:rPr>
                <w:rFonts w:eastAsia="Times New Roman"/>
                <w:b/>
                <w:bCs/>
                <w:color w:val="000000"/>
                <w:sz w:val="24"/>
                <w:szCs w:val="24"/>
              </w:rPr>
              <w:t xml:space="preserve">повышение </w:t>
            </w:r>
            <w:proofErr w:type="spellStart"/>
            <w:r w:rsidRPr="00C46B49">
              <w:rPr>
                <w:rFonts w:eastAsia="Times New Roman"/>
                <w:b/>
                <w:bCs/>
                <w:color w:val="000000"/>
                <w:spacing w:val="-3"/>
                <w:sz w:val="24"/>
                <w:szCs w:val="24"/>
              </w:rPr>
              <w:t>энергоэффективности</w:t>
            </w:r>
            <w:proofErr w:type="spellEnd"/>
            <w:r w:rsidRPr="00C46B49">
              <w:rPr>
                <w:rFonts w:eastAsia="Times New Roman"/>
                <w:b/>
                <w:bCs/>
                <w:color w:val="000000"/>
                <w:spacing w:val="-3"/>
                <w:sz w:val="24"/>
                <w:szCs w:val="24"/>
              </w:rPr>
              <w:t xml:space="preserve"> в МО </w:t>
            </w:r>
            <w:r w:rsidRPr="00C46B49">
              <w:rPr>
                <w:rFonts w:eastAsia="Times New Roman"/>
                <w:b/>
                <w:bCs/>
                <w:color w:val="000000"/>
                <w:spacing w:val="-1"/>
                <w:sz w:val="24"/>
                <w:szCs w:val="24"/>
              </w:rPr>
              <w:t>МР «Сыктывдинский»</w:t>
            </w: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b/>
                <w:bCs/>
                <w:color w:val="000000"/>
                <w:sz w:val="24"/>
                <w:szCs w:val="24"/>
              </w:rPr>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b/>
                <w:bCs/>
                <w:color w:val="000000"/>
                <w:sz w:val="24"/>
                <w:szCs w:val="24"/>
              </w:rPr>
              <w:t>250,0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b/>
                <w:bCs/>
                <w:color w:val="000000"/>
                <w:sz w:val="24"/>
                <w:szCs w:val="24"/>
              </w:rPr>
              <w:t>250,0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b/>
                <w:bCs/>
                <w:color w:val="000000"/>
                <w:sz w:val="24"/>
                <w:szCs w:val="24"/>
              </w:rPr>
              <w:t>250,0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b/>
                <w:bCs/>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b/>
                <w:bCs/>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jc w:val="center"/>
              <w:rPr>
                <w:sz w:val="24"/>
                <w:szCs w:val="24"/>
              </w:rPr>
            </w:pPr>
            <w:r w:rsidRPr="00C46B49">
              <w:rPr>
                <w:b/>
                <w:bCs/>
                <w:color w:val="000000"/>
                <w:sz w:val="24"/>
                <w:szCs w:val="24"/>
              </w:rPr>
              <w:t>250,0</w:t>
            </w:r>
          </w:p>
        </w:tc>
      </w:tr>
      <w:tr w:rsidR="006D3A35"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2" w:type="dxa"/>
            <w:gridSpan w:val="4"/>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250,0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250,0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250,0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250,0</w:t>
            </w:r>
          </w:p>
        </w:tc>
      </w:tr>
      <w:tr w:rsidR="006D3A35"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92"/>
        </w:trPr>
        <w:tc>
          <w:tcPr>
            <w:tcW w:w="2138" w:type="dxa"/>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2" w:type="dxa"/>
            <w:gridSpan w:val="4"/>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D3A35" w:rsidRPr="00C46B49" w:rsidRDefault="006D3A35"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D3A35" w:rsidRPr="00C46B49" w:rsidRDefault="006D3A35"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92"/>
              <w:jc w:val="center"/>
              <w:rPr>
                <w:sz w:val="24"/>
                <w:szCs w:val="24"/>
              </w:rPr>
            </w:pPr>
            <w:r w:rsidRPr="00C46B49">
              <w:rPr>
                <w:color w:val="000000"/>
                <w:sz w:val="24"/>
                <w:szCs w:val="24"/>
              </w:rPr>
              <w:t>0</w:t>
            </w:r>
          </w:p>
        </w:tc>
      </w:tr>
      <w:tr w:rsidR="006D3A35"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2" w:type="dxa"/>
            <w:gridSpan w:val="4"/>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right="490" w:firstLine="1224"/>
              <w:jc w:val="center"/>
              <w:rPr>
                <w:sz w:val="24"/>
                <w:szCs w:val="24"/>
              </w:rPr>
            </w:pPr>
            <w:r w:rsidRPr="00C46B49">
              <w:rPr>
                <w:rFonts w:eastAsia="Times New Roman"/>
                <w:color w:val="000000"/>
                <w:sz w:val="24"/>
                <w:szCs w:val="24"/>
              </w:rPr>
              <w:t>федерального бюджета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97"/>
              <w:jc w:val="center"/>
              <w:rPr>
                <w:sz w:val="24"/>
                <w:szCs w:val="24"/>
              </w:rPr>
            </w:pPr>
            <w:r w:rsidRPr="00C46B49">
              <w:rPr>
                <w:color w:val="000000"/>
                <w:sz w:val="24"/>
                <w:szCs w:val="24"/>
              </w:rPr>
              <w:t>0</w:t>
            </w:r>
          </w:p>
        </w:tc>
      </w:tr>
      <w:tr w:rsidR="006D3A35"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38" w:type="dxa"/>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2" w:type="dxa"/>
            <w:gridSpan w:val="4"/>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97"/>
              <w:jc w:val="center"/>
              <w:rPr>
                <w:sz w:val="24"/>
                <w:szCs w:val="24"/>
              </w:rPr>
            </w:pPr>
            <w:r w:rsidRPr="00C46B49">
              <w:rPr>
                <w:color w:val="000000"/>
                <w:sz w:val="24"/>
                <w:szCs w:val="24"/>
              </w:rPr>
              <w:t>0</w:t>
            </w:r>
          </w:p>
        </w:tc>
      </w:tr>
      <w:tr w:rsidR="006D3A35"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38" w:type="dxa"/>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2" w:type="dxa"/>
            <w:gridSpan w:val="4"/>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202"/>
              <w:jc w:val="center"/>
              <w:rPr>
                <w:sz w:val="24"/>
                <w:szCs w:val="24"/>
              </w:rPr>
            </w:pPr>
            <w:r w:rsidRPr="00C46B49">
              <w:rPr>
                <w:color w:val="000000"/>
                <w:sz w:val="24"/>
                <w:szCs w:val="24"/>
              </w:rPr>
              <w:t>0</w:t>
            </w:r>
          </w:p>
        </w:tc>
      </w:tr>
      <w:tr w:rsidR="006D3A35"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2"/>
        </w:trPr>
        <w:tc>
          <w:tcPr>
            <w:tcW w:w="2138" w:type="dxa"/>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2" w:type="dxa"/>
            <w:gridSpan w:val="4"/>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20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3"/>
        </w:trPr>
        <w:tc>
          <w:tcPr>
            <w:tcW w:w="2138" w:type="dxa"/>
            <w:tcBorders>
              <w:top w:val="single" w:sz="6" w:space="0" w:color="auto"/>
              <w:left w:val="single" w:sz="4" w:space="0" w:color="auto"/>
              <w:bottom w:val="nil"/>
              <w:right w:val="single" w:sz="6" w:space="0" w:color="auto"/>
            </w:tcBorders>
            <w:shd w:val="clear" w:color="auto" w:fill="FFFFFF"/>
          </w:tcPr>
          <w:p w:rsidR="00647263" w:rsidRPr="00C46B49" w:rsidRDefault="00647263" w:rsidP="00D7235D">
            <w:pPr>
              <w:shd w:val="clear" w:color="auto" w:fill="FFFFFF"/>
              <w:ind w:right="278"/>
              <w:jc w:val="center"/>
              <w:rPr>
                <w:sz w:val="24"/>
                <w:szCs w:val="24"/>
              </w:rPr>
            </w:pPr>
            <w:r w:rsidRPr="00C46B49">
              <w:rPr>
                <w:rFonts w:eastAsia="Times New Roman"/>
                <w:color w:val="000000"/>
                <w:sz w:val="24"/>
                <w:szCs w:val="24"/>
              </w:rPr>
              <w:t>Задача 1.:</w:t>
            </w:r>
          </w:p>
        </w:tc>
        <w:tc>
          <w:tcPr>
            <w:tcW w:w="3392" w:type="dxa"/>
            <w:gridSpan w:val="4"/>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739"/>
              <w:jc w:val="center"/>
              <w:rPr>
                <w:sz w:val="24"/>
                <w:szCs w:val="24"/>
              </w:rPr>
            </w:pPr>
            <w:r w:rsidRPr="00C46B49">
              <w:rPr>
                <w:rFonts w:eastAsia="Times New Roman"/>
                <w:color w:val="000000"/>
                <w:spacing w:val="-1"/>
                <w:sz w:val="24"/>
                <w:szCs w:val="24"/>
              </w:rPr>
              <w:t xml:space="preserve">Энергосбережение и </w:t>
            </w:r>
            <w:r w:rsidRPr="00C46B49">
              <w:rPr>
                <w:rFonts w:eastAsia="Times New Roman"/>
                <w:color w:val="000000"/>
                <w:sz w:val="24"/>
                <w:szCs w:val="24"/>
              </w:rPr>
              <w:t xml:space="preserve">повышение энергетической эффективности в бюджетных учреждениях и иных </w:t>
            </w:r>
            <w:proofErr w:type="spellStart"/>
            <w:r>
              <w:rPr>
                <w:rFonts w:eastAsia="Times New Roman"/>
                <w:color w:val="000000"/>
                <w:sz w:val="24"/>
                <w:szCs w:val="24"/>
              </w:rPr>
              <w:t>организациях</w:t>
            </w:r>
            <w:r w:rsidRPr="00C46B49">
              <w:rPr>
                <w:rFonts w:eastAsia="Times New Roman"/>
                <w:color w:val="000000"/>
                <w:spacing w:val="-1"/>
                <w:sz w:val="24"/>
                <w:szCs w:val="24"/>
              </w:rPr>
              <w:t>организациях</w:t>
            </w:r>
            <w:proofErr w:type="spellEnd"/>
            <w:r w:rsidRPr="00C46B49">
              <w:rPr>
                <w:rFonts w:eastAsia="Times New Roman"/>
                <w:color w:val="000000"/>
                <w:spacing w:val="-1"/>
                <w:sz w:val="24"/>
                <w:szCs w:val="24"/>
              </w:rPr>
              <w:t xml:space="preserve"> с участием </w:t>
            </w:r>
            <w:r w:rsidRPr="00C46B49">
              <w:rPr>
                <w:rFonts w:eastAsia="Times New Roman"/>
                <w:color w:val="000000"/>
                <w:spacing w:val="-3"/>
                <w:sz w:val="24"/>
                <w:szCs w:val="24"/>
              </w:rPr>
              <w:t xml:space="preserve">администрации муниципального </w:t>
            </w:r>
            <w:r w:rsidRPr="00C46B49">
              <w:rPr>
                <w:rFonts w:eastAsia="Times New Roman"/>
                <w:color w:val="000000"/>
                <w:sz w:val="24"/>
                <w:szCs w:val="24"/>
              </w:rPr>
              <w:t>района, администраций сельских поселении, бюджетных учреждений</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pacing w:val="-2"/>
                <w:sz w:val="24"/>
                <w:szCs w:val="24"/>
              </w:rPr>
              <w:t>250,0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38" w:type="dxa"/>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78"/>
        </w:trPr>
        <w:tc>
          <w:tcPr>
            <w:tcW w:w="2138" w:type="dxa"/>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4"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38" w:type="dxa"/>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2"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94" w:firstLine="1229"/>
              <w:jc w:val="center"/>
              <w:rPr>
                <w:sz w:val="24"/>
                <w:szCs w:val="24"/>
              </w:rPr>
            </w:pPr>
            <w:r w:rsidRPr="00C46B49">
              <w:rPr>
                <w:rFonts w:eastAsia="Times New Roman"/>
                <w:color w:val="000000"/>
                <w:sz w:val="24"/>
                <w:szCs w:val="24"/>
              </w:rPr>
              <w:t>федерального бюджета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2"/>
        </w:trPr>
        <w:tc>
          <w:tcPr>
            <w:tcW w:w="2138" w:type="dxa"/>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2" w:type="dxa"/>
            <w:gridSpan w:val="4"/>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8" w:lineRule="exact"/>
              <w:ind w:right="835"/>
              <w:jc w:val="center"/>
              <w:rPr>
                <w:sz w:val="24"/>
                <w:szCs w:val="24"/>
              </w:rPr>
            </w:pPr>
            <w:r w:rsidRPr="00C46B49">
              <w:rPr>
                <w:rFonts w:eastAsia="Times New Roman"/>
                <w:color w:val="000000"/>
                <w:sz w:val="24"/>
                <w:szCs w:val="24"/>
              </w:rPr>
              <w:t>государственные внебюджетные фонды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206"/>
              <w:jc w:val="center"/>
              <w:rPr>
                <w:sz w:val="24"/>
                <w:szCs w:val="24"/>
              </w:rPr>
            </w:pPr>
            <w:r w:rsidRPr="00C46B49">
              <w:rPr>
                <w:color w:val="000000"/>
                <w:sz w:val="24"/>
                <w:szCs w:val="24"/>
              </w:rPr>
              <w:t>0</w:t>
            </w:r>
          </w:p>
        </w:tc>
      </w:tr>
      <w:tr w:rsidR="006D3A35"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8"/>
        </w:trPr>
        <w:tc>
          <w:tcPr>
            <w:tcW w:w="2138" w:type="dxa"/>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2" w:type="dxa"/>
            <w:gridSpan w:val="4"/>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67" w:type="dxa"/>
            <w:gridSpan w:val="4"/>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Основное</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spacing w:line="274" w:lineRule="exact"/>
              <w:jc w:val="center"/>
              <w:rPr>
                <w:sz w:val="24"/>
                <w:szCs w:val="24"/>
              </w:rPr>
            </w:pPr>
            <w:r w:rsidRPr="00C46B49">
              <w:rPr>
                <w:color w:val="000000"/>
                <w:sz w:val="24"/>
                <w:szCs w:val="24"/>
              </w:rPr>
              <w:t>1.1.</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4" w:type="dxa"/>
            <w:gridSpan w:val="4"/>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осуществление</w:t>
            </w:r>
          </w:p>
          <w:p w:rsidR="00647263" w:rsidRPr="00C46B49" w:rsidRDefault="00647263" w:rsidP="00D7235D">
            <w:pPr>
              <w:shd w:val="clear" w:color="auto" w:fill="FFFFFF"/>
              <w:spacing w:line="274" w:lineRule="exact"/>
              <w:ind w:firstLine="14"/>
              <w:jc w:val="center"/>
              <w:rPr>
                <w:sz w:val="24"/>
                <w:szCs w:val="24"/>
              </w:rPr>
            </w:pPr>
            <w:r w:rsidRPr="00C46B49">
              <w:rPr>
                <w:rFonts w:eastAsia="Times New Roman"/>
                <w:color w:val="000000"/>
                <w:spacing w:val="-2"/>
                <w:sz w:val="24"/>
                <w:szCs w:val="24"/>
              </w:rPr>
              <w:t>организационных,  нормативно-</w:t>
            </w:r>
            <w:r w:rsidRPr="00C46B49">
              <w:rPr>
                <w:rFonts w:eastAsia="Times New Roman"/>
                <w:color w:val="000000"/>
                <w:spacing w:val="-1"/>
                <w:sz w:val="24"/>
                <w:szCs w:val="24"/>
              </w:rPr>
              <w:t xml:space="preserve">правовых,          экономических, научно-технических                  и </w:t>
            </w:r>
            <w:r w:rsidRPr="00C46B49">
              <w:rPr>
                <w:rFonts w:eastAsia="Times New Roman"/>
                <w:color w:val="000000"/>
                <w:spacing w:val="-3"/>
                <w:sz w:val="24"/>
                <w:szCs w:val="24"/>
              </w:rPr>
              <w:t xml:space="preserve">технологических   мероприятий, </w:t>
            </w:r>
            <w:r w:rsidRPr="00C46B49">
              <w:rPr>
                <w:rFonts w:eastAsia="Times New Roman"/>
                <w:color w:val="000000"/>
                <w:sz w:val="24"/>
                <w:szCs w:val="24"/>
              </w:rPr>
              <w:t xml:space="preserve">обеспечивающих                 рост </w:t>
            </w:r>
            <w:r w:rsidRPr="00C46B49">
              <w:rPr>
                <w:rFonts w:eastAsia="Times New Roman"/>
                <w:color w:val="000000"/>
                <w:spacing w:val="-1"/>
                <w:sz w:val="24"/>
                <w:szCs w:val="24"/>
              </w:rPr>
              <w:t xml:space="preserve">энергетической  эффективности </w:t>
            </w:r>
            <w:r w:rsidRPr="00C46B49">
              <w:rPr>
                <w:rFonts w:eastAsia="Times New Roman"/>
                <w:color w:val="000000"/>
                <w:sz w:val="24"/>
                <w:szCs w:val="24"/>
              </w:rPr>
              <w:t>экономики и бюджетной сферы района</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58"/>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58"/>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78"/>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63"/>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47" w:type="dxa"/>
            <w:gridSpan w:val="2"/>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68"/>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47" w:type="dxa"/>
            <w:gridSpan w:val="2"/>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8"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68"/>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47" w:type="dxa"/>
            <w:gridSpan w:val="2"/>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4" w:type="dxa"/>
            <w:gridSpan w:val="4"/>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73"/>
              <w:jc w:val="center"/>
              <w:rPr>
                <w:sz w:val="24"/>
                <w:szCs w:val="24"/>
              </w:rPr>
            </w:pPr>
            <w:r w:rsidRPr="00C46B49">
              <w:rPr>
                <w:color w:val="000000"/>
                <w:sz w:val="24"/>
                <w:szCs w:val="24"/>
              </w:rPr>
              <w:t>0</w:t>
            </w:r>
          </w:p>
        </w:tc>
      </w:tr>
      <w:tr w:rsidR="006D3A35"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4" w:type="dxa"/>
            <w:gridSpan w:val="4"/>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73"/>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3"/>
        </w:trPr>
        <w:tc>
          <w:tcPr>
            <w:tcW w:w="2147" w:type="dxa"/>
            <w:gridSpan w:val="2"/>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Основное</w:t>
            </w:r>
          </w:p>
          <w:p w:rsidR="00647263" w:rsidRPr="00C46B49" w:rsidRDefault="00647263"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spacing w:line="274" w:lineRule="exact"/>
              <w:jc w:val="center"/>
              <w:rPr>
                <w:sz w:val="24"/>
                <w:szCs w:val="24"/>
              </w:rPr>
            </w:pPr>
            <w:r w:rsidRPr="00C46B49">
              <w:rPr>
                <w:color w:val="000000"/>
                <w:sz w:val="24"/>
                <w:szCs w:val="24"/>
              </w:rPr>
              <w:t>1.2</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4" w:type="dxa"/>
            <w:gridSpan w:val="4"/>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19" w:firstLine="5"/>
              <w:jc w:val="center"/>
              <w:rPr>
                <w:sz w:val="24"/>
                <w:szCs w:val="24"/>
              </w:rPr>
            </w:pPr>
            <w:r w:rsidRPr="00C46B49">
              <w:rPr>
                <w:rFonts w:eastAsia="Times New Roman"/>
                <w:color w:val="000000"/>
                <w:spacing w:val="-1"/>
                <w:sz w:val="24"/>
                <w:szCs w:val="24"/>
              </w:rPr>
              <w:t xml:space="preserve">внедрение энергосберегающих технологий, оборудования и </w:t>
            </w:r>
            <w:r w:rsidRPr="00C46B49">
              <w:rPr>
                <w:rFonts w:eastAsia="Times New Roman"/>
                <w:color w:val="000000"/>
                <w:spacing w:val="-3"/>
                <w:sz w:val="24"/>
                <w:szCs w:val="24"/>
              </w:rPr>
              <w:t>материалов в бюджетной сфере</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b/>
                <w:bCs/>
                <w:color w:val="000000"/>
                <w:sz w:val="24"/>
                <w:szCs w:val="24"/>
              </w:rPr>
              <w:t>250,0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3"/>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250,0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392"/>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78"/>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62"/>
        </w:trPr>
        <w:tc>
          <w:tcPr>
            <w:tcW w:w="2147" w:type="dxa"/>
            <w:gridSpan w:val="2"/>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90" w:firstLine="1224"/>
              <w:jc w:val="center"/>
              <w:rPr>
                <w:sz w:val="24"/>
                <w:szCs w:val="24"/>
              </w:rPr>
            </w:pPr>
            <w:r w:rsidRPr="00C46B49">
              <w:rPr>
                <w:rFonts w:eastAsia="Times New Roman"/>
                <w:color w:val="000000"/>
                <w:sz w:val="24"/>
                <w:szCs w:val="24"/>
              </w:rPr>
              <w:t>федерального бюджета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7"/>
        </w:trPr>
        <w:tc>
          <w:tcPr>
            <w:tcW w:w="2147" w:type="dxa"/>
            <w:gridSpan w:val="2"/>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8"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88"/>
        </w:trPr>
        <w:tc>
          <w:tcPr>
            <w:tcW w:w="2147" w:type="dxa"/>
            <w:gridSpan w:val="2"/>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4" w:type="dxa"/>
            <w:gridSpan w:val="4"/>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D3A35" w:rsidRPr="00C46B49" w:rsidTr="00D72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552"/>
        </w:trPr>
        <w:tc>
          <w:tcPr>
            <w:tcW w:w="2147" w:type="dxa"/>
            <w:gridSpan w:val="2"/>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94" w:type="dxa"/>
            <w:gridSpan w:val="4"/>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7"/>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93"/>
        </w:trPr>
        <w:tc>
          <w:tcPr>
            <w:tcW w:w="2147" w:type="dxa"/>
            <w:gridSpan w:val="2"/>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647263" w:rsidRPr="00C46B49" w:rsidRDefault="00647263"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spacing w:line="269" w:lineRule="exact"/>
              <w:jc w:val="center"/>
              <w:rPr>
                <w:sz w:val="24"/>
                <w:szCs w:val="24"/>
              </w:rPr>
            </w:pPr>
            <w:r w:rsidRPr="00C46B49">
              <w:rPr>
                <w:color w:val="000000"/>
                <w:sz w:val="24"/>
                <w:szCs w:val="24"/>
              </w:rPr>
              <w:t>1.3</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94" w:type="dxa"/>
            <w:gridSpan w:val="4"/>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5"/>
              <w:jc w:val="center"/>
              <w:rPr>
                <w:sz w:val="24"/>
                <w:szCs w:val="24"/>
              </w:rPr>
            </w:pPr>
            <w:r w:rsidRPr="00C46B49">
              <w:rPr>
                <w:rFonts w:eastAsia="Times New Roman"/>
                <w:color w:val="000000"/>
                <w:sz w:val="24"/>
                <w:szCs w:val="24"/>
              </w:rPr>
              <w:t xml:space="preserve">уменьшение                удельного </w:t>
            </w:r>
            <w:r w:rsidRPr="00C46B49">
              <w:rPr>
                <w:rFonts w:eastAsia="Times New Roman"/>
                <w:color w:val="000000"/>
                <w:spacing w:val="-2"/>
                <w:sz w:val="24"/>
                <w:szCs w:val="24"/>
              </w:rPr>
              <w:t xml:space="preserve">потребления       энергетических </w:t>
            </w:r>
            <w:r w:rsidRPr="00C46B49">
              <w:rPr>
                <w:rFonts w:eastAsia="Times New Roman"/>
                <w:color w:val="000000"/>
                <w:sz w:val="24"/>
                <w:szCs w:val="24"/>
              </w:rPr>
              <w:t xml:space="preserve">ресурсов          на          единицу </w:t>
            </w:r>
            <w:r w:rsidRPr="00C46B49">
              <w:rPr>
                <w:rFonts w:eastAsia="Times New Roman"/>
                <w:color w:val="000000"/>
                <w:spacing w:val="-1"/>
                <w:sz w:val="24"/>
                <w:szCs w:val="24"/>
              </w:rPr>
              <w:t>выпускаемой      продукции      в реальном секторе экономики;</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278"/>
        </w:trPr>
        <w:tc>
          <w:tcPr>
            <w:tcW w:w="2147"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94" w:type="dxa"/>
            <w:gridSpan w:val="4"/>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6" w:type="dxa"/>
          <w:trHeight w:hRule="exact" w:val="1402"/>
        </w:trPr>
        <w:tc>
          <w:tcPr>
            <w:tcW w:w="2147" w:type="dxa"/>
            <w:gridSpan w:val="2"/>
            <w:vMerge/>
            <w:tcBorders>
              <w:left w:val="single" w:sz="4" w:space="0" w:color="auto"/>
              <w:bottom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94" w:type="dxa"/>
            <w:gridSpan w:val="4"/>
            <w:vMerge/>
            <w:tcBorders>
              <w:left w:val="single" w:sz="6" w:space="0" w:color="auto"/>
              <w:bottom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256" w:type="dxa"/>
            <w:gridSpan w:val="3"/>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29"/>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29"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1" w:type="dxa"/>
            <w:gridSpan w:val="2"/>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81" w:type="dxa"/>
            <w:gridSpan w:val="2"/>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p w:rsidR="00647263" w:rsidRPr="00C46B49" w:rsidRDefault="00647263" w:rsidP="00D7235D">
            <w:pPr>
              <w:shd w:val="clear" w:color="auto" w:fill="FFFFFF"/>
              <w:tabs>
                <w:tab w:val="left" w:leader="hyphen" w:pos="1195"/>
              </w:tabs>
              <w:jc w:val="center"/>
              <w:rPr>
                <w:sz w:val="24"/>
                <w:szCs w:val="24"/>
              </w:rPr>
            </w:pPr>
          </w:p>
        </w:tc>
        <w:tc>
          <w:tcPr>
            <w:tcW w:w="1140" w:type="dxa"/>
            <w:gridSpan w:val="3"/>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2" w:type="dxa"/>
            <w:gridSpan w:val="3"/>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002" w:type="dxa"/>
            <w:gridSpan w:val="3"/>
            <w:tcBorders>
              <w:top w:val="single" w:sz="6" w:space="0" w:color="auto"/>
              <w:left w:val="single" w:sz="6" w:space="0" w:color="auto"/>
              <w:bottom w:val="single" w:sz="4"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826" w:type="dxa"/>
            <w:tcBorders>
              <w:top w:val="single" w:sz="6" w:space="0" w:color="auto"/>
              <w:left w:val="single" w:sz="6" w:space="0" w:color="auto"/>
              <w:bottom w:val="single" w:sz="4"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bl>
    <w:p w:rsidR="00212AA5" w:rsidRPr="00C46B49" w:rsidRDefault="00212AA5" w:rsidP="00D7235D">
      <w:pPr>
        <w:shd w:val="clear" w:color="auto" w:fill="FFFFFF"/>
        <w:spacing w:before="2818"/>
        <w:jc w:val="center"/>
        <w:rPr>
          <w:sz w:val="24"/>
          <w:szCs w:val="24"/>
        </w:rPr>
      </w:pPr>
    </w:p>
    <w:tbl>
      <w:tblPr>
        <w:tblW w:w="15593" w:type="dxa"/>
        <w:tblInd w:w="40" w:type="dxa"/>
        <w:tblLayout w:type="fixed"/>
        <w:tblCellMar>
          <w:left w:w="40" w:type="dxa"/>
          <w:right w:w="40" w:type="dxa"/>
        </w:tblCellMar>
        <w:tblLook w:val="0000" w:firstRow="0" w:lastRow="0" w:firstColumn="0" w:lastColumn="0" w:noHBand="0" w:noVBand="0"/>
      </w:tblPr>
      <w:tblGrid>
        <w:gridCol w:w="2114"/>
        <w:gridCol w:w="6"/>
        <w:gridCol w:w="14"/>
        <w:gridCol w:w="7"/>
        <w:gridCol w:w="3347"/>
        <w:gridCol w:w="23"/>
        <w:gridCol w:w="8"/>
        <w:gridCol w:w="3199"/>
        <w:gridCol w:w="21"/>
        <w:gridCol w:w="13"/>
        <w:gridCol w:w="15"/>
        <w:gridCol w:w="9"/>
        <w:gridCol w:w="1195"/>
        <w:gridCol w:w="13"/>
        <w:gridCol w:w="23"/>
        <w:gridCol w:w="8"/>
        <w:gridCol w:w="15"/>
        <w:gridCol w:w="22"/>
        <w:gridCol w:w="1204"/>
        <w:gridCol w:w="30"/>
        <w:gridCol w:w="18"/>
        <w:gridCol w:w="13"/>
        <w:gridCol w:w="18"/>
        <w:gridCol w:w="1046"/>
        <w:gridCol w:w="37"/>
        <w:gridCol w:w="30"/>
        <w:gridCol w:w="21"/>
        <w:gridCol w:w="932"/>
        <w:gridCol w:w="32"/>
        <w:gridCol w:w="7"/>
        <w:gridCol w:w="20"/>
        <w:gridCol w:w="7"/>
        <w:gridCol w:w="924"/>
        <w:gridCol w:w="35"/>
        <w:gridCol w:w="6"/>
        <w:gridCol w:w="27"/>
        <w:gridCol w:w="832"/>
        <w:gridCol w:w="302"/>
      </w:tblGrid>
      <w:tr w:rsidR="00D7235D" w:rsidRPr="00C46B49" w:rsidTr="00D7235D">
        <w:trPr>
          <w:trHeight w:hRule="exact" w:val="581"/>
        </w:trPr>
        <w:tc>
          <w:tcPr>
            <w:tcW w:w="2120" w:type="dxa"/>
            <w:gridSpan w:val="2"/>
            <w:tcBorders>
              <w:top w:val="single" w:sz="4" w:space="0" w:color="auto"/>
              <w:left w:val="single" w:sz="4" w:space="0" w:color="auto"/>
              <w:bottom w:val="nil"/>
              <w:right w:val="single" w:sz="6" w:space="0" w:color="auto"/>
            </w:tcBorders>
            <w:shd w:val="clear" w:color="auto" w:fill="FFFFFF"/>
          </w:tcPr>
          <w:p w:rsidR="006D3A35" w:rsidRPr="00C46B49" w:rsidRDefault="006D3A35" w:rsidP="00D7235D">
            <w:pPr>
              <w:shd w:val="clear" w:color="auto" w:fill="FFFFFF"/>
              <w:jc w:val="center"/>
              <w:rPr>
                <w:sz w:val="24"/>
                <w:szCs w:val="24"/>
              </w:rPr>
            </w:pPr>
          </w:p>
        </w:tc>
        <w:tc>
          <w:tcPr>
            <w:tcW w:w="3368" w:type="dxa"/>
            <w:gridSpan w:val="3"/>
            <w:tcBorders>
              <w:top w:val="single" w:sz="4" w:space="0" w:color="auto"/>
              <w:left w:val="single" w:sz="6" w:space="0" w:color="auto"/>
              <w:bottom w:val="nil"/>
              <w:right w:val="single" w:sz="6" w:space="0" w:color="auto"/>
            </w:tcBorders>
            <w:shd w:val="clear" w:color="auto" w:fill="FFFFFF"/>
          </w:tcPr>
          <w:p w:rsidR="006D3A35" w:rsidRPr="00C46B49" w:rsidRDefault="006D3A35" w:rsidP="00D7235D">
            <w:pPr>
              <w:shd w:val="clear" w:color="auto" w:fill="FFFFFF"/>
              <w:jc w:val="center"/>
              <w:rPr>
                <w:sz w:val="24"/>
                <w:szCs w:val="24"/>
              </w:rPr>
            </w:pPr>
          </w:p>
        </w:tc>
        <w:tc>
          <w:tcPr>
            <w:tcW w:w="3230" w:type="dxa"/>
            <w:gridSpan w:val="3"/>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right="475" w:firstLine="1229"/>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7" w:type="dxa"/>
            <w:gridSpan w:val="6"/>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5"/>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4"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7" w:type="dxa"/>
            <w:gridSpan w:val="4"/>
            <w:tcBorders>
              <w:top w:val="single" w:sz="4"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D7235D" w:rsidRPr="00C46B49" w:rsidTr="00D7235D">
        <w:trPr>
          <w:trHeight w:hRule="exact" w:val="557"/>
        </w:trPr>
        <w:tc>
          <w:tcPr>
            <w:tcW w:w="2120" w:type="dxa"/>
            <w:gridSpan w:val="2"/>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3"/>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8" w:lineRule="exact"/>
              <w:ind w:right="811" w:firstLine="5"/>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D7235D" w:rsidRPr="00C46B49" w:rsidTr="00D7235D">
        <w:trPr>
          <w:trHeight w:hRule="exact" w:val="283"/>
        </w:trPr>
        <w:tc>
          <w:tcPr>
            <w:tcW w:w="2120" w:type="dxa"/>
            <w:gridSpan w:val="2"/>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3"/>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D7235D" w:rsidRPr="00C46B49" w:rsidTr="00D7235D">
        <w:trPr>
          <w:trHeight w:hRule="exact" w:val="552"/>
        </w:trPr>
        <w:tc>
          <w:tcPr>
            <w:tcW w:w="2120" w:type="dxa"/>
            <w:gridSpan w:val="2"/>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3"/>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647263" w:rsidRPr="00C46B49" w:rsidTr="00647263">
        <w:trPr>
          <w:trHeight w:hRule="exact" w:val="600"/>
        </w:trPr>
        <w:tc>
          <w:tcPr>
            <w:tcW w:w="2120" w:type="dxa"/>
            <w:gridSpan w:val="2"/>
            <w:vMerge w:val="restart"/>
            <w:tcBorders>
              <w:top w:val="single" w:sz="6" w:space="0" w:color="auto"/>
              <w:left w:val="single" w:sz="4" w:space="0" w:color="auto"/>
              <w:right w:val="single" w:sz="6" w:space="0" w:color="auto"/>
            </w:tcBorders>
            <w:shd w:val="clear" w:color="auto" w:fill="FFFFFF"/>
          </w:tcPr>
          <w:p w:rsidR="00647263" w:rsidRPr="00C46B49" w:rsidRDefault="00647263"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647263" w:rsidRPr="00C46B49" w:rsidRDefault="00647263"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647263" w:rsidRPr="00C46B49" w:rsidRDefault="00647263" w:rsidP="00D7235D">
            <w:pPr>
              <w:shd w:val="clear" w:color="auto" w:fill="FFFFFF"/>
              <w:spacing w:line="269" w:lineRule="exact"/>
              <w:jc w:val="center"/>
              <w:rPr>
                <w:sz w:val="24"/>
                <w:szCs w:val="24"/>
              </w:rPr>
            </w:pPr>
            <w:r w:rsidRPr="00C46B49">
              <w:rPr>
                <w:color w:val="000000"/>
                <w:sz w:val="24"/>
                <w:szCs w:val="24"/>
              </w:rPr>
              <w:t>1.4.</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68" w:type="dxa"/>
            <w:gridSpan w:val="3"/>
            <w:vMerge w:val="restart"/>
            <w:tcBorders>
              <w:top w:val="single" w:sz="6" w:space="0" w:color="auto"/>
              <w:left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firstLine="5"/>
              <w:jc w:val="center"/>
              <w:rPr>
                <w:sz w:val="24"/>
                <w:szCs w:val="24"/>
              </w:rPr>
            </w:pPr>
            <w:r w:rsidRPr="00C46B49">
              <w:rPr>
                <w:rFonts w:eastAsia="Times New Roman"/>
                <w:color w:val="000000"/>
                <w:sz w:val="24"/>
                <w:szCs w:val="24"/>
              </w:rPr>
              <w:t>снижение потерь в электро- и теплосетях,   а   также   в   сетях водоснабжения</w:t>
            </w: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b/>
                <w:bCs/>
                <w:color w:val="000000"/>
                <w:sz w:val="24"/>
                <w:szCs w:val="24"/>
              </w:rPr>
              <w:t>всего</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87"/>
              <w:jc w:val="center"/>
              <w:rPr>
                <w:sz w:val="24"/>
                <w:szCs w:val="24"/>
              </w:rPr>
            </w:pPr>
            <w:r w:rsidRPr="00C46B49">
              <w:rPr>
                <w:color w:val="000000"/>
                <w:sz w:val="24"/>
                <w:szCs w:val="24"/>
              </w:rPr>
              <w:t>0</w:t>
            </w:r>
          </w:p>
        </w:tc>
      </w:tr>
      <w:tr w:rsidR="00647263" w:rsidRPr="00C46B49" w:rsidTr="00647263">
        <w:trPr>
          <w:trHeight w:hRule="exact" w:val="283"/>
        </w:trPr>
        <w:tc>
          <w:tcPr>
            <w:tcW w:w="2120" w:type="dxa"/>
            <w:gridSpan w:val="2"/>
            <w:vMerge/>
            <w:tcBorders>
              <w:left w:val="single" w:sz="4" w:space="0" w:color="auto"/>
              <w:right w:val="single" w:sz="6" w:space="0" w:color="auto"/>
            </w:tcBorders>
            <w:shd w:val="clear" w:color="auto" w:fill="FFFFFF"/>
          </w:tcPr>
          <w:p w:rsidR="00647263" w:rsidRPr="00C46B49" w:rsidRDefault="00647263"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rPr>
          <w:trHeight w:hRule="exact" w:val="1387"/>
        </w:trPr>
        <w:tc>
          <w:tcPr>
            <w:tcW w:w="2120" w:type="dxa"/>
            <w:gridSpan w:val="2"/>
            <w:vMerge/>
            <w:tcBorders>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647263" w:rsidRPr="00C46B49" w:rsidRDefault="00647263"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rPr>
          <w:trHeight w:hRule="exact" w:val="562"/>
        </w:trPr>
        <w:tc>
          <w:tcPr>
            <w:tcW w:w="2120" w:type="dxa"/>
            <w:gridSpan w:val="2"/>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647263" w:rsidRPr="00C46B49" w:rsidRDefault="00647263"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485" w:firstLine="1234"/>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2"/>
              <w:jc w:val="center"/>
              <w:rPr>
                <w:sz w:val="24"/>
                <w:szCs w:val="24"/>
              </w:rPr>
            </w:pPr>
            <w:r w:rsidRPr="00C46B49">
              <w:rPr>
                <w:color w:val="000000"/>
                <w:sz w:val="24"/>
                <w:szCs w:val="24"/>
              </w:rPr>
              <w:t>0</w:t>
            </w:r>
          </w:p>
        </w:tc>
      </w:tr>
      <w:tr w:rsidR="00647263" w:rsidRPr="00C46B49" w:rsidTr="00647263">
        <w:trPr>
          <w:trHeight w:hRule="exact" w:val="562"/>
        </w:trPr>
        <w:tc>
          <w:tcPr>
            <w:tcW w:w="2120" w:type="dxa"/>
            <w:gridSpan w:val="2"/>
            <w:tcBorders>
              <w:top w:val="nil"/>
              <w:left w:val="single" w:sz="4" w:space="0" w:color="auto"/>
              <w:bottom w:val="nil"/>
              <w:right w:val="single" w:sz="6" w:space="0" w:color="auto"/>
            </w:tcBorders>
            <w:shd w:val="clear" w:color="auto" w:fill="FFFFFF"/>
          </w:tcPr>
          <w:p w:rsidR="00647263" w:rsidRPr="00C46B49" w:rsidRDefault="00647263" w:rsidP="00D7235D">
            <w:pPr>
              <w:jc w:val="center"/>
              <w:rPr>
                <w:sz w:val="24"/>
                <w:szCs w:val="24"/>
              </w:rPr>
            </w:pPr>
          </w:p>
          <w:p w:rsidR="00647263" w:rsidRPr="00C46B49" w:rsidRDefault="00647263" w:rsidP="00D7235D">
            <w:pPr>
              <w:jc w:val="center"/>
              <w:rPr>
                <w:sz w:val="24"/>
                <w:szCs w:val="24"/>
              </w:rPr>
            </w:pPr>
          </w:p>
        </w:tc>
        <w:tc>
          <w:tcPr>
            <w:tcW w:w="3368" w:type="dxa"/>
            <w:gridSpan w:val="3"/>
            <w:vMerge/>
            <w:tcBorders>
              <w:left w:val="single" w:sz="6" w:space="0" w:color="auto"/>
              <w:bottom w:val="nil"/>
              <w:right w:val="single" w:sz="6" w:space="0" w:color="auto"/>
            </w:tcBorders>
            <w:shd w:val="clear" w:color="auto" w:fill="FFFFFF"/>
          </w:tcPr>
          <w:p w:rsidR="00647263" w:rsidRPr="00C46B49" w:rsidRDefault="00647263"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47263" w:rsidRPr="00C46B49" w:rsidRDefault="00647263"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47263" w:rsidRPr="00C46B49" w:rsidRDefault="00647263" w:rsidP="00D7235D">
            <w:pPr>
              <w:shd w:val="clear" w:color="auto" w:fill="FFFFFF"/>
              <w:ind w:right="197"/>
              <w:jc w:val="center"/>
              <w:rPr>
                <w:sz w:val="24"/>
                <w:szCs w:val="24"/>
              </w:rPr>
            </w:pPr>
            <w:r w:rsidRPr="00C46B49">
              <w:rPr>
                <w:color w:val="000000"/>
                <w:sz w:val="24"/>
                <w:szCs w:val="24"/>
              </w:rPr>
              <w:t>0</w:t>
            </w:r>
          </w:p>
        </w:tc>
      </w:tr>
      <w:tr w:rsidR="00D7235D" w:rsidRPr="00C46B49" w:rsidTr="00D7235D">
        <w:trPr>
          <w:trHeight w:hRule="exact" w:val="288"/>
        </w:trPr>
        <w:tc>
          <w:tcPr>
            <w:tcW w:w="2120" w:type="dxa"/>
            <w:gridSpan w:val="2"/>
            <w:tcBorders>
              <w:top w:val="nil"/>
              <w:left w:val="single" w:sz="4"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3"/>
            <w:tcBorders>
              <w:top w:val="nil"/>
              <w:left w:val="single" w:sz="6" w:space="0" w:color="auto"/>
              <w:bottom w:val="nil"/>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97"/>
              <w:jc w:val="center"/>
              <w:rPr>
                <w:sz w:val="24"/>
                <w:szCs w:val="24"/>
              </w:rPr>
            </w:pPr>
            <w:r w:rsidRPr="00C46B49">
              <w:rPr>
                <w:color w:val="000000"/>
                <w:sz w:val="24"/>
                <w:szCs w:val="24"/>
              </w:rPr>
              <w:t>0</w:t>
            </w:r>
          </w:p>
        </w:tc>
      </w:tr>
      <w:tr w:rsidR="00D7235D" w:rsidRPr="00C46B49" w:rsidTr="00D7235D">
        <w:trPr>
          <w:trHeight w:hRule="exact" w:val="557"/>
        </w:trPr>
        <w:tc>
          <w:tcPr>
            <w:tcW w:w="2120" w:type="dxa"/>
            <w:gridSpan w:val="2"/>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3"/>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8"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97"/>
              <w:jc w:val="center"/>
              <w:rPr>
                <w:sz w:val="24"/>
                <w:szCs w:val="24"/>
              </w:rPr>
            </w:pPr>
            <w:r w:rsidRPr="00C46B49">
              <w:rPr>
                <w:color w:val="000000"/>
                <w:sz w:val="24"/>
                <w:szCs w:val="24"/>
              </w:rPr>
              <w:t>0</w:t>
            </w:r>
          </w:p>
        </w:tc>
      </w:tr>
      <w:tr w:rsidR="004436DD" w:rsidRPr="00C46B49" w:rsidTr="00647263">
        <w:trPr>
          <w:trHeight w:hRule="exact" w:val="288"/>
        </w:trPr>
        <w:tc>
          <w:tcPr>
            <w:tcW w:w="2120" w:type="dxa"/>
            <w:gridSpan w:val="2"/>
            <w:vMerge w:val="restart"/>
            <w:tcBorders>
              <w:top w:val="single" w:sz="6" w:space="0" w:color="auto"/>
              <w:left w:val="single" w:sz="4" w:space="0" w:color="auto"/>
              <w:right w:val="single" w:sz="6" w:space="0" w:color="auto"/>
            </w:tcBorders>
            <w:shd w:val="clear" w:color="auto" w:fill="FFFFFF"/>
          </w:tcPr>
          <w:p w:rsidR="004436DD" w:rsidRPr="00C46B49" w:rsidRDefault="004436DD" w:rsidP="00D7235D">
            <w:pPr>
              <w:shd w:val="clear" w:color="auto" w:fill="FFFFFF"/>
              <w:spacing w:line="274" w:lineRule="exact"/>
              <w:ind w:right="264" w:firstLine="734"/>
              <w:jc w:val="center"/>
              <w:rPr>
                <w:sz w:val="24"/>
                <w:szCs w:val="24"/>
              </w:rPr>
            </w:pPr>
            <w:r w:rsidRPr="00C46B49">
              <w:rPr>
                <w:rFonts w:eastAsia="Times New Roman"/>
                <w:color w:val="000000"/>
                <w:sz w:val="24"/>
                <w:szCs w:val="24"/>
              </w:rPr>
              <w:t>Основное мероприятие 1.5.</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z w:val="24"/>
                <w:szCs w:val="24"/>
              </w:rPr>
              <w:t xml:space="preserve">нормирование  и  установление обоснованных                лимитов </w:t>
            </w:r>
            <w:r w:rsidRPr="00C46B49">
              <w:rPr>
                <w:rFonts w:eastAsia="Times New Roman"/>
                <w:color w:val="000000"/>
                <w:spacing w:val="-2"/>
                <w:sz w:val="24"/>
                <w:szCs w:val="24"/>
              </w:rPr>
              <w:t xml:space="preserve">потребления       энергетических </w:t>
            </w:r>
            <w:r w:rsidRPr="00C46B49">
              <w:rPr>
                <w:rFonts w:eastAsia="Times New Roman"/>
                <w:color w:val="000000"/>
                <w:sz w:val="24"/>
                <w:szCs w:val="24"/>
              </w:rPr>
              <w:t>ресурсов;</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b/>
                <w:bCs/>
                <w:color w:val="000000"/>
                <w:sz w:val="24"/>
                <w:szCs w:val="24"/>
              </w:rPr>
              <w:t>всего</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trHeight w:hRule="exact" w:val="288"/>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trHeight w:hRule="exact" w:val="1382"/>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trHeight w:hRule="exact" w:val="557"/>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8" w:lineRule="exact"/>
              <w:ind w:right="494" w:firstLine="1224"/>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4436DD" w:rsidRPr="00C46B49" w:rsidTr="00647263">
        <w:trPr>
          <w:trHeight w:hRule="exact" w:val="562"/>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4436DD" w:rsidRPr="00C46B49" w:rsidTr="00647263">
        <w:trPr>
          <w:trHeight w:hRule="exact" w:val="278"/>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6"/>
              <w:jc w:val="center"/>
              <w:rPr>
                <w:sz w:val="24"/>
                <w:szCs w:val="24"/>
              </w:rPr>
            </w:pPr>
            <w:r w:rsidRPr="00C46B49">
              <w:rPr>
                <w:color w:val="000000"/>
                <w:sz w:val="24"/>
                <w:szCs w:val="24"/>
              </w:rPr>
              <w:t>0</w:t>
            </w:r>
          </w:p>
        </w:tc>
      </w:tr>
      <w:tr w:rsidR="004436DD" w:rsidRPr="00C46B49" w:rsidTr="00647263">
        <w:trPr>
          <w:trHeight w:hRule="exact" w:val="557"/>
        </w:trPr>
        <w:tc>
          <w:tcPr>
            <w:tcW w:w="2120" w:type="dxa"/>
            <w:gridSpan w:val="2"/>
            <w:vMerge/>
            <w:tcBorders>
              <w:left w:val="single" w:sz="4"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tcBorders>
              <w:top w:val="nil"/>
              <w:left w:val="single" w:sz="6"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69"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283"/>
        </w:trPr>
        <w:tc>
          <w:tcPr>
            <w:tcW w:w="2120" w:type="dxa"/>
            <w:gridSpan w:val="2"/>
            <w:vMerge w:val="restart"/>
            <w:tcBorders>
              <w:top w:val="single" w:sz="6" w:space="0" w:color="auto"/>
              <w:left w:val="single" w:sz="4" w:space="0" w:color="auto"/>
              <w:right w:val="single" w:sz="6" w:space="0" w:color="auto"/>
            </w:tcBorders>
            <w:shd w:val="clear" w:color="auto" w:fill="FFFFFF"/>
          </w:tcPr>
          <w:p w:rsidR="006D3A35" w:rsidRPr="00C46B49" w:rsidRDefault="006D3A35" w:rsidP="00D7235D">
            <w:pPr>
              <w:shd w:val="clear" w:color="auto" w:fill="FFFFFF"/>
              <w:ind w:right="288"/>
              <w:jc w:val="center"/>
              <w:rPr>
                <w:sz w:val="24"/>
                <w:szCs w:val="24"/>
              </w:rPr>
            </w:pPr>
            <w:r w:rsidRPr="00C46B49">
              <w:rPr>
                <w:rFonts w:eastAsia="Times New Roman"/>
                <w:color w:val="000000"/>
                <w:sz w:val="24"/>
                <w:szCs w:val="24"/>
              </w:rPr>
              <w:lastRenderedPageBreak/>
              <w:t>Задача 2.:</w:t>
            </w: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3"/>
            <w:vMerge w:val="restart"/>
            <w:tcBorders>
              <w:top w:val="single" w:sz="6" w:space="0" w:color="auto"/>
              <w:left w:val="single" w:sz="6" w:space="0" w:color="auto"/>
              <w:right w:val="single" w:sz="6" w:space="0" w:color="auto"/>
            </w:tcBorders>
            <w:shd w:val="clear" w:color="auto" w:fill="FFFFFF"/>
            <w:vAlign w:val="bottom"/>
          </w:tcPr>
          <w:p w:rsidR="006D3A35" w:rsidRPr="00C46B49" w:rsidRDefault="006D3A35" w:rsidP="00D7235D">
            <w:pPr>
              <w:shd w:val="clear" w:color="auto" w:fill="FFFFFF"/>
              <w:spacing w:line="274" w:lineRule="exact"/>
              <w:ind w:right="422" w:firstLine="725"/>
              <w:jc w:val="center"/>
              <w:rPr>
                <w:sz w:val="24"/>
                <w:szCs w:val="24"/>
              </w:rPr>
            </w:pPr>
            <w:r w:rsidRPr="00C46B49">
              <w:rPr>
                <w:rFonts w:eastAsia="Times New Roman"/>
                <w:color w:val="000000"/>
                <w:spacing w:val="-3"/>
                <w:sz w:val="24"/>
                <w:szCs w:val="24"/>
              </w:rPr>
              <w:t xml:space="preserve">Энергосбережение и </w:t>
            </w:r>
            <w:r w:rsidRPr="00C46B49">
              <w:rPr>
                <w:rFonts w:eastAsia="Times New Roman"/>
                <w:color w:val="000000"/>
                <w:spacing w:val="-2"/>
                <w:sz w:val="24"/>
                <w:szCs w:val="24"/>
              </w:rPr>
              <w:t>повышение энергетической</w:t>
            </w:r>
            <w:r w:rsidRPr="00C46B49">
              <w:rPr>
                <w:rFonts w:eastAsia="Times New Roman"/>
                <w:color w:val="000000"/>
                <w:spacing w:val="-3"/>
                <w:sz w:val="24"/>
                <w:szCs w:val="24"/>
              </w:rPr>
              <w:t xml:space="preserve"> эффективности в системе </w:t>
            </w:r>
            <w:r w:rsidRPr="00C46B49">
              <w:rPr>
                <w:rFonts w:eastAsia="Times New Roman"/>
                <w:color w:val="000000"/>
                <w:sz w:val="24"/>
                <w:szCs w:val="24"/>
              </w:rPr>
              <w:t>наружного освещения;</w:t>
            </w: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b/>
                <w:bCs/>
                <w:color w:val="000000"/>
                <w:sz w:val="24"/>
                <w:szCs w:val="24"/>
              </w:rPr>
              <w:t>всего</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1001"/>
        </w:trPr>
        <w:tc>
          <w:tcPr>
            <w:tcW w:w="2120" w:type="dxa"/>
            <w:gridSpan w:val="2"/>
            <w:vMerge/>
            <w:tcBorders>
              <w:left w:val="single" w:sz="4" w:space="0" w:color="auto"/>
              <w:right w:val="single" w:sz="6" w:space="0" w:color="auto"/>
            </w:tcBorders>
            <w:shd w:val="clear" w:color="auto" w:fill="FFFFFF"/>
          </w:tcPr>
          <w:p w:rsidR="006D3A35" w:rsidRPr="00C46B49" w:rsidRDefault="006D3A35"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vAlign w:val="bottom"/>
          </w:tcPr>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r>
      <w:tr w:rsidR="00D7235D" w:rsidRPr="00C46B49" w:rsidTr="00D7235D">
        <w:trPr>
          <w:gridAfter w:val="1"/>
          <w:wAfter w:w="302" w:type="dxa"/>
          <w:trHeight w:hRule="exact" w:val="1411"/>
        </w:trPr>
        <w:tc>
          <w:tcPr>
            <w:tcW w:w="2120" w:type="dxa"/>
            <w:gridSpan w:val="2"/>
            <w:vMerge/>
            <w:tcBorders>
              <w:left w:val="single" w:sz="4" w:space="0" w:color="auto"/>
              <w:right w:val="single" w:sz="6" w:space="0" w:color="auto"/>
            </w:tcBorders>
            <w:shd w:val="clear" w:color="auto" w:fill="FFFFFF"/>
          </w:tcPr>
          <w:p w:rsidR="006D3A35" w:rsidRPr="00C46B49" w:rsidRDefault="006D3A35"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6D3A35" w:rsidRPr="00C46B49" w:rsidRDefault="006D3A35"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6D3A35" w:rsidRPr="00C46B49" w:rsidRDefault="006D3A35"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78"/>
              <w:jc w:val="center"/>
              <w:rPr>
                <w:sz w:val="24"/>
                <w:szCs w:val="24"/>
              </w:rPr>
            </w:pPr>
            <w:r w:rsidRPr="00C46B49">
              <w:rPr>
                <w:color w:val="000000"/>
                <w:sz w:val="24"/>
                <w:szCs w:val="24"/>
              </w:rPr>
              <w:t>0</w:t>
            </w:r>
          </w:p>
        </w:tc>
      </w:tr>
      <w:tr w:rsidR="00D7235D" w:rsidRPr="00C46B49" w:rsidTr="00D7235D">
        <w:trPr>
          <w:gridAfter w:val="1"/>
          <w:wAfter w:w="302" w:type="dxa"/>
          <w:trHeight w:hRule="exact" w:val="557"/>
        </w:trPr>
        <w:tc>
          <w:tcPr>
            <w:tcW w:w="2120" w:type="dxa"/>
            <w:gridSpan w:val="2"/>
            <w:vMerge/>
            <w:tcBorders>
              <w:left w:val="single" w:sz="4" w:space="0" w:color="auto"/>
              <w:right w:val="single" w:sz="6" w:space="0" w:color="auto"/>
            </w:tcBorders>
            <w:shd w:val="clear" w:color="auto" w:fill="FFFFFF"/>
          </w:tcPr>
          <w:p w:rsidR="006D3A35" w:rsidRPr="00C46B49" w:rsidRDefault="006D3A35"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right="485" w:firstLine="1224"/>
              <w:jc w:val="center"/>
              <w:rPr>
                <w:sz w:val="24"/>
                <w:szCs w:val="24"/>
              </w:rPr>
            </w:pPr>
            <w:r w:rsidRPr="00C46B49">
              <w:rPr>
                <w:rFonts w:eastAsia="Times New Roman"/>
                <w:color w:val="000000"/>
                <w:sz w:val="24"/>
                <w:szCs w:val="24"/>
              </w:rPr>
              <w:t>федерального бюджета</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D7235D" w:rsidRPr="00C46B49" w:rsidTr="00D7235D">
        <w:trPr>
          <w:gridAfter w:val="1"/>
          <w:wAfter w:w="302" w:type="dxa"/>
          <w:trHeight w:hRule="exact" w:val="557"/>
        </w:trPr>
        <w:tc>
          <w:tcPr>
            <w:tcW w:w="2120" w:type="dxa"/>
            <w:gridSpan w:val="2"/>
            <w:vMerge/>
            <w:tcBorders>
              <w:left w:val="single" w:sz="4" w:space="0" w:color="auto"/>
              <w:right w:val="single" w:sz="6" w:space="0" w:color="auto"/>
            </w:tcBorders>
            <w:shd w:val="clear" w:color="auto" w:fill="FFFFFF"/>
          </w:tcPr>
          <w:p w:rsidR="006D3A35" w:rsidRPr="00C46B49" w:rsidRDefault="006D3A35"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D7235D" w:rsidRPr="00C46B49" w:rsidTr="00D7235D">
        <w:trPr>
          <w:gridAfter w:val="1"/>
          <w:wAfter w:w="302" w:type="dxa"/>
          <w:trHeight w:hRule="exact" w:val="278"/>
        </w:trPr>
        <w:tc>
          <w:tcPr>
            <w:tcW w:w="2120" w:type="dxa"/>
            <w:gridSpan w:val="2"/>
            <w:vMerge/>
            <w:tcBorders>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tc>
        <w:tc>
          <w:tcPr>
            <w:tcW w:w="3368" w:type="dxa"/>
            <w:gridSpan w:val="3"/>
            <w:vMerge/>
            <w:tcBorders>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182"/>
              <w:jc w:val="center"/>
              <w:rPr>
                <w:sz w:val="24"/>
                <w:szCs w:val="24"/>
              </w:rPr>
            </w:pPr>
            <w:r w:rsidRPr="00C46B49">
              <w:rPr>
                <w:color w:val="000000"/>
                <w:sz w:val="24"/>
                <w:szCs w:val="24"/>
              </w:rPr>
              <w:t>0</w:t>
            </w:r>
          </w:p>
        </w:tc>
      </w:tr>
      <w:tr w:rsidR="004436DD" w:rsidRPr="00C46B49" w:rsidTr="00647263">
        <w:trPr>
          <w:gridAfter w:val="1"/>
          <w:wAfter w:w="302" w:type="dxa"/>
          <w:trHeight w:hRule="exact" w:val="566"/>
        </w:trPr>
        <w:tc>
          <w:tcPr>
            <w:tcW w:w="2120" w:type="dxa"/>
            <w:gridSpan w:val="2"/>
            <w:vMerge w:val="restart"/>
            <w:tcBorders>
              <w:top w:val="single" w:sz="6" w:space="0" w:color="auto"/>
              <w:left w:val="single" w:sz="4"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rFonts w:eastAsia="Times New Roman"/>
                <w:color w:val="000000"/>
                <w:sz w:val="24"/>
                <w:szCs w:val="24"/>
              </w:rPr>
              <w:t>Основное</w:t>
            </w:r>
          </w:p>
          <w:p w:rsidR="004436DD" w:rsidRPr="00C46B49" w:rsidRDefault="004436DD"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4436DD" w:rsidRPr="00C46B49" w:rsidRDefault="004436DD" w:rsidP="00D7235D">
            <w:pPr>
              <w:shd w:val="clear" w:color="auto" w:fill="FFFFFF"/>
              <w:spacing w:line="274" w:lineRule="exact"/>
              <w:jc w:val="center"/>
              <w:rPr>
                <w:sz w:val="24"/>
                <w:szCs w:val="24"/>
              </w:rPr>
            </w:pPr>
            <w:r w:rsidRPr="00C46B49">
              <w:rPr>
                <w:color w:val="000000"/>
                <w:sz w:val="24"/>
                <w:szCs w:val="24"/>
              </w:rPr>
              <w:t>2.1.</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rFonts w:eastAsia="Times New Roman"/>
                <w:color w:val="000000"/>
                <w:sz w:val="24"/>
                <w:szCs w:val="24"/>
              </w:rPr>
              <w:t>расширение                  практики применения</w:t>
            </w:r>
          </w:p>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pacing w:val="-1"/>
                <w:sz w:val="24"/>
                <w:szCs w:val="24"/>
              </w:rPr>
              <w:t xml:space="preserve">энергосберегающих технологий </w:t>
            </w:r>
            <w:r w:rsidRPr="00C46B49">
              <w:rPr>
                <w:rFonts w:eastAsia="Times New Roman"/>
                <w:color w:val="000000"/>
                <w:sz w:val="24"/>
                <w:szCs w:val="24"/>
              </w:rPr>
              <w:t xml:space="preserve">при                       модернизации, реконструкции  и  капитальном </w:t>
            </w:r>
            <w:r w:rsidRPr="00C46B49">
              <w:rPr>
                <w:rFonts w:eastAsia="Times New Roman"/>
                <w:color w:val="000000"/>
                <w:spacing w:val="-1"/>
                <w:sz w:val="24"/>
                <w:szCs w:val="24"/>
              </w:rPr>
              <w:t>ремонте основных фондов</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7"/>
              <w:jc w:val="center"/>
              <w:rPr>
                <w:sz w:val="24"/>
                <w:szCs w:val="24"/>
              </w:rPr>
            </w:pPr>
            <w:r w:rsidRPr="00C46B49">
              <w:rPr>
                <w:color w:val="000000"/>
                <w:sz w:val="24"/>
                <w:szCs w:val="24"/>
              </w:rPr>
              <w:t>0</w:t>
            </w:r>
          </w:p>
        </w:tc>
      </w:tr>
      <w:tr w:rsidR="004436DD" w:rsidRPr="00C46B49" w:rsidTr="00647263">
        <w:trPr>
          <w:gridAfter w:val="1"/>
          <w:wAfter w:w="302" w:type="dxa"/>
          <w:trHeight w:hRule="exact" w:val="288"/>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7"/>
              <w:jc w:val="center"/>
              <w:rPr>
                <w:sz w:val="24"/>
                <w:szCs w:val="24"/>
              </w:rPr>
            </w:pPr>
            <w:r w:rsidRPr="00C46B49">
              <w:rPr>
                <w:color w:val="000000"/>
                <w:sz w:val="24"/>
                <w:szCs w:val="24"/>
              </w:rPr>
              <w:t>0</w:t>
            </w:r>
          </w:p>
        </w:tc>
      </w:tr>
      <w:tr w:rsidR="004436DD" w:rsidRPr="00C46B49" w:rsidTr="00647263">
        <w:trPr>
          <w:gridAfter w:val="1"/>
          <w:wAfter w:w="302" w:type="dxa"/>
          <w:trHeight w:hRule="exact" w:val="1387"/>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2"/>
              <w:jc w:val="center"/>
              <w:rPr>
                <w:sz w:val="24"/>
                <w:szCs w:val="24"/>
              </w:rPr>
            </w:pPr>
            <w:r w:rsidRPr="00C46B49">
              <w:rPr>
                <w:color w:val="000000"/>
                <w:sz w:val="24"/>
                <w:szCs w:val="24"/>
              </w:rPr>
              <w:t>0</w:t>
            </w:r>
          </w:p>
        </w:tc>
      </w:tr>
      <w:tr w:rsidR="004436DD" w:rsidRPr="00C46B49" w:rsidTr="00647263">
        <w:trPr>
          <w:gridAfter w:val="1"/>
          <w:wAfter w:w="302" w:type="dxa"/>
          <w:trHeight w:hRule="exact" w:val="566"/>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490" w:firstLine="1219"/>
              <w:jc w:val="center"/>
              <w:rPr>
                <w:sz w:val="24"/>
                <w:szCs w:val="24"/>
              </w:rPr>
            </w:pPr>
            <w:r w:rsidRPr="00C46B49">
              <w:rPr>
                <w:rFonts w:eastAsia="Times New Roman"/>
                <w:color w:val="000000"/>
                <w:sz w:val="24"/>
                <w:szCs w:val="24"/>
              </w:rPr>
              <w:t>федерального бюджета</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2"/>
              <w:jc w:val="center"/>
              <w:rPr>
                <w:sz w:val="24"/>
                <w:szCs w:val="24"/>
              </w:rPr>
            </w:pPr>
            <w:r w:rsidRPr="00C46B49">
              <w:rPr>
                <w:color w:val="000000"/>
                <w:sz w:val="24"/>
                <w:szCs w:val="24"/>
              </w:rPr>
              <w:t>0</w:t>
            </w:r>
          </w:p>
        </w:tc>
      </w:tr>
      <w:tr w:rsidR="004436DD" w:rsidRPr="00C46B49" w:rsidTr="00647263">
        <w:trPr>
          <w:gridAfter w:val="1"/>
          <w:wAfter w:w="302" w:type="dxa"/>
          <w:trHeight w:hRule="exact" w:val="557"/>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26" w:firstLine="5"/>
              <w:jc w:val="center"/>
              <w:rPr>
                <w:sz w:val="24"/>
                <w:szCs w:val="24"/>
              </w:rPr>
            </w:pPr>
            <w:r w:rsidRPr="00C46B49">
              <w:rPr>
                <w:rFonts w:eastAsia="Times New Roman"/>
                <w:color w:val="000000"/>
                <w:sz w:val="24"/>
                <w:szCs w:val="24"/>
              </w:rPr>
              <w:t>государственные внебюджетные фонды</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gridAfter w:val="1"/>
          <w:wAfter w:w="302" w:type="dxa"/>
          <w:trHeight w:hRule="exact" w:val="288"/>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gridAfter w:val="1"/>
          <w:wAfter w:w="302" w:type="dxa"/>
          <w:trHeight w:hRule="exact" w:val="547"/>
        </w:trPr>
        <w:tc>
          <w:tcPr>
            <w:tcW w:w="2120" w:type="dxa"/>
            <w:gridSpan w:val="2"/>
            <w:vMerge/>
            <w:tcBorders>
              <w:left w:val="single" w:sz="4"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gridAfter w:val="1"/>
          <w:wAfter w:w="302" w:type="dxa"/>
          <w:trHeight w:hRule="exact" w:val="298"/>
        </w:trPr>
        <w:tc>
          <w:tcPr>
            <w:tcW w:w="2120" w:type="dxa"/>
            <w:gridSpan w:val="2"/>
            <w:vMerge w:val="restart"/>
            <w:tcBorders>
              <w:top w:val="single" w:sz="6" w:space="0" w:color="auto"/>
              <w:left w:val="single" w:sz="4" w:space="0" w:color="auto"/>
              <w:right w:val="single" w:sz="6" w:space="0" w:color="auto"/>
            </w:tcBorders>
            <w:shd w:val="clear" w:color="auto" w:fill="FFFFFF"/>
          </w:tcPr>
          <w:p w:rsidR="004436DD" w:rsidRPr="00C46B49" w:rsidRDefault="004436DD" w:rsidP="00D7235D">
            <w:pPr>
              <w:shd w:val="clear" w:color="auto" w:fill="FFFFFF"/>
              <w:spacing w:line="283" w:lineRule="exact"/>
              <w:ind w:right="658" w:firstLine="5"/>
              <w:jc w:val="center"/>
              <w:rPr>
                <w:sz w:val="24"/>
                <w:szCs w:val="24"/>
              </w:rPr>
            </w:pPr>
            <w:r w:rsidRPr="00C46B49">
              <w:rPr>
                <w:rFonts w:eastAsia="Times New Roman"/>
                <w:color w:val="000000"/>
                <w:sz w:val="24"/>
                <w:szCs w:val="24"/>
              </w:rPr>
              <w:t>Основное мероприятие</w:t>
            </w:r>
          </w:p>
          <w:p w:rsidR="004436DD" w:rsidRPr="00C46B49" w:rsidRDefault="004436DD" w:rsidP="00D7235D">
            <w:pPr>
              <w:shd w:val="clear" w:color="auto" w:fill="FFFFFF"/>
              <w:jc w:val="center"/>
              <w:rPr>
                <w:sz w:val="24"/>
                <w:szCs w:val="24"/>
              </w:rPr>
            </w:pPr>
            <w:r w:rsidRPr="00C46B49">
              <w:rPr>
                <w:color w:val="000000"/>
                <w:sz w:val="24"/>
                <w:szCs w:val="24"/>
              </w:rPr>
              <w:t>2.2.</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firstLine="10"/>
              <w:jc w:val="center"/>
              <w:rPr>
                <w:sz w:val="24"/>
                <w:szCs w:val="24"/>
              </w:rPr>
            </w:pPr>
            <w:r w:rsidRPr="00C46B49">
              <w:rPr>
                <w:rFonts w:eastAsia="Times New Roman"/>
                <w:color w:val="000000"/>
                <w:sz w:val="24"/>
                <w:szCs w:val="24"/>
              </w:rPr>
              <w:lastRenderedPageBreak/>
              <w:t xml:space="preserve">создание условий для развития </w:t>
            </w:r>
            <w:r w:rsidRPr="00C46B49">
              <w:rPr>
                <w:rFonts w:eastAsia="Times New Roman"/>
                <w:color w:val="000000"/>
                <w:spacing w:val="-2"/>
                <w:sz w:val="24"/>
                <w:szCs w:val="24"/>
              </w:rPr>
              <w:t xml:space="preserve">рынка </w:t>
            </w:r>
            <w:proofErr w:type="spellStart"/>
            <w:r w:rsidRPr="00C46B49">
              <w:rPr>
                <w:rFonts w:eastAsia="Times New Roman"/>
                <w:color w:val="000000"/>
                <w:spacing w:val="-2"/>
                <w:sz w:val="24"/>
                <w:szCs w:val="24"/>
              </w:rPr>
              <w:t>энергосервисных</w:t>
            </w:r>
            <w:proofErr w:type="spellEnd"/>
            <w:r w:rsidRPr="00C46B49">
              <w:rPr>
                <w:rFonts w:eastAsia="Times New Roman"/>
                <w:color w:val="000000"/>
                <w:spacing w:val="-2"/>
                <w:sz w:val="24"/>
                <w:szCs w:val="24"/>
              </w:rPr>
              <w:t xml:space="preserve"> услуг и </w:t>
            </w:r>
            <w:r w:rsidRPr="00C46B49">
              <w:rPr>
                <w:rFonts w:eastAsia="Times New Roman"/>
                <w:color w:val="000000"/>
                <w:spacing w:val="-1"/>
                <w:sz w:val="24"/>
                <w:szCs w:val="24"/>
              </w:rPr>
              <w:t xml:space="preserve">энергетических обследований </w:t>
            </w:r>
            <w:r w:rsidRPr="00C46B49">
              <w:rPr>
                <w:rFonts w:eastAsia="Times New Roman"/>
                <w:color w:val="000000"/>
                <w:spacing w:val="-2"/>
                <w:sz w:val="24"/>
                <w:szCs w:val="24"/>
              </w:rPr>
              <w:t xml:space="preserve">на территории муниципального </w:t>
            </w:r>
            <w:r w:rsidRPr="00C46B49">
              <w:rPr>
                <w:rFonts w:eastAsia="Times New Roman"/>
                <w:color w:val="000000"/>
                <w:sz w:val="24"/>
                <w:szCs w:val="24"/>
              </w:rPr>
              <w:t>района.</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gridAfter w:val="1"/>
          <w:wAfter w:w="302" w:type="dxa"/>
          <w:trHeight w:hRule="exact" w:val="288"/>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gridAfter w:val="1"/>
          <w:wAfter w:w="302" w:type="dxa"/>
          <w:trHeight w:hRule="exact" w:val="1378"/>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ind w:right="19"/>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right="19"/>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4436DD" w:rsidRPr="00C46B49" w:rsidTr="00647263">
        <w:trPr>
          <w:gridAfter w:val="1"/>
          <w:wAfter w:w="302" w:type="dxa"/>
          <w:trHeight w:hRule="exact" w:val="562"/>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499" w:firstLine="1214"/>
              <w:jc w:val="center"/>
              <w:rPr>
                <w:sz w:val="24"/>
                <w:szCs w:val="24"/>
              </w:rPr>
            </w:pPr>
            <w:r w:rsidRPr="00C46B49">
              <w:rPr>
                <w:rFonts w:eastAsia="Times New Roman"/>
                <w:color w:val="000000"/>
                <w:sz w:val="24"/>
                <w:szCs w:val="24"/>
              </w:rPr>
              <w:t>федерального бюджета</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4436DD" w:rsidRPr="00C46B49" w:rsidTr="00647263">
        <w:trPr>
          <w:gridAfter w:val="1"/>
          <w:wAfter w:w="302" w:type="dxa"/>
          <w:trHeight w:hRule="exact" w:val="557"/>
        </w:trPr>
        <w:tc>
          <w:tcPr>
            <w:tcW w:w="2120" w:type="dxa"/>
            <w:gridSpan w:val="2"/>
            <w:vMerge/>
            <w:tcBorders>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35" w:firstLine="5"/>
              <w:jc w:val="center"/>
              <w:rPr>
                <w:sz w:val="24"/>
                <w:szCs w:val="24"/>
              </w:rPr>
            </w:pPr>
            <w:r w:rsidRPr="00C46B49">
              <w:rPr>
                <w:rFonts w:eastAsia="Times New Roman"/>
                <w:color w:val="000000"/>
                <w:sz w:val="24"/>
                <w:szCs w:val="24"/>
              </w:rPr>
              <w:t>государственные внебюджетные фонды</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6"/>
              <w:jc w:val="center"/>
              <w:rPr>
                <w:sz w:val="24"/>
                <w:szCs w:val="24"/>
              </w:rPr>
            </w:pPr>
            <w:r w:rsidRPr="00C46B49">
              <w:rPr>
                <w:color w:val="000000"/>
                <w:sz w:val="24"/>
                <w:szCs w:val="24"/>
              </w:rPr>
              <w:t>0</w:t>
            </w:r>
          </w:p>
        </w:tc>
      </w:tr>
      <w:tr w:rsidR="00D7235D" w:rsidRPr="00C46B49" w:rsidTr="00D7235D">
        <w:trPr>
          <w:gridAfter w:val="1"/>
          <w:wAfter w:w="302" w:type="dxa"/>
          <w:trHeight w:hRule="exact" w:val="298"/>
        </w:trPr>
        <w:tc>
          <w:tcPr>
            <w:tcW w:w="2120" w:type="dxa"/>
            <w:gridSpan w:val="2"/>
            <w:tcBorders>
              <w:top w:val="nil"/>
              <w:left w:val="single" w:sz="4"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368" w:type="dxa"/>
            <w:gridSpan w:val="3"/>
            <w:tcBorders>
              <w:top w:val="nil"/>
              <w:left w:val="single" w:sz="6" w:space="0" w:color="auto"/>
              <w:bottom w:val="single" w:sz="6" w:space="0" w:color="auto"/>
              <w:right w:val="single" w:sz="6" w:space="0" w:color="auto"/>
            </w:tcBorders>
            <w:shd w:val="clear" w:color="auto" w:fill="FFFFFF"/>
          </w:tcPr>
          <w:p w:rsidR="006D3A35" w:rsidRPr="00C46B49" w:rsidRDefault="006D3A35" w:rsidP="00D7235D">
            <w:pPr>
              <w:jc w:val="center"/>
              <w:rPr>
                <w:sz w:val="24"/>
                <w:szCs w:val="24"/>
              </w:rPr>
            </w:pPr>
          </w:p>
          <w:p w:rsidR="006D3A35" w:rsidRPr="00C46B49" w:rsidRDefault="006D3A35"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5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285" w:type="dxa"/>
            <w:gridSpan w:val="6"/>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1192" w:type="dxa"/>
            <w:gridSpan w:val="7"/>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6D3A35" w:rsidRPr="00C46B49" w:rsidRDefault="006D3A35" w:rsidP="00D7235D">
            <w:pPr>
              <w:shd w:val="clear" w:color="auto" w:fill="FFFFFF"/>
              <w:jc w:val="center"/>
              <w:rPr>
                <w:sz w:val="24"/>
                <w:szCs w:val="24"/>
              </w:rPr>
            </w:pPr>
            <w:r w:rsidRPr="00C46B49">
              <w:rPr>
                <w:color w:val="000000"/>
                <w:sz w:val="24"/>
                <w:szCs w:val="24"/>
              </w:rPr>
              <w:t>0</w:t>
            </w:r>
          </w:p>
        </w:tc>
        <w:tc>
          <w:tcPr>
            <w:tcW w:w="865" w:type="dxa"/>
            <w:gridSpan w:val="3"/>
            <w:tcBorders>
              <w:top w:val="single" w:sz="6" w:space="0" w:color="auto"/>
              <w:left w:val="single" w:sz="6" w:space="0" w:color="auto"/>
              <w:bottom w:val="single" w:sz="6" w:space="0" w:color="auto"/>
              <w:right w:val="single" w:sz="4" w:space="0" w:color="auto"/>
            </w:tcBorders>
            <w:shd w:val="clear" w:color="auto" w:fill="FFFFFF"/>
          </w:tcPr>
          <w:p w:rsidR="006D3A35" w:rsidRPr="00C46B49" w:rsidRDefault="006D3A35" w:rsidP="00D7235D">
            <w:pPr>
              <w:shd w:val="clear" w:color="auto" w:fill="FFFFFF"/>
              <w:ind w:right="206"/>
              <w:jc w:val="center"/>
              <w:rPr>
                <w:sz w:val="24"/>
                <w:szCs w:val="24"/>
              </w:rPr>
            </w:pPr>
            <w:r w:rsidRPr="00C46B49">
              <w:rPr>
                <w:color w:val="000000"/>
                <w:sz w:val="24"/>
                <w:szCs w:val="24"/>
              </w:rPr>
              <w:t>0</w:t>
            </w:r>
          </w:p>
        </w:tc>
      </w:tr>
      <w:tr w:rsidR="004436DD" w:rsidRPr="00C46B49" w:rsidTr="00647263">
        <w:trPr>
          <w:trHeight w:hRule="exact" w:val="288"/>
        </w:trPr>
        <w:tc>
          <w:tcPr>
            <w:tcW w:w="2120" w:type="dxa"/>
            <w:gridSpan w:val="2"/>
            <w:vMerge w:val="restart"/>
            <w:tcBorders>
              <w:top w:val="single" w:sz="6" w:space="0" w:color="auto"/>
              <w:left w:val="single" w:sz="4" w:space="0" w:color="auto"/>
              <w:right w:val="single" w:sz="6" w:space="0" w:color="auto"/>
            </w:tcBorders>
            <w:shd w:val="clear" w:color="auto" w:fill="FFFFFF"/>
          </w:tcPr>
          <w:p w:rsidR="004436DD" w:rsidRPr="00C46B49" w:rsidRDefault="004436DD" w:rsidP="00D7235D">
            <w:pPr>
              <w:shd w:val="clear" w:color="auto" w:fill="FFFFFF"/>
              <w:spacing w:line="274" w:lineRule="exact"/>
              <w:ind w:right="643" w:firstLine="5"/>
              <w:jc w:val="center"/>
              <w:rPr>
                <w:sz w:val="24"/>
                <w:szCs w:val="24"/>
              </w:rPr>
            </w:pPr>
            <w:r w:rsidRPr="00C46B49">
              <w:rPr>
                <w:rFonts w:eastAsia="Times New Roman"/>
                <w:color w:val="000000"/>
                <w:sz w:val="24"/>
                <w:szCs w:val="24"/>
              </w:rPr>
              <w:t>Основное мероприятие</w:t>
            </w:r>
          </w:p>
          <w:p w:rsidR="004436DD" w:rsidRPr="00C46B49" w:rsidRDefault="004436DD" w:rsidP="00D7235D">
            <w:pPr>
              <w:shd w:val="clear" w:color="auto" w:fill="FFFFFF"/>
              <w:spacing w:line="274" w:lineRule="exact"/>
              <w:jc w:val="center"/>
              <w:rPr>
                <w:sz w:val="24"/>
                <w:szCs w:val="24"/>
              </w:rPr>
            </w:pPr>
            <w:r w:rsidRPr="00C46B49">
              <w:rPr>
                <w:color w:val="000000"/>
                <w:sz w:val="24"/>
                <w:szCs w:val="24"/>
              </w:rPr>
              <w:t>2.3.</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69" w:lineRule="exact"/>
              <w:ind w:firstLine="5"/>
              <w:jc w:val="center"/>
              <w:rPr>
                <w:sz w:val="24"/>
                <w:szCs w:val="24"/>
              </w:rPr>
            </w:pPr>
            <w:r w:rsidRPr="00C46B49">
              <w:rPr>
                <w:rFonts w:eastAsia="Times New Roman"/>
                <w:color w:val="000000"/>
                <w:sz w:val="24"/>
                <w:szCs w:val="24"/>
              </w:rPr>
              <w:t xml:space="preserve">создание условий для </w:t>
            </w:r>
            <w:r w:rsidRPr="00C46B49">
              <w:rPr>
                <w:rFonts w:eastAsia="Times New Roman"/>
                <w:color w:val="000000"/>
                <w:spacing w:val="-1"/>
                <w:sz w:val="24"/>
                <w:szCs w:val="24"/>
              </w:rPr>
              <w:t xml:space="preserve">привлечения инвестиций в </w:t>
            </w:r>
            <w:r w:rsidRPr="00C46B49">
              <w:rPr>
                <w:rFonts w:eastAsia="Times New Roman"/>
                <w:color w:val="000000"/>
                <w:sz w:val="24"/>
                <w:szCs w:val="24"/>
              </w:rPr>
              <w:t xml:space="preserve">целях внедрения </w:t>
            </w:r>
            <w:r w:rsidRPr="00C46B49">
              <w:rPr>
                <w:rFonts w:eastAsia="Times New Roman"/>
                <w:color w:val="000000"/>
                <w:spacing w:val="-3"/>
                <w:sz w:val="24"/>
                <w:szCs w:val="24"/>
              </w:rPr>
              <w:t>энергосберегающих технологий</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b/>
                <w:bCs/>
                <w:color w:val="000000"/>
                <w:sz w:val="24"/>
                <w:szCs w:val="24"/>
              </w:rPr>
              <w:t>всего</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2"/>
              <w:jc w:val="center"/>
              <w:rPr>
                <w:sz w:val="24"/>
                <w:szCs w:val="24"/>
              </w:rPr>
            </w:pPr>
            <w:r w:rsidRPr="00C46B49">
              <w:rPr>
                <w:color w:val="000000"/>
                <w:sz w:val="24"/>
                <w:szCs w:val="24"/>
              </w:rPr>
              <w:t>0</w:t>
            </w:r>
          </w:p>
        </w:tc>
      </w:tr>
      <w:tr w:rsidR="004436DD" w:rsidRPr="00C46B49" w:rsidTr="00647263">
        <w:trPr>
          <w:trHeight w:hRule="exact" w:val="283"/>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78"/>
              <w:jc w:val="center"/>
              <w:rPr>
                <w:sz w:val="24"/>
                <w:szCs w:val="24"/>
              </w:rPr>
            </w:pPr>
            <w:r w:rsidRPr="00C46B49">
              <w:rPr>
                <w:color w:val="000000"/>
                <w:sz w:val="24"/>
                <w:szCs w:val="24"/>
              </w:rPr>
              <w:t>0</w:t>
            </w:r>
          </w:p>
        </w:tc>
      </w:tr>
      <w:tr w:rsidR="004436DD" w:rsidRPr="00C46B49" w:rsidTr="00647263">
        <w:trPr>
          <w:trHeight w:hRule="exact" w:val="1378"/>
        </w:trPr>
        <w:tc>
          <w:tcPr>
            <w:tcW w:w="2120" w:type="dxa"/>
            <w:gridSpan w:val="2"/>
            <w:vMerge/>
            <w:tcBorders>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2"/>
              <w:jc w:val="center"/>
              <w:rPr>
                <w:sz w:val="24"/>
                <w:szCs w:val="24"/>
              </w:rPr>
            </w:pPr>
            <w:r w:rsidRPr="00C46B49">
              <w:rPr>
                <w:color w:val="000000"/>
                <w:sz w:val="24"/>
                <w:szCs w:val="24"/>
              </w:rPr>
              <w:t>0</w:t>
            </w:r>
          </w:p>
        </w:tc>
      </w:tr>
      <w:tr w:rsidR="004436DD" w:rsidRPr="00C46B49" w:rsidTr="00647263">
        <w:trPr>
          <w:trHeight w:hRule="exact" w:val="562"/>
        </w:trPr>
        <w:tc>
          <w:tcPr>
            <w:tcW w:w="2120" w:type="dxa"/>
            <w:gridSpan w:val="2"/>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475" w:firstLine="1229"/>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7"/>
              <w:jc w:val="center"/>
              <w:rPr>
                <w:sz w:val="24"/>
                <w:szCs w:val="24"/>
              </w:rPr>
            </w:pPr>
            <w:r w:rsidRPr="00C46B49">
              <w:rPr>
                <w:color w:val="000000"/>
                <w:sz w:val="24"/>
                <w:szCs w:val="24"/>
              </w:rPr>
              <w:t>0</w:t>
            </w:r>
          </w:p>
        </w:tc>
      </w:tr>
      <w:tr w:rsidR="004436DD" w:rsidRPr="00C46B49" w:rsidTr="00647263">
        <w:trPr>
          <w:trHeight w:hRule="exact" w:val="562"/>
        </w:trPr>
        <w:tc>
          <w:tcPr>
            <w:tcW w:w="2120" w:type="dxa"/>
            <w:gridSpan w:val="2"/>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tcBorders>
              <w:left w:val="single" w:sz="6"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283"/>
        </w:trPr>
        <w:tc>
          <w:tcPr>
            <w:tcW w:w="2120" w:type="dxa"/>
            <w:gridSpan w:val="2"/>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557"/>
        </w:trPr>
        <w:tc>
          <w:tcPr>
            <w:tcW w:w="2120" w:type="dxa"/>
            <w:gridSpan w:val="2"/>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3"/>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2"/>
              <w:jc w:val="center"/>
              <w:rPr>
                <w:sz w:val="24"/>
                <w:szCs w:val="24"/>
              </w:rPr>
            </w:pPr>
            <w:r w:rsidRPr="00C46B49">
              <w:rPr>
                <w:color w:val="000000"/>
                <w:sz w:val="24"/>
                <w:szCs w:val="24"/>
              </w:rPr>
              <w:t>0</w:t>
            </w:r>
          </w:p>
        </w:tc>
      </w:tr>
      <w:tr w:rsidR="004436DD" w:rsidRPr="00C46B49" w:rsidTr="00647263">
        <w:trPr>
          <w:trHeight w:hRule="exact" w:val="293"/>
        </w:trPr>
        <w:tc>
          <w:tcPr>
            <w:tcW w:w="2120" w:type="dxa"/>
            <w:gridSpan w:val="2"/>
            <w:tcBorders>
              <w:top w:val="single" w:sz="6" w:space="0" w:color="auto"/>
              <w:left w:val="single" w:sz="4" w:space="0" w:color="auto"/>
              <w:bottom w:val="nil"/>
              <w:right w:val="single" w:sz="6" w:space="0" w:color="auto"/>
            </w:tcBorders>
            <w:shd w:val="clear" w:color="auto" w:fill="FFFFFF"/>
          </w:tcPr>
          <w:p w:rsidR="004436DD" w:rsidRPr="00C46B49" w:rsidRDefault="004436DD" w:rsidP="00D7235D">
            <w:pPr>
              <w:shd w:val="clear" w:color="auto" w:fill="FFFFFF"/>
              <w:ind w:right="283"/>
              <w:jc w:val="center"/>
              <w:rPr>
                <w:sz w:val="24"/>
                <w:szCs w:val="24"/>
              </w:rPr>
            </w:pPr>
            <w:r w:rsidRPr="00C46B49">
              <w:rPr>
                <w:rFonts w:eastAsia="Times New Roman"/>
                <w:color w:val="000000"/>
                <w:sz w:val="24"/>
                <w:szCs w:val="24"/>
              </w:rPr>
              <w:t>Задача 3.</w:t>
            </w:r>
          </w:p>
        </w:tc>
        <w:tc>
          <w:tcPr>
            <w:tcW w:w="3368" w:type="dxa"/>
            <w:gridSpan w:val="3"/>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35" w:firstLine="715"/>
              <w:jc w:val="center"/>
              <w:rPr>
                <w:sz w:val="24"/>
                <w:szCs w:val="24"/>
              </w:rPr>
            </w:pPr>
            <w:r w:rsidRPr="00C46B49">
              <w:rPr>
                <w:rFonts w:eastAsia="Times New Roman"/>
                <w:color w:val="000000"/>
                <w:sz w:val="24"/>
                <w:szCs w:val="24"/>
              </w:rPr>
              <w:t>Популяризация энергосбережения в муниципальном районе «Сыктывдинский».</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b/>
                <w:bCs/>
                <w:color w:val="000000"/>
                <w:sz w:val="24"/>
                <w:szCs w:val="24"/>
              </w:rPr>
              <w:t>всего</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2"/>
              <w:jc w:val="center"/>
              <w:rPr>
                <w:sz w:val="24"/>
                <w:szCs w:val="24"/>
              </w:rPr>
            </w:pPr>
            <w:r w:rsidRPr="00C46B49">
              <w:rPr>
                <w:color w:val="000000"/>
                <w:sz w:val="24"/>
                <w:szCs w:val="24"/>
              </w:rPr>
              <w:t>0</w:t>
            </w:r>
          </w:p>
        </w:tc>
      </w:tr>
      <w:tr w:rsidR="004436DD" w:rsidRPr="00C46B49" w:rsidTr="00647263">
        <w:trPr>
          <w:trHeight w:hRule="exact" w:val="288"/>
        </w:trPr>
        <w:tc>
          <w:tcPr>
            <w:tcW w:w="2120" w:type="dxa"/>
            <w:gridSpan w:val="2"/>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trHeight w:hRule="exact" w:val="1178"/>
        </w:trPr>
        <w:tc>
          <w:tcPr>
            <w:tcW w:w="2120" w:type="dxa"/>
            <w:gridSpan w:val="2"/>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trHeight w:hRule="exact" w:val="562"/>
        </w:trPr>
        <w:tc>
          <w:tcPr>
            <w:tcW w:w="2120" w:type="dxa"/>
            <w:gridSpan w:val="2"/>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480" w:firstLine="1229"/>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97"/>
              <w:jc w:val="center"/>
              <w:rPr>
                <w:sz w:val="24"/>
                <w:szCs w:val="24"/>
              </w:rPr>
            </w:pPr>
            <w:r w:rsidRPr="00C46B49">
              <w:rPr>
                <w:color w:val="000000"/>
                <w:sz w:val="24"/>
                <w:szCs w:val="24"/>
              </w:rPr>
              <w:t>0</w:t>
            </w:r>
          </w:p>
        </w:tc>
      </w:tr>
      <w:tr w:rsidR="004436DD" w:rsidRPr="00C46B49" w:rsidTr="00647263">
        <w:trPr>
          <w:trHeight w:hRule="exact" w:val="557"/>
        </w:trPr>
        <w:tc>
          <w:tcPr>
            <w:tcW w:w="2120" w:type="dxa"/>
            <w:gridSpan w:val="2"/>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tcBorders>
              <w:left w:val="single" w:sz="6"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D7235D" w:rsidRPr="00C46B49" w:rsidTr="00D7235D">
        <w:trPr>
          <w:trHeight w:hRule="exact" w:val="288"/>
        </w:trPr>
        <w:tc>
          <w:tcPr>
            <w:tcW w:w="2120" w:type="dxa"/>
            <w:gridSpan w:val="2"/>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6"/>
              <w:jc w:val="center"/>
              <w:rPr>
                <w:sz w:val="24"/>
                <w:szCs w:val="24"/>
              </w:rPr>
            </w:pPr>
            <w:r w:rsidRPr="00C46B49">
              <w:rPr>
                <w:color w:val="000000"/>
                <w:sz w:val="24"/>
                <w:szCs w:val="24"/>
              </w:rPr>
              <w:t>0</w:t>
            </w:r>
          </w:p>
        </w:tc>
      </w:tr>
      <w:tr w:rsidR="00D7235D" w:rsidRPr="00C46B49" w:rsidTr="00D7235D">
        <w:trPr>
          <w:trHeight w:hRule="exact" w:val="552"/>
        </w:trPr>
        <w:tc>
          <w:tcPr>
            <w:tcW w:w="2120" w:type="dxa"/>
            <w:gridSpan w:val="2"/>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3"/>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2"/>
              <w:jc w:val="center"/>
              <w:rPr>
                <w:sz w:val="24"/>
                <w:szCs w:val="24"/>
              </w:rPr>
            </w:pPr>
            <w:r w:rsidRPr="00C46B49">
              <w:rPr>
                <w:color w:val="000000"/>
                <w:sz w:val="24"/>
                <w:szCs w:val="24"/>
              </w:rPr>
              <w:t>0</w:t>
            </w:r>
          </w:p>
        </w:tc>
      </w:tr>
      <w:tr w:rsidR="004436DD" w:rsidRPr="00C46B49" w:rsidTr="00647263">
        <w:trPr>
          <w:trHeight w:hRule="exact" w:val="293"/>
        </w:trPr>
        <w:tc>
          <w:tcPr>
            <w:tcW w:w="2120" w:type="dxa"/>
            <w:gridSpan w:val="2"/>
            <w:vMerge w:val="restart"/>
            <w:tcBorders>
              <w:top w:val="single" w:sz="6" w:space="0" w:color="auto"/>
              <w:left w:val="single" w:sz="4" w:space="0" w:color="auto"/>
              <w:right w:val="single" w:sz="6" w:space="0" w:color="auto"/>
            </w:tcBorders>
            <w:shd w:val="clear" w:color="auto" w:fill="FFFFFF"/>
          </w:tcPr>
          <w:p w:rsidR="004436DD" w:rsidRPr="00C46B49" w:rsidRDefault="004436DD"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4436DD" w:rsidRPr="00C46B49" w:rsidRDefault="004436DD"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4436DD" w:rsidRPr="00C46B49" w:rsidRDefault="004436DD" w:rsidP="00D7235D">
            <w:pPr>
              <w:shd w:val="clear" w:color="auto" w:fill="FFFFFF"/>
              <w:spacing w:line="269" w:lineRule="exact"/>
              <w:jc w:val="center"/>
              <w:rPr>
                <w:sz w:val="24"/>
                <w:szCs w:val="24"/>
              </w:rPr>
            </w:pPr>
            <w:r w:rsidRPr="00C46B49">
              <w:rPr>
                <w:color w:val="000000"/>
                <w:sz w:val="24"/>
                <w:szCs w:val="24"/>
              </w:rPr>
              <w:lastRenderedPageBreak/>
              <w:t>3.1.</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val="restart"/>
            <w:tcBorders>
              <w:top w:val="single" w:sz="6" w:space="0" w:color="auto"/>
              <w:left w:val="single" w:sz="6" w:space="0" w:color="auto"/>
              <w:right w:val="single" w:sz="6" w:space="0" w:color="auto"/>
            </w:tcBorders>
            <w:shd w:val="clear" w:color="auto" w:fill="FFFFFF"/>
          </w:tcPr>
          <w:p w:rsidR="004436DD" w:rsidRPr="00C46B49" w:rsidRDefault="004436DD" w:rsidP="00D7235D">
            <w:pPr>
              <w:shd w:val="clear" w:color="auto" w:fill="FFFFFF"/>
              <w:spacing w:line="269" w:lineRule="exact"/>
              <w:ind w:firstLine="725"/>
              <w:jc w:val="center"/>
              <w:rPr>
                <w:sz w:val="24"/>
                <w:szCs w:val="24"/>
              </w:rPr>
            </w:pPr>
            <w:r w:rsidRPr="00C46B49">
              <w:rPr>
                <w:rFonts w:eastAsia="Times New Roman"/>
                <w:color w:val="000000"/>
                <w:sz w:val="24"/>
                <w:szCs w:val="24"/>
              </w:rPr>
              <w:lastRenderedPageBreak/>
              <w:t xml:space="preserve">содействие в распространении информации </w:t>
            </w:r>
            <w:r w:rsidRPr="00C46B49">
              <w:rPr>
                <w:rFonts w:eastAsia="Times New Roman"/>
                <w:color w:val="000000"/>
                <w:sz w:val="24"/>
                <w:szCs w:val="24"/>
              </w:rPr>
              <w:lastRenderedPageBreak/>
              <w:t xml:space="preserve">направленные на </w:t>
            </w:r>
            <w:r w:rsidRPr="00C46B49">
              <w:rPr>
                <w:rFonts w:eastAsia="Times New Roman"/>
                <w:color w:val="000000"/>
                <w:spacing w:val="-3"/>
                <w:sz w:val="24"/>
                <w:szCs w:val="24"/>
              </w:rPr>
              <w:t xml:space="preserve">энергосбережение и повышение </w:t>
            </w:r>
            <w:r w:rsidRPr="00C46B49">
              <w:rPr>
                <w:rFonts w:eastAsia="Times New Roman"/>
                <w:color w:val="000000"/>
                <w:spacing w:val="-1"/>
                <w:sz w:val="24"/>
                <w:szCs w:val="24"/>
              </w:rPr>
              <w:t>энергетической эффективности</w:t>
            </w: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6"/>
              <w:jc w:val="center"/>
              <w:rPr>
                <w:sz w:val="24"/>
                <w:szCs w:val="24"/>
              </w:rPr>
            </w:pPr>
            <w:r w:rsidRPr="00C46B49">
              <w:rPr>
                <w:color w:val="000000"/>
                <w:sz w:val="24"/>
                <w:szCs w:val="24"/>
              </w:rPr>
              <w:t>0</w:t>
            </w:r>
          </w:p>
        </w:tc>
      </w:tr>
      <w:tr w:rsidR="004436DD" w:rsidRPr="00C46B49" w:rsidTr="00647263">
        <w:trPr>
          <w:trHeight w:hRule="exact" w:val="283"/>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202"/>
              <w:jc w:val="center"/>
              <w:rPr>
                <w:sz w:val="24"/>
                <w:szCs w:val="24"/>
              </w:rPr>
            </w:pPr>
            <w:r w:rsidRPr="00C46B49">
              <w:rPr>
                <w:color w:val="000000"/>
                <w:sz w:val="24"/>
                <w:szCs w:val="24"/>
              </w:rPr>
              <w:t>0</w:t>
            </w:r>
          </w:p>
        </w:tc>
      </w:tr>
      <w:tr w:rsidR="004436DD" w:rsidRPr="00C46B49" w:rsidTr="00647263">
        <w:trPr>
          <w:trHeight w:hRule="exact" w:val="1392"/>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4436DD" w:rsidRPr="00C46B49" w:rsidRDefault="004436DD"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4436DD" w:rsidRPr="00C46B49" w:rsidRDefault="004436DD"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r>
      <w:tr w:rsidR="004436DD" w:rsidRPr="00C46B49" w:rsidTr="00647263">
        <w:trPr>
          <w:trHeight w:hRule="exact" w:val="605"/>
        </w:trPr>
        <w:tc>
          <w:tcPr>
            <w:tcW w:w="2120" w:type="dxa"/>
            <w:gridSpan w:val="2"/>
            <w:vMerge/>
            <w:tcBorders>
              <w:left w:val="single" w:sz="4" w:space="0" w:color="auto"/>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470" w:firstLine="1229"/>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78"/>
              <w:jc w:val="center"/>
              <w:rPr>
                <w:sz w:val="24"/>
                <w:szCs w:val="24"/>
              </w:rPr>
            </w:pPr>
            <w:r w:rsidRPr="00C46B49">
              <w:rPr>
                <w:color w:val="000000"/>
                <w:sz w:val="24"/>
                <w:szCs w:val="24"/>
              </w:rPr>
              <w:t>0</w:t>
            </w:r>
          </w:p>
        </w:tc>
      </w:tr>
      <w:tr w:rsidR="004436DD" w:rsidRPr="00C46B49" w:rsidTr="00647263">
        <w:trPr>
          <w:trHeight w:hRule="exact" w:val="557"/>
        </w:trPr>
        <w:tc>
          <w:tcPr>
            <w:tcW w:w="2120" w:type="dxa"/>
            <w:gridSpan w:val="2"/>
            <w:vMerge/>
            <w:tcBorders>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right="806"/>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2"/>
              <w:jc w:val="center"/>
              <w:rPr>
                <w:sz w:val="24"/>
                <w:szCs w:val="24"/>
              </w:rPr>
            </w:pPr>
            <w:r w:rsidRPr="00C46B49">
              <w:rPr>
                <w:color w:val="000000"/>
                <w:sz w:val="24"/>
                <w:szCs w:val="24"/>
              </w:rPr>
              <w:t>0</w:t>
            </w:r>
          </w:p>
        </w:tc>
      </w:tr>
      <w:tr w:rsidR="004436DD" w:rsidRPr="00C46B49" w:rsidTr="00647263">
        <w:trPr>
          <w:trHeight w:hRule="exact" w:val="288"/>
        </w:trPr>
        <w:tc>
          <w:tcPr>
            <w:tcW w:w="2120" w:type="dxa"/>
            <w:gridSpan w:val="2"/>
            <w:tcBorders>
              <w:top w:val="nil"/>
              <w:left w:val="single" w:sz="4" w:space="0" w:color="auto"/>
              <w:bottom w:val="nil"/>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2"/>
              <w:jc w:val="center"/>
              <w:rPr>
                <w:sz w:val="24"/>
                <w:szCs w:val="24"/>
              </w:rPr>
            </w:pPr>
            <w:r w:rsidRPr="00C46B49">
              <w:rPr>
                <w:color w:val="000000"/>
                <w:sz w:val="24"/>
                <w:szCs w:val="24"/>
              </w:rPr>
              <w:t>0</w:t>
            </w:r>
          </w:p>
        </w:tc>
      </w:tr>
      <w:tr w:rsidR="004436DD" w:rsidRPr="00C46B49" w:rsidTr="00647263">
        <w:trPr>
          <w:trHeight w:hRule="exact" w:val="542"/>
        </w:trPr>
        <w:tc>
          <w:tcPr>
            <w:tcW w:w="2120" w:type="dxa"/>
            <w:gridSpan w:val="2"/>
            <w:tcBorders>
              <w:top w:val="nil"/>
              <w:left w:val="single" w:sz="4"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p w:rsidR="004436DD" w:rsidRPr="00C46B49" w:rsidRDefault="004436DD" w:rsidP="00D7235D">
            <w:pPr>
              <w:jc w:val="center"/>
              <w:rPr>
                <w:sz w:val="24"/>
                <w:szCs w:val="24"/>
              </w:rPr>
            </w:pPr>
          </w:p>
        </w:tc>
        <w:tc>
          <w:tcPr>
            <w:tcW w:w="3368" w:type="dxa"/>
            <w:gridSpan w:val="3"/>
            <w:vMerge/>
            <w:tcBorders>
              <w:left w:val="single" w:sz="6" w:space="0" w:color="auto"/>
              <w:bottom w:val="single" w:sz="6" w:space="0" w:color="auto"/>
              <w:right w:val="single" w:sz="6" w:space="0" w:color="auto"/>
            </w:tcBorders>
            <w:shd w:val="clear" w:color="auto" w:fill="FFFFFF"/>
          </w:tcPr>
          <w:p w:rsidR="004436DD" w:rsidRPr="00C46B49" w:rsidRDefault="004436DD"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4436DD" w:rsidRPr="00C46B49" w:rsidRDefault="004436D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4436DD" w:rsidRPr="00C46B49" w:rsidRDefault="004436DD" w:rsidP="00D7235D">
            <w:pPr>
              <w:shd w:val="clear" w:color="auto" w:fill="FFFFFF"/>
              <w:ind w:right="187"/>
              <w:jc w:val="center"/>
              <w:rPr>
                <w:sz w:val="24"/>
                <w:szCs w:val="24"/>
              </w:rPr>
            </w:pPr>
            <w:r w:rsidRPr="00C46B49">
              <w:rPr>
                <w:color w:val="000000"/>
                <w:sz w:val="24"/>
                <w:szCs w:val="24"/>
              </w:rPr>
              <w:t>0</w:t>
            </w:r>
          </w:p>
        </w:tc>
      </w:tr>
      <w:tr w:rsidR="00DC7FF7" w:rsidRPr="00C46B49" w:rsidTr="00DC7FF7">
        <w:trPr>
          <w:trHeight w:hRule="exact" w:val="293"/>
        </w:trPr>
        <w:tc>
          <w:tcPr>
            <w:tcW w:w="2120" w:type="dxa"/>
            <w:gridSpan w:val="2"/>
            <w:tcBorders>
              <w:top w:val="single" w:sz="6" w:space="0" w:color="auto"/>
              <w:left w:val="single" w:sz="4" w:space="0" w:color="auto"/>
              <w:bottom w:val="nil"/>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b/>
                <w:bCs/>
                <w:color w:val="000000"/>
                <w:spacing w:val="-3"/>
                <w:sz w:val="24"/>
                <w:szCs w:val="24"/>
              </w:rPr>
              <w:t>Подпрограмма 3</w:t>
            </w:r>
          </w:p>
        </w:tc>
        <w:tc>
          <w:tcPr>
            <w:tcW w:w="3368" w:type="dxa"/>
            <w:gridSpan w:val="3"/>
            <w:vMerge w:val="restart"/>
            <w:tcBorders>
              <w:top w:val="single" w:sz="6" w:space="0" w:color="auto"/>
              <w:left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firstLine="235"/>
              <w:jc w:val="center"/>
              <w:rPr>
                <w:sz w:val="24"/>
                <w:szCs w:val="24"/>
              </w:rPr>
            </w:pPr>
            <w:r w:rsidRPr="00C46B49">
              <w:rPr>
                <w:rFonts w:eastAsia="Times New Roman"/>
                <w:b/>
                <w:bCs/>
                <w:color w:val="000000"/>
                <w:spacing w:val="-1"/>
                <w:sz w:val="24"/>
                <w:szCs w:val="24"/>
              </w:rPr>
              <w:t xml:space="preserve">«Переселения граждан из аварийного и ветхого жилья, </w:t>
            </w:r>
            <w:r w:rsidRPr="00C46B49">
              <w:rPr>
                <w:rFonts w:eastAsia="Times New Roman"/>
                <w:b/>
                <w:bCs/>
                <w:color w:val="000000"/>
                <w:spacing w:val="-3"/>
                <w:sz w:val="24"/>
                <w:szCs w:val="24"/>
              </w:rPr>
              <w:t xml:space="preserve">проживающих на территории </w:t>
            </w:r>
            <w:r w:rsidRPr="00C46B49">
              <w:rPr>
                <w:rFonts w:eastAsia="Times New Roman"/>
                <w:b/>
                <w:bCs/>
                <w:color w:val="000000"/>
                <w:spacing w:val="-1"/>
                <w:sz w:val="24"/>
                <w:szCs w:val="24"/>
              </w:rPr>
              <w:t>МО МР «</w:t>
            </w:r>
            <w:proofErr w:type="spellStart"/>
            <w:r w:rsidRPr="00C46B49">
              <w:rPr>
                <w:rFonts w:eastAsia="Times New Roman"/>
                <w:b/>
                <w:bCs/>
                <w:color w:val="000000"/>
                <w:spacing w:val="-1"/>
                <w:sz w:val="24"/>
                <w:szCs w:val="24"/>
              </w:rPr>
              <w:t>Сыктывдиинский</w:t>
            </w:r>
            <w:proofErr w:type="spellEnd"/>
            <w:r w:rsidRPr="00C46B49">
              <w:rPr>
                <w:rFonts w:eastAsia="Times New Roman"/>
                <w:b/>
                <w:bCs/>
                <w:color w:val="000000"/>
                <w:spacing w:val="-1"/>
                <w:sz w:val="24"/>
                <w:szCs w:val="24"/>
              </w:rPr>
              <w:t>»</w:t>
            </w: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b/>
                <w:bCs/>
                <w:color w:val="000000"/>
                <w:sz w:val="24"/>
                <w:szCs w:val="24"/>
              </w:rPr>
              <w:t>всего</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4"/>
                <w:sz w:val="24"/>
                <w:szCs w:val="24"/>
              </w:rPr>
              <w:t>36080,272</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4"/>
                <w:sz w:val="24"/>
                <w:szCs w:val="24"/>
              </w:rPr>
              <w:t>26852,553</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5"/>
                <w:sz w:val="24"/>
                <w:szCs w:val="24"/>
              </w:rPr>
              <w:t>14382,564</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7"/>
              <w:jc w:val="center"/>
              <w:rPr>
                <w:sz w:val="24"/>
                <w:szCs w:val="24"/>
              </w:rPr>
            </w:pPr>
            <w:r w:rsidRPr="00C46B49">
              <w:rPr>
                <w:color w:val="000000"/>
                <w:sz w:val="24"/>
                <w:szCs w:val="24"/>
              </w:rPr>
              <w:t>0</w:t>
            </w:r>
          </w:p>
        </w:tc>
      </w:tr>
      <w:tr w:rsidR="00DC7FF7" w:rsidRPr="00C46B49" w:rsidTr="00DC7FF7">
        <w:trPr>
          <w:trHeight w:hRule="exact" w:val="557"/>
        </w:trPr>
        <w:tc>
          <w:tcPr>
            <w:tcW w:w="2120" w:type="dxa"/>
            <w:gridSpan w:val="2"/>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4"/>
                <w:sz w:val="24"/>
                <w:szCs w:val="24"/>
              </w:rPr>
              <w:t>2822,01848</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4"/>
                <w:sz w:val="24"/>
                <w:szCs w:val="24"/>
              </w:rPr>
              <w:t>2100,27243</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8"/>
                <w:sz w:val="24"/>
                <w:szCs w:val="24"/>
              </w:rPr>
              <w:t xml:space="preserve">1124,9323 </w:t>
            </w:r>
            <w:r w:rsidRPr="00C46B49">
              <w:rPr>
                <w:color w:val="000000"/>
                <w:sz w:val="24"/>
                <w:szCs w:val="24"/>
              </w:rPr>
              <w:t>4</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92"/>
              <w:jc w:val="center"/>
              <w:rPr>
                <w:sz w:val="24"/>
                <w:szCs w:val="24"/>
              </w:rPr>
            </w:pPr>
            <w:r w:rsidRPr="00C46B49">
              <w:rPr>
                <w:color w:val="000000"/>
                <w:sz w:val="24"/>
                <w:szCs w:val="24"/>
              </w:rPr>
              <w:t>0</w:t>
            </w:r>
          </w:p>
        </w:tc>
      </w:tr>
      <w:tr w:rsidR="00DC7FF7" w:rsidRPr="00C46B49" w:rsidTr="00DC7FF7">
        <w:trPr>
          <w:trHeight w:hRule="exact" w:val="1387"/>
        </w:trPr>
        <w:tc>
          <w:tcPr>
            <w:tcW w:w="2120" w:type="dxa"/>
            <w:gridSpan w:val="2"/>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DC7FF7" w:rsidRPr="00C46B49" w:rsidRDefault="00DC7FF7"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DC7FF7" w:rsidRPr="00C46B49" w:rsidRDefault="00DC7FF7"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6"/>
                <w:sz w:val="24"/>
                <w:szCs w:val="24"/>
              </w:rPr>
              <w:t>10132,0004</w:t>
            </w:r>
          </w:p>
          <w:p w:rsidR="00DC7FF7" w:rsidRPr="00C46B49" w:rsidRDefault="00DC7FF7" w:rsidP="00D7235D">
            <w:pPr>
              <w:shd w:val="clear" w:color="auto" w:fill="FFFFFF"/>
              <w:jc w:val="center"/>
              <w:rPr>
                <w:sz w:val="24"/>
                <w:szCs w:val="24"/>
              </w:rPr>
            </w:pPr>
            <w:r w:rsidRPr="00C46B49">
              <w:rPr>
                <w:color w:val="000000"/>
                <w:sz w:val="24"/>
                <w:szCs w:val="24"/>
              </w:rPr>
              <w:t>3</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4"/>
                <w:sz w:val="24"/>
                <w:szCs w:val="24"/>
              </w:rPr>
              <w:t>8337,26538</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4"/>
                <w:sz w:val="24"/>
                <w:szCs w:val="24"/>
              </w:rPr>
              <w:t>5974,6978</w:t>
            </w:r>
          </w:p>
          <w:p w:rsidR="00DC7FF7" w:rsidRPr="00C46B49" w:rsidRDefault="00DC7FF7" w:rsidP="00D7235D">
            <w:pPr>
              <w:shd w:val="clear" w:color="auto" w:fill="FFFFFF"/>
              <w:jc w:val="center"/>
              <w:rPr>
                <w:sz w:val="24"/>
                <w:szCs w:val="24"/>
              </w:rPr>
            </w:pPr>
            <w:r w:rsidRPr="00C46B49">
              <w:rPr>
                <w:color w:val="000000"/>
                <w:sz w:val="24"/>
                <w:szCs w:val="24"/>
              </w:rPr>
              <w:t>3</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97"/>
              <w:jc w:val="center"/>
              <w:rPr>
                <w:sz w:val="24"/>
                <w:szCs w:val="24"/>
              </w:rPr>
            </w:pPr>
            <w:r w:rsidRPr="00C46B49">
              <w:rPr>
                <w:color w:val="000000"/>
                <w:sz w:val="24"/>
                <w:szCs w:val="24"/>
              </w:rPr>
              <w:t>0</w:t>
            </w:r>
          </w:p>
        </w:tc>
      </w:tr>
      <w:tr w:rsidR="00DC7FF7" w:rsidRPr="00C46B49" w:rsidTr="00DC7FF7">
        <w:trPr>
          <w:trHeight w:hRule="exact" w:val="566"/>
        </w:trPr>
        <w:tc>
          <w:tcPr>
            <w:tcW w:w="2120" w:type="dxa"/>
            <w:gridSpan w:val="2"/>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485" w:firstLine="1229"/>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4"/>
                <w:sz w:val="24"/>
                <w:szCs w:val="24"/>
              </w:rPr>
              <w:t xml:space="preserve">23126,2530 </w:t>
            </w:r>
            <w:r w:rsidRPr="00C46B49">
              <w:rPr>
                <w:color w:val="000000"/>
                <w:sz w:val="24"/>
                <w:szCs w:val="24"/>
              </w:rPr>
              <w:t>9</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left="466" w:hanging="485"/>
              <w:jc w:val="center"/>
              <w:rPr>
                <w:sz w:val="24"/>
                <w:szCs w:val="24"/>
              </w:rPr>
            </w:pPr>
            <w:r w:rsidRPr="00C46B49">
              <w:rPr>
                <w:color w:val="000000"/>
                <w:spacing w:val="-8"/>
                <w:sz w:val="24"/>
                <w:szCs w:val="24"/>
              </w:rPr>
              <w:t xml:space="preserve">16415,0151 </w:t>
            </w:r>
            <w:r w:rsidRPr="00C46B49">
              <w:rPr>
                <w:color w:val="000000"/>
                <w:sz w:val="24"/>
                <w:szCs w:val="24"/>
              </w:rPr>
              <w:t>9</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4"/>
                <w:sz w:val="24"/>
                <w:szCs w:val="24"/>
              </w:rPr>
              <w:t xml:space="preserve">7282,9339 </w:t>
            </w:r>
            <w:r w:rsidRPr="00C46B49">
              <w:rPr>
                <w:color w:val="000000"/>
                <w:sz w:val="24"/>
                <w:szCs w:val="24"/>
              </w:rPr>
              <w:t>3</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2"/>
              <w:jc w:val="center"/>
              <w:rPr>
                <w:sz w:val="24"/>
                <w:szCs w:val="24"/>
              </w:rPr>
            </w:pPr>
            <w:r w:rsidRPr="00C46B49">
              <w:rPr>
                <w:color w:val="000000"/>
                <w:sz w:val="24"/>
                <w:szCs w:val="24"/>
              </w:rPr>
              <w:t>0</w:t>
            </w:r>
          </w:p>
        </w:tc>
      </w:tr>
      <w:tr w:rsidR="00DC7FF7" w:rsidRPr="00C46B49" w:rsidTr="00DC7FF7">
        <w:trPr>
          <w:trHeight w:hRule="exact" w:val="571"/>
        </w:trPr>
        <w:tc>
          <w:tcPr>
            <w:tcW w:w="2120" w:type="dxa"/>
            <w:gridSpan w:val="2"/>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3"/>
            <w:vMerge/>
            <w:tcBorders>
              <w:left w:val="single" w:sz="6" w:space="0" w:color="auto"/>
              <w:bottom w:val="nil"/>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8"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6"/>
              <w:jc w:val="center"/>
              <w:rPr>
                <w:sz w:val="24"/>
                <w:szCs w:val="24"/>
              </w:rPr>
            </w:pPr>
            <w:r w:rsidRPr="00C46B49">
              <w:rPr>
                <w:color w:val="000000"/>
                <w:sz w:val="24"/>
                <w:szCs w:val="24"/>
              </w:rPr>
              <w:t>0</w:t>
            </w:r>
          </w:p>
        </w:tc>
      </w:tr>
      <w:tr w:rsidR="00D7235D" w:rsidRPr="00C46B49" w:rsidTr="00D7235D">
        <w:trPr>
          <w:trHeight w:hRule="exact" w:val="274"/>
        </w:trPr>
        <w:tc>
          <w:tcPr>
            <w:tcW w:w="2120" w:type="dxa"/>
            <w:gridSpan w:val="2"/>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6"/>
              <w:jc w:val="center"/>
              <w:rPr>
                <w:sz w:val="24"/>
                <w:szCs w:val="24"/>
              </w:rPr>
            </w:pPr>
            <w:r w:rsidRPr="00C46B49">
              <w:rPr>
                <w:color w:val="000000"/>
                <w:sz w:val="24"/>
                <w:szCs w:val="24"/>
              </w:rPr>
              <w:t>0</w:t>
            </w:r>
          </w:p>
        </w:tc>
      </w:tr>
      <w:tr w:rsidR="00D7235D" w:rsidRPr="00C46B49" w:rsidTr="00D7235D">
        <w:trPr>
          <w:trHeight w:hRule="exact" w:val="552"/>
        </w:trPr>
        <w:tc>
          <w:tcPr>
            <w:tcW w:w="2120" w:type="dxa"/>
            <w:gridSpan w:val="2"/>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68" w:type="dxa"/>
            <w:gridSpan w:val="3"/>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DC7FF7" w:rsidRPr="00C46B49" w:rsidTr="00DC7FF7">
        <w:trPr>
          <w:trHeight w:hRule="exact" w:val="298"/>
        </w:trPr>
        <w:tc>
          <w:tcPr>
            <w:tcW w:w="2120" w:type="dxa"/>
            <w:gridSpan w:val="2"/>
            <w:tcBorders>
              <w:top w:val="single" w:sz="6" w:space="0" w:color="auto"/>
              <w:left w:val="single" w:sz="4" w:space="0" w:color="auto"/>
              <w:bottom w:val="nil"/>
              <w:right w:val="single" w:sz="6" w:space="0" w:color="auto"/>
            </w:tcBorders>
            <w:shd w:val="clear" w:color="auto" w:fill="FFFFFF"/>
          </w:tcPr>
          <w:p w:rsidR="00DC7FF7" w:rsidRPr="00C46B49" w:rsidRDefault="00DC7FF7" w:rsidP="00D7235D">
            <w:pPr>
              <w:shd w:val="clear" w:color="auto" w:fill="FFFFFF"/>
              <w:ind w:left="187"/>
              <w:jc w:val="center"/>
              <w:rPr>
                <w:sz w:val="24"/>
                <w:szCs w:val="24"/>
              </w:rPr>
            </w:pPr>
            <w:r w:rsidRPr="00C46B49">
              <w:rPr>
                <w:rFonts w:eastAsia="Times New Roman"/>
                <w:color w:val="000000"/>
                <w:sz w:val="24"/>
                <w:szCs w:val="24"/>
              </w:rPr>
              <w:t>Задача 1.</w:t>
            </w:r>
          </w:p>
        </w:tc>
        <w:tc>
          <w:tcPr>
            <w:tcW w:w="3368" w:type="dxa"/>
            <w:gridSpan w:val="3"/>
            <w:vMerge w:val="restart"/>
            <w:tcBorders>
              <w:top w:val="single" w:sz="6" w:space="0" w:color="auto"/>
              <w:left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firstLine="720"/>
              <w:jc w:val="center"/>
              <w:rPr>
                <w:sz w:val="24"/>
                <w:szCs w:val="24"/>
              </w:rPr>
            </w:pPr>
            <w:r w:rsidRPr="00C46B49">
              <w:rPr>
                <w:rFonts w:eastAsia="Times New Roman"/>
                <w:color w:val="000000"/>
                <w:spacing w:val="-2"/>
                <w:sz w:val="24"/>
                <w:szCs w:val="24"/>
              </w:rPr>
              <w:t xml:space="preserve">Строительство жилья для </w:t>
            </w:r>
            <w:r w:rsidRPr="00C46B49">
              <w:rPr>
                <w:rFonts w:eastAsia="Times New Roman"/>
                <w:color w:val="000000"/>
                <w:sz w:val="24"/>
                <w:szCs w:val="24"/>
              </w:rPr>
              <w:t xml:space="preserve">переселения граждан из </w:t>
            </w:r>
            <w:r w:rsidRPr="00C46B49">
              <w:rPr>
                <w:rFonts w:eastAsia="Times New Roman"/>
                <w:color w:val="000000"/>
                <w:spacing w:val="-1"/>
                <w:sz w:val="24"/>
                <w:szCs w:val="24"/>
              </w:rPr>
              <w:t xml:space="preserve">аварийного жилищного фонда, отвечающего комфортностью и безопасностью условий для </w:t>
            </w:r>
            <w:r>
              <w:rPr>
                <w:rFonts w:eastAsia="Times New Roman"/>
                <w:color w:val="000000"/>
                <w:sz w:val="24"/>
                <w:szCs w:val="24"/>
              </w:rPr>
              <w:t>проживания граждан</w:t>
            </w: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4"/>
                <w:sz w:val="24"/>
                <w:szCs w:val="24"/>
              </w:rPr>
              <w:t>36080,272</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4"/>
                <w:sz w:val="24"/>
                <w:szCs w:val="24"/>
              </w:rPr>
              <w:t>26852,553</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6"/>
                <w:sz w:val="24"/>
                <w:szCs w:val="24"/>
              </w:rPr>
              <w:t>14382,564</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r>
      <w:tr w:rsidR="00DC7FF7" w:rsidRPr="00C46B49" w:rsidTr="00DC7FF7">
        <w:trPr>
          <w:trHeight w:hRule="exact" w:val="562"/>
        </w:trPr>
        <w:tc>
          <w:tcPr>
            <w:tcW w:w="2120" w:type="dxa"/>
            <w:gridSpan w:val="2"/>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4"/>
                <w:sz w:val="24"/>
                <w:szCs w:val="24"/>
              </w:rPr>
              <w:t>2822,01848</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3"/>
                <w:sz w:val="24"/>
                <w:szCs w:val="24"/>
              </w:rPr>
              <w:t>2100,27243</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7"/>
                <w:sz w:val="24"/>
                <w:szCs w:val="24"/>
              </w:rPr>
              <w:t xml:space="preserve">1124,9323 </w:t>
            </w:r>
            <w:r w:rsidRPr="00C46B49">
              <w:rPr>
                <w:color w:val="000000"/>
                <w:sz w:val="24"/>
                <w:szCs w:val="24"/>
              </w:rPr>
              <w:t>4</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r>
      <w:tr w:rsidR="00DC7FF7" w:rsidRPr="00C46B49" w:rsidTr="00DC7FF7">
        <w:trPr>
          <w:trHeight w:hRule="exact" w:val="1392"/>
        </w:trPr>
        <w:tc>
          <w:tcPr>
            <w:tcW w:w="2120" w:type="dxa"/>
            <w:gridSpan w:val="2"/>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DC7FF7" w:rsidRPr="00C46B49" w:rsidRDefault="00DC7FF7" w:rsidP="00D7235D">
            <w:pPr>
              <w:shd w:val="clear" w:color="auto" w:fill="FFFFFF"/>
              <w:spacing w:line="274" w:lineRule="exact"/>
              <w:ind w:right="14"/>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DC7FF7" w:rsidRPr="00C46B49" w:rsidRDefault="00DC7FF7" w:rsidP="00D7235D">
            <w:pPr>
              <w:shd w:val="clear" w:color="auto" w:fill="FFFFFF"/>
              <w:spacing w:line="274" w:lineRule="exact"/>
              <w:ind w:right="14"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6"/>
                <w:sz w:val="24"/>
                <w:szCs w:val="24"/>
              </w:rPr>
              <w:t>10132,0004</w:t>
            </w:r>
          </w:p>
          <w:p w:rsidR="00DC7FF7" w:rsidRPr="00C46B49" w:rsidRDefault="00DC7FF7" w:rsidP="00D7235D">
            <w:pPr>
              <w:shd w:val="clear" w:color="auto" w:fill="FFFFFF"/>
              <w:jc w:val="center"/>
              <w:rPr>
                <w:sz w:val="24"/>
                <w:szCs w:val="24"/>
              </w:rPr>
            </w:pPr>
            <w:r w:rsidRPr="00C46B49">
              <w:rPr>
                <w:color w:val="000000"/>
                <w:sz w:val="24"/>
                <w:szCs w:val="24"/>
              </w:rPr>
              <w:t>3</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pacing w:val="-4"/>
                <w:sz w:val="24"/>
                <w:szCs w:val="24"/>
              </w:rPr>
              <w:t>8337,26538</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4"/>
                <w:sz w:val="24"/>
                <w:szCs w:val="24"/>
              </w:rPr>
              <w:t xml:space="preserve">5974,6978 </w:t>
            </w:r>
            <w:r w:rsidRPr="00C46B49">
              <w:rPr>
                <w:color w:val="000000"/>
                <w:sz w:val="24"/>
                <w:szCs w:val="24"/>
              </w:rPr>
              <w:t>3</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r>
      <w:tr w:rsidR="00DC7FF7" w:rsidRPr="00C46B49" w:rsidTr="00DC7FF7">
        <w:trPr>
          <w:trHeight w:hRule="exact" w:val="552"/>
        </w:trPr>
        <w:tc>
          <w:tcPr>
            <w:tcW w:w="2120" w:type="dxa"/>
            <w:gridSpan w:val="2"/>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494" w:firstLine="1224"/>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69" w:lineRule="exact"/>
              <w:jc w:val="center"/>
              <w:rPr>
                <w:sz w:val="24"/>
                <w:szCs w:val="24"/>
              </w:rPr>
            </w:pPr>
            <w:r w:rsidRPr="00C46B49">
              <w:rPr>
                <w:color w:val="000000"/>
                <w:spacing w:val="-3"/>
                <w:sz w:val="24"/>
                <w:szCs w:val="24"/>
              </w:rPr>
              <w:t xml:space="preserve">23126,2530 </w:t>
            </w:r>
            <w:r w:rsidRPr="00C46B49">
              <w:rPr>
                <w:color w:val="000000"/>
                <w:sz w:val="24"/>
                <w:szCs w:val="24"/>
              </w:rPr>
              <w:t>9</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69" w:lineRule="exact"/>
              <w:ind w:left="466" w:hanging="499"/>
              <w:jc w:val="center"/>
              <w:rPr>
                <w:sz w:val="24"/>
                <w:szCs w:val="24"/>
              </w:rPr>
            </w:pPr>
            <w:r w:rsidRPr="00C46B49">
              <w:rPr>
                <w:color w:val="000000"/>
                <w:spacing w:val="-8"/>
                <w:sz w:val="24"/>
                <w:szCs w:val="24"/>
              </w:rPr>
              <w:t xml:space="preserve">16415,0151 </w:t>
            </w:r>
            <w:r w:rsidRPr="00C46B49">
              <w:rPr>
                <w:color w:val="000000"/>
                <w:sz w:val="24"/>
                <w:szCs w:val="24"/>
              </w:rPr>
              <w:t>9</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8" w:lineRule="exact"/>
              <w:jc w:val="center"/>
              <w:rPr>
                <w:sz w:val="24"/>
                <w:szCs w:val="24"/>
              </w:rPr>
            </w:pPr>
            <w:r w:rsidRPr="00C46B49">
              <w:rPr>
                <w:color w:val="000000"/>
                <w:spacing w:val="-3"/>
                <w:sz w:val="24"/>
                <w:szCs w:val="24"/>
              </w:rPr>
              <w:t xml:space="preserve">7282,9339 </w:t>
            </w:r>
            <w:r w:rsidRPr="00C46B49">
              <w:rPr>
                <w:color w:val="000000"/>
                <w:sz w:val="24"/>
                <w:szCs w:val="24"/>
              </w:rPr>
              <w:t>3</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r>
      <w:tr w:rsidR="00DC7FF7" w:rsidRPr="00C46B49" w:rsidTr="00DC7FF7">
        <w:trPr>
          <w:trHeight w:hRule="exact" w:val="557"/>
        </w:trPr>
        <w:tc>
          <w:tcPr>
            <w:tcW w:w="2120" w:type="dxa"/>
            <w:gridSpan w:val="2"/>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3"/>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835"/>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r>
      <w:tr w:rsidR="00DC7FF7" w:rsidRPr="00C46B49" w:rsidTr="00DC7FF7">
        <w:trPr>
          <w:trHeight w:hRule="exact" w:val="278"/>
        </w:trPr>
        <w:tc>
          <w:tcPr>
            <w:tcW w:w="2120" w:type="dxa"/>
            <w:gridSpan w:val="2"/>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68" w:type="dxa"/>
            <w:gridSpan w:val="3"/>
            <w:vMerge/>
            <w:tcBorders>
              <w:left w:val="single" w:sz="6" w:space="0" w:color="auto"/>
              <w:bottom w:val="nil"/>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97"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p>
        </w:tc>
      </w:tr>
      <w:tr w:rsidR="0087585E" w:rsidRPr="00C46B49" w:rsidTr="00DC7FF7">
        <w:trPr>
          <w:trHeight w:hRule="exact" w:val="326"/>
        </w:trPr>
        <w:tc>
          <w:tcPr>
            <w:tcW w:w="2141" w:type="dxa"/>
            <w:gridSpan w:val="4"/>
            <w:vMerge w:val="restart"/>
            <w:tcBorders>
              <w:top w:val="single" w:sz="6" w:space="0" w:color="auto"/>
              <w:left w:val="single" w:sz="4" w:space="0" w:color="auto"/>
              <w:right w:val="single" w:sz="6" w:space="0" w:color="auto"/>
            </w:tcBorders>
            <w:shd w:val="clear" w:color="auto" w:fill="FFFFFF"/>
          </w:tcPr>
          <w:p w:rsidR="0087585E" w:rsidRPr="00C46B49" w:rsidRDefault="0087585E" w:rsidP="00D7235D">
            <w:pPr>
              <w:shd w:val="clear" w:color="auto" w:fill="FFFFFF"/>
              <w:spacing w:line="278" w:lineRule="exact"/>
              <w:jc w:val="center"/>
              <w:rPr>
                <w:sz w:val="24"/>
                <w:szCs w:val="24"/>
              </w:rPr>
            </w:pPr>
            <w:r w:rsidRPr="00C46B49">
              <w:rPr>
                <w:rFonts w:eastAsia="Times New Roman"/>
                <w:color w:val="000000"/>
                <w:sz w:val="24"/>
                <w:szCs w:val="24"/>
              </w:rPr>
              <w:t>Основное</w:t>
            </w:r>
          </w:p>
          <w:p w:rsidR="0087585E" w:rsidRPr="00C46B49" w:rsidRDefault="0087585E" w:rsidP="00D7235D">
            <w:pPr>
              <w:shd w:val="clear" w:color="auto" w:fill="FFFFFF"/>
              <w:spacing w:line="278" w:lineRule="exact"/>
              <w:jc w:val="center"/>
              <w:rPr>
                <w:sz w:val="24"/>
                <w:szCs w:val="24"/>
              </w:rPr>
            </w:pPr>
            <w:r w:rsidRPr="00C46B49">
              <w:rPr>
                <w:rFonts w:eastAsia="Times New Roman"/>
                <w:color w:val="000000"/>
                <w:sz w:val="24"/>
                <w:szCs w:val="24"/>
              </w:rPr>
              <w:t>мероприятие</w:t>
            </w:r>
          </w:p>
          <w:p w:rsidR="0087585E" w:rsidRPr="00C46B49" w:rsidRDefault="0087585E" w:rsidP="00D7235D">
            <w:pPr>
              <w:shd w:val="clear" w:color="auto" w:fill="FFFFFF"/>
              <w:spacing w:line="278" w:lineRule="exact"/>
              <w:jc w:val="center"/>
              <w:rPr>
                <w:sz w:val="24"/>
                <w:szCs w:val="24"/>
              </w:rPr>
            </w:pPr>
            <w:r w:rsidRPr="00C46B49">
              <w:rPr>
                <w:color w:val="000000"/>
                <w:sz w:val="24"/>
                <w:szCs w:val="24"/>
              </w:rPr>
              <w:t>1.1</w:t>
            </w: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370" w:type="dxa"/>
            <w:gridSpan w:val="2"/>
            <w:vMerge w:val="restart"/>
            <w:tcBorders>
              <w:top w:val="single" w:sz="6" w:space="0" w:color="auto"/>
              <w:left w:val="single" w:sz="6" w:space="0" w:color="auto"/>
              <w:right w:val="single" w:sz="6" w:space="0" w:color="auto"/>
            </w:tcBorders>
            <w:shd w:val="clear" w:color="auto" w:fill="FFFFFF"/>
          </w:tcPr>
          <w:p w:rsidR="0087585E" w:rsidRPr="00C46B49" w:rsidRDefault="00DC7FF7" w:rsidP="00D7235D">
            <w:pPr>
              <w:shd w:val="clear" w:color="auto" w:fill="FFFFFF"/>
              <w:spacing w:line="269" w:lineRule="exact"/>
              <w:ind w:firstLine="10"/>
              <w:jc w:val="center"/>
              <w:rPr>
                <w:sz w:val="24"/>
                <w:szCs w:val="24"/>
              </w:rPr>
            </w:pPr>
            <w:r>
              <w:rPr>
                <w:rFonts w:eastAsia="Times New Roman"/>
                <w:color w:val="000000"/>
                <w:sz w:val="24"/>
                <w:szCs w:val="24"/>
              </w:rPr>
              <w:t>С</w:t>
            </w:r>
            <w:r w:rsidR="0087585E" w:rsidRPr="00C46B49">
              <w:rPr>
                <w:rFonts w:eastAsia="Times New Roman"/>
                <w:color w:val="000000"/>
                <w:sz w:val="24"/>
                <w:szCs w:val="24"/>
              </w:rPr>
              <w:t>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b/>
                <w:bCs/>
                <w:color w:val="000000"/>
                <w:sz w:val="24"/>
                <w:szCs w:val="24"/>
              </w:rPr>
              <w:t>всего</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4"/>
                <w:sz w:val="24"/>
                <w:szCs w:val="24"/>
              </w:rPr>
              <w:t>36080,272</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4"/>
                <w:sz w:val="24"/>
                <w:szCs w:val="24"/>
              </w:rPr>
              <w:t>26852,553</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7"/>
                <w:sz w:val="24"/>
                <w:szCs w:val="24"/>
              </w:rPr>
              <w:t>14382,564</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ind w:right="182"/>
              <w:jc w:val="center"/>
              <w:rPr>
                <w:sz w:val="24"/>
                <w:szCs w:val="24"/>
              </w:rPr>
            </w:pPr>
            <w:r w:rsidRPr="00C46B49">
              <w:rPr>
                <w:color w:val="000000"/>
                <w:sz w:val="24"/>
                <w:szCs w:val="24"/>
              </w:rPr>
              <w:t>0</w:t>
            </w:r>
          </w:p>
        </w:tc>
      </w:tr>
      <w:tr w:rsidR="0087585E" w:rsidRPr="00C46B49" w:rsidTr="00DC7FF7">
        <w:trPr>
          <w:trHeight w:hRule="exact" w:val="491"/>
        </w:trPr>
        <w:tc>
          <w:tcPr>
            <w:tcW w:w="2141" w:type="dxa"/>
            <w:gridSpan w:val="4"/>
            <w:vMerge/>
            <w:tcBorders>
              <w:left w:val="single" w:sz="4" w:space="0" w:color="auto"/>
              <w:right w:val="single" w:sz="6" w:space="0" w:color="auto"/>
            </w:tcBorders>
            <w:shd w:val="clear" w:color="auto" w:fill="FFFFFF"/>
          </w:tcPr>
          <w:p w:rsidR="0087585E" w:rsidRPr="00C46B49" w:rsidRDefault="0087585E" w:rsidP="00D7235D">
            <w:pPr>
              <w:jc w:val="center"/>
              <w:rPr>
                <w:sz w:val="24"/>
                <w:szCs w:val="24"/>
              </w:rPr>
            </w:pPr>
          </w:p>
        </w:tc>
        <w:tc>
          <w:tcPr>
            <w:tcW w:w="3370" w:type="dxa"/>
            <w:gridSpan w:val="2"/>
            <w:vMerge/>
            <w:tcBorders>
              <w:left w:val="single" w:sz="6" w:space="0" w:color="auto"/>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4"/>
                <w:sz w:val="24"/>
                <w:szCs w:val="24"/>
              </w:rPr>
              <w:t>2822,01848</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4"/>
                <w:sz w:val="24"/>
                <w:szCs w:val="24"/>
              </w:rPr>
              <w:t>2100,27243</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69" w:lineRule="exact"/>
              <w:jc w:val="center"/>
              <w:rPr>
                <w:sz w:val="24"/>
                <w:szCs w:val="24"/>
              </w:rPr>
            </w:pPr>
            <w:r w:rsidRPr="00C46B49">
              <w:rPr>
                <w:color w:val="000000"/>
                <w:spacing w:val="-7"/>
                <w:sz w:val="24"/>
                <w:szCs w:val="24"/>
              </w:rPr>
              <w:t xml:space="preserve">1124,9323 </w:t>
            </w:r>
            <w:r w:rsidRPr="00C46B49">
              <w:rPr>
                <w:color w:val="000000"/>
                <w:sz w:val="24"/>
                <w:szCs w:val="24"/>
              </w:rPr>
              <w:t>4</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ind w:right="182"/>
              <w:jc w:val="center"/>
              <w:rPr>
                <w:sz w:val="24"/>
                <w:szCs w:val="24"/>
              </w:rPr>
            </w:pPr>
            <w:r w:rsidRPr="00C46B49">
              <w:rPr>
                <w:color w:val="000000"/>
                <w:sz w:val="24"/>
                <w:szCs w:val="24"/>
              </w:rPr>
              <w:t>0</w:t>
            </w:r>
          </w:p>
        </w:tc>
      </w:tr>
      <w:tr w:rsidR="0087585E" w:rsidRPr="00C46B49" w:rsidTr="00DC7FF7">
        <w:trPr>
          <w:trHeight w:hRule="exact" w:val="1378"/>
        </w:trPr>
        <w:tc>
          <w:tcPr>
            <w:tcW w:w="2141" w:type="dxa"/>
            <w:gridSpan w:val="4"/>
            <w:vMerge/>
            <w:tcBorders>
              <w:left w:val="single" w:sz="4" w:space="0" w:color="auto"/>
              <w:bottom w:val="nil"/>
              <w:right w:val="single" w:sz="6" w:space="0" w:color="auto"/>
            </w:tcBorders>
            <w:shd w:val="clear" w:color="auto" w:fill="FFFFFF"/>
          </w:tcPr>
          <w:p w:rsidR="0087585E" w:rsidRPr="00C46B49" w:rsidRDefault="0087585E" w:rsidP="00D7235D">
            <w:pPr>
              <w:jc w:val="center"/>
              <w:rPr>
                <w:sz w:val="24"/>
                <w:szCs w:val="24"/>
              </w:rPr>
            </w:pPr>
          </w:p>
        </w:tc>
        <w:tc>
          <w:tcPr>
            <w:tcW w:w="3370" w:type="dxa"/>
            <w:gridSpan w:val="2"/>
            <w:vMerge/>
            <w:tcBorders>
              <w:left w:val="single" w:sz="6" w:space="0" w:color="auto"/>
              <w:bottom w:val="nil"/>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87585E" w:rsidRPr="00C46B49" w:rsidRDefault="0087585E"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87585E" w:rsidRPr="00C46B49" w:rsidRDefault="0087585E"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ind w:left="5"/>
              <w:jc w:val="center"/>
              <w:rPr>
                <w:sz w:val="24"/>
                <w:szCs w:val="24"/>
              </w:rPr>
            </w:pPr>
            <w:r w:rsidRPr="00C46B49">
              <w:rPr>
                <w:color w:val="000000"/>
                <w:spacing w:val="-6"/>
                <w:sz w:val="24"/>
                <w:szCs w:val="24"/>
              </w:rPr>
              <w:t>10132,0004</w:t>
            </w:r>
          </w:p>
          <w:p w:rsidR="0087585E" w:rsidRPr="00C46B49" w:rsidRDefault="0087585E" w:rsidP="00D7235D">
            <w:pPr>
              <w:shd w:val="clear" w:color="auto" w:fill="FFFFFF"/>
              <w:ind w:left="5"/>
              <w:jc w:val="center"/>
              <w:rPr>
                <w:sz w:val="24"/>
                <w:szCs w:val="24"/>
              </w:rPr>
            </w:pPr>
            <w:r w:rsidRPr="00C46B49">
              <w:rPr>
                <w:color w:val="000000"/>
                <w:sz w:val="24"/>
                <w:szCs w:val="24"/>
              </w:rPr>
              <w:t>3</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4"/>
                <w:sz w:val="24"/>
                <w:szCs w:val="24"/>
              </w:rPr>
              <w:t>8337,26538</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4"/>
                <w:sz w:val="24"/>
                <w:szCs w:val="24"/>
              </w:rPr>
              <w:t>5974,6978</w:t>
            </w:r>
          </w:p>
          <w:p w:rsidR="0087585E" w:rsidRPr="00C46B49" w:rsidRDefault="0087585E" w:rsidP="00D7235D">
            <w:pPr>
              <w:shd w:val="clear" w:color="auto" w:fill="FFFFFF"/>
              <w:jc w:val="center"/>
              <w:rPr>
                <w:sz w:val="24"/>
                <w:szCs w:val="24"/>
              </w:rPr>
            </w:pPr>
            <w:r w:rsidRPr="00C46B49">
              <w:rPr>
                <w:color w:val="000000"/>
                <w:sz w:val="24"/>
                <w:szCs w:val="24"/>
              </w:rPr>
              <w:t>3</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ind w:right="182"/>
              <w:jc w:val="center"/>
              <w:rPr>
                <w:sz w:val="24"/>
                <w:szCs w:val="24"/>
              </w:rPr>
            </w:pPr>
            <w:r w:rsidRPr="00C46B49">
              <w:rPr>
                <w:color w:val="000000"/>
                <w:sz w:val="24"/>
                <w:szCs w:val="24"/>
              </w:rPr>
              <w:t>0</w:t>
            </w:r>
          </w:p>
        </w:tc>
      </w:tr>
      <w:tr w:rsidR="00D7235D" w:rsidRPr="00C46B49" w:rsidTr="00D7235D">
        <w:trPr>
          <w:trHeight w:hRule="exact" w:val="562"/>
        </w:trPr>
        <w:tc>
          <w:tcPr>
            <w:tcW w:w="2141" w:type="dxa"/>
            <w:gridSpan w:val="4"/>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0" w:type="dxa"/>
            <w:gridSpan w:val="2"/>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466" w:firstLine="1219"/>
              <w:jc w:val="center"/>
              <w:rPr>
                <w:sz w:val="24"/>
                <w:szCs w:val="24"/>
              </w:rPr>
            </w:pPr>
            <w:r w:rsidRPr="00C46B49">
              <w:rPr>
                <w:rFonts w:eastAsia="Times New Roman"/>
                <w:color w:val="000000"/>
                <w:sz w:val="24"/>
                <w:szCs w:val="24"/>
              </w:rPr>
              <w:t>федерального бюджета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69" w:lineRule="exact"/>
              <w:jc w:val="center"/>
              <w:rPr>
                <w:sz w:val="24"/>
                <w:szCs w:val="24"/>
              </w:rPr>
            </w:pPr>
            <w:r w:rsidRPr="00C46B49">
              <w:rPr>
                <w:color w:val="000000"/>
                <w:spacing w:val="-3"/>
                <w:sz w:val="24"/>
                <w:szCs w:val="24"/>
              </w:rPr>
              <w:t xml:space="preserve">23126,2530 </w:t>
            </w:r>
            <w:r w:rsidRPr="00C46B49">
              <w:rPr>
                <w:color w:val="000000"/>
                <w:sz w:val="24"/>
                <w:szCs w:val="24"/>
              </w:rPr>
              <w:t>9</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69" w:lineRule="exact"/>
              <w:ind w:left="470" w:hanging="480"/>
              <w:jc w:val="center"/>
              <w:rPr>
                <w:sz w:val="24"/>
                <w:szCs w:val="24"/>
              </w:rPr>
            </w:pPr>
            <w:r w:rsidRPr="00C46B49">
              <w:rPr>
                <w:color w:val="000000"/>
                <w:spacing w:val="-8"/>
                <w:sz w:val="24"/>
                <w:szCs w:val="24"/>
              </w:rPr>
              <w:t xml:space="preserve">16415,0151 </w:t>
            </w:r>
            <w:r w:rsidRPr="00C46B49">
              <w:rPr>
                <w:color w:val="000000"/>
                <w:sz w:val="24"/>
                <w:szCs w:val="24"/>
              </w:rPr>
              <w:t>9</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pacing w:val="-4"/>
                <w:sz w:val="24"/>
                <w:szCs w:val="24"/>
              </w:rPr>
              <w:t>7282,9339</w:t>
            </w:r>
          </w:p>
          <w:p w:rsidR="009C403B" w:rsidRPr="00C46B49" w:rsidRDefault="009C403B" w:rsidP="00D7235D">
            <w:pPr>
              <w:shd w:val="clear" w:color="auto" w:fill="FFFFFF"/>
              <w:jc w:val="center"/>
              <w:rPr>
                <w:sz w:val="24"/>
                <w:szCs w:val="24"/>
              </w:rPr>
            </w:pPr>
            <w:r w:rsidRPr="00C46B49">
              <w:rPr>
                <w:color w:val="000000"/>
                <w:sz w:val="24"/>
                <w:szCs w:val="24"/>
              </w:rPr>
              <w:t>3</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557"/>
        </w:trPr>
        <w:tc>
          <w:tcPr>
            <w:tcW w:w="2141" w:type="dxa"/>
            <w:gridSpan w:val="4"/>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0" w:type="dxa"/>
            <w:gridSpan w:val="2"/>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802"/>
              <w:jc w:val="center"/>
              <w:rPr>
                <w:sz w:val="24"/>
                <w:szCs w:val="24"/>
              </w:rPr>
            </w:pPr>
            <w:r w:rsidRPr="00C46B49">
              <w:rPr>
                <w:rFonts w:eastAsia="Times New Roman"/>
                <w:color w:val="000000"/>
                <w:sz w:val="24"/>
                <w:szCs w:val="24"/>
              </w:rPr>
              <w:t>государственные внебюджетные фонды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288"/>
        </w:trPr>
        <w:tc>
          <w:tcPr>
            <w:tcW w:w="2141" w:type="dxa"/>
            <w:gridSpan w:val="4"/>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0" w:type="dxa"/>
            <w:gridSpan w:val="2"/>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p>
        </w:tc>
      </w:tr>
      <w:tr w:rsidR="00D7235D" w:rsidRPr="00C46B49" w:rsidTr="00D7235D">
        <w:trPr>
          <w:trHeight w:hRule="exact" w:val="552"/>
        </w:trPr>
        <w:tc>
          <w:tcPr>
            <w:tcW w:w="2141" w:type="dxa"/>
            <w:gridSpan w:val="4"/>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0" w:type="dxa"/>
            <w:gridSpan w:val="2"/>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7"/>
              <w:jc w:val="center"/>
              <w:rPr>
                <w:sz w:val="24"/>
                <w:szCs w:val="24"/>
              </w:rPr>
            </w:pPr>
            <w:r w:rsidRPr="00C46B49">
              <w:rPr>
                <w:color w:val="000000"/>
                <w:sz w:val="24"/>
                <w:szCs w:val="24"/>
              </w:rPr>
              <w:t>0</w:t>
            </w:r>
          </w:p>
        </w:tc>
      </w:tr>
      <w:tr w:rsidR="0087585E" w:rsidRPr="00C46B49" w:rsidTr="00DC7FF7">
        <w:trPr>
          <w:trHeight w:hRule="exact" w:val="298"/>
        </w:trPr>
        <w:tc>
          <w:tcPr>
            <w:tcW w:w="2141" w:type="dxa"/>
            <w:gridSpan w:val="4"/>
            <w:vMerge w:val="restart"/>
            <w:tcBorders>
              <w:top w:val="single" w:sz="6" w:space="0" w:color="auto"/>
              <w:left w:val="single" w:sz="4" w:space="0" w:color="auto"/>
              <w:right w:val="single" w:sz="6" w:space="0" w:color="auto"/>
            </w:tcBorders>
            <w:shd w:val="clear" w:color="auto" w:fill="FFFFFF"/>
          </w:tcPr>
          <w:p w:rsidR="0087585E" w:rsidRPr="00C46B49" w:rsidRDefault="0087585E" w:rsidP="00D7235D">
            <w:pPr>
              <w:shd w:val="clear" w:color="auto" w:fill="FFFFFF"/>
              <w:spacing w:line="269" w:lineRule="exact"/>
              <w:ind w:right="662"/>
              <w:jc w:val="center"/>
              <w:rPr>
                <w:sz w:val="24"/>
                <w:szCs w:val="24"/>
              </w:rPr>
            </w:pPr>
            <w:r w:rsidRPr="00C46B49">
              <w:rPr>
                <w:rFonts w:eastAsia="Times New Roman"/>
                <w:color w:val="000000"/>
                <w:sz w:val="24"/>
                <w:szCs w:val="24"/>
              </w:rPr>
              <w:t>мероприятие 1.1.1</w:t>
            </w: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370" w:type="dxa"/>
            <w:gridSpan w:val="2"/>
            <w:vMerge w:val="restart"/>
            <w:tcBorders>
              <w:top w:val="single" w:sz="6" w:space="0" w:color="auto"/>
              <w:left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ind w:right="154" w:firstLine="715"/>
              <w:jc w:val="center"/>
              <w:rPr>
                <w:sz w:val="24"/>
                <w:szCs w:val="24"/>
              </w:rPr>
            </w:pPr>
            <w:r w:rsidRPr="00C46B49">
              <w:rPr>
                <w:rFonts w:eastAsia="Times New Roman"/>
                <w:color w:val="000000"/>
                <w:sz w:val="24"/>
                <w:szCs w:val="24"/>
              </w:rPr>
              <w:t xml:space="preserve">Долевое участие в </w:t>
            </w:r>
            <w:r w:rsidRPr="00C46B49">
              <w:rPr>
                <w:rFonts w:eastAsia="Times New Roman"/>
                <w:color w:val="000000"/>
                <w:spacing w:val="-3"/>
                <w:sz w:val="24"/>
                <w:szCs w:val="24"/>
              </w:rPr>
              <w:t xml:space="preserve">строительстве 24-квартирного </w:t>
            </w:r>
            <w:r w:rsidRPr="00C46B49">
              <w:rPr>
                <w:rFonts w:eastAsia="Times New Roman"/>
                <w:color w:val="000000"/>
                <w:sz w:val="24"/>
                <w:szCs w:val="24"/>
              </w:rPr>
              <w:t>дома в с.Выльгорт</w:t>
            </w: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b/>
                <w:bCs/>
                <w:color w:val="000000"/>
                <w:sz w:val="24"/>
                <w:szCs w:val="24"/>
              </w:rPr>
              <w:t>всего</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4"/>
                <w:sz w:val="24"/>
                <w:szCs w:val="24"/>
              </w:rPr>
              <w:t>36080,272</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ind w:right="202"/>
              <w:jc w:val="center"/>
              <w:rPr>
                <w:sz w:val="24"/>
                <w:szCs w:val="24"/>
              </w:rPr>
            </w:pPr>
            <w:r w:rsidRPr="00C46B49">
              <w:rPr>
                <w:color w:val="000000"/>
                <w:sz w:val="24"/>
                <w:szCs w:val="24"/>
              </w:rPr>
              <w:t>0</w:t>
            </w:r>
          </w:p>
        </w:tc>
      </w:tr>
      <w:tr w:rsidR="0087585E" w:rsidRPr="00C46B49" w:rsidTr="00DC7FF7">
        <w:trPr>
          <w:trHeight w:hRule="exact" w:val="283"/>
        </w:trPr>
        <w:tc>
          <w:tcPr>
            <w:tcW w:w="2141" w:type="dxa"/>
            <w:gridSpan w:val="4"/>
            <w:vMerge/>
            <w:tcBorders>
              <w:left w:val="single" w:sz="4" w:space="0" w:color="auto"/>
              <w:right w:val="single" w:sz="6" w:space="0" w:color="auto"/>
            </w:tcBorders>
            <w:shd w:val="clear" w:color="auto" w:fill="FFFFFF"/>
          </w:tcPr>
          <w:p w:rsidR="0087585E" w:rsidRPr="00C46B49" w:rsidRDefault="0087585E" w:rsidP="00D7235D">
            <w:pPr>
              <w:jc w:val="center"/>
              <w:rPr>
                <w:sz w:val="24"/>
                <w:szCs w:val="24"/>
              </w:rPr>
            </w:pPr>
          </w:p>
        </w:tc>
        <w:tc>
          <w:tcPr>
            <w:tcW w:w="3370" w:type="dxa"/>
            <w:gridSpan w:val="2"/>
            <w:vMerge/>
            <w:tcBorders>
              <w:left w:val="single" w:sz="6" w:space="0" w:color="auto"/>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3"/>
                <w:sz w:val="24"/>
                <w:szCs w:val="24"/>
              </w:rPr>
              <w:t>2822,01848</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ind w:right="202"/>
              <w:jc w:val="center"/>
              <w:rPr>
                <w:sz w:val="24"/>
                <w:szCs w:val="24"/>
              </w:rPr>
            </w:pPr>
            <w:r w:rsidRPr="00C46B49">
              <w:rPr>
                <w:color w:val="000000"/>
                <w:sz w:val="24"/>
                <w:szCs w:val="24"/>
              </w:rPr>
              <w:t>0</w:t>
            </w:r>
          </w:p>
        </w:tc>
      </w:tr>
      <w:tr w:rsidR="0087585E" w:rsidRPr="00C46B49" w:rsidTr="00DC7FF7">
        <w:trPr>
          <w:trHeight w:hRule="exact" w:val="1387"/>
        </w:trPr>
        <w:tc>
          <w:tcPr>
            <w:tcW w:w="2141" w:type="dxa"/>
            <w:gridSpan w:val="4"/>
            <w:vMerge/>
            <w:tcBorders>
              <w:left w:val="single" w:sz="4" w:space="0" w:color="auto"/>
              <w:bottom w:val="nil"/>
              <w:right w:val="single" w:sz="6" w:space="0" w:color="auto"/>
            </w:tcBorders>
            <w:shd w:val="clear" w:color="auto" w:fill="FFFFFF"/>
          </w:tcPr>
          <w:p w:rsidR="0087585E" w:rsidRPr="00C46B49" w:rsidRDefault="0087585E" w:rsidP="00D7235D">
            <w:pPr>
              <w:jc w:val="center"/>
              <w:rPr>
                <w:sz w:val="24"/>
                <w:szCs w:val="24"/>
              </w:rPr>
            </w:pPr>
          </w:p>
        </w:tc>
        <w:tc>
          <w:tcPr>
            <w:tcW w:w="3370" w:type="dxa"/>
            <w:gridSpan w:val="2"/>
            <w:vMerge/>
            <w:tcBorders>
              <w:left w:val="single" w:sz="6" w:space="0" w:color="auto"/>
              <w:bottom w:val="nil"/>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87585E" w:rsidRPr="00C46B49" w:rsidRDefault="0087585E"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87585E" w:rsidRPr="00C46B49" w:rsidRDefault="0087585E"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6"/>
                <w:sz w:val="24"/>
                <w:szCs w:val="24"/>
              </w:rPr>
              <w:t>10132,0004</w:t>
            </w:r>
          </w:p>
          <w:p w:rsidR="0087585E" w:rsidRPr="00C46B49" w:rsidRDefault="0087585E" w:rsidP="00D7235D">
            <w:pPr>
              <w:shd w:val="clear" w:color="auto" w:fill="FFFFFF"/>
              <w:jc w:val="center"/>
              <w:rPr>
                <w:sz w:val="24"/>
                <w:szCs w:val="24"/>
              </w:rPr>
            </w:pPr>
            <w:r w:rsidRPr="00C46B49">
              <w:rPr>
                <w:color w:val="000000"/>
                <w:sz w:val="24"/>
                <w:szCs w:val="24"/>
              </w:rPr>
              <w:t>3</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ind w:right="202"/>
              <w:jc w:val="center"/>
              <w:rPr>
                <w:sz w:val="24"/>
                <w:szCs w:val="24"/>
              </w:rPr>
            </w:pPr>
            <w:r w:rsidRPr="00C46B49">
              <w:rPr>
                <w:color w:val="000000"/>
                <w:sz w:val="24"/>
                <w:szCs w:val="24"/>
              </w:rPr>
              <w:t>0</w:t>
            </w:r>
          </w:p>
        </w:tc>
      </w:tr>
      <w:tr w:rsidR="00D7235D" w:rsidRPr="00C46B49" w:rsidTr="00D7235D">
        <w:trPr>
          <w:trHeight w:hRule="exact" w:val="562"/>
        </w:trPr>
        <w:tc>
          <w:tcPr>
            <w:tcW w:w="2141" w:type="dxa"/>
            <w:gridSpan w:val="4"/>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0" w:type="dxa"/>
            <w:gridSpan w:val="2"/>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480" w:firstLine="1224"/>
              <w:jc w:val="center"/>
              <w:rPr>
                <w:sz w:val="24"/>
                <w:szCs w:val="24"/>
              </w:rPr>
            </w:pPr>
            <w:r w:rsidRPr="00C46B49">
              <w:rPr>
                <w:rFonts w:eastAsia="Times New Roman"/>
                <w:color w:val="000000"/>
                <w:sz w:val="24"/>
                <w:szCs w:val="24"/>
              </w:rPr>
              <w:t>федерального бюджета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8" w:lineRule="exact"/>
              <w:jc w:val="center"/>
              <w:rPr>
                <w:sz w:val="24"/>
                <w:szCs w:val="24"/>
              </w:rPr>
            </w:pPr>
            <w:r w:rsidRPr="00C46B49">
              <w:rPr>
                <w:color w:val="000000"/>
                <w:spacing w:val="-3"/>
                <w:sz w:val="24"/>
                <w:szCs w:val="24"/>
              </w:rPr>
              <w:t xml:space="preserve">23126,2530 </w:t>
            </w:r>
            <w:r w:rsidRPr="00C46B49">
              <w:rPr>
                <w:color w:val="000000"/>
                <w:sz w:val="24"/>
                <w:szCs w:val="24"/>
              </w:rPr>
              <w:t>9</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557"/>
        </w:trPr>
        <w:tc>
          <w:tcPr>
            <w:tcW w:w="2141" w:type="dxa"/>
            <w:gridSpan w:val="4"/>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0" w:type="dxa"/>
            <w:gridSpan w:val="2"/>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8" w:lineRule="exact"/>
              <w:ind w:right="816" w:firstLine="5"/>
              <w:jc w:val="center"/>
              <w:rPr>
                <w:sz w:val="24"/>
                <w:szCs w:val="24"/>
              </w:rPr>
            </w:pPr>
            <w:r w:rsidRPr="00C46B49">
              <w:rPr>
                <w:rFonts w:eastAsia="Times New Roman"/>
                <w:color w:val="000000"/>
                <w:sz w:val="24"/>
                <w:szCs w:val="24"/>
              </w:rPr>
              <w:t>государственные внебюджетные фонды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293"/>
        </w:trPr>
        <w:tc>
          <w:tcPr>
            <w:tcW w:w="2141" w:type="dxa"/>
            <w:gridSpan w:val="4"/>
            <w:vMerge w:val="restart"/>
            <w:tcBorders>
              <w:top w:val="single" w:sz="6" w:space="0" w:color="auto"/>
              <w:left w:val="single" w:sz="4" w:space="0" w:color="auto"/>
              <w:right w:val="single" w:sz="6" w:space="0" w:color="auto"/>
            </w:tcBorders>
            <w:shd w:val="clear" w:color="auto" w:fill="FFFFFF"/>
          </w:tcPr>
          <w:p w:rsidR="0087585E" w:rsidRPr="00C46B49" w:rsidRDefault="0087585E" w:rsidP="00D7235D">
            <w:pPr>
              <w:shd w:val="clear" w:color="auto" w:fill="FFFFFF"/>
              <w:spacing w:line="269" w:lineRule="exact"/>
              <w:ind w:right="677"/>
              <w:jc w:val="center"/>
              <w:rPr>
                <w:sz w:val="24"/>
                <w:szCs w:val="24"/>
              </w:rPr>
            </w:pPr>
            <w:r w:rsidRPr="00C46B49">
              <w:rPr>
                <w:rFonts w:eastAsia="Times New Roman"/>
                <w:color w:val="000000"/>
                <w:sz w:val="24"/>
                <w:szCs w:val="24"/>
              </w:rPr>
              <w:t>мероприятие 1.1.2</w:t>
            </w: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370" w:type="dxa"/>
            <w:gridSpan w:val="2"/>
            <w:vMerge w:val="restart"/>
            <w:tcBorders>
              <w:top w:val="single" w:sz="6" w:space="0" w:color="auto"/>
              <w:left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ind w:right="34" w:firstLine="710"/>
              <w:jc w:val="center"/>
              <w:rPr>
                <w:sz w:val="24"/>
                <w:szCs w:val="24"/>
              </w:rPr>
            </w:pPr>
            <w:r w:rsidRPr="00C46B49">
              <w:rPr>
                <w:rFonts w:eastAsia="Times New Roman"/>
                <w:color w:val="000000"/>
                <w:sz w:val="24"/>
                <w:szCs w:val="24"/>
              </w:rPr>
              <w:t xml:space="preserve">Долевое участие в строительстве 12-ти </w:t>
            </w:r>
            <w:r w:rsidRPr="00C46B49">
              <w:rPr>
                <w:rFonts w:eastAsia="Times New Roman"/>
                <w:color w:val="000000"/>
                <w:spacing w:val="-3"/>
                <w:sz w:val="24"/>
                <w:szCs w:val="24"/>
              </w:rPr>
              <w:t>квартирного дома в с.Выльгорт</w:t>
            </w: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ind w:left="1133"/>
              <w:jc w:val="center"/>
              <w:rPr>
                <w:sz w:val="24"/>
                <w:szCs w:val="24"/>
              </w:rPr>
            </w:pPr>
            <w:r w:rsidRPr="00C46B49">
              <w:rPr>
                <w:rFonts w:eastAsia="Times New Roman"/>
                <w:b/>
                <w:bCs/>
                <w:color w:val="000000"/>
                <w:sz w:val="24"/>
                <w:szCs w:val="24"/>
              </w:rPr>
              <w:t>всего</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5"/>
                <w:sz w:val="24"/>
                <w:szCs w:val="24"/>
              </w:rPr>
              <w:t>26852,553</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557"/>
        </w:trPr>
        <w:tc>
          <w:tcPr>
            <w:tcW w:w="2141" w:type="dxa"/>
            <w:gridSpan w:val="4"/>
            <w:vMerge/>
            <w:tcBorders>
              <w:left w:val="single" w:sz="4" w:space="0" w:color="auto"/>
              <w:right w:val="single" w:sz="6" w:space="0" w:color="auto"/>
            </w:tcBorders>
            <w:shd w:val="clear" w:color="auto" w:fill="FFFFFF"/>
          </w:tcPr>
          <w:p w:rsidR="0087585E" w:rsidRPr="00C46B49" w:rsidRDefault="0087585E" w:rsidP="00D7235D">
            <w:pPr>
              <w:jc w:val="center"/>
              <w:rPr>
                <w:sz w:val="24"/>
                <w:szCs w:val="24"/>
              </w:rPr>
            </w:pPr>
          </w:p>
        </w:tc>
        <w:tc>
          <w:tcPr>
            <w:tcW w:w="3370" w:type="dxa"/>
            <w:gridSpan w:val="2"/>
            <w:vMerge/>
            <w:tcBorders>
              <w:left w:val="single" w:sz="6" w:space="0" w:color="auto"/>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69" w:lineRule="exact"/>
              <w:ind w:right="1032" w:firstLine="1214"/>
              <w:jc w:val="center"/>
              <w:rPr>
                <w:sz w:val="24"/>
                <w:szCs w:val="24"/>
              </w:rPr>
            </w:pPr>
            <w:r w:rsidRPr="00C46B49">
              <w:rPr>
                <w:rFonts w:eastAsia="Times New Roman"/>
                <w:color w:val="000000"/>
                <w:sz w:val="24"/>
                <w:szCs w:val="24"/>
              </w:rPr>
              <w:t>местные бюджеты*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4"/>
                <w:sz w:val="24"/>
                <w:szCs w:val="24"/>
              </w:rPr>
              <w:t>2100,27243</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1109"/>
        </w:trPr>
        <w:tc>
          <w:tcPr>
            <w:tcW w:w="2141" w:type="dxa"/>
            <w:gridSpan w:val="4"/>
            <w:vMerge/>
            <w:tcBorders>
              <w:left w:val="single" w:sz="4" w:space="0" w:color="auto"/>
              <w:bottom w:val="nil"/>
              <w:right w:val="single" w:sz="6" w:space="0" w:color="auto"/>
            </w:tcBorders>
            <w:shd w:val="clear" w:color="auto" w:fill="FFFFFF"/>
          </w:tcPr>
          <w:p w:rsidR="0087585E" w:rsidRPr="00C46B49" w:rsidRDefault="0087585E" w:rsidP="00D7235D">
            <w:pPr>
              <w:jc w:val="center"/>
              <w:rPr>
                <w:sz w:val="24"/>
                <w:szCs w:val="24"/>
              </w:rPr>
            </w:pPr>
          </w:p>
        </w:tc>
        <w:tc>
          <w:tcPr>
            <w:tcW w:w="3370" w:type="dxa"/>
            <w:gridSpan w:val="2"/>
            <w:vMerge/>
            <w:tcBorders>
              <w:left w:val="single" w:sz="6" w:space="0" w:color="auto"/>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ind w:firstLine="5"/>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 xml:space="preserve">из них за счет средств: </w:t>
            </w:r>
            <w:r w:rsidRPr="00C46B49">
              <w:rPr>
                <w:rFonts w:eastAsia="Times New Roman"/>
                <w:color w:val="000000"/>
                <w:spacing w:val="-2"/>
                <w:sz w:val="24"/>
                <w:szCs w:val="24"/>
              </w:rPr>
              <w:t xml:space="preserve">республиканского       бюджета </w:t>
            </w:r>
            <w:r w:rsidRPr="00C46B49">
              <w:rPr>
                <w:rFonts w:eastAsia="Times New Roman"/>
                <w:color w:val="000000"/>
                <w:sz w:val="24"/>
                <w:szCs w:val="24"/>
              </w:rPr>
              <w:t>Республики    Коми,    в    том числе:</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4"/>
                <w:sz w:val="24"/>
                <w:szCs w:val="24"/>
              </w:rPr>
              <w:t>8337,26538</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557"/>
        </w:trPr>
        <w:tc>
          <w:tcPr>
            <w:tcW w:w="2141" w:type="dxa"/>
            <w:gridSpan w:val="4"/>
            <w:tcBorders>
              <w:top w:val="nil"/>
              <w:left w:val="single" w:sz="4" w:space="0" w:color="auto"/>
              <w:bottom w:val="nil"/>
              <w:right w:val="single" w:sz="6" w:space="0" w:color="auto"/>
            </w:tcBorders>
            <w:shd w:val="clear" w:color="auto" w:fill="FFFFFF"/>
          </w:tcPr>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370" w:type="dxa"/>
            <w:gridSpan w:val="2"/>
            <w:vMerge/>
            <w:tcBorders>
              <w:left w:val="single" w:sz="6" w:space="0" w:color="auto"/>
              <w:bottom w:val="nil"/>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color w:val="000000"/>
                <w:sz w:val="24"/>
                <w:szCs w:val="24"/>
              </w:rPr>
              <w:t>федерального бюджета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ind w:left="470" w:hanging="499"/>
              <w:jc w:val="center"/>
              <w:rPr>
                <w:sz w:val="24"/>
                <w:szCs w:val="24"/>
              </w:rPr>
            </w:pPr>
            <w:r w:rsidRPr="00C46B49">
              <w:rPr>
                <w:color w:val="000000"/>
                <w:spacing w:val="-8"/>
                <w:sz w:val="24"/>
                <w:szCs w:val="24"/>
              </w:rPr>
              <w:t xml:space="preserve">16415,0151 </w:t>
            </w:r>
            <w:r w:rsidRPr="00C46B49">
              <w:rPr>
                <w:color w:val="000000"/>
                <w:sz w:val="24"/>
                <w:szCs w:val="24"/>
              </w:rPr>
              <w:t>9</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552"/>
        </w:trPr>
        <w:tc>
          <w:tcPr>
            <w:tcW w:w="2141" w:type="dxa"/>
            <w:gridSpan w:val="4"/>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0" w:type="dxa"/>
            <w:gridSpan w:val="2"/>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p>
        </w:tc>
      </w:tr>
      <w:tr w:rsidR="00D7235D" w:rsidRPr="00C46B49" w:rsidTr="00D7235D">
        <w:trPr>
          <w:trHeight w:hRule="exact" w:val="307"/>
        </w:trPr>
        <w:tc>
          <w:tcPr>
            <w:tcW w:w="2141" w:type="dxa"/>
            <w:gridSpan w:val="4"/>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0" w:type="dxa"/>
            <w:gridSpan w:val="2"/>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p>
        </w:tc>
      </w:tr>
      <w:tr w:rsidR="0087585E" w:rsidRPr="00C46B49" w:rsidTr="00DC7FF7">
        <w:trPr>
          <w:trHeight w:hRule="exact" w:val="283"/>
        </w:trPr>
        <w:tc>
          <w:tcPr>
            <w:tcW w:w="2114" w:type="dxa"/>
            <w:vMerge w:val="restart"/>
            <w:tcBorders>
              <w:top w:val="single" w:sz="6" w:space="0" w:color="auto"/>
              <w:left w:val="single" w:sz="4" w:space="0" w:color="auto"/>
              <w:right w:val="single" w:sz="6" w:space="0" w:color="auto"/>
            </w:tcBorders>
            <w:shd w:val="clear" w:color="auto" w:fill="FFFFFF"/>
          </w:tcPr>
          <w:p w:rsidR="0087585E" w:rsidRPr="00C46B49" w:rsidRDefault="0087585E" w:rsidP="00D7235D">
            <w:pPr>
              <w:shd w:val="clear" w:color="auto" w:fill="FFFFFF"/>
              <w:spacing w:line="274" w:lineRule="exact"/>
              <w:ind w:right="643"/>
              <w:jc w:val="center"/>
              <w:rPr>
                <w:sz w:val="24"/>
                <w:szCs w:val="24"/>
              </w:rPr>
            </w:pPr>
            <w:r w:rsidRPr="00C46B49">
              <w:rPr>
                <w:rFonts w:eastAsia="Times New Roman"/>
                <w:color w:val="000000"/>
                <w:sz w:val="24"/>
                <w:szCs w:val="24"/>
              </w:rPr>
              <w:t>мероприятие 1.1.3</w:t>
            </w: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374" w:type="dxa"/>
            <w:gridSpan w:val="4"/>
            <w:vMerge w:val="restart"/>
            <w:tcBorders>
              <w:top w:val="single" w:sz="6" w:space="0" w:color="auto"/>
              <w:left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jc w:val="center"/>
              <w:rPr>
                <w:sz w:val="24"/>
                <w:szCs w:val="24"/>
              </w:rPr>
            </w:pPr>
            <w:r w:rsidRPr="00C46B49">
              <w:rPr>
                <w:rFonts w:eastAsia="Times New Roman"/>
                <w:color w:val="000000"/>
                <w:sz w:val="24"/>
                <w:szCs w:val="24"/>
              </w:rPr>
              <w:t xml:space="preserve">Долевое участие в </w:t>
            </w:r>
            <w:r w:rsidRPr="00C46B49">
              <w:rPr>
                <w:rFonts w:eastAsia="Times New Roman"/>
                <w:color w:val="000000"/>
                <w:spacing w:val="-3"/>
                <w:sz w:val="24"/>
                <w:szCs w:val="24"/>
              </w:rPr>
              <w:t xml:space="preserve">строительстве 8-ми квартирного </w:t>
            </w:r>
            <w:r w:rsidRPr="00C46B49">
              <w:rPr>
                <w:rFonts w:eastAsia="Times New Roman"/>
                <w:color w:val="000000"/>
                <w:sz w:val="24"/>
                <w:szCs w:val="24"/>
              </w:rPr>
              <w:t xml:space="preserve">дома в </w:t>
            </w:r>
            <w:proofErr w:type="spellStart"/>
            <w:r w:rsidRPr="00C46B49">
              <w:rPr>
                <w:rFonts w:eastAsia="Times New Roman"/>
                <w:color w:val="000000"/>
                <w:sz w:val="24"/>
                <w:szCs w:val="24"/>
              </w:rPr>
              <w:t>с</w:t>
            </w:r>
            <w:proofErr w:type="gramStart"/>
            <w:r w:rsidRPr="00C46B49">
              <w:rPr>
                <w:rFonts w:eastAsia="Times New Roman"/>
                <w:color w:val="000000"/>
                <w:sz w:val="24"/>
                <w:szCs w:val="24"/>
              </w:rPr>
              <w:t>.П</w:t>
            </w:r>
            <w:proofErr w:type="gramEnd"/>
            <w:r w:rsidRPr="00C46B49">
              <w:rPr>
                <w:rFonts w:eastAsia="Times New Roman"/>
                <w:color w:val="000000"/>
                <w:sz w:val="24"/>
                <w:szCs w:val="24"/>
              </w:rPr>
              <w:t>ажга</w:t>
            </w:r>
            <w:proofErr w:type="spellEnd"/>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ind w:left="1147"/>
              <w:jc w:val="center"/>
              <w:rPr>
                <w:sz w:val="24"/>
                <w:szCs w:val="24"/>
              </w:rPr>
            </w:pPr>
            <w:r w:rsidRPr="00C46B49">
              <w:rPr>
                <w:rFonts w:eastAsia="Times New Roman"/>
                <w:b/>
                <w:bCs/>
                <w:color w:val="000000"/>
                <w:sz w:val="24"/>
                <w:szCs w:val="24"/>
              </w:rPr>
              <w:t>всего</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5"/>
                <w:sz w:val="24"/>
                <w:szCs w:val="24"/>
              </w:rPr>
              <w:t>14382,564</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ind w:right="187"/>
              <w:jc w:val="center"/>
              <w:rPr>
                <w:sz w:val="24"/>
                <w:szCs w:val="24"/>
              </w:rPr>
            </w:pPr>
            <w:r w:rsidRPr="00C46B49">
              <w:rPr>
                <w:color w:val="000000"/>
                <w:sz w:val="24"/>
                <w:szCs w:val="24"/>
              </w:rPr>
              <w:t>0</w:t>
            </w:r>
          </w:p>
        </w:tc>
      </w:tr>
      <w:tr w:rsidR="0087585E" w:rsidRPr="00C46B49" w:rsidTr="00DC7FF7">
        <w:trPr>
          <w:trHeight w:hRule="exact" w:val="557"/>
        </w:trPr>
        <w:tc>
          <w:tcPr>
            <w:tcW w:w="2114" w:type="dxa"/>
            <w:vMerge/>
            <w:tcBorders>
              <w:left w:val="single" w:sz="4" w:space="0" w:color="auto"/>
              <w:bottom w:val="nil"/>
              <w:right w:val="single" w:sz="6" w:space="0" w:color="auto"/>
            </w:tcBorders>
            <w:shd w:val="clear" w:color="auto" w:fill="FFFFFF"/>
          </w:tcPr>
          <w:p w:rsidR="0087585E" w:rsidRPr="00C46B49" w:rsidRDefault="008758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87585E" w:rsidRPr="00C46B49" w:rsidRDefault="008758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ind w:right="1032" w:firstLine="1224"/>
              <w:jc w:val="center"/>
              <w:rPr>
                <w:sz w:val="24"/>
                <w:szCs w:val="24"/>
              </w:rPr>
            </w:pPr>
            <w:r w:rsidRPr="00C46B49">
              <w:rPr>
                <w:rFonts w:eastAsia="Times New Roman"/>
                <w:color w:val="000000"/>
                <w:sz w:val="24"/>
                <w:szCs w:val="24"/>
              </w:rPr>
              <w:t>местные бюджеты*</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69" w:lineRule="exact"/>
              <w:jc w:val="center"/>
              <w:rPr>
                <w:sz w:val="24"/>
                <w:szCs w:val="24"/>
              </w:rPr>
            </w:pPr>
            <w:r w:rsidRPr="00C46B49">
              <w:rPr>
                <w:color w:val="000000"/>
                <w:spacing w:val="-7"/>
                <w:sz w:val="24"/>
                <w:szCs w:val="24"/>
              </w:rPr>
              <w:t xml:space="preserve">1124,9323 </w:t>
            </w:r>
            <w:r w:rsidRPr="00C46B49">
              <w:rPr>
                <w:color w:val="000000"/>
                <w:sz w:val="24"/>
                <w:szCs w:val="24"/>
              </w:rPr>
              <w:t>4</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ind w:right="192"/>
              <w:jc w:val="center"/>
              <w:rPr>
                <w:sz w:val="24"/>
                <w:szCs w:val="24"/>
              </w:rPr>
            </w:pPr>
            <w:r w:rsidRPr="00C46B49">
              <w:rPr>
                <w:color w:val="000000"/>
                <w:sz w:val="24"/>
                <w:szCs w:val="24"/>
              </w:rPr>
              <w:t>0</w:t>
            </w:r>
          </w:p>
        </w:tc>
      </w:tr>
      <w:tr w:rsidR="0087585E" w:rsidRPr="00C46B49" w:rsidTr="00DC7FF7">
        <w:trPr>
          <w:trHeight w:hRule="exact" w:val="1104"/>
        </w:trPr>
        <w:tc>
          <w:tcPr>
            <w:tcW w:w="2114" w:type="dxa"/>
            <w:tcBorders>
              <w:top w:val="nil"/>
              <w:left w:val="single" w:sz="4" w:space="0" w:color="auto"/>
              <w:bottom w:val="nil"/>
              <w:right w:val="single" w:sz="6" w:space="0" w:color="auto"/>
            </w:tcBorders>
            <w:shd w:val="clear" w:color="auto" w:fill="FFFFFF"/>
          </w:tcPr>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87585E" w:rsidRPr="00C46B49" w:rsidRDefault="008758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87585E" w:rsidRPr="00C46B49" w:rsidRDefault="0087585E" w:rsidP="00D7235D">
            <w:pPr>
              <w:shd w:val="clear" w:color="auto" w:fill="FFFFFF"/>
              <w:spacing w:line="274" w:lineRule="exact"/>
              <w:ind w:right="34" w:firstLine="1229"/>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 Республики Коми, в том числе:</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pacing w:val="-4"/>
                <w:sz w:val="24"/>
                <w:szCs w:val="24"/>
              </w:rPr>
              <w:t>5974,6978</w:t>
            </w:r>
          </w:p>
          <w:p w:rsidR="0087585E" w:rsidRPr="00C46B49" w:rsidRDefault="0087585E" w:rsidP="00D7235D">
            <w:pPr>
              <w:shd w:val="clear" w:color="auto" w:fill="FFFFFF"/>
              <w:jc w:val="center"/>
              <w:rPr>
                <w:sz w:val="24"/>
                <w:szCs w:val="24"/>
              </w:rPr>
            </w:pPr>
            <w:r w:rsidRPr="00C46B49">
              <w:rPr>
                <w:color w:val="000000"/>
                <w:sz w:val="24"/>
                <w:szCs w:val="24"/>
              </w:rPr>
              <w:t>3</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ind w:right="192"/>
              <w:jc w:val="center"/>
              <w:rPr>
                <w:sz w:val="24"/>
                <w:szCs w:val="24"/>
              </w:rPr>
            </w:pPr>
            <w:r w:rsidRPr="00C46B49">
              <w:rPr>
                <w:color w:val="000000"/>
                <w:sz w:val="24"/>
                <w:szCs w:val="24"/>
              </w:rPr>
              <w:t>0</w:t>
            </w:r>
          </w:p>
        </w:tc>
      </w:tr>
      <w:tr w:rsidR="0087585E" w:rsidRPr="00C46B49" w:rsidTr="00DC7FF7">
        <w:trPr>
          <w:trHeight w:hRule="exact" w:val="562"/>
        </w:trPr>
        <w:tc>
          <w:tcPr>
            <w:tcW w:w="2114" w:type="dxa"/>
            <w:tcBorders>
              <w:top w:val="nil"/>
              <w:left w:val="single" w:sz="4" w:space="0" w:color="auto"/>
              <w:bottom w:val="nil"/>
              <w:right w:val="single" w:sz="6" w:space="0" w:color="auto"/>
            </w:tcBorders>
            <w:shd w:val="clear" w:color="auto" w:fill="FFFFFF"/>
          </w:tcPr>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374" w:type="dxa"/>
            <w:gridSpan w:val="4"/>
            <w:vMerge/>
            <w:tcBorders>
              <w:left w:val="single" w:sz="6" w:space="0" w:color="auto"/>
              <w:bottom w:val="nil"/>
              <w:right w:val="single" w:sz="6" w:space="0" w:color="auto"/>
            </w:tcBorders>
            <w:shd w:val="clear" w:color="auto" w:fill="FFFFFF"/>
          </w:tcPr>
          <w:p w:rsidR="0087585E" w:rsidRPr="00C46B49" w:rsidRDefault="008758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color w:val="000000"/>
                <w:sz w:val="24"/>
                <w:szCs w:val="24"/>
              </w:rPr>
              <w:t>федерального бюджета</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jc w:val="center"/>
              <w:rPr>
                <w:sz w:val="24"/>
                <w:szCs w:val="24"/>
              </w:rPr>
            </w:pPr>
            <w:r w:rsidRPr="00C46B49">
              <w:rPr>
                <w:color w:val="000000"/>
                <w:spacing w:val="-3"/>
                <w:sz w:val="24"/>
                <w:szCs w:val="24"/>
              </w:rPr>
              <w:t xml:space="preserve">7282,9339 </w:t>
            </w:r>
            <w:r w:rsidRPr="00C46B49">
              <w:rPr>
                <w:color w:val="000000"/>
                <w:sz w:val="24"/>
                <w:szCs w:val="24"/>
              </w:rPr>
              <w:t>3</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557"/>
        </w:trPr>
        <w:tc>
          <w:tcPr>
            <w:tcW w:w="2114"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288"/>
        </w:trPr>
        <w:tc>
          <w:tcPr>
            <w:tcW w:w="2114"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7"/>
              <w:jc w:val="center"/>
              <w:rPr>
                <w:sz w:val="24"/>
                <w:szCs w:val="24"/>
              </w:rPr>
            </w:pPr>
            <w:r w:rsidRPr="00C46B49">
              <w:rPr>
                <w:color w:val="000000"/>
                <w:sz w:val="24"/>
                <w:szCs w:val="24"/>
              </w:rPr>
              <w:t>0</w:t>
            </w:r>
          </w:p>
        </w:tc>
      </w:tr>
      <w:tr w:rsidR="00D7235D" w:rsidRPr="00C46B49" w:rsidTr="00D7235D">
        <w:trPr>
          <w:trHeight w:hRule="exact" w:val="562"/>
        </w:trPr>
        <w:tc>
          <w:tcPr>
            <w:tcW w:w="2114"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7"/>
              <w:jc w:val="center"/>
              <w:rPr>
                <w:sz w:val="24"/>
                <w:szCs w:val="24"/>
              </w:rPr>
            </w:pPr>
            <w:r w:rsidRPr="00C46B49">
              <w:rPr>
                <w:color w:val="000000"/>
                <w:sz w:val="24"/>
                <w:szCs w:val="24"/>
              </w:rPr>
              <w:t>0</w:t>
            </w:r>
          </w:p>
        </w:tc>
      </w:tr>
      <w:tr w:rsidR="00DC7FF7" w:rsidRPr="00C46B49" w:rsidTr="00DC7FF7">
        <w:trPr>
          <w:trHeight w:hRule="exact" w:val="288"/>
        </w:trPr>
        <w:tc>
          <w:tcPr>
            <w:tcW w:w="2114" w:type="dxa"/>
            <w:tcBorders>
              <w:top w:val="single" w:sz="6" w:space="0" w:color="auto"/>
              <w:left w:val="single" w:sz="4" w:space="0" w:color="auto"/>
              <w:bottom w:val="nil"/>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Задача 2.</w:t>
            </w:r>
          </w:p>
        </w:tc>
        <w:tc>
          <w:tcPr>
            <w:tcW w:w="3374" w:type="dxa"/>
            <w:gridSpan w:val="4"/>
            <w:vMerge w:val="restart"/>
            <w:tcBorders>
              <w:top w:val="single" w:sz="6" w:space="0" w:color="auto"/>
              <w:left w:val="single" w:sz="6" w:space="0" w:color="auto"/>
              <w:right w:val="single" w:sz="6" w:space="0" w:color="auto"/>
            </w:tcBorders>
            <w:shd w:val="clear" w:color="auto" w:fill="FFFFFF"/>
          </w:tcPr>
          <w:p w:rsidR="00DC7FF7" w:rsidRPr="00C46B49" w:rsidRDefault="00DC7FF7" w:rsidP="00D7235D">
            <w:pPr>
              <w:shd w:val="clear" w:color="auto" w:fill="FFFFFF"/>
              <w:spacing w:line="278" w:lineRule="exact"/>
              <w:ind w:right="77"/>
              <w:jc w:val="center"/>
              <w:rPr>
                <w:sz w:val="24"/>
                <w:szCs w:val="24"/>
              </w:rPr>
            </w:pPr>
            <w:r w:rsidRPr="00C46B49">
              <w:rPr>
                <w:rFonts w:eastAsia="Times New Roman"/>
                <w:color w:val="000000"/>
                <w:sz w:val="24"/>
                <w:szCs w:val="24"/>
              </w:rPr>
              <w:t>Ликвидация освободившегося аварийного жилищного фонда</w:t>
            </w: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b/>
                <w:bCs/>
                <w:color w:val="000000"/>
                <w:sz w:val="24"/>
                <w:szCs w:val="24"/>
              </w:rPr>
              <w:t>всего</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2"/>
              <w:jc w:val="center"/>
              <w:rPr>
                <w:sz w:val="24"/>
                <w:szCs w:val="24"/>
              </w:rPr>
            </w:pPr>
            <w:r w:rsidRPr="00C46B49">
              <w:rPr>
                <w:color w:val="000000"/>
                <w:sz w:val="24"/>
                <w:szCs w:val="24"/>
              </w:rPr>
              <w:t>0</w:t>
            </w:r>
          </w:p>
        </w:tc>
      </w:tr>
      <w:tr w:rsidR="00DC7FF7" w:rsidRPr="00C46B49" w:rsidTr="00DC7FF7">
        <w:trPr>
          <w:trHeight w:hRule="exact" w:val="283"/>
        </w:trPr>
        <w:tc>
          <w:tcPr>
            <w:tcW w:w="2114" w:type="dxa"/>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2"/>
              <w:jc w:val="center"/>
              <w:rPr>
                <w:sz w:val="24"/>
                <w:szCs w:val="24"/>
              </w:rPr>
            </w:pPr>
            <w:r w:rsidRPr="00C46B49">
              <w:rPr>
                <w:color w:val="000000"/>
                <w:sz w:val="24"/>
                <w:szCs w:val="24"/>
              </w:rPr>
              <w:t>0</w:t>
            </w:r>
          </w:p>
        </w:tc>
      </w:tr>
      <w:tr w:rsidR="00DC7FF7" w:rsidRPr="00C46B49" w:rsidTr="00DC7FF7">
        <w:trPr>
          <w:trHeight w:hRule="exact" w:val="1387"/>
        </w:trPr>
        <w:tc>
          <w:tcPr>
            <w:tcW w:w="2114" w:type="dxa"/>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DC7FF7" w:rsidRPr="00C46B49" w:rsidRDefault="00DC7FF7"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DC7FF7" w:rsidRPr="00C46B49" w:rsidRDefault="00DC7FF7"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2"/>
              <w:jc w:val="center"/>
              <w:rPr>
                <w:sz w:val="24"/>
                <w:szCs w:val="24"/>
              </w:rPr>
            </w:pPr>
            <w:r w:rsidRPr="00C46B49">
              <w:rPr>
                <w:color w:val="000000"/>
                <w:sz w:val="24"/>
                <w:szCs w:val="24"/>
              </w:rPr>
              <w:t>0</w:t>
            </w:r>
          </w:p>
        </w:tc>
      </w:tr>
      <w:tr w:rsidR="00DC7FF7" w:rsidRPr="00C46B49" w:rsidTr="00DC7FF7">
        <w:trPr>
          <w:trHeight w:hRule="exact" w:val="562"/>
        </w:trPr>
        <w:tc>
          <w:tcPr>
            <w:tcW w:w="2114" w:type="dxa"/>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485" w:firstLine="1229"/>
              <w:jc w:val="center"/>
              <w:rPr>
                <w:sz w:val="24"/>
                <w:szCs w:val="24"/>
              </w:rPr>
            </w:pPr>
            <w:r w:rsidRPr="00C46B49">
              <w:rPr>
                <w:rFonts w:eastAsia="Times New Roman"/>
                <w:color w:val="000000"/>
                <w:sz w:val="24"/>
                <w:szCs w:val="24"/>
              </w:rPr>
              <w:t>федерального бюджета</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6"/>
              <w:jc w:val="center"/>
              <w:rPr>
                <w:sz w:val="24"/>
                <w:szCs w:val="24"/>
              </w:rPr>
            </w:pPr>
            <w:r w:rsidRPr="00C46B49">
              <w:rPr>
                <w:color w:val="000000"/>
                <w:sz w:val="24"/>
                <w:szCs w:val="24"/>
              </w:rPr>
              <w:t>0</w:t>
            </w:r>
          </w:p>
        </w:tc>
      </w:tr>
      <w:tr w:rsidR="00DC7FF7" w:rsidRPr="00C46B49" w:rsidTr="00DC7FF7">
        <w:trPr>
          <w:trHeight w:hRule="exact" w:val="562"/>
        </w:trPr>
        <w:tc>
          <w:tcPr>
            <w:tcW w:w="2114" w:type="dxa"/>
            <w:tcBorders>
              <w:top w:val="nil"/>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74" w:type="dxa"/>
            <w:gridSpan w:val="4"/>
            <w:vMerge/>
            <w:tcBorders>
              <w:left w:val="single" w:sz="6" w:space="0" w:color="auto"/>
              <w:bottom w:val="nil"/>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8" w:lineRule="exact"/>
              <w:ind w:right="826" w:firstLine="5"/>
              <w:jc w:val="center"/>
              <w:rPr>
                <w:sz w:val="24"/>
                <w:szCs w:val="24"/>
              </w:rPr>
            </w:pPr>
            <w:r w:rsidRPr="00C46B49">
              <w:rPr>
                <w:rFonts w:eastAsia="Times New Roman"/>
                <w:color w:val="000000"/>
                <w:sz w:val="24"/>
                <w:szCs w:val="24"/>
              </w:rPr>
              <w:t>государственные внебюджетные фонды</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6"/>
              <w:jc w:val="center"/>
              <w:rPr>
                <w:sz w:val="24"/>
                <w:szCs w:val="24"/>
              </w:rPr>
            </w:pPr>
            <w:r w:rsidRPr="00C46B49">
              <w:rPr>
                <w:color w:val="000000"/>
                <w:sz w:val="24"/>
                <w:szCs w:val="24"/>
              </w:rPr>
              <w:t>0</w:t>
            </w:r>
          </w:p>
        </w:tc>
      </w:tr>
      <w:tr w:rsidR="00D7235D" w:rsidRPr="00C46B49" w:rsidTr="00D7235D">
        <w:trPr>
          <w:trHeight w:hRule="exact" w:val="283"/>
        </w:trPr>
        <w:tc>
          <w:tcPr>
            <w:tcW w:w="2114"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557"/>
        </w:trPr>
        <w:tc>
          <w:tcPr>
            <w:tcW w:w="2114" w:type="dxa"/>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288"/>
        </w:trPr>
        <w:tc>
          <w:tcPr>
            <w:tcW w:w="2114" w:type="dxa"/>
            <w:vMerge w:val="restart"/>
            <w:tcBorders>
              <w:top w:val="single" w:sz="6" w:space="0" w:color="auto"/>
              <w:left w:val="single" w:sz="4" w:space="0" w:color="auto"/>
              <w:right w:val="single" w:sz="6" w:space="0" w:color="auto"/>
            </w:tcBorders>
            <w:shd w:val="clear" w:color="auto" w:fill="FFFFFF"/>
            <w:vAlign w:val="bottom"/>
          </w:tcPr>
          <w:p w:rsidR="0087585E" w:rsidRPr="00C46B49" w:rsidRDefault="0087585E" w:rsidP="00D7235D">
            <w:pPr>
              <w:shd w:val="clear" w:color="auto" w:fill="FFFFFF"/>
              <w:spacing w:line="274" w:lineRule="exact"/>
              <w:ind w:right="240" w:firstLine="730"/>
              <w:jc w:val="center"/>
              <w:rPr>
                <w:sz w:val="24"/>
                <w:szCs w:val="24"/>
              </w:rPr>
            </w:pPr>
            <w:r w:rsidRPr="00C46B49">
              <w:rPr>
                <w:rFonts w:eastAsia="Times New Roman"/>
                <w:color w:val="000000"/>
                <w:sz w:val="24"/>
                <w:szCs w:val="24"/>
              </w:rPr>
              <w:t xml:space="preserve">Основное </w:t>
            </w:r>
            <w:r w:rsidRPr="00C46B49">
              <w:rPr>
                <w:rFonts w:eastAsia="Times New Roman"/>
                <w:color w:val="000000"/>
                <w:spacing w:val="-2"/>
                <w:sz w:val="24"/>
                <w:szCs w:val="24"/>
              </w:rPr>
              <w:t>мероприятие 2.1.</w:t>
            </w: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374" w:type="dxa"/>
            <w:gridSpan w:val="4"/>
            <w:vMerge w:val="restart"/>
            <w:tcBorders>
              <w:top w:val="single" w:sz="6" w:space="0" w:color="auto"/>
              <w:left w:val="single" w:sz="6" w:space="0" w:color="auto"/>
              <w:right w:val="single" w:sz="6" w:space="0" w:color="auto"/>
            </w:tcBorders>
            <w:shd w:val="clear" w:color="auto" w:fill="FFFFFF"/>
            <w:vAlign w:val="bottom"/>
          </w:tcPr>
          <w:p w:rsidR="0087585E" w:rsidRPr="00C46B49" w:rsidRDefault="0087585E" w:rsidP="00D7235D">
            <w:pPr>
              <w:shd w:val="clear" w:color="auto" w:fill="FFFFFF"/>
              <w:spacing w:line="274" w:lineRule="exact"/>
              <w:ind w:right="82"/>
              <w:jc w:val="center"/>
              <w:rPr>
                <w:sz w:val="24"/>
                <w:szCs w:val="24"/>
              </w:rPr>
            </w:pPr>
            <w:r w:rsidRPr="00C46B49">
              <w:rPr>
                <w:rFonts w:eastAsia="Times New Roman"/>
                <w:color w:val="000000"/>
                <w:sz w:val="24"/>
                <w:szCs w:val="24"/>
              </w:rPr>
              <w:t>Снос освободившегося аварийного жилищного фонда</w:t>
            </w: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b/>
                <w:bCs/>
                <w:color w:val="000000"/>
                <w:sz w:val="24"/>
                <w:szCs w:val="24"/>
              </w:rPr>
              <w:t>всего</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758"/>
        </w:trPr>
        <w:tc>
          <w:tcPr>
            <w:tcW w:w="2114" w:type="dxa"/>
            <w:vMerge/>
            <w:tcBorders>
              <w:left w:val="single" w:sz="4" w:space="0" w:color="auto"/>
              <w:bottom w:val="single" w:sz="6" w:space="0" w:color="auto"/>
              <w:right w:val="single" w:sz="6" w:space="0" w:color="auto"/>
            </w:tcBorders>
            <w:shd w:val="clear" w:color="auto" w:fill="FFFFFF"/>
            <w:vAlign w:val="bottom"/>
          </w:tcPr>
          <w:p w:rsidR="0087585E" w:rsidRPr="00C46B49" w:rsidRDefault="0087585E" w:rsidP="00D7235D">
            <w:pPr>
              <w:jc w:val="center"/>
              <w:rPr>
                <w:sz w:val="24"/>
                <w:szCs w:val="24"/>
              </w:rPr>
            </w:pPr>
          </w:p>
        </w:tc>
        <w:tc>
          <w:tcPr>
            <w:tcW w:w="3374" w:type="dxa"/>
            <w:gridSpan w:val="4"/>
            <w:vMerge/>
            <w:tcBorders>
              <w:left w:val="single" w:sz="6" w:space="0" w:color="auto"/>
              <w:bottom w:val="single" w:sz="6" w:space="0" w:color="auto"/>
              <w:right w:val="single" w:sz="6" w:space="0" w:color="auto"/>
            </w:tcBorders>
            <w:shd w:val="clear" w:color="auto" w:fill="FFFFFF"/>
            <w:vAlign w:val="bottom"/>
          </w:tcPr>
          <w:p w:rsidR="0087585E" w:rsidRPr="00C46B49" w:rsidRDefault="008758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66" w:type="dxa"/>
            <w:gridSpan w:val="6"/>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7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25"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05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1421"/>
        </w:trPr>
        <w:tc>
          <w:tcPr>
            <w:tcW w:w="2120" w:type="dxa"/>
            <w:gridSpan w:val="2"/>
            <w:tcBorders>
              <w:top w:val="single" w:sz="6" w:space="0" w:color="auto"/>
              <w:left w:val="single" w:sz="4" w:space="0" w:color="auto"/>
              <w:bottom w:val="nil"/>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3391" w:type="dxa"/>
            <w:gridSpan w:val="4"/>
            <w:tcBorders>
              <w:top w:val="single" w:sz="6" w:space="0" w:color="auto"/>
              <w:left w:val="single" w:sz="6" w:space="0" w:color="auto"/>
              <w:bottom w:val="nil"/>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9C403B" w:rsidRPr="00C46B49" w:rsidRDefault="009C403B"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9C403B" w:rsidRPr="00C46B49" w:rsidRDefault="009C403B"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78"/>
              <w:jc w:val="center"/>
              <w:rPr>
                <w:sz w:val="24"/>
                <w:szCs w:val="24"/>
              </w:rPr>
            </w:pPr>
            <w:r w:rsidRPr="00C46B49">
              <w:rPr>
                <w:color w:val="000000"/>
                <w:sz w:val="24"/>
                <w:szCs w:val="24"/>
              </w:rPr>
              <w:t>0</w:t>
            </w:r>
          </w:p>
        </w:tc>
      </w:tr>
      <w:tr w:rsidR="00D7235D" w:rsidRPr="00C46B49" w:rsidTr="00D7235D">
        <w:trPr>
          <w:trHeight w:hRule="exact" w:val="562"/>
        </w:trPr>
        <w:tc>
          <w:tcPr>
            <w:tcW w:w="2120" w:type="dxa"/>
            <w:gridSpan w:val="2"/>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91"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69" w:lineRule="exact"/>
              <w:ind w:right="466" w:firstLine="1214"/>
              <w:jc w:val="center"/>
              <w:rPr>
                <w:sz w:val="24"/>
                <w:szCs w:val="24"/>
              </w:rPr>
            </w:pPr>
            <w:r w:rsidRPr="00C46B49">
              <w:rPr>
                <w:rFonts w:eastAsia="Times New Roman"/>
                <w:color w:val="000000"/>
                <w:sz w:val="24"/>
                <w:szCs w:val="24"/>
              </w:rPr>
              <w:t>федерального бюджета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2"/>
              <w:jc w:val="center"/>
              <w:rPr>
                <w:sz w:val="24"/>
                <w:szCs w:val="24"/>
              </w:rPr>
            </w:pPr>
            <w:r w:rsidRPr="00C46B49">
              <w:rPr>
                <w:color w:val="000000"/>
                <w:sz w:val="24"/>
                <w:szCs w:val="24"/>
              </w:rPr>
              <w:t>0</w:t>
            </w:r>
          </w:p>
        </w:tc>
      </w:tr>
      <w:tr w:rsidR="00D7235D" w:rsidRPr="00C46B49" w:rsidTr="00D7235D">
        <w:trPr>
          <w:trHeight w:hRule="exact" w:val="557"/>
        </w:trPr>
        <w:tc>
          <w:tcPr>
            <w:tcW w:w="2120" w:type="dxa"/>
            <w:gridSpan w:val="2"/>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91"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802"/>
              <w:jc w:val="center"/>
              <w:rPr>
                <w:sz w:val="24"/>
                <w:szCs w:val="24"/>
              </w:rPr>
            </w:pPr>
            <w:r w:rsidRPr="00C46B49">
              <w:rPr>
                <w:rFonts w:eastAsia="Times New Roman"/>
                <w:color w:val="000000"/>
                <w:sz w:val="24"/>
                <w:szCs w:val="24"/>
              </w:rPr>
              <w:t>государственные внебюджетные фонды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283"/>
        </w:trPr>
        <w:tc>
          <w:tcPr>
            <w:tcW w:w="2120" w:type="dxa"/>
            <w:gridSpan w:val="2"/>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91"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557"/>
        </w:trPr>
        <w:tc>
          <w:tcPr>
            <w:tcW w:w="2120" w:type="dxa"/>
            <w:gridSpan w:val="2"/>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91" w:type="dxa"/>
            <w:gridSpan w:val="4"/>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2"/>
              <w:jc w:val="center"/>
              <w:rPr>
                <w:sz w:val="24"/>
                <w:szCs w:val="24"/>
              </w:rPr>
            </w:pPr>
            <w:r w:rsidRPr="00C46B49">
              <w:rPr>
                <w:color w:val="000000"/>
                <w:sz w:val="24"/>
                <w:szCs w:val="24"/>
              </w:rPr>
              <w:t>0</w:t>
            </w:r>
          </w:p>
        </w:tc>
      </w:tr>
      <w:tr w:rsidR="00DC7FF7" w:rsidRPr="00C46B49" w:rsidTr="00DC7FF7">
        <w:trPr>
          <w:trHeight w:hRule="exact" w:val="288"/>
        </w:trPr>
        <w:tc>
          <w:tcPr>
            <w:tcW w:w="2120" w:type="dxa"/>
            <w:gridSpan w:val="2"/>
            <w:vMerge w:val="restart"/>
            <w:tcBorders>
              <w:top w:val="single" w:sz="6" w:space="0" w:color="auto"/>
              <w:left w:val="single" w:sz="4" w:space="0" w:color="auto"/>
              <w:right w:val="single" w:sz="6" w:space="0" w:color="auto"/>
            </w:tcBorders>
            <w:shd w:val="clear" w:color="auto" w:fill="FFFFFF"/>
          </w:tcPr>
          <w:p w:rsidR="00DC7FF7" w:rsidRPr="00C46B49" w:rsidRDefault="00DC7FF7" w:rsidP="00D7235D">
            <w:pPr>
              <w:shd w:val="clear" w:color="auto" w:fill="FFFFFF"/>
              <w:spacing w:line="278" w:lineRule="exact"/>
              <w:ind w:right="638"/>
              <w:jc w:val="center"/>
              <w:rPr>
                <w:sz w:val="24"/>
                <w:szCs w:val="24"/>
              </w:rPr>
            </w:pPr>
            <w:r w:rsidRPr="00C46B49">
              <w:rPr>
                <w:rFonts w:eastAsia="Times New Roman"/>
                <w:color w:val="000000"/>
                <w:sz w:val="24"/>
                <w:szCs w:val="24"/>
              </w:rPr>
              <w:t>мероприятие 2.1.1.</w:t>
            </w: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91" w:type="dxa"/>
            <w:gridSpan w:val="4"/>
            <w:vMerge w:val="restart"/>
            <w:tcBorders>
              <w:top w:val="single" w:sz="6" w:space="0" w:color="auto"/>
              <w:left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firstLine="10"/>
              <w:jc w:val="center"/>
              <w:rPr>
                <w:sz w:val="24"/>
                <w:szCs w:val="24"/>
              </w:rPr>
            </w:pPr>
            <w:r w:rsidRPr="00C46B49">
              <w:rPr>
                <w:rFonts w:eastAsia="Times New Roman"/>
                <w:color w:val="000000"/>
                <w:spacing w:val="-3"/>
                <w:sz w:val="24"/>
                <w:szCs w:val="24"/>
              </w:rPr>
              <w:t xml:space="preserve">Снос многоквартирного жилого </w:t>
            </w:r>
            <w:r w:rsidRPr="00C46B49">
              <w:rPr>
                <w:rFonts w:eastAsia="Times New Roman"/>
                <w:color w:val="000000"/>
                <w:spacing w:val="-1"/>
                <w:sz w:val="24"/>
                <w:szCs w:val="24"/>
              </w:rPr>
              <w:t xml:space="preserve">дома в с.Выльгорт, </w:t>
            </w:r>
            <w:proofErr w:type="spellStart"/>
            <w:r w:rsidRPr="00C46B49">
              <w:rPr>
                <w:rFonts w:eastAsia="Times New Roman"/>
                <w:color w:val="000000"/>
                <w:spacing w:val="-1"/>
                <w:sz w:val="24"/>
                <w:szCs w:val="24"/>
              </w:rPr>
              <w:t>ул</w:t>
            </w:r>
            <w:proofErr w:type="gramStart"/>
            <w:r w:rsidRPr="00C46B49">
              <w:rPr>
                <w:rFonts w:eastAsia="Times New Roman"/>
                <w:color w:val="000000"/>
                <w:spacing w:val="-1"/>
                <w:sz w:val="24"/>
                <w:szCs w:val="24"/>
              </w:rPr>
              <w:t>.Р</w:t>
            </w:r>
            <w:proofErr w:type="gramEnd"/>
            <w:r w:rsidRPr="00C46B49">
              <w:rPr>
                <w:rFonts w:eastAsia="Times New Roman"/>
                <w:color w:val="000000"/>
                <w:spacing w:val="-1"/>
                <w:sz w:val="24"/>
                <w:szCs w:val="24"/>
              </w:rPr>
              <w:t>абочая</w:t>
            </w:r>
            <w:proofErr w:type="spellEnd"/>
            <w:r w:rsidRPr="00C46B49">
              <w:rPr>
                <w:rFonts w:eastAsia="Times New Roman"/>
                <w:color w:val="000000"/>
                <w:spacing w:val="-1"/>
                <w:sz w:val="24"/>
                <w:szCs w:val="24"/>
              </w:rPr>
              <w:t xml:space="preserve">, </w:t>
            </w:r>
            <w:r w:rsidRPr="00C46B49">
              <w:rPr>
                <w:rFonts w:eastAsia="Times New Roman"/>
                <w:color w:val="000000"/>
                <w:sz w:val="24"/>
                <w:szCs w:val="24"/>
              </w:rPr>
              <w:t>д.10</w:t>
            </w: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b/>
                <w:bCs/>
                <w:color w:val="000000"/>
                <w:sz w:val="24"/>
                <w:szCs w:val="24"/>
              </w:rPr>
              <w:t>всего</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97"/>
              <w:jc w:val="center"/>
              <w:rPr>
                <w:sz w:val="24"/>
                <w:szCs w:val="24"/>
              </w:rPr>
            </w:pPr>
            <w:r w:rsidRPr="00C46B49">
              <w:rPr>
                <w:color w:val="000000"/>
                <w:sz w:val="24"/>
                <w:szCs w:val="24"/>
              </w:rPr>
              <w:t>0</w:t>
            </w:r>
          </w:p>
        </w:tc>
      </w:tr>
      <w:tr w:rsidR="00DC7FF7" w:rsidRPr="00C46B49" w:rsidTr="00DC7FF7">
        <w:trPr>
          <w:trHeight w:hRule="exact" w:val="288"/>
        </w:trPr>
        <w:tc>
          <w:tcPr>
            <w:tcW w:w="2120" w:type="dxa"/>
            <w:gridSpan w:val="2"/>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92"/>
              <w:jc w:val="center"/>
              <w:rPr>
                <w:sz w:val="24"/>
                <w:szCs w:val="24"/>
              </w:rPr>
            </w:pPr>
            <w:r w:rsidRPr="00C46B49">
              <w:rPr>
                <w:color w:val="000000"/>
                <w:sz w:val="24"/>
                <w:szCs w:val="24"/>
              </w:rPr>
              <w:t>0</w:t>
            </w:r>
          </w:p>
        </w:tc>
      </w:tr>
      <w:tr w:rsidR="00DC7FF7" w:rsidRPr="00C46B49" w:rsidTr="00DC7FF7">
        <w:trPr>
          <w:trHeight w:hRule="exact" w:val="1392"/>
        </w:trPr>
        <w:tc>
          <w:tcPr>
            <w:tcW w:w="2120" w:type="dxa"/>
            <w:gridSpan w:val="2"/>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DC7FF7" w:rsidRPr="00C46B49" w:rsidRDefault="00DC7FF7"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DC7FF7" w:rsidRPr="00C46B49" w:rsidRDefault="00DC7FF7"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97"/>
              <w:jc w:val="center"/>
              <w:rPr>
                <w:sz w:val="24"/>
                <w:szCs w:val="24"/>
              </w:rPr>
            </w:pPr>
            <w:r w:rsidRPr="00C46B49">
              <w:rPr>
                <w:color w:val="000000"/>
                <w:sz w:val="24"/>
                <w:szCs w:val="24"/>
              </w:rPr>
              <w:t>0</w:t>
            </w:r>
          </w:p>
        </w:tc>
      </w:tr>
      <w:tr w:rsidR="00DC7FF7" w:rsidRPr="00C46B49" w:rsidTr="00DC7FF7">
        <w:trPr>
          <w:trHeight w:hRule="exact" w:val="562"/>
        </w:trPr>
        <w:tc>
          <w:tcPr>
            <w:tcW w:w="2120" w:type="dxa"/>
            <w:gridSpan w:val="2"/>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475" w:firstLine="1210"/>
              <w:jc w:val="center"/>
              <w:rPr>
                <w:sz w:val="24"/>
                <w:szCs w:val="24"/>
              </w:rPr>
            </w:pPr>
            <w:r w:rsidRPr="00C46B49">
              <w:rPr>
                <w:rFonts w:eastAsia="Times New Roman"/>
                <w:color w:val="000000"/>
                <w:sz w:val="24"/>
                <w:szCs w:val="24"/>
              </w:rPr>
              <w:t>федерального бюджета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2"/>
              <w:jc w:val="center"/>
              <w:rPr>
                <w:sz w:val="24"/>
                <w:szCs w:val="24"/>
              </w:rPr>
            </w:pPr>
            <w:r w:rsidRPr="00C46B49">
              <w:rPr>
                <w:color w:val="000000"/>
                <w:sz w:val="24"/>
                <w:szCs w:val="24"/>
              </w:rPr>
              <w:t>0</w:t>
            </w:r>
          </w:p>
        </w:tc>
      </w:tr>
      <w:tr w:rsidR="00DC7FF7" w:rsidRPr="00C46B49" w:rsidTr="00DC7FF7">
        <w:trPr>
          <w:trHeight w:hRule="exact" w:val="283"/>
        </w:trPr>
        <w:tc>
          <w:tcPr>
            <w:tcW w:w="2120" w:type="dxa"/>
            <w:gridSpan w:val="2"/>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6"/>
              <w:jc w:val="center"/>
              <w:rPr>
                <w:sz w:val="24"/>
                <w:szCs w:val="24"/>
              </w:rPr>
            </w:pPr>
            <w:r w:rsidRPr="00C46B49">
              <w:rPr>
                <w:color w:val="000000"/>
                <w:sz w:val="24"/>
                <w:szCs w:val="24"/>
              </w:rPr>
              <w:t>0</w:t>
            </w:r>
          </w:p>
        </w:tc>
      </w:tr>
      <w:tr w:rsidR="00DC7FF7" w:rsidRPr="00C46B49" w:rsidTr="00DC7FF7">
        <w:trPr>
          <w:trHeight w:hRule="exact" w:val="562"/>
        </w:trPr>
        <w:tc>
          <w:tcPr>
            <w:tcW w:w="2120" w:type="dxa"/>
            <w:gridSpan w:val="2"/>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6"/>
              <w:jc w:val="center"/>
              <w:rPr>
                <w:sz w:val="24"/>
                <w:szCs w:val="24"/>
              </w:rPr>
            </w:pPr>
            <w:r w:rsidRPr="00C46B49">
              <w:rPr>
                <w:color w:val="000000"/>
                <w:sz w:val="24"/>
                <w:szCs w:val="24"/>
              </w:rPr>
              <w:t>0</w:t>
            </w:r>
          </w:p>
        </w:tc>
      </w:tr>
      <w:tr w:rsidR="00DC7FF7" w:rsidRPr="00C46B49" w:rsidTr="00DC7FF7">
        <w:trPr>
          <w:trHeight w:hRule="exact" w:val="283"/>
        </w:trPr>
        <w:tc>
          <w:tcPr>
            <w:tcW w:w="2120" w:type="dxa"/>
            <w:gridSpan w:val="2"/>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r>
      <w:tr w:rsidR="00DC7FF7" w:rsidRPr="00C46B49" w:rsidTr="00DC7FF7">
        <w:trPr>
          <w:trHeight w:hRule="exact" w:val="562"/>
        </w:trPr>
        <w:tc>
          <w:tcPr>
            <w:tcW w:w="2120" w:type="dxa"/>
            <w:gridSpan w:val="2"/>
            <w:vMerge/>
            <w:tcBorders>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tc>
        <w:tc>
          <w:tcPr>
            <w:tcW w:w="3391" w:type="dxa"/>
            <w:gridSpan w:val="4"/>
            <w:vMerge/>
            <w:tcBorders>
              <w:left w:val="single" w:sz="6" w:space="0" w:color="auto"/>
              <w:bottom w:val="nil"/>
              <w:right w:val="single" w:sz="6" w:space="0" w:color="auto"/>
            </w:tcBorders>
            <w:shd w:val="clear" w:color="auto" w:fill="FFFFFF"/>
          </w:tcPr>
          <w:p w:rsidR="00DC7FF7" w:rsidRPr="00C46B49" w:rsidRDefault="00DC7FF7"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firstLine="10"/>
              <w:jc w:val="center"/>
              <w:rPr>
                <w:sz w:val="24"/>
                <w:szCs w:val="24"/>
              </w:rPr>
            </w:pPr>
            <w:r w:rsidRPr="00C46B49">
              <w:rPr>
                <w:rFonts w:eastAsia="Times New Roman"/>
                <w:color w:val="000000"/>
                <w:spacing w:val="-3"/>
                <w:sz w:val="24"/>
                <w:szCs w:val="24"/>
              </w:rPr>
              <w:t xml:space="preserve">средства от приносящей доход </w:t>
            </w:r>
            <w:r w:rsidRPr="00C46B49">
              <w:rPr>
                <w:rFonts w:eastAsia="Times New Roman"/>
                <w:color w:val="000000"/>
                <w:sz w:val="24"/>
                <w:szCs w:val="24"/>
              </w:rPr>
              <w:t>деятельности</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278"/>
        </w:trPr>
        <w:tc>
          <w:tcPr>
            <w:tcW w:w="2120" w:type="dxa"/>
            <w:gridSpan w:val="2"/>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91" w:type="dxa"/>
            <w:gridSpan w:val="4"/>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b/>
                <w:bCs/>
                <w:color w:val="000000"/>
                <w:sz w:val="24"/>
                <w:szCs w:val="24"/>
              </w:rPr>
              <w:t>всего</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293"/>
        </w:trPr>
        <w:tc>
          <w:tcPr>
            <w:tcW w:w="2120" w:type="dxa"/>
            <w:gridSpan w:val="2"/>
            <w:vMerge w:val="restart"/>
            <w:tcBorders>
              <w:top w:val="single" w:sz="6" w:space="0" w:color="auto"/>
              <w:left w:val="single" w:sz="4"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color w:val="000000"/>
                <w:sz w:val="24"/>
                <w:szCs w:val="24"/>
              </w:rPr>
              <w:t>мероприятие</w:t>
            </w:r>
          </w:p>
          <w:p w:rsidR="0087585E" w:rsidRPr="00C46B49" w:rsidRDefault="0087585E" w:rsidP="00D7235D">
            <w:pPr>
              <w:shd w:val="clear" w:color="auto" w:fill="FFFFFF"/>
              <w:jc w:val="center"/>
              <w:rPr>
                <w:sz w:val="24"/>
                <w:szCs w:val="24"/>
              </w:rPr>
            </w:pPr>
            <w:r w:rsidRPr="00C46B49">
              <w:rPr>
                <w:color w:val="000000"/>
                <w:sz w:val="24"/>
                <w:szCs w:val="24"/>
              </w:rPr>
              <w:t>2.1.2.</w:t>
            </w: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391" w:type="dxa"/>
            <w:gridSpan w:val="4"/>
            <w:vMerge w:val="restart"/>
            <w:tcBorders>
              <w:top w:val="single" w:sz="6" w:space="0" w:color="auto"/>
              <w:left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ind w:firstLine="10"/>
              <w:jc w:val="center"/>
              <w:rPr>
                <w:sz w:val="24"/>
                <w:szCs w:val="24"/>
              </w:rPr>
            </w:pPr>
            <w:r w:rsidRPr="00C46B49">
              <w:rPr>
                <w:rFonts w:eastAsia="Times New Roman"/>
                <w:color w:val="000000"/>
                <w:spacing w:val="-2"/>
                <w:sz w:val="24"/>
                <w:szCs w:val="24"/>
              </w:rPr>
              <w:t xml:space="preserve">Снос многоквартирного жилого </w:t>
            </w:r>
            <w:r w:rsidRPr="00C46B49">
              <w:rPr>
                <w:rFonts w:eastAsia="Times New Roman"/>
                <w:color w:val="000000"/>
                <w:spacing w:val="-1"/>
                <w:sz w:val="24"/>
                <w:szCs w:val="24"/>
              </w:rPr>
              <w:t xml:space="preserve">дома в с.Выльгорт, </w:t>
            </w:r>
            <w:proofErr w:type="spellStart"/>
            <w:r w:rsidRPr="00C46B49">
              <w:rPr>
                <w:rFonts w:eastAsia="Times New Roman"/>
                <w:color w:val="000000"/>
                <w:spacing w:val="-1"/>
                <w:sz w:val="24"/>
                <w:szCs w:val="24"/>
              </w:rPr>
              <w:t>ул</w:t>
            </w:r>
            <w:proofErr w:type="gramStart"/>
            <w:r w:rsidRPr="00C46B49">
              <w:rPr>
                <w:rFonts w:eastAsia="Times New Roman"/>
                <w:color w:val="000000"/>
                <w:spacing w:val="-1"/>
                <w:sz w:val="24"/>
                <w:szCs w:val="24"/>
              </w:rPr>
              <w:t>.Р</w:t>
            </w:r>
            <w:proofErr w:type="gramEnd"/>
            <w:r w:rsidRPr="00C46B49">
              <w:rPr>
                <w:rFonts w:eastAsia="Times New Roman"/>
                <w:color w:val="000000"/>
                <w:spacing w:val="-1"/>
                <w:sz w:val="24"/>
                <w:szCs w:val="24"/>
              </w:rPr>
              <w:t>абочая</w:t>
            </w:r>
            <w:proofErr w:type="spellEnd"/>
            <w:r w:rsidRPr="00C46B49">
              <w:rPr>
                <w:rFonts w:eastAsia="Times New Roman"/>
                <w:color w:val="000000"/>
                <w:spacing w:val="-1"/>
                <w:sz w:val="24"/>
                <w:szCs w:val="24"/>
              </w:rPr>
              <w:t xml:space="preserve">, </w:t>
            </w:r>
            <w:r w:rsidRPr="00C46B49">
              <w:rPr>
                <w:rFonts w:eastAsia="Times New Roman"/>
                <w:color w:val="000000"/>
                <w:sz w:val="24"/>
                <w:szCs w:val="24"/>
              </w:rPr>
              <w:t>Д.17</w:t>
            </w: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1104"/>
        </w:trPr>
        <w:tc>
          <w:tcPr>
            <w:tcW w:w="2120" w:type="dxa"/>
            <w:gridSpan w:val="2"/>
            <w:vMerge/>
            <w:tcBorders>
              <w:left w:val="single" w:sz="4" w:space="0" w:color="auto"/>
              <w:right w:val="single" w:sz="6" w:space="0" w:color="auto"/>
            </w:tcBorders>
            <w:shd w:val="clear" w:color="auto" w:fill="FFFFFF"/>
          </w:tcPr>
          <w:p w:rsidR="0087585E" w:rsidRPr="00C46B49" w:rsidRDefault="0087585E"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ind w:right="283" w:firstLine="10"/>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 xml:space="preserve">из них за счет средств: </w:t>
            </w:r>
            <w:r w:rsidRPr="00C46B49">
              <w:rPr>
                <w:rFonts w:eastAsia="Times New Roman"/>
                <w:color w:val="000000"/>
                <w:spacing w:val="-3"/>
                <w:sz w:val="24"/>
                <w:szCs w:val="24"/>
              </w:rPr>
              <w:t xml:space="preserve">республиканского бюджета </w:t>
            </w:r>
            <w:r w:rsidRPr="00C46B49">
              <w:rPr>
                <w:rFonts w:eastAsia="Times New Roman"/>
                <w:color w:val="000000"/>
                <w:spacing w:val="-1"/>
                <w:sz w:val="24"/>
                <w:szCs w:val="24"/>
              </w:rPr>
              <w:t xml:space="preserve">Республики Коми, в том </w:t>
            </w:r>
            <w:r w:rsidRPr="00C46B49">
              <w:rPr>
                <w:rFonts w:eastAsia="Times New Roman"/>
                <w:color w:val="000000"/>
                <w:sz w:val="24"/>
                <w:szCs w:val="24"/>
              </w:rPr>
              <w:t>числе:</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283"/>
        </w:trPr>
        <w:tc>
          <w:tcPr>
            <w:tcW w:w="2120" w:type="dxa"/>
            <w:gridSpan w:val="2"/>
            <w:vMerge/>
            <w:tcBorders>
              <w:left w:val="single" w:sz="4" w:space="0" w:color="auto"/>
              <w:right w:val="single" w:sz="6" w:space="0" w:color="auto"/>
            </w:tcBorders>
            <w:shd w:val="clear" w:color="auto" w:fill="FFFFFF"/>
          </w:tcPr>
          <w:p w:rsidR="0087585E" w:rsidRPr="00C46B49" w:rsidRDefault="0087585E"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rFonts w:eastAsia="Times New Roman"/>
                <w:color w:val="000000"/>
                <w:sz w:val="24"/>
                <w:szCs w:val="24"/>
              </w:rPr>
              <w:t>федерального бюджета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283"/>
        </w:trPr>
        <w:tc>
          <w:tcPr>
            <w:tcW w:w="2120" w:type="dxa"/>
            <w:gridSpan w:val="2"/>
            <w:vMerge/>
            <w:tcBorders>
              <w:left w:val="single" w:sz="4" w:space="0" w:color="auto"/>
              <w:right w:val="single" w:sz="6" w:space="0" w:color="auto"/>
            </w:tcBorders>
            <w:shd w:val="clear" w:color="auto" w:fill="FFFFFF"/>
          </w:tcPr>
          <w:p w:rsidR="0087585E" w:rsidRPr="00C46B49" w:rsidRDefault="0087585E"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87585E" w:rsidRPr="00C46B49" w:rsidTr="00DC7FF7">
        <w:trPr>
          <w:trHeight w:hRule="exact" w:val="552"/>
        </w:trPr>
        <w:tc>
          <w:tcPr>
            <w:tcW w:w="2120" w:type="dxa"/>
            <w:gridSpan w:val="2"/>
            <w:vMerge/>
            <w:tcBorders>
              <w:left w:val="single" w:sz="4" w:space="0" w:color="auto"/>
              <w:bottom w:val="nil"/>
              <w:right w:val="single" w:sz="6" w:space="0" w:color="auto"/>
            </w:tcBorders>
            <w:shd w:val="clear" w:color="auto" w:fill="FFFFFF"/>
          </w:tcPr>
          <w:p w:rsidR="0087585E" w:rsidRPr="00C46B49" w:rsidRDefault="0087585E" w:rsidP="00D7235D">
            <w:pPr>
              <w:jc w:val="center"/>
              <w:rPr>
                <w:sz w:val="24"/>
                <w:szCs w:val="24"/>
              </w:rPr>
            </w:pPr>
          </w:p>
        </w:tc>
        <w:tc>
          <w:tcPr>
            <w:tcW w:w="3391" w:type="dxa"/>
            <w:gridSpan w:val="4"/>
            <w:vMerge/>
            <w:tcBorders>
              <w:left w:val="single" w:sz="6" w:space="0" w:color="auto"/>
              <w:bottom w:val="nil"/>
              <w:right w:val="single" w:sz="6" w:space="0" w:color="auto"/>
            </w:tcBorders>
            <w:shd w:val="clear" w:color="auto" w:fill="FFFFFF"/>
          </w:tcPr>
          <w:p w:rsidR="0087585E" w:rsidRPr="00C46B49" w:rsidRDefault="0087585E"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spacing w:line="274"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87585E" w:rsidRPr="00C46B49" w:rsidRDefault="0087585E"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312"/>
        </w:trPr>
        <w:tc>
          <w:tcPr>
            <w:tcW w:w="2120" w:type="dxa"/>
            <w:gridSpan w:val="2"/>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91" w:type="dxa"/>
            <w:gridSpan w:val="4"/>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28"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8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E8675E" w:rsidRPr="00C46B49" w:rsidTr="00DC7FF7">
        <w:trPr>
          <w:trHeight w:hRule="exact" w:val="288"/>
        </w:trPr>
        <w:tc>
          <w:tcPr>
            <w:tcW w:w="2114" w:type="dxa"/>
            <w:vMerge w:val="restart"/>
            <w:tcBorders>
              <w:top w:val="single" w:sz="6" w:space="0" w:color="auto"/>
              <w:left w:val="single" w:sz="4"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мероприятие</w:t>
            </w:r>
          </w:p>
          <w:p w:rsidR="00E8675E" w:rsidRPr="00C46B49" w:rsidRDefault="00E8675E" w:rsidP="00D7235D">
            <w:pPr>
              <w:shd w:val="clear" w:color="auto" w:fill="FFFFFF"/>
              <w:jc w:val="center"/>
              <w:rPr>
                <w:sz w:val="24"/>
                <w:szCs w:val="24"/>
              </w:rPr>
            </w:pPr>
            <w:r w:rsidRPr="00C46B49">
              <w:rPr>
                <w:color w:val="000000"/>
                <w:sz w:val="24"/>
                <w:szCs w:val="24"/>
              </w:rPr>
              <w:t>2.1.3.</w:t>
            </w: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374" w:type="dxa"/>
            <w:gridSpan w:val="4"/>
            <w:vMerge w:val="restart"/>
            <w:tcBorders>
              <w:top w:val="single" w:sz="6" w:space="0" w:color="auto"/>
              <w:left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ind w:firstLine="5"/>
              <w:jc w:val="center"/>
              <w:rPr>
                <w:sz w:val="24"/>
                <w:szCs w:val="24"/>
              </w:rPr>
            </w:pPr>
            <w:r w:rsidRPr="00C46B49">
              <w:rPr>
                <w:rFonts w:eastAsia="Times New Roman"/>
                <w:color w:val="000000"/>
                <w:spacing w:val="-3"/>
                <w:sz w:val="24"/>
                <w:szCs w:val="24"/>
              </w:rPr>
              <w:t xml:space="preserve">Снос многоквартирного жилого </w:t>
            </w:r>
            <w:r w:rsidRPr="00C46B49">
              <w:rPr>
                <w:rFonts w:eastAsia="Times New Roman"/>
                <w:color w:val="000000"/>
                <w:spacing w:val="-1"/>
                <w:sz w:val="24"/>
                <w:szCs w:val="24"/>
              </w:rPr>
              <w:t xml:space="preserve">дома в </w:t>
            </w:r>
            <w:proofErr w:type="spellStart"/>
            <w:r w:rsidRPr="00C46B49">
              <w:rPr>
                <w:rFonts w:eastAsia="Times New Roman"/>
                <w:color w:val="000000"/>
                <w:spacing w:val="-1"/>
                <w:sz w:val="24"/>
                <w:szCs w:val="24"/>
              </w:rPr>
              <w:t>с</w:t>
            </w:r>
            <w:proofErr w:type="gramStart"/>
            <w:r w:rsidRPr="00C46B49">
              <w:rPr>
                <w:rFonts w:eastAsia="Times New Roman"/>
                <w:color w:val="000000"/>
                <w:spacing w:val="-1"/>
                <w:sz w:val="24"/>
                <w:szCs w:val="24"/>
              </w:rPr>
              <w:t>.П</w:t>
            </w:r>
            <w:proofErr w:type="gramEnd"/>
            <w:r w:rsidRPr="00C46B49">
              <w:rPr>
                <w:rFonts w:eastAsia="Times New Roman"/>
                <w:color w:val="000000"/>
                <w:spacing w:val="-1"/>
                <w:sz w:val="24"/>
                <w:szCs w:val="24"/>
              </w:rPr>
              <w:t>ажга</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pacing w:val="-1"/>
                <w:sz w:val="24"/>
                <w:szCs w:val="24"/>
              </w:rPr>
              <w:t>п.Гарьинский</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z w:val="24"/>
                <w:szCs w:val="24"/>
              </w:rPr>
              <w:t>ул.Школьная</w:t>
            </w:r>
            <w:proofErr w:type="spellEnd"/>
            <w:r w:rsidRPr="00C46B49">
              <w:rPr>
                <w:rFonts w:eastAsia="Times New Roman"/>
                <w:color w:val="000000"/>
                <w:sz w:val="24"/>
                <w:szCs w:val="24"/>
              </w:rPr>
              <w:t xml:space="preserve">, </w:t>
            </w:r>
            <w:proofErr w:type="spellStart"/>
            <w:r w:rsidRPr="00C46B49">
              <w:rPr>
                <w:rFonts w:eastAsia="Times New Roman"/>
                <w:color w:val="000000"/>
                <w:sz w:val="24"/>
                <w:szCs w:val="24"/>
              </w:rPr>
              <w:t>д.З</w:t>
            </w:r>
            <w:proofErr w:type="spellEnd"/>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b/>
                <w:bCs/>
                <w:color w:val="000000"/>
                <w:sz w:val="24"/>
                <w:szCs w:val="24"/>
              </w:rPr>
              <w:t>всего</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92"/>
              <w:jc w:val="center"/>
              <w:rPr>
                <w:sz w:val="24"/>
                <w:szCs w:val="24"/>
              </w:rPr>
            </w:pPr>
            <w:r w:rsidRPr="00C46B49">
              <w:rPr>
                <w:color w:val="000000"/>
                <w:sz w:val="24"/>
                <w:szCs w:val="24"/>
              </w:rPr>
              <w:t>0</w:t>
            </w:r>
          </w:p>
        </w:tc>
      </w:tr>
      <w:tr w:rsidR="00E8675E" w:rsidRPr="00C46B49" w:rsidTr="00DC7FF7">
        <w:trPr>
          <w:trHeight w:hRule="exact" w:val="283"/>
        </w:trPr>
        <w:tc>
          <w:tcPr>
            <w:tcW w:w="2114" w:type="dxa"/>
            <w:vMerge/>
            <w:tcBorders>
              <w:left w:val="single" w:sz="4" w:space="0" w:color="auto"/>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92"/>
              <w:jc w:val="center"/>
              <w:rPr>
                <w:sz w:val="24"/>
                <w:szCs w:val="24"/>
              </w:rPr>
            </w:pPr>
            <w:r w:rsidRPr="00C46B49">
              <w:rPr>
                <w:color w:val="000000"/>
                <w:sz w:val="24"/>
                <w:szCs w:val="24"/>
              </w:rPr>
              <w:t>0</w:t>
            </w:r>
          </w:p>
        </w:tc>
      </w:tr>
      <w:tr w:rsidR="00E8675E" w:rsidRPr="00C46B49" w:rsidTr="00DC7FF7">
        <w:trPr>
          <w:trHeight w:hRule="exact" w:val="1387"/>
        </w:trPr>
        <w:tc>
          <w:tcPr>
            <w:tcW w:w="2114" w:type="dxa"/>
            <w:vMerge/>
            <w:tcBorders>
              <w:left w:val="single" w:sz="4" w:space="0" w:color="auto"/>
              <w:bottom w:val="nil"/>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E8675E" w:rsidRPr="00C46B49" w:rsidRDefault="00E8675E"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E8675E" w:rsidRPr="00C46B49" w:rsidRDefault="00E8675E"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92"/>
              <w:jc w:val="center"/>
              <w:rPr>
                <w:sz w:val="24"/>
                <w:szCs w:val="24"/>
              </w:rPr>
            </w:pPr>
            <w:r w:rsidRPr="00C46B49">
              <w:rPr>
                <w:color w:val="000000"/>
                <w:sz w:val="24"/>
                <w:szCs w:val="24"/>
              </w:rPr>
              <w:t>0</w:t>
            </w:r>
          </w:p>
        </w:tc>
      </w:tr>
      <w:tr w:rsidR="00E8675E" w:rsidRPr="00C46B49" w:rsidTr="00DC7FF7">
        <w:trPr>
          <w:trHeight w:hRule="exact" w:val="566"/>
        </w:trPr>
        <w:tc>
          <w:tcPr>
            <w:tcW w:w="2114" w:type="dxa"/>
            <w:tcBorders>
              <w:top w:val="nil"/>
              <w:left w:val="single" w:sz="4" w:space="0" w:color="auto"/>
              <w:bottom w:val="nil"/>
              <w:right w:val="single" w:sz="6" w:space="0" w:color="auto"/>
            </w:tcBorders>
            <w:shd w:val="clear" w:color="auto" w:fill="FFFFFF"/>
          </w:tcPr>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374" w:type="dxa"/>
            <w:gridSpan w:val="4"/>
            <w:vMerge/>
            <w:tcBorders>
              <w:left w:val="single" w:sz="6" w:space="0" w:color="auto"/>
              <w:bottom w:val="nil"/>
              <w:right w:val="single" w:sz="6" w:space="0" w:color="auto"/>
            </w:tcBorders>
            <w:shd w:val="clear" w:color="auto" w:fill="FFFFFF"/>
          </w:tcPr>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8" w:lineRule="exact"/>
              <w:ind w:right="480" w:firstLine="1229"/>
              <w:jc w:val="center"/>
              <w:rPr>
                <w:sz w:val="24"/>
                <w:szCs w:val="24"/>
              </w:rPr>
            </w:pPr>
            <w:r w:rsidRPr="00C46B49">
              <w:rPr>
                <w:rFonts w:eastAsia="Times New Roman"/>
                <w:color w:val="000000"/>
                <w:sz w:val="24"/>
                <w:szCs w:val="24"/>
              </w:rPr>
              <w:t>федерального бюджета</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283"/>
        </w:trPr>
        <w:tc>
          <w:tcPr>
            <w:tcW w:w="2114"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7"/>
              <w:jc w:val="center"/>
              <w:rPr>
                <w:sz w:val="24"/>
                <w:szCs w:val="24"/>
              </w:rPr>
            </w:pPr>
            <w:r w:rsidRPr="00C46B49">
              <w:rPr>
                <w:color w:val="000000"/>
                <w:sz w:val="24"/>
                <w:szCs w:val="24"/>
              </w:rPr>
              <w:t>0</w:t>
            </w:r>
          </w:p>
        </w:tc>
      </w:tr>
      <w:tr w:rsidR="00D7235D" w:rsidRPr="00C46B49" w:rsidTr="00D7235D">
        <w:trPr>
          <w:trHeight w:hRule="exact" w:val="562"/>
        </w:trPr>
        <w:tc>
          <w:tcPr>
            <w:tcW w:w="2114"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7"/>
              <w:jc w:val="center"/>
              <w:rPr>
                <w:sz w:val="24"/>
                <w:szCs w:val="24"/>
              </w:rPr>
            </w:pPr>
            <w:r w:rsidRPr="00C46B49">
              <w:rPr>
                <w:color w:val="000000"/>
                <w:sz w:val="24"/>
                <w:szCs w:val="24"/>
              </w:rPr>
              <w:t>0</w:t>
            </w:r>
          </w:p>
        </w:tc>
      </w:tr>
      <w:tr w:rsidR="00D7235D" w:rsidRPr="00C46B49" w:rsidTr="00D7235D">
        <w:trPr>
          <w:trHeight w:hRule="exact" w:val="283"/>
        </w:trPr>
        <w:tc>
          <w:tcPr>
            <w:tcW w:w="2114"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7"/>
              <w:jc w:val="center"/>
              <w:rPr>
                <w:sz w:val="24"/>
                <w:szCs w:val="24"/>
              </w:rPr>
            </w:pPr>
            <w:r w:rsidRPr="00C46B49">
              <w:rPr>
                <w:color w:val="000000"/>
                <w:sz w:val="24"/>
                <w:szCs w:val="24"/>
              </w:rPr>
              <w:t>0</w:t>
            </w:r>
          </w:p>
        </w:tc>
      </w:tr>
      <w:tr w:rsidR="00D7235D" w:rsidRPr="00C46B49" w:rsidTr="00D7235D">
        <w:trPr>
          <w:trHeight w:hRule="exact" w:val="557"/>
        </w:trPr>
        <w:tc>
          <w:tcPr>
            <w:tcW w:w="2114" w:type="dxa"/>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97"/>
              <w:jc w:val="center"/>
              <w:rPr>
                <w:sz w:val="24"/>
                <w:szCs w:val="24"/>
              </w:rPr>
            </w:pPr>
            <w:r w:rsidRPr="00C46B49">
              <w:rPr>
                <w:color w:val="000000"/>
                <w:sz w:val="24"/>
                <w:szCs w:val="24"/>
              </w:rPr>
              <w:t>0</w:t>
            </w:r>
          </w:p>
        </w:tc>
      </w:tr>
      <w:tr w:rsidR="00DC7FF7" w:rsidRPr="00C46B49" w:rsidTr="00DC7FF7">
        <w:trPr>
          <w:trHeight w:hRule="exact" w:val="283"/>
        </w:trPr>
        <w:tc>
          <w:tcPr>
            <w:tcW w:w="2114" w:type="dxa"/>
            <w:vMerge w:val="restart"/>
            <w:tcBorders>
              <w:top w:val="single" w:sz="6" w:space="0" w:color="auto"/>
              <w:left w:val="single" w:sz="4"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pacing w:val="-3"/>
                <w:sz w:val="24"/>
                <w:szCs w:val="24"/>
              </w:rPr>
              <w:t>мероприятие 2.1.4.</w:t>
            </w: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74" w:type="dxa"/>
            <w:gridSpan w:val="4"/>
            <w:vMerge w:val="restart"/>
            <w:tcBorders>
              <w:top w:val="single" w:sz="6" w:space="0" w:color="auto"/>
              <w:left w:val="single" w:sz="6" w:space="0" w:color="auto"/>
              <w:right w:val="single" w:sz="6" w:space="0" w:color="auto"/>
            </w:tcBorders>
            <w:shd w:val="clear" w:color="auto" w:fill="FFFFFF"/>
          </w:tcPr>
          <w:p w:rsidR="00DC7FF7" w:rsidRPr="00C46B49" w:rsidRDefault="00DC7FF7" w:rsidP="00D7235D">
            <w:pPr>
              <w:shd w:val="clear" w:color="auto" w:fill="FFFFFF"/>
              <w:spacing w:line="269" w:lineRule="exact"/>
              <w:ind w:firstLine="10"/>
              <w:jc w:val="center"/>
              <w:rPr>
                <w:sz w:val="24"/>
                <w:szCs w:val="24"/>
              </w:rPr>
            </w:pPr>
            <w:r w:rsidRPr="00C46B49">
              <w:rPr>
                <w:rFonts w:eastAsia="Times New Roman"/>
                <w:color w:val="000000"/>
                <w:spacing w:val="-3"/>
                <w:sz w:val="24"/>
                <w:szCs w:val="24"/>
              </w:rPr>
              <w:t xml:space="preserve">Снос многоквартирного жилого </w:t>
            </w:r>
            <w:r w:rsidRPr="00C46B49">
              <w:rPr>
                <w:rFonts w:eastAsia="Times New Roman"/>
                <w:color w:val="000000"/>
                <w:spacing w:val="-1"/>
                <w:sz w:val="24"/>
                <w:szCs w:val="24"/>
              </w:rPr>
              <w:t xml:space="preserve">дома в </w:t>
            </w:r>
            <w:proofErr w:type="spellStart"/>
            <w:r w:rsidRPr="00C46B49">
              <w:rPr>
                <w:rFonts w:eastAsia="Times New Roman"/>
                <w:color w:val="000000"/>
                <w:spacing w:val="-1"/>
                <w:sz w:val="24"/>
                <w:szCs w:val="24"/>
              </w:rPr>
              <w:t>с</w:t>
            </w:r>
            <w:proofErr w:type="gramStart"/>
            <w:r w:rsidRPr="00C46B49">
              <w:rPr>
                <w:rFonts w:eastAsia="Times New Roman"/>
                <w:color w:val="000000"/>
                <w:spacing w:val="-1"/>
                <w:sz w:val="24"/>
                <w:szCs w:val="24"/>
              </w:rPr>
              <w:t>.П</w:t>
            </w:r>
            <w:proofErr w:type="gramEnd"/>
            <w:r w:rsidRPr="00C46B49">
              <w:rPr>
                <w:rFonts w:eastAsia="Times New Roman"/>
                <w:color w:val="000000"/>
                <w:spacing w:val="-1"/>
                <w:sz w:val="24"/>
                <w:szCs w:val="24"/>
              </w:rPr>
              <w:t>ажга</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pacing w:val="-1"/>
                <w:sz w:val="24"/>
                <w:szCs w:val="24"/>
              </w:rPr>
              <w:t>п.Гарьинский</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z w:val="24"/>
                <w:szCs w:val="24"/>
              </w:rPr>
              <w:t>ул.Октябрьская</w:t>
            </w:r>
            <w:proofErr w:type="spellEnd"/>
            <w:r w:rsidRPr="00C46B49">
              <w:rPr>
                <w:rFonts w:eastAsia="Times New Roman"/>
                <w:color w:val="000000"/>
                <w:sz w:val="24"/>
                <w:szCs w:val="24"/>
              </w:rPr>
              <w:t>, д. 13</w:t>
            </w: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b/>
                <w:bCs/>
                <w:color w:val="000000"/>
                <w:sz w:val="24"/>
                <w:szCs w:val="24"/>
              </w:rPr>
              <w:t>всего</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97"/>
              <w:jc w:val="center"/>
              <w:rPr>
                <w:sz w:val="24"/>
                <w:szCs w:val="24"/>
              </w:rPr>
            </w:pPr>
            <w:r w:rsidRPr="00C46B49">
              <w:rPr>
                <w:color w:val="000000"/>
                <w:sz w:val="24"/>
                <w:szCs w:val="24"/>
              </w:rPr>
              <w:t>0</w:t>
            </w:r>
          </w:p>
        </w:tc>
      </w:tr>
      <w:tr w:rsidR="00DC7FF7" w:rsidRPr="00C46B49" w:rsidTr="00DC7FF7">
        <w:trPr>
          <w:trHeight w:hRule="exact" w:val="283"/>
        </w:trPr>
        <w:tc>
          <w:tcPr>
            <w:tcW w:w="2114" w:type="dxa"/>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p>
        </w:tc>
      </w:tr>
      <w:tr w:rsidR="00DC7FF7" w:rsidRPr="00C46B49" w:rsidTr="00DC7FF7">
        <w:trPr>
          <w:trHeight w:hRule="exact" w:val="1382"/>
        </w:trPr>
        <w:tc>
          <w:tcPr>
            <w:tcW w:w="2114" w:type="dxa"/>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69"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DC7FF7" w:rsidRPr="00C46B49" w:rsidRDefault="00DC7FF7" w:rsidP="00D7235D">
            <w:pPr>
              <w:shd w:val="clear" w:color="auto" w:fill="FFFFFF"/>
              <w:spacing w:line="269"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DC7FF7" w:rsidRPr="00C46B49" w:rsidRDefault="00DC7FF7" w:rsidP="00D7235D">
            <w:pPr>
              <w:shd w:val="clear" w:color="auto" w:fill="FFFFFF"/>
              <w:spacing w:line="269"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202"/>
              <w:jc w:val="center"/>
              <w:rPr>
                <w:sz w:val="24"/>
                <w:szCs w:val="24"/>
              </w:rPr>
            </w:pPr>
            <w:r w:rsidRPr="00C46B49">
              <w:rPr>
                <w:color w:val="000000"/>
                <w:sz w:val="24"/>
                <w:szCs w:val="24"/>
              </w:rPr>
              <w:t>0</w:t>
            </w:r>
          </w:p>
        </w:tc>
      </w:tr>
      <w:tr w:rsidR="00DC7FF7" w:rsidRPr="00C46B49" w:rsidTr="00DC7FF7">
        <w:trPr>
          <w:gridAfter w:val="1"/>
          <w:wAfter w:w="302" w:type="dxa"/>
          <w:trHeight w:hRule="exact" w:val="566"/>
        </w:trPr>
        <w:tc>
          <w:tcPr>
            <w:tcW w:w="2114" w:type="dxa"/>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485" w:firstLine="1219"/>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2"/>
              <w:jc w:val="center"/>
              <w:rPr>
                <w:sz w:val="24"/>
                <w:szCs w:val="24"/>
              </w:rPr>
            </w:pPr>
            <w:r w:rsidRPr="00C46B49">
              <w:rPr>
                <w:color w:val="000000"/>
                <w:sz w:val="24"/>
                <w:szCs w:val="24"/>
              </w:rPr>
              <w:t>0</w:t>
            </w:r>
          </w:p>
        </w:tc>
      </w:tr>
      <w:tr w:rsidR="00DC7FF7" w:rsidRPr="00C46B49" w:rsidTr="00DC7FF7">
        <w:trPr>
          <w:gridAfter w:val="1"/>
          <w:wAfter w:w="302" w:type="dxa"/>
          <w:trHeight w:hRule="exact" w:val="288"/>
        </w:trPr>
        <w:tc>
          <w:tcPr>
            <w:tcW w:w="2114" w:type="dxa"/>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2"/>
              <w:jc w:val="center"/>
              <w:rPr>
                <w:sz w:val="24"/>
                <w:szCs w:val="24"/>
              </w:rPr>
            </w:pPr>
            <w:r w:rsidRPr="00C46B49">
              <w:rPr>
                <w:color w:val="000000"/>
                <w:sz w:val="24"/>
                <w:szCs w:val="24"/>
              </w:rPr>
              <w:t>0</w:t>
            </w:r>
          </w:p>
        </w:tc>
      </w:tr>
      <w:tr w:rsidR="00DC7FF7" w:rsidRPr="00C46B49" w:rsidTr="00DC7FF7">
        <w:trPr>
          <w:gridAfter w:val="1"/>
          <w:wAfter w:w="302" w:type="dxa"/>
          <w:trHeight w:hRule="exact" w:val="552"/>
        </w:trPr>
        <w:tc>
          <w:tcPr>
            <w:tcW w:w="2114" w:type="dxa"/>
            <w:vMerge/>
            <w:tcBorders>
              <w:left w:val="single" w:sz="4" w:space="0" w:color="auto"/>
              <w:bottom w:val="nil"/>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bottom w:val="nil"/>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2"/>
              <w:jc w:val="center"/>
              <w:rPr>
                <w:sz w:val="24"/>
                <w:szCs w:val="24"/>
              </w:rPr>
            </w:pPr>
            <w:r w:rsidRPr="00C46B49">
              <w:rPr>
                <w:color w:val="000000"/>
                <w:sz w:val="24"/>
                <w:szCs w:val="24"/>
              </w:rPr>
              <w:t>0</w:t>
            </w:r>
          </w:p>
        </w:tc>
      </w:tr>
      <w:tr w:rsidR="00D7235D" w:rsidRPr="00C46B49" w:rsidTr="00D7235D">
        <w:trPr>
          <w:gridAfter w:val="1"/>
          <w:wAfter w:w="302" w:type="dxa"/>
          <w:trHeight w:hRule="exact" w:val="288"/>
        </w:trPr>
        <w:tc>
          <w:tcPr>
            <w:tcW w:w="2114" w:type="dxa"/>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2"/>
              <w:jc w:val="center"/>
              <w:rPr>
                <w:sz w:val="24"/>
                <w:szCs w:val="24"/>
              </w:rPr>
            </w:pPr>
            <w:r w:rsidRPr="00C46B49">
              <w:rPr>
                <w:color w:val="000000"/>
                <w:sz w:val="24"/>
                <w:szCs w:val="24"/>
              </w:rPr>
              <w:t>0</w:t>
            </w:r>
          </w:p>
        </w:tc>
      </w:tr>
      <w:tr w:rsidR="00D7235D" w:rsidRPr="00C46B49" w:rsidTr="00D7235D">
        <w:trPr>
          <w:gridAfter w:val="1"/>
          <w:wAfter w:w="302" w:type="dxa"/>
          <w:trHeight w:hRule="exact" w:val="557"/>
        </w:trPr>
        <w:tc>
          <w:tcPr>
            <w:tcW w:w="2114" w:type="dxa"/>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4" w:type="dxa"/>
            <w:gridSpan w:val="4"/>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8"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2"/>
              <w:jc w:val="center"/>
              <w:rPr>
                <w:sz w:val="24"/>
                <w:szCs w:val="24"/>
              </w:rPr>
            </w:pPr>
            <w:r w:rsidRPr="00C46B49">
              <w:rPr>
                <w:color w:val="000000"/>
                <w:sz w:val="24"/>
                <w:szCs w:val="24"/>
              </w:rPr>
              <w:t>0</w:t>
            </w:r>
          </w:p>
        </w:tc>
      </w:tr>
      <w:tr w:rsidR="00DC7FF7" w:rsidRPr="00C46B49" w:rsidTr="00DC7FF7">
        <w:trPr>
          <w:gridAfter w:val="1"/>
          <w:wAfter w:w="302" w:type="dxa"/>
          <w:trHeight w:hRule="exact" w:val="283"/>
        </w:trPr>
        <w:tc>
          <w:tcPr>
            <w:tcW w:w="2114" w:type="dxa"/>
            <w:vMerge w:val="restart"/>
            <w:tcBorders>
              <w:top w:val="single" w:sz="6" w:space="0" w:color="auto"/>
              <w:left w:val="single" w:sz="4" w:space="0" w:color="auto"/>
              <w:right w:val="single" w:sz="6" w:space="0" w:color="auto"/>
            </w:tcBorders>
            <w:shd w:val="clear" w:color="auto" w:fill="FFFFFF"/>
          </w:tcPr>
          <w:p w:rsidR="00DC7FF7" w:rsidRPr="00C46B49" w:rsidRDefault="00DC7FF7" w:rsidP="00D7235D">
            <w:pPr>
              <w:shd w:val="clear" w:color="auto" w:fill="FFFFFF"/>
              <w:spacing w:line="274" w:lineRule="exact"/>
              <w:ind w:right="662"/>
              <w:jc w:val="center"/>
              <w:rPr>
                <w:sz w:val="24"/>
                <w:szCs w:val="24"/>
              </w:rPr>
            </w:pPr>
            <w:r w:rsidRPr="00C46B49">
              <w:rPr>
                <w:rFonts w:eastAsia="Times New Roman"/>
                <w:color w:val="000000"/>
                <w:sz w:val="24"/>
                <w:szCs w:val="24"/>
              </w:rPr>
              <w:t xml:space="preserve">мероприятие </w:t>
            </w:r>
            <w:r>
              <w:rPr>
                <w:rFonts w:eastAsia="Times New Roman"/>
                <w:color w:val="000000"/>
                <w:sz w:val="24"/>
                <w:szCs w:val="24"/>
              </w:rPr>
              <w:t xml:space="preserve"> </w:t>
            </w:r>
            <w:r w:rsidRPr="00C46B49">
              <w:rPr>
                <w:rFonts w:eastAsia="Times New Roman"/>
                <w:color w:val="000000"/>
                <w:sz w:val="24"/>
                <w:szCs w:val="24"/>
              </w:rPr>
              <w:t>2.1.5.</w:t>
            </w: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374" w:type="dxa"/>
            <w:gridSpan w:val="4"/>
            <w:vMerge w:val="restart"/>
            <w:tcBorders>
              <w:top w:val="single" w:sz="6" w:space="0" w:color="auto"/>
              <w:left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firstLine="10"/>
              <w:jc w:val="center"/>
              <w:rPr>
                <w:rFonts w:eastAsia="Times New Roman"/>
                <w:color w:val="000000"/>
                <w:sz w:val="24"/>
                <w:szCs w:val="24"/>
              </w:rPr>
            </w:pPr>
            <w:r w:rsidRPr="00C46B49">
              <w:rPr>
                <w:rFonts w:eastAsia="Times New Roman"/>
                <w:color w:val="000000"/>
                <w:spacing w:val="-3"/>
                <w:sz w:val="24"/>
                <w:szCs w:val="24"/>
              </w:rPr>
              <w:lastRenderedPageBreak/>
              <w:t xml:space="preserve">Снос многоквартирного жилого </w:t>
            </w:r>
            <w:r w:rsidRPr="00C46B49">
              <w:rPr>
                <w:rFonts w:eastAsia="Times New Roman"/>
                <w:color w:val="000000"/>
                <w:spacing w:val="-1"/>
                <w:sz w:val="24"/>
                <w:szCs w:val="24"/>
              </w:rPr>
              <w:t xml:space="preserve">дома в </w:t>
            </w:r>
            <w:proofErr w:type="spellStart"/>
            <w:r w:rsidRPr="00C46B49">
              <w:rPr>
                <w:rFonts w:eastAsia="Times New Roman"/>
                <w:color w:val="000000"/>
                <w:spacing w:val="-1"/>
                <w:sz w:val="24"/>
                <w:szCs w:val="24"/>
              </w:rPr>
              <w:t>с</w:t>
            </w:r>
            <w:proofErr w:type="gramStart"/>
            <w:r w:rsidRPr="00C46B49">
              <w:rPr>
                <w:rFonts w:eastAsia="Times New Roman"/>
                <w:color w:val="000000"/>
                <w:spacing w:val="-1"/>
                <w:sz w:val="24"/>
                <w:szCs w:val="24"/>
              </w:rPr>
              <w:t>.П</w:t>
            </w:r>
            <w:proofErr w:type="gramEnd"/>
            <w:r w:rsidRPr="00C46B49">
              <w:rPr>
                <w:rFonts w:eastAsia="Times New Roman"/>
                <w:color w:val="000000"/>
                <w:spacing w:val="-1"/>
                <w:sz w:val="24"/>
                <w:szCs w:val="24"/>
              </w:rPr>
              <w:t>ажга</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pacing w:val="-1"/>
                <w:sz w:val="24"/>
                <w:szCs w:val="24"/>
              </w:rPr>
              <w:t>п.Гарьинский</w:t>
            </w:r>
            <w:proofErr w:type="spellEnd"/>
            <w:r w:rsidRPr="00C46B49">
              <w:rPr>
                <w:rFonts w:eastAsia="Times New Roman"/>
                <w:color w:val="000000"/>
                <w:spacing w:val="-1"/>
                <w:sz w:val="24"/>
                <w:szCs w:val="24"/>
              </w:rPr>
              <w:t xml:space="preserve">, </w:t>
            </w:r>
            <w:proofErr w:type="spellStart"/>
            <w:r w:rsidRPr="00C46B49">
              <w:rPr>
                <w:rFonts w:eastAsia="Times New Roman"/>
                <w:color w:val="000000"/>
                <w:sz w:val="24"/>
                <w:szCs w:val="24"/>
              </w:rPr>
              <w:lastRenderedPageBreak/>
              <w:t>ул.Октябрьская</w:t>
            </w:r>
            <w:proofErr w:type="spellEnd"/>
            <w:r w:rsidRPr="00C46B49">
              <w:rPr>
                <w:rFonts w:eastAsia="Times New Roman"/>
                <w:color w:val="000000"/>
                <w:sz w:val="24"/>
                <w:szCs w:val="24"/>
              </w:rPr>
              <w:t>, д.20</w:t>
            </w: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shd w:val="clear" w:color="auto" w:fill="FFFFFF"/>
              <w:spacing w:line="274" w:lineRule="exact"/>
              <w:ind w:firstLine="10"/>
              <w:jc w:val="center"/>
              <w:rPr>
                <w:rFonts w:eastAsia="Times New Roman"/>
                <w:color w:val="000000"/>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b/>
                <w:bCs/>
                <w:color w:val="000000"/>
                <w:sz w:val="24"/>
                <w:szCs w:val="24"/>
              </w:rPr>
              <w:lastRenderedPageBreak/>
              <w:t>всего</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2"/>
              <w:jc w:val="center"/>
              <w:rPr>
                <w:sz w:val="24"/>
                <w:szCs w:val="24"/>
              </w:rPr>
            </w:pPr>
            <w:r w:rsidRPr="00C46B49">
              <w:rPr>
                <w:color w:val="000000"/>
                <w:sz w:val="24"/>
                <w:szCs w:val="24"/>
              </w:rPr>
              <w:t>0</w:t>
            </w:r>
          </w:p>
        </w:tc>
      </w:tr>
      <w:tr w:rsidR="00DC7FF7" w:rsidRPr="00C46B49" w:rsidTr="00DC7FF7">
        <w:trPr>
          <w:gridAfter w:val="1"/>
          <w:wAfter w:w="302" w:type="dxa"/>
          <w:trHeight w:hRule="exact" w:val="288"/>
        </w:trPr>
        <w:tc>
          <w:tcPr>
            <w:tcW w:w="2114" w:type="dxa"/>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2"/>
              <w:jc w:val="center"/>
              <w:rPr>
                <w:sz w:val="24"/>
                <w:szCs w:val="24"/>
              </w:rPr>
            </w:pPr>
            <w:r w:rsidRPr="00C46B49">
              <w:rPr>
                <w:color w:val="000000"/>
                <w:sz w:val="24"/>
                <w:szCs w:val="24"/>
              </w:rPr>
              <w:t>0</w:t>
            </w:r>
          </w:p>
        </w:tc>
      </w:tr>
      <w:tr w:rsidR="00DC7FF7" w:rsidRPr="00C46B49" w:rsidTr="00DC7FF7">
        <w:trPr>
          <w:gridAfter w:val="1"/>
          <w:wAfter w:w="302" w:type="dxa"/>
          <w:trHeight w:hRule="exact" w:val="1387"/>
        </w:trPr>
        <w:tc>
          <w:tcPr>
            <w:tcW w:w="2114" w:type="dxa"/>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DC7FF7" w:rsidRPr="00C46B49" w:rsidRDefault="00DC7FF7"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DC7FF7" w:rsidRPr="00C46B49" w:rsidRDefault="00DC7FF7"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7"/>
              <w:jc w:val="center"/>
              <w:rPr>
                <w:sz w:val="24"/>
                <w:szCs w:val="24"/>
              </w:rPr>
            </w:pPr>
            <w:r w:rsidRPr="00C46B49">
              <w:rPr>
                <w:color w:val="000000"/>
                <w:sz w:val="24"/>
                <w:szCs w:val="24"/>
              </w:rPr>
              <w:t>0</w:t>
            </w:r>
          </w:p>
        </w:tc>
      </w:tr>
      <w:tr w:rsidR="00DC7FF7" w:rsidRPr="00C46B49" w:rsidTr="00DC7FF7">
        <w:trPr>
          <w:gridAfter w:val="1"/>
          <w:wAfter w:w="302" w:type="dxa"/>
          <w:trHeight w:hRule="exact" w:val="566"/>
        </w:trPr>
        <w:tc>
          <w:tcPr>
            <w:tcW w:w="2114" w:type="dxa"/>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ind w:right="490" w:firstLine="1214"/>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jc w:val="center"/>
              <w:rPr>
                <w:sz w:val="24"/>
                <w:szCs w:val="24"/>
              </w:rPr>
            </w:pPr>
          </w:p>
        </w:tc>
      </w:tr>
      <w:tr w:rsidR="00DC7FF7" w:rsidRPr="00C46B49" w:rsidTr="00DC7FF7">
        <w:trPr>
          <w:gridAfter w:val="1"/>
          <w:wAfter w:w="302" w:type="dxa"/>
          <w:trHeight w:hRule="exact" w:val="283"/>
        </w:trPr>
        <w:tc>
          <w:tcPr>
            <w:tcW w:w="2114" w:type="dxa"/>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2"/>
              <w:jc w:val="center"/>
              <w:rPr>
                <w:sz w:val="24"/>
                <w:szCs w:val="24"/>
              </w:rPr>
            </w:pPr>
            <w:r w:rsidRPr="00C46B49">
              <w:rPr>
                <w:color w:val="000000"/>
                <w:sz w:val="24"/>
                <w:szCs w:val="24"/>
              </w:rPr>
              <w:t>0</w:t>
            </w:r>
          </w:p>
        </w:tc>
      </w:tr>
      <w:tr w:rsidR="00DC7FF7" w:rsidRPr="00C46B49" w:rsidTr="00DC7FF7">
        <w:trPr>
          <w:gridAfter w:val="1"/>
          <w:wAfter w:w="302" w:type="dxa"/>
          <w:trHeight w:hRule="exact" w:val="562"/>
        </w:trPr>
        <w:tc>
          <w:tcPr>
            <w:tcW w:w="2114" w:type="dxa"/>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8"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2"/>
              <w:jc w:val="center"/>
              <w:rPr>
                <w:sz w:val="24"/>
                <w:szCs w:val="24"/>
              </w:rPr>
            </w:pPr>
            <w:r w:rsidRPr="00C46B49">
              <w:rPr>
                <w:color w:val="000000"/>
                <w:sz w:val="24"/>
                <w:szCs w:val="24"/>
              </w:rPr>
              <w:t>0</w:t>
            </w:r>
          </w:p>
        </w:tc>
      </w:tr>
      <w:tr w:rsidR="00DC7FF7" w:rsidRPr="00C46B49" w:rsidTr="00DC7FF7">
        <w:trPr>
          <w:gridAfter w:val="1"/>
          <w:wAfter w:w="302" w:type="dxa"/>
          <w:trHeight w:hRule="exact" w:val="283"/>
        </w:trPr>
        <w:tc>
          <w:tcPr>
            <w:tcW w:w="2114" w:type="dxa"/>
            <w:vMerge/>
            <w:tcBorders>
              <w:left w:val="single" w:sz="4"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2"/>
              <w:jc w:val="center"/>
              <w:rPr>
                <w:sz w:val="24"/>
                <w:szCs w:val="24"/>
              </w:rPr>
            </w:pPr>
            <w:r w:rsidRPr="00C46B49">
              <w:rPr>
                <w:color w:val="000000"/>
                <w:sz w:val="24"/>
                <w:szCs w:val="24"/>
              </w:rPr>
              <w:t>0</w:t>
            </w:r>
          </w:p>
        </w:tc>
      </w:tr>
      <w:tr w:rsidR="00DC7FF7" w:rsidRPr="00C46B49" w:rsidTr="00DC7FF7">
        <w:trPr>
          <w:gridAfter w:val="1"/>
          <w:wAfter w:w="302" w:type="dxa"/>
          <w:trHeight w:hRule="exact" w:val="562"/>
        </w:trPr>
        <w:tc>
          <w:tcPr>
            <w:tcW w:w="2114" w:type="dxa"/>
            <w:vMerge/>
            <w:tcBorders>
              <w:left w:val="single" w:sz="4" w:space="0" w:color="auto"/>
              <w:bottom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374" w:type="dxa"/>
            <w:gridSpan w:val="4"/>
            <w:vMerge/>
            <w:tcBorders>
              <w:left w:val="single" w:sz="6" w:space="0" w:color="auto"/>
              <w:bottom w:val="single" w:sz="6" w:space="0" w:color="auto"/>
              <w:right w:val="single" w:sz="6" w:space="0" w:color="auto"/>
            </w:tcBorders>
            <w:shd w:val="clear" w:color="auto" w:fill="FFFFFF"/>
          </w:tcPr>
          <w:p w:rsidR="00DC7FF7" w:rsidRPr="00C46B49" w:rsidRDefault="00DC7FF7"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spacing w:line="274" w:lineRule="exact"/>
              <w:jc w:val="center"/>
              <w:rPr>
                <w:rFonts w:eastAsia="Times New Roman"/>
                <w:color w:val="000000"/>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p w:rsidR="00DC7FF7" w:rsidRPr="00C46B49" w:rsidRDefault="00DC7FF7" w:rsidP="00D7235D">
            <w:pPr>
              <w:shd w:val="clear" w:color="auto" w:fill="FFFFFF"/>
              <w:spacing w:line="274" w:lineRule="exact"/>
              <w:jc w:val="center"/>
              <w:rPr>
                <w:sz w:val="24"/>
                <w:szCs w:val="24"/>
              </w:rPr>
            </w:pP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DC7FF7" w:rsidRPr="00C46B49" w:rsidRDefault="00DC7FF7"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DC7FF7" w:rsidRPr="00C46B49" w:rsidRDefault="00DC7FF7" w:rsidP="00D7235D">
            <w:pPr>
              <w:shd w:val="clear" w:color="auto" w:fill="FFFFFF"/>
              <w:ind w:right="182"/>
              <w:jc w:val="center"/>
              <w:rPr>
                <w:sz w:val="24"/>
                <w:szCs w:val="24"/>
              </w:rPr>
            </w:pPr>
            <w:r w:rsidRPr="00C46B49">
              <w:rPr>
                <w:color w:val="000000"/>
                <w:sz w:val="24"/>
                <w:szCs w:val="24"/>
              </w:rPr>
              <w:t>0</w:t>
            </w:r>
          </w:p>
        </w:tc>
      </w:tr>
      <w:tr w:rsidR="00E8675E" w:rsidRPr="00C46B49" w:rsidTr="00DC7FF7">
        <w:trPr>
          <w:gridAfter w:val="1"/>
          <w:wAfter w:w="302" w:type="dxa"/>
          <w:trHeight w:hRule="exact" w:val="288"/>
        </w:trPr>
        <w:tc>
          <w:tcPr>
            <w:tcW w:w="2114" w:type="dxa"/>
            <w:tcBorders>
              <w:top w:val="single" w:sz="6" w:space="0" w:color="auto"/>
              <w:left w:val="single" w:sz="4" w:space="0" w:color="auto"/>
              <w:bottom w:val="nil"/>
              <w:right w:val="single" w:sz="6" w:space="0" w:color="auto"/>
            </w:tcBorders>
            <w:shd w:val="clear" w:color="auto" w:fill="FFFFFF"/>
          </w:tcPr>
          <w:p w:rsidR="00E8675E" w:rsidRPr="00C46B49" w:rsidRDefault="00E8675E" w:rsidP="00D7235D">
            <w:pPr>
              <w:shd w:val="clear" w:color="auto" w:fill="FFFFFF"/>
              <w:spacing w:line="274" w:lineRule="exact"/>
              <w:ind w:right="662"/>
              <w:jc w:val="center"/>
              <w:rPr>
                <w:rFonts w:eastAsia="Times New Roman"/>
                <w:color w:val="000000"/>
                <w:sz w:val="24"/>
                <w:szCs w:val="24"/>
              </w:rPr>
            </w:pPr>
          </w:p>
          <w:p w:rsidR="00E8675E" w:rsidRPr="00C46B49" w:rsidRDefault="00E8675E" w:rsidP="00D7235D">
            <w:pPr>
              <w:shd w:val="clear" w:color="auto" w:fill="FFFFFF"/>
              <w:spacing w:line="274" w:lineRule="exact"/>
              <w:ind w:right="662"/>
              <w:jc w:val="center"/>
              <w:rPr>
                <w:rFonts w:eastAsia="Times New Roman"/>
                <w:color w:val="000000"/>
                <w:sz w:val="24"/>
                <w:szCs w:val="24"/>
              </w:rPr>
            </w:pPr>
          </w:p>
          <w:p w:rsidR="00E8675E" w:rsidRPr="00C46B49" w:rsidRDefault="00E8675E" w:rsidP="00D7235D">
            <w:pPr>
              <w:shd w:val="clear" w:color="auto" w:fill="FFFFFF"/>
              <w:spacing w:line="274" w:lineRule="exact"/>
              <w:ind w:right="662"/>
              <w:jc w:val="center"/>
              <w:rPr>
                <w:sz w:val="24"/>
                <w:szCs w:val="24"/>
              </w:rPr>
            </w:pPr>
            <w:r w:rsidRPr="00C46B49">
              <w:rPr>
                <w:rFonts w:eastAsia="Times New Roman"/>
                <w:color w:val="000000"/>
                <w:sz w:val="24"/>
                <w:szCs w:val="24"/>
              </w:rPr>
              <w:t>мероприятие 2.2.1.6.</w:t>
            </w:r>
          </w:p>
        </w:tc>
        <w:tc>
          <w:tcPr>
            <w:tcW w:w="3374" w:type="dxa"/>
            <w:gridSpan w:val="4"/>
            <w:vMerge w:val="restart"/>
            <w:tcBorders>
              <w:top w:val="single" w:sz="6" w:space="0" w:color="auto"/>
              <w:left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ind w:firstLine="5"/>
              <w:jc w:val="center"/>
              <w:rPr>
                <w:rFonts w:eastAsia="Times New Roman"/>
                <w:color w:val="000000"/>
                <w:sz w:val="24"/>
                <w:szCs w:val="24"/>
              </w:rPr>
            </w:pPr>
          </w:p>
          <w:p w:rsidR="00E8675E" w:rsidRPr="00C46B49" w:rsidRDefault="00E8675E" w:rsidP="00D7235D">
            <w:pPr>
              <w:shd w:val="clear" w:color="auto" w:fill="FFFFFF"/>
              <w:spacing w:line="274" w:lineRule="exact"/>
              <w:ind w:firstLine="5"/>
              <w:jc w:val="center"/>
              <w:rPr>
                <w:rFonts w:eastAsia="Times New Roman"/>
                <w:color w:val="000000"/>
                <w:sz w:val="24"/>
                <w:szCs w:val="24"/>
              </w:rPr>
            </w:pPr>
          </w:p>
          <w:p w:rsidR="00E8675E" w:rsidRPr="00C46B49" w:rsidRDefault="00E8675E" w:rsidP="00D7235D">
            <w:pPr>
              <w:shd w:val="clear" w:color="auto" w:fill="FFFFFF"/>
              <w:spacing w:line="274" w:lineRule="exact"/>
              <w:ind w:firstLine="5"/>
              <w:jc w:val="center"/>
              <w:rPr>
                <w:sz w:val="24"/>
                <w:szCs w:val="24"/>
              </w:rPr>
            </w:pPr>
            <w:r w:rsidRPr="00C46B49">
              <w:rPr>
                <w:rFonts w:eastAsia="Times New Roman"/>
                <w:color w:val="000000"/>
                <w:sz w:val="24"/>
                <w:szCs w:val="24"/>
              </w:rPr>
              <w:t xml:space="preserve">Снос многоквартирного жилого дома в </w:t>
            </w:r>
            <w:proofErr w:type="spellStart"/>
            <w:r w:rsidRPr="00C46B49">
              <w:rPr>
                <w:rFonts w:eastAsia="Times New Roman"/>
                <w:color w:val="000000"/>
                <w:sz w:val="24"/>
                <w:szCs w:val="24"/>
              </w:rPr>
              <w:t>с</w:t>
            </w:r>
            <w:proofErr w:type="gramStart"/>
            <w:r w:rsidRPr="00C46B49">
              <w:rPr>
                <w:rFonts w:eastAsia="Times New Roman"/>
                <w:color w:val="000000"/>
                <w:sz w:val="24"/>
                <w:szCs w:val="24"/>
              </w:rPr>
              <w:t>.П</w:t>
            </w:r>
            <w:proofErr w:type="gramEnd"/>
            <w:r w:rsidRPr="00C46B49">
              <w:rPr>
                <w:rFonts w:eastAsia="Times New Roman"/>
                <w:color w:val="000000"/>
                <w:sz w:val="24"/>
                <w:szCs w:val="24"/>
              </w:rPr>
              <w:t>ажга</w:t>
            </w:r>
            <w:proofErr w:type="spellEnd"/>
            <w:r w:rsidRPr="00C46B49">
              <w:rPr>
                <w:rFonts w:eastAsia="Times New Roman"/>
                <w:color w:val="000000"/>
                <w:sz w:val="24"/>
                <w:szCs w:val="24"/>
              </w:rPr>
              <w:t xml:space="preserve">, </w:t>
            </w:r>
            <w:proofErr w:type="spellStart"/>
            <w:r w:rsidRPr="00C46B49">
              <w:rPr>
                <w:rFonts w:eastAsia="Times New Roman"/>
                <w:color w:val="000000"/>
                <w:sz w:val="24"/>
                <w:szCs w:val="24"/>
              </w:rPr>
              <w:t>п.Гарьинский</w:t>
            </w:r>
            <w:proofErr w:type="spellEnd"/>
            <w:r w:rsidRPr="00C46B49">
              <w:rPr>
                <w:rFonts w:eastAsia="Times New Roman"/>
                <w:color w:val="000000"/>
                <w:sz w:val="24"/>
                <w:szCs w:val="24"/>
              </w:rPr>
              <w:t xml:space="preserve">, </w:t>
            </w:r>
            <w:proofErr w:type="spellStart"/>
            <w:r w:rsidRPr="00C46B49">
              <w:rPr>
                <w:rFonts w:eastAsia="Times New Roman"/>
                <w:color w:val="000000"/>
                <w:sz w:val="24"/>
                <w:szCs w:val="24"/>
              </w:rPr>
              <w:t>ул</w:t>
            </w:r>
            <w:proofErr w:type="spellEnd"/>
            <w:r w:rsidRPr="00C46B49">
              <w:rPr>
                <w:rFonts w:eastAsia="Times New Roman"/>
                <w:color w:val="000000"/>
                <w:sz w:val="24"/>
                <w:szCs w:val="24"/>
              </w:rPr>
              <w:t xml:space="preserve"> .Набережная, д.219</w:t>
            </w: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b/>
                <w:bCs/>
                <w:color w:val="000000"/>
                <w:sz w:val="24"/>
                <w:szCs w:val="24"/>
              </w:rPr>
              <w:t>всего</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gridAfter w:val="1"/>
          <w:wAfter w:w="302" w:type="dxa"/>
          <w:trHeight w:hRule="exact" w:val="283"/>
        </w:trPr>
        <w:tc>
          <w:tcPr>
            <w:tcW w:w="2114" w:type="dxa"/>
            <w:vMerge w:val="restart"/>
            <w:tcBorders>
              <w:top w:val="nil"/>
              <w:left w:val="single" w:sz="4" w:space="0" w:color="auto"/>
              <w:right w:val="single" w:sz="6" w:space="0" w:color="auto"/>
            </w:tcBorders>
            <w:shd w:val="clear" w:color="auto" w:fill="FFFFFF"/>
          </w:tcPr>
          <w:p w:rsidR="00E8675E" w:rsidRPr="00C46B49" w:rsidRDefault="00E8675E" w:rsidP="00D7235D">
            <w:pPr>
              <w:jc w:val="center"/>
              <w:rPr>
                <w:sz w:val="24"/>
                <w:szCs w:val="24"/>
              </w:rPr>
            </w:pPr>
          </w:p>
          <w:p w:rsidR="00E8675E" w:rsidRPr="00C46B49" w:rsidRDefault="00E8675E" w:rsidP="00E8675E">
            <w:pPr>
              <w:shd w:val="clear" w:color="auto" w:fill="FFFFFF"/>
              <w:spacing w:line="274" w:lineRule="exact"/>
              <w:ind w:right="662"/>
              <w:jc w:val="center"/>
              <w:rPr>
                <w:sz w:val="24"/>
                <w:szCs w:val="24"/>
              </w:rPr>
            </w:pPr>
            <w:r w:rsidRPr="00C46B49">
              <w:rPr>
                <w:rFonts w:eastAsia="Times New Roman"/>
                <w:color w:val="000000"/>
                <w:sz w:val="24"/>
                <w:szCs w:val="24"/>
              </w:rPr>
              <w:t>мероприятие 2.1.</w:t>
            </w:r>
            <w:r>
              <w:rPr>
                <w:rFonts w:eastAsia="Times New Roman"/>
                <w:color w:val="000000"/>
                <w:sz w:val="24"/>
                <w:szCs w:val="24"/>
              </w:rPr>
              <w:t>6</w:t>
            </w:r>
            <w:r w:rsidRPr="00C46B49">
              <w:rPr>
                <w:rFonts w:eastAsia="Times New Roman"/>
                <w:color w:val="000000"/>
                <w:sz w:val="24"/>
                <w:szCs w:val="24"/>
              </w:rPr>
              <w:t>.</w:t>
            </w:r>
          </w:p>
          <w:p w:rsidR="00E8675E" w:rsidRPr="00C46B49" w:rsidRDefault="00E8675E" w:rsidP="00E8675E">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gridAfter w:val="1"/>
          <w:wAfter w:w="302" w:type="dxa"/>
          <w:trHeight w:hRule="exact" w:val="1387"/>
        </w:trPr>
        <w:tc>
          <w:tcPr>
            <w:tcW w:w="2114" w:type="dxa"/>
            <w:vMerge/>
            <w:tcBorders>
              <w:left w:val="single" w:sz="4" w:space="0" w:color="auto"/>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E8675E" w:rsidRPr="00C46B49" w:rsidRDefault="00E8675E"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E8675E" w:rsidRPr="00C46B49" w:rsidRDefault="00E8675E"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gridAfter w:val="1"/>
          <w:wAfter w:w="302" w:type="dxa"/>
          <w:trHeight w:hRule="exact" w:val="557"/>
        </w:trPr>
        <w:tc>
          <w:tcPr>
            <w:tcW w:w="2114" w:type="dxa"/>
            <w:vMerge/>
            <w:tcBorders>
              <w:left w:val="single" w:sz="4" w:space="0" w:color="auto"/>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ind w:right="485" w:firstLine="1214"/>
              <w:jc w:val="center"/>
              <w:rPr>
                <w:sz w:val="24"/>
                <w:szCs w:val="24"/>
              </w:rPr>
            </w:pPr>
            <w:r w:rsidRPr="00C46B49">
              <w:rPr>
                <w:rFonts w:eastAsia="Times New Roman"/>
                <w:color w:val="000000"/>
                <w:sz w:val="24"/>
                <w:szCs w:val="24"/>
              </w:rPr>
              <w:t>федерального бюджета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jc w:val="center"/>
              <w:rPr>
                <w:sz w:val="24"/>
                <w:szCs w:val="24"/>
              </w:rPr>
            </w:pPr>
          </w:p>
        </w:tc>
      </w:tr>
      <w:tr w:rsidR="00E8675E" w:rsidRPr="00C46B49" w:rsidTr="00DC7FF7">
        <w:trPr>
          <w:gridAfter w:val="1"/>
          <w:wAfter w:w="302" w:type="dxa"/>
          <w:trHeight w:hRule="exact" w:val="283"/>
        </w:trPr>
        <w:tc>
          <w:tcPr>
            <w:tcW w:w="2114" w:type="dxa"/>
            <w:vMerge/>
            <w:tcBorders>
              <w:left w:val="single" w:sz="4" w:space="0" w:color="auto"/>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gridAfter w:val="1"/>
          <w:wAfter w:w="302" w:type="dxa"/>
          <w:trHeight w:hRule="exact" w:val="552"/>
        </w:trPr>
        <w:tc>
          <w:tcPr>
            <w:tcW w:w="2114" w:type="dxa"/>
            <w:vMerge/>
            <w:tcBorders>
              <w:left w:val="single" w:sz="4" w:space="0" w:color="auto"/>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gridAfter w:val="1"/>
          <w:wAfter w:w="302" w:type="dxa"/>
          <w:trHeight w:hRule="exact" w:val="283"/>
        </w:trPr>
        <w:tc>
          <w:tcPr>
            <w:tcW w:w="2114" w:type="dxa"/>
            <w:vMerge/>
            <w:tcBorders>
              <w:left w:val="single" w:sz="4" w:space="0" w:color="auto"/>
              <w:bottom w:val="nil"/>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gridAfter w:val="1"/>
          <w:wAfter w:w="302" w:type="dxa"/>
          <w:trHeight w:hRule="exact" w:val="571"/>
        </w:trPr>
        <w:tc>
          <w:tcPr>
            <w:tcW w:w="2114" w:type="dxa"/>
            <w:tcBorders>
              <w:top w:val="nil"/>
              <w:left w:val="single" w:sz="4" w:space="0" w:color="auto"/>
              <w:bottom w:val="single" w:sz="6" w:space="0" w:color="auto"/>
              <w:right w:val="single" w:sz="6" w:space="0" w:color="auto"/>
            </w:tcBorders>
            <w:shd w:val="clear" w:color="auto" w:fill="FFFFFF"/>
          </w:tcPr>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374" w:type="dxa"/>
            <w:gridSpan w:val="4"/>
            <w:vMerge/>
            <w:tcBorders>
              <w:left w:val="single" w:sz="6" w:space="0" w:color="auto"/>
              <w:bottom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30"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69" w:lineRule="exact"/>
              <w:ind w:firstLine="10"/>
              <w:jc w:val="center"/>
              <w:rPr>
                <w:sz w:val="24"/>
                <w:szCs w:val="24"/>
              </w:rPr>
            </w:pPr>
            <w:r w:rsidRPr="00C46B49">
              <w:rPr>
                <w:rFonts w:eastAsia="Times New Roman"/>
                <w:color w:val="000000"/>
                <w:spacing w:val="-3"/>
                <w:sz w:val="24"/>
                <w:szCs w:val="24"/>
              </w:rPr>
              <w:t xml:space="preserve">средства от приносящей доход </w:t>
            </w:r>
            <w:r w:rsidRPr="00C46B49">
              <w:rPr>
                <w:rFonts w:eastAsia="Times New Roman"/>
                <w:color w:val="000000"/>
                <w:sz w:val="24"/>
                <w:szCs w:val="24"/>
              </w:rPr>
              <w:t>деятельности</w:t>
            </w:r>
          </w:p>
        </w:tc>
        <w:tc>
          <w:tcPr>
            <w:tcW w:w="1289"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0"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00"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trHeight w:hRule="exact" w:val="322"/>
        </w:trPr>
        <w:tc>
          <w:tcPr>
            <w:tcW w:w="2134" w:type="dxa"/>
            <w:gridSpan w:val="3"/>
            <w:vMerge w:val="restart"/>
            <w:tcBorders>
              <w:top w:val="single" w:sz="6" w:space="0" w:color="auto"/>
              <w:left w:val="single" w:sz="4"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мероприятие</w:t>
            </w:r>
          </w:p>
          <w:p w:rsidR="00E8675E" w:rsidRPr="00C46B49" w:rsidRDefault="00E8675E" w:rsidP="00D7235D">
            <w:pPr>
              <w:shd w:val="clear" w:color="auto" w:fill="FFFFFF"/>
              <w:jc w:val="center"/>
              <w:rPr>
                <w:sz w:val="24"/>
                <w:szCs w:val="24"/>
              </w:rPr>
            </w:pPr>
            <w:r w:rsidRPr="00C46B49">
              <w:rPr>
                <w:color w:val="000000"/>
                <w:sz w:val="24"/>
                <w:szCs w:val="24"/>
              </w:rPr>
              <w:t>2.1.7.</w:t>
            </w: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377" w:type="dxa"/>
            <w:gridSpan w:val="3"/>
            <w:vMerge w:val="restart"/>
            <w:tcBorders>
              <w:top w:val="single" w:sz="6" w:space="0" w:color="auto"/>
              <w:left w:val="single" w:sz="6" w:space="0" w:color="auto"/>
              <w:right w:val="single" w:sz="6" w:space="0" w:color="auto"/>
            </w:tcBorders>
            <w:shd w:val="clear" w:color="auto" w:fill="FFFFFF"/>
          </w:tcPr>
          <w:p w:rsidR="00E8675E" w:rsidRPr="00C46B49" w:rsidRDefault="00E8675E" w:rsidP="00D7235D">
            <w:pPr>
              <w:shd w:val="clear" w:color="auto" w:fill="FFFFFF"/>
              <w:spacing w:line="269" w:lineRule="exact"/>
              <w:ind w:right="62" w:firstLine="725"/>
              <w:jc w:val="center"/>
              <w:rPr>
                <w:sz w:val="24"/>
                <w:szCs w:val="24"/>
              </w:rPr>
            </w:pPr>
            <w:r w:rsidRPr="00C46B49">
              <w:rPr>
                <w:rFonts w:eastAsia="Times New Roman"/>
                <w:color w:val="000000"/>
                <w:spacing w:val="-3"/>
                <w:sz w:val="24"/>
                <w:szCs w:val="24"/>
              </w:rPr>
              <w:t xml:space="preserve">Снос многоквартирного </w:t>
            </w:r>
            <w:r w:rsidRPr="00C46B49">
              <w:rPr>
                <w:rFonts w:eastAsia="Times New Roman"/>
                <w:color w:val="000000"/>
                <w:spacing w:val="-1"/>
                <w:sz w:val="24"/>
                <w:szCs w:val="24"/>
              </w:rPr>
              <w:t xml:space="preserve">жилого дома в с.Выльгорт, </w:t>
            </w:r>
            <w:r w:rsidRPr="00C46B49">
              <w:rPr>
                <w:rFonts w:eastAsia="Times New Roman"/>
                <w:color w:val="000000"/>
                <w:sz w:val="24"/>
                <w:szCs w:val="24"/>
              </w:rPr>
              <w:t>ул.Д.Каликовой, д.200</w:t>
            </w: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b/>
                <w:bCs/>
                <w:color w:val="000000"/>
                <w:sz w:val="24"/>
                <w:szCs w:val="24"/>
              </w:rPr>
              <w:t>всего</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7"/>
              <w:jc w:val="center"/>
              <w:rPr>
                <w:sz w:val="24"/>
                <w:szCs w:val="24"/>
              </w:rPr>
            </w:pPr>
            <w:r w:rsidRPr="00C46B49">
              <w:rPr>
                <w:color w:val="000000"/>
                <w:sz w:val="24"/>
                <w:szCs w:val="24"/>
              </w:rPr>
              <w:t>0</w:t>
            </w:r>
          </w:p>
        </w:tc>
      </w:tr>
      <w:tr w:rsidR="00E8675E" w:rsidRPr="00C46B49" w:rsidTr="00DC7FF7">
        <w:trPr>
          <w:trHeight w:hRule="exact" w:val="283"/>
        </w:trPr>
        <w:tc>
          <w:tcPr>
            <w:tcW w:w="2134" w:type="dxa"/>
            <w:gridSpan w:val="3"/>
            <w:vMerge/>
            <w:tcBorders>
              <w:left w:val="single" w:sz="4" w:space="0" w:color="auto"/>
              <w:right w:val="single" w:sz="6" w:space="0" w:color="auto"/>
            </w:tcBorders>
            <w:shd w:val="clear" w:color="auto" w:fill="FFFFFF"/>
          </w:tcPr>
          <w:p w:rsidR="00E8675E" w:rsidRPr="00C46B49" w:rsidRDefault="00E8675E" w:rsidP="00D7235D">
            <w:pPr>
              <w:jc w:val="center"/>
              <w:rPr>
                <w:sz w:val="24"/>
                <w:szCs w:val="24"/>
              </w:rPr>
            </w:pPr>
          </w:p>
        </w:tc>
        <w:tc>
          <w:tcPr>
            <w:tcW w:w="3377" w:type="dxa"/>
            <w:gridSpan w:val="3"/>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92"/>
              <w:jc w:val="center"/>
              <w:rPr>
                <w:sz w:val="24"/>
                <w:szCs w:val="24"/>
              </w:rPr>
            </w:pPr>
            <w:r w:rsidRPr="00C46B49">
              <w:rPr>
                <w:color w:val="000000"/>
                <w:sz w:val="24"/>
                <w:szCs w:val="24"/>
              </w:rPr>
              <w:t>0</w:t>
            </w:r>
          </w:p>
        </w:tc>
      </w:tr>
      <w:tr w:rsidR="00E8675E" w:rsidRPr="00C46B49" w:rsidTr="00DC7FF7">
        <w:trPr>
          <w:trHeight w:hRule="exact" w:val="1378"/>
        </w:trPr>
        <w:tc>
          <w:tcPr>
            <w:tcW w:w="2134" w:type="dxa"/>
            <w:gridSpan w:val="3"/>
            <w:vMerge/>
            <w:tcBorders>
              <w:left w:val="single" w:sz="4" w:space="0" w:color="auto"/>
              <w:bottom w:val="nil"/>
              <w:right w:val="single" w:sz="6" w:space="0" w:color="auto"/>
            </w:tcBorders>
            <w:shd w:val="clear" w:color="auto" w:fill="FFFFFF"/>
          </w:tcPr>
          <w:p w:rsidR="00E8675E" w:rsidRPr="00C46B49" w:rsidRDefault="00E8675E" w:rsidP="00D7235D">
            <w:pPr>
              <w:jc w:val="center"/>
              <w:rPr>
                <w:sz w:val="24"/>
                <w:szCs w:val="24"/>
              </w:rPr>
            </w:pPr>
          </w:p>
        </w:tc>
        <w:tc>
          <w:tcPr>
            <w:tcW w:w="3377" w:type="dxa"/>
            <w:gridSpan w:val="3"/>
            <w:vMerge/>
            <w:tcBorders>
              <w:left w:val="single" w:sz="6" w:space="0" w:color="auto"/>
              <w:bottom w:val="nil"/>
              <w:right w:val="single" w:sz="6" w:space="0" w:color="auto"/>
            </w:tcBorders>
            <w:shd w:val="clear" w:color="auto" w:fill="FFFFFF"/>
          </w:tcPr>
          <w:p w:rsidR="00E8675E" w:rsidRPr="00C46B49" w:rsidRDefault="00E8675E"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E8675E" w:rsidRPr="00C46B49" w:rsidRDefault="00E8675E"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E8675E" w:rsidRPr="00C46B49" w:rsidRDefault="00E8675E"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557"/>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480" w:firstLine="1229"/>
              <w:jc w:val="center"/>
              <w:rPr>
                <w:sz w:val="24"/>
                <w:szCs w:val="24"/>
              </w:rPr>
            </w:pPr>
            <w:r w:rsidRPr="00C46B49">
              <w:rPr>
                <w:rFonts w:eastAsia="Times New Roman"/>
                <w:color w:val="000000"/>
                <w:sz w:val="24"/>
                <w:szCs w:val="24"/>
              </w:rPr>
              <w:t>федерального бюджета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p>
        </w:tc>
      </w:tr>
      <w:tr w:rsidR="00D7235D" w:rsidRPr="00C46B49" w:rsidTr="00D7235D">
        <w:trPr>
          <w:trHeight w:hRule="exact" w:val="288"/>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2"/>
              <w:jc w:val="center"/>
              <w:rPr>
                <w:sz w:val="24"/>
                <w:szCs w:val="24"/>
              </w:rPr>
            </w:pPr>
            <w:r w:rsidRPr="00C46B49">
              <w:rPr>
                <w:color w:val="000000"/>
                <w:sz w:val="24"/>
                <w:szCs w:val="24"/>
              </w:rPr>
              <w:t>0</w:t>
            </w:r>
          </w:p>
        </w:tc>
      </w:tr>
      <w:tr w:rsidR="00D7235D" w:rsidRPr="00C46B49" w:rsidTr="00D7235D">
        <w:trPr>
          <w:trHeight w:hRule="exact" w:val="557"/>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8"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2"/>
              <w:jc w:val="center"/>
              <w:rPr>
                <w:sz w:val="24"/>
                <w:szCs w:val="24"/>
              </w:rPr>
            </w:pPr>
            <w:r w:rsidRPr="00C46B49">
              <w:rPr>
                <w:color w:val="000000"/>
                <w:sz w:val="24"/>
                <w:szCs w:val="24"/>
              </w:rPr>
              <w:t>0</w:t>
            </w:r>
          </w:p>
        </w:tc>
      </w:tr>
      <w:tr w:rsidR="00D7235D" w:rsidRPr="00C46B49" w:rsidTr="00D7235D">
        <w:trPr>
          <w:trHeight w:hRule="exact" w:val="288"/>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2"/>
              <w:jc w:val="center"/>
              <w:rPr>
                <w:sz w:val="24"/>
                <w:szCs w:val="24"/>
              </w:rPr>
            </w:pPr>
            <w:r w:rsidRPr="00C46B49">
              <w:rPr>
                <w:color w:val="000000"/>
                <w:sz w:val="24"/>
                <w:szCs w:val="24"/>
              </w:rPr>
              <w:t>0</w:t>
            </w:r>
          </w:p>
        </w:tc>
      </w:tr>
      <w:tr w:rsidR="00D7235D" w:rsidRPr="00C46B49" w:rsidTr="00D7235D">
        <w:trPr>
          <w:trHeight w:hRule="exact" w:val="562"/>
        </w:trPr>
        <w:tc>
          <w:tcPr>
            <w:tcW w:w="2134" w:type="dxa"/>
            <w:gridSpan w:val="3"/>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6"/>
              <w:jc w:val="center"/>
              <w:rPr>
                <w:sz w:val="24"/>
                <w:szCs w:val="24"/>
              </w:rPr>
            </w:pPr>
            <w:r w:rsidRPr="00C46B49">
              <w:rPr>
                <w:color w:val="000000"/>
                <w:sz w:val="24"/>
                <w:szCs w:val="24"/>
              </w:rPr>
              <w:t>0</w:t>
            </w:r>
          </w:p>
        </w:tc>
      </w:tr>
      <w:tr w:rsidR="00D7235D" w:rsidRPr="00C46B49" w:rsidTr="00D7235D">
        <w:trPr>
          <w:trHeight w:hRule="exact" w:val="288"/>
        </w:trPr>
        <w:tc>
          <w:tcPr>
            <w:tcW w:w="2134" w:type="dxa"/>
            <w:gridSpan w:val="3"/>
            <w:tcBorders>
              <w:top w:val="single" w:sz="6" w:space="0" w:color="auto"/>
              <w:left w:val="single" w:sz="4" w:space="0" w:color="auto"/>
              <w:bottom w:val="nil"/>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b/>
                <w:bCs/>
                <w:color w:val="000000"/>
                <w:spacing w:val="-3"/>
                <w:sz w:val="24"/>
                <w:szCs w:val="24"/>
              </w:rPr>
              <w:t>Подпрограмма 4</w:t>
            </w:r>
          </w:p>
        </w:tc>
        <w:tc>
          <w:tcPr>
            <w:tcW w:w="3377" w:type="dxa"/>
            <w:gridSpan w:val="3"/>
            <w:tcBorders>
              <w:top w:val="single" w:sz="6" w:space="0" w:color="auto"/>
              <w:left w:val="single" w:sz="6" w:space="0" w:color="auto"/>
              <w:bottom w:val="nil"/>
              <w:right w:val="single" w:sz="6" w:space="0" w:color="auto"/>
            </w:tcBorders>
            <w:shd w:val="clear" w:color="auto" w:fill="FFFFFF"/>
          </w:tcPr>
          <w:p w:rsidR="009C403B" w:rsidRPr="00C46B49" w:rsidRDefault="009C403B" w:rsidP="00D7235D">
            <w:pPr>
              <w:shd w:val="clear" w:color="auto" w:fill="FFFFFF"/>
              <w:spacing w:line="274" w:lineRule="exact"/>
              <w:ind w:right="38"/>
              <w:jc w:val="center"/>
              <w:rPr>
                <w:sz w:val="24"/>
                <w:szCs w:val="24"/>
              </w:rPr>
            </w:pPr>
            <w:r w:rsidRPr="00C46B49">
              <w:rPr>
                <w:rFonts w:eastAsia="Times New Roman"/>
                <w:b/>
                <w:bCs/>
                <w:color w:val="000000"/>
                <w:sz w:val="24"/>
                <w:szCs w:val="24"/>
              </w:rPr>
              <w:t xml:space="preserve">«Устойчивое развитие </w:t>
            </w:r>
            <w:r w:rsidRPr="00C46B49">
              <w:rPr>
                <w:rFonts w:eastAsia="Times New Roman"/>
                <w:b/>
                <w:bCs/>
                <w:color w:val="000000"/>
                <w:spacing w:val="-3"/>
                <w:sz w:val="24"/>
                <w:szCs w:val="24"/>
              </w:rPr>
              <w:t xml:space="preserve">сельских территорий МО МР </w:t>
            </w:r>
            <w:r w:rsidRPr="00C46B49">
              <w:rPr>
                <w:rFonts w:eastAsia="Times New Roman"/>
                <w:b/>
                <w:bCs/>
                <w:color w:val="000000"/>
                <w:sz w:val="24"/>
                <w:szCs w:val="24"/>
              </w:rPr>
              <w:t>«Сыктывдинский»</w:t>
            </w: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всего</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11002,9</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7614,0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2600,0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06"/>
              <w:jc w:val="center"/>
              <w:rPr>
                <w:sz w:val="24"/>
                <w:szCs w:val="24"/>
              </w:rPr>
            </w:pPr>
            <w:r w:rsidRPr="00C46B49">
              <w:rPr>
                <w:color w:val="000000"/>
                <w:sz w:val="24"/>
                <w:szCs w:val="24"/>
              </w:rPr>
              <w:t>0</w:t>
            </w:r>
          </w:p>
        </w:tc>
      </w:tr>
      <w:tr w:rsidR="00D7235D" w:rsidRPr="00C46B49" w:rsidTr="00D7235D">
        <w:trPr>
          <w:trHeight w:hRule="exact" w:val="283"/>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3888,9</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3100,0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2600,0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p>
        </w:tc>
      </w:tr>
      <w:tr w:rsidR="00D7235D" w:rsidRPr="00C46B49" w:rsidTr="00D7235D">
        <w:trPr>
          <w:trHeight w:hRule="exact" w:val="1392"/>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9C403B" w:rsidRPr="00C46B49" w:rsidRDefault="009C403B"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9C403B" w:rsidRPr="00C46B49" w:rsidRDefault="009C403B"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7100,0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4500,0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211"/>
              <w:jc w:val="center"/>
              <w:rPr>
                <w:sz w:val="24"/>
                <w:szCs w:val="24"/>
              </w:rPr>
            </w:pPr>
            <w:r w:rsidRPr="00C46B49">
              <w:rPr>
                <w:color w:val="000000"/>
                <w:sz w:val="24"/>
                <w:szCs w:val="24"/>
              </w:rPr>
              <w:t>0</w:t>
            </w:r>
          </w:p>
        </w:tc>
      </w:tr>
      <w:tr w:rsidR="00D7235D" w:rsidRPr="00C46B49" w:rsidTr="00D7235D">
        <w:trPr>
          <w:trHeight w:hRule="exact" w:val="562"/>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8" w:lineRule="exact"/>
              <w:ind w:right="490" w:firstLine="1229"/>
              <w:jc w:val="center"/>
              <w:rPr>
                <w:sz w:val="24"/>
                <w:szCs w:val="24"/>
              </w:rPr>
            </w:pPr>
            <w:r w:rsidRPr="00C46B49">
              <w:rPr>
                <w:rFonts w:eastAsia="Times New Roman"/>
                <w:color w:val="000000"/>
                <w:sz w:val="24"/>
                <w:szCs w:val="24"/>
              </w:rPr>
              <w:t>федерального бюджета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562"/>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8"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278"/>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D7235D" w:rsidRPr="00C46B49" w:rsidTr="00D7235D">
        <w:trPr>
          <w:trHeight w:hRule="exact" w:val="557"/>
        </w:trPr>
        <w:tc>
          <w:tcPr>
            <w:tcW w:w="2134" w:type="dxa"/>
            <w:gridSpan w:val="3"/>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14,0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14,0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r>
      <w:tr w:rsidR="00E8675E" w:rsidRPr="00C46B49" w:rsidTr="00DC7FF7">
        <w:trPr>
          <w:trHeight w:hRule="exact" w:val="1114"/>
        </w:trPr>
        <w:tc>
          <w:tcPr>
            <w:tcW w:w="2134" w:type="dxa"/>
            <w:gridSpan w:val="3"/>
            <w:vMerge w:val="restart"/>
            <w:tcBorders>
              <w:top w:val="single" w:sz="6" w:space="0" w:color="auto"/>
              <w:left w:val="single" w:sz="4" w:space="0" w:color="auto"/>
              <w:right w:val="single" w:sz="6" w:space="0" w:color="auto"/>
            </w:tcBorders>
            <w:shd w:val="clear" w:color="auto" w:fill="FFFFFF"/>
          </w:tcPr>
          <w:p w:rsidR="00E8675E" w:rsidRPr="00C46B49" w:rsidRDefault="00E8675E" w:rsidP="00D7235D">
            <w:pPr>
              <w:shd w:val="clear" w:color="auto" w:fill="FFFFFF"/>
              <w:ind w:right="278"/>
              <w:jc w:val="center"/>
              <w:rPr>
                <w:sz w:val="24"/>
                <w:szCs w:val="24"/>
              </w:rPr>
            </w:pPr>
            <w:r w:rsidRPr="00C46B49">
              <w:rPr>
                <w:rFonts w:eastAsia="Times New Roman"/>
                <w:b/>
                <w:bCs/>
                <w:color w:val="000000"/>
                <w:sz w:val="24"/>
                <w:szCs w:val="24"/>
              </w:rPr>
              <w:t>Задача 1.</w:t>
            </w:r>
          </w:p>
        </w:tc>
        <w:tc>
          <w:tcPr>
            <w:tcW w:w="3377" w:type="dxa"/>
            <w:gridSpan w:val="3"/>
            <w:vMerge w:val="restart"/>
            <w:tcBorders>
              <w:top w:val="single" w:sz="6" w:space="0" w:color="auto"/>
              <w:left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ind w:right="288" w:firstLine="725"/>
              <w:jc w:val="center"/>
              <w:rPr>
                <w:sz w:val="24"/>
                <w:szCs w:val="24"/>
              </w:rPr>
            </w:pPr>
            <w:r w:rsidRPr="00C46B49">
              <w:rPr>
                <w:rFonts w:eastAsia="Times New Roman"/>
                <w:color w:val="000000"/>
                <w:sz w:val="24"/>
                <w:szCs w:val="24"/>
              </w:rPr>
              <w:t xml:space="preserve">Повышение уровня </w:t>
            </w:r>
            <w:r w:rsidRPr="00C46B49">
              <w:rPr>
                <w:rFonts w:eastAsia="Times New Roman"/>
                <w:color w:val="000000"/>
                <w:spacing w:val="-2"/>
                <w:sz w:val="24"/>
                <w:szCs w:val="24"/>
              </w:rPr>
              <w:t xml:space="preserve">благоустройства населенных </w:t>
            </w:r>
            <w:r w:rsidRPr="00C46B49">
              <w:rPr>
                <w:rFonts w:eastAsia="Times New Roman"/>
                <w:color w:val="000000"/>
                <w:sz w:val="24"/>
                <w:szCs w:val="24"/>
              </w:rPr>
              <w:t>пунктов инженерной инфраструктурой;</w:t>
            </w: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всего</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11002,9</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7614,0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2600,0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r>
      <w:tr w:rsidR="00E8675E" w:rsidRPr="00C46B49" w:rsidTr="00DC7FF7">
        <w:trPr>
          <w:trHeight w:hRule="exact" w:val="312"/>
        </w:trPr>
        <w:tc>
          <w:tcPr>
            <w:tcW w:w="2134" w:type="dxa"/>
            <w:gridSpan w:val="3"/>
            <w:vMerge/>
            <w:tcBorders>
              <w:left w:val="single" w:sz="4"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377" w:type="dxa"/>
            <w:gridSpan w:val="3"/>
            <w:vMerge/>
            <w:tcBorders>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3888,9</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3100,0</w:t>
            </w:r>
          </w:p>
        </w:tc>
        <w:tc>
          <w:tcPr>
            <w:tcW w:w="116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2600,0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jc w:val="center"/>
              <w:rPr>
                <w:sz w:val="24"/>
                <w:szCs w:val="24"/>
              </w:rPr>
            </w:pPr>
          </w:p>
        </w:tc>
      </w:tr>
      <w:tr w:rsidR="00E8675E" w:rsidRPr="00C46B49" w:rsidTr="00DC7FF7">
        <w:trPr>
          <w:trHeight w:hRule="exact" w:val="1397"/>
        </w:trPr>
        <w:tc>
          <w:tcPr>
            <w:tcW w:w="2114" w:type="dxa"/>
            <w:vMerge w:val="restart"/>
            <w:tcBorders>
              <w:top w:val="single" w:sz="6" w:space="0" w:color="auto"/>
              <w:left w:val="single" w:sz="4"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374" w:type="dxa"/>
            <w:gridSpan w:val="4"/>
            <w:vMerge w:val="restart"/>
            <w:tcBorders>
              <w:top w:val="single" w:sz="6" w:space="0" w:color="auto"/>
              <w:left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E8675E" w:rsidRPr="00C46B49" w:rsidRDefault="00E8675E"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E8675E" w:rsidRPr="00C46B49" w:rsidRDefault="00E8675E" w:rsidP="00D7235D">
            <w:pPr>
              <w:shd w:val="clear" w:color="auto" w:fill="FFFFFF"/>
              <w:spacing w:line="274"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7100,0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4500,0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7"/>
              <w:jc w:val="center"/>
              <w:rPr>
                <w:sz w:val="24"/>
                <w:szCs w:val="24"/>
              </w:rPr>
            </w:pPr>
            <w:r w:rsidRPr="00C46B49">
              <w:rPr>
                <w:color w:val="000000"/>
                <w:sz w:val="24"/>
                <w:szCs w:val="24"/>
              </w:rPr>
              <w:t>0</w:t>
            </w:r>
          </w:p>
        </w:tc>
      </w:tr>
      <w:tr w:rsidR="00E8675E" w:rsidRPr="00C46B49" w:rsidTr="00DC7FF7">
        <w:trPr>
          <w:trHeight w:hRule="exact" w:val="557"/>
        </w:trPr>
        <w:tc>
          <w:tcPr>
            <w:tcW w:w="2114" w:type="dxa"/>
            <w:vMerge/>
            <w:tcBorders>
              <w:left w:val="single" w:sz="4"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8" w:lineRule="exact"/>
              <w:ind w:right="490" w:firstLine="1229"/>
              <w:jc w:val="center"/>
              <w:rPr>
                <w:sz w:val="24"/>
                <w:szCs w:val="24"/>
              </w:rPr>
            </w:pPr>
            <w:r w:rsidRPr="00C46B49">
              <w:rPr>
                <w:rFonts w:eastAsia="Times New Roman"/>
                <w:color w:val="000000"/>
                <w:sz w:val="24"/>
                <w:szCs w:val="24"/>
              </w:rPr>
              <w:t>федерального бюджета</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7"/>
              <w:jc w:val="center"/>
              <w:rPr>
                <w:sz w:val="24"/>
                <w:szCs w:val="24"/>
              </w:rPr>
            </w:pPr>
            <w:r w:rsidRPr="00C46B49">
              <w:rPr>
                <w:color w:val="000000"/>
                <w:sz w:val="24"/>
                <w:szCs w:val="24"/>
              </w:rPr>
              <w:t>0</w:t>
            </w:r>
          </w:p>
        </w:tc>
      </w:tr>
      <w:tr w:rsidR="00E8675E" w:rsidRPr="00C46B49" w:rsidTr="00DC7FF7">
        <w:trPr>
          <w:trHeight w:hRule="exact" w:val="557"/>
        </w:trPr>
        <w:tc>
          <w:tcPr>
            <w:tcW w:w="2114" w:type="dxa"/>
            <w:vMerge/>
            <w:tcBorders>
              <w:left w:val="single" w:sz="4"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trHeight w:hRule="exact" w:val="283"/>
        </w:trPr>
        <w:tc>
          <w:tcPr>
            <w:tcW w:w="2114" w:type="dxa"/>
            <w:vMerge/>
            <w:tcBorders>
              <w:left w:val="single" w:sz="4"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7"/>
              <w:jc w:val="center"/>
              <w:rPr>
                <w:sz w:val="24"/>
                <w:szCs w:val="24"/>
              </w:rPr>
            </w:pPr>
            <w:r w:rsidRPr="00C46B49">
              <w:rPr>
                <w:color w:val="000000"/>
                <w:sz w:val="24"/>
                <w:szCs w:val="24"/>
              </w:rPr>
              <w:t>0</w:t>
            </w:r>
          </w:p>
        </w:tc>
      </w:tr>
      <w:tr w:rsidR="00E8675E" w:rsidRPr="00C46B49" w:rsidTr="00DC7FF7">
        <w:trPr>
          <w:trHeight w:hRule="exact" w:val="562"/>
        </w:trPr>
        <w:tc>
          <w:tcPr>
            <w:tcW w:w="2114" w:type="dxa"/>
            <w:vMerge/>
            <w:tcBorders>
              <w:left w:val="single" w:sz="4"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8"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14,0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14,0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7"/>
              <w:jc w:val="center"/>
              <w:rPr>
                <w:sz w:val="24"/>
                <w:szCs w:val="24"/>
              </w:rPr>
            </w:pPr>
            <w:r w:rsidRPr="00C46B49">
              <w:rPr>
                <w:color w:val="000000"/>
                <w:sz w:val="24"/>
                <w:szCs w:val="24"/>
              </w:rPr>
              <w:t>0</w:t>
            </w:r>
          </w:p>
        </w:tc>
      </w:tr>
      <w:tr w:rsidR="00E8675E" w:rsidRPr="00C46B49" w:rsidTr="00DC7FF7">
        <w:trPr>
          <w:trHeight w:hRule="exact" w:val="288"/>
        </w:trPr>
        <w:tc>
          <w:tcPr>
            <w:tcW w:w="2114" w:type="dxa"/>
            <w:vMerge/>
            <w:tcBorders>
              <w:left w:val="single" w:sz="4"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374" w:type="dxa"/>
            <w:gridSpan w:val="4"/>
            <w:vMerge/>
            <w:tcBorders>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jc w:val="center"/>
              <w:rPr>
                <w:sz w:val="24"/>
                <w:szCs w:val="24"/>
              </w:rPr>
            </w:pPr>
          </w:p>
        </w:tc>
      </w:tr>
      <w:tr w:rsidR="00E8675E" w:rsidRPr="00C46B49" w:rsidTr="00DC7FF7">
        <w:trPr>
          <w:trHeight w:hRule="exact" w:val="706"/>
        </w:trPr>
        <w:tc>
          <w:tcPr>
            <w:tcW w:w="2114" w:type="dxa"/>
            <w:vMerge w:val="restart"/>
            <w:tcBorders>
              <w:top w:val="single" w:sz="6" w:space="0" w:color="auto"/>
              <w:left w:val="single" w:sz="4" w:space="0" w:color="auto"/>
              <w:right w:val="single" w:sz="6" w:space="0" w:color="auto"/>
            </w:tcBorders>
            <w:shd w:val="clear" w:color="auto" w:fill="FFFFFF"/>
          </w:tcPr>
          <w:p w:rsidR="00E8675E" w:rsidRPr="00C46B49" w:rsidRDefault="00E8675E" w:rsidP="00D7235D">
            <w:pPr>
              <w:shd w:val="clear" w:color="auto" w:fill="FFFFFF"/>
              <w:spacing w:line="278" w:lineRule="exact"/>
              <w:jc w:val="center"/>
              <w:rPr>
                <w:sz w:val="24"/>
                <w:szCs w:val="24"/>
              </w:rPr>
            </w:pPr>
            <w:r w:rsidRPr="00C46B49">
              <w:rPr>
                <w:rFonts w:eastAsia="Times New Roman"/>
                <w:color w:val="000000"/>
                <w:sz w:val="24"/>
                <w:szCs w:val="24"/>
              </w:rPr>
              <w:t>Основное</w:t>
            </w:r>
          </w:p>
          <w:p w:rsidR="00E8675E" w:rsidRPr="00C46B49" w:rsidRDefault="00E8675E" w:rsidP="00D7235D">
            <w:pPr>
              <w:shd w:val="clear" w:color="auto" w:fill="FFFFFF"/>
              <w:spacing w:line="278" w:lineRule="exact"/>
              <w:jc w:val="center"/>
              <w:rPr>
                <w:sz w:val="24"/>
                <w:szCs w:val="24"/>
              </w:rPr>
            </w:pPr>
            <w:r w:rsidRPr="00C46B49">
              <w:rPr>
                <w:rFonts w:eastAsia="Times New Roman"/>
                <w:color w:val="000000"/>
                <w:sz w:val="24"/>
                <w:szCs w:val="24"/>
              </w:rPr>
              <w:t>мероприятие</w:t>
            </w:r>
          </w:p>
          <w:p w:rsidR="00E8675E" w:rsidRPr="00C46B49" w:rsidRDefault="00E8675E" w:rsidP="00D7235D">
            <w:pPr>
              <w:shd w:val="clear" w:color="auto" w:fill="FFFFFF"/>
              <w:spacing w:line="278" w:lineRule="exact"/>
              <w:jc w:val="center"/>
              <w:rPr>
                <w:sz w:val="24"/>
                <w:szCs w:val="24"/>
              </w:rPr>
            </w:pPr>
            <w:r w:rsidRPr="00C46B49">
              <w:rPr>
                <w:color w:val="000000"/>
                <w:sz w:val="24"/>
                <w:szCs w:val="24"/>
              </w:rPr>
              <w:t>1.1</w:t>
            </w: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374" w:type="dxa"/>
            <w:gridSpan w:val="4"/>
            <w:vMerge w:val="restart"/>
            <w:tcBorders>
              <w:top w:val="single" w:sz="6" w:space="0" w:color="auto"/>
              <w:left w:val="single" w:sz="6" w:space="0" w:color="auto"/>
              <w:right w:val="single" w:sz="6" w:space="0" w:color="auto"/>
            </w:tcBorders>
            <w:shd w:val="clear" w:color="auto" w:fill="FFFFFF"/>
          </w:tcPr>
          <w:p w:rsidR="00E8675E" w:rsidRPr="00C46B49" w:rsidRDefault="00E8675E" w:rsidP="00D7235D">
            <w:pPr>
              <w:shd w:val="clear" w:color="auto" w:fill="FFFFFF"/>
              <w:spacing w:line="317" w:lineRule="exact"/>
              <w:jc w:val="center"/>
              <w:rPr>
                <w:sz w:val="24"/>
                <w:szCs w:val="24"/>
              </w:rPr>
            </w:pPr>
            <w:r w:rsidRPr="00C46B49">
              <w:rPr>
                <w:rFonts w:eastAsia="Times New Roman"/>
                <w:color w:val="000000"/>
                <w:sz w:val="24"/>
                <w:szCs w:val="24"/>
              </w:rPr>
              <w:t>Подготовка           ежемесячных отчетов       в       Министерство сельского хозяйства</w:t>
            </w: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всего</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7"/>
              <w:jc w:val="center"/>
              <w:rPr>
                <w:sz w:val="24"/>
                <w:szCs w:val="24"/>
              </w:rPr>
            </w:pPr>
            <w:r w:rsidRPr="00C46B49">
              <w:rPr>
                <w:color w:val="000000"/>
                <w:sz w:val="24"/>
                <w:szCs w:val="24"/>
              </w:rPr>
              <w:t>0</w:t>
            </w:r>
          </w:p>
        </w:tc>
      </w:tr>
      <w:tr w:rsidR="00E8675E" w:rsidRPr="00C46B49" w:rsidTr="00DC7FF7">
        <w:trPr>
          <w:trHeight w:hRule="exact" w:val="715"/>
        </w:trPr>
        <w:tc>
          <w:tcPr>
            <w:tcW w:w="2114" w:type="dxa"/>
            <w:vMerge/>
            <w:tcBorders>
              <w:left w:val="single" w:sz="4" w:space="0" w:color="auto"/>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jc w:val="center"/>
              <w:rPr>
                <w:sz w:val="24"/>
                <w:szCs w:val="24"/>
              </w:rPr>
            </w:pPr>
          </w:p>
        </w:tc>
      </w:tr>
      <w:tr w:rsidR="00E8675E" w:rsidRPr="00C46B49" w:rsidTr="00DC7FF7">
        <w:trPr>
          <w:trHeight w:hRule="exact" w:val="331"/>
        </w:trPr>
        <w:tc>
          <w:tcPr>
            <w:tcW w:w="2114" w:type="dxa"/>
            <w:vMerge/>
            <w:tcBorders>
              <w:left w:val="single" w:sz="4" w:space="0" w:color="auto"/>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trHeight w:hRule="exact" w:val="1392"/>
        </w:trPr>
        <w:tc>
          <w:tcPr>
            <w:tcW w:w="2114" w:type="dxa"/>
            <w:vMerge/>
            <w:tcBorders>
              <w:left w:val="single" w:sz="4" w:space="0" w:color="auto"/>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E8675E" w:rsidRPr="00C46B49" w:rsidRDefault="00E8675E"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E8675E" w:rsidRPr="00C46B49" w:rsidRDefault="00E8675E"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trHeight w:hRule="exact" w:val="557"/>
        </w:trPr>
        <w:tc>
          <w:tcPr>
            <w:tcW w:w="2114" w:type="dxa"/>
            <w:vMerge/>
            <w:tcBorders>
              <w:left w:val="single" w:sz="4" w:space="0" w:color="auto"/>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8" w:lineRule="exact"/>
              <w:ind w:right="485" w:firstLine="1224"/>
              <w:jc w:val="center"/>
              <w:rPr>
                <w:sz w:val="24"/>
                <w:szCs w:val="24"/>
              </w:rPr>
            </w:pPr>
            <w:r w:rsidRPr="00C46B49">
              <w:rPr>
                <w:rFonts w:eastAsia="Times New Roman"/>
                <w:color w:val="000000"/>
                <w:sz w:val="24"/>
                <w:szCs w:val="24"/>
              </w:rPr>
              <w:t>федерального бюджета</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trHeight w:hRule="exact" w:val="562"/>
        </w:trPr>
        <w:tc>
          <w:tcPr>
            <w:tcW w:w="2114" w:type="dxa"/>
            <w:vMerge/>
            <w:tcBorders>
              <w:left w:val="single" w:sz="4" w:space="0" w:color="auto"/>
              <w:bottom w:val="nil"/>
              <w:right w:val="single" w:sz="6" w:space="0" w:color="auto"/>
            </w:tcBorders>
            <w:shd w:val="clear" w:color="auto" w:fill="FFFFFF"/>
          </w:tcPr>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78"/>
              <w:jc w:val="center"/>
              <w:rPr>
                <w:sz w:val="24"/>
                <w:szCs w:val="24"/>
              </w:rPr>
            </w:pPr>
            <w:r w:rsidRPr="00C46B49">
              <w:rPr>
                <w:color w:val="000000"/>
                <w:sz w:val="24"/>
                <w:szCs w:val="24"/>
              </w:rPr>
              <w:t>0</w:t>
            </w:r>
          </w:p>
        </w:tc>
      </w:tr>
      <w:tr w:rsidR="00E8675E" w:rsidRPr="00C46B49" w:rsidTr="00DC7FF7">
        <w:trPr>
          <w:trHeight w:hRule="exact" w:val="283"/>
        </w:trPr>
        <w:tc>
          <w:tcPr>
            <w:tcW w:w="2114" w:type="dxa"/>
            <w:tcBorders>
              <w:top w:val="nil"/>
              <w:left w:val="single" w:sz="4" w:space="0" w:color="auto"/>
              <w:bottom w:val="nil"/>
              <w:right w:val="single" w:sz="6" w:space="0" w:color="auto"/>
            </w:tcBorders>
            <w:shd w:val="clear" w:color="auto" w:fill="FFFFFF"/>
          </w:tcPr>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E8675E" w:rsidRPr="00C46B49" w:rsidTr="00DC7FF7">
        <w:trPr>
          <w:trHeight w:hRule="exact" w:val="566"/>
        </w:trPr>
        <w:tc>
          <w:tcPr>
            <w:tcW w:w="2114" w:type="dxa"/>
            <w:tcBorders>
              <w:top w:val="nil"/>
              <w:left w:val="single" w:sz="4" w:space="0" w:color="auto"/>
              <w:bottom w:val="single" w:sz="6" w:space="0" w:color="auto"/>
              <w:right w:val="single" w:sz="6" w:space="0" w:color="auto"/>
            </w:tcBorders>
            <w:shd w:val="clear" w:color="auto" w:fill="FFFFFF"/>
          </w:tcPr>
          <w:p w:rsidR="00E8675E" w:rsidRPr="00C46B49" w:rsidRDefault="00E8675E" w:rsidP="00D7235D">
            <w:pPr>
              <w:jc w:val="center"/>
              <w:rPr>
                <w:sz w:val="24"/>
                <w:szCs w:val="24"/>
              </w:rPr>
            </w:pPr>
          </w:p>
          <w:p w:rsidR="00E8675E" w:rsidRPr="00C46B49" w:rsidRDefault="00E8675E" w:rsidP="00D7235D">
            <w:pPr>
              <w:jc w:val="center"/>
              <w:rPr>
                <w:sz w:val="24"/>
                <w:szCs w:val="24"/>
              </w:rPr>
            </w:pPr>
          </w:p>
        </w:tc>
        <w:tc>
          <w:tcPr>
            <w:tcW w:w="3374" w:type="dxa"/>
            <w:gridSpan w:val="4"/>
            <w:vMerge/>
            <w:tcBorders>
              <w:left w:val="single" w:sz="6" w:space="0" w:color="auto"/>
              <w:bottom w:val="single" w:sz="6" w:space="0" w:color="auto"/>
              <w:right w:val="single" w:sz="6" w:space="0" w:color="auto"/>
            </w:tcBorders>
            <w:shd w:val="clear" w:color="auto" w:fill="FFFFFF"/>
          </w:tcPr>
          <w:p w:rsidR="00E8675E" w:rsidRPr="00C46B49" w:rsidRDefault="00E8675E"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spacing w:line="274" w:lineRule="exact"/>
              <w:ind w:firstLine="10"/>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E8675E" w:rsidRPr="00C46B49" w:rsidRDefault="00E8675E"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E8675E" w:rsidRPr="00C46B49" w:rsidRDefault="00E8675E" w:rsidP="00D7235D">
            <w:pPr>
              <w:shd w:val="clear" w:color="auto" w:fill="FFFFFF"/>
              <w:ind w:right="182"/>
              <w:jc w:val="center"/>
              <w:rPr>
                <w:sz w:val="24"/>
                <w:szCs w:val="24"/>
              </w:rPr>
            </w:pPr>
            <w:r w:rsidRPr="00C46B49">
              <w:rPr>
                <w:color w:val="000000"/>
                <w:sz w:val="24"/>
                <w:szCs w:val="24"/>
              </w:rPr>
              <w:t>0</w:t>
            </w:r>
          </w:p>
        </w:tc>
      </w:tr>
      <w:tr w:rsidR="00277F0D" w:rsidRPr="00C46B49" w:rsidTr="00DC7FF7">
        <w:trPr>
          <w:trHeight w:hRule="exact" w:val="278"/>
        </w:trPr>
        <w:tc>
          <w:tcPr>
            <w:tcW w:w="2114" w:type="dxa"/>
            <w:vMerge w:val="restart"/>
            <w:tcBorders>
              <w:top w:val="single" w:sz="6" w:space="0" w:color="auto"/>
              <w:left w:val="single" w:sz="4" w:space="0" w:color="auto"/>
              <w:right w:val="single" w:sz="6" w:space="0" w:color="auto"/>
            </w:tcBorders>
            <w:shd w:val="clear" w:color="auto" w:fill="FFFFFF"/>
          </w:tcPr>
          <w:p w:rsidR="00277F0D" w:rsidRPr="00C46B49" w:rsidRDefault="00277F0D" w:rsidP="00D7235D">
            <w:pPr>
              <w:shd w:val="clear" w:color="auto" w:fill="FFFFFF"/>
              <w:spacing w:line="269" w:lineRule="exact"/>
              <w:jc w:val="center"/>
              <w:rPr>
                <w:sz w:val="24"/>
                <w:szCs w:val="24"/>
              </w:rPr>
            </w:pPr>
            <w:r w:rsidRPr="00C46B49">
              <w:rPr>
                <w:rFonts w:eastAsia="Times New Roman"/>
                <w:color w:val="000000"/>
                <w:sz w:val="24"/>
                <w:szCs w:val="24"/>
              </w:rPr>
              <w:t>Основное</w:t>
            </w:r>
          </w:p>
          <w:p w:rsidR="00277F0D" w:rsidRPr="00C46B49" w:rsidRDefault="00277F0D" w:rsidP="00D7235D">
            <w:pPr>
              <w:shd w:val="clear" w:color="auto" w:fill="FFFFFF"/>
              <w:spacing w:line="269" w:lineRule="exact"/>
              <w:jc w:val="center"/>
              <w:rPr>
                <w:sz w:val="24"/>
                <w:szCs w:val="24"/>
              </w:rPr>
            </w:pPr>
            <w:r w:rsidRPr="00C46B49">
              <w:rPr>
                <w:rFonts w:eastAsia="Times New Roman"/>
                <w:color w:val="000000"/>
                <w:sz w:val="24"/>
                <w:szCs w:val="24"/>
              </w:rPr>
              <w:t>мероприятие</w:t>
            </w:r>
          </w:p>
          <w:p w:rsidR="00277F0D" w:rsidRPr="00C46B49" w:rsidRDefault="00277F0D" w:rsidP="00D7235D">
            <w:pPr>
              <w:shd w:val="clear" w:color="auto" w:fill="FFFFFF"/>
              <w:spacing w:line="269" w:lineRule="exact"/>
              <w:jc w:val="center"/>
              <w:rPr>
                <w:sz w:val="24"/>
                <w:szCs w:val="24"/>
              </w:rPr>
            </w:pPr>
            <w:r w:rsidRPr="00C46B49">
              <w:rPr>
                <w:color w:val="000000"/>
                <w:sz w:val="24"/>
                <w:szCs w:val="24"/>
              </w:rPr>
              <w:t>1.2.</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74" w:type="dxa"/>
            <w:gridSpan w:val="4"/>
            <w:vMerge w:val="restart"/>
            <w:tcBorders>
              <w:top w:val="single" w:sz="6" w:space="0" w:color="auto"/>
              <w:left w:val="single" w:sz="6" w:space="0" w:color="auto"/>
              <w:right w:val="single" w:sz="6" w:space="0" w:color="auto"/>
            </w:tcBorders>
            <w:shd w:val="clear" w:color="auto" w:fill="FFFFFF"/>
          </w:tcPr>
          <w:p w:rsidR="00277F0D" w:rsidRPr="00C46B49" w:rsidRDefault="00277F0D" w:rsidP="00D7235D">
            <w:pPr>
              <w:shd w:val="clear" w:color="auto" w:fill="FFFFFF"/>
              <w:spacing w:line="312" w:lineRule="exact"/>
              <w:jc w:val="center"/>
              <w:rPr>
                <w:sz w:val="24"/>
                <w:szCs w:val="24"/>
              </w:rPr>
            </w:pPr>
            <w:r w:rsidRPr="00C46B49">
              <w:rPr>
                <w:rFonts w:eastAsia="Times New Roman"/>
                <w:color w:val="000000"/>
                <w:spacing w:val="-2"/>
                <w:sz w:val="24"/>
                <w:szCs w:val="24"/>
              </w:rPr>
              <w:t xml:space="preserve">Формирование   документов   на </w:t>
            </w:r>
            <w:r w:rsidRPr="00C46B49">
              <w:rPr>
                <w:rFonts w:eastAsia="Times New Roman"/>
                <w:color w:val="000000"/>
                <w:sz w:val="24"/>
                <w:szCs w:val="24"/>
              </w:rPr>
              <w:t>аукцион</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всего</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78"/>
              <w:jc w:val="center"/>
              <w:rPr>
                <w:sz w:val="24"/>
                <w:szCs w:val="24"/>
              </w:rPr>
            </w:pPr>
            <w:r w:rsidRPr="00C46B49">
              <w:rPr>
                <w:color w:val="000000"/>
                <w:sz w:val="24"/>
                <w:szCs w:val="24"/>
              </w:rPr>
              <w:t>0</w:t>
            </w:r>
          </w:p>
        </w:tc>
      </w:tr>
      <w:tr w:rsidR="00277F0D" w:rsidRPr="00C46B49" w:rsidTr="00DC7FF7">
        <w:trPr>
          <w:trHeight w:hRule="exact" w:val="283"/>
        </w:trPr>
        <w:tc>
          <w:tcPr>
            <w:tcW w:w="2114" w:type="dxa"/>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74"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78"/>
              <w:jc w:val="center"/>
              <w:rPr>
                <w:sz w:val="24"/>
                <w:szCs w:val="24"/>
              </w:rPr>
            </w:pPr>
            <w:r w:rsidRPr="00C46B49">
              <w:rPr>
                <w:color w:val="000000"/>
                <w:sz w:val="24"/>
                <w:szCs w:val="24"/>
              </w:rPr>
              <w:t>0</w:t>
            </w:r>
          </w:p>
        </w:tc>
      </w:tr>
      <w:tr w:rsidR="00277F0D" w:rsidRPr="00C46B49" w:rsidTr="00DC7FF7">
        <w:trPr>
          <w:trHeight w:hRule="exact" w:val="1392"/>
        </w:trPr>
        <w:tc>
          <w:tcPr>
            <w:tcW w:w="2114" w:type="dxa"/>
            <w:vMerge/>
            <w:tcBorders>
              <w:left w:val="single" w:sz="4"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374" w:type="dxa"/>
            <w:gridSpan w:val="4"/>
            <w:vMerge/>
            <w:tcBorders>
              <w:left w:val="single" w:sz="6"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5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69"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77F0D" w:rsidRPr="00C46B49" w:rsidRDefault="00277F0D" w:rsidP="00D7235D">
            <w:pPr>
              <w:shd w:val="clear" w:color="auto" w:fill="FFFFFF"/>
              <w:spacing w:line="269"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277F0D" w:rsidRPr="00C46B49" w:rsidRDefault="00277F0D" w:rsidP="00D7235D">
            <w:pPr>
              <w:shd w:val="clear" w:color="auto" w:fill="FFFFFF"/>
              <w:spacing w:line="269"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68"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2"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3"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25"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2"/>
              <w:jc w:val="center"/>
              <w:rPr>
                <w:sz w:val="24"/>
                <w:szCs w:val="24"/>
              </w:rPr>
            </w:pPr>
            <w:r w:rsidRPr="00C46B49">
              <w:rPr>
                <w:color w:val="000000"/>
                <w:sz w:val="24"/>
                <w:szCs w:val="24"/>
              </w:rPr>
              <w:t>0</w:t>
            </w:r>
          </w:p>
        </w:tc>
      </w:tr>
      <w:tr w:rsidR="00D7235D" w:rsidRPr="00C46B49" w:rsidTr="00D7235D">
        <w:trPr>
          <w:trHeight w:hRule="exact" w:val="571"/>
        </w:trPr>
        <w:tc>
          <w:tcPr>
            <w:tcW w:w="2134" w:type="dxa"/>
            <w:gridSpan w:val="3"/>
            <w:tcBorders>
              <w:top w:val="single" w:sz="6" w:space="0" w:color="auto"/>
              <w:left w:val="single" w:sz="4" w:space="0" w:color="auto"/>
              <w:bottom w:val="nil"/>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3377" w:type="dxa"/>
            <w:gridSpan w:val="3"/>
            <w:tcBorders>
              <w:top w:val="single" w:sz="6" w:space="0" w:color="auto"/>
              <w:left w:val="single" w:sz="6" w:space="0" w:color="auto"/>
              <w:bottom w:val="nil"/>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8" w:lineRule="exact"/>
              <w:ind w:right="490" w:firstLine="1219"/>
              <w:jc w:val="center"/>
              <w:rPr>
                <w:sz w:val="24"/>
                <w:szCs w:val="24"/>
              </w:rPr>
            </w:pPr>
            <w:r w:rsidRPr="00C46B49">
              <w:rPr>
                <w:rFonts w:eastAsia="Times New Roman"/>
                <w:color w:val="000000"/>
                <w:sz w:val="24"/>
                <w:szCs w:val="24"/>
              </w:rPr>
              <w:t>федерального бюджета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552"/>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283"/>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562"/>
        </w:trPr>
        <w:tc>
          <w:tcPr>
            <w:tcW w:w="2134" w:type="dxa"/>
            <w:gridSpan w:val="3"/>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78"/>
        </w:trPr>
        <w:tc>
          <w:tcPr>
            <w:tcW w:w="2134" w:type="dxa"/>
            <w:gridSpan w:val="3"/>
            <w:vMerge w:val="restart"/>
            <w:tcBorders>
              <w:top w:val="single" w:sz="6" w:space="0" w:color="auto"/>
              <w:left w:val="single" w:sz="4" w:space="0" w:color="auto"/>
              <w:right w:val="single" w:sz="6" w:space="0" w:color="auto"/>
            </w:tcBorders>
            <w:shd w:val="clear" w:color="auto" w:fill="FFFFFF"/>
          </w:tcPr>
          <w:p w:rsidR="00277F0D" w:rsidRPr="00C46B49" w:rsidRDefault="00277F0D" w:rsidP="00DC7FF7">
            <w:pPr>
              <w:shd w:val="clear" w:color="auto" w:fill="FFFFFF"/>
              <w:spacing w:line="274" w:lineRule="exact"/>
              <w:rPr>
                <w:sz w:val="24"/>
                <w:szCs w:val="24"/>
              </w:rPr>
            </w:pPr>
            <w:r w:rsidRPr="00C46B49">
              <w:rPr>
                <w:rFonts w:eastAsia="Times New Roman"/>
                <w:color w:val="000000"/>
                <w:sz w:val="24"/>
                <w:szCs w:val="24"/>
              </w:rPr>
              <w:t>Основное</w:t>
            </w:r>
          </w:p>
          <w:p w:rsidR="00277F0D" w:rsidRPr="00C46B49" w:rsidRDefault="00277F0D" w:rsidP="00D7235D">
            <w:pPr>
              <w:shd w:val="clear" w:color="auto" w:fill="FFFFFF"/>
              <w:spacing w:line="274" w:lineRule="exact"/>
              <w:jc w:val="center"/>
              <w:rPr>
                <w:sz w:val="24"/>
                <w:szCs w:val="24"/>
              </w:rPr>
            </w:pPr>
            <w:r w:rsidRPr="00C46B49">
              <w:rPr>
                <w:rFonts w:eastAsia="Times New Roman"/>
                <w:color w:val="000000"/>
                <w:sz w:val="24"/>
                <w:szCs w:val="24"/>
              </w:rPr>
              <w:t>мероприятие</w:t>
            </w:r>
          </w:p>
          <w:p w:rsidR="00277F0D" w:rsidRPr="00C46B49" w:rsidRDefault="00277F0D" w:rsidP="00D7235D">
            <w:pPr>
              <w:shd w:val="clear" w:color="auto" w:fill="FFFFFF"/>
              <w:spacing w:line="274" w:lineRule="exact"/>
              <w:jc w:val="center"/>
              <w:rPr>
                <w:sz w:val="24"/>
                <w:szCs w:val="24"/>
              </w:rPr>
            </w:pPr>
            <w:r w:rsidRPr="00C46B49">
              <w:rPr>
                <w:color w:val="000000"/>
                <w:sz w:val="24"/>
                <w:szCs w:val="24"/>
              </w:rPr>
              <w:lastRenderedPageBreak/>
              <w:t>1.3.</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77" w:type="dxa"/>
            <w:gridSpan w:val="3"/>
            <w:vMerge w:val="restart"/>
            <w:tcBorders>
              <w:top w:val="single" w:sz="6" w:space="0" w:color="auto"/>
              <w:left w:val="single" w:sz="6" w:space="0" w:color="auto"/>
              <w:right w:val="single" w:sz="6" w:space="0" w:color="auto"/>
            </w:tcBorders>
            <w:shd w:val="clear" w:color="auto" w:fill="FFFFFF"/>
          </w:tcPr>
          <w:p w:rsidR="00277F0D" w:rsidRPr="00C46B49" w:rsidRDefault="00277F0D" w:rsidP="00DC7FF7">
            <w:pPr>
              <w:shd w:val="clear" w:color="auto" w:fill="FFFFFF"/>
              <w:spacing w:line="274" w:lineRule="exact"/>
              <w:ind w:right="5"/>
              <w:rPr>
                <w:sz w:val="24"/>
                <w:szCs w:val="24"/>
              </w:rPr>
            </w:pPr>
            <w:r w:rsidRPr="00C46B49">
              <w:rPr>
                <w:rFonts w:eastAsia="Times New Roman"/>
                <w:color w:val="000000"/>
                <w:spacing w:val="-1"/>
                <w:sz w:val="24"/>
                <w:szCs w:val="24"/>
              </w:rPr>
              <w:lastRenderedPageBreak/>
              <w:t xml:space="preserve">Строительство газопроводов к </w:t>
            </w:r>
            <w:r w:rsidRPr="00C46B49">
              <w:rPr>
                <w:rFonts w:eastAsia="Times New Roman"/>
                <w:color w:val="000000"/>
                <w:spacing w:val="-3"/>
                <w:sz w:val="24"/>
                <w:szCs w:val="24"/>
              </w:rPr>
              <w:t>индивидуальным жилым домам</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lastRenderedPageBreak/>
              <w:t>всего</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7902,9</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5014,0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88"/>
        </w:trPr>
        <w:tc>
          <w:tcPr>
            <w:tcW w:w="2134" w:type="dxa"/>
            <w:gridSpan w:val="3"/>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77" w:type="dxa"/>
            <w:gridSpan w:val="3"/>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788,9</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500,0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1382"/>
        </w:trPr>
        <w:tc>
          <w:tcPr>
            <w:tcW w:w="2134" w:type="dxa"/>
            <w:gridSpan w:val="3"/>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77" w:type="dxa"/>
            <w:gridSpan w:val="3"/>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77F0D" w:rsidRPr="00C46B49" w:rsidRDefault="00277F0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277F0D" w:rsidRPr="00C46B49" w:rsidRDefault="00277F0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7100,0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4500,0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566"/>
        </w:trPr>
        <w:tc>
          <w:tcPr>
            <w:tcW w:w="2134" w:type="dxa"/>
            <w:gridSpan w:val="3"/>
            <w:vMerge/>
            <w:tcBorders>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tc>
        <w:tc>
          <w:tcPr>
            <w:tcW w:w="3377" w:type="dxa"/>
            <w:gridSpan w:val="3"/>
            <w:vMerge/>
            <w:tcBorders>
              <w:left w:val="single" w:sz="6" w:space="0" w:color="auto"/>
              <w:bottom w:val="nil"/>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8" w:lineRule="exact"/>
              <w:ind w:right="485" w:firstLine="1219"/>
              <w:jc w:val="center"/>
              <w:rPr>
                <w:sz w:val="24"/>
                <w:szCs w:val="24"/>
              </w:rPr>
            </w:pPr>
            <w:r w:rsidRPr="00C46B49">
              <w:rPr>
                <w:rFonts w:eastAsia="Times New Roman"/>
                <w:color w:val="000000"/>
                <w:sz w:val="24"/>
                <w:szCs w:val="24"/>
              </w:rPr>
              <w:t>федерального бюджета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562"/>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right="826"/>
              <w:jc w:val="center"/>
              <w:rPr>
                <w:sz w:val="24"/>
                <w:szCs w:val="24"/>
              </w:rPr>
            </w:pPr>
            <w:r w:rsidRPr="00C46B49">
              <w:rPr>
                <w:rFonts w:eastAsia="Times New Roman"/>
                <w:color w:val="000000"/>
                <w:sz w:val="24"/>
                <w:szCs w:val="24"/>
              </w:rPr>
              <w:t>государственные внебюджетные фонды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jc w:val="center"/>
              <w:rPr>
                <w:sz w:val="24"/>
                <w:szCs w:val="24"/>
              </w:rPr>
            </w:pPr>
          </w:p>
        </w:tc>
      </w:tr>
      <w:tr w:rsidR="00D7235D" w:rsidRPr="00C46B49" w:rsidTr="00D7235D">
        <w:trPr>
          <w:trHeight w:hRule="exact" w:val="283"/>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562"/>
        </w:trPr>
        <w:tc>
          <w:tcPr>
            <w:tcW w:w="2134" w:type="dxa"/>
            <w:gridSpan w:val="3"/>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14,0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14,0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88"/>
        </w:trPr>
        <w:tc>
          <w:tcPr>
            <w:tcW w:w="2134" w:type="dxa"/>
            <w:gridSpan w:val="3"/>
            <w:vMerge w:val="restart"/>
            <w:tcBorders>
              <w:top w:val="single" w:sz="6" w:space="0" w:color="auto"/>
              <w:left w:val="single" w:sz="4" w:space="0" w:color="auto"/>
              <w:right w:val="single" w:sz="6" w:space="0" w:color="auto"/>
            </w:tcBorders>
            <w:shd w:val="clear" w:color="auto" w:fill="FFFFFF"/>
          </w:tcPr>
          <w:p w:rsidR="00277F0D" w:rsidRPr="00C46B49" w:rsidRDefault="00277F0D" w:rsidP="00D7235D">
            <w:pPr>
              <w:shd w:val="clear" w:color="auto" w:fill="FFFFFF"/>
              <w:spacing w:line="278" w:lineRule="exact"/>
              <w:ind w:right="658"/>
              <w:jc w:val="center"/>
              <w:rPr>
                <w:sz w:val="24"/>
                <w:szCs w:val="24"/>
              </w:rPr>
            </w:pPr>
            <w:r w:rsidRPr="00C46B49">
              <w:rPr>
                <w:rFonts w:eastAsia="Times New Roman"/>
                <w:color w:val="000000"/>
                <w:sz w:val="24"/>
                <w:szCs w:val="24"/>
              </w:rPr>
              <w:t>мероприятие 1.3.1</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77" w:type="dxa"/>
            <w:gridSpan w:val="3"/>
            <w:vMerge w:val="restart"/>
            <w:tcBorders>
              <w:top w:val="single" w:sz="6" w:space="0" w:color="auto"/>
              <w:left w:val="single" w:sz="6" w:space="0" w:color="auto"/>
              <w:right w:val="single" w:sz="6" w:space="0" w:color="auto"/>
            </w:tcBorders>
            <w:shd w:val="clear" w:color="auto" w:fill="FFFFFF"/>
          </w:tcPr>
          <w:p w:rsidR="00277F0D" w:rsidRPr="00C46B49" w:rsidRDefault="00277F0D" w:rsidP="00D7235D">
            <w:pPr>
              <w:shd w:val="clear" w:color="auto" w:fill="FFFFFF"/>
              <w:spacing w:line="278" w:lineRule="exact"/>
              <w:jc w:val="center"/>
              <w:rPr>
                <w:sz w:val="24"/>
                <w:szCs w:val="24"/>
              </w:rPr>
            </w:pPr>
            <w:r w:rsidRPr="00C46B49">
              <w:rPr>
                <w:rFonts w:eastAsia="Times New Roman"/>
                <w:color w:val="000000"/>
                <w:spacing w:val="-3"/>
                <w:sz w:val="24"/>
                <w:szCs w:val="24"/>
              </w:rPr>
              <w:t xml:space="preserve">Газоснабжение индивидуальных </w:t>
            </w:r>
            <w:r w:rsidRPr="00C46B49">
              <w:rPr>
                <w:rFonts w:eastAsia="Times New Roman"/>
                <w:color w:val="000000"/>
                <w:spacing w:val="-1"/>
                <w:sz w:val="24"/>
                <w:szCs w:val="24"/>
              </w:rPr>
              <w:t xml:space="preserve">жилых домов </w:t>
            </w:r>
            <w:proofErr w:type="gramStart"/>
            <w:r w:rsidRPr="00C46B49">
              <w:rPr>
                <w:rFonts w:eastAsia="Times New Roman"/>
                <w:color w:val="000000"/>
                <w:spacing w:val="-1"/>
                <w:sz w:val="24"/>
                <w:szCs w:val="24"/>
              </w:rPr>
              <w:t>в</w:t>
            </w:r>
            <w:proofErr w:type="gramEnd"/>
            <w:r w:rsidRPr="00C46B49">
              <w:rPr>
                <w:rFonts w:eastAsia="Times New Roman"/>
                <w:color w:val="000000"/>
                <w:spacing w:val="-1"/>
                <w:sz w:val="24"/>
                <w:szCs w:val="24"/>
              </w:rPr>
              <w:t xml:space="preserve"> с. </w:t>
            </w:r>
            <w:proofErr w:type="spellStart"/>
            <w:r w:rsidRPr="00C46B49">
              <w:rPr>
                <w:rFonts w:eastAsia="Times New Roman"/>
                <w:color w:val="000000"/>
                <w:spacing w:val="-1"/>
                <w:sz w:val="24"/>
                <w:szCs w:val="24"/>
              </w:rPr>
              <w:t>Палевицы</w:t>
            </w:r>
            <w:proofErr w:type="spellEnd"/>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всего</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5014,0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5014,0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83"/>
        </w:trPr>
        <w:tc>
          <w:tcPr>
            <w:tcW w:w="2134" w:type="dxa"/>
            <w:gridSpan w:val="3"/>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77" w:type="dxa"/>
            <w:gridSpan w:val="3"/>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500,0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500,0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1056"/>
        </w:trPr>
        <w:tc>
          <w:tcPr>
            <w:tcW w:w="2134" w:type="dxa"/>
            <w:gridSpan w:val="3"/>
            <w:vMerge/>
            <w:tcBorders>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tc>
        <w:tc>
          <w:tcPr>
            <w:tcW w:w="3377" w:type="dxa"/>
            <w:gridSpan w:val="3"/>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77F0D" w:rsidRPr="00C46B49" w:rsidRDefault="00277F0D"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277F0D" w:rsidRPr="00C46B49" w:rsidRDefault="00277F0D"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4500,0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4500,0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562"/>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77" w:type="dxa"/>
            <w:gridSpan w:val="3"/>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right="485" w:firstLine="1224"/>
              <w:jc w:val="center"/>
              <w:rPr>
                <w:sz w:val="24"/>
                <w:szCs w:val="24"/>
              </w:rPr>
            </w:pPr>
            <w:r w:rsidRPr="00C46B49">
              <w:rPr>
                <w:rFonts w:eastAsia="Times New Roman"/>
                <w:color w:val="000000"/>
                <w:sz w:val="24"/>
                <w:szCs w:val="24"/>
              </w:rPr>
              <w:t>федерального бюджета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557"/>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77" w:type="dxa"/>
            <w:gridSpan w:val="3"/>
            <w:vMerge/>
            <w:tcBorders>
              <w:left w:val="single" w:sz="6" w:space="0" w:color="auto"/>
              <w:bottom w:val="nil"/>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jc w:val="center"/>
              <w:rPr>
                <w:sz w:val="24"/>
                <w:szCs w:val="24"/>
              </w:rPr>
            </w:pPr>
          </w:p>
        </w:tc>
      </w:tr>
      <w:tr w:rsidR="00D7235D" w:rsidRPr="00C46B49" w:rsidTr="00D7235D">
        <w:trPr>
          <w:trHeight w:hRule="exact" w:val="283"/>
        </w:trPr>
        <w:tc>
          <w:tcPr>
            <w:tcW w:w="2134" w:type="dxa"/>
            <w:gridSpan w:val="3"/>
            <w:tcBorders>
              <w:top w:val="nil"/>
              <w:left w:val="single" w:sz="4"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nil"/>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D7235D" w:rsidRPr="00C46B49" w:rsidTr="00277F0D">
        <w:trPr>
          <w:trHeight w:hRule="exact" w:val="796"/>
        </w:trPr>
        <w:tc>
          <w:tcPr>
            <w:tcW w:w="2134" w:type="dxa"/>
            <w:gridSpan w:val="3"/>
            <w:tcBorders>
              <w:top w:val="nil"/>
              <w:left w:val="single" w:sz="4"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377" w:type="dxa"/>
            <w:gridSpan w:val="3"/>
            <w:tcBorders>
              <w:top w:val="nil"/>
              <w:left w:val="single" w:sz="6" w:space="0" w:color="auto"/>
              <w:bottom w:val="single" w:sz="6" w:space="0" w:color="auto"/>
              <w:right w:val="single" w:sz="6" w:space="0" w:color="auto"/>
            </w:tcBorders>
            <w:shd w:val="clear" w:color="auto" w:fill="FFFFFF"/>
          </w:tcPr>
          <w:p w:rsidR="009C403B" w:rsidRPr="00C46B49" w:rsidRDefault="009C403B" w:rsidP="00D7235D">
            <w:pPr>
              <w:jc w:val="center"/>
              <w:rPr>
                <w:sz w:val="24"/>
                <w:szCs w:val="24"/>
              </w:rPr>
            </w:pPr>
          </w:p>
          <w:p w:rsidR="009C403B" w:rsidRPr="00C46B49" w:rsidRDefault="009C403B"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14,00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14,00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9C403B" w:rsidRPr="00C46B49" w:rsidRDefault="009C403B"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9C403B" w:rsidRPr="00C46B49" w:rsidRDefault="009C403B"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78"/>
        </w:trPr>
        <w:tc>
          <w:tcPr>
            <w:tcW w:w="2134" w:type="dxa"/>
            <w:gridSpan w:val="3"/>
            <w:vMerge w:val="restart"/>
            <w:tcBorders>
              <w:top w:val="single" w:sz="6" w:space="0" w:color="auto"/>
              <w:left w:val="single" w:sz="4" w:space="0" w:color="auto"/>
              <w:right w:val="single" w:sz="6" w:space="0" w:color="auto"/>
            </w:tcBorders>
            <w:shd w:val="clear" w:color="auto" w:fill="FFFFFF"/>
            <w:vAlign w:val="bottom"/>
          </w:tcPr>
          <w:p w:rsidR="00277F0D" w:rsidRPr="00C46B49" w:rsidRDefault="00277F0D" w:rsidP="00D7235D">
            <w:pPr>
              <w:shd w:val="clear" w:color="auto" w:fill="FFFFFF"/>
              <w:spacing w:line="274" w:lineRule="exact"/>
              <w:ind w:right="653"/>
              <w:jc w:val="center"/>
              <w:rPr>
                <w:sz w:val="24"/>
                <w:szCs w:val="24"/>
              </w:rPr>
            </w:pPr>
            <w:r w:rsidRPr="00C46B49">
              <w:rPr>
                <w:rFonts w:eastAsia="Times New Roman"/>
                <w:color w:val="000000"/>
                <w:sz w:val="24"/>
                <w:szCs w:val="24"/>
              </w:rPr>
              <w:t>мероприятие 1.3.2.</w:t>
            </w: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77" w:type="dxa"/>
            <w:gridSpan w:val="3"/>
            <w:vMerge w:val="restart"/>
            <w:tcBorders>
              <w:top w:val="single" w:sz="6" w:space="0" w:color="auto"/>
              <w:left w:val="single" w:sz="6" w:space="0" w:color="auto"/>
              <w:right w:val="single" w:sz="6" w:space="0" w:color="auto"/>
            </w:tcBorders>
            <w:shd w:val="clear" w:color="auto" w:fill="FFFFFF"/>
            <w:vAlign w:val="bottom"/>
          </w:tcPr>
          <w:p w:rsidR="00277F0D" w:rsidRPr="00C46B49" w:rsidRDefault="00277F0D" w:rsidP="00D7235D">
            <w:pPr>
              <w:shd w:val="clear" w:color="auto" w:fill="FFFFFF"/>
              <w:spacing w:line="278" w:lineRule="exact"/>
              <w:ind w:firstLine="5"/>
              <w:jc w:val="center"/>
              <w:rPr>
                <w:sz w:val="24"/>
                <w:szCs w:val="24"/>
              </w:rPr>
            </w:pPr>
            <w:r w:rsidRPr="00C46B49">
              <w:rPr>
                <w:rFonts w:eastAsia="Times New Roman"/>
                <w:color w:val="000000"/>
                <w:spacing w:val="-3"/>
                <w:sz w:val="24"/>
                <w:szCs w:val="24"/>
              </w:rPr>
              <w:t xml:space="preserve">Газоснабжение индивидуальных </w:t>
            </w:r>
            <w:r w:rsidRPr="00C46B49">
              <w:rPr>
                <w:rFonts w:eastAsia="Times New Roman"/>
                <w:color w:val="000000"/>
                <w:sz w:val="24"/>
                <w:szCs w:val="24"/>
              </w:rPr>
              <w:t xml:space="preserve">жилых домов по </w:t>
            </w:r>
            <w:proofErr w:type="spellStart"/>
            <w:r w:rsidRPr="00C46B49">
              <w:rPr>
                <w:rFonts w:eastAsia="Times New Roman"/>
                <w:color w:val="000000"/>
                <w:sz w:val="24"/>
                <w:szCs w:val="24"/>
              </w:rPr>
              <w:t>ул</w:t>
            </w:r>
            <w:proofErr w:type="gramStart"/>
            <w:r w:rsidRPr="00C46B49">
              <w:rPr>
                <w:rFonts w:eastAsia="Times New Roman"/>
                <w:color w:val="000000"/>
                <w:sz w:val="24"/>
                <w:szCs w:val="24"/>
              </w:rPr>
              <w:t>.Р</w:t>
            </w:r>
            <w:proofErr w:type="gramEnd"/>
            <w:r w:rsidRPr="00C46B49">
              <w:rPr>
                <w:rFonts w:eastAsia="Times New Roman"/>
                <w:color w:val="000000"/>
                <w:sz w:val="24"/>
                <w:szCs w:val="24"/>
              </w:rPr>
              <w:t>одниковая</w:t>
            </w:r>
            <w:proofErr w:type="spellEnd"/>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всего</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2888,9</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2"/>
              <w:jc w:val="center"/>
              <w:rPr>
                <w:sz w:val="24"/>
                <w:szCs w:val="24"/>
              </w:rPr>
            </w:pPr>
            <w:r w:rsidRPr="00C46B49">
              <w:rPr>
                <w:color w:val="000000"/>
                <w:sz w:val="24"/>
                <w:szCs w:val="24"/>
              </w:rPr>
              <w:t>0</w:t>
            </w:r>
          </w:p>
        </w:tc>
      </w:tr>
      <w:tr w:rsidR="00277F0D" w:rsidRPr="00C46B49" w:rsidTr="00277F0D">
        <w:trPr>
          <w:trHeight w:hRule="exact" w:val="302"/>
        </w:trPr>
        <w:tc>
          <w:tcPr>
            <w:tcW w:w="2134" w:type="dxa"/>
            <w:gridSpan w:val="3"/>
            <w:vMerge/>
            <w:tcBorders>
              <w:left w:val="single" w:sz="4" w:space="0" w:color="auto"/>
              <w:bottom w:val="single" w:sz="6" w:space="0" w:color="auto"/>
              <w:right w:val="single" w:sz="6" w:space="0" w:color="auto"/>
            </w:tcBorders>
            <w:shd w:val="clear" w:color="auto" w:fill="FFFFFF"/>
            <w:vAlign w:val="bottom"/>
          </w:tcPr>
          <w:p w:rsidR="00277F0D" w:rsidRPr="00C46B49" w:rsidRDefault="00277F0D" w:rsidP="00D7235D">
            <w:pPr>
              <w:jc w:val="center"/>
              <w:rPr>
                <w:sz w:val="24"/>
                <w:szCs w:val="24"/>
              </w:rPr>
            </w:pPr>
          </w:p>
        </w:tc>
        <w:tc>
          <w:tcPr>
            <w:tcW w:w="3377" w:type="dxa"/>
            <w:gridSpan w:val="3"/>
            <w:vMerge/>
            <w:tcBorders>
              <w:left w:val="single" w:sz="6" w:space="0" w:color="auto"/>
              <w:bottom w:val="single" w:sz="6" w:space="0" w:color="auto"/>
              <w:right w:val="single" w:sz="6" w:space="0" w:color="auto"/>
            </w:tcBorders>
            <w:shd w:val="clear" w:color="auto" w:fill="FFFFFF"/>
            <w:vAlign w:val="bottom"/>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288,9</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7" w:type="dxa"/>
            <w:gridSpan w:val="4"/>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2"/>
              <w:jc w:val="center"/>
              <w:rPr>
                <w:sz w:val="24"/>
                <w:szCs w:val="24"/>
              </w:rPr>
            </w:pPr>
            <w:r w:rsidRPr="00C46B49">
              <w:rPr>
                <w:color w:val="000000"/>
                <w:sz w:val="24"/>
                <w:szCs w:val="24"/>
              </w:rPr>
              <w:t>0</w:t>
            </w:r>
          </w:p>
        </w:tc>
      </w:tr>
      <w:tr w:rsidR="00D7235D" w:rsidRPr="00C46B49" w:rsidTr="00D7235D">
        <w:trPr>
          <w:trHeight w:hRule="exact" w:val="1397"/>
        </w:trPr>
        <w:tc>
          <w:tcPr>
            <w:tcW w:w="2120" w:type="dxa"/>
            <w:gridSpan w:val="2"/>
            <w:tcBorders>
              <w:top w:val="single" w:sz="6" w:space="0" w:color="auto"/>
              <w:left w:val="single" w:sz="4" w:space="0" w:color="auto"/>
              <w:bottom w:val="nil"/>
              <w:right w:val="single" w:sz="6" w:space="0" w:color="auto"/>
            </w:tcBorders>
            <w:shd w:val="clear" w:color="auto" w:fill="FFFFFF"/>
          </w:tcPr>
          <w:p w:rsidR="00D7235D" w:rsidRPr="00C46B49" w:rsidRDefault="00D7235D" w:rsidP="00D7235D">
            <w:pPr>
              <w:shd w:val="clear" w:color="auto" w:fill="FFFFFF"/>
              <w:jc w:val="center"/>
              <w:rPr>
                <w:sz w:val="24"/>
                <w:szCs w:val="24"/>
              </w:rPr>
            </w:pPr>
          </w:p>
        </w:tc>
        <w:tc>
          <w:tcPr>
            <w:tcW w:w="3391" w:type="dxa"/>
            <w:gridSpan w:val="4"/>
            <w:tcBorders>
              <w:top w:val="single" w:sz="6" w:space="0" w:color="auto"/>
              <w:left w:val="single" w:sz="6" w:space="0" w:color="auto"/>
              <w:bottom w:val="nil"/>
              <w:right w:val="single" w:sz="6" w:space="0" w:color="auto"/>
            </w:tcBorders>
            <w:shd w:val="clear" w:color="auto" w:fill="FFFFFF"/>
          </w:tcPr>
          <w:p w:rsidR="00D7235D" w:rsidRPr="00C46B49" w:rsidRDefault="00D7235D" w:rsidP="00D7235D">
            <w:pPr>
              <w:shd w:val="clear" w:color="auto" w:fill="FFFFFF"/>
              <w:spacing w:line="274" w:lineRule="exact"/>
              <w:ind w:firstLine="5"/>
              <w:jc w:val="center"/>
              <w:rPr>
                <w:sz w:val="24"/>
                <w:szCs w:val="24"/>
              </w:rPr>
            </w:pPr>
            <w:r w:rsidRPr="00C46B49">
              <w:rPr>
                <w:color w:val="000000"/>
                <w:spacing w:val="-2"/>
                <w:sz w:val="24"/>
                <w:szCs w:val="24"/>
              </w:rPr>
              <w:t xml:space="preserve">, </w:t>
            </w:r>
            <w:r w:rsidRPr="00C46B49">
              <w:rPr>
                <w:rFonts w:eastAsia="Times New Roman"/>
                <w:color w:val="000000"/>
                <w:spacing w:val="-2"/>
                <w:sz w:val="24"/>
                <w:szCs w:val="24"/>
              </w:rPr>
              <w:t xml:space="preserve">с. Выльгорт, проезды 1,2,3,4,5; </w:t>
            </w:r>
            <w:proofErr w:type="spellStart"/>
            <w:r w:rsidRPr="00C46B49">
              <w:rPr>
                <w:rFonts w:eastAsia="Times New Roman"/>
                <w:color w:val="000000"/>
                <w:sz w:val="24"/>
                <w:szCs w:val="24"/>
              </w:rPr>
              <w:t>О.Мальцевой</w:t>
            </w:r>
            <w:proofErr w:type="spellEnd"/>
            <w:r w:rsidRPr="00C46B49">
              <w:rPr>
                <w:rFonts w:eastAsia="Times New Roman"/>
                <w:color w:val="000000"/>
                <w:sz w:val="24"/>
                <w:szCs w:val="24"/>
              </w:rPr>
              <w:t>, 16-а, 28-6. Наружный газопровод.</w:t>
            </w: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spacing w:line="269"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D7235D" w:rsidRPr="00C46B49" w:rsidRDefault="00D7235D" w:rsidP="00D7235D">
            <w:pPr>
              <w:shd w:val="clear" w:color="auto" w:fill="FFFFFF"/>
              <w:spacing w:line="269" w:lineRule="exact"/>
              <w:ind w:right="14"/>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D7235D" w:rsidRPr="00C46B49" w:rsidRDefault="00D7235D" w:rsidP="00D7235D">
            <w:pPr>
              <w:shd w:val="clear" w:color="auto" w:fill="FFFFFF"/>
              <w:spacing w:line="269" w:lineRule="exact"/>
              <w:ind w:right="14"/>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pacing w:val="-4"/>
                <w:sz w:val="24"/>
                <w:szCs w:val="24"/>
              </w:rPr>
              <w:t>2600,00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97"/>
              <w:jc w:val="center"/>
              <w:rPr>
                <w:sz w:val="24"/>
                <w:szCs w:val="24"/>
              </w:rPr>
            </w:pPr>
            <w:r w:rsidRPr="00C46B49">
              <w:rPr>
                <w:color w:val="000000"/>
                <w:sz w:val="24"/>
                <w:szCs w:val="24"/>
              </w:rPr>
              <w:t>0</w:t>
            </w:r>
          </w:p>
        </w:tc>
      </w:tr>
      <w:tr w:rsidR="00D7235D" w:rsidRPr="00C46B49" w:rsidTr="00D7235D">
        <w:trPr>
          <w:trHeight w:hRule="exact" w:val="557"/>
        </w:trPr>
        <w:tc>
          <w:tcPr>
            <w:tcW w:w="2120" w:type="dxa"/>
            <w:gridSpan w:val="2"/>
            <w:tcBorders>
              <w:top w:val="nil"/>
              <w:left w:val="single" w:sz="4"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391" w:type="dxa"/>
            <w:gridSpan w:val="4"/>
            <w:tcBorders>
              <w:top w:val="nil"/>
              <w:left w:val="single" w:sz="6"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spacing w:line="283" w:lineRule="exact"/>
              <w:ind w:right="490" w:firstLine="1224"/>
              <w:jc w:val="center"/>
              <w:rPr>
                <w:sz w:val="24"/>
                <w:szCs w:val="24"/>
              </w:rPr>
            </w:pPr>
            <w:r w:rsidRPr="00C46B49">
              <w:rPr>
                <w:rFonts w:eastAsia="Times New Roman"/>
                <w:color w:val="000000"/>
                <w:sz w:val="24"/>
                <w:szCs w:val="24"/>
              </w:rPr>
              <w:t>федерального бюджета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557"/>
        </w:trPr>
        <w:tc>
          <w:tcPr>
            <w:tcW w:w="2120" w:type="dxa"/>
            <w:gridSpan w:val="2"/>
            <w:tcBorders>
              <w:top w:val="nil"/>
              <w:left w:val="single" w:sz="4"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391" w:type="dxa"/>
            <w:gridSpan w:val="4"/>
            <w:tcBorders>
              <w:top w:val="nil"/>
              <w:left w:val="single" w:sz="6"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spacing w:line="274" w:lineRule="exact"/>
              <w:ind w:right="830"/>
              <w:jc w:val="center"/>
              <w:rPr>
                <w:sz w:val="24"/>
                <w:szCs w:val="24"/>
              </w:rPr>
            </w:pPr>
            <w:r w:rsidRPr="00C46B49">
              <w:rPr>
                <w:rFonts w:eastAsia="Times New Roman"/>
                <w:color w:val="000000"/>
                <w:sz w:val="24"/>
                <w:szCs w:val="24"/>
              </w:rPr>
              <w:t>государственные внебюджетные фонды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283"/>
        </w:trPr>
        <w:tc>
          <w:tcPr>
            <w:tcW w:w="2120" w:type="dxa"/>
            <w:gridSpan w:val="2"/>
            <w:tcBorders>
              <w:top w:val="nil"/>
              <w:left w:val="single" w:sz="4"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391" w:type="dxa"/>
            <w:gridSpan w:val="4"/>
            <w:tcBorders>
              <w:top w:val="nil"/>
              <w:left w:val="single" w:sz="6"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566"/>
        </w:trPr>
        <w:tc>
          <w:tcPr>
            <w:tcW w:w="2120" w:type="dxa"/>
            <w:gridSpan w:val="2"/>
            <w:tcBorders>
              <w:top w:val="nil"/>
              <w:left w:val="single" w:sz="4" w:space="0" w:color="auto"/>
              <w:bottom w:val="single" w:sz="6" w:space="0" w:color="auto"/>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391" w:type="dxa"/>
            <w:gridSpan w:val="4"/>
            <w:tcBorders>
              <w:top w:val="nil"/>
              <w:left w:val="single" w:sz="6" w:space="0" w:color="auto"/>
              <w:bottom w:val="single" w:sz="6" w:space="0" w:color="auto"/>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97"/>
              <w:jc w:val="center"/>
              <w:rPr>
                <w:sz w:val="24"/>
                <w:szCs w:val="24"/>
              </w:rPr>
            </w:pPr>
            <w:r w:rsidRPr="00C46B49">
              <w:rPr>
                <w:color w:val="000000"/>
                <w:sz w:val="24"/>
                <w:szCs w:val="24"/>
              </w:rPr>
              <w:t>0</w:t>
            </w:r>
          </w:p>
        </w:tc>
      </w:tr>
      <w:tr w:rsidR="00277F0D" w:rsidRPr="00C46B49" w:rsidTr="00277F0D">
        <w:trPr>
          <w:trHeight w:hRule="exact" w:val="278"/>
        </w:trPr>
        <w:tc>
          <w:tcPr>
            <w:tcW w:w="2120" w:type="dxa"/>
            <w:gridSpan w:val="2"/>
            <w:vMerge w:val="restart"/>
            <w:tcBorders>
              <w:top w:val="single" w:sz="6" w:space="0" w:color="auto"/>
              <w:left w:val="single" w:sz="4" w:space="0" w:color="auto"/>
              <w:right w:val="single" w:sz="6" w:space="0" w:color="auto"/>
            </w:tcBorders>
            <w:shd w:val="clear" w:color="auto" w:fill="FFFFFF"/>
          </w:tcPr>
          <w:p w:rsidR="00277F0D" w:rsidRPr="00C46B49" w:rsidRDefault="00277F0D" w:rsidP="00D7235D">
            <w:pPr>
              <w:shd w:val="clear" w:color="auto" w:fill="FFFFFF"/>
              <w:spacing w:line="274" w:lineRule="exact"/>
              <w:ind w:right="653"/>
              <w:jc w:val="center"/>
              <w:rPr>
                <w:sz w:val="24"/>
                <w:szCs w:val="24"/>
              </w:rPr>
            </w:pPr>
            <w:r w:rsidRPr="00C46B49">
              <w:rPr>
                <w:rFonts w:eastAsia="Times New Roman"/>
                <w:color w:val="000000"/>
                <w:sz w:val="24"/>
                <w:szCs w:val="24"/>
              </w:rPr>
              <w:t>мероприятие 1.3.3.</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91" w:type="dxa"/>
            <w:gridSpan w:val="4"/>
            <w:vMerge w:val="restart"/>
            <w:tcBorders>
              <w:top w:val="single" w:sz="6" w:space="0" w:color="auto"/>
              <w:left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rFonts w:eastAsia="Times New Roman"/>
                <w:color w:val="000000"/>
                <w:sz w:val="24"/>
                <w:szCs w:val="24"/>
              </w:rPr>
              <w:t>Газоснабжение</w:t>
            </w:r>
          </w:p>
          <w:p w:rsidR="00277F0D" w:rsidRPr="00C46B49" w:rsidRDefault="00277F0D" w:rsidP="00D7235D">
            <w:pPr>
              <w:shd w:val="clear" w:color="auto" w:fill="FFFFFF"/>
              <w:spacing w:line="274" w:lineRule="exact"/>
              <w:jc w:val="center"/>
              <w:rPr>
                <w:sz w:val="24"/>
                <w:szCs w:val="24"/>
              </w:rPr>
            </w:pPr>
            <w:r w:rsidRPr="00C46B49">
              <w:rPr>
                <w:rFonts w:eastAsia="Times New Roman"/>
                <w:color w:val="000000"/>
                <w:spacing w:val="-3"/>
                <w:sz w:val="24"/>
                <w:szCs w:val="24"/>
              </w:rPr>
              <w:t>индивидуальных жилых домов</w:t>
            </w:r>
          </w:p>
          <w:p w:rsidR="00277F0D" w:rsidRPr="00C46B49" w:rsidRDefault="00277F0D" w:rsidP="00D7235D">
            <w:pPr>
              <w:shd w:val="clear" w:color="auto" w:fill="FFFFFF"/>
              <w:spacing w:line="274" w:lineRule="exact"/>
              <w:jc w:val="center"/>
              <w:rPr>
                <w:sz w:val="24"/>
                <w:szCs w:val="24"/>
              </w:rPr>
            </w:pPr>
            <w:r w:rsidRPr="00C46B49">
              <w:rPr>
                <w:rFonts w:eastAsia="Times New Roman"/>
                <w:color w:val="000000"/>
                <w:sz w:val="24"/>
                <w:szCs w:val="24"/>
              </w:rPr>
              <w:t>с. Выльгорт, Дав-3, ул.</w:t>
            </w:r>
          </w:p>
          <w:p w:rsidR="00277F0D" w:rsidRPr="00C46B49" w:rsidRDefault="00277F0D" w:rsidP="00D7235D">
            <w:pPr>
              <w:shd w:val="clear" w:color="auto" w:fill="FFFFFF"/>
              <w:spacing w:line="274" w:lineRule="exact"/>
              <w:jc w:val="center"/>
              <w:rPr>
                <w:sz w:val="24"/>
                <w:szCs w:val="24"/>
              </w:rPr>
            </w:pPr>
            <w:r w:rsidRPr="00C46B49">
              <w:rPr>
                <w:rFonts w:eastAsia="Times New Roman"/>
                <w:color w:val="000000"/>
                <w:sz w:val="24"/>
                <w:szCs w:val="24"/>
              </w:rPr>
              <w:t>Солнечная,</w:t>
            </w:r>
          </w:p>
          <w:p w:rsidR="00277F0D" w:rsidRPr="00C46B49" w:rsidRDefault="00277F0D" w:rsidP="00D7235D">
            <w:pPr>
              <w:shd w:val="clear" w:color="auto" w:fill="FFFFFF"/>
              <w:spacing w:line="274" w:lineRule="exact"/>
              <w:jc w:val="center"/>
              <w:rPr>
                <w:sz w:val="24"/>
                <w:szCs w:val="24"/>
              </w:rPr>
            </w:pPr>
            <w:r w:rsidRPr="00C46B49">
              <w:rPr>
                <w:rFonts w:eastAsia="Times New Roman"/>
                <w:color w:val="000000"/>
                <w:sz w:val="24"/>
                <w:szCs w:val="24"/>
              </w:rPr>
              <w:t>проезд 2. д.№ 1.9,13.4;</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shd w:val="clear" w:color="auto" w:fill="FFFFFF"/>
              <w:jc w:val="center"/>
              <w:rPr>
                <w:sz w:val="24"/>
                <w:szCs w:val="24"/>
              </w:rPr>
            </w:pPr>
            <w:r w:rsidRPr="00C46B49">
              <w:rPr>
                <w:rFonts w:eastAsia="Times New Roman"/>
                <w:color w:val="000000"/>
                <w:sz w:val="24"/>
                <w:szCs w:val="24"/>
              </w:rPr>
              <w:t>проезд 3, д.№ 2,4,8,10;</w:t>
            </w:r>
          </w:p>
          <w:p w:rsidR="00277F0D" w:rsidRPr="00C46B49" w:rsidRDefault="00277F0D" w:rsidP="00D7235D">
            <w:pPr>
              <w:shd w:val="clear" w:color="auto" w:fill="FFFFFF"/>
              <w:jc w:val="center"/>
              <w:rPr>
                <w:sz w:val="24"/>
                <w:szCs w:val="24"/>
              </w:rPr>
            </w:pPr>
            <w:r w:rsidRPr="00C46B49">
              <w:rPr>
                <w:rFonts w:eastAsia="Times New Roman"/>
                <w:color w:val="000000"/>
                <w:sz w:val="24"/>
                <w:szCs w:val="24"/>
              </w:rPr>
              <w:t>проезд 4,</w:t>
            </w:r>
          </w:p>
          <w:p w:rsidR="00277F0D" w:rsidRPr="00C46B49" w:rsidRDefault="00277F0D" w:rsidP="00D7235D">
            <w:pPr>
              <w:shd w:val="clear" w:color="auto" w:fill="FFFFFF"/>
              <w:spacing w:line="274" w:lineRule="exact"/>
              <w:ind w:right="96"/>
              <w:jc w:val="center"/>
              <w:rPr>
                <w:sz w:val="24"/>
                <w:szCs w:val="24"/>
              </w:rPr>
            </w:pPr>
            <w:r w:rsidRPr="00C46B49">
              <w:rPr>
                <w:rFonts w:eastAsia="Times New Roman"/>
                <w:color w:val="000000"/>
                <w:spacing w:val="-1"/>
                <w:sz w:val="24"/>
                <w:szCs w:val="24"/>
              </w:rPr>
              <w:t xml:space="preserve">д.№1,2,4,5,7,8,9,10,11,14,15; </w:t>
            </w:r>
            <w:proofErr w:type="spellStart"/>
            <w:r w:rsidRPr="00C46B49">
              <w:rPr>
                <w:rFonts w:eastAsia="Times New Roman"/>
                <w:color w:val="000000"/>
                <w:spacing w:val="-2"/>
                <w:sz w:val="24"/>
                <w:szCs w:val="24"/>
              </w:rPr>
              <w:t>ул</w:t>
            </w:r>
            <w:proofErr w:type="gramStart"/>
            <w:r w:rsidRPr="00C46B49">
              <w:rPr>
                <w:rFonts w:eastAsia="Times New Roman"/>
                <w:color w:val="000000"/>
                <w:spacing w:val="-2"/>
                <w:sz w:val="24"/>
                <w:szCs w:val="24"/>
              </w:rPr>
              <w:t>.В</w:t>
            </w:r>
            <w:proofErr w:type="gramEnd"/>
            <w:r w:rsidRPr="00C46B49">
              <w:rPr>
                <w:rFonts w:eastAsia="Times New Roman"/>
                <w:color w:val="000000"/>
                <w:spacing w:val="-2"/>
                <w:sz w:val="24"/>
                <w:szCs w:val="24"/>
              </w:rPr>
              <w:t>авилина</w:t>
            </w:r>
            <w:proofErr w:type="spellEnd"/>
            <w:r w:rsidRPr="00C46B49">
              <w:rPr>
                <w:rFonts w:eastAsia="Times New Roman"/>
                <w:color w:val="000000"/>
                <w:spacing w:val="-2"/>
                <w:sz w:val="24"/>
                <w:szCs w:val="24"/>
              </w:rPr>
              <w:t xml:space="preserve"> д.27; </w:t>
            </w:r>
            <w:proofErr w:type="spellStart"/>
            <w:r w:rsidRPr="00C46B49">
              <w:rPr>
                <w:rFonts w:eastAsia="Times New Roman"/>
                <w:color w:val="000000"/>
                <w:spacing w:val="-2"/>
                <w:sz w:val="24"/>
                <w:szCs w:val="24"/>
              </w:rPr>
              <w:t>ул.Нагорная</w:t>
            </w:r>
            <w:proofErr w:type="spellEnd"/>
            <w:r w:rsidRPr="00C46B49">
              <w:rPr>
                <w:rFonts w:eastAsia="Times New Roman"/>
                <w:color w:val="000000"/>
                <w:spacing w:val="-2"/>
                <w:sz w:val="24"/>
                <w:szCs w:val="24"/>
              </w:rPr>
              <w:t xml:space="preserve"> д.73,74. Наружный газопровод</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всего</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7"/>
              <w:jc w:val="center"/>
              <w:rPr>
                <w:sz w:val="24"/>
                <w:szCs w:val="24"/>
              </w:rPr>
            </w:pPr>
            <w:r w:rsidRPr="00C46B49">
              <w:rPr>
                <w:color w:val="000000"/>
                <w:sz w:val="24"/>
                <w:szCs w:val="24"/>
              </w:rPr>
              <w:t>0</w:t>
            </w:r>
          </w:p>
        </w:tc>
      </w:tr>
      <w:tr w:rsidR="00277F0D" w:rsidRPr="00C46B49" w:rsidTr="00277F0D">
        <w:trPr>
          <w:trHeight w:hRule="exact" w:val="288"/>
        </w:trPr>
        <w:tc>
          <w:tcPr>
            <w:tcW w:w="2120" w:type="dxa"/>
            <w:gridSpan w:val="2"/>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797"/>
        </w:trPr>
        <w:tc>
          <w:tcPr>
            <w:tcW w:w="2120" w:type="dxa"/>
            <w:gridSpan w:val="2"/>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nil"/>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77F0D" w:rsidRPr="00C46B49" w:rsidRDefault="00277F0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277F0D" w:rsidRPr="00C46B49" w:rsidRDefault="00277F0D" w:rsidP="00D7235D">
            <w:pPr>
              <w:shd w:val="clear" w:color="auto" w:fill="FFFFFF"/>
              <w:spacing w:line="274"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8" w:type="dxa"/>
            <w:gridSpan w:val="7"/>
            <w:tcBorders>
              <w:top w:val="single" w:sz="6" w:space="0" w:color="auto"/>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nil"/>
              <w:right w:val="single" w:sz="4" w:space="0" w:color="auto"/>
            </w:tcBorders>
            <w:shd w:val="clear" w:color="auto" w:fill="FFFFFF"/>
          </w:tcPr>
          <w:p w:rsidR="00277F0D" w:rsidRPr="00C46B49" w:rsidRDefault="00277F0D" w:rsidP="00D7235D">
            <w:pPr>
              <w:shd w:val="clear" w:color="auto" w:fill="FFFFFF"/>
              <w:ind w:right="197"/>
              <w:jc w:val="center"/>
              <w:rPr>
                <w:sz w:val="24"/>
                <w:szCs w:val="24"/>
              </w:rPr>
            </w:pPr>
            <w:r w:rsidRPr="00C46B49">
              <w:rPr>
                <w:color w:val="000000"/>
                <w:sz w:val="24"/>
                <w:szCs w:val="24"/>
              </w:rPr>
              <w:t>0</w:t>
            </w:r>
          </w:p>
        </w:tc>
      </w:tr>
      <w:tr w:rsidR="00277F0D" w:rsidRPr="00C46B49" w:rsidTr="00277F0D">
        <w:trPr>
          <w:trHeight w:hRule="exact" w:val="274"/>
        </w:trPr>
        <w:tc>
          <w:tcPr>
            <w:tcW w:w="2120" w:type="dxa"/>
            <w:gridSpan w:val="2"/>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nil"/>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1278" w:type="dxa"/>
            <w:gridSpan w:val="7"/>
            <w:tcBorders>
              <w:top w:val="nil"/>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1274" w:type="dxa"/>
            <w:gridSpan w:val="4"/>
            <w:tcBorders>
              <w:top w:val="nil"/>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1144" w:type="dxa"/>
            <w:gridSpan w:val="5"/>
            <w:tcBorders>
              <w:top w:val="nil"/>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985" w:type="dxa"/>
            <w:gridSpan w:val="3"/>
            <w:tcBorders>
              <w:top w:val="nil"/>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999" w:type="dxa"/>
            <w:gridSpan w:val="6"/>
            <w:tcBorders>
              <w:top w:val="nil"/>
              <w:left w:val="single" w:sz="6"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1161" w:type="dxa"/>
            <w:gridSpan w:val="3"/>
            <w:tcBorders>
              <w:top w:val="nil"/>
              <w:left w:val="single" w:sz="6" w:space="0" w:color="auto"/>
              <w:bottom w:val="nil"/>
              <w:right w:val="single" w:sz="4" w:space="0" w:color="auto"/>
            </w:tcBorders>
            <w:shd w:val="clear" w:color="auto" w:fill="FFFFFF"/>
          </w:tcPr>
          <w:p w:rsidR="00277F0D" w:rsidRPr="00C46B49" w:rsidRDefault="00277F0D" w:rsidP="00D7235D">
            <w:pPr>
              <w:shd w:val="clear" w:color="auto" w:fill="FFFFFF"/>
              <w:jc w:val="center"/>
              <w:rPr>
                <w:sz w:val="24"/>
                <w:szCs w:val="24"/>
              </w:rPr>
            </w:pPr>
          </w:p>
        </w:tc>
      </w:tr>
      <w:tr w:rsidR="00277F0D" w:rsidRPr="00C46B49" w:rsidTr="00277F0D">
        <w:trPr>
          <w:trHeight w:hRule="exact" w:val="317"/>
        </w:trPr>
        <w:tc>
          <w:tcPr>
            <w:tcW w:w="2120" w:type="dxa"/>
            <w:gridSpan w:val="2"/>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nil"/>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1278" w:type="dxa"/>
            <w:gridSpan w:val="7"/>
            <w:tcBorders>
              <w:top w:val="nil"/>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1274" w:type="dxa"/>
            <w:gridSpan w:val="4"/>
            <w:tcBorders>
              <w:top w:val="nil"/>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1144" w:type="dxa"/>
            <w:gridSpan w:val="5"/>
            <w:tcBorders>
              <w:top w:val="nil"/>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985" w:type="dxa"/>
            <w:gridSpan w:val="3"/>
            <w:tcBorders>
              <w:top w:val="nil"/>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999" w:type="dxa"/>
            <w:gridSpan w:val="6"/>
            <w:tcBorders>
              <w:top w:val="nil"/>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p>
          <w:p w:rsidR="00277F0D" w:rsidRPr="00C46B49" w:rsidRDefault="00277F0D" w:rsidP="00D7235D">
            <w:pPr>
              <w:shd w:val="clear" w:color="auto" w:fill="FFFFFF"/>
              <w:jc w:val="center"/>
              <w:rPr>
                <w:sz w:val="24"/>
                <w:szCs w:val="24"/>
              </w:rPr>
            </w:pPr>
          </w:p>
        </w:tc>
        <w:tc>
          <w:tcPr>
            <w:tcW w:w="1161" w:type="dxa"/>
            <w:gridSpan w:val="3"/>
            <w:tcBorders>
              <w:top w:val="nil"/>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jc w:val="center"/>
              <w:rPr>
                <w:sz w:val="24"/>
                <w:szCs w:val="24"/>
              </w:rPr>
            </w:pPr>
          </w:p>
        </w:tc>
      </w:tr>
      <w:tr w:rsidR="00277F0D" w:rsidRPr="00C46B49" w:rsidTr="00277F0D">
        <w:trPr>
          <w:trHeight w:hRule="exact" w:val="566"/>
        </w:trPr>
        <w:tc>
          <w:tcPr>
            <w:tcW w:w="2120" w:type="dxa"/>
            <w:gridSpan w:val="2"/>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88" w:lineRule="exact"/>
              <w:ind w:right="485" w:firstLine="1229"/>
              <w:jc w:val="center"/>
              <w:rPr>
                <w:sz w:val="24"/>
                <w:szCs w:val="24"/>
              </w:rPr>
            </w:pPr>
            <w:r w:rsidRPr="00C46B49">
              <w:rPr>
                <w:rFonts w:eastAsia="Times New Roman"/>
                <w:color w:val="000000"/>
                <w:sz w:val="24"/>
                <w:szCs w:val="24"/>
              </w:rPr>
              <w:t>федерального бюджета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562"/>
        </w:trPr>
        <w:tc>
          <w:tcPr>
            <w:tcW w:w="2120" w:type="dxa"/>
            <w:gridSpan w:val="2"/>
            <w:vMerge/>
            <w:tcBorders>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right="821" w:firstLine="5"/>
              <w:jc w:val="center"/>
              <w:rPr>
                <w:sz w:val="24"/>
                <w:szCs w:val="24"/>
              </w:rPr>
            </w:pPr>
            <w:r w:rsidRPr="00C46B49">
              <w:rPr>
                <w:rFonts w:eastAsia="Times New Roman"/>
                <w:color w:val="000000"/>
                <w:sz w:val="24"/>
                <w:szCs w:val="24"/>
              </w:rPr>
              <w:t>государственные внебюджетные фонды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283"/>
        </w:trPr>
        <w:tc>
          <w:tcPr>
            <w:tcW w:w="2120" w:type="dxa"/>
            <w:gridSpan w:val="2"/>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566"/>
        </w:trPr>
        <w:tc>
          <w:tcPr>
            <w:tcW w:w="2120" w:type="dxa"/>
            <w:gridSpan w:val="2"/>
            <w:tcBorders>
              <w:top w:val="nil"/>
              <w:left w:val="single" w:sz="4"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91" w:type="dxa"/>
            <w:gridSpan w:val="4"/>
            <w:vMerge/>
            <w:tcBorders>
              <w:left w:val="single" w:sz="6"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78"/>
        </w:trPr>
        <w:tc>
          <w:tcPr>
            <w:tcW w:w="2120" w:type="dxa"/>
            <w:gridSpan w:val="2"/>
            <w:vMerge w:val="restart"/>
            <w:tcBorders>
              <w:top w:val="single" w:sz="6" w:space="0" w:color="auto"/>
              <w:left w:val="single" w:sz="4" w:space="0" w:color="auto"/>
              <w:right w:val="single" w:sz="6" w:space="0" w:color="auto"/>
            </w:tcBorders>
            <w:shd w:val="clear" w:color="auto" w:fill="FFFFFF"/>
          </w:tcPr>
          <w:p w:rsidR="00277F0D" w:rsidRPr="00C46B49" w:rsidRDefault="00277F0D" w:rsidP="00D7235D">
            <w:pPr>
              <w:shd w:val="clear" w:color="auto" w:fill="FFFFFF"/>
              <w:spacing w:line="274" w:lineRule="exact"/>
              <w:ind w:right="643"/>
              <w:jc w:val="center"/>
              <w:rPr>
                <w:sz w:val="24"/>
                <w:szCs w:val="24"/>
              </w:rPr>
            </w:pPr>
            <w:r w:rsidRPr="00C46B49">
              <w:rPr>
                <w:rFonts w:eastAsia="Times New Roman"/>
                <w:color w:val="000000"/>
                <w:sz w:val="24"/>
                <w:szCs w:val="24"/>
              </w:rPr>
              <w:t>мероприятие 1.3.4</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91" w:type="dxa"/>
            <w:gridSpan w:val="4"/>
            <w:vMerge w:val="restart"/>
            <w:tcBorders>
              <w:top w:val="single" w:sz="6" w:space="0" w:color="auto"/>
              <w:left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Газоснабжение с.Часово</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всего</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88"/>
        </w:trPr>
        <w:tc>
          <w:tcPr>
            <w:tcW w:w="2120" w:type="dxa"/>
            <w:gridSpan w:val="2"/>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1382"/>
        </w:trPr>
        <w:tc>
          <w:tcPr>
            <w:tcW w:w="2120" w:type="dxa"/>
            <w:gridSpan w:val="2"/>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77F0D" w:rsidRPr="00C46B49" w:rsidRDefault="00277F0D"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277F0D" w:rsidRPr="00C46B49" w:rsidRDefault="00277F0D" w:rsidP="00D7235D">
            <w:pPr>
              <w:shd w:val="clear" w:color="auto" w:fill="FFFFFF"/>
              <w:spacing w:line="274" w:lineRule="exact"/>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557"/>
        </w:trPr>
        <w:tc>
          <w:tcPr>
            <w:tcW w:w="2120" w:type="dxa"/>
            <w:gridSpan w:val="2"/>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83" w:lineRule="exact"/>
              <w:ind w:right="480" w:firstLine="1224"/>
              <w:jc w:val="center"/>
              <w:rPr>
                <w:sz w:val="24"/>
                <w:szCs w:val="24"/>
              </w:rPr>
            </w:pPr>
            <w:r w:rsidRPr="00C46B49">
              <w:rPr>
                <w:rFonts w:eastAsia="Times New Roman"/>
                <w:color w:val="000000"/>
                <w:sz w:val="24"/>
                <w:szCs w:val="24"/>
              </w:rPr>
              <w:t>федерального бюджета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552"/>
        </w:trPr>
        <w:tc>
          <w:tcPr>
            <w:tcW w:w="2120" w:type="dxa"/>
            <w:gridSpan w:val="2"/>
            <w:vMerge/>
            <w:tcBorders>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tc>
        <w:tc>
          <w:tcPr>
            <w:tcW w:w="3391"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69" w:lineRule="exact"/>
              <w:ind w:right="811"/>
              <w:jc w:val="center"/>
              <w:rPr>
                <w:sz w:val="24"/>
                <w:szCs w:val="24"/>
              </w:rPr>
            </w:pPr>
            <w:r w:rsidRPr="00C46B49">
              <w:rPr>
                <w:rFonts w:eastAsia="Times New Roman"/>
                <w:color w:val="000000"/>
                <w:sz w:val="24"/>
                <w:szCs w:val="24"/>
              </w:rPr>
              <w:t>государственные внебюджетные фонды</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307"/>
        </w:trPr>
        <w:tc>
          <w:tcPr>
            <w:tcW w:w="2120" w:type="dxa"/>
            <w:gridSpan w:val="2"/>
            <w:tcBorders>
              <w:top w:val="nil"/>
              <w:left w:val="single" w:sz="4"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91" w:type="dxa"/>
            <w:gridSpan w:val="4"/>
            <w:vMerge/>
            <w:tcBorders>
              <w:left w:val="single" w:sz="6"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78"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7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44"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85" w:type="dxa"/>
            <w:gridSpan w:val="3"/>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61" w:type="dxa"/>
            <w:gridSpan w:val="3"/>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528"/>
        </w:trPr>
        <w:tc>
          <w:tcPr>
            <w:tcW w:w="2134" w:type="dxa"/>
            <w:gridSpan w:val="3"/>
            <w:vMerge w:val="restart"/>
            <w:tcBorders>
              <w:top w:val="single" w:sz="6" w:space="0" w:color="auto"/>
              <w:left w:val="single" w:sz="4" w:space="0" w:color="auto"/>
              <w:right w:val="single" w:sz="6" w:space="0" w:color="auto"/>
            </w:tcBorders>
            <w:shd w:val="clear" w:color="auto" w:fill="FFFFFF"/>
          </w:tcPr>
          <w:p w:rsidR="00277F0D" w:rsidRPr="00C46B49" w:rsidRDefault="00277F0D" w:rsidP="00D7235D">
            <w:pPr>
              <w:shd w:val="clear" w:color="auto" w:fill="FFFFFF"/>
              <w:spacing w:line="278" w:lineRule="exact"/>
              <w:ind w:right="648"/>
              <w:jc w:val="center"/>
              <w:rPr>
                <w:sz w:val="24"/>
                <w:szCs w:val="24"/>
              </w:rPr>
            </w:pPr>
            <w:r w:rsidRPr="00C46B49">
              <w:rPr>
                <w:rFonts w:eastAsia="Times New Roman"/>
                <w:color w:val="000000"/>
                <w:sz w:val="24"/>
                <w:szCs w:val="24"/>
              </w:rPr>
              <w:t>Основное мероприятие 1.4.</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val="restart"/>
            <w:tcBorders>
              <w:top w:val="single" w:sz="6" w:space="0" w:color="auto"/>
              <w:left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rFonts w:eastAsia="Times New Roman"/>
                <w:color w:val="000000"/>
                <w:spacing w:val="-1"/>
                <w:sz w:val="24"/>
                <w:szCs w:val="24"/>
              </w:rPr>
              <w:lastRenderedPageBreak/>
              <w:t xml:space="preserve">Содержание газопроводов (ТО, </w:t>
            </w:r>
            <w:r w:rsidRPr="00C46B49">
              <w:rPr>
                <w:rFonts w:eastAsia="Times New Roman"/>
                <w:color w:val="000000"/>
                <w:spacing w:val="-3"/>
                <w:sz w:val="24"/>
                <w:szCs w:val="24"/>
              </w:rPr>
              <w:t xml:space="preserve">страхование, диагностирование, </w:t>
            </w:r>
            <w:r w:rsidRPr="00C46B49">
              <w:rPr>
                <w:rFonts w:eastAsia="Times New Roman"/>
                <w:color w:val="000000"/>
                <w:sz w:val="24"/>
                <w:szCs w:val="24"/>
              </w:rPr>
              <w:t xml:space="preserve">постановка на учет в </w:t>
            </w:r>
            <w:r w:rsidRPr="00C46B49">
              <w:rPr>
                <w:rFonts w:eastAsia="Times New Roman"/>
                <w:color w:val="000000"/>
                <w:spacing w:val="-1"/>
                <w:sz w:val="24"/>
                <w:szCs w:val="24"/>
              </w:rPr>
              <w:lastRenderedPageBreak/>
              <w:t>государственных органах)</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lastRenderedPageBreak/>
              <w:t>всего</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2600,00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2600,00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2600,00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2"/>
              <w:jc w:val="center"/>
              <w:rPr>
                <w:sz w:val="24"/>
                <w:szCs w:val="24"/>
              </w:rPr>
            </w:pPr>
            <w:r w:rsidRPr="00C46B49">
              <w:rPr>
                <w:color w:val="000000"/>
                <w:sz w:val="24"/>
                <w:szCs w:val="24"/>
              </w:rPr>
              <w:t>0</w:t>
            </w:r>
          </w:p>
        </w:tc>
      </w:tr>
      <w:tr w:rsidR="00277F0D" w:rsidRPr="00C46B49" w:rsidTr="00277F0D">
        <w:trPr>
          <w:trHeight w:hRule="exact" w:val="523"/>
        </w:trPr>
        <w:tc>
          <w:tcPr>
            <w:tcW w:w="2134" w:type="dxa"/>
            <w:gridSpan w:val="3"/>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2600,00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2600,00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2600,00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2"/>
              <w:jc w:val="center"/>
              <w:rPr>
                <w:sz w:val="24"/>
                <w:szCs w:val="24"/>
              </w:rPr>
            </w:pPr>
            <w:r w:rsidRPr="00C46B49">
              <w:rPr>
                <w:color w:val="000000"/>
                <w:sz w:val="24"/>
                <w:szCs w:val="24"/>
              </w:rPr>
              <w:t>0</w:t>
            </w:r>
          </w:p>
        </w:tc>
      </w:tr>
      <w:tr w:rsidR="00277F0D" w:rsidRPr="00C46B49" w:rsidTr="00277F0D">
        <w:trPr>
          <w:trHeight w:hRule="exact" w:val="1382"/>
        </w:trPr>
        <w:tc>
          <w:tcPr>
            <w:tcW w:w="2134" w:type="dxa"/>
            <w:gridSpan w:val="3"/>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77F0D" w:rsidRPr="00C46B49" w:rsidRDefault="00277F0D" w:rsidP="00D7235D">
            <w:pPr>
              <w:shd w:val="clear" w:color="auto" w:fill="FFFFFF"/>
              <w:spacing w:line="274" w:lineRule="exact"/>
              <w:ind w:right="5"/>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277F0D" w:rsidRPr="00C46B49" w:rsidRDefault="00277F0D"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78"/>
              <w:jc w:val="center"/>
              <w:rPr>
                <w:sz w:val="24"/>
                <w:szCs w:val="24"/>
              </w:rPr>
            </w:pPr>
            <w:r w:rsidRPr="00C46B49">
              <w:rPr>
                <w:color w:val="000000"/>
                <w:sz w:val="24"/>
                <w:szCs w:val="24"/>
              </w:rPr>
              <w:t>0</w:t>
            </w:r>
          </w:p>
        </w:tc>
      </w:tr>
      <w:tr w:rsidR="00277F0D" w:rsidRPr="00C46B49" w:rsidTr="00277F0D">
        <w:trPr>
          <w:trHeight w:hRule="exact" w:val="562"/>
        </w:trPr>
        <w:tc>
          <w:tcPr>
            <w:tcW w:w="2134" w:type="dxa"/>
            <w:gridSpan w:val="3"/>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right="485" w:firstLine="1219"/>
              <w:jc w:val="center"/>
              <w:rPr>
                <w:sz w:val="24"/>
                <w:szCs w:val="24"/>
              </w:rPr>
            </w:pPr>
            <w:r w:rsidRPr="00C46B49">
              <w:rPr>
                <w:rFonts w:eastAsia="Times New Roman"/>
                <w:color w:val="000000"/>
                <w:sz w:val="24"/>
                <w:szCs w:val="24"/>
              </w:rPr>
              <w:t>федерального бюджета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562"/>
        </w:trPr>
        <w:tc>
          <w:tcPr>
            <w:tcW w:w="2134" w:type="dxa"/>
            <w:gridSpan w:val="3"/>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8" w:lineRule="exact"/>
              <w:ind w:right="816"/>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88"/>
        </w:trPr>
        <w:tc>
          <w:tcPr>
            <w:tcW w:w="2134" w:type="dxa"/>
            <w:gridSpan w:val="3"/>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562"/>
        </w:trPr>
        <w:tc>
          <w:tcPr>
            <w:tcW w:w="2134" w:type="dxa"/>
            <w:gridSpan w:val="3"/>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88"/>
        </w:trPr>
        <w:tc>
          <w:tcPr>
            <w:tcW w:w="2134" w:type="dxa"/>
            <w:gridSpan w:val="3"/>
            <w:vMerge/>
            <w:tcBorders>
              <w:left w:val="single" w:sz="4" w:space="0" w:color="auto"/>
              <w:right w:val="single" w:sz="6" w:space="0" w:color="auto"/>
            </w:tcBorders>
            <w:shd w:val="clear" w:color="auto" w:fill="FFFFFF"/>
          </w:tcPr>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557"/>
        </w:trPr>
        <w:tc>
          <w:tcPr>
            <w:tcW w:w="2134" w:type="dxa"/>
            <w:gridSpan w:val="3"/>
            <w:vMerge/>
            <w:tcBorders>
              <w:left w:val="single" w:sz="4"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385" w:type="dxa"/>
            <w:gridSpan w:val="4"/>
            <w:vMerge/>
            <w:tcBorders>
              <w:left w:val="single" w:sz="6"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88"/>
        </w:trPr>
        <w:tc>
          <w:tcPr>
            <w:tcW w:w="2134" w:type="dxa"/>
            <w:gridSpan w:val="3"/>
            <w:tcBorders>
              <w:top w:val="single" w:sz="6" w:space="0" w:color="auto"/>
              <w:left w:val="single" w:sz="4"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pacing w:val="-4"/>
                <w:sz w:val="24"/>
                <w:szCs w:val="24"/>
              </w:rPr>
              <w:t>мероприятие 1.4.1</w:t>
            </w:r>
          </w:p>
        </w:tc>
        <w:tc>
          <w:tcPr>
            <w:tcW w:w="3385" w:type="dxa"/>
            <w:gridSpan w:val="4"/>
            <w:vMerge w:val="restart"/>
            <w:tcBorders>
              <w:top w:val="single" w:sz="6" w:space="0" w:color="auto"/>
              <w:left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pacing w:val="-3"/>
                <w:sz w:val="24"/>
                <w:szCs w:val="24"/>
              </w:rPr>
              <w:t>Техническое обслуживание</w:t>
            </w:r>
          </w:p>
          <w:p w:rsidR="00277F0D" w:rsidRPr="00C46B49" w:rsidRDefault="00277F0D" w:rsidP="00D7235D">
            <w:pPr>
              <w:jc w:val="center"/>
              <w:rPr>
                <w:sz w:val="24"/>
                <w:szCs w:val="24"/>
              </w:rPr>
            </w:pPr>
          </w:p>
          <w:p w:rsidR="00277F0D" w:rsidRPr="00C46B49" w:rsidRDefault="00DC7FF7" w:rsidP="00D7235D">
            <w:pPr>
              <w:jc w:val="center"/>
              <w:rPr>
                <w:sz w:val="24"/>
                <w:szCs w:val="24"/>
              </w:rPr>
            </w:pPr>
            <w:r>
              <w:rPr>
                <w:sz w:val="24"/>
                <w:szCs w:val="24"/>
              </w:rPr>
              <w:t>газопроводов</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всего</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pacing w:val="-6"/>
                <w:sz w:val="24"/>
                <w:szCs w:val="24"/>
              </w:rPr>
              <w:t>1500,00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1500,00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pacing w:val="-7"/>
                <w:sz w:val="24"/>
                <w:szCs w:val="24"/>
              </w:rPr>
              <w:t>1500,00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288"/>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1500,00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1500,00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pacing w:val="-7"/>
                <w:sz w:val="24"/>
                <w:szCs w:val="24"/>
              </w:rPr>
              <w:t>1500,00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1382"/>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77F0D" w:rsidRPr="00C46B49" w:rsidRDefault="00277F0D" w:rsidP="00D7235D">
            <w:pPr>
              <w:shd w:val="clear" w:color="auto" w:fill="FFFFFF"/>
              <w:spacing w:line="274" w:lineRule="exact"/>
              <w:ind w:right="10"/>
              <w:jc w:val="center"/>
              <w:rPr>
                <w:sz w:val="24"/>
                <w:szCs w:val="24"/>
              </w:rPr>
            </w:pPr>
            <w:r w:rsidRPr="00C46B49">
              <w:rPr>
                <w:rFonts w:eastAsia="Times New Roman"/>
                <w:color w:val="000000"/>
                <w:spacing w:val="-2"/>
                <w:sz w:val="24"/>
                <w:szCs w:val="24"/>
              </w:rPr>
              <w:t xml:space="preserve">республиканского </w:t>
            </w:r>
            <w:r w:rsidRPr="00C46B49">
              <w:rPr>
                <w:rFonts w:eastAsia="Times New Roman"/>
                <w:color w:val="000000"/>
                <w:sz w:val="24"/>
                <w:szCs w:val="24"/>
              </w:rPr>
              <w:t>бюджета</w:t>
            </w:r>
          </w:p>
          <w:p w:rsidR="00277F0D" w:rsidRPr="00C46B49" w:rsidRDefault="00277F0D" w:rsidP="00D7235D">
            <w:pPr>
              <w:shd w:val="clear" w:color="auto" w:fill="FFFFFF"/>
              <w:spacing w:line="274" w:lineRule="exact"/>
              <w:ind w:right="10" w:firstLine="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7"/>
              <w:jc w:val="center"/>
              <w:rPr>
                <w:sz w:val="24"/>
                <w:szCs w:val="24"/>
              </w:rPr>
            </w:pPr>
            <w:r w:rsidRPr="00C46B49">
              <w:rPr>
                <w:color w:val="000000"/>
                <w:sz w:val="24"/>
                <w:szCs w:val="24"/>
              </w:rPr>
              <w:t>0</w:t>
            </w:r>
          </w:p>
        </w:tc>
      </w:tr>
      <w:tr w:rsidR="00277F0D" w:rsidRPr="00C46B49" w:rsidTr="00277F0D">
        <w:trPr>
          <w:trHeight w:hRule="exact" w:val="562"/>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right="485" w:firstLine="1224"/>
              <w:jc w:val="center"/>
              <w:rPr>
                <w:sz w:val="24"/>
                <w:szCs w:val="24"/>
              </w:rPr>
            </w:pPr>
            <w:r w:rsidRPr="00C46B49">
              <w:rPr>
                <w:rFonts w:eastAsia="Times New Roman"/>
                <w:color w:val="000000"/>
                <w:sz w:val="24"/>
                <w:szCs w:val="24"/>
              </w:rPr>
              <w:t>федерального бюджета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557"/>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283"/>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552"/>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69"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283"/>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7"/>
              <w:jc w:val="center"/>
              <w:rPr>
                <w:sz w:val="24"/>
                <w:szCs w:val="24"/>
              </w:rPr>
            </w:pPr>
            <w:r w:rsidRPr="00C46B49">
              <w:rPr>
                <w:color w:val="000000"/>
                <w:sz w:val="24"/>
                <w:szCs w:val="24"/>
              </w:rPr>
              <w:t>0</w:t>
            </w:r>
          </w:p>
        </w:tc>
      </w:tr>
      <w:tr w:rsidR="00277F0D" w:rsidRPr="00C46B49" w:rsidTr="00277F0D">
        <w:trPr>
          <w:trHeight w:hRule="exact" w:val="571"/>
        </w:trPr>
        <w:tc>
          <w:tcPr>
            <w:tcW w:w="2134" w:type="dxa"/>
            <w:gridSpan w:val="3"/>
            <w:tcBorders>
              <w:top w:val="nil"/>
              <w:left w:val="single" w:sz="4"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69"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83"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9" w:type="dxa"/>
            <w:gridSpan w:val="5"/>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202"/>
              <w:jc w:val="center"/>
              <w:rPr>
                <w:sz w:val="24"/>
                <w:szCs w:val="24"/>
              </w:rPr>
            </w:pPr>
            <w:r w:rsidRPr="00C46B49">
              <w:rPr>
                <w:color w:val="000000"/>
                <w:sz w:val="24"/>
                <w:szCs w:val="24"/>
              </w:rPr>
              <w:t>0</w:t>
            </w:r>
          </w:p>
        </w:tc>
      </w:tr>
      <w:tr w:rsidR="00277F0D" w:rsidRPr="00C46B49" w:rsidTr="00277F0D">
        <w:trPr>
          <w:trHeight w:hRule="exact" w:val="307"/>
        </w:trPr>
        <w:tc>
          <w:tcPr>
            <w:tcW w:w="2134" w:type="dxa"/>
            <w:gridSpan w:val="3"/>
            <w:tcBorders>
              <w:top w:val="single" w:sz="6" w:space="0" w:color="auto"/>
              <w:left w:val="single" w:sz="4"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pacing w:val="-3"/>
                <w:sz w:val="24"/>
                <w:szCs w:val="24"/>
              </w:rPr>
              <w:t>мероприятие 1.4.2.</w:t>
            </w:r>
          </w:p>
        </w:tc>
        <w:tc>
          <w:tcPr>
            <w:tcW w:w="3385" w:type="dxa"/>
            <w:gridSpan w:val="4"/>
            <w:vMerge w:val="restart"/>
            <w:tcBorders>
              <w:top w:val="single" w:sz="6" w:space="0" w:color="auto"/>
              <w:left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pacing w:val="-3"/>
                <w:sz w:val="24"/>
                <w:szCs w:val="24"/>
              </w:rPr>
              <w:t>Страхование газопроводов</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lastRenderedPageBreak/>
              <w:t>всего</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200,00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200,00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200,00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2"/>
              <w:jc w:val="center"/>
              <w:rPr>
                <w:sz w:val="24"/>
                <w:szCs w:val="24"/>
              </w:rPr>
            </w:pPr>
            <w:r w:rsidRPr="00C46B49">
              <w:rPr>
                <w:color w:val="000000"/>
                <w:sz w:val="24"/>
                <w:szCs w:val="24"/>
              </w:rPr>
              <w:t>0</w:t>
            </w:r>
          </w:p>
        </w:tc>
      </w:tr>
      <w:tr w:rsidR="00277F0D" w:rsidRPr="00C46B49" w:rsidTr="00277F0D">
        <w:trPr>
          <w:trHeight w:hRule="exact" w:val="278"/>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200,00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200,00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200,00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2"/>
              <w:jc w:val="center"/>
              <w:rPr>
                <w:sz w:val="24"/>
                <w:szCs w:val="24"/>
              </w:rPr>
            </w:pPr>
            <w:r w:rsidRPr="00C46B49">
              <w:rPr>
                <w:color w:val="000000"/>
                <w:sz w:val="24"/>
                <w:szCs w:val="24"/>
              </w:rPr>
              <w:t>0</w:t>
            </w:r>
          </w:p>
        </w:tc>
      </w:tr>
      <w:tr w:rsidR="00277F0D" w:rsidRPr="00C46B49" w:rsidTr="00277F0D">
        <w:trPr>
          <w:trHeight w:hRule="exact" w:val="1378"/>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bottom w:val="nil"/>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77F0D" w:rsidRPr="00C46B49" w:rsidRDefault="00277F0D"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277F0D" w:rsidRPr="00C46B49" w:rsidRDefault="00277F0D" w:rsidP="00D7235D">
            <w:pPr>
              <w:shd w:val="clear" w:color="auto" w:fill="FFFFFF"/>
              <w:spacing w:line="274" w:lineRule="exact"/>
              <w:ind w:right="5"/>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82"/>
              <w:jc w:val="center"/>
              <w:rPr>
                <w:sz w:val="24"/>
                <w:szCs w:val="24"/>
              </w:rPr>
            </w:pPr>
            <w:r w:rsidRPr="00C46B49">
              <w:rPr>
                <w:color w:val="000000"/>
                <w:sz w:val="24"/>
                <w:szCs w:val="24"/>
              </w:rPr>
              <w:t>0</w:t>
            </w:r>
          </w:p>
        </w:tc>
      </w:tr>
      <w:tr w:rsidR="00D7235D" w:rsidRPr="00C46B49" w:rsidTr="00D7235D">
        <w:trPr>
          <w:trHeight w:hRule="exact" w:val="562"/>
        </w:trPr>
        <w:tc>
          <w:tcPr>
            <w:tcW w:w="2134" w:type="dxa"/>
            <w:gridSpan w:val="3"/>
            <w:tcBorders>
              <w:top w:val="nil"/>
              <w:left w:val="single" w:sz="4"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385" w:type="dxa"/>
            <w:gridSpan w:val="4"/>
            <w:tcBorders>
              <w:top w:val="nil"/>
              <w:left w:val="single" w:sz="6"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spacing w:line="274" w:lineRule="exact"/>
              <w:ind w:right="485" w:firstLine="1229"/>
              <w:jc w:val="center"/>
              <w:rPr>
                <w:sz w:val="24"/>
                <w:szCs w:val="24"/>
              </w:rPr>
            </w:pPr>
            <w:r w:rsidRPr="00C46B49">
              <w:rPr>
                <w:rFonts w:eastAsia="Times New Roman"/>
                <w:color w:val="000000"/>
                <w:sz w:val="24"/>
                <w:szCs w:val="24"/>
              </w:rPr>
              <w:t>федерального бюджета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557"/>
        </w:trPr>
        <w:tc>
          <w:tcPr>
            <w:tcW w:w="2134" w:type="dxa"/>
            <w:gridSpan w:val="3"/>
            <w:tcBorders>
              <w:top w:val="nil"/>
              <w:left w:val="single" w:sz="4"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385" w:type="dxa"/>
            <w:gridSpan w:val="4"/>
            <w:tcBorders>
              <w:top w:val="nil"/>
              <w:left w:val="single" w:sz="6"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87"/>
              <w:jc w:val="center"/>
              <w:rPr>
                <w:sz w:val="24"/>
                <w:szCs w:val="24"/>
              </w:rPr>
            </w:pPr>
            <w:r w:rsidRPr="00C46B49">
              <w:rPr>
                <w:color w:val="000000"/>
                <w:sz w:val="24"/>
                <w:szCs w:val="24"/>
              </w:rPr>
              <w:t>0</w:t>
            </w:r>
          </w:p>
        </w:tc>
      </w:tr>
      <w:tr w:rsidR="00D7235D" w:rsidRPr="00C46B49" w:rsidTr="00D7235D">
        <w:trPr>
          <w:trHeight w:hRule="exact" w:val="283"/>
        </w:trPr>
        <w:tc>
          <w:tcPr>
            <w:tcW w:w="2134" w:type="dxa"/>
            <w:gridSpan w:val="3"/>
            <w:tcBorders>
              <w:top w:val="nil"/>
              <w:left w:val="single" w:sz="4"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385" w:type="dxa"/>
            <w:gridSpan w:val="4"/>
            <w:tcBorders>
              <w:top w:val="nil"/>
              <w:left w:val="single" w:sz="6"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562"/>
        </w:trPr>
        <w:tc>
          <w:tcPr>
            <w:tcW w:w="2134" w:type="dxa"/>
            <w:gridSpan w:val="3"/>
            <w:tcBorders>
              <w:top w:val="nil"/>
              <w:left w:val="single" w:sz="4"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385" w:type="dxa"/>
            <w:gridSpan w:val="4"/>
            <w:tcBorders>
              <w:top w:val="nil"/>
              <w:left w:val="single" w:sz="6"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spacing w:line="278"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288"/>
        </w:trPr>
        <w:tc>
          <w:tcPr>
            <w:tcW w:w="2134" w:type="dxa"/>
            <w:gridSpan w:val="3"/>
            <w:tcBorders>
              <w:top w:val="nil"/>
              <w:left w:val="single" w:sz="4"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385" w:type="dxa"/>
            <w:gridSpan w:val="4"/>
            <w:tcBorders>
              <w:top w:val="nil"/>
              <w:left w:val="single" w:sz="6" w:space="0" w:color="auto"/>
              <w:bottom w:val="nil"/>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92"/>
              <w:jc w:val="center"/>
              <w:rPr>
                <w:sz w:val="24"/>
                <w:szCs w:val="24"/>
              </w:rPr>
            </w:pPr>
            <w:r w:rsidRPr="00C46B49">
              <w:rPr>
                <w:color w:val="000000"/>
                <w:sz w:val="24"/>
                <w:szCs w:val="24"/>
              </w:rPr>
              <w:t>0</w:t>
            </w:r>
          </w:p>
        </w:tc>
      </w:tr>
      <w:tr w:rsidR="00D7235D" w:rsidRPr="00C46B49" w:rsidTr="00D7235D">
        <w:trPr>
          <w:trHeight w:hRule="exact" w:val="562"/>
        </w:trPr>
        <w:tc>
          <w:tcPr>
            <w:tcW w:w="2134" w:type="dxa"/>
            <w:gridSpan w:val="3"/>
            <w:tcBorders>
              <w:top w:val="nil"/>
              <w:left w:val="single" w:sz="4" w:space="0" w:color="auto"/>
              <w:bottom w:val="single" w:sz="6" w:space="0" w:color="auto"/>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385" w:type="dxa"/>
            <w:gridSpan w:val="4"/>
            <w:tcBorders>
              <w:top w:val="nil"/>
              <w:left w:val="single" w:sz="6" w:space="0" w:color="auto"/>
              <w:bottom w:val="single" w:sz="6" w:space="0" w:color="auto"/>
              <w:right w:val="single" w:sz="6" w:space="0" w:color="auto"/>
            </w:tcBorders>
            <w:shd w:val="clear" w:color="auto" w:fill="FFFFFF"/>
          </w:tcPr>
          <w:p w:rsidR="00D7235D" w:rsidRPr="00C46B49" w:rsidRDefault="00D7235D" w:rsidP="00D7235D">
            <w:pPr>
              <w:jc w:val="center"/>
              <w:rPr>
                <w:sz w:val="24"/>
                <w:szCs w:val="24"/>
              </w:rPr>
            </w:pPr>
          </w:p>
          <w:p w:rsidR="00D7235D" w:rsidRPr="00C46B49" w:rsidRDefault="00D7235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spacing w:line="278" w:lineRule="exact"/>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D7235D" w:rsidRPr="00C46B49" w:rsidRDefault="00D7235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D7235D" w:rsidRPr="00C46B49" w:rsidRDefault="00D7235D" w:rsidP="00D7235D">
            <w:pPr>
              <w:shd w:val="clear" w:color="auto" w:fill="FFFFFF"/>
              <w:ind w:right="192"/>
              <w:jc w:val="center"/>
              <w:rPr>
                <w:sz w:val="24"/>
                <w:szCs w:val="24"/>
              </w:rPr>
            </w:pPr>
            <w:r w:rsidRPr="00C46B49">
              <w:rPr>
                <w:color w:val="000000"/>
                <w:sz w:val="24"/>
                <w:szCs w:val="24"/>
              </w:rPr>
              <w:t>0</w:t>
            </w:r>
          </w:p>
        </w:tc>
      </w:tr>
      <w:tr w:rsidR="00277F0D" w:rsidRPr="00C46B49" w:rsidTr="00277F0D">
        <w:trPr>
          <w:trHeight w:hRule="exact" w:val="631"/>
        </w:trPr>
        <w:tc>
          <w:tcPr>
            <w:tcW w:w="2134" w:type="dxa"/>
            <w:gridSpan w:val="3"/>
            <w:tcBorders>
              <w:top w:val="single" w:sz="6" w:space="0" w:color="auto"/>
              <w:left w:val="single" w:sz="4" w:space="0" w:color="auto"/>
              <w:bottom w:val="nil"/>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pacing w:val="-3"/>
                <w:sz w:val="24"/>
                <w:szCs w:val="24"/>
              </w:rPr>
              <w:t>мероприятие 1.4.3.</w:t>
            </w:r>
          </w:p>
        </w:tc>
        <w:tc>
          <w:tcPr>
            <w:tcW w:w="3385" w:type="dxa"/>
            <w:gridSpan w:val="4"/>
            <w:vMerge w:val="restart"/>
            <w:tcBorders>
              <w:top w:val="single" w:sz="6" w:space="0" w:color="auto"/>
              <w:left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Диагностирование</w:t>
            </w:r>
          </w:p>
          <w:p w:rsidR="00277F0D" w:rsidRPr="00C46B49" w:rsidRDefault="00DC7FF7" w:rsidP="00D7235D">
            <w:pPr>
              <w:jc w:val="center"/>
              <w:rPr>
                <w:sz w:val="24"/>
                <w:szCs w:val="24"/>
              </w:rPr>
            </w:pPr>
            <w:r>
              <w:rPr>
                <w:sz w:val="24"/>
                <w:szCs w:val="24"/>
              </w:rPr>
              <w:t>газопроводов</w:t>
            </w: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всего</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100,00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100,00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100,00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7"/>
              <w:jc w:val="center"/>
              <w:rPr>
                <w:sz w:val="24"/>
                <w:szCs w:val="24"/>
              </w:rPr>
            </w:pPr>
            <w:r w:rsidRPr="00C46B49">
              <w:rPr>
                <w:color w:val="000000"/>
                <w:sz w:val="24"/>
                <w:szCs w:val="24"/>
              </w:rPr>
              <w:t>0</w:t>
            </w:r>
          </w:p>
        </w:tc>
      </w:tr>
      <w:tr w:rsidR="00277F0D" w:rsidRPr="00C46B49" w:rsidTr="00277F0D">
        <w:trPr>
          <w:trHeight w:hRule="exact" w:val="283"/>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местные бюджеты*</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100,00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100,00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100,00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7"/>
              <w:jc w:val="center"/>
              <w:rPr>
                <w:sz w:val="24"/>
                <w:szCs w:val="24"/>
              </w:rPr>
            </w:pPr>
            <w:r w:rsidRPr="00C46B49">
              <w:rPr>
                <w:color w:val="000000"/>
                <w:sz w:val="24"/>
                <w:szCs w:val="24"/>
              </w:rPr>
              <w:t>0</w:t>
            </w:r>
          </w:p>
        </w:tc>
      </w:tr>
      <w:tr w:rsidR="00277F0D" w:rsidRPr="00C46B49" w:rsidTr="00277F0D">
        <w:trPr>
          <w:trHeight w:hRule="exact" w:val="1392"/>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jc w:val="center"/>
              <w:rPr>
                <w:sz w:val="24"/>
                <w:szCs w:val="24"/>
              </w:rPr>
            </w:pPr>
            <w:r w:rsidRPr="00C46B49">
              <w:rPr>
                <w:color w:val="000000"/>
                <w:spacing w:val="-1"/>
                <w:sz w:val="24"/>
                <w:szCs w:val="24"/>
              </w:rPr>
              <w:t xml:space="preserve">- </w:t>
            </w:r>
            <w:r w:rsidRPr="00C46B49">
              <w:rPr>
                <w:rFonts w:eastAsia="Times New Roman"/>
                <w:color w:val="000000"/>
                <w:spacing w:val="-1"/>
                <w:sz w:val="24"/>
                <w:szCs w:val="24"/>
              </w:rPr>
              <w:t>из них за счет средств:</w:t>
            </w:r>
          </w:p>
          <w:p w:rsidR="00277F0D" w:rsidRPr="00C46B49" w:rsidRDefault="00277F0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республиканского </w:t>
            </w:r>
            <w:r w:rsidRPr="00C46B49">
              <w:rPr>
                <w:rFonts w:eastAsia="Times New Roman"/>
                <w:color w:val="000000"/>
                <w:sz w:val="24"/>
                <w:szCs w:val="24"/>
              </w:rPr>
              <w:t>бюджета</w:t>
            </w:r>
          </w:p>
          <w:p w:rsidR="00277F0D" w:rsidRPr="00C46B49" w:rsidRDefault="00277F0D" w:rsidP="00D7235D">
            <w:pPr>
              <w:shd w:val="clear" w:color="auto" w:fill="FFFFFF"/>
              <w:spacing w:line="274" w:lineRule="exact"/>
              <w:ind w:right="10"/>
              <w:jc w:val="center"/>
              <w:rPr>
                <w:sz w:val="24"/>
                <w:szCs w:val="24"/>
              </w:rPr>
            </w:pPr>
            <w:r w:rsidRPr="00C46B49">
              <w:rPr>
                <w:rFonts w:eastAsia="Times New Roman"/>
                <w:color w:val="000000"/>
                <w:spacing w:val="-3"/>
                <w:sz w:val="24"/>
                <w:szCs w:val="24"/>
              </w:rPr>
              <w:t xml:space="preserve">Республики Коми, </w:t>
            </w:r>
            <w:r w:rsidRPr="00C46B49">
              <w:rPr>
                <w:rFonts w:eastAsia="Times New Roman"/>
                <w:color w:val="000000"/>
                <w:sz w:val="24"/>
                <w:szCs w:val="24"/>
              </w:rPr>
              <w:t>в том числе:</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7"/>
              <w:jc w:val="center"/>
              <w:rPr>
                <w:sz w:val="24"/>
                <w:szCs w:val="24"/>
              </w:rPr>
            </w:pPr>
            <w:r w:rsidRPr="00C46B49">
              <w:rPr>
                <w:color w:val="000000"/>
                <w:sz w:val="24"/>
                <w:szCs w:val="24"/>
              </w:rPr>
              <w:t>0</w:t>
            </w:r>
          </w:p>
        </w:tc>
      </w:tr>
      <w:tr w:rsidR="00277F0D" w:rsidRPr="00C46B49" w:rsidTr="00277F0D">
        <w:trPr>
          <w:trHeight w:hRule="exact" w:val="557"/>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8" w:lineRule="exact"/>
              <w:ind w:right="485" w:firstLine="1229"/>
              <w:jc w:val="center"/>
              <w:rPr>
                <w:sz w:val="24"/>
                <w:szCs w:val="24"/>
              </w:rPr>
            </w:pPr>
            <w:r w:rsidRPr="00C46B49">
              <w:rPr>
                <w:rFonts w:eastAsia="Times New Roman"/>
                <w:color w:val="000000"/>
                <w:sz w:val="24"/>
                <w:szCs w:val="24"/>
              </w:rPr>
              <w:t>федерального бюджета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7"/>
              <w:jc w:val="center"/>
              <w:rPr>
                <w:sz w:val="24"/>
                <w:szCs w:val="24"/>
              </w:rPr>
            </w:pPr>
            <w:r w:rsidRPr="00C46B49">
              <w:rPr>
                <w:color w:val="000000"/>
                <w:sz w:val="24"/>
                <w:szCs w:val="24"/>
              </w:rPr>
              <w:t>0</w:t>
            </w:r>
          </w:p>
        </w:tc>
      </w:tr>
      <w:tr w:rsidR="00277F0D" w:rsidRPr="00C46B49" w:rsidTr="00277F0D">
        <w:trPr>
          <w:trHeight w:hRule="exact" w:val="562"/>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right="821"/>
              <w:jc w:val="center"/>
              <w:rPr>
                <w:sz w:val="24"/>
                <w:szCs w:val="24"/>
              </w:rPr>
            </w:pPr>
            <w:r w:rsidRPr="00C46B49">
              <w:rPr>
                <w:rFonts w:eastAsia="Times New Roman"/>
                <w:color w:val="000000"/>
                <w:sz w:val="24"/>
                <w:szCs w:val="24"/>
              </w:rPr>
              <w:t>государственные внебюджетные фонды</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202"/>
              <w:jc w:val="center"/>
              <w:rPr>
                <w:sz w:val="24"/>
                <w:szCs w:val="24"/>
              </w:rPr>
            </w:pPr>
            <w:r w:rsidRPr="00C46B49">
              <w:rPr>
                <w:color w:val="000000"/>
                <w:sz w:val="24"/>
                <w:szCs w:val="24"/>
              </w:rPr>
              <w:t>0</w:t>
            </w:r>
          </w:p>
        </w:tc>
      </w:tr>
      <w:tr w:rsidR="00277F0D" w:rsidRPr="00C46B49" w:rsidTr="00277F0D">
        <w:trPr>
          <w:trHeight w:hRule="exact" w:val="288"/>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197"/>
              <w:jc w:val="center"/>
              <w:rPr>
                <w:sz w:val="24"/>
                <w:szCs w:val="24"/>
              </w:rPr>
            </w:pPr>
            <w:r w:rsidRPr="00C46B49">
              <w:rPr>
                <w:color w:val="000000"/>
                <w:sz w:val="24"/>
                <w:szCs w:val="24"/>
              </w:rPr>
              <w:t>0</w:t>
            </w:r>
          </w:p>
        </w:tc>
      </w:tr>
      <w:tr w:rsidR="00277F0D" w:rsidRPr="00C46B49" w:rsidTr="00277F0D">
        <w:trPr>
          <w:trHeight w:hRule="exact" w:val="557"/>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202"/>
              <w:jc w:val="center"/>
              <w:rPr>
                <w:sz w:val="24"/>
                <w:szCs w:val="24"/>
              </w:rPr>
            </w:pPr>
            <w:r w:rsidRPr="00C46B49">
              <w:rPr>
                <w:color w:val="000000"/>
                <w:sz w:val="24"/>
                <w:szCs w:val="24"/>
              </w:rPr>
              <w:t>0</w:t>
            </w:r>
          </w:p>
        </w:tc>
      </w:tr>
      <w:tr w:rsidR="00277F0D" w:rsidRPr="00C46B49" w:rsidTr="00277F0D">
        <w:trPr>
          <w:trHeight w:hRule="exact" w:val="283"/>
        </w:trPr>
        <w:tc>
          <w:tcPr>
            <w:tcW w:w="2134" w:type="dxa"/>
            <w:gridSpan w:val="3"/>
            <w:tcBorders>
              <w:top w:val="nil"/>
              <w:left w:val="single" w:sz="4" w:space="0" w:color="auto"/>
              <w:bottom w:val="nil"/>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rFonts w:eastAsia="Times New Roman"/>
                <w:color w:val="000000"/>
                <w:sz w:val="24"/>
                <w:szCs w:val="24"/>
              </w:rPr>
              <w:t>юридические лица**</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202"/>
              <w:jc w:val="center"/>
              <w:rPr>
                <w:sz w:val="24"/>
                <w:szCs w:val="24"/>
              </w:rPr>
            </w:pPr>
            <w:r w:rsidRPr="00C46B49">
              <w:rPr>
                <w:color w:val="000000"/>
                <w:sz w:val="24"/>
                <w:szCs w:val="24"/>
              </w:rPr>
              <w:t>0</w:t>
            </w:r>
          </w:p>
        </w:tc>
      </w:tr>
      <w:tr w:rsidR="00277F0D" w:rsidRPr="00C46B49" w:rsidTr="00277F0D">
        <w:trPr>
          <w:trHeight w:hRule="exact" w:val="557"/>
        </w:trPr>
        <w:tc>
          <w:tcPr>
            <w:tcW w:w="2134" w:type="dxa"/>
            <w:gridSpan w:val="3"/>
            <w:tcBorders>
              <w:top w:val="nil"/>
              <w:left w:val="single" w:sz="4"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p w:rsidR="00277F0D" w:rsidRPr="00C46B49" w:rsidRDefault="00277F0D" w:rsidP="00D7235D">
            <w:pPr>
              <w:jc w:val="center"/>
              <w:rPr>
                <w:sz w:val="24"/>
                <w:szCs w:val="24"/>
              </w:rPr>
            </w:pPr>
          </w:p>
        </w:tc>
        <w:tc>
          <w:tcPr>
            <w:tcW w:w="3385" w:type="dxa"/>
            <w:gridSpan w:val="4"/>
            <w:vMerge/>
            <w:tcBorders>
              <w:left w:val="single" w:sz="6" w:space="0" w:color="auto"/>
              <w:bottom w:val="single" w:sz="6" w:space="0" w:color="auto"/>
              <w:right w:val="single" w:sz="6" w:space="0" w:color="auto"/>
            </w:tcBorders>
            <w:shd w:val="clear" w:color="auto" w:fill="FFFFFF"/>
          </w:tcPr>
          <w:p w:rsidR="00277F0D" w:rsidRPr="00C46B49" w:rsidRDefault="00277F0D" w:rsidP="00D7235D">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spacing w:line="274" w:lineRule="exact"/>
              <w:ind w:firstLine="5"/>
              <w:jc w:val="center"/>
              <w:rPr>
                <w:sz w:val="24"/>
                <w:szCs w:val="24"/>
              </w:rPr>
            </w:pPr>
            <w:r w:rsidRPr="00C46B49">
              <w:rPr>
                <w:rFonts w:eastAsia="Times New Roman"/>
                <w:color w:val="000000"/>
                <w:spacing w:val="-2"/>
                <w:sz w:val="24"/>
                <w:szCs w:val="24"/>
              </w:rPr>
              <w:t xml:space="preserve">средства от приносящей доход </w:t>
            </w:r>
            <w:r w:rsidRPr="00C46B49">
              <w:rPr>
                <w:rFonts w:eastAsia="Times New Roman"/>
                <w:color w:val="000000"/>
                <w:sz w:val="24"/>
                <w:szCs w:val="24"/>
              </w:rPr>
              <w:t>деятельности</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C46B49" w:rsidRDefault="00277F0D" w:rsidP="00D7235D">
            <w:pPr>
              <w:shd w:val="clear" w:color="auto" w:fill="FFFFFF"/>
              <w:jc w:val="center"/>
              <w:rPr>
                <w:sz w:val="24"/>
                <w:szCs w:val="24"/>
              </w:rPr>
            </w:pPr>
            <w:r w:rsidRPr="00C46B49">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C46B49" w:rsidRDefault="00277F0D" w:rsidP="00D7235D">
            <w:pPr>
              <w:shd w:val="clear" w:color="auto" w:fill="FFFFFF"/>
              <w:ind w:right="202"/>
              <w:jc w:val="center"/>
              <w:rPr>
                <w:sz w:val="24"/>
                <w:szCs w:val="24"/>
              </w:rPr>
            </w:pPr>
            <w:r w:rsidRPr="00C46B49">
              <w:rPr>
                <w:color w:val="000000"/>
                <w:sz w:val="24"/>
                <w:szCs w:val="24"/>
              </w:rPr>
              <w:t>0</w:t>
            </w:r>
          </w:p>
        </w:tc>
      </w:tr>
      <w:tr w:rsidR="00277F0D" w:rsidRPr="006B0A4F" w:rsidTr="00277F0D">
        <w:trPr>
          <w:trHeight w:hRule="exact" w:val="617"/>
        </w:trPr>
        <w:tc>
          <w:tcPr>
            <w:tcW w:w="2134" w:type="dxa"/>
            <w:gridSpan w:val="3"/>
            <w:tcBorders>
              <w:top w:val="single" w:sz="6" w:space="0" w:color="auto"/>
              <w:left w:val="single" w:sz="4" w:space="0" w:color="auto"/>
              <w:bottom w:val="nil"/>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rFonts w:eastAsia="Times New Roman"/>
                <w:color w:val="000000"/>
                <w:spacing w:val="-3"/>
                <w:sz w:val="24"/>
                <w:szCs w:val="24"/>
              </w:rPr>
              <w:t>мероприятие 1.4.4.</w:t>
            </w:r>
          </w:p>
        </w:tc>
        <w:tc>
          <w:tcPr>
            <w:tcW w:w="3385" w:type="dxa"/>
            <w:gridSpan w:val="4"/>
            <w:vMerge w:val="restart"/>
            <w:tcBorders>
              <w:top w:val="single" w:sz="6" w:space="0" w:color="auto"/>
              <w:left w:val="single" w:sz="6"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rFonts w:eastAsia="Times New Roman"/>
                <w:color w:val="000000"/>
                <w:spacing w:val="-2"/>
                <w:sz w:val="24"/>
                <w:szCs w:val="24"/>
              </w:rPr>
              <w:t>Проведение кадастровых работ</w:t>
            </w:r>
          </w:p>
          <w:p w:rsidR="00277F0D" w:rsidRPr="006B0A4F" w:rsidRDefault="00DC7FF7" w:rsidP="006B0A4F">
            <w:pPr>
              <w:jc w:val="center"/>
              <w:rPr>
                <w:sz w:val="24"/>
                <w:szCs w:val="24"/>
              </w:rPr>
            </w:pPr>
            <w:r>
              <w:rPr>
                <w:sz w:val="24"/>
                <w:szCs w:val="24"/>
              </w:rPr>
              <w:t>на газопроводы</w:t>
            </w:r>
          </w:p>
          <w:p w:rsidR="00277F0D" w:rsidRPr="006B0A4F" w:rsidRDefault="00277F0D" w:rsidP="006B0A4F">
            <w:pPr>
              <w:jc w:val="center"/>
              <w:rPr>
                <w:sz w:val="24"/>
                <w:szCs w:val="24"/>
              </w:rPr>
            </w:pPr>
          </w:p>
        </w:tc>
        <w:tc>
          <w:tcPr>
            <w:tcW w:w="3248"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rFonts w:eastAsia="Times New Roman"/>
                <w:color w:val="000000"/>
                <w:sz w:val="24"/>
                <w:szCs w:val="24"/>
              </w:rPr>
              <w:t>всего:</w:t>
            </w:r>
          </w:p>
        </w:tc>
        <w:tc>
          <w:tcPr>
            <w:tcW w:w="1285" w:type="dxa"/>
            <w:gridSpan w:val="7"/>
            <w:tcBorders>
              <w:top w:val="single" w:sz="6" w:space="0" w:color="auto"/>
              <w:left w:val="single" w:sz="6" w:space="0" w:color="auto"/>
              <w:bottom w:val="single" w:sz="6"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color w:val="000000"/>
                <w:sz w:val="24"/>
                <w:szCs w:val="24"/>
              </w:rPr>
              <w:t>800,00</w:t>
            </w:r>
          </w:p>
        </w:tc>
        <w:tc>
          <w:tcPr>
            <w:tcW w:w="1265"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color w:val="000000"/>
                <w:sz w:val="24"/>
                <w:szCs w:val="24"/>
              </w:rPr>
              <w:t>800,00</w:t>
            </w:r>
          </w:p>
        </w:tc>
        <w:tc>
          <w:tcPr>
            <w:tcW w:w="1131"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color w:val="000000"/>
                <w:sz w:val="24"/>
                <w:szCs w:val="24"/>
              </w:rPr>
              <w:t>800,00</w:t>
            </w:r>
          </w:p>
        </w:tc>
        <w:tc>
          <w:tcPr>
            <w:tcW w:w="992" w:type="dxa"/>
            <w:gridSpan w:val="4"/>
            <w:tcBorders>
              <w:top w:val="single" w:sz="6" w:space="0" w:color="auto"/>
              <w:left w:val="single" w:sz="6" w:space="0" w:color="auto"/>
              <w:bottom w:val="single" w:sz="6"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color w:val="000000"/>
                <w:sz w:val="24"/>
                <w:szCs w:val="24"/>
              </w:rPr>
              <w:t>0</w:t>
            </w:r>
          </w:p>
        </w:tc>
        <w:tc>
          <w:tcPr>
            <w:tcW w:w="1019" w:type="dxa"/>
            <w:gridSpan w:val="6"/>
            <w:tcBorders>
              <w:top w:val="single" w:sz="6" w:space="0" w:color="auto"/>
              <w:left w:val="single" w:sz="6" w:space="0" w:color="auto"/>
              <w:bottom w:val="single" w:sz="6"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color w:val="000000"/>
                <w:sz w:val="24"/>
                <w:szCs w:val="24"/>
              </w:rPr>
              <w:t>0</w:t>
            </w:r>
          </w:p>
        </w:tc>
        <w:tc>
          <w:tcPr>
            <w:tcW w:w="1134" w:type="dxa"/>
            <w:gridSpan w:val="2"/>
            <w:tcBorders>
              <w:top w:val="single" w:sz="6" w:space="0" w:color="auto"/>
              <w:left w:val="single" w:sz="6" w:space="0" w:color="auto"/>
              <w:bottom w:val="single" w:sz="6" w:space="0" w:color="auto"/>
              <w:right w:val="single" w:sz="4" w:space="0" w:color="auto"/>
            </w:tcBorders>
            <w:shd w:val="clear" w:color="auto" w:fill="FFFFFF"/>
          </w:tcPr>
          <w:p w:rsidR="00277F0D" w:rsidRPr="006B0A4F" w:rsidRDefault="00277F0D" w:rsidP="006B0A4F">
            <w:pPr>
              <w:shd w:val="clear" w:color="auto" w:fill="FFFFFF"/>
              <w:ind w:right="206"/>
              <w:jc w:val="center"/>
              <w:rPr>
                <w:sz w:val="24"/>
                <w:szCs w:val="24"/>
              </w:rPr>
            </w:pPr>
            <w:r w:rsidRPr="006B0A4F">
              <w:rPr>
                <w:color w:val="000000"/>
                <w:sz w:val="24"/>
                <w:szCs w:val="24"/>
              </w:rPr>
              <w:t>0</w:t>
            </w:r>
          </w:p>
        </w:tc>
      </w:tr>
      <w:tr w:rsidR="00277F0D" w:rsidRPr="006B0A4F" w:rsidTr="00277F0D">
        <w:trPr>
          <w:trHeight w:hRule="exact" w:val="302"/>
        </w:trPr>
        <w:tc>
          <w:tcPr>
            <w:tcW w:w="2134" w:type="dxa"/>
            <w:gridSpan w:val="3"/>
            <w:tcBorders>
              <w:top w:val="nil"/>
              <w:left w:val="single" w:sz="4" w:space="0" w:color="auto"/>
              <w:bottom w:val="single" w:sz="4" w:space="0" w:color="auto"/>
              <w:right w:val="single" w:sz="6" w:space="0" w:color="auto"/>
            </w:tcBorders>
            <w:shd w:val="clear" w:color="auto" w:fill="FFFFFF"/>
          </w:tcPr>
          <w:p w:rsidR="00277F0D" w:rsidRPr="006B0A4F" w:rsidRDefault="00277F0D" w:rsidP="006B0A4F">
            <w:pPr>
              <w:jc w:val="center"/>
              <w:rPr>
                <w:sz w:val="24"/>
                <w:szCs w:val="24"/>
              </w:rPr>
            </w:pPr>
          </w:p>
          <w:p w:rsidR="00277F0D" w:rsidRPr="006B0A4F" w:rsidRDefault="00277F0D" w:rsidP="006B0A4F">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6B0A4F" w:rsidRDefault="00277F0D"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rFonts w:eastAsia="Times New Roman"/>
                <w:color w:val="000000"/>
                <w:sz w:val="24"/>
                <w:szCs w:val="24"/>
              </w:rPr>
              <w:t>местные бюджеты*</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color w:val="000000"/>
                <w:sz w:val="24"/>
                <w:szCs w:val="24"/>
              </w:rPr>
              <w:t>800,00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color w:val="000000"/>
                <w:sz w:val="24"/>
                <w:szCs w:val="24"/>
              </w:rPr>
              <w:t>800,00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color w:val="000000"/>
                <w:sz w:val="24"/>
                <w:szCs w:val="24"/>
              </w:rPr>
              <w:t>800,00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shd w:val="clear" w:color="auto" w:fill="FFFFFF"/>
              <w:jc w:val="center"/>
              <w:rPr>
                <w:sz w:val="24"/>
                <w:szCs w:val="24"/>
              </w:rPr>
            </w:pPr>
            <w:r w:rsidRPr="006B0A4F">
              <w:rPr>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277F0D" w:rsidRPr="006B0A4F" w:rsidRDefault="00277F0D" w:rsidP="006B0A4F">
            <w:pPr>
              <w:shd w:val="clear" w:color="auto" w:fill="FFFFFF"/>
              <w:ind w:right="202"/>
              <w:jc w:val="center"/>
              <w:rPr>
                <w:sz w:val="24"/>
                <w:szCs w:val="24"/>
              </w:rPr>
            </w:pPr>
            <w:r w:rsidRPr="006B0A4F">
              <w:rPr>
                <w:color w:val="000000"/>
                <w:sz w:val="24"/>
                <w:szCs w:val="24"/>
              </w:rPr>
              <w:t>0</w:t>
            </w:r>
          </w:p>
        </w:tc>
      </w:tr>
      <w:tr w:rsidR="00277F0D" w:rsidRPr="006B0A4F" w:rsidTr="00277F0D">
        <w:trPr>
          <w:trHeight w:hRule="exact" w:val="1575"/>
        </w:trPr>
        <w:tc>
          <w:tcPr>
            <w:tcW w:w="2134" w:type="dxa"/>
            <w:gridSpan w:val="3"/>
            <w:vMerge w:val="restart"/>
            <w:tcBorders>
              <w:top w:val="nil"/>
              <w:left w:val="single" w:sz="4" w:space="0" w:color="auto"/>
              <w:right w:val="single" w:sz="6" w:space="0" w:color="auto"/>
            </w:tcBorders>
            <w:shd w:val="clear" w:color="auto" w:fill="FFFFFF"/>
          </w:tcPr>
          <w:p w:rsidR="00277F0D" w:rsidRPr="006B0A4F" w:rsidRDefault="00277F0D" w:rsidP="006B0A4F">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6B0A4F" w:rsidRDefault="00277F0D"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277F0D" w:rsidRPr="006B0A4F" w:rsidRDefault="00277F0D"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277F0D" w:rsidRPr="006B0A4F" w:rsidTr="00277F0D">
        <w:trPr>
          <w:trHeight w:hRule="exact" w:val="847"/>
        </w:trPr>
        <w:tc>
          <w:tcPr>
            <w:tcW w:w="2134" w:type="dxa"/>
            <w:gridSpan w:val="3"/>
            <w:vMerge/>
            <w:tcBorders>
              <w:left w:val="single" w:sz="4" w:space="0" w:color="auto"/>
              <w:right w:val="single" w:sz="6" w:space="0" w:color="auto"/>
            </w:tcBorders>
            <w:shd w:val="clear" w:color="auto" w:fill="FFFFFF"/>
          </w:tcPr>
          <w:p w:rsidR="00277F0D" w:rsidRPr="006B0A4F" w:rsidRDefault="00277F0D" w:rsidP="006B0A4F">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6B0A4F" w:rsidRDefault="00277F0D"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277F0D" w:rsidRPr="006B0A4F" w:rsidTr="00277F0D">
        <w:trPr>
          <w:trHeight w:hRule="exact" w:val="716"/>
        </w:trPr>
        <w:tc>
          <w:tcPr>
            <w:tcW w:w="2134" w:type="dxa"/>
            <w:gridSpan w:val="3"/>
            <w:vMerge/>
            <w:tcBorders>
              <w:left w:val="single" w:sz="4" w:space="0" w:color="auto"/>
              <w:right w:val="single" w:sz="6" w:space="0" w:color="auto"/>
            </w:tcBorders>
            <w:shd w:val="clear" w:color="auto" w:fill="FFFFFF"/>
          </w:tcPr>
          <w:p w:rsidR="00277F0D" w:rsidRPr="006B0A4F" w:rsidRDefault="00277F0D" w:rsidP="006B0A4F">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6B0A4F" w:rsidRDefault="00277F0D"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277F0D" w:rsidRPr="006B0A4F" w:rsidTr="00277F0D">
        <w:trPr>
          <w:trHeight w:hRule="exact" w:val="302"/>
        </w:trPr>
        <w:tc>
          <w:tcPr>
            <w:tcW w:w="2134" w:type="dxa"/>
            <w:gridSpan w:val="3"/>
            <w:vMerge/>
            <w:tcBorders>
              <w:left w:val="single" w:sz="4" w:space="0" w:color="auto"/>
              <w:right w:val="single" w:sz="6" w:space="0" w:color="auto"/>
            </w:tcBorders>
            <w:shd w:val="clear" w:color="auto" w:fill="FFFFFF"/>
          </w:tcPr>
          <w:p w:rsidR="00277F0D" w:rsidRPr="006B0A4F" w:rsidRDefault="00277F0D" w:rsidP="006B0A4F">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277F0D" w:rsidRPr="006B0A4F" w:rsidRDefault="00277F0D"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277F0D" w:rsidRPr="006B0A4F" w:rsidTr="00277F0D">
        <w:trPr>
          <w:trHeight w:hRule="exact" w:val="1770"/>
        </w:trPr>
        <w:tc>
          <w:tcPr>
            <w:tcW w:w="2134" w:type="dxa"/>
            <w:gridSpan w:val="3"/>
            <w:vMerge/>
            <w:tcBorders>
              <w:left w:val="single" w:sz="4" w:space="0" w:color="auto"/>
              <w:bottom w:val="single" w:sz="4" w:space="0" w:color="auto"/>
              <w:right w:val="single" w:sz="6" w:space="0" w:color="auto"/>
            </w:tcBorders>
            <w:shd w:val="clear" w:color="auto" w:fill="FFFFFF"/>
          </w:tcPr>
          <w:p w:rsidR="00277F0D" w:rsidRPr="006B0A4F" w:rsidRDefault="00277F0D" w:rsidP="006B0A4F">
            <w:pPr>
              <w:jc w:val="center"/>
              <w:rPr>
                <w:sz w:val="24"/>
                <w:szCs w:val="24"/>
              </w:rPr>
            </w:pPr>
          </w:p>
        </w:tc>
        <w:tc>
          <w:tcPr>
            <w:tcW w:w="3385" w:type="dxa"/>
            <w:gridSpan w:val="4"/>
            <w:vMerge/>
            <w:tcBorders>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 xml:space="preserve">средства от приносящей доход </w:t>
            </w:r>
            <w:r>
              <w:rPr>
                <w:rFonts w:eastAsia="Times New Roman"/>
                <w:snapToGrid w:val="0"/>
                <w:color w:val="000000"/>
                <w:sz w:val="24"/>
                <w:szCs w:val="24"/>
              </w:rPr>
              <w:t xml:space="preserve">от иной </w:t>
            </w:r>
            <w:r w:rsidRPr="006B0A4F">
              <w:rPr>
                <w:rFonts w:eastAsia="Times New Roman"/>
                <w:snapToGrid w:val="0"/>
                <w:color w:val="000000"/>
                <w:sz w:val="24"/>
                <w:szCs w:val="24"/>
              </w:rPr>
              <w:t>деятельности</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277F0D" w:rsidRPr="006B0A4F" w:rsidRDefault="00277F0D"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277F0D">
        <w:trPr>
          <w:trHeight w:hRule="exact" w:val="1011"/>
        </w:trPr>
        <w:tc>
          <w:tcPr>
            <w:tcW w:w="2134" w:type="dxa"/>
            <w:gridSpan w:val="3"/>
            <w:vMerge w:val="restart"/>
            <w:tcBorders>
              <w:top w:val="nil"/>
              <w:left w:val="single" w:sz="4" w:space="0" w:color="auto"/>
              <w:right w:val="single" w:sz="6" w:space="0" w:color="auto"/>
            </w:tcBorders>
            <w:shd w:val="clear" w:color="auto" w:fill="FFFFFF"/>
          </w:tcPr>
          <w:p w:rsidR="000C4618" w:rsidRPr="006B0A4F" w:rsidRDefault="000C4618" w:rsidP="006B0A4F">
            <w:pPr>
              <w:jc w:val="center"/>
              <w:rPr>
                <w:sz w:val="24"/>
                <w:szCs w:val="24"/>
              </w:rPr>
            </w:pPr>
            <w:r w:rsidRPr="006B0A4F">
              <w:rPr>
                <w:sz w:val="24"/>
                <w:szCs w:val="24"/>
              </w:rPr>
              <w:t>Задача</w:t>
            </w:r>
            <w:r>
              <w:rPr>
                <w:sz w:val="24"/>
                <w:szCs w:val="24"/>
              </w:rPr>
              <w:t xml:space="preserve"> 2</w:t>
            </w:r>
            <w:r w:rsidRPr="006B0A4F">
              <w:rPr>
                <w:sz w:val="24"/>
                <w:szCs w:val="24"/>
              </w:rPr>
              <w:t>:</w:t>
            </w:r>
          </w:p>
        </w:tc>
        <w:tc>
          <w:tcPr>
            <w:tcW w:w="3385" w:type="dxa"/>
            <w:gridSpan w:val="4"/>
            <w:vMerge w:val="restart"/>
            <w:tcBorders>
              <w:top w:val="nil"/>
              <w:left w:val="single" w:sz="6" w:space="0" w:color="auto"/>
              <w:right w:val="single" w:sz="6" w:space="0" w:color="auto"/>
            </w:tcBorders>
            <w:shd w:val="clear" w:color="auto" w:fill="FFFFFF"/>
          </w:tcPr>
          <w:p w:rsidR="000C4618" w:rsidRPr="006B0A4F" w:rsidRDefault="000C4618" w:rsidP="006B0A4F">
            <w:pPr>
              <w:jc w:val="center"/>
              <w:rPr>
                <w:sz w:val="24"/>
                <w:szCs w:val="24"/>
              </w:rPr>
            </w:pPr>
            <w:r w:rsidRPr="006B0A4F">
              <w:rPr>
                <w:sz w:val="24"/>
                <w:szCs w:val="24"/>
              </w:rPr>
              <w:t>Удовлетворение потребности молодых семей в благоустроенном жилье;</w:t>
            </w: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277F0D">
        <w:trPr>
          <w:trHeight w:hRule="exact" w:val="426"/>
        </w:trPr>
        <w:tc>
          <w:tcPr>
            <w:tcW w:w="2134" w:type="dxa"/>
            <w:gridSpan w:val="3"/>
            <w:vMerge/>
            <w:tcBorders>
              <w:left w:val="single" w:sz="4" w:space="0" w:color="auto"/>
              <w:right w:val="single" w:sz="6" w:space="0" w:color="auto"/>
            </w:tcBorders>
            <w:shd w:val="clear" w:color="auto" w:fill="FFFFFF"/>
          </w:tcPr>
          <w:p w:rsidR="000C4618" w:rsidRPr="006B0A4F" w:rsidRDefault="000C4618" w:rsidP="006B0A4F">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0C4618" w:rsidRPr="006B0A4F" w:rsidRDefault="000C4618"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0C4618">
        <w:trPr>
          <w:trHeight w:hRule="exact" w:val="1559"/>
        </w:trPr>
        <w:tc>
          <w:tcPr>
            <w:tcW w:w="2134" w:type="dxa"/>
            <w:gridSpan w:val="3"/>
            <w:vMerge/>
            <w:tcBorders>
              <w:left w:val="single" w:sz="4" w:space="0" w:color="auto"/>
              <w:right w:val="single" w:sz="6" w:space="0" w:color="auto"/>
            </w:tcBorders>
            <w:shd w:val="clear" w:color="auto" w:fill="FFFFFF"/>
          </w:tcPr>
          <w:p w:rsidR="000C4618" w:rsidRPr="006B0A4F" w:rsidRDefault="000C4618" w:rsidP="006B0A4F">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0C4618" w:rsidRPr="006B0A4F" w:rsidRDefault="000C4618"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C4618" w:rsidRPr="006B0A4F" w:rsidRDefault="000C4618" w:rsidP="00277F0D">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0C4618">
        <w:trPr>
          <w:trHeight w:hRule="exact" w:val="859"/>
        </w:trPr>
        <w:tc>
          <w:tcPr>
            <w:tcW w:w="2134" w:type="dxa"/>
            <w:gridSpan w:val="3"/>
            <w:vMerge/>
            <w:tcBorders>
              <w:left w:val="single" w:sz="4" w:space="0" w:color="auto"/>
              <w:right w:val="single" w:sz="6" w:space="0" w:color="auto"/>
            </w:tcBorders>
            <w:shd w:val="clear" w:color="auto" w:fill="FFFFFF"/>
          </w:tcPr>
          <w:p w:rsidR="000C4618" w:rsidRPr="006B0A4F" w:rsidRDefault="000C4618" w:rsidP="006B0A4F">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0C4618" w:rsidRPr="006B0A4F" w:rsidRDefault="000C4618"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277F0D">
        <w:trPr>
          <w:trHeight w:hRule="exact" w:val="707"/>
        </w:trPr>
        <w:tc>
          <w:tcPr>
            <w:tcW w:w="2134" w:type="dxa"/>
            <w:gridSpan w:val="3"/>
            <w:vMerge/>
            <w:tcBorders>
              <w:left w:val="single" w:sz="4" w:space="0" w:color="auto"/>
              <w:right w:val="single" w:sz="6" w:space="0" w:color="auto"/>
            </w:tcBorders>
            <w:shd w:val="clear" w:color="auto" w:fill="FFFFFF"/>
          </w:tcPr>
          <w:p w:rsidR="000C4618" w:rsidRPr="006B0A4F" w:rsidRDefault="000C4618" w:rsidP="006B0A4F">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0C4618" w:rsidRPr="006B0A4F" w:rsidRDefault="000C4618"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277F0D">
        <w:trPr>
          <w:trHeight w:hRule="exact" w:val="275"/>
        </w:trPr>
        <w:tc>
          <w:tcPr>
            <w:tcW w:w="2134" w:type="dxa"/>
            <w:gridSpan w:val="3"/>
            <w:vMerge/>
            <w:tcBorders>
              <w:left w:val="single" w:sz="4" w:space="0" w:color="auto"/>
              <w:right w:val="single" w:sz="6" w:space="0" w:color="auto"/>
            </w:tcBorders>
            <w:shd w:val="clear" w:color="auto" w:fill="FFFFFF"/>
          </w:tcPr>
          <w:p w:rsidR="000C4618" w:rsidRPr="006B0A4F" w:rsidRDefault="000C4618" w:rsidP="006B0A4F">
            <w:pPr>
              <w:jc w:val="center"/>
              <w:rPr>
                <w:sz w:val="24"/>
                <w:szCs w:val="24"/>
              </w:rPr>
            </w:pPr>
          </w:p>
        </w:tc>
        <w:tc>
          <w:tcPr>
            <w:tcW w:w="3385" w:type="dxa"/>
            <w:gridSpan w:val="4"/>
            <w:vMerge/>
            <w:tcBorders>
              <w:left w:val="single" w:sz="6" w:space="0" w:color="auto"/>
              <w:right w:val="single" w:sz="6" w:space="0" w:color="auto"/>
            </w:tcBorders>
            <w:shd w:val="clear" w:color="auto" w:fill="FFFFFF"/>
          </w:tcPr>
          <w:p w:rsidR="000C4618" w:rsidRPr="006B0A4F" w:rsidRDefault="000C4618"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277F0D">
        <w:trPr>
          <w:trHeight w:hRule="exact" w:val="293"/>
        </w:trPr>
        <w:tc>
          <w:tcPr>
            <w:tcW w:w="2134" w:type="dxa"/>
            <w:gridSpan w:val="3"/>
            <w:vMerge/>
            <w:tcBorders>
              <w:left w:val="single" w:sz="4" w:space="0" w:color="auto"/>
              <w:bottom w:val="single" w:sz="4" w:space="0" w:color="auto"/>
              <w:right w:val="single" w:sz="6" w:space="0" w:color="auto"/>
            </w:tcBorders>
            <w:shd w:val="clear" w:color="auto" w:fill="FFFFFF"/>
          </w:tcPr>
          <w:p w:rsidR="000C4618" w:rsidRPr="006B0A4F" w:rsidRDefault="000C4618" w:rsidP="006B0A4F">
            <w:pPr>
              <w:jc w:val="center"/>
              <w:rPr>
                <w:sz w:val="24"/>
                <w:szCs w:val="24"/>
              </w:rPr>
            </w:pPr>
          </w:p>
        </w:tc>
        <w:tc>
          <w:tcPr>
            <w:tcW w:w="3385" w:type="dxa"/>
            <w:gridSpan w:val="4"/>
            <w:vMerge/>
            <w:tcBorders>
              <w:left w:val="single" w:sz="6" w:space="0" w:color="auto"/>
              <w:bottom w:val="single" w:sz="4" w:space="0" w:color="auto"/>
              <w:right w:val="single" w:sz="6" w:space="0" w:color="auto"/>
            </w:tcBorders>
            <w:shd w:val="clear" w:color="auto" w:fill="FFFFFF"/>
          </w:tcPr>
          <w:p w:rsidR="000C4618" w:rsidRPr="006B0A4F" w:rsidRDefault="000C4618" w:rsidP="006B0A4F">
            <w:pPr>
              <w:jc w:val="center"/>
              <w:rPr>
                <w:sz w:val="24"/>
                <w:szCs w:val="24"/>
              </w:rPr>
            </w:pPr>
          </w:p>
        </w:tc>
        <w:tc>
          <w:tcPr>
            <w:tcW w:w="3248"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85" w:type="dxa"/>
            <w:gridSpan w:val="7"/>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65"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1"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2" w:type="dxa"/>
            <w:gridSpan w:val="4"/>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snapToGrid w:val="0"/>
                <w:color w:val="000000"/>
                <w:sz w:val="24"/>
                <w:szCs w:val="24"/>
              </w:rPr>
            </w:pPr>
            <w:r w:rsidRPr="006B0A4F">
              <w:rPr>
                <w:snapToGrid w:val="0"/>
                <w:color w:val="000000"/>
                <w:sz w:val="24"/>
                <w:szCs w:val="24"/>
              </w:rPr>
              <w:t>0</w:t>
            </w:r>
          </w:p>
        </w:tc>
        <w:tc>
          <w:tcPr>
            <w:tcW w:w="1019" w:type="dxa"/>
            <w:gridSpan w:val="6"/>
            <w:tcBorders>
              <w:top w:val="single" w:sz="6" w:space="0" w:color="auto"/>
              <w:left w:val="single" w:sz="6" w:space="0" w:color="auto"/>
              <w:bottom w:val="single" w:sz="4" w:space="0" w:color="auto"/>
              <w:right w:val="single" w:sz="6"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6" w:space="0" w:color="auto"/>
              <w:left w:val="single" w:sz="6" w:space="0" w:color="auto"/>
              <w:bottom w:val="single" w:sz="4" w:space="0" w:color="auto"/>
              <w:right w:val="single" w:sz="4" w:space="0" w:color="auto"/>
            </w:tcBorders>
            <w:shd w:val="clear" w:color="auto" w:fill="FFFFFF"/>
          </w:tcPr>
          <w:p w:rsidR="000C4618" w:rsidRPr="006B0A4F" w:rsidRDefault="000C4618" w:rsidP="00277F0D">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val="restart"/>
            <w:tcBorders>
              <w:left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lastRenderedPageBreak/>
              <w:t>основное мероприятие</w:t>
            </w:r>
          </w:p>
          <w:p w:rsidR="000C4618" w:rsidRPr="006B0A4F" w:rsidRDefault="000C4618" w:rsidP="006B0A4F">
            <w:pPr>
              <w:ind w:right="-30"/>
              <w:jc w:val="center"/>
              <w:rPr>
                <w:rFonts w:eastAsia="Times New Roman"/>
                <w:snapToGrid w:val="0"/>
                <w:color w:val="000000"/>
                <w:sz w:val="24"/>
                <w:szCs w:val="24"/>
              </w:rPr>
            </w:pPr>
            <w:r>
              <w:rPr>
                <w:rFonts w:eastAsia="Times New Roman"/>
                <w:snapToGrid w:val="0"/>
                <w:color w:val="000000"/>
                <w:sz w:val="24"/>
                <w:szCs w:val="24"/>
              </w:rPr>
              <w:t>2.1.</w:t>
            </w:r>
          </w:p>
        </w:tc>
        <w:tc>
          <w:tcPr>
            <w:tcW w:w="3399" w:type="dxa"/>
            <w:gridSpan w:val="5"/>
            <w:vMerge w:val="restart"/>
            <w:tcBorders>
              <w:left w:val="single" w:sz="4" w:space="0" w:color="auto"/>
              <w:right w:val="single" w:sz="4" w:space="0" w:color="auto"/>
            </w:tcBorders>
          </w:tcPr>
          <w:p w:rsidR="000C4618" w:rsidRPr="006B0A4F" w:rsidRDefault="000C4618" w:rsidP="006B0A4F">
            <w:pPr>
              <w:pStyle w:val="ConsPlusCell"/>
              <w:jc w:val="center"/>
              <w:rPr>
                <w:rFonts w:ascii="Times New Roman" w:hAnsi="Times New Roman" w:cs="Times New Roman"/>
                <w:sz w:val="24"/>
                <w:szCs w:val="24"/>
              </w:rPr>
            </w:pPr>
            <w:r w:rsidRPr="006B0A4F">
              <w:rPr>
                <w:rFonts w:ascii="Times New Roman" w:hAnsi="Times New Roman" w:cs="Times New Roman"/>
                <w:sz w:val="24"/>
                <w:szCs w:val="24"/>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p w:rsidR="000C4618" w:rsidRPr="006B0A4F" w:rsidRDefault="000C4618" w:rsidP="006B0A4F">
            <w:pPr>
              <w:jc w:val="center"/>
              <w:rPr>
                <w:rFonts w:eastAsia="Times New Roman"/>
                <w:b/>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911"/>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b/>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b/>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C4618" w:rsidRPr="006B0A4F" w:rsidRDefault="000C4618"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b/>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b/>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b/>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b/>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val="restart"/>
            <w:tcBorders>
              <w:left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мероприятие</w:t>
            </w:r>
          </w:p>
          <w:p w:rsidR="000C4618" w:rsidRPr="006B0A4F" w:rsidRDefault="000C4618" w:rsidP="006B0A4F">
            <w:pPr>
              <w:ind w:right="-30"/>
              <w:jc w:val="center"/>
              <w:rPr>
                <w:rFonts w:eastAsia="Times New Roman"/>
                <w:snapToGrid w:val="0"/>
                <w:color w:val="000000"/>
                <w:sz w:val="24"/>
                <w:szCs w:val="24"/>
              </w:rPr>
            </w:pPr>
            <w:r>
              <w:rPr>
                <w:rFonts w:eastAsia="Times New Roman"/>
                <w:snapToGrid w:val="0"/>
                <w:color w:val="000000"/>
                <w:sz w:val="24"/>
                <w:szCs w:val="24"/>
              </w:rPr>
              <w:t>2.1</w:t>
            </w:r>
            <w:r w:rsidRPr="006B0A4F">
              <w:rPr>
                <w:rFonts w:eastAsia="Times New Roman"/>
                <w:snapToGrid w:val="0"/>
                <w:color w:val="000000"/>
                <w:sz w:val="24"/>
                <w:szCs w:val="24"/>
              </w:rPr>
              <w:t>.1.</w:t>
            </w:r>
          </w:p>
        </w:tc>
        <w:tc>
          <w:tcPr>
            <w:tcW w:w="3399" w:type="dxa"/>
            <w:gridSpan w:val="5"/>
            <w:vMerge w:val="restart"/>
            <w:tcBorders>
              <w:left w:val="single" w:sz="4" w:space="0" w:color="auto"/>
              <w:right w:val="single" w:sz="4" w:space="0" w:color="auto"/>
            </w:tcBorders>
          </w:tcPr>
          <w:p w:rsidR="000C4618" w:rsidRPr="006B0A4F" w:rsidRDefault="000C4618" w:rsidP="006B0A4F">
            <w:pPr>
              <w:snapToGrid w:val="0"/>
              <w:jc w:val="center"/>
              <w:rPr>
                <w:sz w:val="24"/>
                <w:szCs w:val="24"/>
              </w:rPr>
            </w:pPr>
            <w:r w:rsidRPr="006B0A4F">
              <w:rPr>
                <w:sz w:val="24"/>
                <w:szCs w:val="24"/>
              </w:rPr>
              <w:t xml:space="preserve">Организация  информационно -      </w:t>
            </w:r>
            <w:r w:rsidRPr="006B0A4F">
              <w:rPr>
                <w:sz w:val="24"/>
                <w:szCs w:val="24"/>
              </w:rPr>
              <w:br/>
              <w:t>разъяснительной и консультативной работы с молодыми семьями</w:t>
            </w: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snapToGrid w:val="0"/>
              <w:jc w:val="center"/>
              <w:rPr>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snapToGrid w:val="0"/>
              <w:jc w:val="center"/>
              <w:rPr>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C4618" w:rsidRPr="006B0A4F" w:rsidRDefault="000C4618"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snapToGrid w:val="0"/>
              <w:jc w:val="center"/>
              <w:rPr>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val="restart"/>
            <w:tcBorders>
              <w:left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мероприятие</w:t>
            </w:r>
          </w:p>
          <w:p w:rsidR="000C4618" w:rsidRPr="006B0A4F" w:rsidRDefault="000C4618" w:rsidP="000C4618">
            <w:pPr>
              <w:ind w:right="-30"/>
              <w:jc w:val="center"/>
              <w:rPr>
                <w:rFonts w:eastAsia="Times New Roman"/>
                <w:snapToGrid w:val="0"/>
                <w:color w:val="000000"/>
                <w:sz w:val="24"/>
                <w:szCs w:val="24"/>
              </w:rPr>
            </w:pPr>
            <w:r>
              <w:rPr>
                <w:rFonts w:eastAsia="Times New Roman"/>
                <w:snapToGrid w:val="0"/>
                <w:color w:val="000000"/>
                <w:sz w:val="24"/>
                <w:szCs w:val="24"/>
              </w:rPr>
              <w:t>2</w:t>
            </w:r>
            <w:r w:rsidRPr="006B0A4F">
              <w:rPr>
                <w:rFonts w:eastAsia="Times New Roman"/>
                <w:snapToGrid w:val="0"/>
                <w:color w:val="000000"/>
                <w:sz w:val="24"/>
                <w:szCs w:val="24"/>
              </w:rPr>
              <w:t>.</w:t>
            </w:r>
            <w:r>
              <w:rPr>
                <w:rFonts w:eastAsia="Times New Roman"/>
                <w:snapToGrid w:val="0"/>
                <w:color w:val="000000"/>
                <w:sz w:val="24"/>
                <w:szCs w:val="24"/>
              </w:rPr>
              <w:t>1</w:t>
            </w:r>
            <w:r w:rsidRPr="006B0A4F">
              <w:rPr>
                <w:rFonts w:eastAsia="Times New Roman"/>
                <w:snapToGrid w:val="0"/>
                <w:color w:val="000000"/>
                <w:sz w:val="24"/>
                <w:szCs w:val="24"/>
              </w:rPr>
              <w:t>.2.</w:t>
            </w:r>
          </w:p>
        </w:tc>
        <w:tc>
          <w:tcPr>
            <w:tcW w:w="3399" w:type="dxa"/>
            <w:gridSpan w:val="5"/>
            <w:vMerge w:val="restart"/>
            <w:tcBorders>
              <w:left w:val="single" w:sz="4" w:space="0" w:color="auto"/>
              <w:right w:val="single" w:sz="4" w:space="0" w:color="auto"/>
            </w:tcBorders>
          </w:tcPr>
          <w:p w:rsidR="000C4618" w:rsidRPr="006B0A4F" w:rsidRDefault="000C4618" w:rsidP="006B0A4F">
            <w:pPr>
              <w:jc w:val="center"/>
              <w:rPr>
                <w:rFonts w:eastAsia="Times New Roman"/>
                <w:sz w:val="24"/>
                <w:szCs w:val="24"/>
              </w:rPr>
            </w:pPr>
            <w:r w:rsidRPr="006B0A4F">
              <w:rPr>
                <w:sz w:val="24"/>
                <w:szCs w:val="24"/>
              </w:rPr>
              <w:t>Подготовка и распространение в средствах массовой информации материалов о  целях,  задачах  и ходе реализации программы</w:t>
            </w: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C4618" w:rsidRPr="006B0A4F" w:rsidRDefault="000C4618"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val="restart"/>
            <w:tcBorders>
              <w:left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мероприятие</w:t>
            </w:r>
          </w:p>
          <w:p w:rsidR="000C4618" w:rsidRPr="006B0A4F" w:rsidRDefault="000C4618" w:rsidP="006B0A4F">
            <w:pPr>
              <w:ind w:right="-30"/>
              <w:jc w:val="center"/>
              <w:rPr>
                <w:rFonts w:eastAsia="Times New Roman"/>
                <w:snapToGrid w:val="0"/>
                <w:color w:val="000000"/>
                <w:sz w:val="24"/>
                <w:szCs w:val="24"/>
              </w:rPr>
            </w:pPr>
            <w:r>
              <w:rPr>
                <w:rFonts w:eastAsia="Times New Roman"/>
                <w:snapToGrid w:val="0"/>
                <w:color w:val="000000"/>
                <w:sz w:val="24"/>
                <w:szCs w:val="24"/>
              </w:rPr>
              <w:t>2.1</w:t>
            </w:r>
            <w:r w:rsidRPr="006B0A4F">
              <w:rPr>
                <w:rFonts w:eastAsia="Times New Roman"/>
                <w:snapToGrid w:val="0"/>
                <w:color w:val="000000"/>
                <w:sz w:val="24"/>
                <w:szCs w:val="24"/>
              </w:rPr>
              <w:t>.3</w:t>
            </w:r>
          </w:p>
        </w:tc>
        <w:tc>
          <w:tcPr>
            <w:tcW w:w="3399" w:type="dxa"/>
            <w:gridSpan w:val="5"/>
            <w:vMerge w:val="restart"/>
            <w:tcBorders>
              <w:left w:val="single" w:sz="4" w:space="0" w:color="auto"/>
              <w:right w:val="single" w:sz="4" w:space="0" w:color="auto"/>
            </w:tcBorders>
          </w:tcPr>
          <w:p w:rsidR="000C4618" w:rsidRPr="006B0A4F" w:rsidRDefault="000C4618" w:rsidP="006B0A4F">
            <w:pPr>
              <w:jc w:val="center"/>
              <w:rPr>
                <w:rFonts w:eastAsia="Times New Roman"/>
                <w:sz w:val="24"/>
                <w:szCs w:val="24"/>
              </w:rPr>
            </w:pPr>
            <w:r w:rsidRPr="006B0A4F">
              <w:rPr>
                <w:sz w:val="24"/>
                <w:szCs w:val="24"/>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2011-2015гг. (далее - ФЦП "Жилище" на 2011-2015гг.)</w:t>
            </w: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C4618" w:rsidRPr="006B0A4F" w:rsidRDefault="000C4618"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val="restart"/>
            <w:tcBorders>
              <w:left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основное мероприятие</w:t>
            </w:r>
          </w:p>
          <w:p w:rsidR="000C4618" w:rsidRPr="006B0A4F" w:rsidRDefault="000C4618" w:rsidP="006B0A4F">
            <w:pPr>
              <w:ind w:right="-30"/>
              <w:jc w:val="center"/>
              <w:rPr>
                <w:rFonts w:eastAsia="Times New Roman"/>
                <w:snapToGrid w:val="0"/>
                <w:color w:val="000000"/>
                <w:sz w:val="24"/>
                <w:szCs w:val="24"/>
              </w:rPr>
            </w:pPr>
            <w:r>
              <w:rPr>
                <w:rFonts w:eastAsia="Times New Roman"/>
                <w:snapToGrid w:val="0"/>
                <w:color w:val="000000"/>
                <w:sz w:val="24"/>
                <w:szCs w:val="24"/>
              </w:rPr>
              <w:t>2.2</w:t>
            </w:r>
            <w:r w:rsidRPr="006B0A4F">
              <w:rPr>
                <w:rFonts w:eastAsia="Times New Roman"/>
                <w:snapToGrid w:val="0"/>
                <w:color w:val="000000"/>
                <w:sz w:val="24"/>
                <w:szCs w:val="24"/>
              </w:rPr>
              <w:t>.</w:t>
            </w:r>
          </w:p>
        </w:tc>
        <w:tc>
          <w:tcPr>
            <w:tcW w:w="3399" w:type="dxa"/>
            <w:gridSpan w:val="5"/>
            <w:vMerge w:val="restart"/>
            <w:tcBorders>
              <w:left w:val="single" w:sz="4" w:space="0" w:color="auto"/>
              <w:right w:val="single" w:sz="4" w:space="0" w:color="auto"/>
            </w:tcBorders>
          </w:tcPr>
          <w:p w:rsidR="000C4618" w:rsidRPr="006B0A4F" w:rsidRDefault="000C4618" w:rsidP="006B0A4F">
            <w:pPr>
              <w:jc w:val="center"/>
              <w:rPr>
                <w:rFonts w:eastAsia="Times New Roman"/>
                <w:sz w:val="24"/>
                <w:szCs w:val="24"/>
              </w:rPr>
            </w:pPr>
            <w:r w:rsidRPr="006B0A4F">
              <w:rPr>
                <w:sz w:val="24"/>
                <w:szCs w:val="24"/>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всего</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C4618" w:rsidRPr="006B0A4F" w:rsidRDefault="000C4618"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val="restart"/>
            <w:tcBorders>
              <w:left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t>мероприятие</w:t>
            </w:r>
          </w:p>
          <w:p w:rsidR="000C4618" w:rsidRPr="006B0A4F" w:rsidRDefault="000C4618" w:rsidP="006B0A4F">
            <w:pPr>
              <w:ind w:right="-30"/>
              <w:jc w:val="center"/>
              <w:rPr>
                <w:rFonts w:eastAsia="Times New Roman"/>
                <w:snapToGrid w:val="0"/>
                <w:color w:val="000000"/>
                <w:sz w:val="24"/>
                <w:szCs w:val="24"/>
              </w:rPr>
            </w:pPr>
            <w:r>
              <w:rPr>
                <w:rFonts w:eastAsia="Times New Roman"/>
                <w:snapToGrid w:val="0"/>
                <w:color w:val="000000"/>
                <w:sz w:val="24"/>
                <w:szCs w:val="24"/>
              </w:rPr>
              <w:t>2.2</w:t>
            </w:r>
            <w:r w:rsidRPr="006B0A4F">
              <w:rPr>
                <w:rFonts w:eastAsia="Times New Roman"/>
                <w:snapToGrid w:val="0"/>
                <w:color w:val="000000"/>
                <w:sz w:val="24"/>
                <w:szCs w:val="24"/>
              </w:rPr>
              <w:t>.1.</w:t>
            </w:r>
          </w:p>
        </w:tc>
        <w:tc>
          <w:tcPr>
            <w:tcW w:w="3399" w:type="dxa"/>
            <w:gridSpan w:val="5"/>
            <w:vMerge w:val="restart"/>
            <w:tcBorders>
              <w:left w:val="single" w:sz="4" w:space="0" w:color="auto"/>
              <w:right w:val="single" w:sz="4" w:space="0" w:color="auto"/>
            </w:tcBorders>
          </w:tcPr>
          <w:p w:rsidR="000C4618" w:rsidRPr="006B0A4F" w:rsidRDefault="000C4618" w:rsidP="006B0A4F">
            <w:pPr>
              <w:jc w:val="center"/>
              <w:rPr>
                <w:rFonts w:eastAsia="Times New Roman"/>
                <w:sz w:val="24"/>
                <w:szCs w:val="24"/>
              </w:rPr>
            </w:pPr>
            <w:r w:rsidRPr="006B0A4F">
              <w:rPr>
                <w:sz w:val="24"/>
                <w:szCs w:val="24"/>
              </w:rPr>
              <w:t xml:space="preserve">Предоставление молодым семьям, нуждающимся в </w:t>
            </w:r>
            <w:r w:rsidRPr="006B0A4F">
              <w:rPr>
                <w:sz w:val="24"/>
                <w:szCs w:val="24"/>
              </w:rPr>
              <w:lastRenderedPageBreak/>
              <w:t>улучшении жилищных условий, являющихся участниками подпрограммы "Обеспечение   жильем молодых семей" ФЦП "Жилище"  на  2011  - 2015 годы  социальных выплат на строительство или приобретение жилья</w:t>
            </w: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right="-30"/>
              <w:jc w:val="center"/>
              <w:rPr>
                <w:rFonts w:eastAsia="Times New Roman"/>
                <w:snapToGrid w:val="0"/>
                <w:color w:val="000000"/>
                <w:sz w:val="24"/>
                <w:szCs w:val="24"/>
              </w:rPr>
            </w:pPr>
            <w:r w:rsidRPr="006B0A4F">
              <w:rPr>
                <w:rFonts w:eastAsia="Times New Roman"/>
                <w:snapToGrid w:val="0"/>
                <w:color w:val="000000"/>
                <w:sz w:val="24"/>
                <w:szCs w:val="24"/>
              </w:rPr>
              <w:lastRenderedPageBreak/>
              <w:t>всего</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left="-30"/>
              <w:jc w:val="center"/>
              <w:rPr>
                <w:rFonts w:eastAsia="Times New Roman"/>
                <w:snapToGrid w:val="0"/>
                <w:color w:val="000000"/>
                <w:sz w:val="24"/>
                <w:szCs w:val="24"/>
              </w:rPr>
            </w:pPr>
            <w:r w:rsidRPr="006B0A4F">
              <w:rPr>
                <w:rFonts w:eastAsia="Times New Roman"/>
                <w:sz w:val="24"/>
                <w:szCs w:val="24"/>
              </w:rPr>
              <w:t>местные бюджеты*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500,00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 из них за счет средств:</w:t>
            </w:r>
          </w:p>
          <w:p w:rsidR="000C4618" w:rsidRPr="006B0A4F" w:rsidRDefault="000C4618" w:rsidP="006B0A4F">
            <w:pPr>
              <w:ind w:left="1221"/>
              <w:jc w:val="center"/>
              <w:rPr>
                <w:rFonts w:eastAsia="Times New Roman"/>
                <w:snapToGrid w:val="0"/>
                <w:color w:val="000000"/>
                <w:sz w:val="24"/>
                <w:szCs w:val="24"/>
              </w:rPr>
            </w:pPr>
            <w:r w:rsidRPr="006B0A4F">
              <w:rPr>
                <w:rFonts w:eastAsia="Times New Roman"/>
                <w:snapToGrid w:val="0"/>
                <w:color w:val="000000"/>
                <w:sz w:val="24"/>
                <w:szCs w:val="24"/>
              </w:rPr>
              <w:t>республиканского бюджета Республики Коми, в том числе:</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ind w:firstLine="1221"/>
              <w:jc w:val="center"/>
              <w:rPr>
                <w:rFonts w:eastAsia="Times New Roman"/>
                <w:snapToGrid w:val="0"/>
                <w:color w:val="000000"/>
                <w:sz w:val="24"/>
                <w:szCs w:val="24"/>
              </w:rPr>
            </w:pPr>
            <w:r w:rsidRPr="006B0A4F">
              <w:rPr>
                <w:rFonts w:eastAsia="Times New Roman"/>
                <w:snapToGrid w:val="0"/>
                <w:color w:val="000000"/>
                <w:sz w:val="24"/>
                <w:szCs w:val="24"/>
              </w:rPr>
              <w:t>федерального бюджета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государственные внебюджетные фонды</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юридические лица**</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r w:rsidR="000C4618" w:rsidRPr="006B0A4F" w:rsidTr="006B0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cantSplit/>
          <w:trHeight w:val="246"/>
        </w:trPr>
        <w:tc>
          <w:tcPr>
            <w:tcW w:w="2120" w:type="dxa"/>
            <w:gridSpan w:val="2"/>
            <w:vMerge/>
            <w:tcBorders>
              <w:left w:val="single" w:sz="4" w:space="0" w:color="auto"/>
              <w:right w:val="single" w:sz="4" w:space="0" w:color="auto"/>
            </w:tcBorders>
          </w:tcPr>
          <w:p w:rsidR="000C4618" w:rsidRPr="006B0A4F" w:rsidRDefault="000C4618" w:rsidP="006B0A4F">
            <w:pPr>
              <w:ind w:right="-30" w:firstLine="720"/>
              <w:jc w:val="center"/>
              <w:rPr>
                <w:rFonts w:eastAsia="Times New Roman"/>
                <w:snapToGrid w:val="0"/>
                <w:color w:val="000000"/>
                <w:sz w:val="24"/>
                <w:szCs w:val="24"/>
              </w:rPr>
            </w:pPr>
          </w:p>
        </w:tc>
        <w:tc>
          <w:tcPr>
            <w:tcW w:w="3399" w:type="dxa"/>
            <w:gridSpan w:val="5"/>
            <w:vMerge/>
            <w:tcBorders>
              <w:left w:val="single" w:sz="4" w:space="0" w:color="auto"/>
              <w:right w:val="single" w:sz="4" w:space="0" w:color="auto"/>
            </w:tcBorders>
          </w:tcPr>
          <w:p w:rsidR="000C4618" w:rsidRPr="006B0A4F" w:rsidRDefault="000C4618" w:rsidP="006B0A4F">
            <w:pPr>
              <w:jc w:val="center"/>
              <w:rPr>
                <w:rFonts w:eastAsia="Times New Roman"/>
                <w:sz w:val="24"/>
                <w:szCs w:val="24"/>
              </w:rPr>
            </w:pPr>
          </w:p>
        </w:tc>
        <w:tc>
          <w:tcPr>
            <w:tcW w:w="3257"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средства от приносящей доход деятельности</w:t>
            </w:r>
          </w:p>
        </w:tc>
        <w:tc>
          <w:tcPr>
            <w:tcW w:w="1276" w:type="dxa"/>
            <w:gridSpan w:val="6"/>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283"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998" w:type="dxa"/>
            <w:gridSpan w:val="5"/>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snapToGrid w:val="0"/>
                <w:color w:val="000000"/>
                <w:sz w:val="24"/>
                <w:szCs w:val="24"/>
              </w:rPr>
            </w:pPr>
            <w:r w:rsidRPr="006B0A4F">
              <w:rPr>
                <w:snapToGrid w:val="0"/>
                <w:color w:val="000000"/>
                <w:sz w:val="24"/>
                <w:szCs w:val="24"/>
              </w:rPr>
              <w:t>0</w:t>
            </w:r>
          </w:p>
        </w:tc>
        <w:tc>
          <w:tcPr>
            <w:tcW w:w="992" w:type="dxa"/>
            <w:gridSpan w:val="4"/>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0C4618" w:rsidRPr="006B0A4F" w:rsidRDefault="000C4618" w:rsidP="006B0A4F">
            <w:pPr>
              <w:jc w:val="center"/>
              <w:rPr>
                <w:rFonts w:eastAsia="Times New Roman"/>
                <w:snapToGrid w:val="0"/>
                <w:color w:val="000000"/>
                <w:sz w:val="24"/>
                <w:szCs w:val="24"/>
              </w:rPr>
            </w:pPr>
            <w:r w:rsidRPr="006B0A4F">
              <w:rPr>
                <w:rFonts w:eastAsia="Times New Roman"/>
                <w:snapToGrid w:val="0"/>
                <w:color w:val="000000"/>
                <w:sz w:val="24"/>
                <w:szCs w:val="24"/>
              </w:rPr>
              <w:t>0</w:t>
            </w:r>
          </w:p>
        </w:tc>
      </w:tr>
    </w:tbl>
    <w:p w:rsidR="00212AA5" w:rsidRPr="006B0A4F" w:rsidRDefault="00212AA5" w:rsidP="006B0A4F">
      <w:pPr>
        <w:shd w:val="clear" w:color="auto" w:fill="FFFFFF"/>
        <w:spacing w:before="2818"/>
        <w:jc w:val="center"/>
      </w:pPr>
    </w:p>
    <w:sectPr w:rsidR="00212AA5" w:rsidRPr="006B0A4F" w:rsidSect="003F62E9">
      <w:type w:val="continuous"/>
      <w:pgSz w:w="16858" w:h="11794" w:orient="landscape"/>
      <w:pgMar w:top="682" w:right="778" w:bottom="581" w:left="787" w:header="720" w:footer="720" w:gutter="0"/>
      <w:pgNumType w:fmt="numberInDash"/>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1D" w:rsidRDefault="00F6041D" w:rsidP="009F7782">
      <w:r>
        <w:separator/>
      </w:r>
    </w:p>
  </w:endnote>
  <w:endnote w:type="continuationSeparator" w:id="0">
    <w:p w:rsidR="00F6041D" w:rsidRDefault="00F6041D" w:rsidP="009F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1D" w:rsidRDefault="00F6041D" w:rsidP="009F7782">
      <w:r>
        <w:separator/>
      </w:r>
    </w:p>
  </w:footnote>
  <w:footnote w:type="continuationSeparator" w:id="0">
    <w:p w:rsidR="00F6041D" w:rsidRDefault="00F6041D" w:rsidP="009F7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A24432"/>
    <w:lvl w:ilvl="0">
      <w:numFmt w:val="bullet"/>
      <w:lvlText w:val="*"/>
      <w:lvlJc w:val="left"/>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1FE1A1D"/>
    <w:multiLevelType w:val="hybridMultilevel"/>
    <w:tmpl w:val="1A5A4F0C"/>
    <w:lvl w:ilvl="0" w:tplc="E9922754">
      <w:start w:val="1"/>
      <w:numFmt w:val="decimal"/>
      <w:lvlText w:val="%1)"/>
      <w:lvlJc w:val="left"/>
      <w:pPr>
        <w:ind w:left="469" w:hanging="43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2BA491E"/>
    <w:multiLevelType w:val="hybridMultilevel"/>
    <w:tmpl w:val="01380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D228AD"/>
    <w:multiLevelType w:val="singleLevel"/>
    <w:tmpl w:val="5B38D104"/>
    <w:lvl w:ilvl="0">
      <w:start w:val="2015"/>
      <w:numFmt w:val="decimal"/>
      <w:lvlText w:val="%1"/>
      <w:legacy w:legacy="1" w:legacySpace="0" w:legacyIndent="620"/>
      <w:lvlJc w:val="left"/>
      <w:rPr>
        <w:rFonts w:ascii="Times New Roman" w:hAnsi="Times New Roman" w:cs="Times New Roman" w:hint="default"/>
      </w:rPr>
    </w:lvl>
  </w:abstractNum>
  <w:abstractNum w:abstractNumId="5">
    <w:nsid w:val="6B741FAF"/>
    <w:multiLevelType w:val="hybridMultilevel"/>
    <w:tmpl w:val="1D9EC116"/>
    <w:lvl w:ilvl="0" w:tplc="0E1A7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94E682D"/>
    <w:multiLevelType w:val="hybridMultilevel"/>
    <w:tmpl w:val="7D686768"/>
    <w:lvl w:ilvl="0" w:tplc="A96079A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7CD66E87"/>
    <w:multiLevelType w:val="multilevel"/>
    <w:tmpl w:val="35AA404C"/>
    <w:lvl w:ilvl="0">
      <w:start w:val="1"/>
      <w:numFmt w:val="decimal"/>
      <w:lvlText w:val="%1."/>
      <w:legacy w:legacy="1" w:legacySpace="0" w:legacyIndent="355"/>
      <w:lvlJc w:val="left"/>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6"/>
  </w:num>
  <w:num w:numId="2">
    <w:abstractNumId w:val="7"/>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39"/>
    <w:rsid w:val="000002F3"/>
    <w:rsid w:val="00015732"/>
    <w:rsid w:val="00030D3D"/>
    <w:rsid w:val="00045D64"/>
    <w:rsid w:val="00072581"/>
    <w:rsid w:val="000C4618"/>
    <w:rsid w:val="000D7141"/>
    <w:rsid w:val="00112D2F"/>
    <w:rsid w:val="001A3A7A"/>
    <w:rsid w:val="001D4D5E"/>
    <w:rsid w:val="001F7618"/>
    <w:rsid w:val="00212AA5"/>
    <w:rsid w:val="00277F0D"/>
    <w:rsid w:val="0029260B"/>
    <w:rsid w:val="00296AE0"/>
    <w:rsid w:val="002C0C05"/>
    <w:rsid w:val="002C296A"/>
    <w:rsid w:val="003217F8"/>
    <w:rsid w:val="0032763A"/>
    <w:rsid w:val="00334532"/>
    <w:rsid w:val="0035237C"/>
    <w:rsid w:val="00363B96"/>
    <w:rsid w:val="003E31B6"/>
    <w:rsid w:val="003E6F24"/>
    <w:rsid w:val="003F62E9"/>
    <w:rsid w:val="004436DD"/>
    <w:rsid w:val="004C11AA"/>
    <w:rsid w:val="004C3DB6"/>
    <w:rsid w:val="004D64E0"/>
    <w:rsid w:val="004E11EA"/>
    <w:rsid w:val="004F74A3"/>
    <w:rsid w:val="006261EC"/>
    <w:rsid w:val="00647263"/>
    <w:rsid w:val="00653A64"/>
    <w:rsid w:val="006B0A4F"/>
    <w:rsid w:val="006D3A35"/>
    <w:rsid w:val="006D6D5F"/>
    <w:rsid w:val="006F38C7"/>
    <w:rsid w:val="007102DF"/>
    <w:rsid w:val="007B4996"/>
    <w:rsid w:val="007E09ED"/>
    <w:rsid w:val="007E6355"/>
    <w:rsid w:val="008366AD"/>
    <w:rsid w:val="0087585E"/>
    <w:rsid w:val="008E4B5F"/>
    <w:rsid w:val="00951311"/>
    <w:rsid w:val="00993BC3"/>
    <w:rsid w:val="009C403B"/>
    <w:rsid w:val="009F7782"/>
    <w:rsid w:val="00A17426"/>
    <w:rsid w:val="00A376A6"/>
    <w:rsid w:val="00A54EDB"/>
    <w:rsid w:val="00A7015D"/>
    <w:rsid w:val="00A747A5"/>
    <w:rsid w:val="00A828FC"/>
    <w:rsid w:val="00AD68EB"/>
    <w:rsid w:val="00B430D3"/>
    <w:rsid w:val="00B62E75"/>
    <w:rsid w:val="00BD2B72"/>
    <w:rsid w:val="00C03F04"/>
    <w:rsid w:val="00C46B49"/>
    <w:rsid w:val="00C84DC2"/>
    <w:rsid w:val="00CF0D39"/>
    <w:rsid w:val="00D51CDD"/>
    <w:rsid w:val="00D7235D"/>
    <w:rsid w:val="00DC7FF7"/>
    <w:rsid w:val="00DD15C0"/>
    <w:rsid w:val="00DF3BB2"/>
    <w:rsid w:val="00E56424"/>
    <w:rsid w:val="00E8675E"/>
    <w:rsid w:val="00EA3EB5"/>
    <w:rsid w:val="00EC2841"/>
    <w:rsid w:val="00EE348A"/>
    <w:rsid w:val="00F327EC"/>
    <w:rsid w:val="00F6041D"/>
    <w:rsid w:val="00F77D6B"/>
    <w:rsid w:val="00FC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7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CDD"/>
    <w:rPr>
      <w:rFonts w:ascii="Tahoma" w:hAnsi="Tahoma" w:cs="Tahoma"/>
      <w:sz w:val="16"/>
      <w:szCs w:val="16"/>
    </w:rPr>
  </w:style>
  <w:style w:type="character" w:customStyle="1" w:styleId="a4">
    <w:name w:val="Текст выноски Знак"/>
    <w:basedOn w:val="a0"/>
    <w:link w:val="a3"/>
    <w:uiPriority w:val="99"/>
    <w:semiHidden/>
    <w:rsid w:val="00D51CDD"/>
    <w:rPr>
      <w:rFonts w:ascii="Tahoma" w:hAnsi="Tahoma" w:cs="Tahoma"/>
      <w:sz w:val="16"/>
      <w:szCs w:val="16"/>
    </w:rPr>
  </w:style>
  <w:style w:type="paragraph" w:styleId="a5">
    <w:name w:val="List Paragraph"/>
    <w:basedOn w:val="a"/>
    <w:uiPriority w:val="34"/>
    <w:qFormat/>
    <w:rsid w:val="00FC1BCF"/>
    <w:pPr>
      <w:ind w:left="720"/>
      <w:contextualSpacing/>
    </w:pPr>
  </w:style>
  <w:style w:type="table" w:styleId="a6">
    <w:name w:val="Table Grid"/>
    <w:basedOn w:val="a1"/>
    <w:uiPriority w:val="59"/>
    <w:rsid w:val="007B49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235D"/>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7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CDD"/>
    <w:rPr>
      <w:rFonts w:ascii="Tahoma" w:hAnsi="Tahoma" w:cs="Tahoma"/>
      <w:sz w:val="16"/>
      <w:szCs w:val="16"/>
    </w:rPr>
  </w:style>
  <w:style w:type="character" w:customStyle="1" w:styleId="a4">
    <w:name w:val="Текст выноски Знак"/>
    <w:basedOn w:val="a0"/>
    <w:link w:val="a3"/>
    <w:uiPriority w:val="99"/>
    <w:semiHidden/>
    <w:rsid w:val="00D51CDD"/>
    <w:rPr>
      <w:rFonts w:ascii="Tahoma" w:hAnsi="Tahoma" w:cs="Tahoma"/>
      <w:sz w:val="16"/>
      <w:szCs w:val="16"/>
    </w:rPr>
  </w:style>
  <w:style w:type="paragraph" w:styleId="a5">
    <w:name w:val="List Paragraph"/>
    <w:basedOn w:val="a"/>
    <w:uiPriority w:val="34"/>
    <w:qFormat/>
    <w:rsid w:val="00FC1BCF"/>
    <w:pPr>
      <w:ind w:left="720"/>
      <w:contextualSpacing/>
    </w:pPr>
  </w:style>
  <w:style w:type="table" w:styleId="a6">
    <w:name w:val="Table Grid"/>
    <w:basedOn w:val="a1"/>
    <w:uiPriority w:val="59"/>
    <w:rsid w:val="007B49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235D"/>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7D790D33B41D4F5E27AEBBB0CAF0406143533D0688DE37E64796D382EC330FRC19H" TargetMode="External"/><Relationship Id="rId18" Type="http://schemas.openxmlformats.org/officeDocument/2006/relationships/hyperlink" Target="consultantplus://offline/ref=937B387897F071521BBC7F822AA4B409C79C923A22707221474A9F1326XB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97D790D33B41D4F5E27AEBBB0CAF0406143533D0688DE37E64796D382EC330FRC19H" TargetMode="External"/><Relationship Id="rId7" Type="http://schemas.openxmlformats.org/officeDocument/2006/relationships/footnotes" Target="footnotes.xml"/><Relationship Id="rId12" Type="http://schemas.openxmlformats.org/officeDocument/2006/relationships/hyperlink" Target="consultantplus://offline/ref=297D790D33B41D4F5E27AEBBB0CAF0406143533D0688DE37E64796D382EC330FRC19H" TargetMode="External"/><Relationship Id="rId17" Type="http://schemas.openxmlformats.org/officeDocument/2006/relationships/hyperlink" Target="consultantplus://offline/ref=937B387897F071521BBC7F822AA4B409C19F983221782F2B4F1393116C20X2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20" Type="http://schemas.openxmlformats.org/officeDocument/2006/relationships/hyperlink" Target="consultantplus://offline/ref=297D790D33B41D4F5E27AEBBB0CAF0406143533D0688DE37E64796D382EC330FRC1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7D790D33B41D4F5E27AEBBB0CAF0406143533D0688DE37E64796D382EC330FRC19H" TargetMode="External"/><Relationship Id="rId24" Type="http://schemas.openxmlformats.org/officeDocument/2006/relationships/hyperlink" Target="consultantplus://offline/ref=297D790D33B41D4F5E27AEBBB0CAF0406143533D0688DE37E64796D382EC330FRC19H" TargetMode="External"/><Relationship Id="rId5" Type="http://schemas.openxmlformats.org/officeDocument/2006/relationships/settings" Target="settings.xml"/><Relationship Id="rId15"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23" Type="http://schemas.openxmlformats.org/officeDocument/2006/relationships/hyperlink" Target="consultantplus://offline/ref=297D790D33B41D4F5E27AEBBB0CAF0406143533D0688DE37E64796D382EC330FRC19H" TargetMode="External"/><Relationship Id="rId10" Type="http://schemas.openxmlformats.org/officeDocument/2006/relationships/image" Target="media/image2.png"/><Relationship Id="rId19" Type="http://schemas.openxmlformats.org/officeDocument/2006/relationships/hyperlink" Target="consultantplus://offline/ref=297D790D33B41D4F5E27AEBBB0CAF0406143533D0688DE37E64796D382EC330FRC1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1054;&#1073;&#1097;&#1072;&#1103;\&#1055;&#1088;&#1086;&#1075;&#1088;&#1072;&#1084;&#1084;&#1072;_&#1101;&#1082;&#1086;&#1085;&#1086;&#1084;&#1080;&#1082;&#1072;\&#1055;&#1088;&#1086;&#1077;&#1082;&#1090;_&#1055;&#1088;&#1086;&#1075;&#1088;_&#1056;&#1072;&#1079;&#1074;&#1080;&#1090;&#1080;&#1077;%20&#1101;&#1082;&#1086;&#1085;&#1086;&#1084;&#1080;&#1082;&#1080;.docx" TargetMode="External"/><Relationship Id="rId22" Type="http://schemas.openxmlformats.org/officeDocument/2006/relationships/hyperlink" Target="consultantplus://offline/ref=297D790D33B41D4F5E27AEBBB0CAF0406143533D0688DE37E64796D382EC330FRC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28CA-64AC-46B8-A590-79EDB666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107</Pages>
  <Words>20866</Words>
  <Characters>137584</Characters>
  <Application>Microsoft Office Word</Application>
  <DocSecurity>0</DocSecurity>
  <Lines>1146</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30</cp:revision>
  <cp:lastPrinted>2014-11-12T10:56:00Z</cp:lastPrinted>
  <dcterms:created xsi:type="dcterms:W3CDTF">2014-11-09T11:05:00Z</dcterms:created>
  <dcterms:modified xsi:type="dcterms:W3CDTF">2014-11-24T15:01:00Z</dcterms:modified>
</cp:coreProperties>
</file>