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8" w:type="dxa"/>
        <w:tblInd w:w="288" w:type="dxa"/>
        <w:tblLook w:val="04A0"/>
      </w:tblPr>
      <w:tblGrid>
        <w:gridCol w:w="3473"/>
        <w:gridCol w:w="3107"/>
        <w:gridCol w:w="3528"/>
      </w:tblGrid>
      <w:tr w:rsidR="00A3244B" w:rsidRPr="00A763B8" w:rsidTr="00D66E02">
        <w:trPr>
          <w:trHeight w:val="1709"/>
        </w:trPr>
        <w:tc>
          <w:tcPr>
            <w:tcW w:w="3473" w:type="dxa"/>
          </w:tcPr>
          <w:p w:rsidR="00A3244B" w:rsidRPr="00A763B8" w:rsidRDefault="00A3244B" w:rsidP="00D66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3244B" w:rsidRPr="00A763B8" w:rsidRDefault="00A3244B" w:rsidP="00D66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A763B8"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управления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МОМР«Сыктывдинский»</w:t>
            </w:r>
          </w:p>
          <w:p w:rsidR="00A3244B" w:rsidRPr="00A763B8" w:rsidRDefault="00A3244B" w:rsidP="00D66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4B" w:rsidRPr="00A763B8" w:rsidRDefault="00A3244B" w:rsidP="00D66E02">
            <w:pPr>
              <w:tabs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 xml:space="preserve">_________   Н.Н.Панюкова </w:t>
            </w:r>
          </w:p>
          <w:p w:rsidR="00A3244B" w:rsidRPr="00A763B8" w:rsidRDefault="00A3244B" w:rsidP="00D66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3244B" w:rsidRPr="00A763B8" w:rsidRDefault="00A3244B" w:rsidP="00D66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44B" w:rsidRPr="00A763B8" w:rsidRDefault="00A3244B" w:rsidP="00D66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A3244B" w:rsidRPr="00A763B8" w:rsidRDefault="00A3244B" w:rsidP="00D66E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3244B" w:rsidRPr="00A763B8" w:rsidRDefault="00A3244B" w:rsidP="00D66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И.о.нач</w:t>
            </w:r>
            <w:proofErr w:type="spellEnd"/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. управления культуры</w:t>
            </w:r>
          </w:p>
          <w:p w:rsidR="00A3244B" w:rsidRPr="00A763B8" w:rsidRDefault="00A3244B" w:rsidP="00D66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МОМР «Сыктывдинский»</w:t>
            </w:r>
          </w:p>
          <w:p w:rsidR="00A3244B" w:rsidRPr="00A763B8" w:rsidRDefault="00A3244B" w:rsidP="00D66E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4B" w:rsidRPr="00A763B8" w:rsidRDefault="00A3244B" w:rsidP="00D66E02">
            <w:pPr>
              <w:spacing w:after="0"/>
              <w:ind w:hanging="772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_________________ К.Б.Лыюров</w:t>
            </w:r>
          </w:p>
        </w:tc>
      </w:tr>
    </w:tbl>
    <w:p w:rsidR="00A3244B" w:rsidRPr="00A763B8" w:rsidRDefault="00A3244B" w:rsidP="00A324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3244B" w:rsidRPr="00A763B8" w:rsidRDefault="00A3244B" w:rsidP="00A32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 xml:space="preserve">о проведении соревнований по лыжным гонкам </w:t>
      </w:r>
    </w:p>
    <w:p w:rsidR="00A3244B" w:rsidRPr="00A763B8" w:rsidRDefault="00A3244B" w:rsidP="00A32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 xml:space="preserve">среди школьников Сыктывдинского района </w:t>
      </w:r>
    </w:p>
    <w:p w:rsidR="00A3244B" w:rsidRPr="00A763B8" w:rsidRDefault="00A3244B" w:rsidP="00A32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 xml:space="preserve"> в зачет круглогодичной Спартакиады.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>Порядок проведения соревнований:</w:t>
      </w:r>
    </w:p>
    <w:p w:rsidR="00A3244B" w:rsidRPr="00A763B8" w:rsidRDefault="00A3244B" w:rsidP="00A3244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Соревнования проводятся в с.Зеленец на лыжной базе </w:t>
      </w:r>
      <w:r>
        <w:rPr>
          <w:rFonts w:ascii="Times New Roman" w:hAnsi="Times New Roman" w:cs="Times New Roman"/>
          <w:sz w:val="24"/>
          <w:szCs w:val="24"/>
        </w:rPr>
        <w:t xml:space="preserve">МАУ «Центр развития физической культуры и спорта» </w:t>
      </w:r>
      <w:r w:rsidRPr="00A763B8">
        <w:rPr>
          <w:rFonts w:ascii="Times New Roman" w:hAnsi="Times New Roman" w:cs="Times New Roman"/>
          <w:b/>
          <w:sz w:val="24"/>
          <w:szCs w:val="24"/>
        </w:rPr>
        <w:t>04 февраля 2017 года</w:t>
      </w:r>
      <w:r w:rsidRPr="00A763B8">
        <w:rPr>
          <w:rFonts w:ascii="Times New Roman" w:hAnsi="Times New Roman" w:cs="Times New Roman"/>
          <w:sz w:val="24"/>
          <w:szCs w:val="24"/>
        </w:rPr>
        <w:t>.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>Заседание судейской коллегии в 10.30 часов. Начало соревнований в 11.00 часов.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>Для всех участников ход – свободный</w:t>
      </w:r>
      <w:r w:rsidRPr="00A763B8">
        <w:rPr>
          <w:rFonts w:ascii="Times New Roman" w:hAnsi="Times New Roman" w:cs="Times New Roman"/>
          <w:sz w:val="24"/>
          <w:szCs w:val="24"/>
        </w:rPr>
        <w:t xml:space="preserve">. Для всех  школ зачет по двум возрастным группам: 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        1 гр.   2005-2006 г.р. - девочки 2 км;  мальчики 2 км.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        2 гр.   2003-2004 г.р. - девочки 2 км;  мальчики 3 км.    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Состав команд школ, включая обе возрастные группы (1,2 гр.) – 12 человек. </w:t>
      </w:r>
    </w:p>
    <w:p w:rsidR="00A3244B" w:rsidRPr="00A763B8" w:rsidRDefault="00A3244B" w:rsidP="00A3244B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В личном  первенстве места определяются по лучшему времени в каждой возрастной группе. Командное место определяется по наименьшей сумме мест набранных участниками команды. За недостающего участника команде зачисляются очки последнего места в самой многочисленной группе. При равенстве суммы мест предпочтение отдается команде, у которой больше 1-х, 2-х, 3-х и т.д. мест в  личном зачете.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b/>
          <w:bCs/>
          <w:sz w:val="24"/>
          <w:szCs w:val="24"/>
        </w:rPr>
        <w:t xml:space="preserve">     Внимание! </w:t>
      </w:r>
      <w:r w:rsidRPr="00A763B8">
        <w:rPr>
          <w:rFonts w:ascii="Times New Roman" w:hAnsi="Times New Roman" w:cs="Times New Roman"/>
          <w:b/>
          <w:sz w:val="24"/>
          <w:szCs w:val="24"/>
        </w:rPr>
        <w:t>При регистрации участникам соревнований обязательно иметь при себе документ, для установления даты рождения (паспорт, свидетельство о рождении или зачетную книжку спортсмена).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</w:t>
      </w:r>
      <w:r w:rsidRPr="00A763B8">
        <w:rPr>
          <w:rFonts w:ascii="Times New Roman" w:hAnsi="Times New Roman" w:cs="Times New Roman"/>
          <w:b/>
          <w:sz w:val="24"/>
          <w:szCs w:val="24"/>
        </w:rPr>
        <w:t>Финансовые  расходы: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763B8">
        <w:rPr>
          <w:rFonts w:ascii="Times New Roman" w:hAnsi="Times New Roman" w:cs="Times New Roman"/>
          <w:sz w:val="24"/>
          <w:szCs w:val="24"/>
        </w:rPr>
        <w:t>Расходы по оплате компенсации питания судейской бригады несет МАУ «Центр развития физической культуры и спорта Сыктывдинского района».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Расходы по награждению и подвозу  на соревнование и обратно несет управление образования МОМР «Сыктывдинский».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>Награждение: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763B8">
        <w:rPr>
          <w:rFonts w:ascii="Times New Roman" w:hAnsi="Times New Roman" w:cs="Times New Roman"/>
          <w:sz w:val="24"/>
          <w:szCs w:val="24"/>
        </w:rPr>
        <w:t>Команды и участники, занявшие 1,2,3 места,  награждаются дипломами и грамотами управления культуры МОМР 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и медалями управления образования</w:t>
      </w:r>
      <w:r w:rsidRPr="001E4851">
        <w:rPr>
          <w:rFonts w:ascii="Times New Roman" w:hAnsi="Times New Roman" w:cs="Times New Roman"/>
          <w:sz w:val="24"/>
          <w:szCs w:val="24"/>
        </w:rPr>
        <w:t xml:space="preserve"> </w:t>
      </w:r>
      <w:r w:rsidRPr="00A763B8">
        <w:rPr>
          <w:rFonts w:ascii="Times New Roman" w:hAnsi="Times New Roman" w:cs="Times New Roman"/>
          <w:sz w:val="24"/>
          <w:szCs w:val="24"/>
        </w:rPr>
        <w:t xml:space="preserve">МОМР «Сыктывдинский.  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Подтверждение на участие и предварительные списки подаются до </w:t>
      </w:r>
      <w:r w:rsidRPr="00A763B8">
        <w:rPr>
          <w:rFonts w:ascii="Times New Roman" w:hAnsi="Times New Roman" w:cs="Times New Roman"/>
          <w:b/>
          <w:sz w:val="24"/>
          <w:szCs w:val="24"/>
        </w:rPr>
        <w:t>03</w:t>
      </w:r>
      <w:r w:rsidRPr="00A763B8">
        <w:rPr>
          <w:rFonts w:ascii="Times New Roman" w:hAnsi="Times New Roman" w:cs="Times New Roman"/>
          <w:sz w:val="24"/>
          <w:szCs w:val="24"/>
        </w:rPr>
        <w:t xml:space="preserve"> февраля 2017 г. по телефону:  7–1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763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41( приемная администрации с переключением на спорт)</w:t>
      </w:r>
      <w:r w:rsidRPr="00A763B8">
        <w:rPr>
          <w:rFonts w:ascii="Times New Roman" w:hAnsi="Times New Roman" w:cs="Times New Roman"/>
          <w:sz w:val="24"/>
          <w:szCs w:val="24"/>
        </w:rPr>
        <w:t xml:space="preserve">, 7-10-54.  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244B" w:rsidRPr="00A763B8" w:rsidRDefault="00A3244B" w:rsidP="00A32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 xml:space="preserve">Именная заявка по установленной форме с допуском врача  на каждого участника, заверенная печатью и подписью директора школы, подается в день проведения  главному судье соревнований.  </w:t>
      </w:r>
    </w:p>
    <w:p w:rsidR="006E21B1" w:rsidRDefault="00A3244B" w:rsidP="00A324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E21B1" w:rsidRDefault="006E21B1" w:rsidP="00A324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44B" w:rsidRPr="00A763B8" w:rsidRDefault="00A3244B" w:rsidP="00A324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763B8">
        <w:rPr>
          <w:rFonts w:ascii="Times New Roman" w:hAnsi="Times New Roman" w:cs="Times New Roman"/>
          <w:sz w:val="24"/>
          <w:szCs w:val="24"/>
        </w:rPr>
        <w:t>Оргкомитет</w:t>
      </w:r>
    </w:p>
    <w:p w:rsidR="00A3244B" w:rsidRDefault="00A3244B" w:rsidP="00A3244B"/>
    <w:p w:rsidR="00CD56F1" w:rsidRDefault="00CD56F1"/>
    <w:sectPr w:rsidR="00CD56F1" w:rsidSect="00DE6F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244B"/>
    <w:rsid w:val="006E21B1"/>
    <w:rsid w:val="00A3244B"/>
    <w:rsid w:val="00CD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>DreamLair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2017-01-26T05:32:00Z</dcterms:created>
  <dcterms:modified xsi:type="dcterms:W3CDTF">2017-01-26T05:32:00Z</dcterms:modified>
</cp:coreProperties>
</file>