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063" w:type="pct"/>
        <w:jc w:val="center"/>
        <w:tblLook w:val="04A0"/>
      </w:tblPr>
      <w:tblGrid>
        <w:gridCol w:w="548"/>
        <w:gridCol w:w="2074"/>
        <w:gridCol w:w="4969"/>
        <w:gridCol w:w="4424"/>
      </w:tblGrid>
      <w:tr w:rsidR="000220F6" w:rsidRPr="006D4E7B" w:rsidTr="000220F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220F6" w:rsidRPr="000220F6" w:rsidRDefault="000220F6" w:rsidP="000220F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220F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Информация </w:t>
            </w:r>
          </w:p>
          <w:p w:rsidR="000220F6" w:rsidRPr="000220F6" w:rsidRDefault="000220F6" w:rsidP="000220F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220F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о работе комиссии муниципального образования муниципального района «Сыктывдинский» по противодействию коррупции </w:t>
            </w:r>
          </w:p>
          <w:p w:rsidR="000220F6" w:rsidRPr="006E40F7" w:rsidRDefault="000220F6" w:rsidP="001D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54" w:rsidRPr="006D4E7B" w:rsidTr="005C3F42">
        <w:trPr>
          <w:jc w:val="center"/>
        </w:trPr>
        <w:tc>
          <w:tcPr>
            <w:tcW w:w="228" w:type="pct"/>
          </w:tcPr>
          <w:p w:rsidR="00354854" w:rsidRPr="006D4E7B" w:rsidRDefault="00354854" w:rsidP="003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2068" w:type="pct"/>
          </w:tcPr>
          <w:p w:rsidR="00354854" w:rsidRPr="00E82599" w:rsidRDefault="00354854" w:rsidP="0035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841" w:type="pct"/>
          </w:tcPr>
          <w:p w:rsidR="00354854" w:rsidRPr="006E40F7" w:rsidRDefault="00354854" w:rsidP="0035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354854" w:rsidRPr="006D4E7B" w:rsidTr="005C3F42">
        <w:trPr>
          <w:jc w:val="center"/>
        </w:trPr>
        <w:tc>
          <w:tcPr>
            <w:tcW w:w="228" w:type="pct"/>
          </w:tcPr>
          <w:p w:rsidR="00354854" w:rsidRPr="006D4E7B" w:rsidRDefault="00354854" w:rsidP="0035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354854" w:rsidRPr="006D4E7B" w:rsidRDefault="00354854" w:rsidP="0035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68" w:type="pct"/>
          </w:tcPr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1. О форме голосования.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лица, замещающего должность директора МБОУ «</w:t>
            </w:r>
            <w:proofErr w:type="spellStart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СОШ № 2»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замещающего должность </w:t>
            </w:r>
            <w:r w:rsidRPr="009779AE">
              <w:rPr>
                <w:rFonts w:ascii="Times New Roman" w:hAnsi="Times New Roman" w:cs="Times New Roman"/>
                <w:sz w:val="24"/>
                <w:szCs w:val="24"/>
              </w:rPr>
              <w:t>директора МБОУ «</w:t>
            </w:r>
            <w:proofErr w:type="spellStart"/>
            <w:r w:rsidRPr="009779AE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9779AE">
              <w:rPr>
                <w:rFonts w:ascii="Times New Roman" w:hAnsi="Times New Roman" w:cs="Times New Roman"/>
                <w:sz w:val="24"/>
                <w:szCs w:val="24"/>
              </w:rPr>
              <w:t xml:space="preserve"> СОШ №1»о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eastAsia="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замещающего должность </w:t>
            </w:r>
            <w:bookmarkStart w:id="0" w:name="_Hlk36057668"/>
            <w:r w:rsidRPr="00E82599">
              <w:rPr>
                <w:rFonts w:ascii="Times New Roman" w:eastAsia="A" w:hAnsi="Times New Roman" w:cs="Times New Roman"/>
              </w:rPr>
              <w:t xml:space="preserve">заведующего </w:t>
            </w:r>
            <w:bookmarkStart w:id="1" w:name="_Hlk36195193"/>
            <w:r w:rsidRPr="00E82599">
              <w:rPr>
                <w:rFonts w:ascii="Times New Roman" w:eastAsia="A" w:hAnsi="Times New Roman" w:cs="Times New Roman"/>
              </w:rPr>
              <w:t xml:space="preserve">МБДОУ «Детский сад № 1 общеразвивающего вида» с. </w:t>
            </w:r>
            <w:r w:rsidRPr="00E82599">
              <w:rPr>
                <w:rFonts w:ascii="Times New Roman" w:eastAsia="A" w:hAnsi="Times New Roman" w:cs="Times New Roman"/>
              </w:rPr>
              <w:lastRenderedPageBreak/>
              <w:t>Выльгорт</w:t>
            </w:r>
            <w:bookmarkEnd w:id="0"/>
            <w:bookmarkEnd w:id="1"/>
            <w:r w:rsidRPr="00E82599">
              <w:rPr>
                <w:rFonts w:ascii="Times New Roman" w:eastAsia="A" w:hAnsi="Times New Roman" w:cs="Times New Roman"/>
              </w:rPr>
              <w:t xml:space="preserve"> </w:t>
            </w:r>
            <w:proofErr w:type="gramStart"/>
            <w:r w:rsidRPr="00E82599">
              <w:rPr>
                <w:rFonts w:ascii="Times New Roman" w:eastAsia="A" w:hAnsi="Times New Roman" w:cs="Times New Roman"/>
              </w:rPr>
              <w:t>возникновении</w:t>
            </w:r>
            <w:proofErr w:type="gramEnd"/>
            <w:r w:rsidRPr="00E82599">
              <w:rPr>
                <w:rFonts w:ascii="Times New Roman" w:eastAsia="A" w:hAnsi="Times New Roman" w:cs="Times New Roman"/>
              </w:rPr>
              <w:t xml:space="preserve"> личной заинтересованности </w:t>
            </w:r>
            <w:bookmarkStart w:id="2" w:name="_Hlk36051473"/>
            <w:r w:rsidRPr="00E82599">
              <w:rPr>
                <w:rFonts w:ascii="Times New Roman" w:eastAsia="A" w:hAnsi="Times New Roman" w:cs="Times New Roman"/>
              </w:rPr>
              <w:t>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eastAsia="A" w:hAnsi="Times New Roman" w:cs="Times New Roman"/>
              </w:rPr>
              <w:t>.</w:t>
            </w:r>
          </w:p>
          <w:p w:rsidR="00354854" w:rsidRDefault="00354854" w:rsidP="00354854">
            <w:pPr>
              <w:jc w:val="both"/>
              <w:rPr>
                <w:rFonts w:ascii="Times New Roman" w:eastAsia="A" w:hAnsi="Times New Roman" w:cs="Times New Roman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</w:rPr>
              <w:t>5.</w:t>
            </w:r>
            <w:bookmarkEnd w:id="2"/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лица, замещающего должность</w:t>
            </w:r>
            <w:r w:rsidRPr="00960F50">
              <w:rPr>
                <w:rFonts w:ascii="Times New Roman" w:hAnsi="Times New Roman" w:cs="Times New Roman"/>
                <w:sz w:val="24"/>
                <w:szCs w:val="24"/>
              </w:rPr>
              <w:t>заведующего МБДОУ «Детский сад № 10 комбинированного вида» с. Выльгорт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FA" w:rsidRDefault="009C44FA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лица, замещающего должность</w:t>
            </w:r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МАДОУ «Детский сад № 3 </w:t>
            </w:r>
            <w:proofErr w:type="spellStart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вида» с </w:t>
            </w:r>
            <w:proofErr w:type="spellStart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>Выльгорто</w:t>
            </w:r>
            <w:proofErr w:type="spellEnd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Pr="006D4E7B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лица, замещающего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084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0844DB">
              <w:rPr>
                <w:rFonts w:ascii="Times New Roman" w:hAnsi="Times New Roman" w:cs="Times New Roman"/>
                <w:sz w:val="24"/>
                <w:szCs w:val="24"/>
              </w:rPr>
              <w:t>"Районный центр внешкольной работы" с. Выльгорт</w:t>
            </w:r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</w:t>
            </w:r>
            <w:r w:rsidRPr="0022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pct"/>
          </w:tcPr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1.1.Установить, что решения по вопросам повестки дня принимаются открытым голосованием.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ризнать, что при исполнении замещающим должность директора МБОУ «</w:t>
            </w:r>
            <w:proofErr w:type="spellStart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СОШ № 2» должностных обязанностей конфликт интересов отсутствует.</w:t>
            </w: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ризнать, что при исполнении замещающим должность директора МБОУ «</w:t>
            </w:r>
            <w:proofErr w:type="spellStart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» должностных обязанностей конфликт интересов отсутствует.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замещающим должность </w:t>
            </w:r>
            <w:r w:rsidRPr="00E82599">
              <w:rPr>
                <w:rFonts w:ascii="Times New Roman" w:eastAsia="A" w:hAnsi="Times New Roman" w:cs="Times New Roman"/>
              </w:rPr>
              <w:t xml:space="preserve">заведующего МБДОУ «Детский сад № 1 </w:t>
            </w:r>
            <w:r w:rsidRPr="00E82599">
              <w:rPr>
                <w:rFonts w:ascii="Times New Roman" w:eastAsia="A" w:hAnsi="Times New Roman" w:cs="Times New Roman"/>
              </w:rPr>
              <w:lastRenderedPageBreak/>
              <w:t>общеразвивающего вида» с. Выльгорт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конфликт интересов отсутствует.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FA" w:rsidRDefault="009C44FA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.1. Признать, что при исполнении замещающим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  <w:r w:rsidRPr="00960F50">
              <w:rPr>
                <w:rFonts w:ascii="Times New Roman" w:hAnsi="Times New Roman" w:cs="Times New Roman"/>
                <w:sz w:val="24"/>
                <w:szCs w:val="24"/>
              </w:rPr>
              <w:t>заведующего МБДОУ «Детский сад № 10 комбинированного вида» с. Выльгорт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возникновение 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t>Р</w:t>
            </w:r>
            <w:r w:rsidRPr="00230DF7">
              <w:rPr>
                <w:rFonts w:ascii="Times New Roman" w:hAnsi="Times New Roman" w:cs="Times New Roman"/>
                <w:sz w:val="24"/>
                <w:szCs w:val="24"/>
              </w:rPr>
              <w:t>екомендовать  руководителю соответствующего органа, осуществляющего функции и полномочия учредителя указанного муниципального учреждения (организации) принять меры по урегулированию конфликта интересов или по недопущению его возникновения.</w:t>
            </w: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замещающим должность </w:t>
            </w:r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МАДОУ «Детский сад № 3 </w:t>
            </w:r>
            <w:proofErr w:type="spellStart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вида» с </w:t>
            </w:r>
            <w:proofErr w:type="spellStart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spellEnd"/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конфликт интересов отсутствует.</w:t>
            </w: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Default="00354854" w:rsidP="0035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замещающим должность директора </w:t>
            </w:r>
            <w:r w:rsidRPr="00084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0844DB">
              <w:rPr>
                <w:rFonts w:ascii="Times New Roman" w:hAnsi="Times New Roman" w:cs="Times New Roman"/>
                <w:sz w:val="24"/>
                <w:szCs w:val="24"/>
              </w:rPr>
              <w:t xml:space="preserve">"Районный центр внешкольной </w:t>
            </w:r>
            <w:r w:rsidRPr="0008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работы" с. Выльгорт</w:t>
            </w:r>
            <w:r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конфликт интересов отсутствует.</w:t>
            </w:r>
          </w:p>
          <w:p w:rsidR="00354854" w:rsidRDefault="00354854" w:rsidP="0035485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54" w:rsidRPr="006D4E7B" w:rsidRDefault="00354854" w:rsidP="003548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2B4" w:rsidRPr="006D4E7B" w:rsidRDefault="00B402B4" w:rsidP="00B4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2064" w:rsidSect="00B4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B4"/>
    <w:rsid w:val="000220F6"/>
    <w:rsid w:val="000844DB"/>
    <w:rsid w:val="000D1B99"/>
    <w:rsid w:val="000E05FE"/>
    <w:rsid w:val="001453DD"/>
    <w:rsid w:val="001A0A51"/>
    <w:rsid w:val="001D707E"/>
    <w:rsid w:val="001E2D00"/>
    <w:rsid w:val="0022043F"/>
    <w:rsid w:val="00230DF7"/>
    <w:rsid w:val="0027783D"/>
    <w:rsid w:val="002C1B06"/>
    <w:rsid w:val="00300C46"/>
    <w:rsid w:val="00334717"/>
    <w:rsid w:val="00354854"/>
    <w:rsid w:val="003F2A0A"/>
    <w:rsid w:val="00451C50"/>
    <w:rsid w:val="005206A0"/>
    <w:rsid w:val="005614B3"/>
    <w:rsid w:val="00570128"/>
    <w:rsid w:val="00586F6A"/>
    <w:rsid w:val="005C3F42"/>
    <w:rsid w:val="00644533"/>
    <w:rsid w:val="00685BB2"/>
    <w:rsid w:val="006D1CB7"/>
    <w:rsid w:val="006E40F7"/>
    <w:rsid w:val="00757834"/>
    <w:rsid w:val="007F4A6A"/>
    <w:rsid w:val="00816D46"/>
    <w:rsid w:val="00847D67"/>
    <w:rsid w:val="008C4644"/>
    <w:rsid w:val="00960F50"/>
    <w:rsid w:val="009779AE"/>
    <w:rsid w:val="009C44FA"/>
    <w:rsid w:val="009D66F7"/>
    <w:rsid w:val="009F2064"/>
    <w:rsid w:val="00A103DE"/>
    <w:rsid w:val="00A34C8E"/>
    <w:rsid w:val="00A75038"/>
    <w:rsid w:val="00AD65DE"/>
    <w:rsid w:val="00B131D1"/>
    <w:rsid w:val="00B402B4"/>
    <w:rsid w:val="00BD4151"/>
    <w:rsid w:val="00BF5A87"/>
    <w:rsid w:val="00C256EF"/>
    <w:rsid w:val="00C86283"/>
    <w:rsid w:val="00CB51F4"/>
    <w:rsid w:val="00E40C67"/>
    <w:rsid w:val="00E82599"/>
    <w:rsid w:val="00EE6F24"/>
    <w:rsid w:val="00F268BB"/>
    <w:rsid w:val="00F3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2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F2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dcterms:created xsi:type="dcterms:W3CDTF">2020-06-18T13:09:00Z</dcterms:created>
  <dcterms:modified xsi:type="dcterms:W3CDTF">2020-06-18T13:09:00Z</dcterms:modified>
</cp:coreProperties>
</file>