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0177A0">
        <w:rPr>
          <w:rFonts w:ascii="Times New Roman" w:hAnsi="Times New Roman"/>
          <w:b/>
          <w:bCs/>
          <w:caps/>
          <w:spacing w:val="40"/>
          <w:sz w:val="24"/>
          <w:szCs w:val="24"/>
        </w:rPr>
        <w:t>2</w:t>
      </w:r>
    </w:p>
    <w:p w:rsidR="00196C5D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0177A0">
        <w:rPr>
          <w:rFonts w:ascii="Times New Roman" w:hAnsi="Times New Roman" w:cs="Times New Roman"/>
          <w:b/>
          <w:sz w:val="24"/>
          <w:szCs w:val="24"/>
        </w:rPr>
        <w:t>7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25D5" w:rsidRDefault="009E78E2" w:rsidP="00AC1949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C1949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6FD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B70E3C" w:rsidRDefault="000B36FD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8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учреждение «Детский сад"</w:t>
      </w:r>
      <w:r w:rsidR="0006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CB6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0177A0">
        <w:rPr>
          <w:rFonts w:ascii="Times New Roman" w:hAnsi="Times New Roman" w:cs="Times New Roman"/>
          <w:b/>
          <w:sz w:val="28"/>
          <w:szCs w:val="28"/>
        </w:rPr>
        <w:t>Часово</w:t>
      </w:r>
    </w:p>
    <w:p w:rsidR="000625D5" w:rsidRPr="001B7F2A" w:rsidRDefault="000625D5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430FF5" w:rsidRDefault="000177A0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9E7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8A7CAC" w:rsidRPr="00F842F9" w:rsidRDefault="00967533" w:rsidP="002E3F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>На основании уведомления Управления финансов администрации муниципального образования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«Сыктывдинский» от </w:t>
      </w:r>
      <w:r w:rsidR="00275E85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75E8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г. №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-12/</w:t>
      </w:r>
      <w:r w:rsidR="00275E85">
        <w:rPr>
          <w:rFonts w:ascii="Times New Roman" w:hAnsi="Times New Roman"/>
          <w:color w:val="000000" w:themeColor="text1"/>
          <w:sz w:val="24"/>
          <w:szCs w:val="24"/>
        </w:rPr>
        <w:t>145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управлен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финансов от 05.12.2017г. №30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-ОД «О проведении контрольных мероприятий внутреннего муниципального финансового контроля в сфере закупок»,</w:t>
      </w:r>
      <w:r w:rsidRPr="00BF3DCD">
        <w:rPr>
          <w:color w:val="000000" w:themeColor="text1"/>
          <w:sz w:val="28"/>
          <w:szCs w:val="28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главным специалистом казначейского отдела управления финансов Тарасовой И.В. проведена проверка соблюдения требований действующего законодательства в сфере закупок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 дошкольного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 «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Часово (далее – МБДОУ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</w:t>
      </w:r>
      <w:r w:rsidR="00275E85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Часово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E3F75" w:rsidRDefault="002E3F75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65D1" w:rsidRPr="00430FF5" w:rsidRDefault="007A4F22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71499D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111972">
        <w:rPr>
          <w:rFonts w:ascii="Times New Roman" w:hAnsi="Times New Roman"/>
          <w:sz w:val="24"/>
          <w:szCs w:val="24"/>
        </w:rPr>
        <w:t xml:space="preserve"> 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8F5BBB" w:rsidRPr="00430FF5">
          <w:rPr>
            <w:rFonts w:ascii="Times New Roman" w:hAnsi="Times New Roman"/>
            <w:sz w:val="24"/>
            <w:szCs w:val="24"/>
          </w:rPr>
          <w:t>закон</w:t>
        </w:r>
        <w:r w:rsidR="008F5BBB">
          <w:rPr>
            <w:rFonts w:ascii="Times New Roman" w:hAnsi="Times New Roman"/>
            <w:sz w:val="24"/>
            <w:szCs w:val="24"/>
          </w:rPr>
          <w:t>а</w:t>
        </w:r>
      </w:hyperlink>
      <w:r w:rsidR="008F5BBB"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от 05.04.2013</w:t>
      </w:r>
      <w:r w:rsidR="00D10C85">
        <w:rPr>
          <w:rFonts w:ascii="Times New Roman" w:hAnsi="Times New Roman"/>
          <w:sz w:val="24"/>
          <w:szCs w:val="24"/>
        </w:rPr>
        <w:t>г.</w:t>
      </w:r>
      <w:r w:rsidR="00CA2D3D" w:rsidRPr="00430FF5">
        <w:rPr>
          <w:rFonts w:ascii="Times New Roman" w:hAnsi="Times New Roman"/>
          <w:sz w:val="24"/>
          <w:szCs w:val="24"/>
        </w:rPr>
        <w:t xml:space="preserve"> № 44-ФЗ </w:t>
      </w:r>
      <w:r w:rsidR="00111972">
        <w:rPr>
          <w:rFonts w:ascii="Times New Roman" w:hAnsi="Times New Roman"/>
          <w:sz w:val="24"/>
          <w:szCs w:val="24"/>
        </w:rPr>
        <w:t>«</w:t>
      </w:r>
      <w:r w:rsidR="00CA2D3D" w:rsidRPr="00430F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>
        <w:rPr>
          <w:rFonts w:ascii="Times New Roman" w:hAnsi="Times New Roman"/>
          <w:sz w:val="24"/>
          <w:szCs w:val="24"/>
        </w:rPr>
        <w:t xml:space="preserve"> </w:t>
      </w:r>
      <w:r w:rsidR="00556952">
        <w:rPr>
          <w:rFonts w:ascii="Times New Roman" w:hAnsi="Times New Roman"/>
          <w:sz w:val="24"/>
          <w:szCs w:val="24"/>
        </w:rPr>
        <w:t>(далее - З</w:t>
      </w:r>
      <w:r w:rsidR="0084647C">
        <w:rPr>
          <w:rFonts w:ascii="Times New Roman" w:hAnsi="Times New Roman"/>
          <w:sz w:val="24"/>
          <w:szCs w:val="24"/>
        </w:rPr>
        <w:t>акон 44-ФЗ</w:t>
      </w:r>
      <w:r w:rsidR="00556952">
        <w:rPr>
          <w:rFonts w:ascii="Times New Roman" w:hAnsi="Times New Roman"/>
          <w:sz w:val="24"/>
          <w:szCs w:val="24"/>
        </w:rPr>
        <w:t>)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</w:t>
      </w:r>
      <w:r w:rsidR="002E3F7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275E85">
        <w:rPr>
          <w:rFonts w:ascii="Times New Roman" w:hAnsi="Times New Roman"/>
          <w:sz w:val="24"/>
          <w:szCs w:val="24"/>
        </w:rPr>
        <w:t>8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14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84647C">
        <w:rPr>
          <w:rFonts w:ascii="Times New Roman" w:hAnsi="Times New Roman" w:cs="Times New Roman"/>
          <w:sz w:val="24"/>
          <w:szCs w:val="24"/>
        </w:rPr>
        <w:t>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>
        <w:rPr>
          <w:rFonts w:ascii="Times New Roman" w:hAnsi="Times New Roman"/>
          <w:sz w:val="24"/>
          <w:szCs w:val="24"/>
        </w:rPr>
        <w:t>:</w:t>
      </w:r>
      <w:r w:rsidR="009E78E2">
        <w:rPr>
          <w:rFonts w:ascii="Times New Roman" w:hAnsi="Times New Roman" w:cs="Times New Roman"/>
          <w:sz w:val="24"/>
          <w:szCs w:val="24"/>
        </w:rPr>
        <w:t xml:space="preserve"> </w:t>
      </w:r>
      <w:r w:rsidR="00955B39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55B39" w:rsidRPr="004C79E2">
        <w:rPr>
          <w:rFonts w:ascii="Times New Roman" w:hAnsi="Times New Roman" w:cs="Times New Roman"/>
          <w:sz w:val="24"/>
          <w:szCs w:val="24"/>
        </w:rPr>
        <w:t>«</w:t>
      </w:r>
      <w:r w:rsidR="00955B39">
        <w:rPr>
          <w:rFonts w:ascii="Times New Roman" w:hAnsi="Times New Roman" w:cs="Times New Roman"/>
          <w:sz w:val="24"/>
          <w:szCs w:val="24"/>
        </w:rPr>
        <w:t>Детский сад</w:t>
      </w:r>
      <w:r w:rsidR="00955B39" w:rsidRPr="004C79E2">
        <w:rPr>
          <w:rFonts w:ascii="Times New Roman" w:hAnsi="Times New Roman" w:cs="Times New Roman"/>
          <w:sz w:val="24"/>
          <w:szCs w:val="24"/>
        </w:rPr>
        <w:t>»</w:t>
      </w:r>
      <w:r w:rsidR="00955B39">
        <w:rPr>
          <w:rFonts w:ascii="Times New Roman" w:hAnsi="Times New Roman" w:cs="Times New Roman"/>
          <w:sz w:val="24"/>
          <w:szCs w:val="24"/>
        </w:rPr>
        <w:t xml:space="preserve"> с. </w:t>
      </w:r>
      <w:r w:rsidR="00275E85">
        <w:rPr>
          <w:rFonts w:ascii="Times New Roman" w:hAnsi="Times New Roman" w:cs="Times New Roman"/>
          <w:sz w:val="24"/>
          <w:szCs w:val="24"/>
        </w:rPr>
        <w:t>Часово</w:t>
      </w:r>
    </w:p>
    <w:p w:rsidR="00E24D34" w:rsidRDefault="00536B04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="004E047C">
        <w:rPr>
          <w:rFonts w:ascii="Times New Roman" w:hAnsi="Times New Roman" w:cs="Times New Roman"/>
          <w:sz w:val="24"/>
          <w:szCs w:val="24"/>
        </w:rPr>
        <w:t>: Российская Федерация, 168217</w:t>
      </w:r>
      <w:r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r w:rsidR="00955B39">
        <w:rPr>
          <w:rFonts w:ascii="Times New Roman" w:hAnsi="Times New Roman" w:cs="Times New Roman"/>
          <w:sz w:val="24"/>
          <w:szCs w:val="24"/>
        </w:rPr>
        <w:t>Сыктывдинский район</w:t>
      </w:r>
      <w:r w:rsidR="00E24D34">
        <w:rPr>
          <w:rFonts w:ascii="Times New Roman" w:hAnsi="Times New Roman" w:cs="Times New Roman"/>
          <w:sz w:val="24"/>
          <w:szCs w:val="24"/>
        </w:rPr>
        <w:t>,</w:t>
      </w:r>
      <w:r w:rsidR="004E047C">
        <w:rPr>
          <w:rFonts w:ascii="Times New Roman" w:hAnsi="Times New Roman" w:cs="Times New Roman"/>
          <w:sz w:val="24"/>
          <w:szCs w:val="24"/>
        </w:rPr>
        <w:t xml:space="preserve"> с. Часово, ул. Ленина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4E047C">
        <w:rPr>
          <w:rFonts w:ascii="Times New Roman" w:hAnsi="Times New Roman" w:cs="Times New Roman"/>
          <w:sz w:val="24"/>
          <w:szCs w:val="24"/>
        </w:rPr>
        <w:t>10</w:t>
      </w:r>
    </w:p>
    <w:p w:rsidR="00536B04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4E047C">
        <w:rPr>
          <w:rFonts w:ascii="Times New Roman" w:hAnsi="Times New Roman" w:cs="Times New Roman"/>
          <w:sz w:val="24"/>
          <w:szCs w:val="24"/>
        </w:rPr>
        <w:t>: 1109005810</w:t>
      </w:r>
      <w:r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30FF5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4E047C">
        <w:rPr>
          <w:rFonts w:ascii="Times New Roman" w:hAnsi="Times New Roman"/>
          <w:sz w:val="24"/>
          <w:szCs w:val="24"/>
        </w:rPr>
        <w:t>7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 xml:space="preserve">с </w:t>
      </w:r>
      <w:r w:rsidR="004E047C">
        <w:rPr>
          <w:rFonts w:ascii="Times New Roman" w:hAnsi="Times New Roman"/>
          <w:sz w:val="24"/>
          <w:szCs w:val="24"/>
        </w:rPr>
        <w:t>05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4E047C">
        <w:rPr>
          <w:rFonts w:ascii="Times New Roman" w:hAnsi="Times New Roman"/>
          <w:sz w:val="24"/>
          <w:szCs w:val="24"/>
        </w:rPr>
        <w:t>3</w:t>
      </w:r>
      <w:r w:rsidR="00A31F0E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E41EB6">
        <w:rPr>
          <w:rFonts w:ascii="Times New Roman" w:hAnsi="Times New Roman"/>
          <w:sz w:val="24"/>
          <w:szCs w:val="24"/>
        </w:rPr>
        <w:t>2</w:t>
      </w:r>
      <w:r w:rsidR="004E047C">
        <w:rPr>
          <w:rFonts w:ascii="Times New Roman" w:hAnsi="Times New Roman"/>
          <w:sz w:val="24"/>
          <w:szCs w:val="24"/>
        </w:rPr>
        <w:t>8</w:t>
      </w:r>
      <w:r w:rsidR="00EB3526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4E047C">
        <w:rPr>
          <w:rFonts w:ascii="Times New Roman" w:hAnsi="Times New Roman"/>
          <w:sz w:val="24"/>
          <w:szCs w:val="24"/>
        </w:rPr>
        <w:t>3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9A1C92" w:rsidRDefault="009A1C92" w:rsidP="009A1C9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4C79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4C7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Часово</w:t>
      </w:r>
      <w:r w:rsidRPr="00477EFC">
        <w:rPr>
          <w:rFonts w:ascii="Times New Roman" w:hAnsi="Times New Roman" w:cs="Times New Roman"/>
          <w:sz w:val="24"/>
          <w:szCs w:val="24"/>
        </w:rPr>
        <w:t xml:space="preserve">, а так же на основании информации, размещенной в единой информационной системе в сфере закупок на сайте по адресу </w:t>
      </w:r>
      <w:hyperlink r:id="rId11" w:history="1"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77EFC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C74B0C" w:rsidRDefault="00904C65" w:rsidP="00C74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В проверяемом периоде право первой подписи имел</w:t>
      </w:r>
      <w:r w:rsidR="0013188B">
        <w:rPr>
          <w:rFonts w:ascii="Times New Roman" w:hAnsi="Times New Roman"/>
          <w:sz w:val="24"/>
          <w:szCs w:val="24"/>
        </w:rPr>
        <w:t>а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13188B">
        <w:rPr>
          <w:rFonts w:ascii="Times New Roman" w:hAnsi="Times New Roman"/>
          <w:sz w:val="24"/>
          <w:szCs w:val="24"/>
        </w:rPr>
        <w:t>заведующ</w:t>
      </w:r>
      <w:r w:rsidR="00346B2F">
        <w:rPr>
          <w:rFonts w:ascii="Times New Roman" w:hAnsi="Times New Roman"/>
          <w:sz w:val="24"/>
          <w:szCs w:val="24"/>
        </w:rPr>
        <w:t>ая</w:t>
      </w:r>
      <w:r w:rsidR="009C5790" w:rsidRPr="00430FF5">
        <w:rPr>
          <w:rFonts w:ascii="Times New Roman" w:hAnsi="Times New Roman"/>
          <w:sz w:val="24"/>
          <w:szCs w:val="24"/>
        </w:rPr>
        <w:t xml:space="preserve"> </w:t>
      </w:r>
      <w:r w:rsidR="0013188B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13188B" w:rsidRPr="004C79E2">
        <w:rPr>
          <w:rFonts w:ascii="Times New Roman" w:hAnsi="Times New Roman" w:cs="Times New Roman"/>
          <w:sz w:val="24"/>
          <w:szCs w:val="24"/>
        </w:rPr>
        <w:t>«</w:t>
      </w:r>
      <w:r w:rsidR="0013188B">
        <w:rPr>
          <w:rFonts w:ascii="Times New Roman" w:hAnsi="Times New Roman" w:cs="Times New Roman"/>
          <w:sz w:val="24"/>
          <w:szCs w:val="24"/>
        </w:rPr>
        <w:t>Детский сад</w:t>
      </w:r>
      <w:r w:rsidR="0013188B" w:rsidRPr="004C79E2">
        <w:rPr>
          <w:rFonts w:ascii="Times New Roman" w:hAnsi="Times New Roman" w:cs="Times New Roman"/>
          <w:sz w:val="24"/>
          <w:szCs w:val="24"/>
        </w:rPr>
        <w:t>»</w:t>
      </w:r>
      <w:r w:rsidR="00E03FD1">
        <w:rPr>
          <w:rFonts w:ascii="Times New Roman" w:hAnsi="Times New Roman" w:cs="Times New Roman"/>
          <w:sz w:val="24"/>
          <w:szCs w:val="24"/>
        </w:rPr>
        <w:t xml:space="preserve"> с. Часово</w:t>
      </w:r>
      <w:r w:rsidR="000B2350">
        <w:rPr>
          <w:rFonts w:ascii="Times New Roman" w:hAnsi="Times New Roman" w:cs="Times New Roman"/>
          <w:sz w:val="24"/>
          <w:szCs w:val="24"/>
        </w:rPr>
        <w:t xml:space="preserve"> </w:t>
      </w:r>
      <w:r w:rsidR="00782BEC">
        <w:rPr>
          <w:rFonts w:ascii="Times New Roman" w:hAnsi="Times New Roman" w:cs="Times New Roman"/>
          <w:sz w:val="24"/>
          <w:szCs w:val="24"/>
        </w:rPr>
        <w:t xml:space="preserve"> </w:t>
      </w:r>
      <w:r w:rsidR="00E03FD1">
        <w:rPr>
          <w:rFonts w:ascii="Times New Roman" w:hAnsi="Times New Roman" w:cs="Times New Roman"/>
          <w:sz w:val="24"/>
          <w:szCs w:val="24"/>
        </w:rPr>
        <w:t>Доронина</w:t>
      </w:r>
      <w:r w:rsidR="007E5831">
        <w:rPr>
          <w:rFonts w:ascii="Times New Roman" w:hAnsi="Times New Roman" w:cs="Times New Roman"/>
          <w:sz w:val="24"/>
          <w:szCs w:val="24"/>
        </w:rPr>
        <w:t xml:space="preserve"> </w:t>
      </w:r>
      <w:r w:rsidR="00E03FD1">
        <w:rPr>
          <w:rFonts w:ascii="Times New Roman" w:hAnsi="Times New Roman" w:cs="Times New Roman"/>
          <w:sz w:val="24"/>
          <w:szCs w:val="24"/>
        </w:rPr>
        <w:t>Любовь Ивано</w:t>
      </w:r>
      <w:r w:rsidR="0013188B">
        <w:rPr>
          <w:rFonts w:ascii="Times New Roman" w:hAnsi="Times New Roman" w:cs="Times New Roman"/>
          <w:sz w:val="24"/>
          <w:szCs w:val="24"/>
        </w:rPr>
        <w:t>вна</w:t>
      </w:r>
      <w:r w:rsidR="00005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C92" w:rsidRDefault="009A1C92" w:rsidP="00C74B0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3A4F" w:rsidRPr="00BE797C" w:rsidRDefault="009A1C92" w:rsidP="00BE79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Заведующ</w:t>
      </w:r>
      <w:r w:rsidR="00346B2F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4C79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4C7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Часово назначена на должность в </w:t>
      </w:r>
      <w:r w:rsidRPr="00346B2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приказом начальника управления образования администрации муниципального образования муниципального района «Сыктывдинский» </w:t>
      </w:r>
      <w:r>
        <w:rPr>
          <w:rFonts w:ascii="Times New Roman" w:hAnsi="Times New Roman"/>
          <w:sz w:val="24"/>
          <w:szCs w:val="24"/>
        </w:rPr>
        <w:t>от 01.09.1995 года № 26-к «О назначении Дорониной Л.И.».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2F8">
        <w:rPr>
          <w:rFonts w:ascii="Times New Roman" w:hAnsi="Times New Roman"/>
          <w:sz w:val="24"/>
          <w:szCs w:val="24"/>
        </w:rPr>
        <w:t>Выписка из приказа</w:t>
      </w:r>
      <w:r w:rsidR="00E03FD1">
        <w:rPr>
          <w:rFonts w:ascii="Times New Roman" w:hAnsi="Times New Roman"/>
          <w:sz w:val="24"/>
          <w:szCs w:val="24"/>
        </w:rPr>
        <w:t xml:space="preserve"> </w:t>
      </w:r>
      <w:r w:rsidR="00756296">
        <w:rPr>
          <w:rFonts w:ascii="Times New Roman" w:hAnsi="Times New Roman"/>
          <w:sz w:val="24"/>
          <w:szCs w:val="24"/>
        </w:rPr>
        <w:t xml:space="preserve">о назначении </w:t>
      </w:r>
      <w:r w:rsidR="005252F8">
        <w:rPr>
          <w:rFonts w:ascii="Times New Roman" w:hAnsi="Times New Roman"/>
          <w:sz w:val="24"/>
          <w:szCs w:val="24"/>
        </w:rPr>
        <w:t xml:space="preserve"> прилагается </w:t>
      </w:r>
      <w:r w:rsidR="00D56CC4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252F8" w:rsidRPr="005252F8">
        <w:rPr>
          <w:rFonts w:ascii="Times New Roman" w:hAnsi="Times New Roman"/>
          <w:i/>
          <w:sz w:val="24"/>
          <w:szCs w:val="24"/>
        </w:rPr>
        <w:t>1).</w:t>
      </w:r>
    </w:p>
    <w:p w:rsidR="008F166C" w:rsidRPr="002F12A5" w:rsidRDefault="002F12A5" w:rsidP="002803B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14D49">
        <w:rPr>
          <w:rFonts w:ascii="Times New Roman" w:hAnsi="Times New Roman"/>
          <w:b/>
          <w:i/>
          <w:sz w:val="24"/>
          <w:szCs w:val="24"/>
        </w:rPr>
        <w:t>Соблюдение требований к обоснованию закупок и соблюдение правил нормирования в сфере закупок.</w:t>
      </w:r>
    </w:p>
    <w:p w:rsidR="00FE5D75" w:rsidRPr="005252CE" w:rsidRDefault="002803BE" w:rsidP="00FE5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</w:t>
      </w:r>
      <w:r w:rsidRPr="004C79E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Детский сад</w:t>
      </w:r>
      <w:r w:rsidRPr="004C79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с. Часово</w:t>
      </w:r>
      <w:r w:rsidR="00FE5D75" w:rsidRPr="005252CE">
        <w:rPr>
          <w:rFonts w:ascii="Times New Roman" w:hAnsi="Times New Roman"/>
          <w:sz w:val="24"/>
          <w:szCs w:val="24"/>
        </w:rPr>
        <w:t xml:space="preserve">  в соответствии со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17 Закона </w:t>
      </w:r>
      <w:r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, 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>постановлением Правительства Ро</w:t>
      </w:r>
      <w:r w:rsidR="00AA1A4F">
        <w:rPr>
          <w:rFonts w:ascii="Times New Roman" w:hAnsi="Times New Roman"/>
          <w:sz w:val="24"/>
          <w:szCs w:val="24"/>
          <w:lang w:eastAsia="en-US"/>
        </w:rPr>
        <w:t>ссийской Федерации от 21.11.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 xml:space="preserve">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№ 1043) </w:t>
      </w:r>
      <w:r w:rsidR="00FE5D75" w:rsidRPr="005252CE">
        <w:rPr>
          <w:rFonts w:ascii="Times New Roman" w:hAnsi="Times New Roman"/>
          <w:sz w:val="24"/>
          <w:szCs w:val="24"/>
        </w:rPr>
        <w:t xml:space="preserve">и </w:t>
      </w:r>
      <w:r w:rsidR="00FE5D75" w:rsidRPr="00AF6AFD">
        <w:rPr>
          <w:rFonts w:ascii="Times New Roman" w:hAnsi="Times New Roman"/>
          <w:sz w:val="24"/>
          <w:szCs w:val="24"/>
        </w:rPr>
        <w:t xml:space="preserve">Порядком формирования, утверждения и ведения планов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FE5D75" w:rsidRPr="005252CE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муниципального образования </w:t>
      </w:r>
      <w:r w:rsidR="00AF6AFD">
        <w:rPr>
          <w:rFonts w:ascii="Times New Roman" w:hAnsi="Times New Roman"/>
          <w:sz w:val="24"/>
          <w:szCs w:val="24"/>
        </w:rPr>
        <w:t>муниципального района «Сыктывдинский» от 2</w:t>
      </w:r>
      <w:r w:rsidR="00AA1A4F">
        <w:rPr>
          <w:rFonts w:ascii="Times New Roman" w:hAnsi="Times New Roman"/>
          <w:sz w:val="24"/>
          <w:szCs w:val="24"/>
        </w:rPr>
        <w:t>3.01.</w:t>
      </w:r>
      <w:r w:rsidR="00FE5D75" w:rsidRPr="005252CE">
        <w:rPr>
          <w:rFonts w:ascii="Times New Roman" w:hAnsi="Times New Roman"/>
          <w:sz w:val="24"/>
          <w:szCs w:val="24"/>
        </w:rPr>
        <w:t xml:space="preserve">2015 года № </w:t>
      </w:r>
      <w:r w:rsidR="00346B2F">
        <w:rPr>
          <w:rFonts w:ascii="Times New Roman" w:hAnsi="Times New Roman"/>
          <w:sz w:val="24"/>
          <w:szCs w:val="24"/>
        </w:rPr>
        <w:t>1</w:t>
      </w:r>
      <w:r w:rsidR="00AF6AFD">
        <w:rPr>
          <w:rFonts w:ascii="Times New Roman" w:hAnsi="Times New Roman"/>
          <w:sz w:val="24"/>
          <w:szCs w:val="24"/>
        </w:rPr>
        <w:t>/6</w:t>
      </w:r>
      <w:r w:rsidR="00346B2F">
        <w:rPr>
          <w:rFonts w:ascii="Times New Roman" w:hAnsi="Times New Roman"/>
          <w:sz w:val="24"/>
          <w:szCs w:val="24"/>
        </w:rPr>
        <w:t>8</w:t>
      </w:r>
      <w:r w:rsidR="00AF6AFD">
        <w:rPr>
          <w:rFonts w:ascii="Times New Roman" w:hAnsi="Times New Roman"/>
          <w:sz w:val="24"/>
          <w:szCs w:val="24"/>
        </w:rPr>
        <w:t xml:space="preserve"> «О порядке </w:t>
      </w:r>
      <w:r w:rsidR="00FE5D75" w:rsidRPr="005252CE">
        <w:rPr>
          <w:rFonts w:ascii="Times New Roman" w:hAnsi="Times New Roman"/>
          <w:sz w:val="24"/>
          <w:szCs w:val="24"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 xml:space="preserve">администрации </w:t>
      </w:r>
      <w:r w:rsidR="00346B2F">
        <w:rPr>
          <w:rFonts w:ascii="Times New Roman" w:hAnsi="Times New Roman"/>
          <w:sz w:val="24"/>
          <w:szCs w:val="24"/>
        </w:rPr>
        <w:t>МО МР</w:t>
      </w:r>
      <w:r w:rsidR="00AF6AFD">
        <w:rPr>
          <w:rFonts w:ascii="Times New Roman" w:hAnsi="Times New Roman"/>
          <w:sz w:val="24"/>
          <w:szCs w:val="24"/>
        </w:rPr>
        <w:t xml:space="preserve"> «Сыктывдинский</w:t>
      </w:r>
      <w:r w:rsidR="00FE5D75" w:rsidRPr="005252CE">
        <w:rPr>
          <w:rFonts w:ascii="Times New Roman" w:hAnsi="Times New Roman"/>
          <w:sz w:val="24"/>
          <w:szCs w:val="24"/>
        </w:rPr>
        <w:t xml:space="preserve">» (далее - Постановление № </w:t>
      </w:r>
      <w:r w:rsidR="00AF6AFD">
        <w:rPr>
          <w:rFonts w:ascii="Times New Roman" w:hAnsi="Times New Roman"/>
          <w:sz w:val="24"/>
          <w:szCs w:val="24"/>
        </w:rPr>
        <w:t>1</w:t>
      </w:r>
      <w:r w:rsidR="00346B2F">
        <w:rPr>
          <w:rFonts w:ascii="Times New Roman" w:hAnsi="Times New Roman"/>
          <w:sz w:val="24"/>
          <w:szCs w:val="24"/>
        </w:rPr>
        <w:t>/68</w:t>
      </w:r>
      <w:r w:rsidR="00FE5D75" w:rsidRPr="005252CE">
        <w:rPr>
          <w:rFonts w:ascii="Times New Roman" w:hAnsi="Times New Roman"/>
          <w:sz w:val="24"/>
          <w:szCs w:val="24"/>
        </w:rPr>
        <w:t>) разработан план закупок товаров, работ, услуг на 2017 финансовый год и на плановый период 2018 и 2019 годов (далее - план закупок)</w:t>
      </w:r>
      <w:r w:rsidR="001D34A2" w:rsidRPr="001D34A2">
        <w:rPr>
          <w:rFonts w:ascii="Times New Roman" w:hAnsi="Times New Roman"/>
          <w:i/>
          <w:sz w:val="24"/>
          <w:szCs w:val="24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2)</w:t>
      </w:r>
      <w:r w:rsidR="00FE5D75" w:rsidRPr="005252CE">
        <w:rPr>
          <w:rFonts w:ascii="Times New Roman" w:hAnsi="Times New Roman"/>
          <w:sz w:val="24"/>
          <w:szCs w:val="24"/>
        </w:rPr>
        <w:t>.</w:t>
      </w:r>
    </w:p>
    <w:p w:rsidR="00FE5D75" w:rsidRPr="005252CE" w:rsidRDefault="00BF33D0" w:rsidP="00FE5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 1 ст.</w:t>
      </w:r>
      <w:r w:rsidR="00FE5D75" w:rsidRPr="005252CE">
        <w:rPr>
          <w:rFonts w:ascii="Times New Roman" w:hAnsi="Times New Roman"/>
          <w:sz w:val="24"/>
          <w:szCs w:val="24"/>
        </w:rPr>
        <w:t xml:space="preserve"> 18 Закона </w:t>
      </w:r>
      <w:r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 обоснование закупки  осуществляется заказчиком при формировании плана закупок и плана-графика и заключается в установлении соответствия планируемой закупки целям осуществления закупок, определенным  с учетом положений статьи 13 Закона о контрактной системе. </w:t>
      </w:r>
    </w:p>
    <w:p w:rsidR="00FE5D75" w:rsidRPr="005252CE" w:rsidRDefault="009216AA" w:rsidP="00AF5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FE5D75" w:rsidRPr="005252CE">
        <w:rPr>
          <w:rFonts w:ascii="Times New Roman" w:hAnsi="Times New Roman"/>
          <w:sz w:val="24"/>
          <w:szCs w:val="24"/>
        </w:rPr>
        <w:t>ч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7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18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>, постановлени</w:t>
      </w:r>
      <w:r w:rsidR="005F09B9">
        <w:rPr>
          <w:rFonts w:ascii="Times New Roman" w:hAnsi="Times New Roman"/>
          <w:sz w:val="24"/>
          <w:szCs w:val="24"/>
        </w:rPr>
        <w:t>я</w:t>
      </w:r>
      <w:r w:rsidR="00FE5D75" w:rsidRPr="005252CE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</w:rPr>
        <w:t>0</w:t>
      </w:r>
      <w:r w:rsidR="00FE5D75" w:rsidRPr="005252CE">
        <w:rPr>
          <w:rFonts w:ascii="Times New Roman" w:hAnsi="Times New Roman"/>
          <w:sz w:val="24"/>
          <w:szCs w:val="24"/>
        </w:rPr>
        <w:t>5</w:t>
      </w:r>
      <w:r w:rsidR="00AA1A4F">
        <w:rPr>
          <w:rFonts w:ascii="Times New Roman" w:hAnsi="Times New Roman"/>
          <w:sz w:val="24"/>
          <w:szCs w:val="24"/>
        </w:rPr>
        <w:t>.06.</w:t>
      </w:r>
      <w:r w:rsidR="00FE5D75" w:rsidRPr="005252CE">
        <w:rPr>
          <w:rFonts w:ascii="Times New Roman" w:hAnsi="Times New Roman"/>
          <w:sz w:val="24"/>
          <w:szCs w:val="24"/>
        </w:rPr>
        <w:t>2015 года</w:t>
      </w:r>
      <w:r w:rsidR="00BF33D0">
        <w:rPr>
          <w:rFonts w:ascii="Times New Roman" w:hAnsi="Times New Roman"/>
          <w:sz w:val="24"/>
          <w:szCs w:val="24"/>
        </w:rPr>
        <w:t xml:space="preserve"> </w:t>
      </w:r>
      <w:r w:rsidR="00FE5D75" w:rsidRPr="005252CE">
        <w:rPr>
          <w:rFonts w:ascii="Times New Roman" w:hAnsi="Times New Roman"/>
          <w:sz w:val="24"/>
          <w:szCs w:val="24"/>
        </w:rPr>
        <w:t xml:space="preserve">№ 555 </w:t>
      </w:r>
      <w:hyperlink r:id="rId12" w:history="1">
        <w:r w:rsidR="00FE5D75" w:rsidRPr="005252CE">
          <w:rPr>
            <w:rFonts w:ascii="Times New Roman" w:hAnsi="Times New Roman"/>
            <w:sz w:val="24"/>
            <w:szCs w:val="24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="00FE5D75" w:rsidRPr="005252CE">
        <w:rPr>
          <w:rFonts w:ascii="Times New Roman" w:hAnsi="Times New Roman"/>
          <w:sz w:val="24"/>
          <w:szCs w:val="24"/>
        </w:rPr>
        <w:t xml:space="preserve">» (далее - </w:t>
      </w:r>
      <w:r>
        <w:rPr>
          <w:rFonts w:ascii="Times New Roman" w:hAnsi="Times New Roman"/>
          <w:sz w:val="24"/>
          <w:szCs w:val="24"/>
        </w:rPr>
        <w:t>Постановление № 555) установлен</w:t>
      </w:r>
      <w:r w:rsidR="00FE5D75" w:rsidRPr="005252CE">
        <w:rPr>
          <w:rFonts w:ascii="Times New Roman" w:hAnsi="Times New Roman"/>
          <w:sz w:val="24"/>
          <w:szCs w:val="24"/>
        </w:rPr>
        <w:t xml:space="preserve"> порядок обоснования закупок товаров, работ, услуг  для обеспечения государственных и муниципальных нужд и форма такого обоснования.</w:t>
      </w:r>
      <w:r w:rsidR="00AF5F5D">
        <w:rPr>
          <w:rFonts w:ascii="Times New Roman" w:hAnsi="Times New Roman"/>
          <w:sz w:val="24"/>
          <w:szCs w:val="24"/>
        </w:rPr>
        <w:t xml:space="preserve"> В форме</w:t>
      </w:r>
      <w:r w:rsidR="00FE5D75" w:rsidRPr="005252CE">
        <w:rPr>
          <w:rFonts w:ascii="Times New Roman" w:hAnsi="Times New Roman"/>
          <w:sz w:val="24"/>
          <w:szCs w:val="24"/>
        </w:rPr>
        <w:t xml:space="preserve"> обоснования закупок в столбце 4 не указан</w:t>
      </w:r>
      <w:r w:rsidR="008E3D22">
        <w:rPr>
          <w:rFonts w:ascii="Times New Roman" w:hAnsi="Times New Roman"/>
          <w:sz w:val="24"/>
          <w:szCs w:val="24"/>
        </w:rPr>
        <w:t>ы</w:t>
      </w:r>
      <w:r w:rsidR="00FE5D75" w:rsidRPr="005252CE">
        <w:rPr>
          <w:rFonts w:ascii="Times New Roman" w:hAnsi="Times New Roman"/>
          <w:sz w:val="24"/>
          <w:szCs w:val="24"/>
        </w:rPr>
        <w:t xml:space="preserve"> наименовани</w:t>
      </w:r>
      <w:r w:rsidR="008E3D22">
        <w:rPr>
          <w:rFonts w:ascii="Times New Roman" w:hAnsi="Times New Roman"/>
          <w:sz w:val="24"/>
          <w:szCs w:val="24"/>
        </w:rPr>
        <w:t>я</w:t>
      </w:r>
      <w:r w:rsidR="00FE5D75" w:rsidRPr="005252CE">
        <w:rPr>
          <w:rFonts w:ascii="Times New Roman" w:hAnsi="Times New Roman"/>
          <w:sz w:val="24"/>
          <w:szCs w:val="24"/>
        </w:rPr>
        <w:t xml:space="preserve"> муниципальн</w:t>
      </w:r>
      <w:r w:rsidR="008E3D22">
        <w:rPr>
          <w:rFonts w:ascii="Times New Roman" w:hAnsi="Times New Roman"/>
          <w:sz w:val="24"/>
          <w:szCs w:val="24"/>
        </w:rPr>
        <w:t>ых программ</w:t>
      </w:r>
      <w:r w:rsidR="00FE5D75" w:rsidRPr="005252CE">
        <w:rPr>
          <w:rFonts w:ascii="Times New Roman" w:hAnsi="Times New Roman"/>
          <w:sz w:val="24"/>
          <w:szCs w:val="24"/>
        </w:rPr>
        <w:t>.</w:t>
      </w:r>
    </w:p>
    <w:p w:rsidR="00FE5D75" w:rsidRPr="00DC17E5" w:rsidRDefault="00FE5D75" w:rsidP="00BE797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sz w:val="24"/>
          <w:szCs w:val="24"/>
          <w:lang w:eastAsia="en-US"/>
        </w:rPr>
        <w:t>В соответствии со ст</w:t>
      </w:r>
      <w:r w:rsidR="00BF33D0">
        <w:rPr>
          <w:rFonts w:ascii="Times New Roman" w:hAnsi="Times New Roman"/>
          <w:sz w:val="24"/>
          <w:szCs w:val="24"/>
          <w:lang w:eastAsia="en-US"/>
        </w:rPr>
        <w:t>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21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, постановлением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  <w:lang w:eastAsia="en-US"/>
        </w:rPr>
        <w:t>0</w:t>
      </w:r>
      <w:r w:rsidRPr="005252CE">
        <w:rPr>
          <w:rFonts w:ascii="Times New Roman" w:hAnsi="Times New Roman"/>
          <w:sz w:val="24"/>
          <w:szCs w:val="24"/>
          <w:lang w:eastAsia="en-US"/>
        </w:rPr>
        <w:t>5</w:t>
      </w:r>
      <w:r w:rsidR="00AA1A4F">
        <w:rPr>
          <w:rFonts w:ascii="Times New Roman" w:hAnsi="Times New Roman"/>
          <w:sz w:val="24"/>
          <w:szCs w:val="24"/>
          <w:lang w:eastAsia="en-US"/>
        </w:rPr>
        <w:t>.06.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(далее - Постановление № 554) и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постановлением администрации муниципального образования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муниципального района «Сыктывдинский»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от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19</w:t>
      </w:r>
      <w:r w:rsidR="00AA1A4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.05.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2015 года № 5/667 «Об утверждении п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орядка формирования, утверждения и ведения планов-графиков закупок товаров, работ, услуг для обеспечения муниципальных нужд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МО МР «Сыктывдинский» и иных органов местного самоуправления» (далее - Постановление № 5/667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) </w:t>
      </w:r>
      <w:r w:rsidR="008E3D22">
        <w:rPr>
          <w:rFonts w:ascii="Times New Roman" w:hAnsi="Times New Roman"/>
          <w:sz w:val="24"/>
          <w:szCs w:val="24"/>
        </w:rPr>
        <w:t xml:space="preserve">МБДОУ </w:t>
      </w:r>
      <w:r w:rsidR="008E3D22" w:rsidRPr="004C79E2">
        <w:rPr>
          <w:rFonts w:ascii="Times New Roman" w:hAnsi="Times New Roman"/>
          <w:sz w:val="24"/>
          <w:szCs w:val="24"/>
        </w:rPr>
        <w:t>«</w:t>
      </w:r>
      <w:r w:rsidR="008E3D22">
        <w:rPr>
          <w:rFonts w:ascii="Times New Roman" w:hAnsi="Times New Roman"/>
          <w:sz w:val="24"/>
          <w:szCs w:val="24"/>
        </w:rPr>
        <w:t>Детский сад</w:t>
      </w:r>
      <w:r w:rsidR="008E3D22" w:rsidRPr="004C79E2">
        <w:rPr>
          <w:rFonts w:ascii="Times New Roman" w:hAnsi="Times New Roman"/>
          <w:sz w:val="24"/>
          <w:szCs w:val="24"/>
        </w:rPr>
        <w:t>»</w:t>
      </w:r>
      <w:r w:rsidR="008E3D22">
        <w:rPr>
          <w:rFonts w:ascii="Times New Roman" w:hAnsi="Times New Roman"/>
          <w:sz w:val="24"/>
          <w:szCs w:val="24"/>
        </w:rPr>
        <w:t xml:space="preserve"> с. Часово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разработан план-график на 2017 год</w:t>
      </w:r>
      <w:r w:rsidR="001D34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3</w:t>
      </w:r>
      <w:r w:rsidR="001D34A2" w:rsidRPr="005252F8">
        <w:rPr>
          <w:rFonts w:ascii="Times New Roman" w:hAnsi="Times New Roman"/>
          <w:i/>
          <w:sz w:val="24"/>
          <w:szCs w:val="24"/>
        </w:rPr>
        <w:t>)</w:t>
      </w:r>
      <w:r w:rsidRPr="005252CE">
        <w:rPr>
          <w:rFonts w:ascii="Times New Roman" w:hAnsi="Times New Roman"/>
          <w:sz w:val="24"/>
          <w:szCs w:val="24"/>
          <w:lang w:eastAsia="en-US"/>
        </w:rPr>
        <w:t>.</w:t>
      </w:r>
      <w:r w:rsidR="00DC17E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Pr="00CC144F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CC144F" w:rsidRPr="00CC144F">
        <w:rPr>
          <w:rFonts w:ascii="Times New Roman" w:hAnsi="Times New Roman"/>
          <w:sz w:val="24"/>
          <w:szCs w:val="24"/>
          <w:lang w:eastAsia="en-US"/>
        </w:rPr>
        <w:t>части</w:t>
      </w:r>
      <w:r w:rsidRPr="00CC144F">
        <w:rPr>
          <w:rFonts w:ascii="Times New Roman" w:hAnsi="Times New Roman"/>
          <w:sz w:val="24"/>
          <w:szCs w:val="24"/>
          <w:lang w:eastAsia="en-US"/>
        </w:rPr>
        <w:t xml:space="preserve"> требований Постановления № 554 </w:t>
      </w:r>
      <w:r w:rsidR="00CC144F" w:rsidRPr="00CC144F">
        <w:rPr>
          <w:rFonts w:ascii="Times New Roman" w:hAnsi="Times New Roman"/>
          <w:sz w:val="24"/>
          <w:szCs w:val="24"/>
        </w:rPr>
        <w:t>нарушений не выявлено</w:t>
      </w:r>
      <w:r w:rsidRPr="00CC144F">
        <w:rPr>
          <w:rFonts w:ascii="Times New Roman" w:hAnsi="Times New Roman"/>
          <w:sz w:val="24"/>
          <w:szCs w:val="24"/>
        </w:rPr>
        <w:t>.</w:t>
      </w:r>
    </w:p>
    <w:p w:rsidR="00FE5D75" w:rsidRPr="00D8250A" w:rsidRDefault="00BF33D0" w:rsidP="00D825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Согласно ч. 8 ст.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Закона о контрактной системе и Постановлени</w:t>
      </w:r>
      <w:r w:rsidR="005F09B9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D8250A">
        <w:rPr>
          <w:rFonts w:ascii="Times New Roman" w:hAnsi="Times New Roman"/>
          <w:bCs/>
          <w:color w:val="000000" w:themeColor="text1"/>
          <w:sz w:val="24"/>
          <w:szCs w:val="24"/>
        </w:rPr>
        <w:t>1/68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 закупок 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бюджетного учреждения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утверждается в течение</w:t>
      </w:r>
      <w:r w:rsidR="00D8250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10 рабочих дней после</w:t>
      </w:r>
      <w:r w:rsidR="00FE5D75" w:rsidRPr="005252CE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>утверждения  его плана финансово-хозяйственной деятельности (далее - План ФХД).</w:t>
      </w:r>
    </w:p>
    <w:p w:rsidR="00FE5D75" w:rsidRPr="005252CE" w:rsidRDefault="00FE5D75" w:rsidP="00FE5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ч</w:t>
      </w:r>
      <w:r w:rsidR="00BF33D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9 ст</w:t>
      </w:r>
      <w:r w:rsidR="00BF33D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утвержденный план закупок подлежит размещению в ЕИС в течение 3 рабочих дней со дня утверждения или изменения такого плана. </w:t>
      </w:r>
    </w:p>
    <w:p w:rsidR="00362A9E" w:rsidRDefault="00362A9E" w:rsidP="00A435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 ФХД </w:t>
      </w:r>
      <w:r>
        <w:rPr>
          <w:rFonts w:ascii="Times New Roman" w:hAnsi="Times New Roman"/>
          <w:sz w:val="24"/>
          <w:szCs w:val="24"/>
        </w:rPr>
        <w:t>МБДОУ «Детский сад» с. Часово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2017 год утвержден в соответствии с Порядком составления Плана финансово-хозяйственной деятельности муниципального учреждения утвержденного приказом Управления образования муниципального района «Сыктывдинский» от 31 декабря 2010 года №556 «О порядке составления и утверждения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плана финансово-хозяйственной деятельности муниципальных образовательных учреждений МО МР «Сыктывдинский». План финансово-хозяйственной деятельности на 2017 финансовый год и на плановый период 2018 и 2019 годов утвержден заведующей </w:t>
      </w:r>
      <w:r>
        <w:rPr>
          <w:rFonts w:ascii="Times New Roman" w:hAnsi="Times New Roman"/>
          <w:sz w:val="24"/>
          <w:szCs w:val="24"/>
        </w:rPr>
        <w:t xml:space="preserve">МБДОУ «Детский сад» с. Часово 30 декабря 2016 года </w:t>
      </w:r>
      <w:r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B76ECB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FE5D75" w:rsidRPr="005252CE" w:rsidRDefault="00FE5D75" w:rsidP="00FE5D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35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План закупок на 2017 год и плановый период 2018-2019 годов утвержден приказом </w:t>
      </w:r>
      <w:r w:rsidRPr="009335A4">
        <w:rPr>
          <w:rFonts w:ascii="Times New Roman" w:hAnsi="Times New Roman"/>
          <w:color w:val="000000" w:themeColor="text1"/>
          <w:sz w:val="24"/>
          <w:szCs w:val="24"/>
        </w:rPr>
        <w:t>заведующе</w:t>
      </w:r>
      <w:r w:rsidR="009335A4" w:rsidRPr="009335A4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9335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17E5" w:rsidRPr="009335A4">
        <w:rPr>
          <w:rFonts w:ascii="Times New Roman" w:hAnsi="Times New Roman"/>
          <w:sz w:val="24"/>
          <w:szCs w:val="24"/>
        </w:rPr>
        <w:t>МБДОУ «Детский сад» с. Часово</w:t>
      </w:r>
      <w:r w:rsidRPr="009335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1</w:t>
      </w:r>
      <w:r w:rsidR="009335A4" w:rsidRPr="009335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3.01.2017 года № </w:t>
      </w:r>
      <w:r w:rsidRPr="009335A4">
        <w:rPr>
          <w:rFonts w:ascii="Times New Roman" w:hAnsi="Times New Roman"/>
          <w:bCs/>
          <w:color w:val="000000" w:themeColor="text1"/>
          <w:sz w:val="24"/>
          <w:szCs w:val="24"/>
        </w:rPr>
        <w:t>9 «Об утверждении плана закупок товаров, работ, услуг для обеспечения нужд</w:t>
      </w:r>
      <w:r w:rsidR="009335A4" w:rsidRPr="009335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335A4" w:rsidRPr="009335A4">
        <w:rPr>
          <w:rFonts w:ascii="Times New Roman" w:hAnsi="Times New Roman"/>
          <w:sz w:val="24"/>
          <w:szCs w:val="24"/>
        </w:rPr>
        <w:t>МБДОУ «Детский сад» с. Часово</w:t>
      </w:r>
      <w:r w:rsidRPr="009335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2017 финансовый год и на плановый период 2018-2019 годов» и размещен </w:t>
      </w:r>
      <w:r w:rsidRPr="009335A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</w:t>
      </w:r>
      <w:r w:rsidRPr="009335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ЕИС </w:t>
      </w:r>
      <w:r w:rsidR="009335A4">
        <w:rPr>
          <w:rFonts w:ascii="Times New Roman" w:hAnsi="Times New Roman"/>
          <w:bCs/>
          <w:color w:val="000000" w:themeColor="text1"/>
          <w:sz w:val="24"/>
          <w:szCs w:val="24"/>
        </w:rPr>
        <w:t>16</w:t>
      </w:r>
      <w:r w:rsidRPr="009335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января 2017 года</w:t>
      </w:r>
      <w:r w:rsidR="00A435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43583">
        <w:rPr>
          <w:rFonts w:ascii="Times New Roman" w:hAnsi="Times New Roman"/>
          <w:i/>
          <w:sz w:val="24"/>
          <w:szCs w:val="24"/>
        </w:rPr>
        <w:t>(Приложение 5)</w:t>
      </w:r>
      <w:r w:rsidRPr="009335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FE5D75" w:rsidRPr="005252CE" w:rsidRDefault="00FE5D75" w:rsidP="00FE5D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color w:val="000000" w:themeColor="text1"/>
          <w:sz w:val="24"/>
          <w:szCs w:val="24"/>
        </w:rPr>
        <w:t>В соответствии с ч</w:t>
      </w:r>
      <w:r w:rsidR="00BF33D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10 ст</w:t>
      </w:r>
      <w:r w:rsidR="00BF33D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Постановлением № </w:t>
      </w:r>
      <w:r w:rsidR="00BF33D0">
        <w:rPr>
          <w:rFonts w:ascii="Times New Roman" w:hAnsi="Times New Roman"/>
          <w:color w:val="000000" w:themeColor="text1"/>
          <w:sz w:val="24"/>
          <w:szCs w:val="24"/>
        </w:rPr>
        <w:t>5/667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план-график формируется и утверждается заказчиком в течение 10 рабочих дней со дня утверждения Плана ФХД.</w:t>
      </w:r>
    </w:p>
    <w:p w:rsidR="00FE5D75" w:rsidRPr="005252CE" w:rsidRDefault="00FE5D75" w:rsidP="00FE5D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color w:val="000000" w:themeColor="text1"/>
          <w:sz w:val="24"/>
          <w:szCs w:val="24"/>
        </w:rPr>
        <w:t>Согласно ч</w:t>
      </w:r>
      <w:r w:rsidR="00BF33D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15 ст</w:t>
      </w:r>
      <w:r w:rsidR="00BF33D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</w:t>
      </w:r>
      <w:r w:rsidR="005F09B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BF33D0">
        <w:rPr>
          <w:rFonts w:ascii="Times New Roman" w:hAnsi="Times New Roman"/>
          <w:color w:val="000000" w:themeColor="text1"/>
          <w:sz w:val="24"/>
          <w:szCs w:val="24"/>
        </w:rPr>
        <w:t>5/667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утвержденный план-график подлежит размещению в ЕИС в течение 3 рабочих дней с даты его утверждения. </w:t>
      </w:r>
    </w:p>
    <w:p w:rsidR="00FE5D75" w:rsidRPr="00BE797C" w:rsidRDefault="00FE5D75" w:rsidP="00BE79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1B794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План-график на 2017 год </w:t>
      </w:r>
      <w:r w:rsidRPr="001B7949">
        <w:rPr>
          <w:rFonts w:ascii="Times New Roman" w:hAnsi="Times New Roman"/>
          <w:bCs/>
          <w:color w:val="000000" w:themeColor="text1"/>
          <w:sz w:val="24"/>
          <w:szCs w:val="24"/>
        </w:rPr>
        <w:t>утвержден приказом заведующе</w:t>
      </w:r>
      <w:r w:rsidR="00703D4B">
        <w:rPr>
          <w:rFonts w:ascii="Times New Roman" w:hAnsi="Times New Roman"/>
          <w:bCs/>
          <w:color w:val="000000" w:themeColor="text1"/>
          <w:sz w:val="24"/>
          <w:szCs w:val="24"/>
        </w:rPr>
        <w:t>й</w:t>
      </w:r>
      <w:r w:rsidRPr="001B79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C17E5" w:rsidRPr="001B7949">
        <w:rPr>
          <w:rFonts w:ascii="Times New Roman" w:hAnsi="Times New Roman"/>
          <w:sz w:val="24"/>
          <w:szCs w:val="24"/>
        </w:rPr>
        <w:t>МБДОУ «Детский сад» с. Часово</w:t>
      </w:r>
      <w:r w:rsidRPr="001B79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</w:t>
      </w:r>
      <w:r w:rsidR="001B7949" w:rsidRPr="001B7949">
        <w:rPr>
          <w:rFonts w:ascii="Times New Roman" w:hAnsi="Times New Roman"/>
          <w:bCs/>
          <w:color w:val="000000" w:themeColor="text1"/>
          <w:sz w:val="24"/>
          <w:szCs w:val="24"/>
        </w:rPr>
        <w:t>19.01.2017 года № 10</w:t>
      </w:r>
      <w:r w:rsidRPr="001B79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плана-графика закупок товаров, работ, услуг</w:t>
      </w:r>
      <w:r w:rsidR="001B7949" w:rsidRPr="001B79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обеспечения нужд МБДОУ «Детский сад» с. Часово</w:t>
      </w:r>
      <w:r w:rsidRPr="001B79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2017 </w:t>
      </w:r>
      <w:r w:rsidR="001B7949" w:rsidRPr="001B79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финансовый </w:t>
      </w:r>
      <w:r w:rsidRPr="001B7949">
        <w:rPr>
          <w:rFonts w:ascii="Times New Roman" w:hAnsi="Times New Roman"/>
          <w:bCs/>
          <w:color w:val="000000" w:themeColor="text1"/>
          <w:sz w:val="24"/>
          <w:szCs w:val="24"/>
        </w:rPr>
        <w:t>год» и</w:t>
      </w:r>
      <w:r w:rsidR="001B7949" w:rsidRPr="001B794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размещен в ЕИС 20</w:t>
      </w:r>
      <w:r w:rsidR="009335A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января </w:t>
      </w:r>
      <w:r w:rsidRPr="001B794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2017 года</w:t>
      </w:r>
      <w:r w:rsidR="00A43583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A43583">
        <w:rPr>
          <w:rFonts w:ascii="Times New Roman" w:hAnsi="Times New Roman"/>
          <w:i/>
          <w:sz w:val="24"/>
          <w:szCs w:val="24"/>
        </w:rPr>
        <w:t>(Приложение 6)</w:t>
      </w:r>
      <w:r w:rsidRPr="001B794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. </w:t>
      </w:r>
    </w:p>
    <w:p w:rsidR="00583778" w:rsidRPr="00430FF5" w:rsidRDefault="009216AA" w:rsidP="00280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Обоснование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начальной (максимальной)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цены контракта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цены контракта,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заключаем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ого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с единственным поставщиком (подрядчиком, исполнителем),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включенной в план-график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C17E5" w:rsidRPr="00BE797C" w:rsidRDefault="00DC17E5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17E5"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sz w:val="24"/>
          <w:szCs w:val="24"/>
        </w:rPr>
        <w:t>ч. 3 ст. 18 Закона 44-ФЗ при формировании плана-графика обоснованию подлежат начальная (максимальная) цена контракта и способ определения поставщика (подрядчика, исполнителя).</w:t>
      </w:r>
      <w:r w:rsidR="00BE79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проверяемом периоде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4C79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4C7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Часово осуществлялись закупки в соответствии с утвержденным планом-графиком на 2017 год.</w:t>
      </w:r>
    </w:p>
    <w:p w:rsidR="00F54E1A" w:rsidRPr="00BE797C" w:rsidRDefault="00EF5D16" w:rsidP="00BE797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Pr="00430FF5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>
        <w:rPr>
          <w:rFonts w:ascii="Times New Roman" w:hAnsi="Times New Roman"/>
          <w:sz w:val="24"/>
          <w:szCs w:val="24"/>
        </w:rPr>
        <w:t xml:space="preserve"> обеспечения муниципальных </w:t>
      </w:r>
      <w:r w:rsidRPr="00430FF5">
        <w:rPr>
          <w:rFonts w:ascii="Times New Roman" w:hAnsi="Times New Roman"/>
          <w:sz w:val="24"/>
          <w:szCs w:val="24"/>
        </w:rPr>
        <w:t xml:space="preserve"> нужд заказчика на 201</w:t>
      </w:r>
      <w:r>
        <w:rPr>
          <w:rFonts w:ascii="Times New Roman" w:hAnsi="Times New Roman"/>
          <w:sz w:val="24"/>
          <w:szCs w:val="24"/>
        </w:rPr>
        <w:t>7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F54E1A" w:rsidRPr="00143228">
        <w:rPr>
          <w:rFonts w:ascii="Times New Roman" w:hAnsi="Times New Roman"/>
          <w:bCs/>
          <w:sz w:val="24"/>
          <w:szCs w:val="24"/>
        </w:rPr>
        <w:t>Согласно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плану-графику размещени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обеспечения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муниципальных нужд  </w:t>
      </w:r>
      <w:r w:rsidR="00F54E1A">
        <w:rPr>
          <w:rFonts w:ascii="Times New Roman" w:hAnsi="Times New Roman"/>
          <w:sz w:val="24"/>
          <w:szCs w:val="24"/>
        </w:rPr>
        <w:t xml:space="preserve">МБДОУ </w:t>
      </w:r>
      <w:r w:rsidR="00F54E1A" w:rsidRPr="004C79E2">
        <w:rPr>
          <w:rFonts w:ascii="Times New Roman" w:hAnsi="Times New Roman"/>
          <w:sz w:val="24"/>
          <w:szCs w:val="24"/>
        </w:rPr>
        <w:t>«</w:t>
      </w:r>
      <w:r w:rsidR="00F54E1A">
        <w:rPr>
          <w:rFonts w:ascii="Times New Roman" w:hAnsi="Times New Roman"/>
          <w:sz w:val="24"/>
          <w:szCs w:val="24"/>
        </w:rPr>
        <w:t>Детский сад</w:t>
      </w:r>
      <w:r w:rsidR="00F54E1A" w:rsidRPr="004C79E2">
        <w:rPr>
          <w:rFonts w:ascii="Times New Roman" w:hAnsi="Times New Roman"/>
          <w:sz w:val="24"/>
          <w:szCs w:val="24"/>
        </w:rPr>
        <w:t>»</w:t>
      </w:r>
      <w:r w:rsidR="00F54E1A">
        <w:rPr>
          <w:rFonts w:ascii="Times New Roman" w:hAnsi="Times New Roman"/>
          <w:sz w:val="24"/>
          <w:szCs w:val="24"/>
        </w:rPr>
        <w:t xml:space="preserve"> с. Часово на </w:t>
      </w:r>
      <w:r w:rsidR="00F54E1A">
        <w:rPr>
          <w:rFonts w:ascii="Times New Roman" w:hAnsi="Times New Roman"/>
          <w:bCs/>
          <w:sz w:val="24"/>
          <w:szCs w:val="24"/>
        </w:rPr>
        <w:t>2017 год,</w:t>
      </w:r>
      <w:r w:rsidR="00F54E1A" w:rsidRPr="006E3988">
        <w:rPr>
          <w:rFonts w:ascii="Times New Roman" w:hAnsi="Times New Roman"/>
          <w:bCs/>
          <w:sz w:val="24"/>
          <w:szCs w:val="24"/>
        </w:rPr>
        <w:t xml:space="preserve"> </w:t>
      </w:r>
      <w:r w:rsidR="00F54E1A">
        <w:rPr>
          <w:rFonts w:ascii="Times New Roman" w:hAnsi="Times New Roman"/>
          <w:bCs/>
          <w:sz w:val="24"/>
          <w:szCs w:val="24"/>
        </w:rPr>
        <w:t>определен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возможный объем закупок </w:t>
      </w:r>
      <w:r w:rsidR="00F54E1A">
        <w:rPr>
          <w:rFonts w:ascii="Times New Roman" w:hAnsi="Times New Roman"/>
          <w:bCs/>
          <w:sz w:val="24"/>
          <w:szCs w:val="24"/>
        </w:rPr>
        <w:t xml:space="preserve">в сумме </w:t>
      </w:r>
      <w:r w:rsidR="00143228">
        <w:rPr>
          <w:rFonts w:ascii="Times New Roman" w:hAnsi="Times New Roman"/>
          <w:bCs/>
          <w:sz w:val="24"/>
          <w:szCs w:val="24"/>
        </w:rPr>
        <w:t>549</w:t>
      </w:r>
      <w:r w:rsidR="00F54E1A" w:rsidRPr="00143228">
        <w:rPr>
          <w:rFonts w:ascii="Times New Roman" w:hAnsi="Times New Roman"/>
          <w:bCs/>
          <w:sz w:val="24"/>
          <w:szCs w:val="24"/>
        </w:rPr>
        <w:t>,</w:t>
      </w:r>
      <w:r w:rsidR="00143228">
        <w:rPr>
          <w:rFonts w:ascii="Times New Roman" w:hAnsi="Times New Roman"/>
          <w:bCs/>
          <w:sz w:val="24"/>
          <w:szCs w:val="24"/>
        </w:rPr>
        <w:t>28700</w:t>
      </w:r>
      <w:r w:rsidR="00F54E1A">
        <w:rPr>
          <w:rFonts w:ascii="Times New Roman" w:hAnsi="Times New Roman"/>
          <w:bCs/>
          <w:sz w:val="24"/>
          <w:szCs w:val="24"/>
        </w:rPr>
        <w:t xml:space="preserve"> тыс.руб. </w:t>
      </w:r>
    </w:p>
    <w:p w:rsidR="00F54E1A" w:rsidRPr="00EF5D16" w:rsidRDefault="00F54E1A" w:rsidP="00EF5D16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2017 год в соответствии с</w:t>
      </w:r>
      <w:r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30FF5">
        <w:rPr>
          <w:rFonts w:ascii="Times New Roman" w:hAnsi="Times New Roman"/>
          <w:bCs/>
          <w:sz w:val="24"/>
          <w:szCs w:val="24"/>
        </w:rPr>
        <w:t xml:space="preserve"> от 05.04.20</w:t>
      </w:r>
      <w:r>
        <w:rPr>
          <w:rFonts w:ascii="Times New Roman" w:hAnsi="Times New Roman"/>
          <w:bCs/>
          <w:sz w:val="24"/>
          <w:szCs w:val="24"/>
        </w:rPr>
        <w:t>13г.</w:t>
      </w:r>
      <w:r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Pr="00430FF5">
        <w:rPr>
          <w:rFonts w:ascii="Times New Roman" w:hAnsi="Times New Roman"/>
          <w:bCs/>
          <w:sz w:val="24"/>
          <w:szCs w:val="24"/>
        </w:rPr>
        <w:t>контрактов</w:t>
      </w:r>
      <w:r>
        <w:rPr>
          <w:rFonts w:ascii="Times New Roman" w:hAnsi="Times New Roman"/>
          <w:bCs/>
          <w:sz w:val="24"/>
          <w:szCs w:val="24"/>
        </w:rPr>
        <w:t xml:space="preserve"> на сумму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9014D5">
        <w:rPr>
          <w:rFonts w:ascii="Times New Roman" w:hAnsi="Times New Roman"/>
          <w:bCs/>
          <w:sz w:val="24"/>
          <w:szCs w:val="24"/>
        </w:rPr>
        <w:t>549</w:t>
      </w:r>
      <w:r w:rsidR="009014D5" w:rsidRPr="00143228">
        <w:rPr>
          <w:rFonts w:ascii="Times New Roman" w:hAnsi="Times New Roman"/>
          <w:bCs/>
          <w:sz w:val="24"/>
          <w:szCs w:val="24"/>
        </w:rPr>
        <w:t>,</w:t>
      </w:r>
      <w:r w:rsidR="009014D5">
        <w:rPr>
          <w:rFonts w:ascii="Times New Roman" w:hAnsi="Times New Roman"/>
          <w:bCs/>
          <w:sz w:val="24"/>
          <w:szCs w:val="24"/>
        </w:rPr>
        <w:t xml:space="preserve">28700 </w:t>
      </w:r>
      <w:r>
        <w:rPr>
          <w:rFonts w:ascii="Times New Roman" w:hAnsi="Times New Roman"/>
          <w:bCs/>
          <w:sz w:val="24"/>
          <w:szCs w:val="24"/>
        </w:rPr>
        <w:t>тыс.руб., согласно представленн</w:t>
      </w:r>
      <w:r w:rsidR="009014D5">
        <w:rPr>
          <w:rFonts w:ascii="Times New Roman" w:hAnsi="Times New Roman"/>
          <w:bCs/>
          <w:sz w:val="24"/>
          <w:szCs w:val="24"/>
        </w:rPr>
        <w:t xml:space="preserve">ого к проверке </w:t>
      </w:r>
      <w:r>
        <w:rPr>
          <w:rFonts w:ascii="Times New Roman" w:hAnsi="Times New Roman"/>
          <w:bCs/>
          <w:sz w:val="24"/>
          <w:szCs w:val="24"/>
        </w:rPr>
        <w:t>реестру контрактов (</w:t>
      </w:r>
      <w:r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257A16">
        <w:rPr>
          <w:rFonts w:ascii="Times New Roman" w:hAnsi="Times New Roman"/>
          <w:bCs/>
          <w:i/>
          <w:sz w:val="24"/>
          <w:szCs w:val="24"/>
        </w:rPr>
        <w:t>7</w:t>
      </w:r>
      <w:r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54E1A" w:rsidRPr="00477EFC" w:rsidRDefault="00B143C6" w:rsidP="00BE7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A55B11">
        <w:rPr>
          <w:rFonts w:ascii="Times New Roman" w:hAnsi="Times New Roman"/>
          <w:sz w:val="24"/>
          <w:szCs w:val="24"/>
        </w:rPr>
        <w:t>запланированные суммы в плане-графике на 201</w:t>
      </w:r>
      <w:r w:rsidR="00EF5D16">
        <w:rPr>
          <w:rFonts w:ascii="Times New Roman" w:hAnsi="Times New Roman"/>
          <w:sz w:val="24"/>
          <w:szCs w:val="24"/>
        </w:rPr>
        <w:t>7</w:t>
      </w:r>
      <w:r w:rsidR="00A55B11">
        <w:rPr>
          <w:rFonts w:ascii="Times New Roman" w:hAnsi="Times New Roman"/>
          <w:sz w:val="24"/>
          <w:szCs w:val="24"/>
        </w:rPr>
        <w:t xml:space="preserve"> год соответствуют</w:t>
      </w:r>
      <w:r w:rsidR="00C56DCC">
        <w:rPr>
          <w:rFonts w:ascii="Times New Roman" w:hAnsi="Times New Roman"/>
          <w:sz w:val="24"/>
          <w:szCs w:val="24"/>
        </w:rPr>
        <w:t xml:space="preserve"> </w:t>
      </w:r>
      <w:r w:rsidR="00A55B11">
        <w:rPr>
          <w:rFonts w:ascii="Times New Roman" w:hAnsi="Times New Roman"/>
          <w:sz w:val="24"/>
          <w:szCs w:val="24"/>
        </w:rPr>
        <w:t>и не превышают выделенным ассигнованиям.</w:t>
      </w:r>
      <w:r w:rsidR="009B3B62">
        <w:rPr>
          <w:rFonts w:ascii="Times New Roman" w:hAnsi="Times New Roman"/>
          <w:sz w:val="24"/>
          <w:szCs w:val="24"/>
        </w:rPr>
        <w:t xml:space="preserve"> </w:t>
      </w:r>
      <w:r w:rsidR="00F54E1A" w:rsidRPr="00477EFC">
        <w:rPr>
          <w:rFonts w:ascii="Times New Roman" w:hAnsi="Times New Roman"/>
          <w:sz w:val="24"/>
          <w:szCs w:val="24"/>
        </w:rPr>
        <w:t xml:space="preserve">В проверяемом периоде субъектом контроля осуществлено </w:t>
      </w:r>
      <w:r w:rsidR="009014D5" w:rsidRPr="009014D5">
        <w:rPr>
          <w:rFonts w:ascii="Times New Roman" w:hAnsi="Times New Roman"/>
          <w:sz w:val="24"/>
          <w:szCs w:val="24"/>
        </w:rPr>
        <w:t>20</w:t>
      </w:r>
      <w:r w:rsidR="00F54E1A" w:rsidRPr="009014D5">
        <w:rPr>
          <w:rFonts w:ascii="Times New Roman" w:hAnsi="Times New Roman"/>
          <w:sz w:val="24"/>
          <w:szCs w:val="24"/>
        </w:rPr>
        <w:t xml:space="preserve"> закуп</w:t>
      </w:r>
      <w:r w:rsidR="009014D5" w:rsidRPr="009014D5">
        <w:rPr>
          <w:rFonts w:ascii="Times New Roman" w:hAnsi="Times New Roman"/>
          <w:sz w:val="24"/>
          <w:szCs w:val="24"/>
        </w:rPr>
        <w:t>ок</w:t>
      </w:r>
      <w:r w:rsidR="00F54E1A" w:rsidRPr="009014D5">
        <w:rPr>
          <w:rFonts w:ascii="Times New Roman" w:hAnsi="Times New Roman"/>
          <w:sz w:val="24"/>
          <w:szCs w:val="24"/>
        </w:rPr>
        <w:t xml:space="preserve"> товаров,</w:t>
      </w:r>
      <w:r w:rsidR="00F54E1A" w:rsidRPr="00477EFC">
        <w:rPr>
          <w:rFonts w:ascii="Times New Roman" w:hAnsi="Times New Roman"/>
          <w:sz w:val="24"/>
          <w:szCs w:val="24"/>
        </w:rPr>
        <w:t xml:space="preserve"> работ, услуг и заключено, соответственно, </w:t>
      </w:r>
      <w:r w:rsidR="009014D5">
        <w:rPr>
          <w:rFonts w:ascii="Times New Roman" w:hAnsi="Times New Roman"/>
          <w:sz w:val="24"/>
          <w:szCs w:val="24"/>
        </w:rPr>
        <w:t>20</w:t>
      </w:r>
      <w:r w:rsidR="00F54E1A" w:rsidRPr="00477EFC">
        <w:rPr>
          <w:rFonts w:ascii="Times New Roman" w:hAnsi="Times New Roman"/>
          <w:sz w:val="24"/>
          <w:szCs w:val="24"/>
        </w:rPr>
        <w:t xml:space="preserve"> контракт</w:t>
      </w:r>
      <w:r w:rsidR="009014D5">
        <w:rPr>
          <w:rFonts w:ascii="Times New Roman" w:hAnsi="Times New Roman"/>
          <w:sz w:val="24"/>
          <w:szCs w:val="24"/>
        </w:rPr>
        <w:t>ов</w:t>
      </w:r>
      <w:r w:rsidR="00F54E1A" w:rsidRPr="00477EFC">
        <w:rPr>
          <w:rFonts w:ascii="Times New Roman" w:hAnsi="Times New Roman"/>
          <w:sz w:val="24"/>
          <w:szCs w:val="24"/>
        </w:rPr>
        <w:t xml:space="preserve"> (договор</w:t>
      </w:r>
      <w:r w:rsidR="009014D5">
        <w:rPr>
          <w:rFonts w:ascii="Times New Roman" w:hAnsi="Times New Roman"/>
          <w:sz w:val="24"/>
          <w:szCs w:val="24"/>
        </w:rPr>
        <w:t>ов</w:t>
      </w:r>
      <w:r w:rsidR="00F54E1A" w:rsidRPr="00477EFC">
        <w:rPr>
          <w:rFonts w:ascii="Times New Roman" w:hAnsi="Times New Roman"/>
          <w:sz w:val="24"/>
          <w:szCs w:val="24"/>
        </w:rPr>
        <w:t xml:space="preserve">) на общую сумму </w:t>
      </w:r>
      <w:r w:rsidR="009014D5">
        <w:rPr>
          <w:rFonts w:ascii="Times New Roman" w:hAnsi="Times New Roman"/>
          <w:bCs/>
          <w:sz w:val="24"/>
          <w:szCs w:val="24"/>
        </w:rPr>
        <w:t>549</w:t>
      </w:r>
      <w:r w:rsidR="009014D5" w:rsidRPr="00143228">
        <w:rPr>
          <w:rFonts w:ascii="Times New Roman" w:hAnsi="Times New Roman"/>
          <w:bCs/>
          <w:sz w:val="24"/>
          <w:szCs w:val="24"/>
        </w:rPr>
        <w:t>,</w:t>
      </w:r>
      <w:r w:rsidR="009014D5">
        <w:rPr>
          <w:rFonts w:ascii="Times New Roman" w:hAnsi="Times New Roman"/>
          <w:bCs/>
          <w:sz w:val="24"/>
          <w:szCs w:val="24"/>
        </w:rPr>
        <w:t>28700</w:t>
      </w:r>
      <w:r w:rsidR="00F54E1A" w:rsidRPr="00477EFC">
        <w:rPr>
          <w:rFonts w:ascii="Times New Roman" w:hAnsi="Times New Roman"/>
          <w:sz w:val="24"/>
          <w:szCs w:val="24"/>
        </w:rPr>
        <w:t xml:space="preserve"> тыс.руб. Из них </w:t>
      </w:r>
      <w:r w:rsidR="009014D5">
        <w:rPr>
          <w:rFonts w:ascii="Times New Roman" w:hAnsi="Times New Roman"/>
          <w:sz w:val="24"/>
          <w:szCs w:val="24"/>
        </w:rPr>
        <w:t>2</w:t>
      </w:r>
      <w:r w:rsidR="00F54E1A" w:rsidRPr="00477EFC">
        <w:rPr>
          <w:rFonts w:ascii="Times New Roman" w:hAnsi="Times New Roman"/>
          <w:sz w:val="24"/>
          <w:szCs w:val="24"/>
        </w:rPr>
        <w:t xml:space="preserve"> закупк</w:t>
      </w:r>
      <w:r w:rsidR="009014D5">
        <w:rPr>
          <w:rFonts w:ascii="Times New Roman" w:hAnsi="Times New Roman"/>
          <w:sz w:val="24"/>
          <w:szCs w:val="24"/>
        </w:rPr>
        <w:t>и</w:t>
      </w:r>
      <w:r w:rsidR="00F54E1A" w:rsidRPr="00477EFC">
        <w:rPr>
          <w:rFonts w:ascii="Times New Roman" w:hAnsi="Times New Roman"/>
          <w:sz w:val="24"/>
          <w:szCs w:val="24"/>
        </w:rPr>
        <w:t xml:space="preserve"> осуществлен</w:t>
      </w:r>
      <w:r w:rsidR="009014D5">
        <w:rPr>
          <w:rFonts w:ascii="Times New Roman" w:hAnsi="Times New Roman"/>
          <w:sz w:val="24"/>
          <w:szCs w:val="24"/>
        </w:rPr>
        <w:t>ы</w:t>
      </w:r>
      <w:r w:rsidR="00F54E1A" w:rsidRPr="00477EFC">
        <w:rPr>
          <w:rFonts w:ascii="Times New Roman" w:hAnsi="Times New Roman"/>
          <w:sz w:val="24"/>
          <w:szCs w:val="24"/>
        </w:rPr>
        <w:t xml:space="preserve"> как закупк</w:t>
      </w:r>
      <w:r w:rsidR="00F54E1A">
        <w:rPr>
          <w:rFonts w:ascii="Times New Roman" w:hAnsi="Times New Roman"/>
          <w:sz w:val="24"/>
          <w:szCs w:val="24"/>
        </w:rPr>
        <w:t>а</w:t>
      </w:r>
      <w:r w:rsidR="00F54E1A" w:rsidRPr="00477EFC">
        <w:rPr>
          <w:rFonts w:ascii="Times New Roman" w:hAnsi="Times New Roman"/>
          <w:sz w:val="24"/>
          <w:szCs w:val="24"/>
        </w:rPr>
        <w:t xml:space="preserve"> у единственного поставщика (подрядчика, исполнителя):</w:t>
      </w:r>
    </w:p>
    <w:p w:rsidR="00F54E1A" w:rsidRPr="00477EFC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9014D5">
        <w:rPr>
          <w:rFonts w:ascii="Times New Roman" w:hAnsi="Times New Roman"/>
          <w:sz w:val="24"/>
          <w:szCs w:val="24"/>
        </w:rPr>
        <w:t>18 закупок</w:t>
      </w:r>
      <w:r w:rsidRPr="00477EFC">
        <w:rPr>
          <w:rFonts w:ascii="Times New Roman" w:hAnsi="Times New Roman"/>
          <w:sz w:val="24"/>
          <w:szCs w:val="24"/>
        </w:rPr>
        <w:t xml:space="preserve"> на общую сумму </w:t>
      </w:r>
      <w:r w:rsidR="009014D5">
        <w:rPr>
          <w:rFonts w:ascii="Times New Roman" w:hAnsi="Times New Roman"/>
          <w:sz w:val="24"/>
          <w:szCs w:val="24"/>
        </w:rPr>
        <w:t>252681,81</w:t>
      </w:r>
      <w:r w:rsidRPr="00477EFC">
        <w:rPr>
          <w:rFonts w:ascii="Times New Roman" w:hAnsi="Times New Roman"/>
          <w:sz w:val="24"/>
          <w:szCs w:val="24"/>
        </w:rPr>
        <w:t xml:space="preserve"> руб. прои</w:t>
      </w:r>
      <w:r w:rsidR="009014D5">
        <w:rPr>
          <w:rFonts w:ascii="Times New Roman" w:hAnsi="Times New Roman"/>
          <w:sz w:val="24"/>
          <w:szCs w:val="24"/>
        </w:rPr>
        <w:t>зведены в соответствии с п.</w:t>
      </w:r>
      <w:r w:rsidRPr="00477EFC">
        <w:rPr>
          <w:rFonts w:ascii="Times New Roman" w:hAnsi="Times New Roman"/>
          <w:sz w:val="24"/>
          <w:szCs w:val="24"/>
        </w:rPr>
        <w:t xml:space="preserve"> 4</w:t>
      </w:r>
      <w:r w:rsidR="009014D5">
        <w:rPr>
          <w:rFonts w:ascii="Times New Roman" w:hAnsi="Times New Roman"/>
          <w:sz w:val="24"/>
          <w:szCs w:val="24"/>
        </w:rPr>
        <w:t xml:space="preserve"> ч. 1 ст.</w:t>
      </w:r>
      <w:r w:rsidR="00507927">
        <w:rPr>
          <w:rFonts w:ascii="Times New Roman" w:hAnsi="Times New Roman"/>
          <w:sz w:val="24"/>
          <w:szCs w:val="24"/>
        </w:rPr>
        <w:t xml:space="preserve"> 93 Закона 44-ФЗ</w:t>
      </w:r>
      <w:r w:rsidRPr="00477EFC">
        <w:rPr>
          <w:rFonts w:ascii="Times New Roman" w:hAnsi="Times New Roman"/>
          <w:sz w:val="24"/>
          <w:szCs w:val="24"/>
        </w:rPr>
        <w:t>;</w:t>
      </w:r>
    </w:p>
    <w:p w:rsidR="00F54E1A" w:rsidRPr="00477EFC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- закупка услуг связи на</w:t>
      </w:r>
      <w:r w:rsidR="00EB3191">
        <w:rPr>
          <w:rFonts w:ascii="Times New Roman" w:hAnsi="Times New Roman"/>
          <w:sz w:val="24"/>
          <w:szCs w:val="24"/>
        </w:rPr>
        <w:t xml:space="preserve"> сумму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9014D5">
        <w:rPr>
          <w:rFonts w:ascii="Times New Roman" w:hAnsi="Times New Roman"/>
          <w:sz w:val="24"/>
          <w:szCs w:val="24"/>
        </w:rPr>
        <w:t>11613,00</w:t>
      </w:r>
      <w:r w:rsidRPr="00477EFC">
        <w:rPr>
          <w:rFonts w:ascii="Times New Roman" w:hAnsi="Times New Roman"/>
          <w:sz w:val="24"/>
          <w:szCs w:val="24"/>
        </w:rPr>
        <w:t xml:space="preserve"> руб. осуществлена согласно п</w:t>
      </w:r>
      <w:r w:rsidR="009014D5">
        <w:rPr>
          <w:rFonts w:ascii="Times New Roman" w:hAnsi="Times New Roman"/>
          <w:sz w:val="24"/>
          <w:szCs w:val="24"/>
        </w:rPr>
        <w:t>.</w:t>
      </w:r>
      <w:r w:rsidRPr="00477EFC">
        <w:rPr>
          <w:rFonts w:ascii="Times New Roman" w:hAnsi="Times New Roman"/>
          <w:sz w:val="24"/>
          <w:szCs w:val="24"/>
        </w:rPr>
        <w:t xml:space="preserve"> 1 ч</w:t>
      </w:r>
      <w:r w:rsidR="009014D5">
        <w:rPr>
          <w:rFonts w:ascii="Times New Roman" w:hAnsi="Times New Roman"/>
          <w:sz w:val="24"/>
          <w:szCs w:val="24"/>
        </w:rPr>
        <w:t>.</w:t>
      </w:r>
      <w:r w:rsidRPr="00477EFC">
        <w:rPr>
          <w:rFonts w:ascii="Times New Roman" w:hAnsi="Times New Roman"/>
          <w:sz w:val="24"/>
          <w:szCs w:val="24"/>
        </w:rPr>
        <w:t xml:space="preserve"> 1 ст</w:t>
      </w:r>
      <w:r w:rsidR="009014D5">
        <w:rPr>
          <w:rFonts w:ascii="Times New Roman" w:hAnsi="Times New Roman"/>
          <w:sz w:val="24"/>
          <w:szCs w:val="24"/>
        </w:rPr>
        <w:t>.</w:t>
      </w:r>
      <w:r w:rsidRPr="00477EFC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54E1A" w:rsidRPr="00477EFC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закупка электроэнергии на сумму </w:t>
      </w:r>
      <w:r w:rsidR="009014D5">
        <w:rPr>
          <w:rFonts w:ascii="Times New Roman" w:hAnsi="Times New Roman"/>
          <w:sz w:val="24"/>
          <w:szCs w:val="24"/>
        </w:rPr>
        <w:t>261548,00 руб.</w:t>
      </w:r>
      <w:r w:rsidRPr="00477EFC">
        <w:rPr>
          <w:rFonts w:ascii="Times New Roman" w:hAnsi="Times New Roman"/>
          <w:sz w:val="24"/>
          <w:szCs w:val="24"/>
        </w:rPr>
        <w:t xml:space="preserve"> осуществлена согласно п</w:t>
      </w:r>
      <w:r w:rsidR="009014D5">
        <w:rPr>
          <w:rFonts w:ascii="Times New Roman" w:hAnsi="Times New Roman"/>
          <w:sz w:val="24"/>
          <w:szCs w:val="24"/>
        </w:rPr>
        <w:t>.</w:t>
      </w:r>
      <w:r w:rsidRPr="00477EFC">
        <w:rPr>
          <w:rFonts w:ascii="Times New Roman" w:hAnsi="Times New Roman"/>
          <w:sz w:val="24"/>
          <w:szCs w:val="24"/>
        </w:rPr>
        <w:t xml:space="preserve"> 29 ч</w:t>
      </w:r>
      <w:r w:rsidR="009014D5">
        <w:rPr>
          <w:rFonts w:ascii="Times New Roman" w:hAnsi="Times New Roman"/>
          <w:sz w:val="24"/>
          <w:szCs w:val="24"/>
        </w:rPr>
        <w:t>.</w:t>
      </w:r>
      <w:r w:rsidRPr="00477EFC">
        <w:rPr>
          <w:rFonts w:ascii="Times New Roman" w:hAnsi="Times New Roman"/>
          <w:sz w:val="24"/>
          <w:szCs w:val="24"/>
        </w:rPr>
        <w:t xml:space="preserve"> 1 ст</w:t>
      </w:r>
      <w:r w:rsidR="009014D5">
        <w:rPr>
          <w:rFonts w:ascii="Times New Roman" w:hAnsi="Times New Roman"/>
          <w:sz w:val="24"/>
          <w:szCs w:val="24"/>
        </w:rPr>
        <w:t>.</w:t>
      </w:r>
      <w:r w:rsidRPr="00477EFC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54E1A" w:rsidRPr="00477EFC" w:rsidRDefault="00F54E1A" w:rsidP="00F54E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проверяемом периоде </w:t>
      </w:r>
      <w:r w:rsidR="009014D5">
        <w:rPr>
          <w:rFonts w:ascii="Times New Roman" w:hAnsi="Times New Roman"/>
          <w:sz w:val="24"/>
          <w:szCs w:val="24"/>
        </w:rPr>
        <w:t>1</w:t>
      </w:r>
      <w:r w:rsidRPr="00477EFC">
        <w:rPr>
          <w:rFonts w:ascii="Times New Roman" w:hAnsi="Times New Roman"/>
          <w:sz w:val="24"/>
          <w:szCs w:val="24"/>
        </w:rPr>
        <w:t xml:space="preserve"> закупк</w:t>
      </w:r>
      <w:r w:rsidR="009014D5">
        <w:rPr>
          <w:rFonts w:ascii="Times New Roman" w:hAnsi="Times New Roman"/>
          <w:sz w:val="24"/>
          <w:szCs w:val="24"/>
        </w:rPr>
        <w:t>а</w:t>
      </w:r>
      <w:r w:rsidRPr="00477EFC">
        <w:rPr>
          <w:rFonts w:ascii="Times New Roman" w:hAnsi="Times New Roman"/>
          <w:sz w:val="24"/>
          <w:szCs w:val="24"/>
        </w:rPr>
        <w:t xml:space="preserve"> осуществлен</w:t>
      </w:r>
      <w:r w:rsidR="009014D5">
        <w:rPr>
          <w:rFonts w:ascii="Times New Roman" w:hAnsi="Times New Roman"/>
          <w:sz w:val="24"/>
          <w:szCs w:val="24"/>
        </w:rPr>
        <w:t>а</w:t>
      </w:r>
      <w:r w:rsidRPr="00477EFC">
        <w:rPr>
          <w:rFonts w:ascii="Times New Roman" w:hAnsi="Times New Roman"/>
          <w:sz w:val="24"/>
          <w:szCs w:val="24"/>
        </w:rPr>
        <w:t xml:space="preserve"> конкурентным способом (электронный аукцион</w:t>
      </w:r>
      <w:r w:rsidR="009014D5">
        <w:rPr>
          <w:rFonts w:ascii="Times New Roman" w:hAnsi="Times New Roman"/>
          <w:sz w:val="24"/>
          <w:szCs w:val="24"/>
        </w:rPr>
        <w:t xml:space="preserve"> (совместная закупка</w:t>
      </w:r>
      <w:r w:rsidRPr="00477EFC">
        <w:rPr>
          <w:rFonts w:ascii="Times New Roman" w:hAnsi="Times New Roman"/>
          <w:sz w:val="24"/>
          <w:szCs w:val="24"/>
        </w:rPr>
        <w:t>) на общую сумму по контракт</w:t>
      </w:r>
      <w:r w:rsidR="009014D5">
        <w:rPr>
          <w:rFonts w:ascii="Times New Roman" w:hAnsi="Times New Roman"/>
          <w:sz w:val="24"/>
          <w:szCs w:val="24"/>
        </w:rPr>
        <w:t>у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9014D5">
        <w:rPr>
          <w:rFonts w:ascii="Times New Roman" w:hAnsi="Times New Roman"/>
          <w:sz w:val="24"/>
          <w:szCs w:val="24"/>
        </w:rPr>
        <w:t>23444,19</w:t>
      </w:r>
      <w:r w:rsidRPr="00477EFC">
        <w:rPr>
          <w:rFonts w:ascii="Times New Roman" w:hAnsi="Times New Roman"/>
          <w:sz w:val="24"/>
          <w:szCs w:val="24"/>
        </w:rPr>
        <w:t xml:space="preserve"> руб.</w:t>
      </w:r>
    </w:p>
    <w:p w:rsidR="00F54E1A" w:rsidRDefault="00F54E1A" w:rsidP="008130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В соответствии со статьей 22 Закона 44-ФЗ при осуществлении закупок у единственного поставщика (подрядчика, исполнителя) заказчик должен определять и обосновывать начальную (максимальную) цену контракта. Проверкой установлено, что цена контрактов,  заключенных</w:t>
      </w:r>
      <w:r w:rsidR="005F09B9">
        <w:rPr>
          <w:rFonts w:ascii="Times New Roman" w:hAnsi="Times New Roman"/>
          <w:sz w:val="24"/>
          <w:szCs w:val="24"/>
        </w:rPr>
        <w:t xml:space="preserve"> заказчиком</w:t>
      </w:r>
      <w:r w:rsidRPr="00477EFC">
        <w:rPr>
          <w:rFonts w:ascii="Times New Roman" w:hAnsi="Times New Roman"/>
          <w:sz w:val="24"/>
          <w:szCs w:val="24"/>
        </w:rPr>
        <w:t xml:space="preserve"> на п</w:t>
      </w:r>
      <w:r w:rsidR="008130B1">
        <w:rPr>
          <w:rFonts w:ascii="Times New Roman" w:hAnsi="Times New Roman"/>
          <w:sz w:val="24"/>
          <w:szCs w:val="24"/>
        </w:rPr>
        <w:t>оставку электрической</w:t>
      </w:r>
      <w:r w:rsidR="005F09B9">
        <w:rPr>
          <w:rFonts w:ascii="Times New Roman" w:hAnsi="Times New Roman"/>
          <w:sz w:val="24"/>
          <w:szCs w:val="24"/>
        </w:rPr>
        <w:t xml:space="preserve"> энергии,</w:t>
      </w:r>
      <w:r w:rsidRPr="00477EFC">
        <w:rPr>
          <w:rFonts w:ascii="Times New Roman" w:hAnsi="Times New Roman"/>
          <w:sz w:val="24"/>
          <w:szCs w:val="24"/>
        </w:rPr>
        <w:t xml:space="preserve"> оказание </w:t>
      </w:r>
      <w:r w:rsidRPr="00477EFC">
        <w:rPr>
          <w:rFonts w:ascii="Times New Roman" w:hAnsi="Times New Roman"/>
          <w:sz w:val="24"/>
          <w:szCs w:val="24"/>
        </w:rPr>
        <w:lastRenderedPageBreak/>
        <w:t>услуг телефонной связи и доступа в интернет</w:t>
      </w:r>
      <w:r w:rsidR="005F09B9">
        <w:rPr>
          <w:rFonts w:ascii="Times New Roman" w:hAnsi="Times New Roman"/>
          <w:sz w:val="24"/>
          <w:szCs w:val="24"/>
        </w:rPr>
        <w:t>,</w:t>
      </w:r>
      <w:r w:rsidRPr="00477EFC">
        <w:rPr>
          <w:rFonts w:ascii="Times New Roman" w:hAnsi="Times New Roman"/>
          <w:sz w:val="24"/>
          <w:szCs w:val="24"/>
        </w:rPr>
        <w:t xml:space="preserve"> определена тарифным методом.</w:t>
      </w:r>
      <w:r w:rsidR="008130B1">
        <w:rPr>
          <w:rFonts w:ascii="Times New Roman" w:hAnsi="Times New Roman"/>
          <w:sz w:val="24"/>
          <w:szCs w:val="24"/>
        </w:rPr>
        <w:t xml:space="preserve"> </w:t>
      </w:r>
      <w:r w:rsidRPr="00477EFC">
        <w:rPr>
          <w:rFonts w:ascii="Times New Roman" w:hAnsi="Times New Roman"/>
          <w:sz w:val="24"/>
          <w:szCs w:val="24"/>
        </w:rPr>
        <w:t>Цена других контрактов (договоров) определ</w:t>
      </w:r>
      <w:r w:rsidR="00BA73B3">
        <w:rPr>
          <w:rFonts w:ascii="Times New Roman" w:hAnsi="Times New Roman"/>
          <w:sz w:val="24"/>
          <w:szCs w:val="24"/>
        </w:rPr>
        <w:t>ялась путем проведения анализа рыночных цен (</w:t>
      </w:r>
      <w:r w:rsidRPr="00477EFC">
        <w:rPr>
          <w:rFonts w:ascii="Times New Roman" w:hAnsi="Times New Roman"/>
          <w:sz w:val="24"/>
          <w:szCs w:val="24"/>
        </w:rPr>
        <w:t>метод</w:t>
      </w:r>
      <w:r w:rsidR="008130B1">
        <w:rPr>
          <w:rFonts w:ascii="Times New Roman" w:hAnsi="Times New Roman"/>
          <w:sz w:val="24"/>
          <w:szCs w:val="24"/>
        </w:rPr>
        <w:t>о</w:t>
      </w:r>
      <w:r w:rsidRPr="00477EFC">
        <w:rPr>
          <w:rFonts w:ascii="Times New Roman" w:hAnsi="Times New Roman"/>
          <w:sz w:val="24"/>
          <w:szCs w:val="24"/>
        </w:rPr>
        <w:t xml:space="preserve">м </w:t>
      </w:r>
      <w:r w:rsidR="008130B1">
        <w:rPr>
          <w:rFonts w:ascii="Times New Roman" w:hAnsi="Times New Roman"/>
          <w:sz w:val="24"/>
          <w:szCs w:val="24"/>
        </w:rPr>
        <w:t>сопоставимых рыночных цен</w:t>
      </w:r>
      <w:r w:rsidR="00BA73B3">
        <w:rPr>
          <w:rFonts w:ascii="Times New Roman" w:hAnsi="Times New Roman"/>
          <w:sz w:val="24"/>
          <w:szCs w:val="24"/>
        </w:rPr>
        <w:t>)</w:t>
      </w:r>
      <w:r w:rsidRPr="00477EFC">
        <w:rPr>
          <w:rFonts w:ascii="Times New Roman" w:hAnsi="Times New Roman"/>
          <w:sz w:val="24"/>
          <w:szCs w:val="24"/>
        </w:rPr>
        <w:t>.</w:t>
      </w:r>
    </w:p>
    <w:p w:rsidR="00EB3191" w:rsidRPr="00F54E1A" w:rsidRDefault="001F79D4" w:rsidP="00BE7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Также, для обоснования начальной (максимальной) цены контрактов (договоров) заказчиком для заключения контракта (договора)</w:t>
      </w:r>
      <w:r w:rsidR="00257A16">
        <w:rPr>
          <w:rFonts w:ascii="Times New Roman" w:hAnsi="Times New Roman"/>
          <w:sz w:val="24"/>
          <w:szCs w:val="24"/>
        </w:rPr>
        <w:t xml:space="preserve"> по п. 4 ч. 1 ст. 93 Закона 44-ФЗ</w:t>
      </w:r>
      <w:r>
        <w:rPr>
          <w:rFonts w:ascii="Times New Roman" w:hAnsi="Times New Roman"/>
          <w:sz w:val="24"/>
          <w:szCs w:val="24"/>
        </w:rPr>
        <w:t xml:space="preserve"> у поставщиков (подрядчиков, исполнителей) запрашиваются коммерческие предложения.</w:t>
      </w: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рименени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заказчиком мер ответственности и совершение иных действий в случае нарушения поставщиком (подрядчиком, исполнителем) условий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контракта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3191" w:rsidRPr="00BE797C" w:rsidRDefault="00A86457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F07DF6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F07DF6" w:rsidRPr="004C79E2">
        <w:rPr>
          <w:rFonts w:ascii="Times New Roman" w:hAnsi="Times New Roman" w:cs="Times New Roman"/>
          <w:sz w:val="24"/>
          <w:szCs w:val="24"/>
        </w:rPr>
        <w:t>«</w:t>
      </w:r>
      <w:r w:rsidR="00F07DF6">
        <w:rPr>
          <w:rFonts w:ascii="Times New Roman" w:hAnsi="Times New Roman" w:cs="Times New Roman"/>
          <w:sz w:val="24"/>
          <w:szCs w:val="24"/>
        </w:rPr>
        <w:t>Детский сад</w:t>
      </w:r>
      <w:r w:rsidR="00F07DF6" w:rsidRPr="004C79E2">
        <w:rPr>
          <w:rFonts w:ascii="Times New Roman" w:hAnsi="Times New Roman" w:cs="Times New Roman"/>
          <w:sz w:val="24"/>
          <w:szCs w:val="24"/>
        </w:rPr>
        <w:t>»</w:t>
      </w:r>
      <w:r w:rsidR="00F07DF6">
        <w:rPr>
          <w:rFonts w:ascii="Times New Roman" w:hAnsi="Times New Roman" w:cs="Times New Roman"/>
          <w:sz w:val="24"/>
          <w:szCs w:val="24"/>
        </w:rPr>
        <w:t xml:space="preserve"> с. </w:t>
      </w:r>
      <w:r w:rsidR="004149EA">
        <w:rPr>
          <w:rFonts w:ascii="Times New Roman" w:hAnsi="Times New Roman" w:cs="Times New Roman"/>
          <w:sz w:val="24"/>
          <w:szCs w:val="24"/>
        </w:rPr>
        <w:t>Часово</w:t>
      </w:r>
      <w:r w:rsidR="00F07DF6">
        <w:rPr>
          <w:rFonts w:ascii="Times New Roman" w:hAnsi="Times New Roman" w:cs="Times New Roman"/>
          <w:sz w:val="24"/>
          <w:szCs w:val="24"/>
        </w:rPr>
        <w:t xml:space="preserve">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Соответствие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</w:t>
      </w:r>
      <w:r w:rsidR="00564B5A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84217" w:rsidRPr="00477EFC" w:rsidRDefault="00684217" w:rsidP="0068421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со ст.</w:t>
      </w:r>
      <w:r w:rsidRPr="00477EFC">
        <w:rPr>
          <w:rFonts w:ascii="Times New Roman" w:hAnsi="Times New Roman"/>
          <w:bCs/>
          <w:sz w:val="24"/>
          <w:szCs w:val="24"/>
        </w:rPr>
        <w:t xml:space="preserve"> 94 </w:t>
      </w:r>
      <w:r w:rsidRPr="00477EFC">
        <w:rPr>
          <w:rFonts w:ascii="Times New Roman" w:hAnsi="Times New Roman"/>
          <w:sz w:val="24"/>
          <w:szCs w:val="24"/>
        </w:rPr>
        <w:t>Закона 44-ФЗ заказчик обязан осуществлять приемку и экспертизу поставленного товара, выполненной работы (ее результата), оказанной услуги.</w:t>
      </w:r>
    </w:p>
    <w:p w:rsidR="00684217" w:rsidRPr="00477EFC" w:rsidRDefault="00684217" w:rsidP="00684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Соответствие поставленных товаров, работ, услуг условиям контракта устанавливается в ходе приемки данных товаров, работ, услуг, включая проведение экспертизы.</w:t>
      </w:r>
    </w:p>
    <w:p w:rsidR="00684217" w:rsidRPr="00477EFC" w:rsidRDefault="00684217" w:rsidP="00684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EB3191" w:rsidRPr="00BE797C" w:rsidRDefault="00684217" w:rsidP="00BE797C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 6 ст. 94 Закона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комиссия. </w:t>
      </w:r>
      <w:r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>
        <w:rPr>
          <w:rFonts w:ascii="Times New Roman" w:hAnsi="Times New Roman"/>
          <w:sz w:val="24"/>
          <w:szCs w:val="24"/>
        </w:rPr>
        <w:t>такая комиссия по приемке</w:t>
      </w:r>
      <w:r w:rsidRPr="00477EFC">
        <w:rPr>
          <w:rFonts w:ascii="Times New Roman" w:hAnsi="Times New Roman"/>
          <w:sz w:val="24"/>
          <w:szCs w:val="24"/>
        </w:rPr>
        <w:t xml:space="preserve">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в 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МБ</w:t>
      </w:r>
      <w:r>
        <w:rPr>
          <w:rFonts w:ascii="Times New Roman" w:hAnsi="Times New Roman"/>
          <w:color w:val="000000" w:themeColor="text1"/>
          <w:sz w:val="24"/>
          <w:szCs w:val="24"/>
        </w:rPr>
        <w:t>ДОУ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Детск</w:t>
      </w:r>
      <w:r w:rsidR="00B05C6B">
        <w:rPr>
          <w:rFonts w:ascii="Times New Roman" w:hAnsi="Times New Roman"/>
          <w:color w:val="000000" w:themeColor="text1"/>
          <w:sz w:val="24"/>
          <w:szCs w:val="24"/>
        </w:rPr>
        <w:t>ий сад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05C6B">
        <w:rPr>
          <w:rFonts w:ascii="Times New Roman" w:hAnsi="Times New Roman"/>
          <w:color w:val="000000" w:themeColor="text1"/>
          <w:sz w:val="24"/>
          <w:szCs w:val="24"/>
        </w:rPr>
        <w:t xml:space="preserve"> с. Часово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была создана из пяти чел</w:t>
      </w:r>
      <w:r w:rsidR="00B05C6B">
        <w:rPr>
          <w:rFonts w:ascii="Times New Roman" w:hAnsi="Times New Roman"/>
          <w:color w:val="000000" w:themeColor="text1"/>
          <w:sz w:val="24"/>
          <w:szCs w:val="24"/>
        </w:rPr>
        <w:t>овек и утверждена приказом от 29.12</w:t>
      </w:r>
      <w:r>
        <w:rPr>
          <w:rFonts w:ascii="Times New Roman" w:hAnsi="Times New Roman"/>
          <w:color w:val="000000" w:themeColor="text1"/>
          <w:sz w:val="24"/>
          <w:szCs w:val="24"/>
        </w:rPr>
        <w:t>.2016г. №</w:t>
      </w:r>
      <w:r w:rsidR="00B05C6B">
        <w:rPr>
          <w:rFonts w:ascii="Times New Roman" w:hAnsi="Times New Roman"/>
          <w:color w:val="000000" w:themeColor="text1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нужд 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МБ</w:t>
      </w:r>
      <w:r>
        <w:rPr>
          <w:rFonts w:ascii="Times New Roman" w:hAnsi="Times New Roman"/>
          <w:color w:val="000000" w:themeColor="text1"/>
          <w:sz w:val="24"/>
          <w:szCs w:val="24"/>
        </w:rPr>
        <w:t>ДОУ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Детск</w:t>
      </w:r>
      <w:r>
        <w:rPr>
          <w:rFonts w:ascii="Times New Roman" w:hAnsi="Times New Roman"/>
          <w:color w:val="000000" w:themeColor="text1"/>
          <w:sz w:val="24"/>
          <w:szCs w:val="24"/>
        </w:rPr>
        <w:t>ий сад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с.</w:t>
      </w:r>
      <w:r w:rsidR="00B05C6B">
        <w:rPr>
          <w:rFonts w:ascii="Times New Roman" w:hAnsi="Times New Roman"/>
          <w:color w:val="000000" w:themeColor="text1"/>
          <w:sz w:val="24"/>
          <w:szCs w:val="24"/>
        </w:rPr>
        <w:t xml:space="preserve"> Часово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FD6C34">
        <w:rPr>
          <w:rFonts w:ascii="Times New Roman" w:hAnsi="Times New Roman"/>
          <w:i/>
          <w:sz w:val="24"/>
          <w:szCs w:val="24"/>
        </w:rPr>
        <w:t xml:space="preserve"> </w:t>
      </w:r>
      <w:r w:rsidRPr="00EC1B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C723B4">
        <w:rPr>
          <w:rFonts w:ascii="Times New Roman" w:hAnsi="Times New Roman"/>
          <w:i/>
          <w:sz w:val="24"/>
          <w:szCs w:val="24"/>
        </w:rPr>
        <w:t>8</w:t>
      </w:r>
      <w:r w:rsidRPr="00EC1BA7">
        <w:rPr>
          <w:rFonts w:ascii="Times New Roman" w:hAnsi="Times New Roman"/>
          <w:i/>
          <w:sz w:val="24"/>
          <w:szCs w:val="24"/>
        </w:rPr>
        <w:t>).</w:t>
      </w:r>
    </w:p>
    <w:p w:rsidR="00EB006F" w:rsidRPr="00430FF5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Своевременность, полнота и достоверность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отражения в документах учета поставленного товара, выполненной работы (ее результата) или оказанной услуги.</w:t>
      </w:r>
    </w:p>
    <w:p w:rsidR="00C723B4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– журнал операций №4 </w:t>
      </w:r>
      <w:r w:rsidRPr="00895B9E">
        <w:rPr>
          <w:rFonts w:ascii="Times New Roman" w:hAnsi="Times New Roman"/>
          <w:sz w:val="24"/>
          <w:szCs w:val="24"/>
        </w:rPr>
        <w:t>«Первичные учетные документы и приложения к ним, зафиксировавшие факт совершения хозяйственных операций и являющи</w:t>
      </w:r>
      <w:r w:rsidR="00895B9E" w:rsidRPr="00895B9E">
        <w:rPr>
          <w:rFonts w:ascii="Times New Roman" w:hAnsi="Times New Roman"/>
          <w:sz w:val="24"/>
          <w:szCs w:val="24"/>
        </w:rPr>
        <w:t>е</w:t>
      </w:r>
      <w:r w:rsidRPr="00895B9E">
        <w:rPr>
          <w:rFonts w:ascii="Times New Roman" w:hAnsi="Times New Roman"/>
          <w:sz w:val="24"/>
          <w:szCs w:val="24"/>
        </w:rPr>
        <w:t>ся основание</w:t>
      </w:r>
      <w:r w:rsidR="00895B9E" w:rsidRPr="00895B9E">
        <w:rPr>
          <w:rFonts w:ascii="Times New Roman" w:hAnsi="Times New Roman"/>
          <w:sz w:val="24"/>
          <w:szCs w:val="24"/>
        </w:rPr>
        <w:t>м</w:t>
      </w:r>
      <w:r w:rsidRPr="00895B9E">
        <w:rPr>
          <w:rFonts w:ascii="Times New Roman" w:hAnsi="Times New Roman"/>
          <w:sz w:val="24"/>
          <w:szCs w:val="24"/>
        </w:rPr>
        <w:t xml:space="preserve"> для бухгалтерских записей».</w:t>
      </w:r>
    </w:p>
    <w:p w:rsidR="00345B59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ст. 10 Федерального закона от 06.12.2011г.№402-ФЗ «О бухгалтерском учете» данные, содержащиеся в первичных документах, подлежат своевременной регистрации и накоплению в регистрах бухгалтерского учета. </w:t>
      </w:r>
    </w:p>
    <w:p w:rsidR="00345B59" w:rsidRDefault="00345B59" w:rsidP="00345B59">
      <w:pPr>
        <w:pStyle w:val="aa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 анализе предоставленных для проверки Журналов операций № 4 (расчетов с поставщиками и подрядчиками) и принятых к учету первичных документов установлено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что отражение в документах учета полученных товаров, работ, услуг в проверяемом периоде осуществлялось своевременно и в полном объеме. </w:t>
      </w:r>
    </w:p>
    <w:p w:rsidR="00345B59" w:rsidRDefault="00345B5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Поставка товаров, работ, услуг осуществляется по контрактам (договорам), заключенным с поставщиками (подрядчиками, исполнителями). Согласно ч. 1 ст. 94 </w:t>
      </w:r>
      <w:r>
        <w:rPr>
          <w:rFonts w:ascii="Times New Roman" w:hAnsi="Times New Roman"/>
          <w:sz w:val="24"/>
          <w:szCs w:val="24"/>
        </w:rPr>
        <w:t xml:space="preserve">Закона 44-ФЗ исполнение контракта (договора) включает в себя комплекс мер, в том числе приемку поставленных товаров (работ, услуг). Документами, подтверждающими </w:t>
      </w:r>
      <w:r>
        <w:rPr>
          <w:rFonts w:ascii="Times New Roman" w:hAnsi="Times New Roman"/>
          <w:sz w:val="24"/>
          <w:szCs w:val="24"/>
        </w:rPr>
        <w:lastRenderedPageBreak/>
        <w:t xml:space="preserve">факт приемки поставленных товаров, выполненных работ, оказанных услуг являются акты выполненных работ и товарные накладные. Соответственно данные документы должны быть подписаны как поставщиком (подрядчиком, исполнителем), так и заказчиком.  </w:t>
      </w:r>
    </w:p>
    <w:p w:rsidR="00A14D49" w:rsidRDefault="00A14D4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учетных операциях по расчетам с поставщиками (подрядчиками, исполнителями) за проверяемый период нарушений не выявлено.</w:t>
      </w:r>
    </w:p>
    <w:p w:rsidR="00345B59" w:rsidRPr="00BE797C" w:rsidRDefault="00A14D49" w:rsidP="00BE797C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Поставленные товары, выполненные работы, оказанные услуги отражены в бухгалтерском учете в полном объеме.</w:t>
      </w: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оответстви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345B59" w:rsidRPr="00477EFC" w:rsidRDefault="00345B59" w:rsidP="00345B59">
      <w:pPr>
        <w:pStyle w:val="Standard"/>
        <w:autoSpaceDE w:val="0"/>
        <w:ind w:firstLine="709"/>
        <w:jc w:val="both"/>
      </w:pPr>
      <w:r>
        <w:t>В соответствии со ст.</w:t>
      </w:r>
      <w:r w:rsidRPr="00477EFC">
        <w:t xml:space="preserve"> 13 </w:t>
      </w:r>
      <w:r>
        <w:t xml:space="preserve">Закона 44-ФЗ </w:t>
      </w:r>
      <w:r w:rsidRPr="00477EFC">
        <w:t xml:space="preserve">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345B59" w:rsidRPr="00477EFC" w:rsidRDefault="00345B59" w:rsidP="00345B59">
      <w:pPr>
        <w:pStyle w:val="Standard"/>
        <w:autoSpaceDE w:val="0"/>
        <w:ind w:firstLine="709"/>
        <w:jc w:val="both"/>
      </w:pPr>
      <w:r w:rsidRPr="00477EFC"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</w:t>
      </w:r>
      <w:r w:rsidRPr="00477EFC">
        <w:rPr>
          <w:rStyle w:val="FontStyle11"/>
          <w:sz w:val="24"/>
          <w:szCs w:val="24"/>
        </w:rPr>
        <w:t>.</w:t>
      </w:r>
    </w:p>
    <w:p w:rsidR="00345B59" w:rsidRPr="00BE797C" w:rsidRDefault="00345B59" w:rsidP="00BE797C">
      <w:pPr>
        <w:pStyle w:val="Standard"/>
        <w:autoSpaceDE w:val="0"/>
        <w:ind w:firstLine="709"/>
        <w:jc w:val="both"/>
        <w:rPr>
          <w:rFonts w:eastAsia="Times New Roman CYR"/>
        </w:rPr>
      </w:pPr>
      <w:r w:rsidRPr="00477EFC">
        <w:t xml:space="preserve">При проверке </w:t>
      </w:r>
      <w:r w:rsidRPr="00477EFC">
        <w:rPr>
          <w:rFonts w:eastAsiaTheme="minorEastAsia"/>
        </w:rPr>
        <w:t xml:space="preserve">соответствия использования поставленного товара, </w:t>
      </w:r>
      <w:r w:rsidRPr="00477EFC">
        <w:rPr>
          <w:lang w:eastAsia="ru-RU"/>
        </w:rPr>
        <w:t xml:space="preserve">выполненной работы (ее результата), </w:t>
      </w:r>
      <w:r w:rsidRPr="00477EFC">
        <w:rPr>
          <w:rFonts w:eastAsiaTheme="minorEastAsia"/>
        </w:rPr>
        <w:t xml:space="preserve">оказанной услуги целям осуществления закупки нарушений не </w:t>
      </w:r>
      <w:r w:rsidRPr="00477EFC">
        <w:t xml:space="preserve">выявлено. </w:t>
      </w:r>
    </w:p>
    <w:p w:rsidR="00345B59" w:rsidRPr="00477EFC" w:rsidRDefault="008234B7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45B59" w:rsidRPr="00A14D49">
        <w:rPr>
          <w:rFonts w:ascii="Times New Roman" w:hAnsi="Times New Roman"/>
          <w:b/>
          <w:i/>
          <w:sz w:val="24"/>
          <w:szCs w:val="24"/>
        </w:rPr>
        <w:t>Проверка в отношении контрактного управляющего</w:t>
      </w:r>
      <w:r w:rsidR="00345B59" w:rsidRPr="00A14D49">
        <w:rPr>
          <w:rFonts w:cs="Calibri"/>
          <w:sz w:val="28"/>
          <w:szCs w:val="28"/>
        </w:rPr>
        <w:t>.</w:t>
      </w:r>
    </w:p>
    <w:p w:rsidR="00345B59" w:rsidRPr="00477EFC" w:rsidRDefault="00345B59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Функции и полномочия учредителя осуществляет администрация муниципального образования муниципального района «Сыктывдинский» в лице управления </w:t>
      </w:r>
      <w:r>
        <w:rPr>
          <w:rFonts w:ascii="Times New Roman" w:hAnsi="Times New Roman"/>
          <w:sz w:val="24"/>
          <w:szCs w:val="24"/>
        </w:rPr>
        <w:t>образования</w:t>
      </w:r>
      <w:r w:rsidRPr="00477EF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«Сыктывдинский».</w:t>
      </w:r>
    </w:p>
    <w:p w:rsidR="00345B59" w:rsidRDefault="00345B5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7 ст.</w:t>
      </w:r>
      <w:r w:rsidRPr="00477EFC">
        <w:rPr>
          <w:rFonts w:ascii="Times New Roman" w:hAnsi="Times New Roman"/>
          <w:sz w:val="24"/>
          <w:szCs w:val="24"/>
        </w:rPr>
        <w:t xml:space="preserve"> 3 Закона</w:t>
      </w:r>
      <w:r>
        <w:rPr>
          <w:rFonts w:ascii="Times New Roman" w:hAnsi="Times New Roman"/>
          <w:sz w:val="24"/>
          <w:szCs w:val="24"/>
        </w:rPr>
        <w:t xml:space="preserve"> 44-ФЗ и в соответствии с ч. 1 ст.</w:t>
      </w:r>
      <w:r w:rsidRPr="00477EFC">
        <w:rPr>
          <w:rFonts w:ascii="Times New Roman" w:hAnsi="Times New Roman"/>
          <w:sz w:val="24"/>
          <w:szCs w:val="24"/>
        </w:rPr>
        <w:t xml:space="preserve"> 15 Закона 44-ФЗ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 сад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  <w:r w:rsidR="0023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Часово</w:t>
      </w:r>
      <w:r w:rsidRPr="00477EFC">
        <w:rPr>
          <w:rFonts w:ascii="Times New Roman" w:hAnsi="Times New Roman"/>
          <w:sz w:val="24"/>
          <w:szCs w:val="24"/>
        </w:rPr>
        <w:t xml:space="preserve"> является заказчиком.</w:t>
      </w:r>
    </w:p>
    <w:p w:rsidR="00345B59" w:rsidRDefault="00345B59" w:rsidP="00345B59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477EFC">
        <w:rPr>
          <w:rFonts w:ascii="Times New Roman" w:hAnsi="Times New Roman"/>
          <w:sz w:val="24"/>
          <w:szCs w:val="24"/>
        </w:rPr>
        <w:t xml:space="preserve"> от </w:t>
      </w:r>
      <w:r w:rsidR="0023099E">
        <w:rPr>
          <w:rFonts w:ascii="Times New Roman" w:hAnsi="Times New Roman"/>
          <w:sz w:val="24"/>
          <w:szCs w:val="24"/>
        </w:rPr>
        <w:t>24</w:t>
      </w:r>
      <w:r w:rsidR="00AD20AB">
        <w:rPr>
          <w:rFonts w:ascii="Times New Roman" w:hAnsi="Times New Roman"/>
          <w:sz w:val="24"/>
          <w:szCs w:val="24"/>
        </w:rPr>
        <w:t>.03.</w:t>
      </w:r>
      <w:r>
        <w:rPr>
          <w:rFonts w:ascii="Times New Roman" w:hAnsi="Times New Roman"/>
          <w:sz w:val="24"/>
          <w:szCs w:val="24"/>
        </w:rPr>
        <w:t>201</w:t>
      </w:r>
      <w:r w:rsidR="002309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2309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477EFC">
        <w:rPr>
          <w:rFonts w:ascii="Times New Roman" w:hAnsi="Times New Roman"/>
          <w:sz w:val="24"/>
          <w:szCs w:val="24"/>
        </w:rPr>
        <w:t xml:space="preserve"> «О возложении </w:t>
      </w:r>
      <w:r w:rsidR="0023099E">
        <w:rPr>
          <w:rFonts w:ascii="Times New Roman" w:hAnsi="Times New Roman"/>
          <w:sz w:val="24"/>
          <w:szCs w:val="24"/>
        </w:rPr>
        <w:t>обязанности контрактного управляющего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заведующего МБДОУ </w:t>
      </w:r>
      <w:r w:rsidR="0023099E">
        <w:rPr>
          <w:rFonts w:ascii="Times New Roman" w:hAnsi="Times New Roman"/>
          <w:sz w:val="24"/>
          <w:szCs w:val="24"/>
        </w:rPr>
        <w:t>«Детский сад</w:t>
      </w:r>
      <w:r w:rsidRPr="00477EFC">
        <w:rPr>
          <w:rFonts w:ascii="Times New Roman" w:hAnsi="Times New Roman"/>
          <w:sz w:val="24"/>
          <w:szCs w:val="24"/>
        </w:rPr>
        <w:t>»</w:t>
      </w:r>
      <w:r w:rsidR="0023099E">
        <w:rPr>
          <w:rFonts w:ascii="Times New Roman" w:hAnsi="Times New Roman"/>
          <w:sz w:val="24"/>
          <w:szCs w:val="24"/>
        </w:rPr>
        <w:t xml:space="preserve"> с. Часово Доронину Любовь Ивановну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Pr="00EC1B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C723B4">
        <w:rPr>
          <w:rFonts w:ascii="Times New Roman" w:hAnsi="Times New Roman"/>
          <w:i/>
          <w:sz w:val="24"/>
          <w:szCs w:val="24"/>
        </w:rPr>
        <w:t>9</w:t>
      </w:r>
      <w:r w:rsidRPr="00EC1BA7">
        <w:rPr>
          <w:rFonts w:ascii="Times New Roman" w:hAnsi="Times New Roman"/>
          <w:i/>
          <w:sz w:val="24"/>
          <w:szCs w:val="24"/>
        </w:rPr>
        <w:t>).</w:t>
      </w:r>
    </w:p>
    <w:p w:rsidR="00345B59" w:rsidRPr="00346EEC" w:rsidRDefault="00345B5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ч. 6 ст. 38 Закона 44-ФЗ контрактный управляющий должен иметь дополнительное профессиональное образование в сфере закупок. Для проверки было представлено удостоверение контрактного управляющего </w:t>
      </w:r>
      <w:r w:rsidR="0023099E">
        <w:rPr>
          <w:rFonts w:ascii="Times New Roman" w:hAnsi="Times New Roman"/>
          <w:sz w:val="24"/>
          <w:szCs w:val="24"/>
        </w:rPr>
        <w:t>с регистрационным номером №16968</w:t>
      </w:r>
      <w:r>
        <w:rPr>
          <w:rFonts w:ascii="Times New Roman" w:hAnsi="Times New Roman"/>
          <w:sz w:val="24"/>
          <w:szCs w:val="24"/>
        </w:rPr>
        <w:t xml:space="preserve"> от 02.12.2016г. о повышении квалификации по дополнительной профессиональной программе «Управление государственными и муниципальными закупками»</w:t>
      </w:r>
      <w:r w:rsidRPr="00003B9B">
        <w:rPr>
          <w:rFonts w:ascii="Times New Roman" w:hAnsi="Times New Roman"/>
          <w:i/>
          <w:sz w:val="24"/>
          <w:szCs w:val="24"/>
        </w:rPr>
        <w:t xml:space="preserve"> </w:t>
      </w:r>
      <w:r w:rsidRPr="00EC1B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C723B4">
        <w:rPr>
          <w:rFonts w:ascii="Times New Roman" w:hAnsi="Times New Roman"/>
          <w:i/>
          <w:sz w:val="24"/>
          <w:szCs w:val="24"/>
        </w:rPr>
        <w:t>10</w:t>
      </w:r>
      <w:r w:rsidRPr="00EC1BA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E797C" w:rsidRDefault="00BE797C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3440B" w:rsidRDefault="00D3440B" w:rsidP="00F168A4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ВЫВОДЫ</w:t>
      </w:r>
      <w:r w:rsidR="00A7716A">
        <w:rPr>
          <w:rFonts w:ascii="Times New Roman" w:hAnsi="Times New Roman"/>
          <w:sz w:val="24"/>
          <w:szCs w:val="24"/>
        </w:rPr>
        <w:t>: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844FF0" w:rsidRDefault="00844FF0" w:rsidP="001A6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2D3" w:rsidRDefault="001A62D3" w:rsidP="001A62D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 При осуществлении закупок в 201</w:t>
      </w:r>
      <w:r w:rsidR="00417F6A">
        <w:rPr>
          <w:rFonts w:ascii="Times New Roman" w:hAnsi="Times New Roman"/>
          <w:sz w:val="24"/>
          <w:szCs w:val="24"/>
        </w:rPr>
        <w:t>7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 w:rsidR="00624A79"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4449B9">
        <w:rPr>
          <w:rFonts w:ascii="Times New Roman" w:hAnsi="Times New Roman"/>
          <w:sz w:val="24"/>
          <w:szCs w:val="24"/>
        </w:rPr>
        <w:t xml:space="preserve">МБДОУ </w:t>
      </w:r>
      <w:r w:rsidR="004449B9" w:rsidRPr="004C79E2">
        <w:rPr>
          <w:rFonts w:ascii="Times New Roman" w:hAnsi="Times New Roman"/>
          <w:sz w:val="24"/>
          <w:szCs w:val="24"/>
        </w:rPr>
        <w:t>«</w:t>
      </w:r>
      <w:r w:rsidR="004449B9">
        <w:rPr>
          <w:rFonts w:ascii="Times New Roman" w:hAnsi="Times New Roman"/>
          <w:sz w:val="24"/>
          <w:szCs w:val="24"/>
        </w:rPr>
        <w:t>Детский сад</w:t>
      </w:r>
      <w:r w:rsidR="004449B9" w:rsidRPr="004C79E2">
        <w:rPr>
          <w:rFonts w:ascii="Times New Roman" w:hAnsi="Times New Roman"/>
          <w:sz w:val="24"/>
          <w:szCs w:val="24"/>
        </w:rPr>
        <w:t>»</w:t>
      </w:r>
      <w:r w:rsidR="004449B9">
        <w:rPr>
          <w:rFonts w:ascii="Times New Roman" w:hAnsi="Times New Roman"/>
          <w:sz w:val="24"/>
          <w:szCs w:val="24"/>
        </w:rPr>
        <w:t xml:space="preserve"> с. </w:t>
      </w:r>
      <w:r w:rsidR="00800D7F">
        <w:rPr>
          <w:rFonts w:ascii="Times New Roman" w:hAnsi="Times New Roman"/>
          <w:sz w:val="24"/>
          <w:szCs w:val="24"/>
        </w:rPr>
        <w:t>Часово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/>
          <w:sz w:val="24"/>
          <w:szCs w:val="24"/>
        </w:rPr>
        <w:t xml:space="preserve">нарушений законодательства Российской Федерации о контрактной системе в сфере закупок </w:t>
      </w:r>
      <w:r>
        <w:rPr>
          <w:rFonts w:ascii="Times New Roman" w:hAnsi="Times New Roman"/>
          <w:sz w:val="24"/>
          <w:szCs w:val="24"/>
        </w:rPr>
        <w:t xml:space="preserve">по проверяемой тематике </w:t>
      </w:r>
      <w:r w:rsidRPr="00430FF5">
        <w:rPr>
          <w:rFonts w:ascii="Times New Roman" w:hAnsi="Times New Roman"/>
          <w:sz w:val="24"/>
          <w:szCs w:val="24"/>
        </w:rPr>
        <w:t>не выявлено</w:t>
      </w:r>
      <w:r w:rsidR="004F2425">
        <w:rPr>
          <w:rFonts w:ascii="Times New Roman" w:hAnsi="Times New Roman"/>
          <w:sz w:val="24"/>
          <w:szCs w:val="24"/>
        </w:rPr>
        <w:t>.</w:t>
      </w:r>
    </w:p>
    <w:p w:rsidR="00A566B3" w:rsidRDefault="00A14D49" w:rsidP="008234B7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D344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40B"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="00D3440B"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 w:rsidR="00460F0D">
        <w:rPr>
          <w:rFonts w:ascii="Times New Roman" w:hAnsi="Times New Roman"/>
          <w:sz w:val="24"/>
          <w:szCs w:val="24"/>
        </w:rPr>
        <w:t xml:space="preserve">на </w:t>
      </w:r>
      <w:r w:rsidR="00D3440B" w:rsidRPr="00430FF5">
        <w:rPr>
          <w:rFonts w:ascii="Times New Roman" w:hAnsi="Times New Roman"/>
          <w:sz w:val="24"/>
          <w:szCs w:val="24"/>
        </w:rPr>
        <w:t xml:space="preserve">сайте </w:t>
      </w:r>
      <w:hyperlink r:id="rId13" w:history="1">
        <w:r w:rsidR="00460F0D"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C3383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D3440B">
        <w:rPr>
          <w:rFonts w:ascii="Times New Roman" w:hAnsi="Times New Roman"/>
          <w:sz w:val="24"/>
          <w:szCs w:val="24"/>
        </w:rPr>
        <w:t xml:space="preserve">Н.С. </w:t>
      </w:r>
      <w:r w:rsidR="00C3383E">
        <w:rPr>
          <w:rFonts w:ascii="Times New Roman" w:hAnsi="Times New Roman"/>
          <w:sz w:val="24"/>
          <w:szCs w:val="24"/>
        </w:rPr>
        <w:t>Косолапова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C3383E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430FF5">
        <w:rPr>
          <w:rFonts w:ascii="Times New Roman" w:hAnsi="Times New Roman"/>
          <w:sz w:val="24"/>
          <w:szCs w:val="24"/>
        </w:rPr>
        <w:t xml:space="preserve">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30FF5" w:rsidRDefault="00C3383E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4C79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4C7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="00507927">
        <w:rPr>
          <w:rFonts w:ascii="Times New Roman" w:hAnsi="Times New Roman" w:cs="Times New Roman"/>
          <w:sz w:val="24"/>
          <w:szCs w:val="24"/>
        </w:rPr>
        <w:t>Часово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F3C57">
        <w:rPr>
          <w:rFonts w:ascii="Times New Roman" w:hAnsi="Times New Roman" w:cs="Times New Roman"/>
          <w:sz w:val="24"/>
          <w:szCs w:val="24"/>
        </w:rPr>
        <w:t xml:space="preserve">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792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17996">
        <w:rPr>
          <w:rFonts w:ascii="Times New Roman" w:hAnsi="Times New Roman" w:cs="Times New Roman"/>
          <w:sz w:val="24"/>
          <w:szCs w:val="24"/>
        </w:rPr>
        <w:t>.</w:t>
      </w:r>
      <w:r w:rsidR="005079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7927">
        <w:rPr>
          <w:rFonts w:ascii="Times New Roman" w:hAnsi="Times New Roman" w:cs="Times New Roman"/>
          <w:sz w:val="24"/>
          <w:szCs w:val="24"/>
        </w:rPr>
        <w:t>Доронина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39" w:rsidRDefault="007C1539" w:rsidP="00BB32A8">
      <w:pPr>
        <w:spacing w:after="0" w:line="240" w:lineRule="auto"/>
      </w:pPr>
      <w:r>
        <w:separator/>
      </w:r>
    </w:p>
  </w:endnote>
  <w:endnote w:type="continuationSeparator" w:id="0">
    <w:p w:rsidR="007C1539" w:rsidRDefault="007C1539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1813A3" w:rsidRDefault="001526D9">
        <w:pPr>
          <w:pStyle w:val="a8"/>
          <w:jc w:val="right"/>
        </w:pPr>
        <w:fldSimple w:instr=" PAGE   \* MERGEFORMAT ">
          <w:r w:rsidR="00616096">
            <w:rPr>
              <w:noProof/>
            </w:rPr>
            <w:t>5</w:t>
          </w:r>
        </w:fldSimple>
      </w:p>
    </w:sdtContent>
  </w:sdt>
  <w:p w:rsidR="001813A3" w:rsidRDefault="001813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39" w:rsidRDefault="007C1539" w:rsidP="00BB32A8">
      <w:pPr>
        <w:spacing w:after="0" w:line="240" w:lineRule="auto"/>
      </w:pPr>
      <w:r>
        <w:separator/>
      </w:r>
    </w:p>
  </w:footnote>
  <w:footnote w:type="continuationSeparator" w:id="0">
    <w:p w:rsidR="007C1539" w:rsidRDefault="007C1539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2040"/>
    <w:rsid w:val="00012160"/>
    <w:rsid w:val="000121ED"/>
    <w:rsid w:val="00012850"/>
    <w:rsid w:val="000147AF"/>
    <w:rsid w:val="00014B53"/>
    <w:rsid w:val="0001518F"/>
    <w:rsid w:val="0001532C"/>
    <w:rsid w:val="000154E8"/>
    <w:rsid w:val="00015D77"/>
    <w:rsid w:val="00016328"/>
    <w:rsid w:val="0001633D"/>
    <w:rsid w:val="000166E1"/>
    <w:rsid w:val="00016D16"/>
    <w:rsid w:val="000177A0"/>
    <w:rsid w:val="00021046"/>
    <w:rsid w:val="00022308"/>
    <w:rsid w:val="000237EE"/>
    <w:rsid w:val="00025C6E"/>
    <w:rsid w:val="000267E0"/>
    <w:rsid w:val="0002714C"/>
    <w:rsid w:val="000272A7"/>
    <w:rsid w:val="00027A68"/>
    <w:rsid w:val="00033B0D"/>
    <w:rsid w:val="0003487B"/>
    <w:rsid w:val="00034EC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5F8D"/>
    <w:rsid w:val="000A7715"/>
    <w:rsid w:val="000B1609"/>
    <w:rsid w:val="000B2350"/>
    <w:rsid w:val="000B2BBA"/>
    <w:rsid w:val="000B36FD"/>
    <w:rsid w:val="000B37DC"/>
    <w:rsid w:val="000B39E0"/>
    <w:rsid w:val="000B4408"/>
    <w:rsid w:val="000B56B0"/>
    <w:rsid w:val="000B686E"/>
    <w:rsid w:val="000B7F2D"/>
    <w:rsid w:val="000C059C"/>
    <w:rsid w:val="000C07A7"/>
    <w:rsid w:val="000C0C0A"/>
    <w:rsid w:val="000C1513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5CFE"/>
    <w:rsid w:val="000D6655"/>
    <w:rsid w:val="000D6947"/>
    <w:rsid w:val="000D6976"/>
    <w:rsid w:val="000D7E0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6D78"/>
    <w:rsid w:val="000F737E"/>
    <w:rsid w:val="00100B49"/>
    <w:rsid w:val="001011BF"/>
    <w:rsid w:val="00101821"/>
    <w:rsid w:val="00102217"/>
    <w:rsid w:val="00103B80"/>
    <w:rsid w:val="0010516F"/>
    <w:rsid w:val="001057DA"/>
    <w:rsid w:val="0010635A"/>
    <w:rsid w:val="0010660A"/>
    <w:rsid w:val="00106E71"/>
    <w:rsid w:val="001074BE"/>
    <w:rsid w:val="00107E4F"/>
    <w:rsid w:val="00110BC4"/>
    <w:rsid w:val="00111972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3C90"/>
    <w:rsid w:val="00135C69"/>
    <w:rsid w:val="0013645A"/>
    <w:rsid w:val="001368A3"/>
    <w:rsid w:val="00136912"/>
    <w:rsid w:val="00136F57"/>
    <w:rsid w:val="001408C3"/>
    <w:rsid w:val="001418EC"/>
    <w:rsid w:val="00143228"/>
    <w:rsid w:val="00145482"/>
    <w:rsid w:val="001458F4"/>
    <w:rsid w:val="00145C0D"/>
    <w:rsid w:val="00146EBD"/>
    <w:rsid w:val="00146ECF"/>
    <w:rsid w:val="00150565"/>
    <w:rsid w:val="00151D94"/>
    <w:rsid w:val="001526D9"/>
    <w:rsid w:val="00152E17"/>
    <w:rsid w:val="001532E2"/>
    <w:rsid w:val="0015355A"/>
    <w:rsid w:val="00154A98"/>
    <w:rsid w:val="00154CB6"/>
    <w:rsid w:val="001569A7"/>
    <w:rsid w:val="00156CF8"/>
    <w:rsid w:val="00160B05"/>
    <w:rsid w:val="001610B2"/>
    <w:rsid w:val="001613A0"/>
    <w:rsid w:val="001617E8"/>
    <w:rsid w:val="00161C33"/>
    <w:rsid w:val="0016292E"/>
    <w:rsid w:val="00162D1C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13A3"/>
    <w:rsid w:val="0018226D"/>
    <w:rsid w:val="00182732"/>
    <w:rsid w:val="001831E5"/>
    <w:rsid w:val="00183828"/>
    <w:rsid w:val="00183868"/>
    <w:rsid w:val="00183C95"/>
    <w:rsid w:val="00187367"/>
    <w:rsid w:val="0018753E"/>
    <w:rsid w:val="001915FC"/>
    <w:rsid w:val="0019188C"/>
    <w:rsid w:val="00191E79"/>
    <w:rsid w:val="00193748"/>
    <w:rsid w:val="0019375F"/>
    <w:rsid w:val="00194BC0"/>
    <w:rsid w:val="0019510A"/>
    <w:rsid w:val="001960D4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B0ACD"/>
    <w:rsid w:val="001B3CB3"/>
    <w:rsid w:val="001B447D"/>
    <w:rsid w:val="001B5F6D"/>
    <w:rsid w:val="001B7949"/>
    <w:rsid w:val="001B7F2A"/>
    <w:rsid w:val="001C02A5"/>
    <w:rsid w:val="001C12AD"/>
    <w:rsid w:val="001C1E33"/>
    <w:rsid w:val="001C2173"/>
    <w:rsid w:val="001C32CD"/>
    <w:rsid w:val="001C3CE6"/>
    <w:rsid w:val="001C64EF"/>
    <w:rsid w:val="001C6C2E"/>
    <w:rsid w:val="001C7A5D"/>
    <w:rsid w:val="001C7F6C"/>
    <w:rsid w:val="001D1F2C"/>
    <w:rsid w:val="001D3425"/>
    <w:rsid w:val="001D34A2"/>
    <w:rsid w:val="001D3C8D"/>
    <w:rsid w:val="001D42EE"/>
    <w:rsid w:val="001D4897"/>
    <w:rsid w:val="001D4A0C"/>
    <w:rsid w:val="001D4F5C"/>
    <w:rsid w:val="001D55D2"/>
    <w:rsid w:val="001D5656"/>
    <w:rsid w:val="001D6335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9D4"/>
    <w:rsid w:val="001F7B42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099E"/>
    <w:rsid w:val="00233729"/>
    <w:rsid w:val="002338A5"/>
    <w:rsid w:val="00234647"/>
    <w:rsid w:val="002357C6"/>
    <w:rsid w:val="00235FFD"/>
    <w:rsid w:val="00236B64"/>
    <w:rsid w:val="00237432"/>
    <w:rsid w:val="00241263"/>
    <w:rsid w:val="0024161D"/>
    <w:rsid w:val="0024197B"/>
    <w:rsid w:val="00242537"/>
    <w:rsid w:val="00243ED5"/>
    <w:rsid w:val="00244901"/>
    <w:rsid w:val="002450B7"/>
    <w:rsid w:val="002455AA"/>
    <w:rsid w:val="00246767"/>
    <w:rsid w:val="0024678C"/>
    <w:rsid w:val="00251812"/>
    <w:rsid w:val="0025196F"/>
    <w:rsid w:val="00252712"/>
    <w:rsid w:val="002535DE"/>
    <w:rsid w:val="00253B75"/>
    <w:rsid w:val="002540C2"/>
    <w:rsid w:val="00254F7F"/>
    <w:rsid w:val="002552DF"/>
    <w:rsid w:val="00256DD0"/>
    <w:rsid w:val="00256F2F"/>
    <w:rsid w:val="002572EA"/>
    <w:rsid w:val="00257A16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FE4"/>
    <w:rsid w:val="00270155"/>
    <w:rsid w:val="00270415"/>
    <w:rsid w:val="002707A5"/>
    <w:rsid w:val="00270CEB"/>
    <w:rsid w:val="00271C3C"/>
    <w:rsid w:val="00273402"/>
    <w:rsid w:val="00274174"/>
    <w:rsid w:val="002758F1"/>
    <w:rsid w:val="00275E85"/>
    <w:rsid w:val="0027782D"/>
    <w:rsid w:val="00280069"/>
    <w:rsid w:val="002803BE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0AAE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504F"/>
    <w:rsid w:val="002A62DE"/>
    <w:rsid w:val="002A68C4"/>
    <w:rsid w:val="002B1805"/>
    <w:rsid w:val="002B2C7A"/>
    <w:rsid w:val="002B418C"/>
    <w:rsid w:val="002C02F2"/>
    <w:rsid w:val="002C0A77"/>
    <w:rsid w:val="002C0D5B"/>
    <w:rsid w:val="002C1170"/>
    <w:rsid w:val="002C1B86"/>
    <w:rsid w:val="002C1D4B"/>
    <w:rsid w:val="002C1F8D"/>
    <w:rsid w:val="002C2357"/>
    <w:rsid w:val="002C324B"/>
    <w:rsid w:val="002C3C82"/>
    <w:rsid w:val="002C42EF"/>
    <w:rsid w:val="002C5492"/>
    <w:rsid w:val="002C550D"/>
    <w:rsid w:val="002C60DD"/>
    <w:rsid w:val="002C66A1"/>
    <w:rsid w:val="002C7502"/>
    <w:rsid w:val="002C793B"/>
    <w:rsid w:val="002D09B1"/>
    <w:rsid w:val="002D113E"/>
    <w:rsid w:val="002D210F"/>
    <w:rsid w:val="002D3A8F"/>
    <w:rsid w:val="002D3AE4"/>
    <w:rsid w:val="002D43E5"/>
    <w:rsid w:val="002D4D59"/>
    <w:rsid w:val="002D5135"/>
    <w:rsid w:val="002D57F9"/>
    <w:rsid w:val="002D58FA"/>
    <w:rsid w:val="002D5B7D"/>
    <w:rsid w:val="002D5E18"/>
    <w:rsid w:val="002D6CF4"/>
    <w:rsid w:val="002E07CC"/>
    <w:rsid w:val="002E0961"/>
    <w:rsid w:val="002E1E66"/>
    <w:rsid w:val="002E3081"/>
    <w:rsid w:val="002E3880"/>
    <w:rsid w:val="002E3F75"/>
    <w:rsid w:val="002E4CB0"/>
    <w:rsid w:val="002E539C"/>
    <w:rsid w:val="002E5B27"/>
    <w:rsid w:val="002E5CE5"/>
    <w:rsid w:val="002F033B"/>
    <w:rsid w:val="002F0429"/>
    <w:rsid w:val="002F12A5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33B"/>
    <w:rsid w:val="00333A5B"/>
    <w:rsid w:val="00333D20"/>
    <w:rsid w:val="00334343"/>
    <w:rsid w:val="00334465"/>
    <w:rsid w:val="00334AC0"/>
    <w:rsid w:val="00335529"/>
    <w:rsid w:val="00336018"/>
    <w:rsid w:val="00336197"/>
    <w:rsid w:val="00336E9C"/>
    <w:rsid w:val="00337639"/>
    <w:rsid w:val="00341A6E"/>
    <w:rsid w:val="0034252B"/>
    <w:rsid w:val="00343B73"/>
    <w:rsid w:val="0034449D"/>
    <w:rsid w:val="00344741"/>
    <w:rsid w:val="00345004"/>
    <w:rsid w:val="003451D6"/>
    <w:rsid w:val="00345B59"/>
    <w:rsid w:val="00345B9B"/>
    <w:rsid w:val="0034668C"/>
    <w:rsid w:val="00346B2F"/>
    <w:rsid w:val="00346BE4"/>
    <w:rsid w:val="00346F8F"/>
    <w:rsid w:val="0035024B"/>
    <w:rsid w:val="00351A14"/>
    <w:rsid w:val="00353483"/>
    <w:rsid w:val="00353648"/>
    <w:rsid w:val="00353A00"/>
    <w:rsid w:val="00354E86"/>
    <w:rsid w:val="00356D8C"/>
    <w:rsid w:val="003570EF"/>
    <w:rsid w:val="003617CF"/>
    <w:rsid w:val="00361FEA"/>
    <w:rsid w:val="00362A9E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40A4"/>
    <w:rsid w:val="003C5503"/>
    <w:rsid w:val="003C6AB6"/>
    <w:rsid w:val="003D2B3F"/>
    <w:rsid w:val="003D2EB1"/>
    <w:rsid w:val="003D44FF"/>
    <w:rsid w:val="003D7CFA"/>
    <w:rsid w:val="003E030C"/>
    <w:rsid w:val="003E0D00"/>
    <w:rsid w:val="003E10B4"/>
    <w:rsid w:val="003E17FE"/>
    <w:rsid w:val="003E184B"/>
    <w:rsid w:val="003E1A6F"/>
    <w:rsid w:val="003E1DF8"/>
    <w:rsid w:val="003E3A4F"/>
    <w:rsid w:val="003E4F36"/>
    <w:rsid w:val="003E551B"/>
    <w:rsid w:val="003E6119"/>
    <w:rsid w:val="003E6EEA"/>
    <w:rsid w:val="003E7D0F"/>
    <w:rsid w:val="003F0250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336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10939"/>
    <w:rsid w:val="00411307"/>
    <w:rsid w:val="00412161"/>
    <w:rsid w:val="0041354E"/>
    <w:rsid w:val="004149EA"/>
    <w:rsid w:val="00415461"/>
    <w:rsid w:val="00415C8C"/>
    <w:rsid w:val="004171B8"/>
    <w:rsid w:val="00417732"/>
    <w:rsid w:val="00417996"/>
    <w:rsid w:val="00417F6A"/>
    <w:rsid w:val="00420414"/>
    <w:rsid w:val="004213E2"/>
    <w:rsid w:val="00421B53"/>
    <w:rsid w:val="004222C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15D8"/>
    <w:rsid w:val="0043252D"/>
    <w:rsid w:val="00432F42"/>
    <w:rsid w:val="00433C57"/>
    <w:rsid w:val="00434A17"/>
    <w:rsid w:val="00434F8F"/>
    <w:rsid w:val="00436F7F"/>
    <w:rsid w:val="0043726B"/>
    <w:rsid w:val="00437326"/>
    <w:rsid w:val="00437593"/>
    <w:rsid w:val="00437D50"/>
    <w:rsid w:val="00437D80"/>
    <w:rsid w:val="00440359"/>
    <w:rsid w:val="00440CF4"/>
    <w:rsid w:val="00441253"/>
    <w:rsid w:val="0044177E"/>
    <w:rsid w:val="0044199F"/>
    <w:rsid w:val="00442B52"/>
    <w:rsid w:val="00443BB2"/>
    <w:rsid w:val="004449B9"/>
    <w:rsid w:val="0044594E"/>
    <w:rsid w:val="004469E9"/>
    <w:rsid w:val="00446BE0"/>
    <w:rsid w:val="004503E2"/>
    <w:rsid w:val="004520F8"/>
    <w:rsid w:val="0045459A"/>
    <w:rsid w:val="00454A22"/>
    <w:rsid w:val="00457E68"/>
    <w:rsid w:val="00457FE1"/>
    <w:rsid w:val="004601D5"/>
    <w:rsid w:val="004603A6"/>
    <w:rsid w:val="00460710"/>
    <w:rsid w:val="00460BD0"/>
    <w:rsid w:val="00460F0D"/>
    <w:rsid w:val="00461411"/>
    <w:rsid w:val="00461799"/>
    <w:rsid w:val="0046209B"/>
    <w:rsid w:val="00464287"/>
    <w:rsid w:val="004642E7"/>
    <w:rsid w:val="0046507E"/>
    <w:rsid w:val="00466A32"/>
    <w:rsid w:val="00467514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52B2"/>
    <w:rsid w:val="0048586B"/>
    <w:rsid w:val="00486255"/>
    <w:rsid w:val="00490237"/>
    <w:rsid w:val="00490CFD"/>
    <w:rsid w:val="00491731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506F"/>
    <w:rsid w:val="004B63AF"/>
    <w:rsid w:val="004B640F"/>
    <w:rsid w:val="004B75B0"/>
    <w:rsid w:val="004C1130"/>
    <w:rsid w:val="004C21FF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2EEB"/>
    <w:rsid w:val="004D305C"/>
    <w:rsid w:val="004D3577"/>
    <w:rsid w:val="004D3B21"/>
    <w:rsid w:val="004D4A3C"/>
    <w:rsid w:val="004D5579"/>
    <w:rsid w:val="004D5F33"/>
    <w:rsid w:val="004D701C"/>
    <w:rsid w:val="004E047C"/>
    <w:rsid w:val="004E048D"/>
    <w:rsid w:val="004E1654"/>
    <w:rsid w:val="004E16D8"/>
    <w:rsid w:val="004E1E9F"/>
    <w:rsid w:val="004E2EB2"/>
    <w:rsid w:val="004E3B2E"/>
    <w:rsid w:val="004E50B7"/>
    <w:rsid w:val="004E54E0"/>
    <w:rsid w:val="004E5C63"/>
    <w:rsid w:val="004E5DC4"/>
    <w:rsid w:val="004E5EB1"/>
    <w:rsid w:val="004E6222"/>
    <w:rsid w:val="004E658B"/>
    <w:rsid w:val="004E71D5"/>
    <w:rsid w:val="004F01C1"/>
    <w:rsid w:val="004F08B5"/>
    <w:rsid w:val="004F08B8"/>
    <w:rsid w:val="004F091E"/>
    <w:rsid w:val="004F1697"/>
    <w:rsid w:val="004F2425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07927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2F8"/>
    <w:rsid w:val="005254D2"/>
    <w:rsid w:val="0052596E"/>
    <w:rsid w:val="005265E1"/>
    <w:rsid w:val="00527556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6B04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1D24"/>
    <w:rsid w:val="00562342"/>
    <w:rsid w:val="00562A31"/>
    <w:rsid w:val="00562F7E"/>
    <w:rsid w:val="00563265"/>
    <w:rsid w:val="005632A2"/>
    <w:rsid w:val="00563324"/>
    <w:rsid w:val="005645D1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EFA"/>
    <w:rsid w:val="005745FF"/>
    <w:rsid w:val="00575074"/>
    <w:rsid w:val="0057520F"/>
    <w:rsid w:val="00577159"/>
    <w:rsid w:val="0057744E"/>
    <w:rsid w:val="005778B0"/>
    <w:rsid w:val="0058099F"/>
    <w:rsid w:val="00581705"/>
    <w:rsid w:val="005820F0"/>
    <w:rsid w:val="00582A46"/>
    <w:rsid w:val="00583778"/>
    <w:rsid w:val="00587E80"/>
    <w:rsid w:val="005901F3"/>
    <w:rsid w:val="0059038D"/>
    <w:rsid w:val="00591075"/>
    <w:rsid w:val="00592C86"/>
    <w:rsid w:val="0059363A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5E68"/>
    <w:rsid w:val="005A617A"/>
    <w:rsid w:val="005A65D1"/>
    <w:rsid w:val="005B293E"/>
    <w:rsid w:val="005B3793"/>
    <w:rsid w:val="005B406B"/>
    <w:rsid w:val="005B6E03"/>
    <w:rsid w:val="005B6FB9"/>
    <w:rsid w:val="005B736F"/>
    <w:rsid w:val="005B769E"/>
    <w:rsid w:val="005B7EA8"/>
    <w:rsid w:val="005C227A"/>
    <w:rsid w:val="005C2515"/>
    <w:rsid w:val="005C2C51"/>
    <w:rsid w:val="005C2CA5"/>
    <w:rsid w:val="005C33D0"/>
    <w:rsid w:val="005C4B91"/>
    <w:rsid w:val="005C55CF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0A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E6C37"/>
    <w:rsid w:val="005F039C"/>
    <w:rsid w:val="005F09B9"/>
    <w:rsid w:val="005F25D0"/>
    <w:rsid w:val="005F2700"/>
    <w:rsid w:val="005F2A4A"/>
    <w:rsid w:val="005F2B3D"/>
    <w:rsid w:val="005F492A"/>
    <w:rsid w:val="005F4960"/>
    <w:rsid w:val="005F5AF7"/>
    <w:rsid w:val="005F5EA0"/>
    <w:rsid w:val="005F797B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51B4"/>
    <w:rsid w:val="00616096"/>
    <w:rsid w:val="0061626A"/>
    <w:rsid w:val="0061670A"/>
    <w:rsid w:val="00616AF2"/>
    <w:rsid w:val="006171AA"/>
    <w:rsid w:val="006173C6"/>
    <w:rsid w:val="0062142C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CB"/>
    <w:rsid w:val="00632E22"/>
    <w:rsid w:val="006347B4"/>
    <w:rsid w:val="006349F2"/>
    <w:rsid w:val="00634D07"/>
    <w:rsid w:val="00635215"/>
    <w:rsid w:val="00636286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08A"/>
    <w:rsid w:val="006513E4"/>
    <w:rsid w:val="00652DEF"/>
    <w:rsid w:val="00654DBD"/>
    <w:rsid w:val="00654E0E"/>
    <w:rsid w:val="00655290"/>
    <w:rsid w:val="00655F81"/>
    <w:rsid w:val="006567CB"/>
    <w:rsid w:val="006579B2"/>
    <w:rsid w:val="00660514"/>
    <w:rsid w:val="006613D9"/>
    <w:rsid w:val="0066186A"/>
    <w:rsid w:val="006627B2"/>
    <w:rsid w:val="00662A04"/>
    <w:rsid w:val="00662B7B"/>
    <w:rsid w:val="00662EB6"/>
    <w:rsid w:val="0066497A"/>
    <w:rsid w:val="00666871"/>
    <w:rsid w:val="00666DEF"/>
    <w:rsid w:val="00666E90"/>
    <w:rsid w:val="00671424"/>
    <w:rsid w:val="00671BC8"/>
    <w:rsid w:val="00673CAB"/>
    <w:rsid w:val="00673FBC"/>
    <w:rsid w:val="00674031"/>
    <w:rsid w:val="006748D3"/>
    <w:rsid w:val="006766F7"/>
    <w:rsid w:val="00677126"/>
    <w:rsid w:val="00677A1C"/>
    <w:rsid w:val="006831A9"/>
    <w:rsid w:val="00683DB2"/>
    <w:rsid w:val="00684217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2BBC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30"/>
    <w:rsid w:val="006A76F3"/>
    <w:rsid w:val="006A777F"/>
    <w:rsid w:val="006A78D2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53F4"/>
    <w:rsid w:val="006C58C2"/>
    <w:rsid w:val="006C72EE"/>
    <w:rsid w:val="006D145A"/>
    <w:rsid w:val="006D2454"/>
    <w:rsid w:val="006D2692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6089"/>
    <w:rsid w:val="006F7F43"/>
    <w:rsid w:val="00703D4B"/>
    <w:rsid w:val="00703EEE"/>
    <w:rsid w:val="007068CD"/>
    <w:rsid w:val="00707365"/>
    <w:rsid w:val="007079CD"/>
    <w:rsid w:val="0071115F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3577"/>
    <w:rsid w:val="00724CE1"/>
    <w:rsid w:val="0072552F"/>
    <w:rsid w:val="007263F5"/>
    <w:rsid w:val="007265CD"/>
    <w:rsid w:val="00726CEE"/>
    <w:rsid w:val="00727022"/>
    <w:rsid w:val="0072727A"/>
    <w:rsid w:val="00730B84"/>
    <w:rsid w:val="00731AD6"/>
    <w:rsid w:val="0073215F"/>
    <w:rsid w:val="00733010"/>
    <w:rsid w:val="007332E3"/>
    <w:rsid w:val="007337BB"/>
    <w:rsid w:val="007350FE"/>
    <w:rsid w:val="0073605C"/>
    <w:rsid w:val="00737D42"/>
    <w:rsid w:val="00740AC7"/>
    <w:rsid w:val="0074239B"/>
    <w:rsid w:val="007437C7"/>
    <w:rsid w:val="00745415"/>
    <w:rsid w:val="007454F8"/>
    <w:rsid w:val="00746C03"/>
    <w:rsid w:val="007474BD"/>
    <w:rsid w:val="00747B92"/>
    <w:rsid w:val="00750247"/>
    <w:rsid w:val="00751175"/>
    <w:rsid w:val="007513DF"/>
    <w:rsid w:val="00751BCB"/>
    <w:rsid w:val="00753B8F"/>
    <w:rsid w:val="00753C8B"/>
    <w:rsid w:val="00755E7B"/>
    <w:rsid w:val="00756296"/>
    <w:rsid w:val="0075677C"/>
    <w:rsid w:val="007567D6"/>
    <w:rsid w:val="007574F3"/>
    <w:rsid w:val="00757B0F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2DA"/>
    <w:rsid w:val="007817F1"/>
    <w:rsid w:val="0078183C"/>
    <w:rsid w:val="00782943"/>
    <w:rsid w:val="00782BE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3DC1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B1983"/>
    <w:rsid w:val="007B27B9"/>
    <w:rsid w:val="007B4340"/>
    <w:rsid w:val="007B461F"/>
    <w:rsid w:val="007B586F"/>
    <w:rsid w:val="007B59D9"/>
    <w:rsid w:val="007B6C3A"/>
    <w:rsid w:val="007B6E9E"/>
    <w:rsid w:val="007B73BC"/>
    <w:rsid w:val="007B78B6"/>
    <w:rsid w:val="007B7B47"/>
    <w:rsid w:val="007C1539"/>
    <w:rsid w:val="007C1A73"/>
    <w:rsid w:val="007C20D4"/>
    <w:rsid w:val="007C212F"/>
    <w:rsid w:val="007C4461"/>
    <w:rsid w:val="007C48C4"/>
    <w:rsid w:val="007C5BDC"/>
    <w:rsid w:val="007C6028"/>
    <w:rsid w:val="007C6B9D"/>
    <w:rsid w:val="007C7497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050"/>
    <w:rsid w:val="007E1650"/>
    <w:rsid w:val="007E1CA9"/>
    <w:rsid w:val="007E23E7"/>
    <w:rsid w:val="007E2A6B"/>
    <w:rsid w:val="007E2FB2"/>
    <w:rsid w:val="007E44DC"/>
    <w:rsid w:val="007E4A34"/>
    <w:rsid w:val="007E4D06"/>
    <w:rsid w:val="007E5831"/>
    <w:rsid w:val="007E5AA4"/>
    <w:rsid w:val="007E5C49"/>
    <w:rsid w:val="007E5C6F"/>
    <w:rsid w:val="007E610E"/>
    <w:rsid w:val="007E63C4"/>
    <w:rsid w:val="007E6899"/>
    <w:rsid w:val="007E6E34"/>
    <w:rsid w:val="007E7227"/>
    <w:rsid w:val="007F06AB"/>
    <w:rsid w:val="007F101C"/>
    <w:rsid w:val="007F18DB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0D7F"/>
    <w:rsid w:val="00801232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2BCD"/>
    <w:rsid w:val="0081301E"/>
    <w:rsid w:val="008130B1"/>
    <w:rsid w:val="008134BB"/>
    <w:rsid w:val="00813628"/>
    <w:rsid w:val="008136EB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53DF"/>
    <w:rsid w:val="008253F0"/>
    <w:rsid w:val="0082651E"/>
    <w:rsid w:val="008269DC"/>
    <w:rsid w:val="00827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4FF0"/>
    <w:rsid w:val="0084505F"/>
    <w:rsid w:val="0084647C"/>
    <w:rsid w:val="00846EF5"/>
    <w:rsid w:val="0085036A"/>
    <w:rsid w:val="00850FE9"/>
    <w:rsid w:val="008528BC"/>
    <w:rsid w:val="00853329"/>
    <w:rsid w:val="00853467"/>
    <w:rsid w:val="008539DA"/>
    <w:rsid w:val="00853D10"/>
    <w:rsid w:val="00853F77"/>
    <w:rsid w:val="00855C9C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02A7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B9E"/>
    <w:rsid w:val="00895E36"/>
    <w:rsid w:val="00897304"/>
    <w:rsid w:val="00897DDE"/>
    <w:rsid w:val="008A0234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7AA2"/>
    <w:rsid w:val="008C08CD"/>
    <w:rsid w:val="008C2634"/>
    <w:rsid w:val="008C276D"/>
    <w:rsid w:val="008C3770"/>
    <w:rsid w:val="008C3C7C"/>
    <w:rsid w:val="008C41AD"/>
    <w:rsid w:val="008C4A6E"/>
    <w:rsid w:val="008C70EE"/>
    <w:rsid w:val="008C7655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31FC"/>
    <w:rsid w:val="008E37E2"/>
    <w:rsid w:val="008E3D2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5BBB"/>
    <w:rsid w:val="008F6EAE"/>
    <w:rsid w:val="008F70DA"/>
    <w:rsid w:val="00900989"/>
    <w:rsid w:val="00901280"/>
    <w:rsid w:val="009014D5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3D9"/>
    <w:rsid w:val="009159D8"/>
    <w:rsid w:val="009160E7"/>
    <w:rsid w:val="0091716B"/>
    <w:rsid w:val="009216AA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35A4"/>
    <w:rsid w:val="00933A64"/>
    <w:rsid w:val="00933A99"/>
    <w:rsid w:val="00933CBE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0E0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EA5"/>
    <w:rsid w:val="00951FD9"/>
    <w:rsid w:val="0095315A"/>
    <w:rsid w:val="009538CB"/>
    <w:rsid w:val="009552DA"/>
    <w:rsid w:val="00955B39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533"/>
    <w:rsid w:val="00967F26"/>
    <w:rsid w:val="0097064A"/>
    <w:rsid w:val="00971B51"/>
    <w:rsid w:val="00972D64"/>
    <w:rsid w:val="00973817"/>
    <w:rsid w:val="00973ABA"/>
    <w:rsid w:val="00973B58"/>
    <w:rsid w:val="009741F4"/>
    <w:rsid w:val="00975179"/>
    <w:rsid w:val="009754D5"/>
    <w:rsid w:val="00975DF3"/>
    <w:rsid w:val="00980879"/>
    <w:rsid w:val="00980DF5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645"/>
    <w:rsid w:val="009A1C92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B62"/>
    <w:rsid w:val="009B3C68"/>
    <w:rsid w:val="009B461C"/>
    <w:rsid w:val="009B46EB"/>
    <w:rsid w:val="009B4AF0"/>
    <w:rsid w:val="009B4C3D"/>
    <w:rsid w:val="009B5A16"/>
    <w:rsid w:val="009B63F3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667B"/>
    <w:rsid w:val="009E71E7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E90"/>
    <w:rsid w:val="009F55D9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10A08"/>
    <w:rsid w:val="00A13156"/>
    <w:rsid w:val="00A13397"/>
    <w:rsid w:val="00A135B5"/>
    <w:rsid w:val="00A13E8F"/>
    <w:rsid w:val="00A13F3F"/>
    <w:rsid w:val="00A142D1"/>
    <w:rsid w:val="00A14D49"/>
    <w:rsid w:val="00A1560C"/>
    <w:rsid w:val="00A15B47"/>
    <w:rsid w:val="00A15E69"/>
    <w:rsid w:val="00A161F6"/>
    <w:rsid w:val="00A16672"/>
    <w:rsid w:val="00A16C62"/>
    <w:rsid w:val="00A16FCF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2FA7"/>
    <w:rsid w:val="00A34F00"/>
    <w:rsid w:val="00A359A7"/>
    <w:rsid w:val="00A42842"/>
    <w:rsid w:val="00A43583"/>
    <w:rsid w:val="00A45025"/>
    <w:rsid w:val="00A4586B"/>
    <w:rsid w:val="00A45D0D"/>
    <w:rsid w:val="00A46ADD"/>
    <w:rsid w:val="00A46C19"/>
    <w:rsid w:val="00A518C0"/>
    <w:rsid w:val="00A52841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7E1B"/>
    <w:rsid w:val="00A6032E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DF5"/>
    <w:rsid w:val="00A73405"/>
    <w:rsid w:val="00A73424"/>
    <w:rsid w:val="00A73784"/>
    <w:rsid w:val="00A74031"/>
    <w:rsid w:val="00A749D5"/>
    <w:rsid w:val="00A74F3F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785F"/>
    <w:rsid w:val="00AA0423"/>
    <w:rsid w:val="00AA14EC"/>
    <w:rsid w:val="00AA1A4F"/>
    <w:rsid w:val="00AA21A2"/>
    <w:rsid w:val="00AA3E9A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512F"/>
    <w:rsid w:val="00AB5C42"/>
    <w:rsid w:val="00AB7476"/>
    <w:rsid w:val="00AB77A7"/>
    <w:rsid w:val="00AC18D2"/>
    <w:rsid w:val="00AC1949"/>
    <w:rsid w:val="00AC1B0F"/>
    <w:rsid w:val="00AC2005"/>
    <w:rsid w:val="00AC2DFA"/>
    <w:rsid w:val="00AC5B61"/>
    <w:rsid w:val="00AC63FB"/>
    <w:rsid w:val="00AC666C"/>
    <w:rsid w:val="00AC74AA"/>
    <w:rsid w:val="00AD08E9"/>
    <w:rsid w:val="00AD0E32"/>
    <w:rsid w:val="00AD1736"/>
    <w:rsid w:val="00AD20AB"/>
    <w:rsid w:val="00AD25F5"/>
    <w:rsid w:val="00AD287F"/>
    <w:rsid w:val="00AD32F3"/>
    <w:rsid w:val="00AD37E5"/>
    <w:rsid w:val="00AD3E24"/>
    <w:rsid w:val="00AD4638"/>
    <w:rsid w:val="00AD46A1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5F5D"/>
    <w:rsid w:val="00AF61D8"/>
    <w:rsid w:val="00AF625A"/>
    <w:rsid w:val="00AF686F"/>
    <w:rsid w:val="00AF6AFD"/>
    <w:rsid w:val="00B0028A"/>
    <w:rsid w:val="00B003E0"/>
    <w:rsid w:val="00B015AD"/>
    <w:rsid w:val="00B018F5"/>
    <w:rsid w:val="00B01924"/>
    <w:rsid w:val="00B01FA7"/>
    <w:rsid w:val="00B03272"/>
    <w:rsid w:val="00B03728"/>
    <w:rsid w:val="00B04BBE"/>
    <w:rsid w:val="00B05C6B"/>
    <w:rsid w:val="00B05E69"/>
    <w:rsid w:val="00B06959"/>
    <w:rsid w:val="00B105FA"/>
    <w:rsid w:val="00B10F52"/>
    <w:rsid w:val="00B1189A"/>
    <w:rsid w:val="00B120D8"/>
    <w:rsid w:val="00B127D9"/>
    <w:rsid w:val="00B143C6"/>
    <w:rsid w:val="00B15701"/>
    <w:rsid w:val="00B1629E"/>
    <w:rsid w:val="00B16339"/>
    <w:rsid w:val="00B1668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60D0"/>
    <w:rsid w:val="00B2640F"/>
    <w:rsid w:val="00B26C87"/>
    <w:rsid w:val="00B27101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4534"/>
    <w:rsid w:val="00B44723"/>
    <w:rsid w:val="00B459CE"/>
    <w:rsid w:val="00B46477"/>
    <w:rsid w:val="00B5052D"/>
    <w:rsid w:val="00B50B85"/>
    <w:rsid w:val="00B50D3F"/>
    <w:rsid w:val="00B511C7"/>
    <w:rsid w:val="00B51767"/>
    <w:rsid w:val="00B517FA"/>
    <w:rsid w:val="00B53082"/>
    <w:rsid w:val="00B5351E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7AC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902"/>
    <w:rsid w:val="00B74A34"/>
    <w:rsid w:val="00B7563C"/>
    <w:rsid w:val="00B757DE"/>
    <w:rsid w:val="00B76265"/>
    <w:rsid w:val="00B76ECB"/>
    <w:rsid w:val="00B774E0"/>
    <w:rsid w:val="00B8148F"/>
    <w:rsid w:val="00B83C7F"/>
    <w:rsid w:val="00B8405E"/>
    <w:rsid w:val="00B84ECD"/>
    <w:rsid w:val="00B850C8"/>
    <w:rsid w:val="00B863AA"/>
    <w:rsid w:val="00B86B91"/>
    <w:rsid w:val="00B91287"/>
    <w:rsid w:val="00B92E58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A73B3"/>
    <w:rsid w:val="00BA794C"/>
    <w:rsid w:val="00BB03D3"/>
    <w:rsid w:val="00BB114B"/>
    <w:rsid w:val="00BB147D"/>
    <w:rsid w:val="00BB260C"/>
    <w:rsid w:val="00BB32A8"/>
    <w:rsid w:val="00BB3770"/>
    <w:rsid w:val="00BB3D62"/>
    <w:rsid w:val="00BB450A"/>
    <w:rsid w:val="00BB4E3A"/>
    <w:rsid w:val="00BB506A"/>
    <w:rsid w:val="00BB7573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D0522"/>
    <w:rsid w:val="00BD0C60"/>
    <w:rsid w:val="00BD2B77"/>
    <w:rsid w:val="00BD2CC5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C8C"/>
    <w:rsid w:val="00BE52DE"/>
    <w:rsid w:val="00BE5B63"/>
    <w:rsid w:val="00BE5F36"/>
    <w:rsid w:val="00BE610D"/>
    <w:rsid w:val="00BE797C"/>
    <w:rsid w:val="00BF0B2A"/>
    <w:rsid w:val="00BF1C7D"/>
    <w:rsid w:val="00BF28AE"/>
    <w:rsid w:val="00BF33D0"/>
    <w:rsid w:val="00BF342F"/>
    <w:rsid w:val="00BF35AE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042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383E"/>
    <w:rsid w:val="00C345CE"/>
    <w:rsid w:val="00C34CB9"/>
    <w:rsid w:val="00C34D5A"/>
    <w:rsid w:val="00C37356"/>
    <w:rsid w:val="00C40114"/>
    <w:rsid w:val="00C40C41"/>
    <w:rsid w:val="00C40FCC"/>
    <w:rsid w:val="00C419D8"/>
    <w:rsid w:val="00C4630C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3B4"/>
    <w:rsid w:val="00C72B73"/>
    <w:rsid w:val="00C74AC9"/>
    <w:rsid w:val="00C74B0C"/>
    <w:rsid w:val="00C76089"/>
    <w:rsid w:val="00C76137"/>
    <w:rsid w:val="00C761BA"/>
    <w:rsid w:val="00C76B84"/>
    <w:rsid w:val="00C76EEA"/>
    <w:rsid w:val="00C7711F"/>
    <w:rsid w:val="00C774E0"/>
    <w:rsid w:val="00C8010C"/>
    <w:rsid w:val="00C8061B"/>
    <w:rsid w:val="00C806AC"/>
    <w:rsid w:val="00C8118F"/>
    <w:rsid w:val="00C81250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F12"/>
    <w:rsid w:val="00CC0438"/>
    <w:rsid w:val="00CC144F"/>
    <w:rsid w:val="00CC1A21"/>
    <w:rsid w:val="00CC2A8D"/>
    <w:rsid w:val="00CC2D28"/>
    <w:rsid w:val="00CC3A30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93C"/>
    <w:rsid w:val="00CE5ED3"/>
    <w:rsid w:val="00CE6671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29C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37D8C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CC4"/>
    <w:rsid w:val="00D56DF6"/>
    <w:rsid w:val="00D5740B"/>
    <w:rsid w:val="00D61167"/>
    <w:rsid w:val="00D61E5F"/>
    <w:rsid w:val="00D621A7"/>
    <w:rsid w:val="00D631B3"/>
    <w:rsid w:val="00D6320D"/>
    <w:rsid w:val="00D6374A"/>
    <w:rsid w:val="00D70194"/>
    <w:rsid w:val="00D721CD"/>
    <w:rsid w:val="00D72C41"/>
    <w:rsid w:val="00D738FF"/>
    <w:rsid w:val="00D75F6F"/>
    <w:rsid w:val="00D7626F"/>
    <w:rsid w:val="00D764D0"/>
    <w:rsid w:val="00D80013"/>
    <w:rsid w:val="00D80451"/>
    <w:rsid w:val="00D808E6"/>
    <w:rsid w:val="00D80C06"/>
    <w:rsid w:val="00D812EE"/>
    <w:rsid w:val="00D8250A"/>
    <w:rsid w:val="00D84723"/>
    <w:rsid w:val="00D853B4"/>
    <w:rsid w:val="00D86C54"/>
    <w:rsid w:val="00D8724E"/>
    <w:rsid w:val="00D90233"/>
    <w:rsid w:val="00D90629"/>
    <w:rsid w:val="00D918ED"/>
    <w:rsid w:val="00D918F6"/>
    <w:rsid w:val="00D91D1D"/>
    <w:rsid w:val="00D92234"/>
    <w:rsid w:val="00D92B90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4224"/>
    <w:rsid w:val="00DB6C4E"/>
    <w:rsid w:val="00DB72DB"/>
    <w:rsid w:val="00DC10E0"/>
    <w:rsid w:val="00DC1284"/>
    <w:rsid w:val="00DC17E5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6B29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3FD1"/>
    <w:rsid w:val="00E04695"/>
    <w:rsid w:val="00E04B34"/>
    <w:rsid w:val="00E054A7"/>
    <w:rsid w:val="00E058CF"/>
    <w:rsid w:val="00E1003D"/>
    <w:rsid w:val="00E11A0F"/>
    <w:rsid w:val="00E1303D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4D34"/>
    <w:rsid w:val="00E27907"/>
    <w:rsid w:val="00E27F8A"/>
    <w:rsid w:val="00E3038C"/>
    <w:rsid w:val="00E31619"/>
    <w:rsid w:val="00E32947"/>
    <w:rsid w:val="00E355F2"/>
    <w:rsid w:val="00E40105"/>
    <w:rsid w:val="00E405E5"/>
    <w:rsid w:val="00E40B8D"/>
    <w:rsid w:val="00E41EB6"/>
    <w:rsid w:val="00E43824"/>
    <w:rsid w:val="00E43C8C"/>
    <w:rsid w:val="00E45134"/>
    <w:rsid w:val="00E45227"/>
    <w:rsid w:val="00E45872"/>
    <w:rsid w:val="00E45DDE"/>
    <w:rsid w:val="00E46CBA"/>
    <w:rsid w:val="00E47A15"/>
    <w:rsid w:val="00E47BFA"/>
    <w:rsid w:val="00E47E3B"/>
    <w:rsid w:val="00E50C8B"/>
    <w:rsid w:val="00E51893"/>
    <w:rsid w:val="00E530F8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2D49"/>
    <w:rsid w:val="00E64E20"/>
    <w:rsid w:val="00E650B0"/>
    <w:rsid w:val="00E65866"/>
    <w:rsid w:val="00E663CF"/>
    <w:rsid w:val="00E72153"/>
    <w:rsid w:val="00E72E9E"/>
    <w:rsid w:val="00E7393E"/>
    <w:rsid w:val="00E75BD6"/>
    <w:rsid w:val="00E769D1"/>
    <w:rsid w:val="00E76A0F"/>
    <w:rsid w:val="00E814C0"/>
    <w:rsid w:val="00E83700"/>
    <w:rsid w:val="00E847FC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179"/>
    <w:rsid w:val="00EA32F9"/>
    <w:rsid w:val="00EA5C7B"/>
    <w:rsid w:val="00EA6A79"/>
    <w:rsid w:val="00EB006F"/>
    <w:rsid w:val="00EB155E"/>
    <w:rsid w:val="00EB1C9A"/>
    <w:rsid w:val="00EB1F18"/>
    <w:rsid w:val="00EB3191"/>
    <w:rsid w:val="00EB3324"/>
    <w:rsid w:val="00EB3526"/>
    <w:rsid w:val="00EB4253"/>
    <w:rsid w:val="00EB460B"/>
    <w:rsid w:val="00EB4DCD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128B"/>
    <w:rsid w:val="00EF1CF3"/>
    <w:rsid w:val="00EF1D48"/>
    <w:rsid w:val="00EF1DD3"/>
    <w:rsid w:val="00EF2B66"/>
    <w:rsid w:val="00EF35C8"/>
    <w:rsid w:val="00EF3971"/>
    <w:rsid w:val="00EF5021"/>
    <w:rsid w:val="00EF5D16"/>
    <w:rsid w:val="00EF6049"/>
    <w:rsid w:val="00EF6500"/>
    <w:rsid w:val="00F01175"/>
    <w:rsid w:val="00F0141D"/>
    <w:rsid w:val="00F016B2"/>
    <w:rsid w:val="00F04F33"/>
    <w:rsid w:val="00F06A2F"/>
    <w:rsid w:val="00F07DF6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2FF"/>
    <w:rsid w:val="00F157D7"/>
    <w:rsid w:val="00F168A4"/>
    <w:rsid w:val="00F168D2"/>
    <w:rsid w:val="00F16A99"/>
    <w:rsid w:val="00F206F4"/>
    <w:rsid w:val="00F2168A"/>
    <w:rsid w:val="00F2191E"/>
    <w:rsid w:val="00F25827"/>
    <w:rsid w:val="00F2623B"/>
    <w:rsid w:val="00F26323"/>
    <w:rsid w:val="00F2752E"/>
    <w:rsid w:val="00F30AC3"/>
    <w:rsid w:val="00F30C90"/>
    <w:rsid w:val="00F30DA9"/>
    <w:rsid w:val="00F31EB0"/>
    <w:rsid w:val="00F32516"/>
    <w:rsid w:val="00F32F82"/>
    <w:rsid w:val="00F33D0F"/>
    <w:rsid w:val="00F34301"/>
    <w:rsid w:val="00F34583"/>
    <w:rsid w:val="00F3494D"/>
    <w:rsid w:val="00F34B47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59D"/>
    <w:rsid w:val="00F45B5D"/>
    <w:rsid w:val="00F4676F"/>
    <w:rsid w:val="00F46A3A"/>
    <w:rsid w:val="00F4758E"/>
    <w:rsid w:val="00F47EB2"/>
    <w:rsid w:val="00F51749"/>
    <w:rsid w:val="00F525CF"/>
    <w:rsid w:val="00F52A16"/>
    <w:rsid w:val="00F52A34"/>
    <w:rsid w:val="00F53564"/>
    <w:rsid w:val="00F54DC1"/>
    <w:rsid w:val="00F54E1A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558"/>
    <w:rsid w:val="00F7691F"/>
    <w:rsid w:val="00F76E3E"/>
    <w:rsid w:val="00F7706D"/>
    <w:rsid w:val="00F772D5"/>
    <w:rsid w:val="00F77E3E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088"/>
    <w:rsid w:val="00F934FF"/>
    <w:rsid w:val="00F93E95"/>
    <w:rsid w:val="00F94C18"/>
    <w:rsid w:val="00F94CCD"/>
    <w:rsid w:val="00F94DE1"/>
    <w:rsid w:val="00F956AB"/>
    <w:rsid w:val="00F9573A"/>
    <w:rsid w:val="00F95906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5CE"/>
    <w:rsid w:val="00FA2D14"/>
    <w:rsid w:val="00FA512F"/>
    <w:rsid w:val="00FA5BFF"/>
    <w:rsid w:val="00FA5C78"/>
    <w:rsid w:val="00FA6C66"/>
    <w:rsid w:val="00FA6EDB"/>
    <w:rsid w:val="00FB0007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D5110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E5D75"/>
    <w:rsid w:val="00FF0158"/>
    <w:rsid w:val="00FF165A"/>
    <w:rsid w:val="00FF1EF8"/>
    <w:rsid w:val="00FF2102"/>
    <w:rsid w:val="00FF36D4"/>
    <w:rsid w:val="00FF37DC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45B5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345B5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96724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9959-5C81-491B-B28D-88F2FDA6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5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ПалПалыч</cp:lastModifiedBy>
  <cp:revision>87</cp:revision>
  <cp:lastPrinted>2018-03-23T06:28:00Z</cp:lastPrinted>
  <dcterms:created xsi:type="dcterms:W3CDTF">2017-05-22T08:49:00Z</dcterms:created>
  <dcterms:modified xsi:type="dcterms:W3CDTF">2018-03-27T12:56:00Z</dcterms:modified>
</cp:coreProperties>
</file>