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2" w:rsidRDefault="004F78A5" w:rsidP="004F78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4F78A5" w:rsidRDefault="004F78A5" w:rsidP="004F78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</w:t>
      </w:r>
      <w:r w:rsidRPr="004F78A5">
        <w:t xml:space="preserve"> </w:t>
      </w:r>
      <w:r w:rsidRPr="004F78A5">
        <w:rPr>
          <w:rFonts w:ascii="Times New Roman" w:hAnsi="Times New Roman" w:cs="Times New Roman"/>
          <w:sz w:val="28"/>
          <w:szCs w:val="28"/>
          <w:u w:val="single"/>
        </w:rPr>
        <w:t>по совершенствованию всех групп критериев 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независимой оценки качества работы МБОУ «Нювчимская НШ-ДС».</w:t>
      </w:r>
    </w:p>
    <w:tbl>
      <w:tblPr>
        <w:tblStyle w:val="a4"/>
        <w:tblW w:w="0" w:type="auto"/>
        <w:tblInd w:w="-34" w:type="dxa"/>
        <w:tblLook w:val="04A0"/>
      </w:tblPr>
      <w:tblGrid>
        <w:gridCol w:w="476"/>
        <w:gridCol w:w="2721"/>
        <w:gridCol w:w="2695"/>
        <w:gridCol w:w="2002"/>
        <w:gridCol w:w="2136"/>
      </w:tblGrid>
      <w:tr w:rsidR="008932A1" w:rsidTr="008932A1">
        <w:tc>
          <w:tcPr>
            <w:tcW w:w="1064" w:type="dxa"/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независимой оценки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932A1" w:rsidTr="008932A1">
        <w:tc>
          <w:tcPr>
            <w:tcW w:w="1064" w:type="dxa"/>
            <w:vMerge w:val="restart"/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vMerge w:val="restart"/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 доступность информации об учреждении. </w:t>
            </w:r>
          </w:p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F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содержание сайтов в соответствии с  нормативными требованиями к периодичности обновления информации на официальном сайте;  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4F78A5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последний понедельник месяца.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7C5A26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32A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7C5A26" w:rsidRDefault="007C5A26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  <w:vMerge/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8932A1" w:rsidRPr="00CD03F1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рассмотрения предложений об улучшении работы, внесенных через сайт, электронную почту,</w:t>
            </w:r>
          </w:p>
          <w:p w:rsidR="008932A1" w:rsidRPr="004F78A5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участие в работе коллегиальных  органов управления, через анкетирование, опросы;  </w:t>
            </w:r>
          </w:p>
          <w:p w:rsidR="008932A1" w:rsidRPr="00CD03F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последний понедельник месяца.</w:t>
            </w: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8932A1" w:rsidP="009669C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9669C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  <w:vMerge w:val="restart"/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vMerge w:val="restart"/>
          </w:tcPr>
          <w:p w:rsidR="008932A1" w:rsidRPr="00CD03F1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условий, в которых осуществляется образовательная деятельность, в том числе для граждан с ограниченными возможностями здоровья.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4F78A5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Учитывать индивидуальные особенности детей, их здоровья во время образовательного процесса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  <w:vMerge/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8932A1" w:rsidRPr="00CD03F1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4F78A5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 к</w:t>
            </w:r>
            <w:r w:rsidRPr="004F78A5">
              <w:rPr>
                <w:rFonts w:ascii="Times New Roman" w:hAnsi="Times New Roman" w:cs="Times New Roman"/>
                <w:sz w:val="28"/>
                <w:szCs w:val="28"/>
              </w:rPr>
              <w:t xml:space="preserve">омфортность условий, в которых осуществляется образовательная деятельность, в том числе для граждан с </w:t>
            </w:r>
            <w:r w:rsidRPr="004F7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proofErr w:type="spellStart"/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12A7E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7C5A26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32A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7C5A26" w:rsidRDefault="007C5A26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В части материально-технического оснащения образовательной организации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актуализировать информацию о материально-техническом обеспечении и оснащенности образовательного процесса на официальном сайте, информационных стендах;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8932A1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1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общего состояния (кабинетов, коридоров, туалетов), оформления помещений и уровня благоустройства территории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06039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работники учреждения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обновлять эстетическое оформление учреждения (внутренний и внешний дизайн здания).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9669C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 xml:space="preserve">В части обеспечения условий для индивидуальной работы с </w:t>
            </w:r>
            <w:proofErr w:type="gramStart"/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1">
              <w:rPr>
                <w:rFonts w:ascii="Times New Roman" w:hAnsi="Times New Roman" w:cs="Times New Roman"/>
                <w:sz w:val="28"/>
                <w:szCs w:val="28"/>
              </w:rPr>
              <w:t>обновлять содержание имеющихся дополнительных образовательных программ;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новые дополнительные </w:t>
            </w:r>
            <w:proofErr w:type="spellStart"/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21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(комплексные, модульные, адаптированные, авторские).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7E">
              <w:rPr>
                <w:rFonts w:ascii="Times New Roman" w:hAnsi="Times New Roman" w:cs="Times New Roman"/>
                <w:sz w:val="28"/>
                <w:szCs w:val="28"/>
              </w:rPr>
              <w:t>В части обеспечения участия учащихся в конкурсных мероприятиях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1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1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информирования  участников образовательных отношений о содержании, сроках, формах участия, результатах участия учащихся в конкурсных мероприятиях на уровне образовательной организации, района, республики, Всероссийском уровне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06039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9C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8932A1" w:rsidTr="008932A1"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</w:tcPr>
          <w:p w:rsidR="008932A1" w:rsidRPr="00212A7E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1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B3702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3F1">
              <w:rPr>
                <w:rFonts w:ascii="Times New Roman" w:hAnsi="Times New Roman" w:cs="Times New Roman"/>
                <w:sz w:val="28"/>
                <w:szCs w:val="28"/>
              </w:rPr>
              <w:t>Продолжить работу в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F1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соблюдения доброжелательности, вежливости и компетентности различных категорий работников учреждения.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педагоги</w:t>
            </w:r>
          </w:p>
        </w:tc>
      </w:tr>
      <w:tr w:rsidR="008932A1" w:rsidTr="002B3702">
        <w:trPr>
          <w:trHeight w:val="2898"/>
        </w:trPr>
        <w:tc>
          <w:tcPr>
            <w:tcW w:w="1064" w:type="dxa"/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</w:tcPr>
          <w:p w:rsidR="008932A1" w:rsidRPr="008932A1" w:rsidRDefault="008932A1" w:rsidP="004F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8932A1" w:rsidRPr="00212A7E" w:rsidRDefault="008932A1" w:rsidP="002B370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91">
              <w:rPr>
                <w:rFonts w:ascii="Times New Roman" w:hAnsi="Times New Roman" w:cs="Times New Roman"/>
                <w:sz w:val="28"/>
                <w:szCs w:val="28"/>
              </w:rPr>
              <w:t>Направить деятельность педагогического коллектива на дальнейшее повышение качества предоставляемых образовательных услуг.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8932A1" w:rsidRPr="00212A7E" w:rsidRDefault="008932A1" w:rsidP="004F78A5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932A1" w:rsidRDefault="009669CB" w:rsidP="009669CB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4F78A5" w:rsidRDefault="004F78A5" w:rsidP="004F78A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8A5" w:rsidRDefault="004F78A5" w:rsidP="004F78A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F78A5" w:rsidSect="003421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A5"/>
    <w:rsid w:val="00212A7E"/>
    <w:rsid w:val="002B3702"/>
    <w:rsid w:val="004D0551"/>
    <w:rsid w:val="004F78A5"/>
    <w:rsid w:val="00601E8F"/>
    <w:rsid w:val="007C5A26"/>
    <w:rsid w:val="008932A1"/>
    <w:rsid w:val="00906039"/>
    <w:rsid w:val="009669CB"/>
    <w:rsid w:val="00A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4F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Нювчимская НШ</dc:creator>
  <cp:keywords/>
  <dc:description/>
  <cp:lastModifiedBy>Нювчимская НШ</cp:lastModifiedBy>
  <cp:revision>7</cp:revision>
  <dcterms:created xsi:type="dcterms:W3CDTF">2017-09-19T11:48:00Z</dcterms:created>
  <dcterms:modified xsi:type="dcterms:W3CDTF">2017-09-22T08:06:00Z</dcterms:modified>
</cp:coreProperties>
</file>