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0" w:rsidRPr="00601960" w:rsidRDefault="00601960" w:rsidP="00601960">
      <w:pPr>
        <w:pStyle w:val="a3"/>
        <w:spacing w:before="0" w:beforeAutospacing="0" w:after="0" w:afterAutospacing="0"/>
        <w:contextualSpacing/>
        <w:jc w:val="center"/>
      </w:pPr>
      <w:r w:rsidRPr="00601960">
        <w:t>Администрация муниципального образования муниципального района «</w:t>
      </w:r>
      <w:proofErr w:type="spellStart"/>
      <w:r w:rsidRPr="00601960">
        <w:t>Сыктывдинский</w:t>
      </w:r>
      <w:proofErr w:type="spellEnd"/>
      <w:r w:rsidRPr="00601960">
        <w:t>»</w:t>
      </w:r>
    </w:p>
    <w:p w:rsidR="00601960" w:rsidRPr="00601960" w:rsidRDefault="00601960" w:rsidP="0060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01960" w:rsidRPr="00601960" w:rsidRDefault="00601960" w:rsidP="0060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1960">
        <w:rPr>
          <w:rFonts w:ascii="Times New Roman" w:hAnsi="Times New Roman" w:cs="Times New Roman"/>
          <w:sz w:val="24"/>
          <w:szCs w:val="24"/>
        </w:rPr>
        <w:t>Шошкинская</w:t>
      </w:r>
      <w:proofErr w:type="spellEnd"/>
      <w:r w:rsidRPr="006019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01960" w:rsidRPr="00601960" w:rsidRDefault="00601960" w:rsidP="0060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1960">
        <w:rPr>
          <w:rFonts w:ascii="Times New Roman" w:hAnsi="Times New Roman" w:cs="Times New Roman"/>
          <w:sz w:val="24"/>
          <w:szCs w:val="24"/>
        </w:rPr>
        <w:t>Сёськаса</w:t>
      </w:r>
      <w:proofErr w:type="spellEnd"/>
      <w:r w:rsidRPr="0060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0">
        <w:rPr>
          <w:rFonts w:ascii="Times New Roman" w:hAnsi="Times New Roman" w:cs="Times New Roman"/>
          <w:sz w:val="24"/>
          <w:szCs w:val="24"/>
        </w:rPr>
        <w:t>шö</w:t>
      </w:r>
      <w:proofErr w:type="gramStart"/>
      <w:r w:rsidRPr="0060196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01960"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 w:rsidRPr="00601960"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 w:rsidRPr="0060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0"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 w:rsidRPr="0060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0">
        <w:rPr>
          <w:rFonts w:ascii="Times New Roman" w:hAnsi="Times New Roman" w:cs="Times New Roman"/>
          <w:sz w:val="24"/>
          <w:szCs w:val="24"/>
        </w:rPr>
        <w:t>сьöмкуд</w:t>
      </w:r>
      <w:proofErr w:type="spellEnd"/>
      <w:r w:rsidRPr="00601960">
        <w:rPr>
          <w:rFonts w:ascii="Times New Roman" w:hAnsi="Times New Roman" w:cs="Times New Roman"/>
          <w:sz w:val="24"/>
          <w:szCs w:val="24"/>
        </w:rPr>
        <w:t xml:space="preserve"> учреждение»</w:t>
      </w: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Утверждаю:</w:t>
      </w:r>
    </w:p>
    <w:p w:rsidR="00601960" w:rsidRPr="00601960" w:rsidRDefault="00601960" w:rsidP="006019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директор школы</w:t>
      </w:r>
      <w:r w:rsidRPr="00601960">
        <w:rPr>
          <w:rFonts w:ascii="Times New Roman" w:hAnsi="Times New Roman" w:cs="Times New Roman"/>
          <w:sz w:val="24"/>
          <w:szCs w:val="24"/>
        </w:rPr>
        <w:tab/>
      </w:r>
      <w:r w:rsidRPr="00601960">
        <w:rPr>
          <w:rFonts w:ascii="Times New Roman" w:hAnsi="Times New Roman" w:cs="Times New Roman"/>
          <w:sz w:val="24"/>
          <w:szCs w:val="24"/>
        </w:rPr>
        <w:tab/>
      </w:r>
    </w:p>
    <w:p w:rsidR="00601960" w:rsidRPr="00601960" w:rsidRDefault="00601960" w:rsidP="006019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Н.А.Попова</w:t>
      </w: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6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01960" w:rsidRPr="00601960" w:rsidRDefault="00601960" w:rsidP="0060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по улучшению результатов независимой оценки качества деятельности</w:t>
      </w: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01960">
        <w:rPr>
          <w:rFonts w:ascii="Times New Roman" w:hAnsi="Times New Roman" w:cs="Times New Roman"/>
          <w:sz w:val="24"/>
          <w:szCs w:val="24"/>
        </w:rPr>
        <w:t>Шошкинская</w:t>
      </w:r>
      <w:proofErr w:type="spellEnd"/>
      <w:r w:rsidRPr="00601960">
        <w:rPr>
          <w:rFonts w:ascii="Times New Roman" w:hAnsi="Times New Roman" w:cs="Times New Roman"/>
          <w:sz w:val="24"/>
          <w:szCs w:val="24"/>
        </w:rPr>
        <w:t xml:space="preserve"> СОШ» на 2017 – 2018 учебный год</w:t>
      </w:r>
    </w:p>
    <w:p w:rsidR="00601960" w:rsidRPr="00601960" w:rsidRDefault="00601960" w:rsidP="0060196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4386"/>
        <w:gridCol w:w="1699"/>
        <w:gridCol w:w="1854"/>
      </w:tblGrid>
      <w:tr w:rsidR="00601960" w:rsidRPr="00601960" w:rsidTr="006019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1960" w:rsidRPr="00601960" w:rsidTr="00601960">
        <w:trPr>
          <w:trHeight w:val="193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1.Открытость и  доступность информации об учреждении. 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обеспечению качественного информационного наполнения школьного сайта. 2.Своевременно проводить обновление информации.</w:t>
            </w:r>
          </w:p>
          <w:p w:rsidR="00601960" w:rsidRPr="00601960" w:rsidRDefault="00601960" w:rsidP="00601960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3.Провести работу с родителями о возможности получения информации с сайта школы. </w:t>
            </w:r>
          </w:p>
          <w:p w:rsidR="00601960" w:rsidRPr="00601960" w:rsidRDefault="00601960" w:rsidP="0060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Провести «День открытых дверей» с целью вовлечения родителей в образовательный </w:t>
            </w: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процесс школы.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01960" w:rsidRPr="00601960" w:rsidTr="006019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2.Комфортность условий, в которых осуществляется образовательная деятельность, в том числе для граждан с ограниченными возможностями здоровья.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эстетическому оформлению внешнего дизайна территории школы.</w:t>
            </w:r>
          </w:p>
          <w:p w:rsidR="00601960" w:rsidRPr="00601960" w:rsidRDefault="00601960" w:rsidP="0060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2. Разнообразить формы занятий внеурочной деятельности и кружков дополнительного образования.</w:t>
            </w:r>
          </w:p>
          <w:p w:rsidR="00601960" w:rsidRPr="00601960" w:rsidRDefault="00601960" w:rsidP="0060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3. Откорректировать режим занятий внеурочной деятельности, работы кружков дополнительного образования с учетом подвоза учащихся.</w:t>
            </w:r>
          </w:p>
          <w:p w:rsidR="00601960" w:rsidRPr="00601960" w:rsidRDefault="00601960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4.Своевременно информировать родителей об участии и о результатах участия учащихся в конкурсах, олимпиадах на школьном, районном, республиканском, Всероссийском уровне.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601960" w:rsidRPr="00601960" w:rsidTr="006019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3.Доброжелательность, вежливость и компетентность работников учреждения.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обеспечению соблюдения доброжелательности, вежливости и компетентности всех работников школы.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01960" w:rsidRPr="00601960" w:rsidTr="006019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4.Удовлетворенность качеством предоставляемых образовательных услуг.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работу </w:t>
            </w:r>
            <w:proofErr w:type="spellStart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дальнейшее повышение качества предоставляемых образовательных услуг.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04974" w:rsidRPr="00601960" w:rsidRDefault="00604974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974" w:rsidRPr="00601960" w:rsidSect="0060196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A1"/>
    <w:rsid w:val="00360695"/>
    <w:rsid w:val="003E0DA1"/>
    <w:rsid w:val="00601960"/>
    <w:rsid w:val="0060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0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2017-09-27T12:33:00Z</dcterms:created>
  <dcterms:modified xsi:type="dcterms:W3CDTF">2017-10-11T10:57:00Z</dcterms:modified>
</cp:coreProperties>
</file>