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C7" w:rsidRPr="005102B3" w:rsidRDefault="006765C7" w:rsidP="005102B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102B3">
        <w:rPr>
          <w:bCs/>
          <w:color w:val="000000"/>
          <w:sz w:val="22"/>
          <w:szCs w:val="22"/>
        </w:rPr>
        <w:t>Утверждаю</w:t>
      </w:r>
      <w:r>
        <w:rPr>
          <w:bCs/>
          <w:color w:val="000000"/>
          <w:sz w:val="22"/>
          <w:szCs w:val="22"/>
        </w:rPr>
        <w:t>:</w:t>
      </w:r>
    </w:p>
    <w:p w:rsidR="006765C7" w:rsidRPr="005102B3" w:rsidRDefault="006765C7" w:rsidP="005102B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102B3">
        <w:rPr>
          <w:bCs/>
          <w:color w:val="000000"/>
          <w:sz w:val="22"/>
          <w:szCs w:val="22"/>
        </w:rPr>
        <w:t xml:space="preserve">директор школы               </w:t>
      </w:r>
      <w:r w:rsidR="00BA1956">
        <w:rPr>
          <w:bCs/>
          <w:color w:val="000000"/>
          <w:sz w:val="22"/>
          <w:szCs w:val="22"/>
        </w:rPr>
        <w:t xml:space="preserve">  </w:t>
      </w:r>
      <w:proofErr w:type="spellStart"/>
      <w:r w:rsidR="00BA1956">
        <w:rPr>
          <w:bCs/>
          <w:color w:val="000000"/>
          <w:sz w:val="22"/>
          <w:szCs w:val="22"/>
        </w:rPr>
        <w:t>Н.А.Шильникова</w:t>
      </w:r>
      <w:proofErr w:type="spellEnd"/>
    </w:p>
    <w:p w:rsidR="006765C7" w:rsidRPr="000E5F48" w:rsidRDefault="006765C7" w:rsidP="000E5F48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765C7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работы </w:t>
      </w:r>
    </w:p>
    <w:p w:rsidR="006765C7" w:rsidRPr="005E4192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E419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улучшению </w:t>
      </w:r>
      <w:r w:rsidRPr="005E4192">
        <w:rPr>
          <w:b/>
          <w:bCs/>
          <w:color w:val="000000"/>
          <w:sz w:val="28"/>
          <w:szCs w:val="28"/>
        </w:rPr>
        <w:t>качества образовательной деятельности</w:t>
      </w:r>
    </w:p>
    <w:p w:rsidR="006765C7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</w:t>
      </w:r>
      <w:r w:rsidR="00BA1956">
        <w:rPr>
          <w:b/>
          <w:bCs/>
          <w:color w:val="000000"/>
          <w:sz w:val="28"/>
          <w:szCs w:val="28"/>
        </w:rPr>
        <w:t>Выльгортская Н</w:t>
      </w:r>
      <w:r>
        <w:rPr>
          <w:b/>
          <w:bCs/>
          <w:color w:val="000000"/>
          <w:sz w:val="28"/>
          <w:szCs w:val="28"/>
        </w:rPr>
        <w:t>ОШ»</w:t>
      </w:r>
    </w:p>
    <w:p w:rsidR="006765C7" w:rsidRPr="000E5F48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2056"/>
        <w:gridCol w:w="2056"/>
        <w:gridCol w:w="4708"/>
      </w:tblGrid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Наименование мероприятия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Срок реализации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 xml:space="preserve">Ответственный 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Ожидаемый результат</w:t>
            </w: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1.1.</w:t>
            </w:r>
          </w:p>
        </w:tc>
        <w:tc>
          <w:tcPr>
            <w:tcW w:w="5580" w:type="dxa"/>
          </w:tcPr>
          <w:p w:rsidR="006765C7" w:rsidRDefault="006765C7" w:rsidP="00BA1956">
            <w:pPr>
              <w:autoSpaceDE w:val="0"/>
              <w:autoSpaceDN w:val="0"/>
              <w:adjustRightInd w:val="0"/>
            </w:pPr>
            <w:r w:rsidRPr="00800FA7">
              <w:t xml:space="preserve">Повышение уровня </w:t>
            </w:r>
            <w:r w:rsidR="00BA1956">
              <w:t>посещаемости сайта школы</w:t>
            </w:r>
          </w:p>
          <w:p w:rsidR="00BA1956" w:rsidRPr="00A66E25" w:rsidRDefault="00BA1956" w:rsidP="00BA19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родителями</w:t>
            </w:r>
          </w:p>
        </w:tc>
        <w:tc>
          <w:tcPr>
            <w:tcW w:w="2056" w:type="dxa"/>
          </w:tcPr>
          <w:p w:rsidR="006765C7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100% заполнение информации на сайте.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80" w:type="dxa"/>
          </w:tcPr>
          <w:p w:rsidR="00BA1956" w:rsidRPr="00800FA7" w:rsidRDefault="00BA1956" w:rsidP="00BA1956">
            <w:pPr>
              <w:autoSpaceDE w:val="0"/>
              <w:autoSpaceDN w:val="0"/>
              <w:adjustRightInd w:val="0"/>
            </w:pPr>
            <w:r>
              <w:t>Оперативное размещение информации на официальном сайте школы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6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BA1956" w:rsidRPr="00A66E25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4708" w:type="dxa"/>
          </w:tcPr>
          <w:p w:rsidR="00BA1956" w:rsidRPr="00800FA7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>Своевременное информирование участников ОД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580" w:type="dxa"/>
          </w:tcPr>
          <w:p w:rsidR="00BA1956" w:rsidRDefault="00BA1956" w:rsidP="00BA1956">
            <w:pPr>
              <w:autoSpaceDE w:val="0"/>
              <w:autoSpaceDN w:val="0"/>
              <w:adjustRightInd w:val="0"/>
            </w:pPr>
            <w:r>
              <w:t>Своевременное размещение информации о приеме первоклассников</w:t>
            </w:r>
          </w:p>
        </w:tc>
        <w:tc>
          <w:tcPr>
            <w:tcW w:w="2056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1.03.2018</w:t>
            </w:r>
          </w:p>
        </w:tc>
        <w:tc>
          <w:tcPr>
            <w:tcW w:w="2056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>Выполнение требований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</w:t>
            </w:r>
            <w:r w:rsidR="00BA1956">
              <w:rPr>
                <w:color w:val="000000"/>
              </w:rPr>
              <w:t>4</w:t>
            </w:r>
            <w:r w:rsidRPr="00A66E25"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001408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800FA7">
              <w:t>Оптимизация работы автоматизированной информаци</w:t>
            </w:r>
            <w:r w:rsidR="00001408">
              <w:t xml:space="preserve">онной системы «Сетевой город»: </w:t>
            </w:r>
          </w:p>
          <w:p w:rsidR="006765C7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а)</w:t>
            </w:r>
            <w:r w:rsidR="00001408">
              <w:t xml:space="preserve"> </w:t>
            </w:r>
            <w:r w:rsidR="006765C7" w:rsidRPr="00800FA7">
              <w:t>проведение родительских собраний, классных часов по использованию электронных дневников учащихся;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в) ознакомление родителей с новым принципом работы с электронными дневниками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</w:t>
            </w:r>
            <w:r w:rsidR="006765C7" w:rsidRPr="00A66E25">
              <w:rPr>
                <w:color w:val="000000"/>
              </w:rPr>
              <w:t>остоянно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15.09.2017</w:t>
            </w:r>
          </w:p>
        </w:tc>
        <w:tc>
          <w:tcPr>
            <w:tcW w:w="2056" w:type="dxa"/>
          </w:tcPr>
          <w:p w:rsidR="006765C7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учителя</w:t>
            </w:r>
          </w:p>
          <w:p w:rsidR="00BA1956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Pr="00A66E25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Повышение качества управленческих решений за счет использования более полной, достоверной, оперативной информации на всех уровнях образовательного процесса. Автоматизация документооборота в части аналитических справок, отчетов</w:t>
            </w:r>
          </w:p>
        </w:tc>
      </w:tr>
      <w:tr w:rsidR="006765C7" w:rsidRPr="00800FA7" w:rsidTr="000E5F48">
        <w:tc>
          <w:tcPr>
            <w:tcW w:w="828" w:type="dxa"/>
          </w:tcPr>
          <w:p w:rsidR="00001408" w:rsidRDefault="006765C7" w:rsidP="00BA195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BA1956">
              <w:t>5</w:t>
            </w: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001408" w:rsidRDefault="00001408" w:rsidP="00BA1956">
            <w:pPr>
              <w:autoSpaceDE w:val="0"/>
              <w:autoSpaceDN w:val="0"/>
              <w:adjustRightInd w:val="0"/>
              <w:jc w:val="center"/>
            </w:pPr>
          </w:p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Увеличение количества услуг, предоставляемых в электронной форме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необходимости</w:t>
            </w:r>
          </w:p>
        </w:tc>
        <w:tc>
          <w:tcPr>
            <w:tcW w:w="2056" w:type="dxa"/>
          </w:tcPr>
          <w:p w:rsidR="006765C7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lastRenderedPageBreak/>
              <w:t>1.</w:t>
            </w:r>
            <w:r w:rsidR="00BA1956">
              <w:t>6</w:t>
            </w:r>
            <w:r>
              <w:t>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Популяризация информационных ресурсов образовательной организации (беседы на родительских собраниях, оформление стенда, выпуск буклетов)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администрация, классные руководители, </w:t>
            </w:r>
            <w:proofErr w:type="gramStart"/>
            <w:r>
              <w:t>ответственный</w:t>
            </w:r>
            <w:proofErr w:type="gramEnd"/>
            <w:r>
              <w:t xml:space="preserve"> за информатизацию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Все участники образовательных отношений овладеют данными способами взаимодействия с образовательной организацией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</w:t>
            </w:r>
            <w:r w:rsidR="00BA1956">
              <w:rPr>
                <w:color w:val="000000"/>
              </w:rPr>
              <w:t>7</w:t>
            </w:r>
            <w:r w:rsidRPr="00A66E25"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Информирование родителей (законных представителей) о ходе рассмотрения заявлений, обращений, предложений родителей (законных представителей) администрацией 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возникновения заявлений, обращений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увеличение количества обращений через данные виды обратной связи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</w:t>
            </w:r>
            <w:r w:rsidR="00BA1956">
              <w:rPr>
                <w:color w:val="000000"/>
              </w:rPr>
              <w:t>.8</w:t>
            </w:r>
            <w:r w:rsidRPr="00A66E25"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pStyle w:val="af2"/>
              <w:jc w:val="both"/>
              <w:rPr>
                <w:sz w:val="24"/>
                <w:szCs w:val="24"/>
              </w:rPr>
            </w:pPr>
            <w:r w:rsidRPr="00A66E25">
              <w:rPr>
                <w:sz w:val="24"/>
                <w:szCs w:val="24"/>
                <w:bdr w:val="none" w:sz="0" w:space="0" w:color="auto" w:frame="1"/>
              </w:rPr>
              <w:t>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413332">
              <w:t>открытость, гласность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</w:t>
            </w:r>
            <w:r w:rsidR="00BA1956">
              <w:rPr>
                <w:color w:val="000000"/>
              </w:rPr>
              <w:t>9</w:t>
            </w:r>
            <w:r w:rsidRPr="00A66E25"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6765C7" w:rsidRPr="00A66E25" w:rsidRDefault="006765C7" w:rsidP="00D51261">
            <w:pPr>
              <w:pStyle w:val="af2"/>
              <w:rPr>
                <w:sz w:val="24"/>
                <w:szCs w:val="24"/>
              </w:rPr>
            </w:pPr>
            <w:r w:rsidRPr="00A66E25">
              <w:rPr>
                <w:sz w:val="24"/>
                <w:szCs w:val="24"/>
              </w:rPr>
              <w:t xml:space="preserve">Выстраивание плана работы на год в соответствии с запросами и потребностями участников образовательной </w:t>
            </w:r>
          </w:p>
          <w:p w:rsidR="006765C7" w:rsidRPr="00A66E25" w:rsidRDefault="006765C7" w:rsidP="00A66E25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A66E2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август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413332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План работы школы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BA19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5580" w:type="dxa"/>
          </w:tcPr>
          <w:p w:rsidR="00BA1956" w:rsidRPr="00A66E25" w:rsidRDefault="00BA1956" w:rsidP="00D5126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 школы перед родителями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Администрация, учителя</w:t>
            </w:r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2.  Создание комфортных условий</w:t>
            </w:r>
          </w:p>
        </w:tc>
      </w:tr>
      <w:tr w:rsidR="00881D38" w:rsidRPr="00800FA7" w:rsidTr="000E5F48">
        <w:tc>
          <w:tcPr>
            <w:tcW w:w="15228" w:type="dxa"/>
            <w:gridSpan w:val="5"/>
          </w:tcPr>
          <w:p w:rsidR="00881D38" w:rsidRPr="00583A39" w:rsidRDefault="00881D38" w:rsidP="00881D38">
            <w:pPr>
              <w:autoSpaceDE w:val="0"/>
              <w:autoSpaceDN w:val="0"/>
              <w:adjustRightInd w:val="0"/>
              <w:rPr>
                <w:b/>
              </w:rPr>
            </w:pPr>
            <w:r w:rsidRPr="00A66E25">
              <w:rPr>
                <w:color w:val="000000"/>
              </w:rPr>
              <w:t>2.1</w:t>
            </w:r>
            <w:r>
              <w:rPr>
                <w:color w:val="000000"/>
              </w:rPr>
              <w:t xml:space="preserve"> Ремонт, оснащение, оборудование</w:t>
            </w:r>
          </w:p>
        </w:tc>
      </w:tr>
      <w:tr w:rsidR="00881D38" w:rsidRPr="00800FA7" w:rsidTr="000E5F48">
        <w:tc>
          <w:tcPr>
            <w:tcW w:w="828" w:type="dxa"/>
            <w:vMerge w:val="restart"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BA1956">
            <w:pPr>
              <w:autoSpaceDE w:val="0"/>
              <w:autoSpaceDN w:val="0"/>
              <w:adjustRightInd w:val="0"/>
            </w:pPr>
            <w:r>
              <w:t>Поддержание санитарно- гигиенических условий в здании и на территории школы</w:t>
            </w:r>
          </w:p>
        </w:tc>
        <w:tc>
          <w:tcPr>
            <w:tcW w:w="2056" w:type="dxa"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  <w:vMerge w:val="restart"/>
          </w:tcPr>
          <w:p w:rsidR="00881D38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4708" w:type="dxa"/>
            <w:vMerge w:val="restart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D38" w:rsidRPr="00800FA7" w:rsidTr="000E5F48">
        <w:tc>
          <w:tcPr>
            <w:tcW w:w="828" w:type="dxa"/>
            <w:vMerge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BA1956">
            <w:pPr>
              <w:autoSpaceDE w:val="0"/>
              <w:autoSpaceDN w:val="0"/>
              <w:adjustRightInd w:val="0"/>
            </w:pPr>
            <w:r>
              <w:t>Замена кровли</w:t>
            </w:r>
          </w:p>
        </w:tc>
        <w:tc>
          <w:tcPr>
            <w:tcW w:w="2056" w:type="dxa"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Август-сентябрь </w:t>
            </w:r>
            <w:r w:rsidRPr="00A66E25">
              <w:rPr>
                <w:color w:val="000000"/>
              </w:rPr>
              <w:t>2017г.</w:t>
            </w:r>
          </w:p>
        </w:tc>
        <w:tc>
          <w:tcPr>
            <w:tcW w:w="2056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D38" w:rsidRPr="00800FA7" w:rsidTr="000E5F48">
        <w:tc>
          <w:tcPr>
            <w:tcW w:w="828" w:type="dxa"/>
            <w:vMerge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BA1956">
            <w:pPr>
              <w:autoSpaceDE w:val="0"/>
              <w:autoSpaceDN w:val="0"/>
              <w:adjustRightInd w:val="0"/>
            </w:pPr>
            <w:r>
              <w:t>Текущий ремонт классных помещений</w:t>
            </w:r>
          </w:p>
        </w:tc>
        <w:tc>
          <w:tcPr>
            <w:tcW w:w="2056" w:type="dxa"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летний период</w:t>
            </w:r>
            <w:r w:rsidR="00001408">
              <w:rPr>
                <w:color w:val="000000"/>
              </w:rPr>
              <w:t xml:space="preserve"> 2018 года</w:t>
            </w:r>
          </w:p>
        </w:tc>
        <w:tc>
          <w:tcPr>
            <w:tcW w:w="2056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D38" w:rsidRPr="00800FA7" w:rsidTr="000E5F48">
        <w:tc>
          <w:tcPr>
            <w:tcW w:w="828" w:type="dxa"/>
            <w:vMerge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BA1956">
            <w:pPr>
              <w:autoSpaceDE w:val="0"/>
              <w:autoSpaceDN w:val="0"/>
              <w:adjustRightInd w:val="0"/>
            </w:pPr>
            <w:r>
              <w:t>Замена мебели во 2 классе</w:t>
            </w:r>
          </w:p>
        </w:tc>
        <w:tc>
          <w:tcPr>
            <w:tcW w:w="2056" w:type="dxa"/>
          </w:tcPr>
          <w:p w:rsidR="00881D38" w:rsidRPr="00A66E25" w:rsidRDefault="0000140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81D38">
              <w:rPr>
                <w:color w:val="000000"/>
              </w:rPr>
              <w:t>оябрь</w:t>
            </w:r>
            <w:r>
              <w:rPr>
                <w:color w:val="000000"/>
              </w:rPr>
              <w:t xml:space="preserve"> 2017 г.</w:t>
            </w:r>
          </w:p>
        </w:tc>
        <w:tc>
          <w:tcPr>
            <w:tcW w:w="2056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D38" w:rsidRPr="00800FA7" w:rsidTr="000E5F48">
        <w:tc>
          <w:tcPr>
            <w:tcW w:w="828" w:type="dxa"/>
            <w:vMerge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BA1956">
            <w:pPr>
              <w:autoSpaceDE w:val="0"/>
              <w:autoSpaceDN w:val="0"/>
              <w:adjustRightInd w:val="0"/>
            </w:pPr>
            <w:r>
              <w:t>Ремонт пола в 1 классе</w:t>
            </w:r>
          </w:p>
        </w:tc>
        <w:tc>
          <w:tcPr>
            <w:tcW w:w="2056" w:type="dxa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Летний период</w:t>
            </w:r>
            <w:r w:rsidR="00001408">
              <w:rPr>
                <w:color w:val="000000"/>
              </w:rPr>
              <w:t xml:space="preserve">  2018 г.</w:t>
            </w:r>
          </w:p>
        </w:tc>
        <w:tc>
          <w:tcPr>
            <w:tcW w:w="2056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D38" w:rsidRPr="00800FA7" w:rsidTr="000E5F48">
        <w:tc>
          <w:tcPr>
            <w:tcW w:w="828" w:type="dxa"/>
            <w:vMerge/>
          </w:tcPr>
          <w:p w:rsidR="00881D38" w:rsidRPr="00A66E25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881D38" w:rsidRDefault="00881D38" w:rsidP="00881D38">
            <w:pPr>
              <w:autoSpaceDE w:val="0"/>
              <w:autoSpaceDN w:val="0"/>
              <w:adjustRightInd w:val="0"/>
            </w:pPr>
            <w:r>
              <w:t>Оборудование раздевалки</w:t>
            </w:r>
          </w:p>
        </w:tc>
        <w:tc>
          <w:tcPr>
            <w:tcW w:w="2056" w:type="dxa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Летний период</w:t>
            </w:r>
            <w:r w:rsidR="00001408">
              <w:rPr>
                <w:color w:val="000000"/>
              </w:rPr>
              <w:t xml:space="preserve"> 2018 г.</w:t>
            </w:r>
          </w:p>
        </w:tc>
        <w:tc>
          <w:tcPr>
            <w:tcW w:w="2056" w:type="dxa"/>
            <w:vMerge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</w:tcPr>
          <w:p w:rsidR="00881D38" w:rsidRDefault="00881D3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001408" w:rsidRPr="00800FA7" w:rsidTr="000E5F48">
        <w:tc>
          <w:tcPr>
            <w:tcW w:w="828" w:type="dxa"/>
          </w:tcPr>
          <w:p w:rsidR="00001408" w:rsidRPr="00A66E25" w:rsidRDefault="0000140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001408" w:rsidRDefault="00001408" w:rsidP="00881D38">
            <w:pPr>
              <w:autoSpaceDE w:val="0"/>
              <w:autoSpaceDN w:val="0"/>
              <w:adjustRightInd w:val="0"/>
            </w:pPr>
            <w:r>
              <w:t>Замена старых светильников во всех классах, установка новых энергосберегающих светильников</w:t>
            </w:r>
          </w:p>
        </w:tc>
        <w:tc>
          <w:tcPr>
            <w:tcW w:w="2056" w:type="dxa"/>
          </w:tcPr>
          <w:p w:rsidR="00001408" w:rsidRDefault="0000140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2017 г.</w:t>
            </w:r>
          </w:p>
        </w:tc>
        <w:tc>
          <w:tcPr>
            <w:tcW w:w="2056" w:type="dxa"/>
          </w:tcPr>
          <w:p w:rsidR="00001408" w:rsidRDefault="00001408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</w:tcPr>
          <w:p w:rsidR="00001408" w:rsidRDefault="00001408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F15CE6" w:rsidRPr="00800FA7" w:rsidTr="000E5F48">
        <w:tc>
          <w:tcPr>
            <w:tcW w:w="828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F15CE6" w:rsidRDefault="00F15CE6" w:rsidP="00881D38">
            <w:pPr>
              <w:autoSpaceDE w:val="0"/>
              <w:autoSpaceDN w:val="0"/>
              <w:adjustRightInd w:val="0"/>
            </w:pPr>
            <w:r>
              <w:t>Обеспечение учебниками</w:t>
            </w:r>
            <w:r w:rsidR="00001408">
              <w:t>.</w:t>
            </w:r>
          </w:p>
          <w:p w:rsidR="00F15CE6" w:rsidRDefault="00F15CE6" w:rsidP="00001408">
            <w:pPr>
              <w:autoSpaceDE w:val="0"/>
              <w:autoSpaceDN w:val="0"/>
              <w:adjustRightInd w:val="0"/>
            </w:pPr>
            <w:r>
              <w:t>Своевременное размещение заказа на УМК на 2018</w:t>
            </w:r>
            <w:r w:rsidR="00001408">
              <w:t xml:space="preserve"> – 2019 учебный </w:t>
            </w:r>
            <w:r>
              <w:t xml:space="preserve"> </w:t>
            </w:r>
            <w:r w:rsidR="00001408">
              <w:t>год</w:t>
            </w:r>
          </w:p>
        </w:tc>
        <w:tc>
          <w:tcPr>
            <w:tcW w:w="2056" w:type="dxa"/>
          </w:tcPr>
          <w:p w:rsidR="00F15CE6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1.09.2017</w:t>
            </w: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 2018г</w:t>
            </w:r>
          </w:p>
        </w:tc>
        <w:tc>
          <w:tcPr>
            <w:tcW w:w="2056" w:type="dxa"/>
          </w:tcPr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F15CE6" w:rsidRDefault="00F15CE6" w:rsidP="00F15CE6">
            <w:pPr>
              <w:autoSpaceDE w:val="0"/>
              <w:autoSpaceDN w:val="0"/>
              <w:adjustRightInd w:val="0"/>
            </w:pPr>
          </w:p>
        </w:tc>
        <w:tc>
          <w:tcPr>
            <w:tcW w:w="4708" w:type="dxa"/>
          </w:tcPr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BA1956" w:rsidRDefault="006765C7" w:rsidP="00BA1956">
            <w:pPr>
              <w:autoSpaceDE w:val="0"/>
              <w:autoSpaceDN w:val="0"/>
              <w:adjustRightInd w:val="0"/>
            </w:pPr>
            <w:r w:rsidRPr="00BA1956">
              <w:lastRenderedPageBreak/>
              <w:t>2.2.Социально-психологическая поддержка учащихся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2.2.</w:t>
            </w:r>
            <w:r>
              <w:rPr>
                <w:color w:val="000000"/>
              </w:rPr>
              <w:t>1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.</w:t>
            </w:r>
            <w:r w:rsidR="00BA1956">
              <w:t>Обеспечение школы психологом-педагогом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сентября 2017г</w:t>
            </w:r>
          </w:p>
        </w:tc>
        <w:tc>
          <w:tcPr>
            <w:tcW w:w="2056" w:type="dxa"/>
          </w:tcPr>
          <w:p w:rsidR="006765C7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708" w:type="dxa"/>
          </w:tcPr>
          <w:p w:rsidR="006765C7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требований стандартов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Разработка план</w:t>
            </w:r>
            <w:r w:rsidR="00881D38">
              <w:t>а</w:t>
            </w:r>
            <w:r>
              <w:t xml:space="preserve"> работы психолого-педагогической поддержки учащихся и родителей</w:t>
            </w:r>
          </w:p>
        </w:tc>
        <w:tc>
          <w:tcPr>
            <w:tcW w:w="2056" w:type="dxa"/>
          </w:tcPr>
          <w:p w:rsidR="00BA1956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сентября 2017г</w:t>
            </w:r>
          </w:p>
        </w:tc>
        <w:tc>
          <w:tcPr>
            <w:tcW w:w="2056" w:type="dxa"/>
          </w:tcPr>
          <w:p w:rsidR="00BA1956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4708" w:type="dxa"/>
          </w:tcPr>
          <w:p w:rsidR="00BA1956" w:rsidRDefault="00881D38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Целенаправленное психолого-педагогическое сопровождение образовательной деятельности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BA1956" w:rsidRDefault="00881D38" w:rsidP="00881D38">
            <w:pPr>
              <w:autoSpaceDE w:val="0"/>
              <w:autoSpaceDN w:val="0"/>
              <w:adjustRightInd w:val="0"/>
            </w:pPr>
            <w:r>
              <w:t>Создание</w:t>
            </w:r>
            <w:r w:rsidR="00BA1956">
              <w:t xml:space="preserve"> условий организации об</w:t>
            </w:r>
            <w:r w:rsidR="002500DD">
              <w:t>учения и воспитания обучающихся</w:t>
            </w:r>
            <w:r>
              <w:t>:</w:t>
            </w:r>
          </w:p>
          <w:p w:rsidR="00BA1956" w:rsidRDefault="00BA1956" w:rsidP="00BA1956">
            <w:pPr>
              <w:autoSpaceDE w:val="0"/>
              <w:autoSpaceDN w:val="0"/>
              <w:adjustRightInd w:val="0"/>
              <w:jc w:val="both"/>
            </w:pPr>
            <w:r>
              <w:t>-оказание психологической, логопедической и другой консультативной помощи</w:t>
            </w:r>
            <w:r w:rsidR="00881D38">
              <w:t xml:space="preserve"> учащимся и родителям</w:t>
            </w:r>
            <w:r>
              <w:t>;</w:t>
            </w:r>
          </w:p>
          <w:p w:rsidR="00BA1956" w:rsidRDefault="00BA1956" w:rsidP="00BA1956">
            <w:pPr>
              <w:autoSpaceDE w:val="0"/>
              <w:autoSpaceDN w:val="0"/>
              <w:adjustRightInd w:val="0"/>
            </w:pPr>
            <w:r>
              <w:t xml:space="preserve"> -проведение индивидуальных коррекционных занятий </w:t>
            </w:r>
            <w:r w:rsidR="00881D38">
              <w:t>со слабоуспевающими и детьми группы риска</w:t>
            </w:r>
          </w:p>
          <w:p w:rsidR="00881D38" w:rsidRDefault="00881D38" w:rsidP="00BA1956">
            <w:pPr>
              <w:autoSpaceDE w:val="0"/>
              <w:autoSpaceDN w:val="0"/>
              <w:adjustRightInd w:val="0"/>
            </w:pPr>
          </w:p>
        </w:tc>
        <w:tc>
          <w:tcPr>
            <w:tcW w:w="2056" w:type="dxa"/>
          </w:tcPr>
          <w:p w:rsidR="00BA1956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A1956">
              <w:rPr>
                <w:color w:val="000000"/>
              </w:rPr>
              <w:t>остоянно</w:t>
            </w: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81D38" w:rsidRPr="00A66E25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BA1956" w:rsidRDefault="00BA1956" w:rsidP="00881D38">
            <w:pPr>
              <w:autoSpaceDE w:val="0"/>
              <w:autoSpaceDN w:val="0"/>
              <w:adjustRightInd w:val="0"/>
              <w:jc w:val="center"/>
            </w:pPr>
            <w:r>
              <w:t>администрация, учител</w:t>
            </w:r>
            <w:proofErr w:type="gramStart"/>
            <w:r>
              <w:t>я-</w:t>
            </w:r>
            <w:proofErr w:type="gramEnd"/>
            <w:r>
              <w:t xml:space="preserve"> педагог- психолог</w:t>
            </w:r>
          </w:p>
          <w:p w:rsidR="00881D38" w:rsidRDefault="00881D38" w:rsidP="00881D38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881D38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881D38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881D38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881D38">
            <w:pPr>
              <w:autoSpaceDE w:val="0"/>
              <w:autoSpaceDN w:val="0"/>
              <w:adjustRightInd w:val="0"/>
              <w:jc w:val="center"/>
            </w:pPr>
          </w:p>
          <w:p w:rsidR="00881D38" w:rsidRPr="00A66E25" w:rsidRDefault="00881D38" w:rsidP="00881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08" w:type="dxa"/>
          </w:tcPr>
          <w:p w:rsidR="00BA1956" w:rsidRDefault="00BA1956" w:rsidP="00CB2396">
            <w:pPr>
              <w:autoSpaceDE w:val="0"/>
              <w:autoSpaceDN w:val="0"/>
              <w:adjustRightInd w:val="0"/>
              <w:jc w:val="center"/>
            </w:pPr>
            <w:r w:rsidRPr="00B64484">
              <w:t xml:space="preserve">100%  </w:t>
            </w:r>
            <w:r>
              <w:t>обеспеченность социально-</w:t>
            </w:r>
          </w:p>
          <w:p w:rsidR="00BA1956" w:rsidRDefault="00BA1956" w:rsidP="00CB2396">
            <w:pPr>
              <w:autoSpaceDE w:val="0"/>
              <w:autoSpaceDN w:val="0"/>
              <w:adjustRightInd w:val="0"/>
              <w:jc w:val="center"/>
            </w:pPr>
            <w:r w:rsidRPr="00B64484">
              <w:t>педагогическим сопровождением</w:t>
            </w:r>
          </w:p>
          <w:p w:rsidR="00BA1956" w:rsidRDefault="00BA1956" w:rsidP="00CB2396">
            <w:pPr>
              <w:autoSpaceDE w:val="0"/>
              <w:autoSpaceDN w:val="0"/>
              <w:adjustRightInd w:val="0"/>
              <w:jc w:val="center"/>
            </w:pPr>
            <w:r w:rsidRPr="00B64484">
              <w:t>учащихся</w:t>
            </w:r>
            <w:r w:rsidR="00881D38">
              <w:t xml:space="preserve">, в том числе </w:t>
            </w:r>
            <w:r w:rsidRPr="00B64484">
              <w:t xml:space="preserve"> с осо</w:t>
            </w:r>
            <w:r>
              <w:t>быми   потребностями</w:t>
            </w:r>
            <w:r w:rsidR="00881D38">
              <w:t xml:space="preserve"> и детей группы риска</w:t>
            </w:r>
            <w:r w:rsidRPr="00B64484">
              <w:t>.</w:t>
            </w: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Default="00881D38" w:rsidP="00CB2396">
            <w:pPr>
              <w:autoSpaceDE w:val="0"/>
              <w:autoSpaceDN w:val="0"/>
              <w:adjustRightInd w:val="0"/>
              <w:jc w:val="center"/>
            </w:pPr>
          </w:p>
          <w:p w:rsidR="00881D38" w:rsidRPr="00A66E25" w:rsidRDefault="00881D38" w:rsidP="00CB2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Успешная адаптация 100% первоклассников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580" w:type="dxa"/>
          </w:tcPr>
          <w:p w:rsidR="00BA1956" w:rsidRDefault="00BA1956" w:rsidP="003B782B">
            <w:pPr>
              <w:jc w:val="both"/>
            </w:pPr>
            <w:r w:rsidRPr="00B64484">
              <w:t>Обеспечение здоровьесбережения учащихся и сотрудников</w:t>
            </w:r>
            <w:r w:rsidR="00881D38">
              <w:t>: медосмотры, организация летнего отдыха, соблюдение санитарных норм</w:t>
            </w:r>
            <w:r w:rsidR="00785951">
              <w:t>.</w:t>
            </w:r>
          </w:p>
          <w:p w:rsidR="00881D38" w:rsidRDefault="00881D38" w:rsidP="003B782B">
            <w:pPr>
              <w:jc w:val="both"/>
            </w:pPr>
          </w:p>
          <w:p w:rsidR="00881D38" w:rsidRDefault="00881D38" w:rsidP="003B782B">
            <w:pPr>
              <w:jc w:val="both"/>
            </w:pPr>
            <w:r>
              <w:t>Использование здоровьесберегающих технологий</w:t>
            </w:r>
          </w:p>
          <w:p w:rsidR="00881D38" w:rsidRDefault="00881D38" w:rsidP="003B782B">
            <w:pPr>
              <w:jc w:val="both"/>
            </w:pPr>
            <w:r>
              <w:t>Маркировка парт</w:t>
            </w:r>
          </w:p>
          <w:p w:rsidR="00881D38" w:rsidRDefault="00881D38" w:rsidP="003B782B">
            <w:pPr>
              <w:jc w:val="both"/>
            </w:pPr>
            <w:r>
              <w:t>Соблюдение режима проветривания</w:t>
            </w:r>
          </w:p>
          <w:p w:rsidR="00881D38" w:rsidRDefault="00881D38" w:rsidP="003B782B">
            <w:pPr>
              <w:jc w:val="both"/>
            </w:pPr>
            <w:r>
              <w:t>Организация двухразового питания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BA1956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A1956">
              <w:t>иректор</w:t>
            </w: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Учителя</w:t>
            </w: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Повара, директор</w:t>
            </w:r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Условия труда сотрудников и условия обучения учащихся полностью соответствуют санитарным нормам и правилам и постоянно совершенствуется</w:t>
            </w:r>
            <w:r>
              <w:t>.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100% диспансеризация  учащихся</w:t>
            </w:r>
            <w:r>
              <w:t>.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 xml:space="preserve">Снижение отрицательных </w:t>
            </w:r>
            <w:r w:rsidRPr="00B64484">
              <w:t xml:space="preserve"> характеристик здоровья у учащихся.</w:t>
            </w:r>
          </w:p>
          <w:p w:rsidR="00881D38" w:rsidRPr="00B64484" w:rsidRDefault="00881D38" w:rsidP="00A66E25">
            <w:pPr>
              <w:autoSpaceDE w:val="0"/>
              <w:autoSpaceDN w:val="0"/>
              <w:adjustRightInd w:val="0"/>
              <w:jc w:val="center"/>
            </w:pPr>
            <w:r>
              <w:t>100 % охват двухразовым питанием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2.3.</w:t>
            </w: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Наличие дополнительных образовательных услуг: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.Реализация дополнительных образовательных программ разносторонней направленности с у</w:t>
            </w:r>
            <w:r w:rsidRPr="00EC6912">
              <w:t>чет</w:t>
            </w:r>
            <w:r>
              <w:t>ом запросов учащихся и их родителей; имеющейся материально-технической базы;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 -размещение  на сайте школы анализа результативности, эффективности и качества деятельности по реализации дополнительных образовательных программ;</w:t>
            </w:r>
          </w:p>
          <w:p w:rsidR="00BA1956" w:rsidRPr="00A66E25" w:rsidRDefault="00BA1956" w:rsidP="00F15C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-тесное сотрудничество с </w:t>
            </w:r>
            <w:r w:rsidR="00F15CE6">
              <w:t>партн</w:t>
            </w:r>
            <w:r w:rsidR="00F15CE6" w:rsidRPr="00A66E25">
              <w:rPr>
                <w:rFonts w:ascii="Tahoma" w:hAnsi="Tahoma" w:cs="Tahoma"/>
              </w:rPr>
              <w:t>ё</w:t>
            </w:r>
            <w:r w:rsidR="00F15CE6">
              <w:t>рами</w:t>
            </w:r>
            <w:r>
              <w:t xml:space="preserve"> (ДК, библиотека</w:t>
            </w:r>
            <w:r w:rsidR="00F15CE6">
              <w:t>, РЦВР</w:t>
            </w:r>
            <w:r>
              <w:t>) для реализации дополнительных программ</w:t>
            </w:r>
            <w:proofErr w:type="gramStart"/>
            <w:r>
              <w:t xml:space="preserve"> </w:t>
            </w:r>
            <w:r w:rsidR="00785951">
              <w:t>:</w:t>
            </w:r>
            <w:proofErr w:type="gramEnd"/>
            <w:r w:rsidR="00785951">
              <w:t xml:space="preserve"> </w:t>
            </w:r>
            <w:proofErr w:type="spellStart"/>
            <w:r w:rsidR="00F15CE6">
              <w:t>щахматы</w:t>
            </w:r>
            <w:proofErr w:type="spellEnd"/>
            <w:r w:rsidR="00F15CE6">
              <w:t>, музыка, спортивные секции). Разработка совместных планов работы с ДК и библиотекой поселка.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056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администрация, педагоги </w:t>
            </w:r>
            <w:proofErr w:type="spellStart"/>
            <w:r>
              <w:t>допобразования</w:t>
            </w:r>
            <w:proofErr w:type="spellEnd"/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  <w:r>
              <w:t>учителя</w:t>
            </w: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Директор ДК, библиотекарь</w:t>
            </w:r>
          </w:p>
        </w:tc>
        <w:tc>
          <w:tcPr>
            <w:tcW w:w="470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lastRenderedPageBreak/>
              <w:t xml:space="preserve">Рост получателей, которым предоставлена образовательная услуга по дополнительным программам 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lastRenderedPageBreak/>
              <w:t>2.4.</w:t>
            </w: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Наличие возможности развития творческих способностей и интересов учащихся</w:t>
            </w:r>
            <w:r w:rsidR="00F15CE6">
              <w:t>, организация внеурочной деятельности по всем 5 направлениям в соответствии с требованиями стандарта</w:t>
            </w:r>
            <w:r w:rsidR="00785951">
              <w:t>: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-улучшить качество условий и процессов развития творческих способностей и интересов учащихся;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-своевременно информировать о результатах участия в выставках, смотрах родителей и общественность;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 -предоставлять на сайт школы анализ результативности, эффективности и качества деятельности по развитию творческих способностей и интересов учащихся;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- привлечение родителей к развитию творческих способностей и интересов учащихся;</w:t>
            </w:r>
          </w:p>
          <w:p w:rsidR="00BA1956" w:rsidRPr="003A0DE1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-повышение качества кадровых ресурсов.</w:t>
            </w:r>
          </w:p>
        </w:tc>
        <w:tc>
          <w:tcPr>
            <w:tcW w:w="2056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BA1956" w:rsidRPr="00A66E25" w:rsidRDefault="00BA1956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>есь педагогический коллектив</w:t>
            </w: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Default="00BA1956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A1956" w:rsidRDefault="00BA1956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A1956" w:rsidRPr="00A66E25" w:rsidRDefault="00BA195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6E25">
              <w:rPr>
                <w:color w:val="000000"/>
              </w:rPr>
              <w:t>лассные руководители</w:t>
            </w:r>
          </w:p>
          <w:p w:rsidR="00BA1956" w:rsidRDefault="00BA195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директор</w:t>
            </w:r>
          </w:p>
          <w:p w:rsidR="00F15CE6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5CE6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5CE6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5CE6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классные</w:t>
            </w:r>
            <w:proofErr w:type="gramEnd"/>
            <w:r>
              <w:rPr>
                <w:color w:val="000000"/>
              </w:rPr>
              <w:t xml:space="preserve"> рук.</w:t>
            </w:r>
          </w:p>
          <w:p w:rsidR="00F15CE6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5CE6" w:rsidRPr="00A66E25" w:rsidRDefault="00F15CE6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>Результативность, эффективность  качества деятельности по развитию творческих способностей и интересов учащихся</w:t>
            </w: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Default="00F15CE6" w:rsidP="00A66E25">
            <w:pPr>
              <w:autoSpaceDE w:val="0"/>
              <w:autoSpaceDN w:val="0"/>
              <w:adjustRightInd w:val="0"/>
              <w:jc w:val="center"/>
            </w:pPr>
          </w:p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Курсовая переподготовка педагогов доп</w:t>
            </w:r>
            <w:r w:rsidR="00785951">
              <w:t xml:space="preserve">олнительного </w:t>
            </w:r>
            <w:r>
              <w:t xml:space="preserve"> образования</w:t>
            </w:r>
          </w:p>
        </w:tc>
      </w:tr>
      <w:tr w:rsidR="00BA1956" w:rsidRPr="00800FA7" w:rsidTr="000E5F48">
        <w:tc>
          <w:tcPr>
            <w:tcW w:w="828" w:type="dxa"/>
            <w:vMerge w:val="restart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BA1956" w:rsidRDefault="00BA1956" w:rsidP="00F15CE6">
            <w:pPr>
              <w:autoSpaceDE w:val="0"/>
              <w:autoSpaceDN w:val="0"/>
              <w:adjustRightInd w:val="0"/>
              <w:jc w:val="both"/>
            </w:pPr>
            <w:r w:rsidRPr="003946BB">
              <w:t>Организация подгото</w:t>
            </w:r>
            <w:r>
              <w:t xml:space="preserve">вки к </w:t>
            </w:r>
            <w:r w:rsidR="00F15CE6">
              <w:t>Всероссийским проверочным работам</w:t>
            </w:r>
          </w:p>
        </w:tc>
        <w:tc>
          <w:tcPr>
            <w:tcW w:w="2056" w:type="dxa"/>
          </w:tcPr>
          <w:p w:rsidR="00BA1956" w:rsidRPr="00A66E25" w:rsidRDefault="00785951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BA1956" w:rsidRPr="00A66E25">
              <w:rPr>
                <w:color w:val="000000"/>
              </w:rPr>
              <w:t xml:space="preserve"> учебного года</w:t>
            </w:r>
          </w:p>
        </w:tc>
        <w:tc>
          <w:tcPr>
            <w:tcW w:w="2056" w:type="dxa"/>
          </w:tcPr>
          <w:p w:rsidR="00BA1956" w:rsidRPr="00A66E25" w:rsidRDefault="003537F6" w:rsidP="00F15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A1956" w:rsidRPr="00A66E25">
              <w:rPr>
                <w:color w:val="000000"/>
              </w:rPr>
              <w:t>чителя</w:t>
            </w:r>
          </w:p>
        </w:tc>
        <w:tc>
          <w:tcPr>
            <w:tcW w:w="4708" w:type="dxa"/>
          </w:tcPr>
          <w:p w:rsidR="00BA1956" w:rsidRDefault="00BA1956" w:rsidP="00F15CE6">
            <w:pPr>
              <w:autoSpaceDE w:val="0"/>
              <w:autoSpaceDN w:val="0"/>
              <w:adjustRightInd w:val="0"/>
              <w:jc w:val="center"/>
            </w:pPr>
            <w:r>
              <w:t xml:space="preserve">Успешное прохождение </w:t>
            </w:r>
            <w:r w:rsidR="00F15CE6">
              <w:t>ВПР, результаты не ниже районных показателей</w:t>
            </w:r>
          </w:p>
        </w:tc>
      </w:tr>
      <w:tr w:rsidR="00BA1956" w:rsidRPr="00800FA7" w:rsidTr="000E5F48">
        <w:tc>
          <w:tcPr>
            <w:tcW w:w="828" w:type="dxa"/>
            <w:vMerge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Работа с одаренными детьми: проведение олимпиад, интеллектуальных марафонов, конкурсов</w:t>
            </w:r>
            <w:r w:rsidR="003537F6">
              <w:t>, участие в муниципальных конкурсах и дистанционных конкурсах различного уровня.</w:t>
            </w:r>
          </w:p>
        </w:tc>
        <w:tc>
          <w:tcPr>
            <w:tcW w:w="2056" w:type="dxa"/>
          </w:tcPr>
          <w:p w:rsidR="00BA1956" w:rsidRPr="00A66E25" w:rsidRDefault="00785951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3537F6" w:rsidRPr="00A66E25">
              <w:rPr>
                <w:color w:val="000000"/>
              </w:rPr>
              <w:t xml:space="preserve"> учебного года</w:t>
            </w:r>
          </w:p>
        </w:tc>
        <w:tc>
          <w:tcPr>
            <w:tcW w:w="2056" w:type="dxa"/>
          </w:tcPr>
          <w:p w:rsidR="00BA1956" w:rsidRPr="00A66E25" w:rsidRDefault="00BA1956" w:rsidP="003537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66E25">
              <w:rPr>
                <w:color w:val="000000"/>
              </w:rPr>
              <w:t>чителя</w:t>
            </w:r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 w:rsidRPr="00B64484">
              <w:t>Организация участия  в спортивных соревнованиях</w:t>
            </w:r>
            <w:r w:rsidR="003537F6">
              <w:t>, фестивале ГТО на уровне муниципалитета.</w:t>
            </w:r>
          </w:p>
        </w:tc>
        <w:tc>
          <w:tcPr>
            <w:tcW w:w="2056" w:type="dxa"/>
          </w:tcPr>
          <w:p w:rsidR="00BA195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6" w:type="dxa"/>
          </w:tcPr>
          <w:p w:rsidR="00BA195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  <w:tc>
          <w:tcPr>
            <w:tcW w:w="4708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2.5</w:t>
            </w:r>
          </w:p>
        </w:tc>
        <w:tc>
          <w:tcPr>
            <w:tcW w:w="5580" w:type="dxa"/>
          </w:tcPr>
          <w:p w:rsidR="00BA1956" w:rsidRDefault="00BA1956" w:rsidP="00A66E25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мероприятий, направленных на безопасность образовательной среды в школ</w:t>
            </w:r>
            <w:proofErr w:type="gramStart"/>
            <w:r>
              <w:t>е</w:t>
            </w:r>
            <w:r w:rsidR="003537F6">
              <w:t>-</w:t>
            </w:r>
            <w:proofErr w:type="gramEnd"/>
            <w:r w:rsidR="003537F6">
              <w:t xml:space="preserve"> беседы, разъяснительная работа по соблюдению правил внутреннего трудового распорядка, правил для учащихся.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BA195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  <w:p w:rsidR="003537F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4708" w:type="dxa"/>
          </w:tcPr>
          <w:p w:rsidR="00BA1956" w:rsidRPr="00B81D43" w:rsidRDefault="00BA1956" w:rsidP="00A66E25">
            <w:pPr>
              <w:autoSpaceDE w:val="0"/>
              <w:autoSpaceDN w:val="0"/>
              <w:adjustRightInd w:val="0"/>
              <w:jc w:val="center"/>
            </w:pPr>
            <w:r w:rsidRPr="00B81D43">
              <w:t>Безопасная образовательная среда</w:t>
            </w:r>
          </w:p>
        </w:tc>
      </w:tr>
      <w:tr w:rsidR="00BA1956" w:rsidRPr="00800FA7" w:rsidTr="000E5F48">
        <w:tc>
          <w:tcPr>
            <w:tcW w:w="15228" w:type="dxa"/>
            <w:gridSpan w:val="5"/>
          </w:tcPr>
          <w:p w:rsidR="00BA1956" w:rsidRPr="00583A39" w:rsidRDefault="00BA1956" w:rsidP="00A66E2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583A39">
              <w:rPr>
                <w:b/>
              </w:rPr>
              <w:lastRenderedPageBreak/>
              <w:t>3. Доброжелательность, вежливость, компетентность работников</w:t>
            </w: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3.1.</w:t>
            </w:r>
          </w:p>
        </w:tc>
        <w:tc>
          <w:tcPr>
            <w:tcW w:w="5580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>Проведение мероприятий по обеспечению и созданию условий для психологической безопасности и комфортности, направленные на установление взаимоотношений педагогических работников с учащимися, родителями учащихся.</w:t>
            </w:r>
            <w:proofErr w:type="gramEnd"/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6E25">
              <w:rPr>
                <w:color w:val="000000"/>
              </w:rPr>
              <w:t>дминистрация, педагог-психолог</w:t>
            </w:r>
          </w:p>
        </w:tc>
        <w:tc>
          <w:tcPr>
            <w:tcW w:w="4708" w:type="dxa"/>
            <w:vMerge w:val="restart"/>
          </w:tcPr>
          <w:p w:rsidR="00BA1956" w:rsidRDefault="00785951" w:rsidP="00A66E25">
            <w:pPr>
              <w:autoSpaceDE w:val="0"/>
              <w:autoSpaceDN w:val="0"/>
              <w:adjustRightInd w:val="0"/>
              <w:jc w:val="center"/>
            </w:pPr>
            <w:r>
              <w:t>Доброжелательн</w:t>
            </w:r>
            <w:r w:rsidR="00BA1956">
              <w:t>ость, вежливость и компетентность работников.</w:t>
            </w:r>
          </w:p>
          <w:p w:rsidR="00BA1956" w:rsidRDefault="00BA1956" w:rsidP="00A66E25">
            <w:pPr>
              <w:autoSpaceDE w:val="0"/>
              <w:autoSpaceDN w:val="0"/>
              <w:adjustRightInd w:val="0"/>
              <w:jc w:val="center"/>
            </w:pP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484">
              <w:t>Эффективность системы мотивации и поощрения персонала</w:t>
            </w:r>
            <w:r>
              <w:t xml:space="preserve">. 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3.2.</w:t>
            </w:r>
          </w:p>
        </w:tc>
        <w:tc>
          <w:tcPr>
            <w:tcW w:w="5580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08" w:type="dxa"/>
            <w:vMerge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3.3.</w:t>
            </w:r>
          </w:p>
        </w:tc>
        <w:tc>
          <w:tcPr>
            <w:tcW w:w="5580" w:type="dxa"/>
          </w:tcPr>
          <w:p w:rsidR="003537F6" w:rsidRDefault="003537F6" w:rsidP="003537F6">
            <w:pPr>
              <w:autoSpaceDE w:val="0"/>
              <w:autoSpaceDN w:val="0"/>
              <w:adjustRightInd w:val="0"/>
            </w:pPr>
            <w:r>
              <w:t>- обеспечение психологического комфорта на уроках</w:t>
            </w:r>
          </w:p>
          <w:p w:rsidR="003537F6" w:rsidRDefault="003537F6" w:rsidP="003537F6">
            <w:pPr>
              <w:autoSpaceDE w:val="0"/>
              <w:autoSpaceDN w:val="0"/>
              <w:adjustRightInd w:val="0"/>
            </w:pPr>
            <w:r>
              <w:t>- комплекс мер по успешной адаптации первоклассников</w:t>
            </w:r>
          </w:p>
          <w:p w:rsidR="00BA1956" w:rsidRPr="00E25781" w:rsidRDefault="003537F6" w:rsidP="003537F6">
            <w:pPr>
              <w:autoSpaceDE w:val="0"/>
              <w:autoSpaceDN w:val="0"/>
              <w:adjustRightInd w:val="0"/>
              <w:jc w:val="both"/>
            </w:pPr>
            <w:r>
              <w:t>- внутришкольный контроль по адаптации первоклассников, выявление уровня тревожности</w:t>
            </w:r>
          </w:p>
        </w:tc>
        <w:tc>
          <w:tcPr>
            <w:tcW w:w="2056" w:type="dxa"/>
          </w:tcPr>
          <w:p w:rsidR="00BA195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37F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056" w:type="dxa"/>
          </w:tcPr>
          <w:p w:rsidR="003537F6" w:rsidRDefault="003537F6" w:rsidP="003537F6">
            <w:pPr>
              <w:autoSpaceDE w:val="0"/>
              <w:autoSpaceDN w:val="0"/>
              <w:adjustRightInd w:val="0"/>
              <w:jc w:val="center"/>
            </w:pPr>
            <w:r>
              <w:t>учителя</w:t>
            </w:r>
          </w:p>
          <w:p w:rsidR="003537F6" w:rsidRDefault="003537F6" w:rsidP="003537F6">
            <w:pPr>
              <w:autoSpaceDE w:val="0"/>
              <w:autoSpaceDN w:val="0"/>
              <w:adjustRightInd w:val="0"/>
              <w:jc w:val="center"/>
            </w:pPr>
          </w:p>
          <w:p w:rsidR="003537F6" w:rsidRDefault="003537F6" w:rsidP="003537F6">
            <w:pPr>
              <w:autoSpaceDE w:val="0"/>
              <w:autoSpaceDN w:val="0"/>
              <w:adjustRightInd w:val="0"/>
              <w:jc w:val="center"/>
            </w:pPr>
            <w:r>
              <w:t>учитель 1 класса</w:t>
            </w:r>
          </w:p>
          <w:p w:rsidR="003537F6" w:rsidRDefault="003537F6" w:rsidP="003537F6">
            <w:pPr>
              <w:autoSpaceDE w:val="0"/>
              <w:autoSpaceDN w:val="0"/>
              <w:adjustRightInd w:val="0"/>
              <w:jc w:val="center"/>
            </w:pPr>
          </w:p>
          <w:p w:rsidR="00BA1956" w:rsidRDefault="003537F6" w:rsidP="003537F6">
            <w:pPr>
              <w:autoSpaceDE w:val="0"/>
              <w:autoSpaceDN w:val="0"/>
              <w:adjustRightInd w:val="0"/>
              <w:jc w:val="center"/>
            </w:pPr>
            <w:r>
              <w:t>психолог</w:t>
            </w:r>
          </w:p>
        </w:tc>
        <w:tc>
          <w:tcPr>
            <w:tcW w:w="4708" w:type="dxa"/>
            <w:vMerge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0" w:type="dxa"/>
            <w:gridSpan w:val="4"/>
          </w:tcPr>
          <w:p w:rsidR="00BA1956" w:rsidRPr="00583A39" w:rsidRDefault="00BA1956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4.Удовлетворенность качеством предоставляемых образовательных услуг</w:t>
            </w:r>
          </w:p>
        </w:tc>
      </w:tr>
      <w:tr w:rsidR="00BA1956" w:rsidRPr="00800FA7" w:rsidTr="000E5F48">
        <w:tc>
          <w:tcPr>
            <w:tcW w:w="828" w:type="dxa"/>
          </w:tcPr>
          <w:p w:rsidR="00BA195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580" w:type="dxa"/>
          </w:tcPr>
          <w:p w:rsidR="00BA1956" w:rsidRPr="00F15CE6" w:rsidRDefault="00F15CE6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5CE6">
              <w:t>Разработка и реализация дорожной карты по управлению качеством на основе прогноза показателей</w:t>
            </w:r>
          </w:p>
        </w:tc>
        <w:tc>
          <w:tcPr>
            <w:tcW w:w="2056" w:type="dxa"/>
          </w:tcPr>
          <w:p w:rsidR="00BA195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56" w:type="dxa"/>
          </w:tcPr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Администрация.</w:t>
            </w:r>
          </w:p>
          <w:p w:rsidR="00BA195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  <w:tc>
          <w:tcPr>
            <w:tcW w:w="4708" w:type="dxa"/>
            <w:vMerge w:val="restart"/>
          </w:tcPr>
          <w:p w:rsidR="00BA195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целенаправленной системы управления качеством по результатам</w:t>
            </w: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Открытость и доступность.</w:t>
            </w:r>
          </w:p>
          <w:p w:rsidR="00BA1956" w:rsidRPr="00A66E25" w:rsidRDefault="00BA195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Улучшение качества предоставляемых услуг</w:t>
            </w:r>
          </w:p>
        </w:tc>
      </w:tr>
      <w:tr w:rsidR="00F15CE6" w:rsidRPr="00800FA7" w:rsidTr="000E5F48">
        <w:tc>
          <w:tcPr>
            <w:tcW w:w="828" w:type="dxa"/>
          </w:tcPr>
          <w:p w:rsidR="00F15CE6" w:rsidRPr="00A66E25" w:rsidRDefault="00F15CE6" w:rsidP="00AA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4.1.</w:t>
            </w:r>
          </w:p>
        </w:tc>
        <w:tc>
          <w:tcPr>
            <w:tcW w:w="5580" w:type="dxa"/>
          </w:tcPr>
          <w:p w:rsidR="00F15CE6" w:rsidRPr="00A66E25" w:rsidRDefault="00F15CE6" w:rsidP="00AA17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Проведение мониторинга степени удовлетворенности граждан качеством обслуживания</w:t>
            </w:r>
          </w:p>
        </w:tc>
        <w:tc>
          <w:tcPr>
            <w:tcW w:w="2056" w:type="dxa"/>
          </w:tcPr>
          <w:p w:rsidR="00F15CE6" w:rsidRPr="00A66E25" w:rsidRDefault="00F15CE6" w:rsidP="00AA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Регулярно</w:t>
            </w:r>
          </w:p>
        </w:tc>
        <w:tc>
          <w:tcPr>
            <w:tcW w:w="2056" w:type="dxa"/>
          </w:tcPr>
          <w:p w:rsidR="00F15CE6" w:rsidRPr="00A66E25" w:rsidRDefault="00F15CE6" w:rsidP="00AA17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5CE6" w:rsidRPr="00800FA7" w:rsidTr="000E5F48">
        <w:tc>
          <w:tcPr>
            <w:tcW w:w="828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4.2.</w:t>
            </w:r>
          </w:p>
        </w:tc>
        <w:tc>
          <w:tcPr>
            <w:tcW w:w="5580" w:type="dxa"/>
          </w:tcPr>
          <w:p w:rsidR="00F15CE6" w:rsidRPr="00A66E25" w:rsidRDefault="00F15CE6" w:rsidP="000E5F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2"/>
                <w:color w:val="000000"/>
              </w:rPr>
              <w:t>Размещение в</w:t>
            </w:r>
            <w:r>
              <w:rPr>
                <w:rStyle w:val="2"/>
                <w:color w:val="000000"/>
              </w:rPr>
              <w:br/>
              <w:t xml:space="preserve">фойе школы «Книги отзывов и </w:t>
            </w:r>
            <w:r w:rsidRPr="00A66E25">
              <w:rPr>
                <w:rStyle w:val="2"/>
                <w:color w:val="000000"/>
              </w:rPr>
              <w:t>пре</w:t>
            </w:r>
            <w:r>
              <w:rPr>
                <w:rStyle w:val="2"/>
                <w:color w:val="000000"/>
              </w:rPr>
              <w:t>д</w:t>
            </w:r>
            <w:r w:rsidRPr="00A66E25">
              <w:rPr>
                <w:rStyle w:val="2"/>
                <w:color w:val="000000"/>
              </w:rPr>
              <w:t>ложений»</w:t>
            </w:r>
          </w:p>
        </w:tc>
        <w:tc>
          <w:tcPr>
            <w:tcW w:w="2056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5CE6" w:rsidRPr="00800FA7" w:rsidTr="000E5F48">
        <w:tc>
          <w:tcPr>
            <w:tcW w:w="828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4.3.</w:t>
            </w:r>
          </w:p>
        </w:tc>
        <w:tc>
          <w:tcPr>
            <w:tcW w:w="5580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Изучение образовательных потребностей учащихся, родителей учащихся  на новый 2018-2019 учебный год</w:t>
            </w:r>
          </w:p>
        </w:tc>
        <w:tc>
          <w:tcPr>
            <w:tcW w:w="2056" w:type="dxa"/>
          </w:tcPr>
          <w:p w:rsidR="00F15CE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0A484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="00F15CE6" w:rsidRPr="00A66E25">
              <w:rPr>
                <w:color w:val="000000"/>
              </w:rPr>
              <w:t>май</w:t>
            </w:r>
          </w:p>
        </w:tc>
        <w:tc>
          <w:tcPr>
            <w:tcW w:w="2056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15CE6" w:rsidRPr="00800FA7" w:rsidTr="000E5F48">
        <w:tc>
          <w:tcPr>
            <w:tcW w:w="828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4.4</w:t>
            </w:r>
          </w:p>
        </w:tc>
        <w:tc>
          <w:tcPr>
            <w:tcW w:w="5580" w:type="dxa"/>
          </w:tcPr>
          <w:p w:rsidR="00F15CE6" w:rsidRPr="00B81D43" w:rsidRDefault="00F15CE6" w:rsidP="000E5F48">
            <w:r w:rsidRPr="00B81D43">
              <w:t>Мониторинг и диагностика по следующим направлениям:</w:t>
            </w:r>
          </w:p>
          <w:p w:rsidR="00F15CE6" w:rsidRDefault="00F15CE6" w:rsidP="000E5F48">
            <w:r w:rsidRPr="00B81D43">
              <w:t xml:space="preserve">- качество образования </w:t>
            </w:r>
            <w:r w:rsidR="003537F6">
              <w:t>по итогам мониторинга</w:t>
            </w:r>
            <w:r w:rsidR="00EC033A">
              <w:t xml:space="preserve"> с использование раздела</w:t>
            </w:r>
            <w:bookmarkStart w:id="0" w:name="_GoBack"/>
            <w:bookmarkEnd w:id="0"/>
            <w:r w:rsidR="00EC033A">
              <w:t xml:space="preserve"> МСОКО электронных журналов.</w:t>
            </w:r>
          </w:p>
          <w:p w:rsidR="003537F6" w:rsidRDefault="003537F6" w:rsidP="000E5F48">
            <w:r>
              <w:t>- качество образования по итогам промежуточной аттестации учащихся 2-4 классов</w:t>
            </w:r>
          </w:p>
          <w:p w:rsidR="003537F6" w:rsidRPr="00B81D43" w:rsidRDefault="003537F6" w:rsidP="000E5F48">
            <w:r>
              <w:t>- качество выполнения ВПР во 2 и 4 классах</w:t>
            </w:r>
          </w:p>
          <w:p w:rsidR="00F15CE6" w:rsidRPr="00B81D43" w:rsidRDefault="00F15CE6" w:rsidP="000E5F48">
            <w:r w:rsidRPr="00B81D43">
              <w:lastRenderedPageBreak/>
              <w:t xml:space="preserve">- качество </w:t>
            </w:r>
            <w:r w:rsidR="003537F6">
              <w:t>преподавания и уровень сформированности УУД</w:t>
            </w:r>
          </w:p>
          <w:p w:rsidR="00F15CE6" w:rsidRPr="00B81D43" w:rsidRDefault="00F15CE6" w:rsidP="000E5F48">
            <w:r w:rsidRPr="00B81D43">
              <w:t xml:space="preserve">- учебные и </w:t>
            </w:r>
            <w:proofErr w:type="spellStart"/>
            <w:r w:rsidRPr="00B81D43">
              <w:t>внеучебные</w:t>
            </w:r>
            <w:proofErr w:type="spellEnd"/>
            <w:r w:rsidRPr="00B81D43">
              <w:t xml:space="preserve"> достижения учащихся</w:t>
            </w:r>
          </w:p>
          <w:p w:rsidR="00F15CE6" w:rsidRPr="00B81D43" w:rsidRDefault="00F15CE6" w:rsidP="000E5F48">
            <w:r w:rsidRPr="00B81D43">
              <w:t>- оценка качества образования родителями</w:t>
            </w:r>
          </w:p>
          <w:p w:rsidR="00F15CE6" w:rsidRDefault="00F15CE6" w:rsidP="003537F6">
            <w:r w:rsidRPr="00B81D43">
              <w:t>- состояние здоровья учащихся</w:t>
            </w:r>
          </w:p>
          <w:p w:rsidR="003537F6" w:rsidRPr="00A66E25" w:rsidRDefault="003537F6" w:rsidP="003537F6">
            <w:pPr>
              <w:rPr>
                <w:color w:val="000000"/>
              </w:rPr>
            </w:pPr>
            <w:r>
              <w:t>-уровень тревожности учащихся 1 класса</w:t>
            </w:r>
          </w:p>
        </w:tc>
        <w:tc>
          <w:tcPr>
            <w:tcW w:w="2056" w:type="dxa"/>
          </w:tcPr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5CE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 апрель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3537F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056" w:type="dxa"/>
          </w:tcPr>
          <w:p w:rsidR="00F15CE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lastRenderedPageBreak/>
              <w:t>А</w:t>
            </w:r>
            <w:r w:rsidR="00F15CE6" w:rsidRPr="00A66E25">
              <w:rPr>
                <w:color w:val="000000"/>
              </w:rPr>
              <w:t>дминистрация</w:t>
            </w:r>
          </w:p>
          <w:p w:rsidR="003537F6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  <w:p w:rsidR="003537F6" w:rsidRPr="00A66E25" w:rsidRDefault="003537F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4708" w:type="dxa"/>
          </w:tcPr>
          <w:p w:rsidR="00F15CE6" w:rsidRPr="00A66E25" w:rsidRDefault="00F15CE6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3AA">
              <w:t>Сводные таблицы, диагностические карты аналитические справки и т.п.</w:t>
            </w:r>
          </w:p>
        </w:tc>
      </w:tr>
    </w:tbl>
    <w:p w:rsidR="006765C7" w:rsidRPr="005E4192" w:rsidRDefault="006765C7" w:rsidP="006D0BA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sectPr w:rsidR="006765C7" w:rsidRPr="005E4192" w:rsidSect="000E5F48">
      <w:pgSz w:w="16838" w:h="11906" w:orient="landscape"/>
      <w:pgMar w:top="992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9D" w:rsidRDefault="00111B9D" w:rsidP="00BF54C9">
      <w:r>
        <w:separator/>
      </w:r>
    </w:p>
  </w:endnote>
  <w:endnote w:type="continuationSeparator" w:id="0">
    <w:p w:rsidR="00111B9D" w:rsidRDefault="00111B9D" w:rsidP="00BF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9D" w:rsidRDefault="00111B9D" w:rsidP="00BF54C9">
      <w:r>
        <w:separator/>
      </w:r>
    </w:p>
  </w:footnote>
  <w:footnote w:type="continuationSeparator" w:id="0">
    <w:p w:rsidR="00111B9D" w:rsidRDefault="00111B9D" w:rsidP="00BF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A2"/>
    <w:multiLevelType w:val="hybridMultilevel"/>
    <w:tmpl w:val="8A7C4DDE"/>
    <w:lvl w:ilvl="0" w:tplc="576417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8A1EC8"/>
    <w:multiLevelType w:val="hybridMultilevel"/>
    <w:tmpl w:val="D310C8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E4FFA"/>
    <w:multiLevelType w:val="hybridMultilevel"/>
    <w:tmpl w:val="AA0E4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cs="Times New Roman" w:hint="default"/>
        <w:b w:val="0"/>
      </w:rPr>
    </w:lvl>
  </w:abstractNum>
  <w:abstractNum w:abstractNumId="9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cs="Times New Roman" w:hint="default"/>
      </w:rPr>
    </w:lvl>
  </w:abstractNum>
  <w:abstractNum w:abstractNumId="11">
    <w:nsid w:val="5E9D7B32"/>
    <w:multiLevelType w:val="hybridMultilevel"/>
    <w:tmpl w:val="BEDEBFE4"/>
    <w:lvl w:ilvl="0" w:tplc="210054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EB0350"/>
    <w:multiLevelType w:val="hybridMultilevel"/>
    <w:tmpl w:val="96FA9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F82552"/>
    <w:multiLevelType w:val="multilevel"/>
    <w:tmpl w:val="900A6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72"/>
    <w:rsid w:val="00001408"/>
    <w:rsid w:val="00005CA8"/>
    <w:rsid w:val="00011F69"/>
    <w:rsid w:val="00026D7D"/>
    <w:rsid w:val="00047CA7"/>
    <w:rsid w:val="000547AC"/>
    <w:rsid w:val="00060222"/>
    <w:rsid w:val="00062763"/>
    <w:rsid w:val="00064522"/>
    <w:rsid w:val="00075B43"/>
    <w:rsid w:val="00082C8C"/>
    <w:rsid w:val="000866FA"/>
    <w:rsid w:val="000A180D"/>
    <w:rsid w:val="000A484D"/>
    <w:rsid w:val="000D6F08"/>
    <w:rsid w:val="000E5F48"/>
    <w:rsid w:val="00111B9D"/>
    <w:rsid w:val="0013171E"/>
    <w:rsid w:val="00135E75"/>
    <w:rsid w:val="00136DAD"/>
    <w:rsid w:val="00136F66"/>
    <w:rsid w:val="001725C9"/>
    <w:rsid w:val="00177103"/>
    <w:rsid w:val="001C21E2"/>
    <w:rsid w:val="001D04D0"/>
    <w:rsid w:val="001D3E2B"/>
    <w:rsid w:val="001D6F75"/>
    <w:rsid w:val="00203DD2"/>
    <w:rsid w:val="00203F58"/>
    <w:rsid w:val="00204A26"/>
    <w:rsid w:val="0023464C"/>
    <w:rsid w:val="00241D8E"/>
    <w:rsid w:val="002436C6"/>
    <w:rsid w:val="0024695F"/>
    <w:rsid w:val="002500DD"/>
    <w:rsid w:val="00251421"/>
    <w:rsid w:val="00273B54"/>
    <w:rsid w:val="00284242"/>
    <w:rsid w:val="00287007"/>
    <w:rsid w:val="002B5EA3"/>
    <w:rsid w:val="002C57FC"/>
    <w:rsid w:val="002C6F84"/>
    <w:rsid w:val="002E6044"/>
    <w:rsid w:val="002F59B5"/>
    <w:rsid w:val="0030159C"/>
    <w:rsid w:val="003030F9"/>
    <w:rsid w:val="00342194"/>
    <w:rsid w:val="003537F6"/>
    <w:rsid w:val="00356CC6"/>
    <w:rsid w:val="003603AF"/>
    <w:rsid w:val="003651E5"/>
    <w:rsid w:val="00380AE4"/>
    <w:rsid w:val="00383B58"/>
    <w:rsid w:val="003946BB"/>
    <w:rsid w:val="00395930"/>
    <w:rsid w:val="003A0DE1"/>
    <w:rsid w:val="003B782B"/>
    <w:rsid w:val="003C1489"/>
    <w:rsid w:val="003E4128"/>
    <w:rsid w:val="003F5A0C"/>
    <w:rsid w:val="00400C8B"/>
    <w:rsid w:val="00401830"/>
    <w:rsid w:val="00405A6F"/>
    <w:rsid w:val="00411EF9"/>
    <w:rsid w:val="00413332"/>
    <w:rsid w:val="00416FAB"/>
    <w:rsid w:val="00417F89"/>
    <w:rsid w:val="004242D9"/>
    <w:rsid w:val="00424862"/>
    <w:rsid w:val="0043117B"/>
    <w:rsid w:val="00433EFC"/>
    <w:rsid w:val="00441E42"/>
    <w:rsid w:val="00443FC7"/>
    <w:rsid w:val="00457691"/>
    <w:rsid w:val="0046246C"/>
    <w:rsid w:val="004707B6"/>
    <w:rsid w:val="00492163"/>
    <w:rsid w:val="00493741"/>
    <w:rsid w:val="004A0921"/>
    <w:rsid w:val="004A1D04"/>
    <w:rsid w:val="004A79EA"/>
    <w:rsid w:val="004B07BE"/>
    <w:rsid w:val="004B48DE"/>
    <w:rsid w:val="004C0B59"/>
    <w:rsid w:val="004D698E"/>
    <w:rsid w:val="004D79FB"/>
    <w:rsid w:val="004E24A1"/>
    <w:rsid w:val="004F15C6"/>
    <w:rsid w:val="00504135"/>
    <w:rsid w:val="00504F37"/>
    <w:rsid w:val="005102B3"/>
    <w:rsid w:val="00545DFA"/>
    <w:rsid w:val="00550A17"/>
    <w:rsid w:val="005775CE"/>
    <w:rsid w:val="00582107"/>
    <w:rsid w:val="00583A39"/>
    <w:rsid w:val="00587099"/>
    <w:rsid w:val="005922AA"/>
    <w:rsid w:val="00593338"/>
    <w:rsid w:val="005B4B6C"/>
    <w:rsid w:val="005C5D95"/>
    <w:rsid w:val="005D27B7"/>
    <w:rsid w:val="005D5DD8"/>
    <w:rsid w:val="005D71FA"/>
    <w:rsid w:val="005E4192"/>
    <w:rsid w:val="00603D4D"/>
    <w:rsid w:val="00607F40"/>
    <w:rsid w:val="00622BA3"/>
    <w:rsid w:val="006535B4"/>
    <w:rsid w:val="006765C7"/>
    <w:rsid w:val="00681A15"/>
    <w:rsid w:val="0068571D"/>
    <w:rsid w:val="00693377"/>
    <w:rsid w:val="006C2627"/>
    <w:rsid w:val="006C3E09"/>
    <w:rsid w:val="006C5744"/>
    <w:rsid w:val="006D0BA4"/>
    <w:rsid w:val="006D1ABC"/>
    <w:rsid w:val="006F33C5"/>
    <w:rsid w:val="006F63B1"/>
    <w:rsid w:val="00753964"/>
    <w:rsid w:val="007849BF"/>
    <w:rsid w:val="00785951"/>
    <w:rsid w:val="0079282A"/>
    <w:rsid w:val="007A4F0F"/>
    <w:rsid w:val="007D62A3"/>
    <w:rsid w:val="007E617E"/>
    <w:rsid w:val="00800FA7"/>
    <w:rsid w:val="00815A3D"/>
    <w:rsid w:val="0083378A"/>
    <w:rsid w:val="0084139B"/>
    <w:rsid w:val="00862AC5"/>
    <w:rsid w:val="008652B3"/>
    <w:rsid w:val="00876830"/>
    <w:rsid w:val="00881D38"/>
    <w:rsid w:val="00883524"/>
    <w:rsid w:val="0088437C"/>
    <w:rsid w:val="0089238F"/>
    <w:rsid w:val="008B458F"/>
    <w:rsid w:val="008B5C31"/>
    <w:rsid w:val="009020D4"/>
    <w:rsid w:val="00903011"/>
    <w:rsid w:val="0091046E"/>
    <w:rsid w:val="0091760F"/>
    <w:rsid w:val="009238D5"/>
    <w:rsid w:val="00937210"/>
    <w:rsid w:val="00942B09"/>
    <w:rsid w:val="00957D0C"/>
    <w:rsid w:val="00961967"/>
    <w:rsid w:val="0096631B"/>
    <w:rsid w:val="009711F4"/>
    <w:rsid w:val="00973A20"/>
    <w:rsid w:val="00974C40"/>
    <w:rsid w:val="009762E4"/>
    <w:rsid w:val="009943CE"/>
    <w:rsid w:val="009A2BDD"/>
    <w:rsid w:val="009B175D"/>
    <w:rsid w:val="009C6220"/>
    <w:rsid w:val="009D0978"/>
    <w:rsid w:val="009D685D"/>
    <w:rsid w:val="009E4440"/>
    <w:rsid w:val="009E5B6D"/>
    <w:rsid w:val="00A01223"/>
    <w:rsid w:val="00A0200C"/>
    <w:rsid w:val="00A05103"/>
    <w:rsid w:val="00A30871"/>
    <w:rsid w:val="00A47772"/>
    <w:rsid w:val="00A50E78"/>
    <w:rsid w:val="00A551AB"/>
    <w:rsid w:val="00A66E25"/>
    <w:rsid w:val="00A76113"/>
    <w:rsid w:val="00A82FFD"/>
    <w:rsid w:val="00A91F05"/>
    <w:rsid w:val="00A94189"/>
    <w:rsid w:val="00AC33D4"/>
    <w:rsid w:val="00AC4296"/>
    <w:rsid w:val="00AD40DA"/>
    <w:rsid w:val="00AE043B"/>
    <w:rsid w:val="00AE13AD"/>
    <w:rsid w:val="00AE7D53"/>
    <w:rsid w:val="00AF324F"/>
    <w:rsid w:val="00B0042F"/>
    <w:rsid w:val="00B05829"/>
    <w:rsid w:val="00B06644"/>
    <w:rsid w:val="00B211EF"/>
    <w:rsid w:val="00B34FC9"/>
    <w:rsid w:val="00B35465"/>
    <w:rsid w:val="00B463B3"/>
    <w:rsid w:val="00B5346B"/>
    <w:rsid w:val="00B53F5E"/>
    <w:rsid w:val="00B546E4"/>
    <w:rsid w:val="00B6409E"/>
    <w:rsid w:val="00B64484"/>
    <w:rsid w:val="00B800CD"/>
    <w:rsid w:val="00B81D43"/>
    <w:rsid w:val="00B855C2"/>
    <w:rsid w:val="00B95474"/>
    <w:rsid w:val="00BA1956"/>
    <w:rsid w:val="00BB617C"/>
    <w:rsid w:val="00BC37A9"/>
    <w:rsid w:val="00BC584D"/>
    <w:rsid w:val="00BF54C9"/>
    <w:rsid w:val="00BF6A30"/>
    <w:rsid w:val="00C10D9E"/>
    <w:rsid w:val="00C70B2E"/>
    <w:rsid w:val="00C97CD3"/>
    <w:rsid w:val="00CA2E19"/>
    <w:rsid w:val="00CC14F0"/>
    <w:rsid w:val="00CD03F1"/>
    <w:rsid w:val="00CD3A19"/>
    <w:rsid w:val="00CE07DF"/>
    <w:rsid w:val="00CF0A54"/>
    <w:rsid w:val="00D00AB2"/>
    <w:rsid w:val="00D1503F"/>
    <w:rsid w:val="00D174BB"/>
    <w:rsid w:val="00D2643A"/>
    <w:rsid w:val="00D51261"/>
    <w:rsid w:val="00D5228F"/>
    <w:rsid w:val="00D56042"/>
    <w:rsid w:val="00D56AE3"/>
    <w:rsid w:val="00D60888"/>
    <w:rsid w:val="00D64814"/>
    <w:rsid w:val="00D939A9"/>
    <w:rsid w:val="00D9485A"/>
    <w:rsid w:val="00DA1FB5"/>
    <w:rsid w:val="00DB6125"/>
    <w:rsid w:val="00DC1759"/>
    <w:rsid w:val="00DC7BB9"/>
    <w:rsid w:val="00DD56A2"/>
    <w:rsid w:val="00DD725A"/>
    <w:rsid w:val="00DE199F"/>
    <w:rsid w:val="00DE1B92"/>
    <w:rsid w:val="00DF7269"/>
    <w:rsid w:val="00E012BC"/>
    <w:rsid w:val="00E029A2"/>
    <w:rsid w:val="00E037D2"/>
    <w:rsid w:val="00E07D74"/>
    <w:rsid w:val="00E25781"/>
    <w:rsid w:val="00E314CE"/>
    <w:rsid w:val="00E402D8"/>
    <w:rsid w:val="00E4146F"/>
    <w:rsid w:val="00E54B27"/>
    <w:rsid w:val="00E55735"/>
    <w:rsid w:val="00E5578A"/>
    <w:rsid w:val="00E80455"/>
    <w:rsid w:val="00EA0926"/>
    <w:rsid w:val="00EA66BF"/>
    <w:rsid w:val="00EB459F"/>
    <w:rsid w:val="00EC031B"/>
    <w:rsid w:val="00EC033A"/>
    <w:rsid w:val="00EC6912"/>
    <w:rsid w:val="00EE4683"/>
    <w:rsid w:val="00EF1C78"/>
    <w:rsid w:val="00EF43DA"/>
    <w:rsid w:val="00F000C1"/>
    <w:rsid w:val="00F02309"/>
    <w:rsid w:val="00F15CE6"/>
    <w:rsid w:val="00F166B7"/>
    <w:rsid w:val="00F17C80"/>
    <w:rsid w:val="00F20018"/>
    <w:rsid w:val="00F353AA"/>
    <w:rsid w:val="00F37CDC"/>
    <w:rsid w:val="00F43493"/>
    <w:rsid w:val="00F473BD"/>
    <w:rsid w:val="00F50C41"/>
    <w:rsid w:val="00F756B9"/>
    <w:rsid w:val="00FA1F87"/>
    <w:rsid w:val="00FC2033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6042"/>
    <w:rPr>
      <w:rFonts w:cs="Times New Roman"/>
    </w:rPr>
  </w:style>
  <w:style w:type="table" w:styleId="a5">
    <w:name w:val="Table Grid"/>
    <w:basedOn w:val="a1"/>
    <w:uiPriority w:val="99"/>
    <w:rsid w:val="00D56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56042"/>
    <w:pPr>
      <w:ind w:left="720"/>
      <w:contextualSpacing/>
    </w:pPr>
  </w:style>
  <w:style w:type="character" w:styleId="a7">
    <w:name w:val="Strong"/>
    <w:basedOn w:val="a0"/>
    <w:uiPriority w:val="99"/>
    <w:qFormat/>
    <w:rsid w:val="00D56042"/>
    <w:rPr>
      <w:rFonts w:cs="Times New Roman"/>
      <w:b/>
    </w:rPr>
  </w:style>
  <w:style w:type="character" w:styleId="a8">
    <w:name w:val="FollowedHyperlink"/>
    <w:basedOn w:val="a0"/>
    <w:uiPriority w:val="99"/>
    <w:rsid w:val="00D5604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F54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F54C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1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0627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062763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405A6F"/>
    <w:rPr>
      <w:rFonts w:ascii="Calibri" w:hAnsi="Calibri"/>
      <w:lang w:eastAsia="en-US"/>
    </w:rPr>
  </w:style>
  <w:style w:type="character" w:customStyle="1" w:styleId="2">
    <w:name w:val="Основной текст (2)"/>
    <w:basedOn w:val="a0"/>
    <w:uiPriority w:val="99"/>
    <w:rsid w:val="005102B3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uiPriority w:val="99"/>
    <w:rsid w:val="005102B3"/>
    <w:rPr>
      <w:rFonts w:ascii="Times New Roman" w:hAnsi="Times New Roman" w:cs="Times New Roman"/>
      <w:u w:val="none"/>
    </w:rPr>
  </w:style>
  <w:style w:type="paragraph" w:customStyle="1" w:styleId="af2">
    <w:name w:val="обычный"/>
    <w:basedOn w:val="a"/>
    <w:uiPriority w:val="99"/>
    <w:rsid w:val="00E25781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6042"/>
    <w:rPr>
      <w:rFonts w:cs="Times New Roman"/>
    </w:rPr>
  </w:style>
  <w:style w:type="table" w:styleId="a5">
    <w:name w:val="Table Grid"/>
    <w:basedOn w:val="a1"/>
    <w:uiPriority w:val="99"/>
    <w:rsid w:val="00D56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56042"/>
    <w:pPr>
      <w:ind w:left="720"/>
      <w:contextualSpacing/>
    </w:pPr>
  </w:style>
  <w:style w:type="character" w:styleId="a7">
    <w:name w:val="Strong"/>
    <w:basedOn w:val="a0"/>
    <w:uiPriority w:val="99"/>
    <w:qFormat/>
    <w:rsid w:val="00D56042"/>
    <w:rPr>
      <w:rFonts w:cs="Times New Roman"/>
      <w:b/>
    </w:rPr>
  </w:style>
  <w:style w:type="character" w:styleId="a8">
    <w:name w:val="FollowedHyperlink"/>
    <w:basedOn w:val="a0"/>
    <w:uiPriority w:val="99"/>
    <w:rsid w:val="00D5604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F54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F54C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1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0627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062763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405A6F"/>
    <w:rPr>
      <w:rFonts w:ascii="Calibri" w:hAnsi="Calibri"/>
      <w:lang w:eastAsia="en-US"/>
    </w:rPr>
  </w:style>
  <w:style w:type="character" w:customStyle="1" w:styleId="2">
    <w:name w:val="Основной текст (2)"/>
    <w:basedOn w:val="a0"/>
    <w:uiPriority w:val="99"/>
    <w:rsid w:val="005102B3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uiPriority w:val="99"/>
    <w:rsid w:val="005102B3"/>
    <w:rPr>
      <w:rFonts w:ascii="Times New Roman" w:hAnsi="Times New Roman" w:cs="Times New Roman"/>
      <w:u w:val="none"/>
    </w:rPr>
  </w:style>
  <w:style w:type="paragraph" w:customStyle="1" w:styleId="af2">
    <w:name w:val="обычный"/>
    <w:basedOn w:val="a"/>
    <w:uiPriority w:val="99"/>
    <w:rsid w:val="00E2578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1040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Сод</cp:lastModifiedBy>
  <cp:revision>4</cp:revision>
  <cp:lastPrinted>2017-09-12T07:14:00Z</cp:lastPrinted>
  <dcterms:created xsi:type="dcterms:W3CDTF">2017-10-03T07:12:00Z</dcterms:created>
  <dcterms:modified xsi:type="dcterms:W3CDTF">2017-10-03T11:51:00Z</dcterms:modified>
</cp:coreProperties>
</file>