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Администрация муниципального образования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муниципального района                    «</w:t>
      </w:r>
      <w:proofErr w:type="spellStart"/>
      <w:r>
        <w:rPr>
          <w:rFonts w:ascii="Times New Roman" w:hAnsi="Times New Roman"/>
          <w:b/>
          <w:sz w:val="16"/>
          <w:szCs w:val="16"/>
        </w:rPr>
        <w:t>Сыктывдинский</w:t>
      </w:r>
      <w:proofErr w:type="spellEnd"/>
      <w:r>
        <w:rPr>
          <w:rFonts w:ascii="Times New Roman" w:hAnsi="Times New Roman"/>
          <w:b/>
          <w:sz w:val="16"/>
          <w:szCs w:val="16"/>
        </w:rPr>
        <w:t>»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Муниципальное бюждетное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общеобразовательное учреждение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caps/>
          <w:sz w:val="16"/>
          <w:szCs w:val="16"/>
        </w:rPr>
        <w:t xml:space="preserve">«Выльгортская средняя общеобразовательная 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школа № 2»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имени</w:t>
      </w:r>
      <w:r>
        <w:rPr>
          <w:rFonts w:ascii="Times New Roman" w:hAnsi="Times New Roman"/>
          <w:b/>
          <w:caps/>
          <w:sz w:val="16"/>
          <w:szCs w:val="16"/>
        </w:rPr>
        <w:t xml:space="preserve"> В.П. Налимова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В.П. Налимов </w:t>
      </w:r>
      <w:proofErr w:type="spellStart"/>
      <w:r>
        <w:rPr>
          <w:rFonts w:ascii="Times New Roman" w:hAnsi="Times New Roman"/>
          <w:b/>
          <w:sz w:val="16"/>
          <w:szCs w:val="16"/>
        </w:rPr>
        <w:t>нима</w:t>
      </w:r>
      <w:proofErr w:type="spellEnd"/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</w:t>
      </w:r>
      <w:proofErr w:type="spellStart"/>
      <w:r>
        <w:rPr>
          <w:rFonts w:ascii="Times New Roman" w:hAnsi="Times New Roman"/>
          <w:b/>
          <w:sz w:val="16"/>
          <w:szCs w:val="16"/>
        </w:rPr>
        <w:t>Выльгортса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2 №-а </w:t>
      </w:r>
      <w:proofErr w:type="spellStart"/>
      <w:r>
        <w:rPr>
          <w:rFonts w:ascii="Times New Roman" w:hAnsi="Times New Roman"/>
          <w:b/>
          <w:sz w:val="16"/>
          <w:szCs w:val="16"/>
        </w:rPr>
        <w:t>ш</w:t>
      </w:r>
      <w:r>
        <w:rPr>
          <w:rFonts w:ascii="Times New Roman" w:hAnsi="Times New Roman"/>
          <w:sz w:val="16"/>
          <w:szCs w:val="16"/>
        </w:rPr>
        <w:t>ö</w:t>
      </w:r>
      <w:proofErr w:type="gramStart"/>
      <w:r>
        <w:rPr>
          <w:rFonts w:ascii="Times New Roman" w:hAnsi="Times New Roman"/>
          <w:b/>
          <w:sz w:val="16"/>
          <w:szCs w:val="16"/>
        </w:rPr>
        <w:t>р</w:t>
      </w:r>
      <w:proofErr w:type="spellEnd"/>
      <w:proofErr w:type="gramEnd"/>
      <w:r>
        <w:rPr>
          <w:rFonts w:ascii="Times New Roman" w:hAnsi="Times New Roman"/>
          <w:b/>
          <w:sz w:val="16"/>
          <w:szCs w:val="16"/>
        </w:rPr>
        <w:t xml:space="preserve"> школа»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муниципальн</w:t>
      </w:r>
      <w:r>
        <w:rPr>
          <w:rFonts w:ascii="Times New Roman" w:hAnsi="Times New Roman"/>
          <w:sz w:val="16"/>
          <w:szCs w:val="16"/>
        </w:rPr>
        <w:t>ö</w:t>
      </w:r>
      <w:r>
        <w:rPr>
          <w:rFonts w:ascii="Times New Roman" w:hAnsi="Times New Roman"/>
          <w:b/>
          <w:sz w:val="16"/>
          <w:szCs w:val="16"/>
        </w:rPr>
        <w:t>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вел</w:t>
      </w:r>
      <w:r>
        <w:rPr>
          <w:rFonts w:ascii="Times New Roman" w:hAnsi="Times New Roman"/>
          <w:sz w:val="16"/>
          <w:szCs w:val="16"/>
        </w:rPr>
        <w:t>ö</w:t>
      </w:r>
      <w:r>
        <w:rPr>
          <w:rFonts w:ascii="Times New Roman" w:hAnsi="Times New Roman"/>
          <w:b/>
          <w:sz w:val="16"/>
          <w:szCs w:val="16"/>
        </w:rPr>
        <w:t>дчан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учреждение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168220, Республика Коми,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Сыктывдинский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район, с. </w:t>
      </w:r>
      <w:proofErr w:type="spellStart"/>
      <w:r>
        <w:rPr>
          <w:rFonts w:ascii="Times New Roman" w:hAnsi="Times New Roman"/>
          <w:b/>
          <w:sz w:val="16"/>
          <w:szCs w:val="16"/>
        </w:rPr>
        <w:t>Выльгорт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№2» имени </w:t>
      </w:r>
      <w:proofErr w:type="spellStart"/>
      <w:r>
        <w:rPr>
          <w:rFonts w:ascii="Times New Roman" w:hAnsi="Times New Roman"/>
          <w:b/>
          <w:sz w:val="16"/>
          <w:szCs w:val="16"/>
        </w:rPr>
        <w:t>В.П.Налимова</w:t>
      </w:r>
      <w:proofErr w:type="spellEnd"/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ул. </w:t>
      </w:r>
      <w:proofErr w:type="spellStart"/>
      <w:r>
        <w:rPr>
          <w:rFonts w:ascii="Times New Roman" w:hAnsi="Times New Roman"/>
          <w:b/>
          <w:sz w:val="16"/>
          <w:szCs w:val="16"/>
        </w:rPr>
        <w:t>Д.Каликовой</w:t>
      </w:r>
      <w:proofErr w:type="spellEnd"/>
      <w:r>
        <w:rPr>
          <w:rFonts w:ascii="Times New Roman" w:hAnsi="Times New Roman"/>
          <w:b/>
          <w:sz w:val="16"/>
          <w:szCs w:val="16"/>
        </w:rPr>
        <w:t>, д. 83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тел.: 8(2130) 72-546, 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тел./факс: 8(82130) 71-505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/>
          <w:b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vsoh</w:t>
      </w:r>
      <w:proofErr w:type="spellEnd"/>
      <w:r>
        <w:rPr>
          <w:rFonts w:ascii="Times New Roman" w:hAnsi="Times New Roman"/>
          <w:b/>
          <w:sz w:val="16"/>
          <w:szCs w:val="16"/>
        </w:rPr>
        <w:t>22@</w:t>
      </w:r>
      <w:r>
        <w:rPr>
          <w:rFonts w:ascii="Times New Roman" w:hAnsi="Times New Roman"/>
          <w:b/>
          <w:sz w:val="16"/>
          <w:szCs w:val="16"/>
          <w:lang w:val="en-US"/>
        </w:rPr>
        <w:t>rambler</w:t>
      </w:r>
      <w:r>
        <w:rPr>
          <w:rFonts w:ascii="Times New Roman" w:hAnsi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от____________ № ___________</w:t>
      </w:r>
    </w:p>
    <w:p w:rsidR="00E601E8" w:rsidRDefault="00E601E8" w:rsidP="00E601E8">
      <w:pPr>
        <w:framePr w:w="3706" w:h="5041" w:hRule="exact" w:hSpace="180" w:wrap="around" w:vAnchor="text" w:hAnchor="page" w:x="1" w:y="-551"/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№ ____________ от ___________</w:t>
      </w:r>
    </w:p>
    <w:p w:rsidR="00E601E8" w:rsidRDefault="00E601E8" w:rsidP="00E601E8">
      <w:pPr>
        <w:framePr w:w="3706" w:h="5041" w:hRule="exact" w:hSpace="180" w:wrap="around" w:vAnchor="text" w:hAnchor="page" w:x="1" w:y="-551"/>
        <w:ind w:left="-180" w:firstLine="180"/>
        <w:jc w:val="center"/>
        <w:rPr>
          <w:rFonts w:ascii="Times New Roman" w:hAnsi="Times New Roman"/>
          <w:b/>
          <w:sz w:val="16"/>
          <w:szCs w:val="16"/>
        </w:rPr>
      </w:pPr>
    </w:p>
    <w:p w:rsidR="00E601E8" w:rsidRDefault="00E601E8" w:rsidP="00E601E8">
      <w:pPr>
        <w:framePr w:w="3706" w:h="5041" w:hRule="exact" w:hSpace="180" w:wrap="around" w:vAnchor="text" w:hAnchor="page" w:x="1" w:y="-551"/>
        <w:rPr>
          <w:rFonts w:ascii="Calibri" w:hAnsi="Calibri"/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601960" w:rsidRPr="00601960" w:rsidRDefault="00601960" w:rsidP="00E601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33EF" w:rsidRDefault="00A733EF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EF" w:rsidRDefault="00A733EF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EF" w:rsidRDefault="00A733EF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EF" w:rsidRDefault="00E601E8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A733EF" w:rsidRDefault="00A733EF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EF" w:rsidRDefault="00A733EF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EF" w:rsidRDefault="00A733EF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EF" w:rsidRDefault="00A733EF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EF" w:rsidRDefault="00A733EF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3EF" w:rsidRDefault="00A733EF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E8" w:rsidRDefault="00E601E8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E8" w:rsidRDefault="00E601E8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E8" w:rsidRDefault="00E601E8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E8" w:rsidRDefault="00E601E8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1E8" w:rsidRDefault="00E601E8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6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601960" w:rsidRPr="00601960" w:rsidRDefault="00601960" w:rsidP="00601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960">
        <w:rPr>
          <w:rFonts w:ascii="Times New Roman" w:hAnsi="Times New Roman" w:cs="Times New Roman"/>
          <w:sz w:val="24"/>
          <w:szCs w:val="24"/>
        </w:rPr>
        <w:t>по улучшению результатов независимой оценки качества деятельности</w:t>
      </w:r>
    </w:p>
    <w:p w:rsidR="00601960" w:rsidRPr="00601960" w:rsidRDefault="00601960" w:rsidP="00601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01960">
        <w:rPr>
          <w:rFonts w:ascii="Times New Roman" w:hAnsi="Times New Roman" w:cs="Times New Roman"/>
          <w:sz w:val="24"/>
          <w:szCs w:val="24"/>
        </w:rPr>
        <w:t>МБОУ «</w:t>
      </w:r>
      <w:r w:rsidR="0087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876">
        <w:rPr>
          <w:rFonts w:ascii="Times New Roman" w:hAnsi="Times New Roman" w:cs="Times New Roman"/>
          <w:sz w:val="24"/>
          <w:szCs w:val="24"/>
        </w:rPr>
        <w:t>Выльгортская</w:t>
      </w:r>
      <w:proofErr w:type="spellEnd"/>
      <w:r w:rsidR="0019187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№2».</w:t>
      </w:r>
      <w:r w:rsidRPr="00601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60" w:rsidRPr="00601960" w:rsidRDefault="00601960" w:rsidP="0060196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4386"/>
        <w:gridCol w:w="1699"/>
        <w:gridCol w:w="1854"/>
      </w:tblGrid>
      <w:tr w:rsidR="00601960" w:rsidRPr="00601960" w:rsidTr="006019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1960" w:rsidRPr="00601960" w:rsidTr="00877DD0">
        <w:trPr>
          <w:trHeight w:val="193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1.Открытость и  доступность информации об учреждении. 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Default="00544B29" w:rsidP="0060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Постоянное обновление школьного сайта.</w:t>
            </w:r>
          </w:p>
          <w:p w:rsidR="00544B29" w:rsidRDefault="00544B29" w:rsidP="0060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Ежегодный публичный отчет.</w:t>
            </w:r>
          </w:p>
          <w:p w:rsidR="00544B29" w:rsidRDefault="00544B29" w:rsidP="0060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школьных стендах, в электронной системе образования, на странице в сети «Контакт».</w:t>
            </w:r>
          </w:p>
          <w:p w:rsidR="00544B29" w:rsidRPr="00601960" w:rsidRDefault="00544B29" w:rsidP="0060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удовлетворенности организацией учебно-воспитательного процесса родителей, учащихся, педагогов.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544B29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Default="00544B29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44B29" w:rsidRPr="00601960" w:rsidRDefault="00544B29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Н.В.</w:t>
            </w:r>
          </w:p>
        </w:tc>
      </w:tr>
      <w:tr w:rsidR="00601960" w:rsidRPr="00601960" w:rsidTr="0060196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>2.Комфортность условий, в которых осуществляется образовательная деятельность, в том числе для граждан с ограниченными возможностями здоровья.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Default="00544B29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образовательного процесса оргтехникой.</w:t>
            </w:r>
          </w:p>
          <w:p w:rsidR="00544B29" w:rsidRDefault="00544B29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школьной мебели.</w:t>
            </w:r>
          </w:p>
          <w:p w:rsidR="00544B29" w:rsidRDefault="00544B29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здания.</w:t>
            </w:r>
          </w:p>
          <w:p w:rsidR="00544B29" w:rsidRDefault="00544B29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учебно-наглядных пособий согласно новым образовательным стандартам.</w:t>
            </w:r>
          </w:p>
          <w:p w:rsidR="00544B29" w:rsidRDefault="00544B29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заявки в управление образования на приобретение школьного автобуса для подвоза детей с ограниченными возмо</w:t>
            </w:r>
            <w:r w:rsidR="00EE29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 здоровья.</w:t>
            </w:r>
          </w:p>
          <w:p w:rsidR="00544B29" w:rsidRDefault="00544B29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9C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gramStart"/>
            <w:r w:rsidR="00EE29C8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="00EE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9C8">
              <w:rPr>
                <w:rFonts w:ascii="Times New Roman" w:hAnsi="Times New Roman" w:cs="Times New Roman"/>
                <w:sz w:val="24"/>
                <w:szCs w:val="24"/>
              </w:rPr>
              <w:t>медиотеки</w:t>
            </w:r>
            <w:proofErr w:type="spellEnd"/>
            <w:r w:rsidR="00EE2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9C8" w:rsidRDefault="00EE29C8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через 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организацию спортивно-оздоровительной работы, работу медицинского и стоматологического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БОС-Здоровье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Кабинета психологической разгрузки.</w:t>
            </w:r>
          </w:p>
          <w:p w:rsidR="00EE29C8" w:rsidRDefault="00EE29C8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подвоза детей в школу.</w:t>
            </w:r>
          </w:p>
          <w:p w:rsidR="00EE29C8" w:rsidRDefault="00EE29C8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 охват детей горячим питанием.</w:t>
            </w:r>
          </w:p>
          <w:p w:rsidR="00EE29C8" w:rsidRPr="00601960" w:rsidRDefault="00EE29C8" w:rsidP="00601960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EE29C8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EE29C8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01960" w:rsidRPr="00601960" w:rsidTr="00877DD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3.Доброжелательность, вежливость и компетентность работников учреждения.</w:t>
            </w:r>
          </w:p>
          <w:p w:rsidR="00601960" w:rsidRPr="00601960" w:rsidRDefault="00601960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Default="00EE29C8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родителей и обучающихся, положительно оценивающих  компетентность, доброжелательность и вежливость работников ОО до 90% (мониторинг).</w:t>
            </w:r>
          </w:p>
          <w:p w:rsidR="00A733EF" w:rsidRDefault="00A733EF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-Психолого-педагогические консультации, тренинги для педагогов.</w:t>
            </w:r>
          </w:p>
          <w:p w:rsidR="00A733EF" w:rsidRDefault="00A733EF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педагогического мастерства педагогов, участие в конкурсах.</w:t>
            </w:r>
          </w:p>
          <w:p w:rsidR="00A733EF" w:rsidRPr="00601960" w:rsidRDefault="00A733EF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EE29C8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EE29C8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01960" w:rsidRPr="00601960" w:rsidTr="00877DD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601960" w:rsidP="0060196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60">
              <w:rPr>
                <w:rFonts w:ascii="Times New Roman" w:hAnsi="Times New Roman" w:cs="Times New Roman"/>
                <w:sz w:val="24"/>
                <w:szCs w:val="24"/>
              </w:rPr>
              <w:t xml:space="preserve">4.Удовлетворенность качеством предоставляемых образовательных услуг.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191876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родителей, учащихся по удовлетворенности материально-техническим обеспечением ОО и положительно оценивающих качество предоставления образования (80-90%).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191876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0" w:rsidRPr="00601960" w:rsidRDefault="00191876" w:rsidP="0060196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04974" w:rsidRDefault="00604974" w:rsidP="0060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E8" w:rsidRDefault="00E601E8" w:rsidP="0060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E8" w:rsidRDefault="00E601E8" w:rsidP="0060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E8" w:rsidRDefault="00E601E8" w:rsidP="0060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E8" w:rsidRDefault="00E601E8" w:rsidP="0060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E8" w:rsidRDefault="00E601E8" w:rsidP="0060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Торлопова</w:t>
      </w:r>
      <w:proofErr w:type="spellEnd"/>
    </w:p>
    <w:p w:rsidR="00E601E8" w:rsidRPr="00601960" w:rsidRDefault="00E601E8" w:rsidP="0060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1E8" w:rsidRPr="00601960" w:rsidSect="0060196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A1"/>
    <w:rsid w:val="00191876"/>
    <w:rsid w:val="0029670F"/>
    <w:rsid w:val="00360695"/>
    <w:rsid w:val="003E0DA1"/>
    <w:rsid w:val="00544B29"/>
    <w:rsid w:val="005451D8"/>
    <w:rsid w:val="00601960"/>
    <w:rsid w:val="00604974"/>
    <w:rsid w:val="00877DD0"/>
    <w:rsid w:val="00A733EF"/>
    <w:rsid w:val="00AD215A"/>
    <w:rsid w:val="00E601E8"/>
    <w:rsid w:val="00EE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0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Школа№2</cp:lastModifiedBy>
  <cp:revision>9</cp:revision>
  <dcterms:created xsi:type="dcterms:W3CDTF">2017-09-27T12:33:00Z</dcterms:created>
  <dcterms:modified xsi:type="dcterms:W3CDTF">2017-10-12T08:20:00Z</dcterms:modified>
</cp:coreProperties>
</file>