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DE" w:rsidRDefault="00613BDE" w:rsidP="00613BDE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613BDE" w:rsidRDefault="00613BDE" w:rsidP="00613BDE">
      <w:pPr>
        <w:tabs>
          <w:tab w:val="left" w:pos="0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4</w:t>
      </w:r>
    </w:p>
    <w:p w:rsidR="00613BDE" w:rsidRDefault="00613BDE" w:rsidP="00613BDE">
      <w:pPr>
        <w:tabs>
          <w:tab w:val="left" w:pos="0"/>
        </w:tabs>
        <w:snapToGrid w:val="0"/>
        <w:jc w:val="center"/>
        <w:rPr>
          <w:b/>
          <w:sz w:val="24"/>
          <w:szCs w:val="24"/>
        </w:rPr>
      </w:pPr>
    </w:p>
    <w:p w:rsidR="00613BDE" w:rsidRDefault="00613BDE" w:rsidP="00613BDE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988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с. Выльгорт, предлагаемого в аренду на 20 лет, личное подсобное хозяйство.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2130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с. Выльгорт, предлагаемого в аренду на 20 лет, личное подсобное хозяйство.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2166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с. Выльгорт, предлагаемого в аренду на 20 лет, личное подсобное хозяйство.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781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с. Выльгорт, предлагаемого в аренду на 20 лет, личное подсобное хозяйство.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995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 xml:space="preserve">, ул. Набережная, предлагаемого в аренду на 20 лет, разрешенное использование: </w:t>
      </w:r>
      <w:proofErr w:type="gramStart"/>
      <w:r>
        <w:rPr>
          <w:sz w:val="24"/>
          <w:szCs w:val="24"/>
        </w:rPr>
        <w:t>приусадебный</w:t>
      </w:r>
      <w:proofErr w:type="gramEnd"/>
      <w:r>
        <w:rPr>
          <w:sz w:val="24"/>
          <w:szCs w:val="24"/>
        </w:rPr>
        <w:t xml:space="preserve"> участок личного подсобного хозяйства.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600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с кадастровым номером 11:04:3201001:24, категория – земли населенных пунктов, Республика Коми, Сыктывдинский район, п. Нювчим, предлагаемого в аренду на 20 лет, разрешенное использование: для ведения личного подсобного хозяйства.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200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с кадастровым номером 11:04:3201001:182, категория – земли населенных пунктов, Республика Коми, Сыктывдинский район, п. Нювчим, предлагаемого в аренду на 20 лет, разрешенное использование: для ведения личного подсобного хозяйства. </w:t>
      </w:r>
    </w:p>
    <w:p w:rsidR="00613BDE" w:rsidRDefault="00613BDE" w:rsidP="00613BD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5000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д.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>, предлагаемого в аренду на 20 лет, разрешенное использование: приусадебный участок личного подсобного хозяйства.</w:t>
      </w:r>
    </w:p>
    <w:p w:rsidR="00613BDE" w:rsidRDefault="00613BDE" w:rsidP="00613BDE">
      <w:pPr>
        <w:pStyle w:val="a4"/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613BDE" w:rsidRDefault="00613BDE" w:rsidP="00613BDE">
      <w:pPr>
        <w:pStyle w:val="a4"/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1 апреля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A479C0" w:rsidRPr="000651DA" w:rsidRDefault="00A479C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464334" w:rsidRDefault="00464334" w:rsidP="00C6476C">
      <w:pPr>
        <w:rPr>
          <w:sz w:val="28"/>
        </w:rPr>
      </w:pPr>
    </w:p>
    <w:p w:rsidR="00613BDE" w:rsidRDefault="00613BDE" w:rsidP="00C6476C">
      <w:pPr>
        <w:rPr>
          <w:sz w:val="28"/>
        </w:rPr>
      </w:pPr>
    </w:p>
    <w:p w:rsidR="00613BDE" w:rsidRDefault="00613BDE" w:rsidP="00C6476C">
      <w:pPr>
        <w:rPr>
          <w:sz w:val="28"/>
        </w:rPr>
      </w:pPr>
    </w:p>
    <w:p w:rsidR="00613BDE" w:rsidRDefault="00613BDE" w:rsidP="00C6476C">
      <w:pPr>
        <w:rPr>
          <w:sz w:val="28"/>
        </w:rPr>
      </w:pPr>
    </w:p>
    <w:p w:rsidR="00613BDE" w:rsidRDefault="00613BDE" w:rsidP="00C6476C">
      <w:pPr>
        <w:rPr>
          <w:sz w:val="28"/>
        </w:rPr>
      </w:pPr>
    </w:p>
    <w:p w:rsidR="00613BDE" w:rsidRDefault="00A84170" w:rsidP="00C6476C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124575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0" w:rsidRDefault="00A84170" w:rsidP="00C6476C">
      <w:pPr>
        <w:rPr>
          <w:sz w:val="28"/>
        </w:rPr>
      </w:pPr>
    </w:p>
    <w:p w:rsidR="00A84170" w:rsidRDefault="00A84170" w:rsidP="00C6476C">
      <w:pPr>
        <w:rPr>
          <w:sz w:val="28"/>
        </w:rPr>
      </w:pPr>
    </w:p>
    <w:p w:rsidR="00613BDE" w:rsidRDefault="00613BDE" w:rsidP="00C6476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DE" w:rsidRDefault="00613BDE" w:rsidP="00C6476C">
      <w:pPr>
        <w:rPr>
          <w:sz w:val="28"/>
        </w:rPr>
      </w:pPr>
    </w:p>
    <w:p w:rsidR="00613BDE" w:rsidRDefault="00613BDE" w:rsidP="00C6476C">
      <w:pPr>
        <w:rPr>
          <w:sz w:val="28"/>
        </w:rPr>
      </w:pPr>
    </w:p>
    <w:p w:rsidR="00613BDE" w:rsidRDefault="00A84170" w:rsidP="00C6476C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115050" cy="402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0" w:rsidRDefault="00A84170" w:rsidP="00C6476C">
      <w:pPr>
        <w:rPr>
          <w:sz w:val="28"/>
        </w:rPr>
      </w:pPr>
    </w:p>
    <w:p w:rsidR="00A84170" w:rsidRDefault="00A84170" w:rsidP="00C6476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4714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0" w:rsidRDefault="00A84170" w:rsidP="00C6476C">
      <w:pPr>
        <w:rPr>
          <w:sz w:val="28"/>
        </w:rPr>
      </w:pPr>
    </w:p>
    <w:p w:rsidR="00A84170" w:rsidRDefault="00A84170" w:rsidP="00C6476C">
      <w:pPr>
        <w:rPr>
          <w:sz w:val="28"/>
        </w:rPr>
      </w:pPr>
      <w:bookmarkStart w:id="0" w:name="_GoBack"/>
      <w:bookmarkEnd w:id="0"/>
    </w:p>
    <w:p w:rsidR="00A84170" w:rsidRDefault="00A84170" w:rsidP="00C6476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431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170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3B1A"/>
    <w:rsid w:val="00221D55"/>
    <w:rsid w:val="00225379"/>
    <w:rsid w:val="002257FE"/>
    <w:rsid w:val="002421FD"/>
    <w:rsid w:val="002B2EB0"/>
    <w:rsid w:val="002E0326"/>
    <w:rsid w:val="002F460C"/>
    <w:rsid w:val="002F6B3E"/>
    <w:rsid w:val="00317810"/>
    <w:rsid w:val="00320EB6"/>
    <w:rsid w:val="00332A75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32B45"/>
    <w:rsid w:val="00737C9A"/>
    <w:rsid w:val="007410ED"/>
    <w:rsid w:val="0074298A"/>
    <w:rsid w:val="007650A1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B2A8D"/>
    <w:rsid w:val="00AB6099"/>
    <w:rsid w:val="00AC09AB"/>
    <w:rsid w:val="00AD5CE3"/>
    <w:rsid w:val="00AD6342"/>
    <w:rsid w:val="00AE0A88"/>
    <w:rsid w:val="00AE256F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6409-33FA-48CE-951E-9679A768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200</cp:revision>
  <cp:lastPrinted>2016-04-19T11:37:00Z</cp:lastPrinted>
  <dcterms:created xsi:type="dcterms:W3CDTF">2015-01-21T12:55:00Z</dcterms:created>
  <dcterms:modified xsi:type="dcterms:W3CDTF">2017-03-02T08:51:00Z</dcterms:modified>
</cp:coreProperties>
</file>