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F52AE5">
        <w:rPr>
          <w:b/>
          <w:sz w:val="24"/>
          <w:szCs w:val="24"/>
        </w:rPr>
        <w:t>1</w:t>
      </w:r>
      <w:r w:rsidR="00F512FA">
        <w:rPr>
          <w:b/>
          <w:sz w:val="24"/>
          <w:szCs w:val="24"/>
        </w:rPr>
        <w:t>5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9A76BC" w:rsidRDefault="009A76BC" w:rsidP="009A76BC">
      <w:pPr>
        <w:pStyle w:val="a4"/>
        <w:numPr>
          <w:ilvl w:val="0"/>
          <w:numId w:val="12"/>
        </w:numPr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с кадастровым номером 11:04:1001017:136 площадью 704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категория – земли населенных пунктов, расположенный по адресу: Республика Коми, Сыктывдинский район, с. Выльгорт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предлагаемый к предоставлению в собственность, разрешенное использование: «д</w:t>
      </w:r>
      <w:r>
        <w:rPr>
          <w:color w:val="333333"/>
          <w:sz w:val="24"/>
          <w:szCs w:val="24"/>
        </w:rPr>
        <w:t>ля индивидуальной жилой застройки</w:t>
      </w:r>
      <w:r>
        <w:rPr>
          <w:sz w:val="24"/>
          <w:szCs w:val="24"/>
        </w:rPr>
        <w:t>».</w:t>
      </w:r>
    </w:p>
    <w:p w:rsidR="009A76BC" w:rsidRDefault="009A76BC" w:rsidP="009A76BC">
      <w:pPr>
        <w:pStyle w:val="a4"/>
        <w:numPr>
          <w:ilvl w:val="0"/>
          <w:numId w:val="12"/>
        </w:numPr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850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категория – земли населенных пунктов, расположенный по адресу: Республика Коми, Сыктывдинский район, с. Выльгорт</w:t>
      </w:r>
      <w:r>
        <w:rPr>
          <w:bCs/>
          <w:sz w:val="24"/>
          <w:szCs w:val="24"/>
          <w:shd w:val="clear" w:color="auto" w:fill="FFFFFF"/>
        </w:rPr>
        <w:t>,</w:t>
      </w:r>
      <w:r>
        <w:rPr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sz w:val="24"/>
          <w:szCs w:val="24"/>
        </w:rPr>
        <w:t>предлагаемого к предоставлению в аренду сроком на 20 лет, разрешенное использование: «д</w:t>
      </w:r>
      <w:r>
        <w:rPr>
          <w:sz w:val="24"/>
        </w:rPr>
        <w:t>ля ведения личного подсобного хозяйства</w:t>
      </w:r>
      <w:r>
        <w:rPr>
          <w:sz w:val="24"/>
          <w:szCs w:val="24"/>
        </w:rPr>
        <w:t xml:space="preserve">». </w:t>
      </w:r>
    </w:p>
    <w:p w:rsidR="009A76BC" w:rsidRDefault="009A76BC" w:rsidP="009A76BC">
      <w:pPr>
        <w:pStyle w:val="a4"/>
        <w:numPr>
          <w:ilvl w:val="0"/>
          <w:numId w:val="12"/>
        </w:numPr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с кадастровым номером 11:04:5913001:414 площадью 980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сельскохозяйственного назначения, расположенный по адресу: Республика Коми, Сыктывдинский район, садоводческий комплекс «Мырты-Ю2, садоводческое товарищество «Ирга», участок 411, предлагаемый к предоставлению аренду сроком на 49 лет, разрешенное использование: «ведение садоводства». </w:t>
      </w:r>
    </w:p>
    <w:p w:rsidR="009A76BC" w:rsidRDefault="009A76BC" w:rsidP="009A76BC">
      <w:pPr>
        <w:pStyle w:val="a4"/>
        <w:numPr>
          <w:ilvl w:val="0"/>
          <w:numId w:val="12"/>
        </w:numPr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1093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п. </w:t>
      </w:r>
      <w:proofErr w:type="spellStart"/>
      <w:r>
        <w:rPr>
          <w:sz w:val="24"/>
          <w:szCs w:val="24"/>
        </w:rPr>
        <w:t>Кэччойяг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предлагаемый к предоставлению в собственность, разрешенное использование: «для индивидуального жилищного строительства». </w:t>
      </w:r>
    </w:p>
    <w:p w:rsidR="00F512FA" w:rsidRDefault="00F512FA" w:rsidP="00DA17ED">
      <w:pPr>
        <w:pStyle w:val="a4"/>
        <w:ind w:left="0" w:firstLine="426"/>
        <w:jc w:val="both"/>
        <w:rPr>
          <w:sz w:val="24"/>
          <w:szCs w:val="24"/>
        </w:rPr>
      </w:pP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</w:t>
      </w:r>
      <w:r w:rsidR="002E5451" w:rsidRPr="005550B8">
        <w:rPr>
          <w:sz w:val="24"/>
          <w:szCs w:val="24"/>
        </w:rPr>
        <w:t xml:space="preserve">до </w:t>
      </w:r>
      <w:r w:rsidR="009A76BC">
        <w:rPr>
          <w:sz w:val="24"/>
          <w:szCs w:val="24"/>
        </w:rPr>
        <w:t>15</w:t>
      </w:r>
      <w:r w:rsidR="00F4398C" w:rsidRPr="005550B8">
        <w:rPr>
          <w:sz w:val="24"/>
          <w:szCs w:val="24"/>
        </w:rPr>
        <w:t xml:space="preserve">        </w:t>
      </w:r>
      <w:r w:rsidRPr="005550B8">
        <w:rPr>
          <w:sz w:val="24"/>
          <w:szCs w:val="24"/>
        </w:rPr>
        <w:t xml:space="preserve"> </w:t>
      </w:r>
      <w:r w:rsidR="009A76BC">
        <w:rPr>
          <w:sz w:val="24"/>
          <w:szCs w:val="24"/>
        </w:rPr>
        <w:t>декабря</w:t>
      </w:r>
      <w:bookmarkStart w:id="0" w:name="_GoBack"/>
      <w:bookmarkEnd w:id="0"/>
      <w:r>
        <w:rPr>
          <w:sz w:val="24"/>
          <w:szCs w:val="24"/>
        </w:rPr>
        <w:t xml:space="preserve"> 2018 года включительно)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CC8D-9337-4A5F-877D-0E5DED15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PUser01_1</cp:lastModifiedBy>
  <cp:revision>421</cp:revision>
  <cp:lastPrinted>2017-12-18T08:03:00Z</cp:lastPrinted>
  <dcterms:created xsi:type="dcterms:W3CDTF">2015-01-21T12:55:00Z</dcterms:created>
  <dcterms:modified xsi:type="dcterms:W3CDTF">2018-11-15T13:31:00Z</dcterms:modified>
</cp:coreProperties>
</file>