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987A9" w14:textId="6C3918FA" w:rsidR="00D300EE" w:rsidRPr="006436A2" w:rsidRDefault="00BA5545" w:rsidP="00E2100B">
      <w:pPr>
        <w:jc w:val="right"/>
        <w:rPr>
          <w:b/>
          <w:sz w:val="24"/>
        </w:rPr>
      </w:pPr>
      <w:r w:rsidRPr="006436A2">
        <w:rPr>
          <w:b/>
          <w:noProof/>
          <w:sz w:val="24"/>
          <w:szCs w:val="24"/>
          <w:u w:val="single"/>
          <w:lang w:eastAsia="ru-RU"/>
        </w:rPr>
        <w:drawing>
          <wp:anchor distT="0" distB="0" distL="6401435" distR="6401435" simplePos="0" relativeHeight="251659264" behindDoc="0" locked="0" layoutInCell="1" allowOverlap="1" wp14:anchorId="5450663A" wp14:editId="2B6EA619">
            <wp:simplePos x="0" y="0"/>
            <wp:positionH relativeFrom="margin">
              <wp:posOffset>2568575</wp:posOffset>
            </wp:positionH>
            <wp:positionV relativeFrom="paragraph">
              <wp:posOffset>6985</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4AF621E8" w14:textId="77777777" w:rsidR="00D300EE" w:rsidRPr="006436A2" w:rsidRDefault="00D300EE" w:rsidP="00D300EE">
      <w:pPr>
        <w:jc w:val="center"/>
        <w:rPr>
          <w:b/>
          <w:sz w:val="24"/>
        </w:rPr>
      </w:pPr>
      <w:r w:rsidRPr="006436A2">
        <w:rPr>
          <w:b/>
          <w:sz w:val="24"/>
        </w:rPr>
        <w:t>ПОСТАНОВЛЕНИЕ</w:t>
      </w:r>
    </w:p>
    <w:p w14:paraId="5F7F8E02" w14:textId="114169CC" w:rsidR="00D300EE" w:rsidRPr="006436A2" w:rsidRDefault="00612D22" w:rsidP="00D300EE">
      <w:pPr>
        <w:pBdr>
          <w:bottom w:val="single" w:sz="4" w:space="1" w:color="000000"/>
        </w:pBdr>
        <w:jc w:val="center"/>
        <w:rPr>
          <w:b/>
          <w:sz w:val="24"/>
        </w:rPr>
      </w:pPr>
      <w:r w:rsidRPr="006436A2">
        <w:rPr>
          <w:b/>
          <w:sz w:val="24"/>
        </w:rPr>
        <w:t>администрации муниципального</w:t>
      </w:r>
      <w:r w:rsidR="00D300EE" w:rsidRPr="006436A2">
        <w:rPr>
          <w:b/>
          <w:sz w:val="24"/>
        </w:rPr>
        <w:t xml:space="preserve"> образования </w:t>
      </w:r>
    </w:p>
    <w:p w14:paraId="3B77BC91" w14:textId="77777777" w:rsidR="00D300EE" w:rsidRPr="006436A2" w:rsidRDefault="00D300EE" w:rsidP="007F1D22">
      <w:pPr>
        <w:pBdr>
          <w:bottom w:val="single" w:sz="4" w:space="1" w:color="000000"/>
        </w:pBdr>
        <w:jc w:val="center"/>
        <w:rPr>
          <w:b/>
          <w:sz w:val="24"/>
        </w:rPr>
      </w:pPr>
      <w:r w:rsidRPr="006436A2">
        <w:rPr>
          <w:b/>
          <w:sz w:val="24"/>
        </w:rPr>
        <w:t>муниципального района «</w:t>
      </w:r>
      <w:proofErr w:type="spellStart"/>
      <w:r w:rsidRPr="006436A2">
        <w:rPr>
          <w:b/>
          <w:sz w:val="24"/>
        </w:rPr>
        <w:t>Сыктывдинский</w:t>
      </w:r>
      <w:proofErr w:type="spellEnd"/>
      <w:r w:rsidRPr="006436A2">
        <w:rPr>
          <w:b/>
          <w:sz w:val="24"/>
        </w:rPr>
        <w:t>»</w:t>
      </w:r>
    </w:p>
    <w:p w14:paraId="7B89D858" w14:textId="77777777" w:rsidR="00D300EE" w:rsidRPr="006436A2" w:rsidRDefault="00D300EE" w:rsidP="00D300EE">
      <w:pPr>
        <w:jc w:val="center"/>
        <w:rPr>
          <w:b/>
          <w:sz w:val="24"/>
        </w:rPr>
      </w:pPr>
      <w:r w:rsidRPr="006436A2">
        <w:rPr>
          <w:b/>
          <w:sz w:val="24"/>
        </w:rPr>
        <w:t>«</w:t>
      </w:r>
      <w:proofErr w:type="spellStart"/>
      <w:r w:rsidRPr="006436A2">
        <w:rPr>
          <w:b/>
          <w:sz w:val="24"/>
        </w:rPr>
        <w:t>Сыктывд</w:t>
      </w:r>
      <w:r w:rsidRPr="006436A2">
        <w:rPr>
          <w:b/>
          <w:sz w:val="24"/>
          <w:lang w:val="en-US"/>
        </w:rPr>
        <w:t>i</w:t>
      </w:r>
      <w:proofErr w:type="spellEnd"/>
      <w:r w:rsidRPr="006436A2">
        <w:rPr>
          <w:b/>
          <w:sz w:val="24"/>
        </w:rPr>
        <w:t xml:space="preserve">н» </w:t>
      </w:r>
      <w:proofErr w:type="spellStart"/>
      <w:r w:rsidRPr="006436A2">
        <w:rPr>
          <w:b/>
          <w:sz w:val="24"/>
        </w:rPr>
        <w:t>муниципальнöй</w:t>
      </w:r>
      <w:proofErr w:type="spellEnd"/>
      <w:r w:rsidR="00160F5B" w:rsidRPr="006436A2">
        <w:rPr>
          <w:b/>
          <w:sz w:val="24"/>
        </w:rPr>
        <w:t xml:space="preserve"> </w:t>
      </w:r>
      <w:proofErr w:type="spellStart"/>
      <w:r w:rsidRPr="006436A2">
        <w:rPr>
          <w:b/>
          <w:sz w:val="24"/>
        </w:rPr>
        <w:t>районын</w:t>
      </w:r>
      <w:proofErr w:type="spellEnd"/>
    </w:p>
    <w:p w14:paraId="723DA7B8" w14:textId="77777777" w:rsidR="00BA03AB" w:rsidRPr="006436A2" w:rsidRDefault="00160F5B" w:rsidP="00E87801">
      <w:pPr>
        <w:jc w:val="center"/>
        <w:rPr>
          <w:b/>
          <w:sz w:val="24"/>
        </w:rPr>
      </w:pPr>
      <w:proofErr w:type="spellStart"/>
      <w:r w:rsidRPr="006436A2">
        <w:rPr>
          <w:b/>
          <w:sz w:val="24"/>
        </w:rPr>
        <w:t>м</w:t>
      </w:r>
      <w:r w:rsidR="00D300EE" w:rsidRPr="006436A2">
        <w:rPr>
          <w:b/>
          <w:sz w:val="24"/>
        </w:rPr>
        <w:t>униципальнöй</w:t>
      </w:r>
      <w:proofErr w:type="spellEnd"/>
      <w:r w:rsidRPr="006436A2">
        <w:rPr>
          <w:b/>
          <w:sz w:val="24"/>
        </w:rPr>
        <w:t xml:space="preserve"> </w:t>
      </w:r>
      <w:proofErr w:type="spellStart"/>
      <w:r w:rsidR="00D300EE" w:rsidRPr="006436A2">
        <w:rPr>
          <w:b/>
          <w:sz w:val="24"/>
        </w:rPr>
        <w:t>юкöнса</w:t>
      </w:r>
      <w:proofErr w:type="spellEnd"/>
      <w:r w:rsidRPr="006436A2">
        <w:rPr>
          <w:b/>
          <w:sz w:val="24"/>
        </w:rPr>
        <w:t xml:space="preserve"> </w:t>
      </w:r>
      <w:proofErr w:type="spellStart"/>
      <w:r w:rsidR="00D300EE" w:rsidRPr="006436A2">
        <w:rPr>
          <w:b/>
          <w:sz w:val="24"/>
        </w:rPr>
        <w:t>администрациялöн</w:t>
      </w:r>
      <w:proofErr w:type="spellEnd"/>
    </w:p>
    <w:p w14:paraId="42583282" w14:textId="77777777" w:rsidR="00D300EE" w:rsidRPr="006436A2" w:rsidRDefault="00D300EE" w:rsidP="00D300EE">
      <w:pPr>
        <w:jc w:val="center"/>
        <w:rPr>
          <w:b/>
          <w:sz w:val="24"/>
        </w:rPr>
      </w:pPr>
      <w:r w:rsidRPr="006436A2">
        <w:rPr>
          <w:b/>
          <w:sz w:val="24"/>
        </w:rPr>
        <w:t>Ш У Ö М</w:t>
      </w:r>
    </w:p>
    <w:p w14:paraId="43874D01" w14:textId="23B0B4F9" w:rsidR="00D300EE" w:rsidRPr="006436A2" w:rsidRDefault="00E2100B" w:rsidP="00D300EE">
      <w:pPr>
        <w:spacing w:before="280"/>
        <w:rPr>
          <w:sz w:val="24"/>
          <w:szCs w:val="24"/>
        </w:rPr>
      </w:pPr>
      <w:r>
        <w:rPr>
          <w:sz w:val="24"/>
          <w:szCs w:val="24"/>
        </w:rPr>
        <w:t>о</w:t>
      </w:r>
      <w:r w:rsidR="00D300EE" w:rsidRPr="006436A2">
        <w:rPr>
          <w:sz w:val="24"/>
          <w:szCs w:val="24"/>
        </w:rPr>
        <w:t xml:space="preserve">т </w:t>
      </w:r>
      <w:r w:rsidR="00170685">
        <w:rPr>
          <w:sz w:val="24"/>
          <w:szCs w:val="24"/>
        </w:rPr>
        <w:t>25 августа</w:t>
      </w:r>
      <w:r w:rsidR="00931C76" w:rsidRPr="006436A2">
        <w:rPr>
          <w:sz w:val="24"/>
          <w:szCs w:val="24"/>
        </w:rPr>
        <w:t xml:space="preserve"> 2020 года</w:t>
      </w:r>
      <w:r w:rsidR="00D300EE" w:rsidRPr="006436A2">
        <w:rPr>
          <w:sz w:val="24"/>
          <w:szCs w:val="24"/>
        </w:rPr>
        <w:t xml:space="preserve">                                                                </w:t>
      </w:r>
      <w:r w:rsidR="00160F5B" w:rsidRPr="006436A2">
        <w:rPr>
          <w:sz w:val="24"/>
          <w:szCs w:val="24"/>
        </w:rPr>
        <w:t xml:space="preserve">                          </w:t>
      </w:r>
      <w:r w:rsidR="00170685">
        <w:rPr>
          <w:sz w:val="24"/>
          <w:szCs w:val="24"/>
        </w:rPr>
        <w:t xml:space="preserve">     </w:t>
      </w:r>
      <w:r w:rsidR="00D300EE" w:rsidRPr="006436A2">
        <w:rPr>
          <w:sz w:val="24"/>
          <w:szCs w:val="24"/>
        </w:rPr>
        <w:t>№</w:t>
      </w:r>
      <w:r w:rsidR="0096435D" w:rsidRPr="006436A2">
        <w:rPr>
          <w:sz w:val="24"/>
          <w:szCs w:val="24"/>
        </w:rPr>
        <w:t xml:space="preserve"> </w:t>
      </w:r>
      <w:r w:rsidR="00170685">
        <w:rPr>
          <w:sz w:val="24"/>
          <w:szCs w:val="24"/>
        </w:rPr>
        <w:t>8/1095</w:t>
      </w:r>
    </w:p>
    <w:tbl>
      <w:tblPr>
        <w:tblW w:w="6095"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1133"/>
      </w:tblGrid>
      <w:tr w:rsidR="00D300EE" w:rsidRPr="006436A2" w14:paraId="63018289" w14:textId="77777777" w:rsidTr="00E87801">
        <w:trPr>
          <w:trHeight w:val="1779"/>
        </w:trPr>
        <w:tc>
          <w:tcPr>
            <w:tcW w:w="4962" w:type="dxa"/>
          </w:tcPr>
          <w:p w14:paraId="38A1FC80" w14:textId="77777777" w:rsidR="00D300EE" w:rsidRPr="006436A2" w:rsidRDefault="00D300EE" w:rsidP="00F20E49">
            <w:pPr>
              <w:pStyle w:val="af"/>
              <w:snapToGrid w:val="0"/>
              <w:ind w:right="-1"/>
              <w:jc w:val="both"/>
              <w:rPr>
                <w:rFonts w:ascii="Times New Roman" w:hAnsi="Times New Roman"/>
                <w:sz w:val="24"/>
              </w:rPr>
            </w:pPr>
          </w:p>
          <w:p w14:paraId="39608BDF" w14:textId="77777777" w:rsidR="00D300EE" w:rsidRPr="006436A2" w:rsidRDefault="001C5A3C" w:rsidP="00810424">
            <w:pPr>
              <w:pStyle w:val="ConsPlusTitle"/>
              <w:widowControl/>
              <w:jc w:val="both"/>
              <w:rPr>
                <w:rFonts w:ascii="Times New Roman" w:hAnsi="Times New Roman"/>
                <w:sz w:val="24"/>
              </w:rPr>
            </w:pPr>
            <w:r w:rsidRPr="006436A2">
              <w:rPr>
                <w:rFonts w:ascii="Times New Roman" w:hAnsi="Times New Roman" w:cs="Times New Roman"/>
                <w:b w:val="0"/>
                <w:sz w:val="24"/>
                <w:szCs w:val="24"/>
              </w:rPr>
              <w:t xml:space="preserve">О внесении изменений </w:t>
            </w:r>
            <w:r w:rsidR="00673526" w:rsidRPr="006436A2">
              <w:rPr>
                <w:rFonts w:ascii="Times New Roman" w:hAnsi="Times New Roman" w:cs="Times New Roman"/>
                <w:b w:val="0"/>
                <w:sz w:val="24"/>
                <w:szCs w:val="24"/>
              </w:rPr>
              <w:t xml:space="preserve">в </w:t>
            </w:r>
            <w:r w:rsidR="0022063D" w:rsidRPr="006436A2">
              <w:rPr>
                <w:rFonts w:ascii="Times New Roman" w:hAnsi="Times New Roman" w:cs="Times New Roman"/>
                <w:b w:val="0"/>
                <w:sz w:val="24"/>
                <w:szCs w:val="24"/>
              </w:rPr>
              <w:t>п</w:t>
            </w:r>
            <w:r w:rsidR="00810424" w:rsidRPr="006436A2">
              <w:rPr>
                <w:rFonts w:ascii="Times New Roman" w:hAnsi="Times New Roman" w:cs="Times New Roman"/>
                <w:b w:val="0"/>
                <w:sz w:val="24"/>
                <w:szCs w:val="24"/>
              </w:rPr>
              <w:t xml:space="preserve">риложение </w:t>
            </w:r>
            <w:r w:rsidR="00E93AFF" w:rsidRPr="006436A2">
              <w:rPr>
                <w:rFonts w:ascii="Times New Roman" w:hAnsi="Times New Roman" w:cs="Times New Roman"/>
                <w:b w:val="0"/>
                <w:sz w:val="24"/>
                <w:szCs w:val="24"/>
              </w:rPr>
              <w:t>к</w:t>
            </w:r>
            <w:r w:rsidR="00E87801" w:rsidRPr="006436A2">
              <w:rPr>
                <w:rFonts w:ascii="Times New Roman" w:hAnsi="Times New Roman" w:cs="Times New Roman"/>
                <w:b w:val="0"/>
                <w:sz w:val="24"/>
                <w:szCs w:val="24"/>
              </w:rPr>
              <w:t xml:space="preserve"> постановлени</w:t>
            </w:r>
            <w:r w:rsidR="00E93AFF" w:rsidRPr="006436A2">
              <w:rPr>
                <w:rFonts w:ascii="Times New Roman" w:hAnsi="Times New Roman" w:cs="Times New Roman"/>
                <w:b w:val="0"/>
                <w:sz w:val="24"/>
                <w:szCs w:val="24"/>
              </w:rPr>
              <w:t>ю</w:t>
            </w:r>
            <w:r w:rsidR="00E87801" w:rsidRPr="006436A2">
              <w:rPr>
                <w:rFonts w:ascii="Times New Roman" w:hAnsi="Times New Roman" w:cs="Times New Roman"/>
                <w:b w:val="0"/>
                <w:sz w:val="24"/>
                <w:szCs w:val="24"/>
              </w:rPr>
              <w:t xml:space="preserve"> администрации МО МР «</w:t>
            </w:r>
            <w:proofErr w:type="spellStart"/>
            <w:r w:rsidR="00E87801" w:rsidRPr="006436A2">
              <w:rPr>
                <w:rFonts w:ascii="Times New Roman" w:hAnsi="Times New Roman" w:cs="Times New Roman"/>
                <w:b w:val="0"/>
                <w:sz w:val="24"/>
                <w:szCs w:val="24"/>
              </w:rPr>
              <w:t>Сыктывдинский</w:t>
            </w:r>
            <w:proofErr w:type="spellEnd"/>
            <w:r w:rsidR="00E87801" w:rsidRPr="006436A2">
              <w:rPr>
                <w:rFonts w:ascii="Times New Roman" w:hAnsi="Times New Roman" w:cs="Times New Roman"/>
                <w:b w:val="0"/>
                <w:sz w:val="24"/>
                <w:szCs w:val="24"/>
              </w:rPr>
              <w:t xml:space="preserve">» </w:t>
            </w:r>
            <w:r w:rsidR="00E87801" w:rsidRPr="006436A2">
              <w:rPr>
                <w:rFonts w:ascii="Times New Roman" w:hAnsi="Times New Roman" w:cs="Times New Roman"/>
                <w:b w:val="0"/>
                <w:sz w:val="24"/>
              </w:rPr>
              <w:t xml:space="preserve">от </w:t>
            </w:r>
            <w:r w:rsidR="00E93AFF" w:rsidRPr="006436A2">
              <w:rPr>
                <w:rFonts w:ascii="Times New Roman" w:hAnsi="Times New Roman" w:cs="Times New Roman"/>
                <w:b w:val="0"/>
                <w:sz w:val="24"/>
              </w:rPr>
              <w:t xml:space="preserve">22 октября 2019 </w:t>
            </w:r>
            <w:r w:rsidR="00E87801" w:rsidRPr="006436A2">
              <w:rPr>
                <w:rFonts w:ascii="Times New Roman" w:hAnsi="Times New Roman" w:cs="Times New Roman"/>
                <w:b w:val="0"/>
                <w:sz w:val="24"/>
              </w:rPr>
              <w:t xml:space="preserve">года № </w:t>
            </w:r>
            <w:r w:rsidR="00E93AFF" w:rsidRPr="006436A2">
              <w:rPr>
                <w:rFonts w:ascii="Times New Roman" w:hAnsi="Times New Roman" w:cs="Times New Roman"/>
                <w:b w:val="0"/>
                <w:sz w:val="24"/>
              </w:rPr>
              <w:t>10/1307</w:t>
            </w:r>
            <w:r w:rsidR="00E87801" w:rsidRPr="006436A2">
              <w:rPr>
                <w:rFonts w:ascii="Times New Roman" w:hAnsi="Times New Roman" w:cs="Times New Roman"/>
                <w:b w:val="0"/>
                <w:sz w:val="24"/>
              </w:rPr>
              <w:t xml:space="preserve"> «Об </w:t>
            </w:r>
            <w:r w:rsidR="00E87801" w:rsidRPr="006436A2">
              <w:rPr>
                <w:rStyle w:val="af5"/>
                <w:rFonts w:ascii="Times New Roman" w:hAnsi="Times New Roman" w:cs="Times New Roman"/>
                <w:sz w:val="24"/>
              </w:rPr>
              <w:t>утверждении муниципальной программы</w:t>
            </w:r>
            <w:r w:rsidR="00160F5B" w:rsidRPr="006436A2">
              <w:rPr>
                <w:rStyle w:val="af5"/>
                <w:rFonts w:ascii="Times New Roman" w:hAnsi="Times New Roman" w:cs="Times New Roman"/>
                <w:sz w:val="24"/>
              </w:rPr>
              <w:t xml:space="preserve"> </w:t>
            </w:r>
            <w:r w:rsidR="00E87801" w:rsidRPr="006436A2">
              <w:rPr>
                <w:rFonts w:ascii="Times New Roman" w:hAnsi="Times New Roman" w:cs="Times New Roman"/>
                <w:b w:val="0"/>
                <w:sz w:val="24"/>
              </w:rPr>
              <w:t>МО МР «</w:t>
            </w:r>
            <w:proofErr w:type="spellStart"/>
            <w:r w:rsidR="00E87801" w:rsidRPr="006436A2">
              <w:rPr>
                <w:rFonts w:ascii="Times New Roman" w:hAnsi="Times New Roman" w:cs="Times New Roman"/>
                <w:b w:val="0"/>
                <w:sz w:val="24"/>
              </w:rPr>
              <w:t>Сыктывдинский</w:t>
            </w:r>
            <w:proofErr w:type="spellEnd"/>
            <w:r w:rsidR="00E87801" w:rsidRPr="006436A2">
              <w:rPr>
                <w:rFonts w:ascii="Times New Roman" w:hAnsi="Times New Roman" w:cs="Times New Roman"/>
                <w:b w:val="0"/>
                <w:sz w:val="24"/>
              </w:rPr>
              <w:t xml:space="preserve">» «Развитие экономики»  </w:t>
            </w:r>
          </w:p>
        </w:tc>
        <w:tc>
          <w:tcPr>
            <w:tcW w:w="1133" w:type="dxa"/>
          </w:tcPr>
          <w:p w14:paraId="47E2CDE4" w14:textId="77777777" w:rsidR="00D300EE" w:rsidRPr="006436A2" w:rsidRDefault="00D300EE" w:rsidP="003E5819">
            <w:pPr>
              <w:pStyle w:val="af"/>
              <w:snapToGrid w:val="0"/>
              <w:ind w:left="-296" w:right="-1"/>
              <w:rPr>
                <w:rFonts w:ascii="Times New Roman" w:hAnsi="Times New Roman"/>
                <w:sz w:val="24"/>
              </w:rPr>
            </w:pPr>
          </w:p>
        </w:tc>
      </w:tr>
    </w:tbl>
    <w:p w14:paraId="4BF9B263" w14:textId="77777777" w:rsidR="00E87801" w:rsidRPr="006436A2" w:rsidRDefault="00E87801" w:rsidP="001C5A3C">
      <w:pPr>
        <w:ind w:firstLine="708"/>
        <w:jc w:val="both"/>
        <w:rPr>
          <w:sz w:val="24"/>
          <w:szCs w:val="24"/>
        </w:rPr>
      </w:pPr>
    </w:p>
    <w:p w14:paraId="453D5A07" w14:textId="39400D63" w:rsidR="001C5A3C" w:rsidRPr="006436A2" w:rsidRDefault="001C5A3C" w:rsidP="00E93AFF">
      <w:pPr>
        <w:suppressAutoHyphens w:val="0"/>
        <w:autoSpaceDE w:val="0"/>
        <w:autoSpaceDN w:val="0"/>
        <w:adjustRightInd w:val="0"/>
        <w:ind w:firstLine="709"/>
        <w:jc w:val="both"/>
        <w:rPr>
          <w:sz w:val="24"/>
          <w:szCs w:val="24"/>
        </w:rPr>
      </w:pPr>
      <w:r w:rsidRPr="006436A2">
        <w:rPr>
          <w:sz w:val="24"/>
          <w:szCs w:val="24"/>
        </w:rPr>
        <w:t xml:space="preserve">Руководствуясь </w:t>
      </w:r>
      <w:hyperlink r:id="rId9" w:history="1">
        <w:r w:rsidRPr="006436A2">
          <w:rPr>
            <w:sz w:val="24"/>
            <w:szCs w:val="24"/>
          </w:rPr>
          <w:t>частью 1 статьи 179</w:t>
        </w:r>
      </w:hyperlink>
      <w:r w:rsidRPr="006436A2">
        <w:rPr>
          <w:sz w:val="24"/>
          <w:szCs w:val="24"/>
        </w:rPr>
        <w:t xml:space="preserve"> Бюджетного кодекса Российской Федерации, пунктом 9 части 1 статьи 17 Федерального закона от 06.10.2003 №131-ФЗ «Об общих принципах организации местного самоуправления в Российской Федерации», </w:t>
      </w:r>
      <w:r w:rsidR="002314B5" w:rsidRPr="006436A2">
        <w:rPr>
          <w:sz w:val="24"/>
          <w:szCs w:val="24"/>
        </w:rPr>
        <w:t>Федеральным законом от 28.06.2014 №172-ФЗ «О стратегическом планировании в Российской Федерации»</w:t>
      </w:r>
      <w:r w:rsidR="00353F3A">
        <w:rPr>
          <w:sz w:val="24"/>
          <w:szCs w:val="24"/>
        </w:rPr>
        <w:t>,</w:t>
      </w:r>
      <w:r w:rsidR="002314B5" w:rsidRPr="006436A2">
        <w:rPr>
          <w:sz w:val="24"/>
          <w:szCs w:val="24"/>
        </w:rPr>
        <w:t xml:space="preserve"> </w:t>
      </w:r>
      <w:r w:rsidR="00353F3A">
        <w:rPr>
          <w:sz w:val="24"/>
          <w:szCs w:val="24"/>
        </w:rPr>
        <w:t>п</w:t>
      </w:r>
      <w:r w:rsidR="00E93AFF" w:rsidRPr="006436A2">
        <w:rPr>
          <w:rFonts w:eastAsiaTheme="minorHAnsi"/>
          <w:sz w:val="24"/>
          <w:szCs w:val="24"/>
          <w:lang w:eastAsia="en-US"/>
        </w:rPr>
        <w:t>остановлением Правительства Р</w:t>
      </w:r>
      <w:r w:rsidR="00BD0C35" w:rsidRPr="006436A2">
        <w:rPr>
          <w:rFonts w:eastAsiaTheme="minorHAnsi"/>
          <w:sz w:val="24"/>
          <w:szCs w:val="24"/>
          <w:lang w:eastAsia="en-US"/>
        </w:rPr>
        <w:t xml:space="preserve">оссийской </w:t>
      </w:r>
      <w:r w:rsidR="00E93AFF" w:rsidRPr="006436A2">
        <w:rPr>
          <w:rFonts w:eastAsiaTheme="minorHAnsi"/>
          <w:sz w:val="24"/>
          <w:szCs w:val="24"/>
          <w:lang w:eastAsia="en-US"/>
        </w:rPr>
        <w:t>Ф</w:t>
      </w:r>
      <w:r w:rsidR="00BD0C35" w:rsidRPr="006436A2">
        <w:rPr>
          <w:rFonts w:eastAsiaTheme="minorHAnsi"/>
          <w:sz w:val="24"/>
          <w:szCs w:val="24"/>
          <w:lang w:eastAsia="en-US"/>
        </w:rPr>
        <w:t>едерации</w:t>
      </w:r>
      <w:r w:rsidR="00E93AFF" w:rsidRPr="006436A2">
        <w:rPr>
          <w:rFonts w:eastAsiaTheme="minorHAnsi"/>
          <w:sz w:val="24"/>
          <w:szCs w:val="24"/>
          <w:lang w:eastAsia="en-US"/>
        </w:rPr>
        <w:t xml:space="preserve">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6436A2">
        <w:rPr>
          <w:sz w:val="24"/>
          <w:szCs w:val="24"/>
        </w:rPr>
        <w:t xml:space="preserve"> </w:t>
      </w:r>
      <w:r w:rsidR="00353F3A">
        <w:rPr>
          <w:sz w:val="24"/>
          <w:szCs w:val="24"/>
        </w:rPr>
        <w:t>п</w:t>
      </w:r>
      <w:r w:rsidR="002314B5" w:rsidRPr="006436A2">
        <w:rPr>
          <w:sz w:val="24"/>
          <w:szCs w:val="24"/>
        </w:rPr>
        <w:t xml:space="preserve">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w:t>
      </w:r>
      <w:r w:rsidR="002314B5" w:rsidRPr="006436A2">
        <w:rPr>
          <w:rFonts w:eastAsia="Arial CYR"/>
          <w:sz w:val="24"/>
          <w:szCs w:val="24"/>
        </w:rPr>
        <w:t>постановлением администрации МО МР «</w:t>
      </w:r>
      <w:proofErr w:type="spellStart"/>
      <w:r w:rsidR="002314B5" w:rsidRPr="006436A2">
        <w:rPr>
          <w:rFonts w:eastAsia="Arial CYR"/>
          <w:sz w:val="24"/>
          <w:szCs w:val="24"/>
        </w:rPr>
        <w:t>Сыктывдинский</w:t>
      </w:r>
      <w:proofErr w:type="spellEnd"/>
      <w:r w:rsidR="002314B5" w:rsidRPr="006436A2">
        <w:rPr>
          <w:rFonts w:eastAsia="Arial CYR"/>
          <w:sz w:val="24"/>
          <w:szCs w:val="24"/>
        </w:rPr>
        <w:t>» от 30 марта 2018 года №3/263 «</w:t>
      </w:r>
      <w:r w:rsidR="002314B5" w:rsidRPr="006436A2">
        <w:rPr>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w:t>
      </w:r>
      <w:proofErr w:type="spellStart"/>
      <w:r w:rsidR="002314B5" w:rsidRPr="006436A2">
        <w:rPr>
          <w:sz w:val="24"/>
          <w:szCs w:val="24"/>
        </w:rPr>
        <w:t>Сыктывдинский</w:t>
      </w:r>
      <w:proofErr w:type="spellEnd"/>
      <w:r w:rsidR="002314B5" w:rsidRPr="006436A2">
        <w:rPr>
          <w:sz w:val="24"/>
          <w:szCs w:val="24"/>
        </w:rPr>
        <w:t>»</w:t>
      </w:r>
      <w:r w:rsidR="002314B5" w:rsidRPr="006436A2">
        <w:rPr>
          <w:rFonts w:eastAsia="Arial CYR"/>
          <w:sz w:val="24"/>
          <w:szCs w:val="24"/>
        </w:rPr>
        <w:t xml:space="preserve">, </w:t>
      </w:r>
      <w:r w:rsidR="002314B5" w:rsidRPr="006436A2">
        <w:rPr>
          <w:color w:val="000000"/>
          <w:sz w:val="24"/>
          <w:szCs w:val="24"/>
        </w:rPr>
        <w:t>администрация муниципального образования муниципального района «</w:t>
      </w:r>
      <w:proofErr w:type="spellStart"/>
      <w:r w:rsidR="002314B5" w:rsidRPr="006436A2">
        <w:rPr>
          <w:color w:val="000000"/>
          <w:sz w:val="24"/>
          <w:szCs w:val="24"/>
        </w:rPr>
        <w:t>Сыктывдинский</w:t>
      </w:r>
      <w:proofErr w:type="spellEnd"/>
      <w:r w:rsidR="002314B5" w:rsidRPr="006436A2">
        <w:rPr>
          <w:color w:val="000000"/>
          <w:sz w:val="24"/>
          <w:szCs w:val="24"/>
        </w:rPr>
        <w:t>»</w:t>
      </w:r>
    </w:p>
    <w:p w14:paraId="5DB3A51E" w14:textId="77777777" w:rsidR="001C5A3C" w:rsidRPr="006436A2" w:rsidRDefault="001C5A3C" w:rsidP="001C5A3C">
      <w:pPr>
        <w:ind w:firstLine="708"/>
        <w:jc w:val="both"/>
        <w:rPr>
          <w:sz w:val="24"/>
          <w:szCs w:val="24"/>
        </w:rPr>
      </w:pPr>
    </w:p>
    <w:p w14:paraId="4FD2634A" w14:textId="77777777" w:rsidR="001C5A3C" w:rsidRPr="006436A2" w:rsidRDefault="001C5A3C" w:rsidP="001C5A3C">
      <w:pPr>
        <w:jc w:val="both"/>
        <w:rPr>
          <w:b/>
          <w:sz w:val="24"/>
          <w:szCs w:val="24"/>
        </w:rPr>
      </w:pPr>
      <w:r w:rsidRPr="006436A2">
        <w:rPr>
          <w:b/>
          <w:sz w:val="24"/>
          <w:szCs w:val="24"/>
        </w:rPr>
        <w:t>ПОСТАНОВЛЯЕТ:</w:t>
      </w:r>
    </w:p>
    <w:p w14:paraId="5537DD3B" w14:textId="77777777" w:rsidR="00153FCC" w:rsidRPr="006436A2" w:rsidRDefault="00153FCC" w:rsidP="001C5A3C">
      <w:pPr>
        <w:jc w:val="both"/>
        <w:rPr>
          <w:b/>
          <w:sz w:val="24"/>
          <w:szCs w:val="24"/>
        </w:rPr>
      </w:pPr>
    </w:p>
    <w:p w14:paraId="6A52E3B0" w14:textId="69874013" w:rsidR="005B105E" w:rsidRPr="006436A2" w:rsidRDefault="00170685" w:rsidP="00931C76">
      <w:pPr>
        <w:pStyle w:val="af"/>
        <w:widowControl/>
        <w:numPr>
          <w:ilvl w:val="0"/>
          <w:numId w:val="1"/>
        </w:numPr>
        <w:tabs>
          <w:tab w:val="left" w:pos="993"/>
        </w:tabs>
        <w:autoSpaceDE w:val="0"/>
        <w:autoSpaceDN w:val="0"/>
        <w:adjustRightInd w:val="0"/>
        <w:snapToGrid w:val="0"/>
        <w:ind w:left="0" w:firstLine="709"/>
        <w:jc w:val="both"/>
        <w:rPr>
          <w:rFonts w:ascii="Times New Roman" w:hAnsi="Times New Roman"/>
          <w:sz w:val="24"/>
        </w:rPr>
      </w:pPr>
      <w:r>
        <w:rPr>
          <w:rFonts w:ascii="Times New Roman" w:hAnsi="Times New Roman"/>
          <w:sz w:val="24"/>
        </w:rPr>
        <w:t>П</w:t>
      </w:r>
      <w:r w:rsidR="0022063D" w:rsidRPr="006436A2">
        <w:rPr>
          <w:rFonts w:ascii="Times New Roman" w:hAnsi="Times New Roman"/>
          <w:sz w:val="24"/>
        </w:rPr>
        <w:t xml:space="preserve">риложение </w:t>
      </w:r>
      <w:r w:rsidR="00931C76" w:rsidRPr="006436A2">
        <w:rPr>
          <w:rFonts w:ascii="Times New Roman" w:hAnsi="Times New Roman"/>
          <w:sz w:val="24"/>
        </w:rPr>
        <w:t xml:space="preserve">к постановлению </w:t>
      </w:r>
      <w:r w:rsidR="00810424" w:rsidRPr="006436A2">
        <w:rPr>
          <w:rFonts w:ascii="Times New Roman" w:hAnsi="Times New Roman"/>
          <w:sz w:val="24"/>
        </w:rPr>
        <w:t>администрации муниципального образования муниципального района «</w:t>
      </w:r>
      <w:proofErr w:type="spellStart"/>
      <w:r w:rsidR="00810424" w:rsidRPr="006436A2">
        <w:rPr>
          <w:rFonts w:ascii="Times New Roman" w:hAnsi="Times New Roman"/>
          <w:sz w:val="24"/>
        </w:rPr>
        <w:t>Сыктывдинский</w:t>
      </w:r>
      <w:proofErr w:type="spellEnd"/>
      <w:r w:rsidR="00810424" w:rsidRPr="006436A2">
        <w:rPr>
          <w:rFonts w:ascii="Times New Roman" w:hAnsi="Times New Roman"/>
          <w:sz w:val="24"/>
        </w:rPr>
        <w:t xml:space="preserve">» </w:t>
      </w:r>
      <w:r w:rsidR="00E93AFF" w:rsidRPr="006436A2">
        <w:rPr>
          <w:rFonts w:ascii="Times New Roman" w:hAnsi="Times New Roman"/>
          <w:sz w:val="24"/>
        </w:rPr>
        <w:t xml:space="preserve">от </w:t>
      </w:r>
      <w:r w:rsidR="00E93AFF" w:rsidRPr="006436A2">
        <w:rPr>
          <w:rFonts w:ascii="Times New Roman" w:hAnsi="Times New Roman"/>
          <w:bCs/>
          <w:sz w:val="24"/>
        </w:rPr>
        <w:t>22 октября 2019 года №10/1307</w:t>
      </w:r>
      <w:r w:rsidR="00E93AFF" w:rsidRPr="006436A2">
        <w:rPr>
          <w:rFonts w:ascii="Times New Roman" w:hAnsi="Times New Roman"/>
          <w:sz w:val="24"/>
        </w:rPr>
        <w:t xml:space="preserve"> </w:t>
      </w:r>
      <w:r w:rsidR="00810424" w:rsidRPr="006436A2">
        <w:rPr>
          <w:rFonts w:ascii="Times New Roman" w:hAnsi="Times New Roman"/>
          <w:sz w:val="24"/>
        </w:rPr>
        <w:t xml:space="preserve">«Об </w:t>
      </w:r>
      <w:r w:rsidR="00810424" w:rsidRPr="006436A2">
        <w:rPr>
          <w:rStyle w:val="af5"/>
          <w:rFonts w:ascii="Times New Roman" w:hAnsi="Times New Roman"/>
          <w:b w:val="0"/>
          <w:sz w:val="24"/>
        </w:rPr>
        <w:t xml:space="preserve">утверждении муниципальной программы </w:t>
      </w:r>
      <w:r w:rsidR="00810424" w:rsidRPr="006436A2">
        <w:rPr>
          <w:rFonts w:ascii="Times New Roman" w:hAnsi="Times New Roman"/>
          <w:sz w:val="24"/>
        </w:rPr>
        <w:t>МО МР «</w:t>
      </w:r>
      <w:proofErr w:type="spellStart"/>
      <w:r w:rsidR="00810424" w:rsidRPr="006436A2">
        <w:rPr>
          <w:rFonts w:ascii="Times New Roman" w:hAnsi="Times New Roman"/>
          <w:sz w:val="24"/>
        </w:rPr>
        <w:t>Сыктывдинский</w:t>
      </w:r>
      <w:proofErr w:type="spellEnd"/>
      <w:r w:rsidR="00810424" w:rsidRPr="006436A2">
        <w:rPr>
          <w:rFonts w:ascii="Times New Roman" w:hAnsi="Times New Roman"/>
          <w:sz w:val="24"/>
        </w:rPr>
        <w:t>» «Развитие экономики»</w:t>
      </w:r>
      <w:r w:rsidR="00E93AFF" w:rsidRPr="006436A2">
        <w:rPr>
          <w:rFonts w:ascii="Times New Roman" w:hAnsi="Times New Roman"/>
          <w:sz w:val="24"/>
        </w:rPr>
        <w:t xml:space="preserve"> </w:t>
      </w:r>
      <w:r>
        <w:rPr>
          <w:rFonts w:ascii="Times New Roman" w:hAnsi="Times New Roman"/>
          <w:sz w:val="24"/>
        </w:rPr>
        <w:t>изложить в редакции согласно приложению</w:t>
      </w:r>
      <w:r w:rsidR="00353F3A">
        <w:rPr>
          <w:rFonts w:ascii="Times New Roman" w:hAnsi="Times New Roman"/>
          <w:sz w:val="24"/>
        </w:rPr>
        <w:t>.</w:t>
      </w:r>
    </w:p>
    <w:p w14:paraId="553AEC13" w14:textId="0DB83D33" w:rsidR="00810424" w:rsidRPr="006436A2" w:rsidRDefault="00810424" w:rsidP="00810424">
      <w:pPr>
        <w:pStyle w:val="ConsPlusTitle"/>
        <w:widowControl/>
        <w:numPr>
          <w:ilvl w:val="0"/>
          <w:numId w:val="1"/>
        </w:numPr>
        <w:ind w:left="0" w:firstLine="425"/>
        <w:jc w:val="both"/>
        <w:rPr>
          <w:rFonts w:ascii="Times New Roman" w:hAnsi="Times New Roman" w:cs="Times New Roman"/>
          <w:b w:val="0"/>
          <w:sz w:val="24"/>
          <w:szCs w:val="24"/>
        </w:rPr>
      </w:pPr>
      <w:r w:rsidRPr="006436A2">
        <w:rPr>
          <w:rFonts w:ascii="Times New Roman" w:hAnsi="Times New Roman" w:cs="Times New Roman"/>
          <w:b w:val="0"/>
          <w:sz w:val="24"/>
          <w:szCs w:val="24"/>
        </w:rPr>
        <w:t xml:space="preserve">Контроль за исполнением данного постановления </w:t>
      </w:r>
      <w:r w:rsidR="00F37699" w:rsidRPr="006436A2">
        <w:rPr>
          <w:rFonts w:ascii="Times New Roman" w:hAnsi="Times New Roman" w:cs="Times New Roman"/>
          <w:b w:val="0"/>
          <w:sz w:val="24"/>
          <w:szCs w:val="24"/>
        </w:rPr>
        <w:t>оставляю за собой</w:t>
      </w:r>
      <w:r w:rsidRPr="006436A2">
        <w:rPr>
          <w:rFonts w:ascii="Times New Roman" w:hAnsi="Times New Roman" w:cs="Times New Roman"/>
          <w:b w:val="0"/>
          <w:sz w:val="24"/>
          <w:szCs w:val="24"/>
        </w:rPr>
        <w:t>.</w:t>
      </w:r>
    </w:p>
    <w:p w14:paraId="6AC7C519" w14:textId="56B92985" w:rsidR="00BE4983" w:rsidRPr="006436A2" w:rsidRDefault="00810424" w:rsidP="00BE4983">
      <w:pPr>
        <w:pStyle w:val="ConsPlusTitle"/>
        <w:widowControl/>
        <w:numPr>
          <w:ilvl w:val="0"/>
          <w:numId w:val="1"/>
        </w:numPr>
        <w:ind w:left="0" w:firstLine="425"/>
        <w:jc w:val="both"/>
        <w:rPr>
          <w:rFonts w:ascii="Times New Roman" w:hAnsi="Times New Roman" w:cs="Times New Roman"/>
          <w:b w:val="0"/>
          <w:sz w:val="24"/>
          <w:szCs w:val="24"/>
        </w:rPr>
      </w:pPr>
      <w:r w:rsidRPr="006436A2">
        <w:rPr>
          <w:rFonts w:ascii="Times New Roman" w:hAnsi="Times New Roman" w:cs="Times New Roman"/>
          <w:b w:val="0"/>
          <w:sz w:val="24"/>
          <w:szCs w:val="24"/>
        </w:rPr>
        <w:t>Настоящее постановление вступает в силу со дня его подписания.</w:t>
      </w:r>
    </w:p>
    <w:p w14:paraId="794B5540" w14:textId="77777777" w:rsidR="002314B5" w:rsidRPr="006436A2" w:rsidRDefault="002314B5" w:rsidP="00F37699">
      <w:pPr>
        <w:pStyle w:val="ConsPlusTitle"/>
        <w:widowControl/>
        <w:jc w:val="both"/>
        <w:rPr>
          <w:rFonts w:ascii="Times New Roman" w:hAnsi="Times New Roman" w:cs="Times New Roman"/>
          <w:b w:val="0"/>
          <w:sz w:val="24"/>
          <w:szCs w:val="24"/>
        </w:rPr>
      </w:pPr>
    </w:p>
    <w:p w14:paraId="43378D8F" w14:textId="77777777" w:rsidR="00F37699" w:rsidRPr="006436A2" w:rsidRDefault="002314B5" w:rsidP="00BE4983">
      <w:pPr>
        <w:jc w:val="both"/>
        <w:rPr>
          <w:sz w:val="24"/>
        </w:rPr>
      </w:pPr>
      <w:r w:rsidRPr="006436A2">
        <w:rPr>
          <w:sz w:val="24"/>
        </w:rPr>
        <w:t>Заместитель ру</w:t>
      </w:r>
      <w:r w:rsidR="00BE4983" w:rsidRPr="006436A2">
        <w:rPr>
          <w:sz w:val="24"/>
        </w:rPr>
        <w:t>ководител</w:t>
      </w:r>
      <w:r w:rsidR="00F37699" w:rsidRPr="006436A2">
        <w:rPr>
          <w:sz w:val="24"/>
        </w:rPr>
        <w:t>я</w:t>
      </w:r>
      <w:r w:rsidR="00BE4983" w:rsidRPr="006436A2">
        <w:rPr>
          <w:sz w:val="24"/>
        </w:rPr>
        <w:t xml:space="preserve"> </w:t>
      </w:r>
    </w:p>
    <w:p w14:paraId="3A089B52" w14:textId="6DEC1BEE" w:rsidR="00BE4983" w:rsidRPr="006436A2" w:rsidRDefault="00F37699" w:rsidP="00BE4983">
      <w:pPr>
        <w:jc w:val="both"/>
        <w:rPr>
          <w:sz w:val="24"/>
        </w:rPr>
      </w:pPr>
      <w:r w:rsidRPr="006436A2">
        <w:rPr>
          <w:sz w:val="24"/>
        </w:rPr>
        <w:t>а</w:t>
      </w:r>
      <w:r w:rsidR="00BE4983" w:rsidRPr="006436A2">
        <w:rPr>
          <w:sz w:val="24"/>
        </w:rPr>
        <w:t>дминистрации</w:t>
      </w:r>
      <w:r w:rsidRPr="006436A2">
        <w:rPr>
          <w:sz w:val="24"/>
        </w:rPr>
        <w:t xml:space="preserve"> </w:t>
      </w:r>
      <w:r w:rsidR="00BE4983" w:rsidRPr="006436A2">
        <w:rPr>
          <w:sz w:val="24"/>
        </w:rPr>
        <w:t xml:space="preserve">муниципального района                                           </w:t>
      </w:r>
      <w:r w:rsidR="00931C76" w:rsidRPr="006436A2">
        <w:rPr>
          <w:sz w:val="24"/>
        </w:rPr>
        <w:t xml:space="preserve">               </w:t>
      </w:r>
      <w:r w:rsidRPr="006436A2">
        <w:rPr>
          <w:sz w:val="24"/>
        </w:rPr>
        <w:t xml:space="preserve"> </w:t>
      </w:r>
      <w:r w:rsidRPr="006436A2">
        <w:rPr>
          <w:sz w:val="24"/>
          <w:szCs w:val="24"/>
        </w:rPr>
        <w:t>Л.А. Данилова</w:t>
      </w:r>
    </w:p>
    <w:p w14:paraId="658030D2" w14:textId="77777777" w:rsidR="00E2100B" w:rsidRDefault="00E2100B" w:rsidP="00931C76">
      <w:pPr>
        <w:jc w:val="right"/>
        <w:rPr>
          <w:sz w:val="24"/>
          <w:szCs w:val="24"/>
        </w:rPr>
      </w:pPr>
    </w:p>
    <w:p w14:paraId="01DDC7D4" w14:textId="77777777" w:rsidR="00E2100B" w:rsidRDefault="00E2100B" w:rsidP="00931C76">
      <w:pPr>
        <w:jc w:val="right"/>
        <w:rPr>
          <w:sz w:val="24"/>
          <w:szCs w:val="24"/>
        </w:rPr>
      </w:pPr>
    </w:p>
    <w:p w14:paraId="3447B3D5" w14:textId="77777777" w:rsidR="00E2100B" w:rsidRDefault="00E2100B" w:rsidP="00931C76">
      <w:pPr>
        <w:jc w:val="right"/>
        <w:rPr>
          <w:sz w:val="24"/>
          <w:szCs w:val="24"/>
        </w:rPr>
      </w:pPr>
    </w:p>
    <w:p w14:paraId="0485A5BF" w14:textId="320A0903" w:rsidR="00160F5B" w:rsidRPr="006436A2" w:rsidRDefault="002314B5" w:rsidP="00931C76">
      <w:pPr>
        <w:jc w:val="right"/>
        <w:rPr>
          <w:sz w:val="24"/>
          <w:szCs w:val="24"/>
        </w:rPr>
      </w:pPr>
      <w:r w:rsidRPr="006436A2">
        <w:rPr>
          <w:sz w:val="24"/>
          <w:szCs w:val="24"/>
        </w:rPr>
        <w:lastRenderedPageBreak/>
        <w:t>Приложение к</w:t>
      </w:r>
      <w:r w:rsidR="00931C76" w:rsidRPr="006436A2">
        <w:rPr>
          <w:sz w:val="24"/>
          <w:szCs w:val="24"/>
        </w:rPr>
        <w:t xml:space="preserve"> постановлению</w:t>
      </w:r>
    </w:p>
    <w:p w14:paraId="1E87D2E2" w14:textId="37A27153" w:rsidR="00931C76" w:rsidRPr="006436A2" w:rsidRDefault="00931C76" w:rsidP="00931C76">
      <w:pPr>
        <w:jc w:val="right"/>
        <w:rPr>
          <w:sz w:val="24"/>
          <w:szCs w:val="24"/>
        </w:rPr>
      </w:pPr>
      <w:r w:rsidRPr="006436A2">
        <w:rPr>
          <w:sz w:val="24"/>
          <w:szCs w:val="24"/>
        </w:rPr>
        <w:t>администрации МО МР «</w:t>
      </w:r>
      <w:proofErr w:type="spellStart"/>
      <w:r w:rsidRPr="006436A2">
        <w:rPr>
          <w:sz w:val="24"/>
          <w:szCs w:val="24"/>
        </w:rPr>
        <w:t>Сыктывдинский</w:t>
      </w:r>
      <w:proofErr w:type="spellEnd"/>
      <w:r w:rsidRPr="006436A2">
        <w:rPr>
          <w:sz w:val="24"/>
          <w:szCs w:val="24"/>
        </w:rPr>
        <w:t>»</w:t>
      </w:r>
    </w:p>
    <w:p w14:paraId="70941BC5" w14:textId="047C3BA4" w:rsidR="00931C76" w:rsidRPr="006436A2" w:rsidRDefault="00931C76" w:rsidP="00931C76">
      <w:pPr>
        <w:jc w:val="right"/>
        <w:rPr>
          <w:sz w:val="24"/>
          <w:szCs w:val="24"/>
        </w:rPr>
      </w:pPr>
      <w:r w:rsidRPr="006436A2">
        <w:rPr>
          <w:sz w:val="24"/>
          <w:szCs w:val="24"/>
        </w:rPr>
        <w:t xml:space="preserve"> от </w:t>
      </w:r>
      <w:r w:rsidR="00170685">
        <w:rPr>
          <w:sz w:val="24"/>
          <w:szCs w:val="24"/>
        </w:rPr>
        <w:t>25 августа</w:t>
      </w:r>
      <w:r w:rsidRPr="006436A2">
        <w:rPr>
          <w:sz w:val="24"/>
          <w:szCs w:val="24"/>
        </w:rPr>
        <w:t xml:space="preserve"> 2020 года №</w:t>
      </w:r>
      <w:r w:rsidR="00170685">
        <w:rPr>
          <w:sz w:val="24"/>
          <w:szCs w:val="24"/>
        </w:rPr>
        <w:t>8/1095</w:t>
      </w:r>
    </w:p>
    <w:p w14:paraId="16345061" w14:textId="77777777" w:rsidR="00160F5B" w:rsidRPr="006436A2" w:rsidRDefault="00160F5B" w:rsidP="00160F5B"/>
    <w:p w14:paraId="6FFC515B" w14:textId="77777777" w:rsidR="005B105E" w:rsidRPr="006436A2" w:rsidRDefault="005B105E" w:rsidP="00160F5B"/>
    <w:p w14:paraId="54E5A7E1" w14:textId="77777777" w:rsidR="00931C76" w:rsidRPr="006436A2" w:rsidRDefault="00931C76" w:rsidP="00931C76">
      <w:pPr>
        <w:widowControl w:val="0"/>
        <w:autoSpaceDE w:val="0"/>
        <w:autoSpaceDN w:val="0"/>
        <w:adjustRightInd w:val="0"/>
        <w:outlineLvl w:val="0"/>
        <w:rPr>
          <w:sz w:val="24"/>
          <w:szCs w:val="24"/>
        </w:rPr>
      </w:pPr>
    </w:p>
    <w:p w14:paraId="09663A09" w14:textId="4351460D" w:rsidR="00931C76" w:rsidRPr="006436A2" w:rsidRDefault="00931C76" w:rsidP="00931C76">
      <w:pPr>
        <w:pStyle w:val="afd"/>
        <w:tabs>
          <w:tab w:val="left" w:pos="851"/>
        </w:tabs>
        <w:spacing w:after="0" w:line="240" w:lineRule="auto"/>
        <w:jc w:val="right"/>
        <w:rPr>
          <w:rFonts w:ascii="Times New Roman" w:hAnsi="Times New Roman" w:cs="Times New Roman"/>
          <w:sz w:val="24"/>
          <w:szCs w:val="24"/>
        </w:rPr>
      </w:pPr>
      <w:r w:rsidRPr="006436A2">
        <w:rPr>
          <w:rFonts w:ascii="Times New Roman" w:hAnsi="Times New Roman" w:cs="Times New Roman"/>
          <w:sz w:val="24"/>
          <w:szCs w:val="24"/>
        </w:rPr>
        <w:t>«Приложение</w:t>
      </w:r>
    </w:p>
    <w:p w14:paraId="31CD0FD6" w14:textId="77777777" w:rsidR="00931C76" w:rsidRPr="006436A2" w:rsidRDefault="00931C76" w:rsidP="00931C76">
      <w:pPr>
        <w:pStyle w:val="afd"/>
        <w:tabs>
          <w:tab w:val="left" w:pos="851"/>
        </w:tabs>
        <w:spacing w:after="0" w:line="240" w:lineRule="auto"/>
        <w:jc w:val="right"/>
        <w:rPr>
          <w:rFonts w:ascii="Times New Roman" w:hAnsi="Times New Roman" w:cs="Times New Roman"/>
          <w:sz w:val="24"/>
          <w:szCs w:val="24"/>
        </w:rPr>
      </w:pPr>
      <w:r w:rsidRPr="006436A2">
        <w:rPr>
          <w:rFonts w:ascii="Times New Roman" w:hAnsi="Times New Roman" w:cs="Times New Roman"/>
          <w:sz w:val="24"/>
          <w:szCs w:val="24"/>
        </w:rPr>
        <w:t xml:space="preserve">к постановлению администрации </w:t>
      </w:r>
    </w:p>
    <w:p w14:paraId="22E550CC" w14:textId="77777777" w:rsidR="00931C76" w:rsidRPr="006436A2" w:rsidRDefault="00931C76" w:rsidP="00931C76">
      <w:pPr>
        <w:pStyle w:val="afd"/>
        <w:tabs>
          <w:tab w:val="left" w:pos="851"/>
        </w:tabs>
        <w:spacing w:after="0" w:line="240" w:lineRule="auto"/>
        <w:jc w:val="right"/>
        <w:rPr>
          <w:rFonts w:ascii="Times New Roman" w:hAnsi="Times New Roman" w:cs="Times New Roman"/>
          <w:sz w:val="24"/>
          <w:szCs w:val="24"/>
        </w:rPr>
      </w:pPr>
      <w:r w:rsidRPr="006436A2">
        <w:rPr>
          <w:rFonts w:ascii="Times New Roman" w:hAnsi="Times New Roman" w:cs="Times New Roman"/>
          <w:sz w:val="24"/>
          <w:szCs w:val="24"/>
        </w:rPr>
        <w:t>муниципального района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52596399" w14:textId="77777777" w:rsidR="00931C76" w:rsidRPr="006436A2" w:rsidRDefault="00931C76" w:rsidP="00931C76">
      <w:pPr>
        <w:pStyle w:val="afd"/>
        <w:tabs>
          <w:tab w:val="left" w:pos="851"/>
        </w:tabs>
        <w:spacing w:after="0" w:line="240" w:lineRule="auto"/>
        <w:jc w:val="right"/>
        <w:rPr>
          <w:rFonts w:ascii="Times New Roman" w:hAnsi="Times New Roman" w:cs="Times New Roman"/>
          <w:sz w:val="24"/>
          <w:szCs w:val="24"/>
        </w:rPr>
      </w:pPr>
      <w:r w:rsidRPr="006436A2">
        <w:rPr>
          <w:rFonts w:ascii="Times New Roman" w:hAnsi="Times New Roman" w:cs="Times New Roman"/>
          <w:sz w:val="24"/>
          <w:szCs w:val="24"/>
        </w:rPr>
        <w:t>от 22 октября 2019 года №10/1307</w:t>
      </w:r>
    </w:p>
    <w:p w14:paraId="4A4EB4FB" w14:textId="77777777" w:rsidR="00931C76" w:rsidRPr="006436A2" w:rsidRDefault="00931C76" w:rsidP="00931C76">
      <w:pPr>
        <w:pStyle w:val="afd"/>
        <w:tabs>
          <w:tab w:val="left" w:pos="851"/>
        </w:tabs>
        <w:spacing w:after="0" w:line="240" w:lineRule="auto"/>
        <w:jc w:val="right"/>
        <w:rPr>
          <w:rFonts w:ascii="Times New Roman" w:hAnsi="Times New Roman" w:cs="Times New Roman"/>
          <w:sz w:val="24"/>
          <w:szCs w:val="24"/>
        </w:rPr>
      </w:pPr>
    </w:p>
    <w:p w14:paraId="4A92A1FE" w14:textId="77777777" w:rsidR="00931C76" w:rsidRPr="006436A2" w:rsidRDefault="00931C76" w:rsidP="00931C76">
      <w:pPr>
        <w:autoSpaceDE w:val="0"/>
        <w:autoSpaceDN w:val="0"/>
        <w:adjustRightInd w:val="0"/>
        <w:jc w:val="center"/>
        <w:rPr>
          <w:b/>
          <w:sz w:val="24"/>
          <w:szCs w:val="24"/>
          <w:lang w:eastAsia="ru-RU"/>
        </w:rPr>
      </w:pPr>
      <w:r w:rsidRPr="006436A2">
        <w:rPr>
          <w:b/>
          <w:sz w:val="24"/>
          <w:szCs w:val="24"/>
          <w:lang w:eastAsia="ru-RU"/>
        </w:rPr>
        <w:t>ПАСПОРТ</w:t>
      </w:r>
    </w:p>
    <w:p w14:paraId="765D787E" w14:textId="486AD2A6" w:rsidR="00931C76" w:rsidRPr="006436A2" w:rsidRDefault="00931C76" w:rsidP="00931C76">
      <w:pPr>
        <w:widowControl w:val="0"/>
        <w:autoSpaceDE w:val="0"/>
        <w:autoSpaceDN w:val="0"/>
        <w:adjustRightInd w:val="0"/>
        <w:ind w:firstLine="709"/>
        <w:jc w:val="center"/>
        <w:rPr>
          <w:b/>
          <w:sz w:val="24"/>
          <w:szCs w:val="24"/>
        </w:rPr>
      </w:pPr>
      <w:r w:rsidRPr="006436A2">
        <w:rPr>
          <w:b/>
          <w:sz w:val="24"/>
          <w:szCs w:val="24"/>
          <w:lang w:eastAsia="ru-RU"/>
        </w:rPr>
        <w:t xml:space="preserve">муниципальной </w:t>
      </w:r>
      <w:r w:rsidR="00F37699" w:rsidRPr="006436A2">
        <w:rPr>
          <w:b/>
          <w:sz w:val="24"/>
          <w:szCs w:val="24"/>
          <w:lang w:eastAsia="ru-RU"/>
        </w:rPr>
        <w:t>программы муниципального</w:t>
      </w:r>
      <w:r w:rsidRPr="006436A2">
        <w:rPr>
          <w:b/>
          <w:sz w:val="24"/>
          <w:szCs w:val="24"/>
        </w:rPr>
        <w:t xml:space="preserve"> образования </w:t>
      </w:r>
    </w:p>
    <w:p w14:paraId="7AE47733" w14:textId="77777777" w:rsidR="00931C76" w:rsidRPr="006436A2" w:rsidRDefault="00931C76" w:rsidP="00931C76">
      <w:pPr>
        <w:widowControl w:val="0"/>
        <w:autoSpaceDE w:val="0"/>
        <w:autoSpaceDN w:val="0"/>
        <w:adjustRightInd w:val="0"/>
        <w:ind w:firstLine="709"/>
        <w:jc w:val="center"/>
        <w:rPr>
          <w:b/>
          <w:sz w:val="24"/>
          <w:szCs w:val="24"/>
        </w:rPr>
      </w:pPr>
      <w:r w:rsidRPr="006436A2">
        <w:rPr>
          <w:b/>
          <w:sz w:val="24"/>
          <w:szCs w:val="24"/>
        </w:rPr>
        <w:t>муниципального района «</w:t>
      </w:r>
      <w:proofErr w:type="spellStart"/>
      <w:r w:rsidRPr="006436A2">
        <w:rPr>
          <w:b/>
          <w:sz w:val="24"/>
          <w:szCs w:val="24"/>
        </w:rPr>
        <w:t>Сыктывдинский</w:t>
      </w:r>
      <w:proofErr w:type="spellEnd"/>
      <w:r w:rsidRPr="006436A2">
        <w:rPr>
          <w:b/>
          <w:sz w:val="24"/>
          <w:szCs w:val="24"/>
        </w:rPr>
        <w:t>»</w:t>
      </w:r>
    </w:p>
    <w:p w14:paraId="29BDE247" w14:textId="77777777" w:rsidR="00931C76" w:rsidRPr="006436A2" w:rsidRDefault="00931C76" w:rsidP="00931C76">
      <w:pPr>
        <w:widowControl w:val="0"/>
        <w:autoSpaceDE w:val="0"/>
        <w:autoSpaceDN w:val="0"/>
        <w:adjustRightInd w:val="0"/>
        <w:ind w:firstLine="709"/>
        <w:jc w:val="center"/>
        <w:rPr>
          <w:b/>
          <w:sz w:val="24"/>
          <w:szCs w:val="24"/>
        </w:rPr>
      </w:pPr>
      <w:r w:rsidRPr="006436A2">
        <w:rPr>
          <w:b/>
          <w:sz w:val="24"/>
          <w:szCs w:val="24"/>
        </w:rPr>
        <w:t xml:space="preserve">«Развитие экономики» </w:t>
      </w:r>
    </w:p>
    <w:p w14:paraId="749E9648" w14:textId="77777777" w:rsidR="00931C76" w:rsidRPr="006436A2" w:rsidRDefault="00931C76" w:rsidP="00931C76">
      <w:pPr>
        <w:widowControl w:val="0"/>
        <w:autoSpaceDE w:val="0"/>
        <w:autoSpaceDN w:val="0"/>
        <w:adjustRightInd w:val="0"/>
        <w:ind w:firstLine="709"/>
        <w:jc w:val="center"/>
        <w:rPr>
          <w:sz w:val="24"/>
          <w:szCs w:val="24"/>
        </w:rPr>
      </w:pPr>
    </w:p>
    <w:tbl>
      <w:tblPr>
        <w:tblStyle w:val="a6"/>
        <w:tblW w:w="9214" w:type="dxa"/>
        <w:tblInd w:w="108" w:type="dxa"/>
        <w:tblLayout w:type="fixed"/>
        <w:tblLook w:val="04A0" w:firstRow="1" w:lastRow="0" w:firstColumn="1" w:lastColumn="0" w:noHBand="0" w:noVBand="1"/>
      </w:tblPr>
      <w:tblGrid>
        <w:gridCol w:w="2127"/>
        <w:gridCol w:w="7087"/>
      </w:tblGrid>
      <w:tr w:rsidR="00931C76" w:rsidRPr="006436A2" w14:paraId="22C13A4F" w14:textId="77777777" w:rsidTr="00931C76">
        <w:tc>
          <w:tcPr>
            <w:tcW w:w="2127" w:type="dxa"/>
          </w:tcPr>
          <w:p w14:paraId="02F835DB"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Ответственный исполнитель</w:t>
            </w:r>
          </w:p>
          <w:p w14:paraId="0736C30A"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муниципальной программы</w:t>
            </w:r>
          </w:p>
        </w:tc>
        <w:tc>
          <w:tcPr>
            <w:tcW w:w="7087" w:type="dxa"/>
          </w:tcPr>
          <w:p w14:paraId="5AE51E1E" w14:textId="77777777" w:rsidR="00931C76" w:rsidRPr="006436A2" w:rsidRDefault="00931C76" w:rsidP="00931C76">
            <w:pPr>
              <w:autoSpaceDE w:val="0"/>
              <w:autoSpaceDN w:val="0"/>
              <w:adjustRightInd w:val="0"/>
              <w:jc w:val="both"/>
              <w:rPr>
                <w:i/>
                <w:sz w:val="24"/>
                <w:szCs w:val="24"/>
                <w:lang w:eastAsia="ru-RU"/>
              </w:rPr>
            </w:pPr>
            <w:r w:rsidRPr="006436A2">
              <w:rPr>
                <w:sz w:val="24"/>
                <w:szCs w:val="24"/>
              </w:rPr>
              <w:t>Отдел экономического развития администрации муниципального образования муниципального района «</w:t>
            </w:r>
            <w:proofErr w:type="spellStart"/>
            <w:r w:rsidRPr="006436A2">
              <w:rPr>
                <w:sz w:val="24"/>
                <w:szCs w:val="24"/>
              </w:rPr>
              <w:t>Сыктывдинский</w:t>
            </w:r>
            <w:proofErr w:type="spellEnd"/>
            <w:r w:rsidRPr="006436A2">
              <w:rPr>
                <w:sz w:val="24"/>
                <w:szCs w:val="24"/>
              </w:rPr>
              <w:t>» (далее – отдел экономического развития)</w:t>
            </w:r>
          </w:p>
        </w:tc>
      </w:tr>
      <w:tr w:rsidR="00931C76" w:rsidRPr="006436A2" w14:paraId="50A931FF" w14:textId="77777777" w:rsidTr="00931C76">
        <w:tc>
          <w:tcPr>
            <w:tcW w:w="2127" w:type="dxa"/>
          </w:tcPr>
          <w:p w14:paraId="69E6B5F3"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Соисполнители муниципальной программы</w:t>
            </w:r>
          </w:p>
          <w:p w14:paraId="52DF0F88" w14:textId="77777777" w:rsidR="00931C76" w:rsidRPr="006436A2" w:rsidRDefault="00931C76" w:rsidP="00931C76">
            <w:pPr>
              <w:autoSpaceDE w:val="0"/>
              <w:autoSpaceDN w:val="0"/>
              <w:adjustRightInd w:val="0"/>
              <w:jc w:val="both"/>
              <w:rPr>
                <w:sz w:val="24"/>
                <w:szCs w:val="24"/>
                <w:lang w:eastAsia="ru-RU"/>
              </w:rPr>
            </w:pPr>
          </w:p>
        </w:tc>
        <w:tc>
          <w:tcPr>
            <w:tcW w:w="7087" w:type="dxa"/>
          </w:tcPr>
          <w:p w14:paraId="5263AF98" w14:textId="56135255" w:rsidR="00931C76" w:rsidRPr="006436A2" w:rsidRDefault="00931C76" w:rsidP="00931C76">
            <w:pPr>
              <w:autoSpaceDE w:val="0"/>
              <w:autoSpaceDN w:val="0"/>
              <w:adjustRightInd w:val="0"/>
              <w:jc w:val="both"/>
              <w:rPr>
                <w:sz w:val="24"/>
                <w:szCs w:val="24"/>
              </w:rPr>
            </w:pPr>
            <w:r w:rsidRPr="006436A2">
              <w:rPr>
                <w:sz w:val="24"/>
                <w:szCs w:val="24"/>
              </w:rPr>
              <w:t>Управление образовани</w:t>
            </w:r>
            <w:r w:rsidR="00353F3A">
              <w:rPr>
                <w:sz w:val="24"/>
                <w:szCs w:val="24"/>
              </w:rPr>
              <w:t>я</w:t>
            </w:r>
            <w:r w:rsidRPr="006436A2">
              <w:rPr>
                <w:sz w:val="24"/>
                <w:szCs w:val="24"/>
              </w:rPr>
              <w:t xml:space="preserve"> администрации МО МР «</w:t>
            </w:r>
            <w:proofErr w:type="spellStart"/>
            <w:r w:rsidRPr="006436A2">
              <w:rPr>
                <w:sz w:val="24"/>
                <w:szCs w:val="24"/>
              </w:rPr>
              <w:t>Сыктывдинский</w:t>
            </w:r>
            <w:proofErr w:type="spellEnd"/>
            <w:r w:rsidRPr="006436A2">
              <w:rPr>
                <w:sz w:val="24"/>
                <w:szCs w:val="24"/>
              </w:rPr>
              <w:t>»;</w:t>
            </w:r>
          </w:p>
          <w:p w14:paraId="5554363B" w14:textId="77777777" w:rsidR="00931C76" w:rsidRPr="006436A2" w:rsidRDefault="00931C76" w:rsidP="00931C76">
            <w:pPr>
              <w:autoSpaceDE w:val="0"/>
              <w:autoSpaceDN w:val="0"/>
              <w:adjustRightInd w:val="0"/>
              <w:jc w:val="both"/>
              <w:rPr>
                <w:sz w:val="24"/>
                <w:szCs w:val="24"/>
              </w:rPr>
            </w:pPr>
            <w:r w:rsidRPr="006436A2">
              <w:rPr>
                <w:sz w:val="24"/>
                <w:szCs w:val="24"/>
              </w:rPr>
              <w:t>Управление культуры администрации МО МР «</w:t>
            </w:r>
            <w:proofErr w:type="spellStart"/>
            <w:r w:rsidRPr="006436A2">
              <w:rPr>
                <w:sz w:val="24"/>
                <w:szCs w:val="24"/>
              </w:rPr>
              <w:t>Сыктывдинский</w:t>
            </w:r>
            <w:proofErr w:type="spellEnd"/>
            <w:r w:rsidRPr="006436A2">
              <w:rPr>
                <w:sz w:val="24"/>
                <w:szCs w:val="24"/>
              </w:rPr>
              <w:t>»;</w:t>
            </w:r>
          </w:p>
          <w:p w14:paraId="1AB15160" w14:textId="77777777" w:rsidR="00931C76" w:rsidRPr="006436A2" w:rsidRDefault="00931C76" w:rsidP="00931C76">
            <w:pPr>
              <w:autoSpaceDE w:val="0"/>
              <w:autoSpaceDN w:val="0"/>
              <w:adjustRightInd w:val="0"/>
              <w:jc w:val="both"/>
              <w:rPr>
                <w:sz w:val="24"/>
                <w:szCs w:val="24"/>
              </w:rPr>
            </w:pPr>
            <w:r w:rsidRPr="006436A2">
              <w:rPr>
                <w:sz w:val="24"/>
                <w:szCs w:val="24"/>
              </w:rPr>
              <w:t>Управление финансов администрации МО МР «</w:t>
            </w:r>
            <w:proofErr w:type="spellStart"/>
            <w:r w:rsidRPr="006436A2">
              <w:rPr>
                <w:sz w:val="24"/>
                <w:szCs w:val="24"/>
              </w:rPr>
              <w:t>Сыктывдинский</w:t>
            </w:r>
            <w:proofErr w:type="spellEnd"/>
            <w:r w:rsidRPr="006436A2">
              <w:rPr>
                <w:sz w:val="24"/>
                <w:szCs w:val="24"/>
              </w:rPr>
              <w:t>»;</w:t>
            </w:r>
          </w:p>
          <w:p w14:paraId="2F8BBF8F" w14:textId="223E9DE6" w:rsidR="00F93928" w:rsidRPr="006436A2" w:rsidRDefault="00F93928" w:rsidP="00931C76">
            <w:pPr>
              <w:autoSpaceDE w:val="0"/>
              <w:autoSpaceDN w:val="0"/>
              <w:adjustRightInd w:val="0"/>
              <w:jc w:val="both"/>
              <w:rPr>
                <w:sz w:val="24"/>
                <w:szCs w:val="24"/>
                <w:lang w:eastAsia="ru-RU"/>
              </w:rPr>
            </w:pPr>
            <w:r w:rsidRPr="006436A2">
              <w:rPr>
                <w:sz w:val="24"/>
                <w:szCs w:val="24"/>
              </w:rPr>
              <w:t xml:space="preserve">Отдел </w:t>
            </w:r>
            <w:proofErr w:type="gramStart"/>
            <w:r w:rsidRPr="006436A2">
              <w:rPr>
                <w:sz w:val="24"/>
                <w:szCs w:val="24"/>
              </w:rPr>
              <w:t>имущественных  и</w:t>
            </w:r>
            <w:proofErr w:type="gramEnd"/>
            <w:r w:rsidRPr="006436A2">
              <w:rPr>
                <w:sz w:val="24"/>
                <w:szCs w:val="24"/>
              </w:rPr>
              <w:t xml:space="preserve"> арендных отношений администрации МО МР «</w:t>
            </w:r>
            <w:proofErr w:type="spellStart"/>
            <w:r w:rsidRPr="006436A2">
              <w:rPr>
                <w:sz w:val="24"/>
                <w:szCs w:val="24"/>
              </w:rPr>
              <w:t>Сыктывдинский</w:t>
            </w:r>
            <w:proofErr w:type="spellEnd"/>
            <w:r w:rsidRPr="006436A2">
              <w:rPr>
                <w:sz w:val="24"/>
                <w:szCs w:val="24"/>
              </w:rPr>
              <w:t>»;</w:t>
            </w:r>
          </w:p>
          <w:p w14:paraId="1F8B7E7C" w14:textId="7C5B406F" w:rsidR="00931C76" w:rsidRPr="006436A2" w:rsidRDefault="00F93928" w:rsidP="00931C76">
            <w:pPr>
              <w:autoSpaceDE w:val="0"/>
              <w:autoSpaceDN w:val="0"/>
              <w:adjustRightInd w:val="0"/>
              <w:jc w:val="both"/>
              <w:rPr>
                <w:sz w:val="24"/>
                <w:szCs w:val="24"/>
                <w:lang w:eastAsia="ru-RU"/>
              </w:rPr>
            </w:pPr>
            <w:proofErr w:type="gramStart"/>
            <w:r w:rsidRPr="006436A2">
              <w:rPr>
                <w:sz w:val="24"/>
                <w:szCs w:val="24"/>
              </w:rPr>
              <w:t xml:space="preserve">Отдел </w:t>
            </w:r>
            <w:r w:rsidR="00931C76" w:rsidRPr="006436A2">
              <w:rPr>
                <w:sz w:val="24"/>
                <w:szCs w:val="24"/>
              </w:rPr>
              <w:t xml:space="preserve"> </w:t>
            </w:r>
            <w:r w:rsidR="00931C76" w:rsidRPr="006436A2">
              <w:rPr>
                <w:sz w:val="24"/>
                <w:szCs w:val="24"/>
                <w:lang w:eastAsia="ru-RU"/>
              </w:rPr>
              <w:t>земельных</w:t>
            </w:r>
            <w:proofErr w:type="gramEnd"/>
            <w:r w:rsidR="00931C76" w:rsidRPr="006436A2">
              <w:rPr>
                <w:sz w:val="24"/>
                <w:szCs w:val="24"/>
                <w:lang w:eastAsia="ru-RU"/>
              </w:rPr>
              <w:t xml:space="preserve"> отношений</w:t>
            </w:r>
            <w:r w:rsidR="00931C76" w:rsidRPr="006436A2">
              <w:rPr>
                <w:sz w:val="24"/>
                <w:szCs w:val="24"/>
              </w:rPr>
              <w:t xml:space="preserve"> администрации МО МР «</w:t>
            </w:r>
            <w:proofErr w:type="spellStart"/>
            <w:r w:rsidR="00931C76" w:rsidRPr="006436A2">
              <w:rPr>
                <w:sz w:val="24"/>
                <w:szCs w:val="24"/>
              </w:rPr>
              <w:t>Сыктывдинский</w:t>
            </w:r>
            <w:proofErr w:type="spellEnd"/>
            <w:r w:rsidR="00931C76" w:rsidRPr="006436A2">
              <w:rPr>
                <w:sz w:val="24"/>
                <w:szCs w:val="24"/>
              </w:rPr>
              <w:t>»;</w:t>
            </w:r>
          </w:p>
          <w:p w14:paraId="45800DC6" w14:textId="77777777" w:rsidR="00931C76" w:rsidRPr="006436A2" w:rsidRDefault="00931C76" w:rsidP="00931C76">
            <w:pPr>
              <w:autoSpaceDE w:val="0"/>
              <w:autoSpaceDN w:val="0"/>
              <w:adjustRightInd w:val="0"/>
              <w:jc w:val="both"/>
              <w:rPr>
                <w:sz w:val="24"/>
                <w:szCs w:val="24"/>
              </w:rPr>
            </w:pPr>
            <w:r w:rsidRPr="006436A2">
              <w:rPr>
                <w:sz w:val="24"/>
                <w:szCs w:val="24"/>
              </w:rPr>
              <w:t>Управление жилищно-коммунального хозяйства администрации МО МР «</w:t>
            </w:r>
            <w:proofErr w:type="spellStart"/>
            <w:r w:rsidRPr="006436A2">
              <w:rPr>
                <w:sz w:val="24"/>
                <w:szCs w:val="24"/>
              </w:rPr>
              <w:t>Сыктывдинский</w:t>
            </w:r>
            <w:proofErr w:type="spellEnd"/>
            <w:r w:rsidRPr="006436A2">
              <w:rPr>
                <w:sz w:val="24"/>
                <w:szCs w:val="24"/>
              </w:rPr>
              <w:t>»;</w:t>
            </w:r>
          </w:p>
          <w:p w14:paraId="5C9D3DA5" w14:textId="77777777" w:rsidR="00931C76" w:rsidRPr="006436A2" w:rsidRDefault="00931C76" w:rsidP="00931C76">
            <w:pPr>
              <w:autoSpaceDE w:val="0"/>
              <w:autoSpaceDN w:val="0"/>
              <w:adjustRightInd w:val="0"/>
              <w:jc w:val="both"/>
              <w:rPr>
                <w:sz w:val="24"/>
                <w:szCs w:val="24"/>
              </w:rPr>
            </w:pPr>
            <w:r w:rsidRPr="006436A2">
              <w:rPr>
                <w:sz w:val="24"/>
                <w:szCs w:val="24"/>
              </w:rPr>
              <w:t xml:space="preserve"> Управление капитального строительства администрации МО МР «</w:t>
            </w:r>
            <w:proofErr w:type="spellStart"/>
            <w:r w:rsidRPr="006436A2">
              <w:rPr>
                <w:sz w:val="24"/>
                <w:szCs w:val="24"/>
              </w:rPr>
              <w:t>Сыктывдинский</w:t>
            </w:r>
            <w:proofErr w:type="spellEnd"/>
            <w:r w:rsidRPr="006436A2">
              <w:rPr>
                <w:sz w:val="24"/>
                <w:szCs w:val="24"/>
              </w:rPr>
              <w:t>»;</w:t>
            </w:r>
          </w:p>
          <w:p w14:paraId="1752BF2E" w14:textId="3E4A6B22" w:rsidR="00931C76" w:rsidRPr="006436A2" w:rsidRDefault="00931C76" w:rsidP="00931C76">
            <w:pPr>
              <w:autoSpaceDE w:val="0"/>
              <w:autoSpaceDN w:val="0"/>
              <w:adjustRightInd w:val="0"/>
              <w:jc w:val="both"/>
              <w:rPr>
                <w:sz w:val="24"/>
                <w:szCs w:val="24"/>
              </w:rPr>
            </w:pPr>
            <w:r w:rsidRPr="006436A2">
              <w:rPr>
                <w:sz w:val="24"/>
                <w:szCs w:val="24"/>
              </w:rPr>
              <w:t>Отдел по работе с Советом и сельскими территориями администрации МО МР «</w:t>
            </w:r>
            <w:proofErr w:type="spellStart"/>
            <w:r w:rsidRPr="006436A2">
              <w:rPr>
                <w:sz w:val="24"/>
                <w:szCs w:val="24"/>
              </w:rPr>
              <w:t>Сыктывдинский</w:t>
            </w:r>
            <w:proofErr w:type="spellEnd"/>
            <w:r w:rsidRPr="006436A2">
              <w:rPr>
                <w:sz w:val="24"/>
                <w:szCs w:val="24"/>
              </w:rPr>
              <w:t>»;</w:t>
            </w:r>
          </w:p>
          <w:p w14:paraId="66F9D800" w14:textId="51CA0EE4" w:rsidR="00F93928" w:rsidRPr="006436A2" w:rsidRDefault="00F93928" w:rsidP="00931C76">
            <w:pPr>
              <w:autoSpaceDE w:val="0"/>
              <w:autoSpaceDN w:val="0"/>
              <w:adjustRightInd w:val="0"/>
              <w:jc w:val="both"/>
              <w:rPr>
                <w:sz w:val="24"/>
                <w:szCs w:val="24"/>
                <w:lang w:eastAsia="ru-RU"/>
              </w:rPr>
            </w:pPr>
            <w:r w:rsidRPr="006436A2">
              <w:rPr>
                <w:sz w:val="24"/>
                <w:szCs w:val="24"/>
              </w:rPr>
              <w:t>Отдел по социальным вопросам администрации МО МР «</w:t>
            </w:r>
            <w:proofErr w:type="spellStart"/>
            <w:r w:rsidRPr="006436A2">
              <w:rPr>
                <w:sz w:val="24"/>
                <w:szCs w:val="24"/>
              </w:rPr>
              <w:t>Сыктывдинский</w:t>
            </w:r>
            <w:proofErr w:type="spellEnd"/>
            <w:r w:rsidRPr="006436A2">
              <w:rPr>
                <w:sz w:val="24"/>
                <w:szCs w:val="24"/>
              </w:rPr>
              <w:t>»;</w:t>
            </w:r>
          </w:p>
          <w:p w14:paraId="19E058CF" w14:textId="4FAA1FD6" w:rsidR="00F93928" w:rsidRPr="006436A2" w:rsidRDefault="00F93928" w:rsidP="00931C76">
            <w:pPr>
              <w:autoSpaceDE w:val="0"/>
              <w:autoSpaceDN w:val="0"/>
              <w:adjustRightInd w:val="0"/>
              <w:jc w:val="both"/>
              <w:rPr>
                <w:sz w:val="24"/>
                <w:szCs w:val="24"/>
                <w:lang w:eastAsia="ru-RU"/>
              </w:rPr>
            </w:pPr>
            <w:r w:rsidRPr="006436A2">
              <w:rPr>
                <w:sz w:val="24"/>
                <w:szCs w:val="24"/>
              </w:rPr>
              <w:t>Управление архитектуры администрации МО МР «</w:t>
            </w:r>
            <w:proofErr w:type="spellStart"/>
            <w:r w:rsidRPr="006436A2">
              <w:rPr>
                <w:sz w:val="24"/>
                <w:szCs w:val="24"/>
              </w:rPr>
              <w:t>Сыктывдинский</w:t>
            </w:r>
            <w:proofErr w:type="spellEnd"/>
            <w:r w:rsidRPr="006436A2">
              <w:rPr>
                <w:sz w:val="24"/>
                <w:szCs w:val="24"/>
              </w:rPr>
              <w:t>»;</w:t>
            </w:r>
          </w:p>
          <w:p w14:paraId="5C7D1230" w14:textId="6E028E08" w:rsidR="00931C76" w:rsidRPr="006436A2" w:rsidRDefault="00F93928" w:rsidP="00931C76">
            <w:pPr>
              <w:autoSpaceDE w:val="0"/>
              <w:autoSpaceDN w:val="0"/>
              <w:adjustRightInd w:val="0"/>
              <w:jc w:val="both"/>
              <w:rPr>
                <w:sz w:val="24"/>
                <w:szCs w:val="24"/>
              </w:rPr>
            </w:pPr>
            <w:r w:rsidRPr="006436A2">
              <w:rPr>
                <w:sz w:val="24"/>
                <w:szCs w:val="24"/>
              </w:rPr>
              <w:t>Управление организационной и кадровой работы</w:t>
            </w:r>
            <w:r w:rsidR="00931C76" w:rsidRPr="006436A2">
              <w:rPr>
                <w:sz w:val="24"/>
                <w:szCs w:val="24"/>
              </w:rPr>
              <w:t xml:space="preserve"> администрации МО МР «</w:t>
            </w:r>
            <w:proofErr w:type="spellStart"/>
            <w:r w:rsidR="00931C76" w:rsidRPr="006436A2">
              <w:rPr>
                <w:sz w:val="24"/>
                <w:szCs w:val="24"/>
              </w:rPr>
              <w:t>Сыктывдинский</w:t>
            </w:r>
            <w:proofErr w:type="spellEnd"/>
            <w:r w:rsidR="00931C76" w:rsidRPr="006436A2">
              <w:rPr>
                <w:sz w:val="24"/>
                <w:szCs w:val="24"/>
              </w:rPr>
              <w:t>»;</w:t>
            </w:r>
          </w:p>
          <w:p w14:paraId="452FAA68" w14:textId="77777777" w:rsidR="00931C76" w:rsidRPr="006436A2" w:rsidRDefault="00931C76" w:rsidP="00931C76">
            <w:pPr>
              <w:autoSpaceDE w:val="0"/>
              <w:autoSpaceDN w:val="0"/>
              <w:adjustRightInd w:val="0"/>
              <w:jc w:val="both"/>
              <w:rPr>
                <w:sz w:val="24"/>
                <w:szCs w:val="24"/>
              </w:rPr>
            </w:pPr>
            <w:r w:rsidRPr="006436A2">
              <w:rPr>
                <w:sz w:val="24"/>
                <w:szCs w:val="24"/>
              </w:rPr>
              <w:t>Специальное управление администрации МО МР «</w:t>
            </w:r>
            <w:proofErr w:type="spellStart"/>
            <w:r w:rsidRPr="006436A2">
              <w:rPr>
                <w:sz w:val="24"/>
                <w:szCs w:val="24"/>
              </w:rPr>
              <w:t>Сыктывдинский</w:t>
            </w:r>
            <w:proofErr w:type="spellEnd"/>
            <w:r w:rsidRPr="006436A2">
              <w:rPr>
                <w:sz w:val="24"/>
                <w:szCs w:val="24"/>
              </w:rPr>
              <w:t>»</w:t>
            </w:r>
          </w:p>
        </w:tc>
      </w:tr>
      <w:tr w:rsidR="00931C76" w:rsidRPr="006436A2" w14:paraId="67ACE88C" w14:textId="77777777" w:rsidTr="00931C76">
        <w:tc>
          <w:tcPr>
            <w:tcW w:w="2127" w:type="dxa"/>
          </w:tcPr>
          <w:p w14:paraId="05EFD1CA" w14:textId="4EBBCAC0"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Подпрограммы муниципальной программы</w:t>
            </w:r>
          </w:p>
          <w:p w14:paraId="5C4FF72A" w14:textId="77777777" w:rsidR="00931C76" w:rsidRPr="006436A2" w:rsidRDefault="00931C76" w:rsidP="00931C76">
            <w:pPr>
              <w:autoSpaceDE w:val="0"/>
              <w:autoSpaceDN w:val="0"/>
              <w:adjustRightInd w:val="0"/>
              <w:jc w:val="both"/>
              <w:rPr>
                <w:sz w:val="24"/>
                <w:szCs w:val="24"/>
                <w:lang w:eastAsia="ru-RU"/>
              </w:rPr>
            </w:pPr>
          </w:p>
        </w:tc>
        <w:tc>
          <w:tcPr>
            <w:tcW w:w="7087" w:type="dxa"/>
          </w:tcPr>
          <w:p w14:paraId="02C9FCB9" w14:textId="77777777" w:rsidR="00931C76" w:rsidRPr="006436A2" w:rsidRDefault="00931C76" w:rsidP="00931C76">
            <w:pPr>
              <w:pStyle w:val="a3"/>
              <w:widowControl w:val="0"/>
              <w:numPr>
                <w:ilvl w:val="0"/>
                <w:numId w:val="22"/>
              </w:numPr>
              <w:tabs>
                <w:tab w:val="left" w:pos="317"/>
              </w:tabs>
              <w:suppressAutoHyphens w:val="0"/>
              <w:autoSpaceDE w:val="0"/>
              <w:autoSpaceDN w:val="0"/>
              <w:adjustRightInd w:val="0"/>
              <w:ind w:left="34" w:firstLine="0"/>
              <w:jc w:val="both"/>
              <w:outlineLvl w:val="0"/>
              <w:rPr>
                <w:sz w:val="24"/>
                <w:szCs w:val="24"/>
              </w:rPr>
            </w:pPr>
            <w:r w:rsidRPr="006436A2">
              <w:rPr>
                <w:sz w:val="24"/>
                <w:szCs w:val="24"/>
              </w:rPr>
              <w:t>Стратегическое планирование.</w:t>
            </w:r>
          </w:p>
          <w:p w14:paraId="19F0FF5B" w14:textId="77777777" w:rsidR="00931C76" w:rsidRPr="006436A2" w:rsidRDefault="00931C76" w:rsidP="00931C76">
            <w:pPr>
              <w:pStyle w:val="a3"/>
              <w:widowControl w:val="0"/>
              <w:numPr>
                <w:ilvl w:val="0"/>
                <w:numId w:val="22"/>
              </w:numPr>
              <w:tabs>
                <w:tab w:val="left" w:pos="317"/>
              </w:tabs>
              <w:suppressAutoHyphens w:val="0"/>
              <w:autoSpaceDE w:val="0"/>
              <w:autoSpaceDN w:val="0"/>
              <w:adjustRightInd w:val="0"/>
              <w:ind w:left="34" w:firstLine="0"/>
              <w:jc w:val="both"/>
              <w:outlineLvl w:val="0"/>
              <w:rPr>
                <w:sz w:val="24"/>
                <w:szCs w:val="24"/>
              </w:rPr>
            </w:pPr>
            <w:r w:rsidRPr="006436A2">
              <w:rPr>
                <w:sz w:val="24"/>
                <w:szCs w:val="24"/>
              </w:rPr>
              <w:t>Малое и среднее предпринимательство.</w:t>
            </w:r>
          </w:p>
          <w:p w14:paraId="4D80F7BD" w14:textId="47FCD28A" w:rsidR="00931C76" w:rsidRPr="006436A2" w:rsidRDefault="00931C76" w:rsidP="00931C76">
            <w:pPr>
              <w:pStyle w:val="a3"/>
              <w:numPr>
                <w:ilvl w:val="0"/>
                <w:numId w:val="22"/>
              </w:numPr>
              <w:tabs>
                <w:tab w:val="left" w:pos="317"/>
              </w:tabs>
              <w:suppressAutoHyphens w:val="0"/>
              <w:autoSpaceDE w:val="0"/>
              <w:autoSpaceDN w:val="0"/>
              <w:adjustRightInd w:val="0"/>
              <w:ind w:left="34" w:firstLine="0"/>
              <w:jc w:val="both"/>
              <w:rPr>
                <w:sz w:val="24"/>
                <w:szCs w:val="24"/>
                <w:lang w:eastAsia="ru-RU"/>
              </w:rPr>
            </w:pPr>
            <w:r w:rsidRPr="006436A2">
              <w:rPr>
                <w:sz w:val="24"/>
                <w:szCs w:val="24"/>
              </w:rPr>
              <w:t>Развитие агропромышленного и рыбохозяйственного комплексов</w:t>
            </w:r>
          </w:p>
        </w:tc>
      </w:tr>
      <w:tr w:rsidR="00931C76" w:rsidRPr="006436A2" w14:paraId="6270753C" w14:textId="77777777" w:rsidTr="00931C76">
        <w:tc>
          <w:tcPr>
            <w:tcW w:w="2127" w:type="dxa"/>
          </w:tcPr>
          <w:p w14:paraId="6F62295C"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Программно-целевые инструменты муниципальной программы</w:t>
            </w:r>
          </w:p>
        </w:tc>
        <w:tc>
          <w:tcPr>
            <w:tcW w:w="7087" w:type="dxa"/>
          </w:tcPr>
          <w:p w14:paraId="23D99AD8"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w:t>
            </w:r>
          </w:p>
          <w:p w14:paraId="6E162403" w14:textId="77777777" w:rsidR="00931C76" w:rsidRPr="006436A2" w:rsidRDefault="00931C76" w:rsidP="00931C76">
            <w:pPr>
              <w:autoSpaceDE w:val="0"/>
              <w:autoSpaceDN w:val="0"/>
              <w:adjustRightInd w:val="0"/>
              <w:jc w:val="both"/>
              <w:rPr>
                <w:sz w:val="24"/>
                <w:szCs w:val="24"/>
                <w:lang w:eastAsia="ru-RU"/>
              </w:rPr>
            </w:pPr>
          </w:p>
        </w:tc>
      </w:tr>
      <w:tr w:rsidR="00931C76" w:rsidRPr="006436A2" w14:paraId="1E173001" w14:textId="77777777" w:rsidTr="00931C76">
        <w:tc>
          <w:tcPr>
            <w:tcW w:w="2127" w:type="dxa"/>
          </w:tcPr>
          <w:p w14:paraId="0F4E5917"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Цель муниципальной программы</w:t>
            </w:r>
          </w:p>
          <w:p w14:paraId="4BBC761C" w14:textId="77777777" w:rsidR="00931C76" w:rsidRPr="006436A2" w:rsidRDefault="00931C76" w:rsidP="00931C76">
            <w:pPr>
              <w:autoSpaceDE w:val="0"/>
              <w:autoSpaceDN w:val="0"/>
              <w:adjustRightInd w:val="0"/>
              <w:jc w:val="both"/>
              <w:rPr>
                <w:sz w:val="24"/>
                <w:szCs w:val="24"/>
                <w:lang w:eastAsia="ru-RU"/>
              </w:rPr>
            </w:pPr>
          </w:p>
        </w:tc>
        <w:tc>
          <w:tcPr>
            <w:tcW w:w="7087" w:type="dxa"/>
          </w:tcPr>
          <w:p w14:paraId="180BF733" w14:textId="77777777" w:rsidR="00931C76" w:rsidRPr="006436A2" w:rsidRDefault="00931C76" w:rsidP="00931C76">
            <w:pPr>
              <w:autoSpaceDE w:val="0"/>
              <w:autoSpaceDN w:val="0"/>
              <w:adjustRightInd w:val="0"/>
              <w:jc w:val="both"/>
              <w:rPr>
                <w:sz w:val="24"/>
                <w:szCs w:val="24"/>
              </w:rPr>
            </w:pPr>
            <w:r w:rsidRPr="006436A2">
              <w:rPr>
                <w:sz w:val="24"/>
                <w:szCs w:val="24"/>
              </w:rPr>
              <w:t>Обеспечение   устойчивого   экономического    развития МО МР «</w:t>
            </w:r>
            <w:proofErr w:type="spellStart"/>
            <w:r w:rsidRPr="006436A2">
              <w:rPr>
                <w:sz w:val="24"/>
                <w:szCs w:val="24"/>
              </w:rPr>
              <w:t>Сыктывдинский</w:t>
            </w:r>
            <w:proofErr w:type="spellEnd"/>
            <w:r w:rsidRPr="006436A2">
              <w:rPr>
                <w:sz w:val="24"/>
                <w:szCs w:val="24"/>
              </w:rPr>
              <w:t>»</w:t>
            </w:r>
          </w:p>
        </w:tc>
      </w:tr>
      <w:tr w:rsidR="00931C76" w:rsidRPr="006436A2" w14:paraId="17682F32" w14:textId="77777777" w:rsidTr="00931C76">
        <w:tc>
          <w:tcPr>
            <w:tcW w:w="2127" w:type="dxa"/>
          </w:tcPr>
          <w:p w14:paraId="7A994CFC"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lastRenderedPageBreak/>
              <w:t>Задачи муниципальной программы</w:t>
            </w:r>
          </w:p>
          <w:p w14:paraId="662B4958" w14:textId="77777777" w:rsidR="00931C76" w:rsidRPr="006436A2" w:rsidRDefault="00931C76" w:rsidP="00931C76">
            <w:pPr>
              <w:autoSpaceDE w:val="0"/>
              <w:autoSpaceDN w:val="0"/>
              <w:adjustRightInd w:val="0"/>
              <w:jc w:val="both"/>
              <w:rPr>
                <w:sz w:val="24"/>
                <w:szCs w:val="24"/>
                <w:lang w:eastAsia="ru-RU"/>
              </w:rPr>
            </w:pPr>
          </w:p>
        </w:tc>
        <w:tc>
          <w:tcPr>
            <w:tcW w:w="7087" w:type="dxa"/>
          </w:tcPr>
          <w:p w14:paraId="25A9A118" w14:textId="77777777" w:rsidR="00931C76" w:rsidRPr="006436A2" w:rsidRDefault="00931C76" w:rsidP="00931C76">
            <w:pPr>
              <w:pStyle w:val="a3"/>
              <w:widowControl w:val="0"/>
              <w:numPr>
                <w:ilvl w:val="0"/>
                <w:numId w:val="23"/>
              </w:numPr>
              <w:tabs>
                <w:tab w:val="left" w:pos="317"/>
              </w:tabs>
              <w:suppressAutoHyphens w:val="0"/>
              <w:autoSpaceDE w:val="0"/>
              <w:autoSpaceDN w:val="0"/>
              <w:adjustRightInd w:val="0"/>
              <w:ind w:left="34" w:firstLine="0"/>
              <w:jc w:val="both"/>
              <w:rPr>
                <w:sz w:val="24"/>
                <w:szCs w:val="24"/>
              </w:rPr>
            </w:pPr>
            <w:r w:rsidRPr="006436A2">
              <w:rPr>
                <w:sz w:val="24"/>
                <w:szCs w:val="24"/>
              </w:rPr>
              <w:t>Функционирование комплексной системы стратегического планирования социально-экономического развития МО МР «</w:t>
            </w:r>
            <w:proofErr w:type="spellStart"/>
            <w:r w:rsidRPr="006436A2">
              <w:rPr>
                <w:sz w:val="24"/>
                <w:szCs w:val="24"/>
              </w:rPr>
              <w:t>Сыктывдинский</w:t>
            </w:r>
            <w:proofErr w:type="spellEnd"/>
            <w:r w:rsidRPr="006436A2">
              <w:rPr>
                <w:sz w:val="24"/>
                <w:szCs w:val="24"/>
              </w:rPr>
              <w:t>»;</w:t>
            </w:r>
          </w:p>
          <w:p w14:paraId="7795CD50" w14:textId="6BAF76AD" w:rsidR="00931C76" w:rsidRPr="006436A2" w:rsidRDefault="00931C76" w:rsidP="00931C76">
            <w:pPr>
              <w:pStyle w:val="a3"/>
              <w:widowControl w:val="0"/>
              <w:numPr>
                <w:ilvl w:val="0"/>
                <w:numId w:val="23"/>
              </w:numPr>
              <w:tabs>
                <w:tab w:val="left" w:pos="317"/>
              </w:tabs>
              <w:suppressAutoHyphens w:val="0"/>
              <w:autoSpaceDE w:val="0"/>
              <w:autoSpaceDN w:val="0"/>
              <w:adjustRightInd w:val="0"/>
              <w:ind w:left="34" w:firstLine="0"/>
              <w:jc w:val="both"/>
              <w:rPr>
                <w:sz w:val="24"/>
                <w:szCs w:val="24"/>
              </w:rPr>
            </w:pPr>
            <w:r w:rsidRPr="006436A2">
              <w:rPr>
                <w:sz w:val="24"/>
                <w:szCs w:val="24"/>
              </w:rPr>
              <w:t xml:space="preserve">Развитие малого и </w:t>
            </w:r>
            <w:r w:rsidR="00EE75F0" w:rsidRPr="006436A2">
              <w:rPr>
                <w:sz w:val="24"/>
                <w:szCs w:val="24"/>
              </w:rPr>
              <w:t>среднего предпринимательства</w:t>
            </w:r>
            <w:r w:rsidRPr="006436A2">
              <w:rPr>
                <w:sz w:val="24"/>
                <w:szCs w:val="24"/>
              </w:rPr>
              <w:t xml:space="preserve"> в МО МР «</w:t>
            </w:r>
            <w:proofErr w:type="spellStart"/>
            <w:r w:rsidRPr="006436A2">
              <w:rPr>
                <w:sz w:val="24"/>
                <w:szCs w:val="24"/>
              </w:rPr>
              <w:t>Сыктывдинский</w:t>
            </w:r>
            <w:proofErr w:type="spellEnd"/>
            <w:r w:rsidRPr="006436A2">
              <w:rPr>
                <w:sz w:val="24"/>
                <w:szCs w:val="24"/>
              </w:rPr>
              <w:t>»;</w:t>
            </w:r>
          </w:p>
          <w:p w14:paraId="48F26DB9" w14:textId="5BE735A5" w:rsidR="00931C76" w:rsidRPr="006436A2" w:rsidRDefault="00931C76" w:rsidP="00931C76">
            <w:pPr>
              <w:pStyle w:val="a3"/>
              <w:widowControl w:val="0"/>
              <w:numPr>
                <w:ilvl w:val="0"/>
                <w:numId w:val="23"/>
              </w:numPr>
              <w:tabs>
                <w:tab w:val="left" w:pos="317"/>
              </w:tabs>
              <w:suppressAutoHyphens w:val="0"/>
              <w:autoSpaceDE w:val="0"/>
              <w:autoSpaceDN w:val="0"/>
              <w:adjustRightInd w:val="0"/>
              <w:ind w:left="34" w:firstLine="0"/>
              <w:jc w:val="both"/>
              <w:rPr>
                <w:sz w:val="24"/>
                <w:szCs w:val="24"/>
              </w:rPr>
            </w:pPr>
            <w:r w:rsidRPr="006436A2">
              <w:rPr>
                <w:sz w:val="24"/>
                <w:szCs w:val="24"/>
              </w:rPr>
              <w:t xml:space="preserve">Развитие </w:t>
            </w:r>
            <w:r w:rsidR="00EE75F0" w:rsidRPr="006436A2">
              <w:rPr>
                <w:sz w:val="24"/>
                <w:szCs w:val="24"/>
              </w:rPr>
              <w:t>агропромышленного и</w:t>
            </w:r>
            <w:r w:rsidRPr="006436A2">
              <w:rPr>
                <w:sz w:val="24"/>
                <w:szCs w:val="24"/>
              </w:rPr>
              <w:t xml:space="preserve"> рыбохозяйственного комплексов на территории МО МР «</w:t>
            </w:r>
            <w:proofErr w:type="spellStart"/>
            <w:r w:rsidRPr="006436A2">
              <w:rPr>
                <w:sz w:val="24"/>
                <w:szCs w:val="24"/>
              </w:rPr>
              <w:t>Сыктывдинский</w:t>
            </w:r>
            <w:proofErr w:type="spellEnd"/>
            <w:r w:rsidRPr="006436A2">
              <w:rPr>
                <w:sz w:val="24"/>
                <w:szCs w:val="24"/>
              </w:rPr>
              <w:t xml:space="preserve">» </w:t>
            </w:r>
          </w:p>
        </w:tc>
      </w:tr>
      <w:tr w:rsidR="00931C76" w:rsidRPr="006436A2" w14:paraId="71B68280" w14:textId="77777777" w:rsidTr="00931C76">
        <w:tc>
          <w:tcPr>
            <w:tcW w:w="2127" w:type="dxa"/>
          </w:tcPr>
          <w:p w14:paraId="12E7549A"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Целевые индикаторы и показатели муниципальной программы</w:t>
            </w:r>
          </w:p>
          <w:p w14:paraId="4FA55DB4" w14:textId="77777777" w:rsidR="00931C76" w:rsidRPr="006436A2" w:rsidRDefault="00931C76" w:rsidP="00931C76">
            <w:pPr>
              <w:autoSpaceDE w:val="0"/>
              <w:autoSpaceDN w:val="0"/>
              <w:adjustRightInd w:val="0"/>
              <w:jc w:val="both"/>
              <w:rPr>
                <w:sz w:val="24"/>
                <w:szCs w:val="24"/>
                <w:lang w:eastAsia="ru-RU"/>
              </w:rPr>
            </w:pPr>
          </w:p>
        </w:tc>
        <w:tc>
          <w:tcPr>
            <w:tcW w:w="7087" w:type="dxa"/>
          </w:tcPr>
          <w:p w14:paraId="1608A05B" w14:textId="762F3611" w:rsidR="00931C76" w:rsidRPr="006436A2" w:rsidRDefault="00931C76" w:rsidP="00931C76">
            <w:pPr>
              <w:pStyle w:val="a3"/>
              <w:widowControl w:val="0"/>
              <w:numPr>
                <w:ilvl w:val="0"/>
                <w:numId w:val="24"/>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t xml:space="preserve">Наличие отчета о </w:t>
            </w:r>
            <w:r w:rsidR="00EE75F0" w:rsidRPr="006436A2">
              <w:rPr>
                <w:sz w:val="24"/>
                <w:szCs w:val="24"/>
              </w:rPr>
              <w:t>выполнении плана</w:t>
            </w:r>
            <w:r w:rsidRPr="006436A2">
              <w:rPr>
                <w:sz w:val="24"/>
                <w:szCs w:val="24"/>
              </w:rPr>
              <w:t xml:space="preserve"> реализации Стратегии социально-экономического развития МО МР «</w:t>
            </w:r>
            <w:proofErr w:type="spellStart"/>
            <w:r w:rsidRPr="006436A2">
              <w:rPr>
                <w:sz w:val="24"/>
                <w:szCs w:val="24"/>
              </w:rPr>
              <w:t>Сыктывдинский</w:t>
            </w:r>
            <w:proofErr w:type="spellEnd"/>
            <w:r w:rsidRPr="006436A2">
              <w:rPr>
                <w:sz w:val="24"/>
                <w:szCs w:val="24"/>
              </w:rPr>
              <w:t>» за отчетный период на официальном сайте администрации МО МР «</w:t>
            </w:r>
            <w:proofErr w:type="spellStart"/>
            <w:r w:rsidRPr="006436A2">
              <w:rPr>
                <w:sz w:val="24"/>
                <w:szCs w:val="24"/>
              </w:rPr>
              <w:t>Сыктывдинский</w:t>
            </w:r>
            <w:proofErr w:type="spellEnd"/>
            <w:r w:rsidRPr="006436A2">
              <w:rPr>
                <w:sz w:val="24"/>
                <w:szCs w:val="24"/>
              </w:rPr>
              <w:t>» http://syktyvdin.ru/;</w:t>
            </w:r>
          </w:p>
          <w:p w14:paraId="63FC6DFE" w14:textId="77777777" w:rsidR="00931C76" w:rsidRPr="006436A2" w:rsidRDefault="00931C76" w:rsidP="00931C76">
            <w:pPr>
              <w:pStyle w:val="a3"/>
              <w:widowControl w:val="0"/>
              <w:numPr>
                <w:ilvl w:val="0"/>
                <w:numId w:val="24"/>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t xml:space="preserve"> Оборот организаций (в сопоставимых ценах) в % к предыдущем у году;</w:t>
            </w:r>
          </w:p>
          <w:p w14:paraId="6614862F" w14:textId="77777777" w:rsidR="00931C76" w:rsidRPr="006436A2" w:rsidRDefault="00931C76" w:rsidP="00931C76">
            <w:pPr>
              <w:pStyle w:val="a3"/>
              <w:widowControl w:val="0"/>
              <w:numPr>
                <w:ilvl w:val="0"/>
                <w:numId w:val="24"/>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t>Отгружено товаров собственного производства, выполнено работ и услуг собственными силами в % к предыдущем у году;</w:t>
            </w:r>
          </w:p>
          <w:p w14:paraId="3C6C9BE8" w14:textId="77777777" w:rsidR="00931C76" w:rsidRPr="006436A2" w:rsidRDefault="00931C76" w:rsidP="00931C76">
            <w:pPr>
              <w:pStyle w:val="a3"/>
              <w:widowControl w:val="0"/>
              <w:numPr>
                <w:ilvl w:val="0"/>
                <w:numId w:val="24"/>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t xml:space="preserve">Количество субъектов малого и среднего предпринимательства в расчете на 10 тыс. чел. населения (ед.);  </w:t>
            </w:r>
          </w:p>
          <w:p w14:paraId="2DA5DD29" w14:textId="77777777" w:rsidR="00931C76" w:rsidRPr="006436A2" w:rsidRDefault="00931C76" w:rsidP="00931C76">
            <w:pPr>
              <w:pStyle w:val="a3"/>
              <w:widowControl w:val="0"/>
              <w:numPr>
                <w:ilvl w:val="0"/>
                <w:numId w:val="24"/>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lang w:eastAsia="ru-RU"/>
              </w:rPr>
              <w:t>Объем производства молока в сельскохозяйственных организациях (тыс. тонн);</w:t>
            </w:r>
          </w:p>
          <w:p w14:paraId="4F224B7B" w14:textId="77777777" w:rsidR="00931C76" w:rsidRPr="006436A2" w:rsidRDefault="00931C76" w:rsidP="00931C76">
            <w:pPr>
              <w:pStyle w:val="a3"/>
              <w:widowControl w:val="0"/>
              <w:numPr>
                <w:ilvl w:val="0"/>
                <w:numId w:val="24"/>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rFonts w:eastAsia="Calibri"/>
                <w:sz w:val="24"/>
                <w:szCs w:val="24"/>
              </w:rPr>
              <w:t>Количество крестьянских (фермерских) хозяйств (ед.).</w:t>
            </w:r>
          </w:p>
        </w:tc>
      </w:tr>
      <w:tr w:rsidR="00931C76" w:rsidRPr="006436A2" w14:paraId="471A7381" w14:textId="77777777" w:rsidTr="00931C76">
        <w:tc>
          <w:tcPr>
            <w:tcW w:w="2127" w:type="dxa"/>
          </w:tcPr>
          <w:p w14:paraId="01B95A05"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Этапы и сроки реализации муниципальной программы</w:t>
            </w:r>
          </w:p>
        </w:tc>
        <w:tc>
          <w:tcPr>
            <w:tcW w:w="7087" w:type="dxa"/>
          </w:tcPr>
          <w:p w14:paraId="3EBF2C7C"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Срок реализации Программы: 2020-2022 гг.</w:t>
            </w:r>
          </w:p>
        </w:tc>
      </w:tr>
      <w:tr w:rsidR="00931C76" w:rsidRPr="006436A2" w14:paraId="44062786" w14:textId="77777777" w:rsidTr="00931C76">
        <w:tc>
          <w:tcPr>
            <w:tcW w:w="2127" w:type="dxa"/>
          </w:tcPr>
          <w:p w14:paraId="5CCE0044"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Объемы финансирования</w:t>
            </w:r>
          </w:p>
          <w:p w14:paraId="65ED19D3"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муниципальной программы</w:t>
            </w:r>
          </w:p>
          <w:p w14:paraId="5404ADC9" w14:textId="77777777" w:rsidR="00931C76" w:rsidRPr="006436A2" w:rsidRDefault="00931C76" w:rsidP="00931C76">
            <w:pPr>
              <w:autoSpaceDE w:val="0"/>
              <w:autoSpaceDN w:val="0"/>
              <w:adjustRightInd w:val="0"/>
              <w:jc w:val="both"/>
              <w:rPr>
                <w:sz w:val="24"/>
                <w:szCs w:val="24"/>
                <w:lang w:eastAsia="ru-RU"/>
              </w:rPr>
            </w:pPr>
          </w:p>
        </w:tc>
        <w:tc>
          <w:tcPr>
            <w:tcW w:w="7087" w:type="dxa"/>
          </w:tcPr>
          <w:p w14:paraId="528BD4B4" w14:textId="29B1E589" w:rsidR="00931C76" w:rsidRPr="006436A2" w:rsidRDefault="00931C76" w:rsidP="00931C76">
            <w:pPr>
              <w:widowControl w:val="0"/>
              <w:autoSpaceDE w:val="0"/>
              <w:autoSpaceDN w:val="0"/>
              <w:adjustRightInd w:val="0"/>
              <w:jc w:val="both"/>
              <w:outlineLvl w:val="1"/>
              <w:rPr>
                <w:sz w:val="24"/>
                <w:szCs w:val="24"/>
                <w:lang w:eastAsia="ru-RU"/>
              </w:rPr>
            </w:pPr>
            <w:r w:rsidRPr="006436A2">
              <w:rPr>
                <w:sz w:val="24"/>
                <w:szCs w:val="24"/>
                <w:lang w:eastAsia="ru-RU"/>
              </w:rPr>
              <w:t>«Общий объём финансирования Программы на 2020-2022 годы предусматривается в размере 1</w:t>
            </w:r>
            <w:r w:rsidR="00044409" w:rsidRPr="006436A2">
              <w:rPr>
                <w:sz w:val="24"/>
                <w:szCs w:val="24"/>
                <w:lang w:eastAsia="ru-RU"/>
              </w:rPr>
              <w:t>5</w:t>
            </w:r>
            <w:r w:rsidRPr="006436A2">
              <w:rPr>
                <w:sz w:val="24"/>
                <w:szCs w:val="24"/>
                <w:lang w:eastAsia="ru-RU"/>
              </w:rPr>
              <w:t>50,0 тыс. рублей, в том числе:</w:t>
            </w:r>
          </w:p>
          <w:p w14:paraId="596BF1AE"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счет средств федерального бюджета – 0 тыс. рублей.</w:t>
            </w:r>
          </w:p>
          <w:p w14:paraId="1D237675"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 – 0 тыс. рублей;</w:t>
            </w:r>
          </w:p>
          <w:p w14:paraId="74841C99" w14:textId="56377C0E"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местного бюджета – 1</w:t>
            </w:r>
            <w:r w:rsidR="00044409" w:rsidRPr="006436A2">
              <w:rPr>
                <w:sz w:val="24"/>
                <w:szCs w:val="24"/>
                <w:lang w:eastAsia="ru-RU"/>
              </w:rPr>
              <w:t>5</w:t>
            </w:r>
            <w:r w:rsidRPr="006436A2">
              <w:rPr>
                <w:sz w:val="24"/>
                <w:szCs w:val="24"/>
                <w:lang w:eastAsia="ru-RU"/>
              </w:rPr>
              <w:t>50,0 тыс. рублей;</w:t>
            </w:r>
          </w:p>
          <w:p w14:paraId="0B4A1F55"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Прогнозный объём финансирования Программы по годам составляет:</w:t>
            </w:r>
          </w:p>
          <w:p w14:paraId="35A0BC32"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 xml:space="preserve">за счёт средств федерального бюджета </w:t>
            </w:r>
          </w:p>
          <w:p w14:paraId="7260AC78"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2020 год – 0 тыс. рублей;</w:t>
            </w:r>
          </w:p>
          <w:p w14:paraId="01C55D6D"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2021 год – 0 тыс. рублей;</w:t>
            </w:r>
          </w:p>
          <w:p w14:paraId="0B9DCC62"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2022 год – 0 тыс. рублей;</w:t>
            </w:r>
          </w:p>
          <w:p w14:paraId="3FB67E68"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w:t>
            </w:r>
          </w:p>
          <w:p w14:paraId="571C2C18" w14:textId="0293F49E"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 xml:space="preserve">2020 год – </w:t>
            </w:r>
            <w:r w:rsidR="00044409" w:rsidRPr="006436A2">
              <w:rPr>
                <w:sz w:val="24"/>
                <w:szCs w:val="24"/>
                <w:lang w:eastAsia="ru-RU"/>
              </w:rPr>
              <w:t>500,0</w:t>
            </w:r>
            <w:r w:rsidRPr="006436A2">
              <w:rPr>
                <w:sz w:val="24"/>
                <w:szCs w:val="24"/>
                <w:lang w:eastAsia="ru-RU"/>
              </w:rPr>
              <w:t xml:space="preserve"> тыс. рублей;</w:t>
            </w:r>
          </w:p>
          <w:p w14:paraId="6ED47AD8"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2021 год – 0 тыс. рублей;</w:t>
            </w:r>
          </w:p>
          <w:p w14:paraId="6879A069"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2022 год – 0 тыс. рублей;</w:t>
            </w:r>
          </w:p>
          <w:p w14:paraId="1D0BC439"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местного бюджета:</w:t>
            </w:r>
          </w:p>
          <w:p w14:paraId="67737DA5"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2020 год – 350,0 тыс. рублей;</w:t>
            </w:r>
          </w:p>
          <w:p w14:paraId="54A812F5"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2021 год – 350,0 тыс. рублей;</w:t>
            </w:r>
          </w:p>
          <w:p w14:paraId="4EEC300C"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2022 год – 350,0 тыс. рублей;</w:t>
            </w:r>
          </w:p>
          <w:p w14:paraId="55FC1D8A" w14:textId="77777777" w:rsidR="00931C76" w:rsidRPr="006436A2" w:rsidRDefault="00931C76" w:rsidP="00931C76">
            <w:pPr>
              <w:pStyle w:val="afd"/>
              <w:tabs>
                <w:tab w:val="left" w:pos="851"/>
              </w:tabs>
              <w:spacing w:after="0" w:line="240" w:lineRule="auto"/>
              <w:ind w:left="34"/>
              <w:jc w:val="both"/>
              <w:rPr>
                <w:rFonts w:ascii="Times New Roman" w:hAnsi="Times New Roman" w:cs="Times New Roman"/>
                <w:sz w:val="24"/>
                <w:szCs w:val="24"/>
                <w:lang w:eastAsia="ru-RU"/>
              </w:rPr>
            </w:pPr>
            <w:r w:rsidRPr="006436A2">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6436A2">
              <w:rPr>
                <w:rFonts w:ascii="Times New Roman" w:hAnsi="Times New Roman" w:cs="Times New Roman"/>
                <w:sz w:val="24"/>
                <w:szCs w:val="24"/>
              </w:rPr>
              <w:t>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r w:rsidRPr="006436A2">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w:t>
            </w:r>
            <w:proofErr w:type="spellStart"/>
            <w:r w:rsidRPr="006436A2">
              <w:rPr>
                <w:rFonts w:ascii="Times New Roman" w:hAnsi="Times New Roman" w:cs="Times New Roman"/>
                <w:sz w:val="24"/>
                <w:szCs w:val="24"/>
                <w:lang w:eastAsia="ru-RU"/>
              </w:rPr>
              <w:t>Сыктывдинский</w:t>
            </w:r>
            <w:proofErr w:type="spellEnd"/>
            <w:r w:rsidRPr="006436A2">
              <w:rPr>
                <w:rFonts w:ascii="Times New Roman" w:hAnsi="Times New Roman" w:cs="Times New Roman"/>
                <w:sz w:val="24"/>
                <w:szCs w:val="24"/>
                <w:lang w:eastAsia="ru-RU"/>
              </w:rPr>
              <w:t>».</w:t>
            </w:r>
          </w:p>
        </w:tc>
      </w:tr>
      <w:tr w:rsidR="00931C76" w:rsidRPr="006436A2" w14:paraId="1A340ED7" w14:textId="77777777" w:rsidTr="00931C76">
        <w:tc>
          <w:tcPr>
            <w:tcW w:w="2127" w:type="dxa"/>
          </w:tcPr>
          <w:p w14:paraId="3B272B34"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Ожидаемые результаты реализации</w:t>
            </w:r>
          </w:p>
          <w:p w14:paraId="68B13677"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муниципальной программы</w:t>
            </w:r>
          </w:p>
          <w:p w14:paraId="7183657E" w14:textId="77777777" w:rsidR="00931C76" w:rsidRPr="006436A2" w:rsidRDefault="00931C76" w:rsidP="00931C76">
            <w:pPr>
              <w:autoSpaceDE w:val="0"/>
              <w:autoSpaceDN w:val="0"/>
              <w:adjustRightInd w:val="0"/>
              <w:jc w:val="both"/>
              <w:rPr>
                <w:sz w:val="24"/>
                <w:szCs w:val="24"/>
                <w:lang w:eastAsia="ru-RU"/>
              </w:rPr>
            </w:pPr>
          </w:p>
        </w:tc>
        <w:tc>
          <w:tcPr>
            <w:tcW w:w="7087" w:type="dxa"/>
          </w:tcPr>
          <w:p w14:paraId="58D9930D" w14:textId="77777777" w:rsidR="00931C76" w:rsidRPr="006436A2" w:rsidRDefault="00931C76" w:rsidP="00931C76">
            <w:pPr>
              <w:pStyle w:val="a3"/>
              <w:widowControl w:val="0"/>
              <w:shd w:val="clear" w:color="auto" w:fill="FFFFFF"/>
              <w:tabs>
                <w:tab w:val="left" w:pos="317"/>
              </w:tabs>
              <w:autoSpaceDE w:val="0"/>
              <w:autoSpaceDN w:val="0"/>
              <w:adjustRightInd w:val="0"/>
              <w:ind w:left="34"/>
              <w:jc w:val="both"/>
              <w:rPr>
                <w:sz w:val="24"/>
                <w:szCs w:val="24"/>
              </w:rPr>
            </w:pPr>
            <w:r w:rsidRPr="006436A2">
              <w:rPr>
                <w:sz w:val="24"/>
                <w:szCs w:val="24"/>
              </w:rPr>
              <w:t>Реализация Программы позволит достичь следующих конечных результатов:</w:t>
            </w:r>
          </w:p>
          <w:p w14:paraId="2DEB325D" w14:textId="77777777" w:rsidR="00931C76" w:rsidRPr="006436A2" w:rsidRDefault="00931C76" w:rsidP="00931C76">
            <w:pPr>
              <w:pStyle w:val="a3"/>
              <w:widowControl w:val="0"/>
              <w:numPr>
                <w:ilvl w:val="0"/>
                <w:numId w:val="16"/>
              </w:numPr>
              <w:shd w:val="clear" w:color="auto" w:fill="FFFFFF"/>
              <w:tabs>
                <w:tab w:val="left" w:pos="317"/>
              </w:tabs>
              <w:autoSpaceDE w:val="0"/>
              <w:autoSpaceDN w:val="0"/>
              <w:adjustRightInd w:val="0"/>
              <w:ind w:left="33" w:firstLine="0"/>
              <w:jc w:val="both"/>
              <w:rPr>
                <w:sz w:val="24"/>
                <w:szCs w:val="24"/>
              </w:rPr>
            </w:pPr>
            <w:r w:rsidRPr="006436A2">
              <w:rPr>
                <w:sz w:val="24"/>
                <w:szCs w:val="24"/>
              </w:rPr>
              <w:t>Наличие отчета о выполнении  плана реализации Стратегии социально-экономического развития МО МР «</w:t>
            </w:r>
            <w:proofErr w:type="spellStart"/>
            <w:r w:rsidRPr="006436A2">
              <w:rPr>
                <w:sz w:val="24"/>
                <w:szCs w:val="24"/>
              </w:rPr>
              <w:t>Сыктывдинский</w:t>
            </w:r>
            <w:proofErr w:type="spellEnd"/>
            <w:r w:rsidRPr="006436A2">
              <w:rPr>
                <w:sz w:val="24"/>
                <w:szCs w:val="24"/>
              </w:rPr>
              <w:t>» за отчетный период на официальном сайте администрации МО МР «</w:t>
            </w:r>
            <w:proofErr w:type="spellStart"/>
            <w:r w:rsidRPr="006436A2">
              <w:rPr>
                <w:sz w:val="24"/>
                <w:szCs w:val="24"/>
              </w:rPr>
              <w:t>Сыктывдинский</w:t>
            </w:r>
            <w:proofErr w:type="spellEnd"/>
            <w:r w:rsidRPr="006436A2">
              <w:rPr>
                <w:sz w:val="24"/>
                <w:szCs w:val="24"/>
              </w:rPr>
              <w:t xml:space="preserve">» </w:t>
            </w:r>
            <w:hyperlink r:id="rId10" w:history="1">
              <w:r w:rsidRPr="006436A2">
                <w:rPr>
                  <w:rStyle w:val="af0"/>
                  <w:sz w:val="24"/>
                  <w:szCs w:val="24"/>
                </w:rPr>
                <w:t>http://syktyvdin.ru/</w:t>
              </w:r>
            </w:hyperlink>
            <w:r w:rsidRPr="006436A2">
              <w:rPr>
                <w:sz w:val="24"/>
                <w:szCs w:val="24"/>
              </w:rPr>
              <w:t>, да/нет;</w:t>
            </w:r>
          </w:p>
          <w:p w14:paraId="32F7EF0E" w14:textId="0AB3DBF8" w:rsidR="00931C76" w:rsidRPr="006436A2" w:rsidRDefault="00931C76" w:rsidP="00931C76">
            <w:pPr>
              <w:pStyle w:val="a3"/>
              <w:widowControl w:val="0"/>
              <w:numPr>
                <w:ilvl w:val="0"/>
                <w:numId w:val="16"/>
              </w:numPr>
              <w:shd w:val="clear" w:color="auto" w:fill="FFFFFF"/>
              <w:tabs>
                <w:tab w:val="left" w:pos="317"/>
              </w:tabs>
              <w:autoSpaceDE w:val="0"/>
              <w:autoSpaceDN w:val="0"/>
              <w:adjustRightInd w:val="0"/>
              <w:ind w:left="33" w:firstLine="0"/>
              <w:jc w:val="both"/>
              <w:rPr>
                <w:sz w:val="24"/>
                <w:szCs w:val="24"/>
              </w:rPr>
            </w:pPr>
            <w:r w:rsidRPr="006436A2">
              <w:rPr>
                <w:sz w:val="24"/>
                <w:szCs w:val="24"/>
              </w:rPr>
              <w:t xml:space="preserve">Ежегодного роста оборота организаций (в сопоставимых ценах) в % </w:t>
            </w:r>
            <w:r w:rsidR="003D12F2" w:rsidRPr="006436A2">
              <w:rPr>
                <w:sz w:val="24"/>
                <w:szCs w:val="24"/>
              </w:rPr>
              <w:t>к предыдущем у году не менее 100,1</w:t>
            </w:r>
            <w:r w:rsidRPr="006436A2">
              <w:rPr>
                <w:sz w:val="24"/>
                <w:szCs w:val="24"/>
              </w:rPr>
              <w:t>%;</w:t>
            </w:r>
          </w:p>
          <w:p w14:paraId="6C9ABAAF" w14:textId="218BAB6A" w:rsidR="00931C76" w:rsidRPr="006436A2" w:rsidRDefault="00931C76" w:rsidP="00931C76">
            <w:pPr>
              <w:pStyle w:val="a3"/>
              <w:widowControl w:val="0"/>
              <w:numPr>
                <w:ilvl w:val="0"/>
                <w:numId w:val="16"/>
              </w:numPr>
              <w:shd w:val="clear" w:color="auto" w:fill="FFFFFF"/>
              <w:tabs>
                <w:tab w:val="left" w:pos="317"/>
              </w:tabs>
              <w:suppressAutoHyphens w:val="0"/>
              <w:autoSpaceDE w:val="0"/>
              <w:autoSpaceDN w:val="0"/>
              <w:adjustRightInd w:val="0"/>
              <w:ind w:left="34" w:firstLine="0"/>
              <w:jc w:val="both"/>
              <w:rPr>
                <w:sz w:val="24"/>
                <w:szCs w:val="24"/>
              </w:rPr>
            </w:pPr>
            <w:r w:rsidRPr="006436A2">
              <w:rPr>
                <w:sz w:val="24"/>
                <w:szCs w:val="24"/>
              </w:rPr>
              <w:lastRenderedPageBreak/>
              <w:t xml:space="preserve">Ежегодного роста объема отгруженных товаров собственного производства, выполненных работ и услуг собственными силами в </w:t>
            </w:r>
            <w:r w:rsidR="003D12F2" w:rsidRPr="006436A2">
              <w:rPr>
                <w:sz w:val="24"/>
                <w:szCs w:val="24"/>
              </w:rPr>
              <w:t>% к предыдущем году не менее 100,2</w:t>
            </w:r>
            <w:r w:rsidRPr="006436A2">
              <w:rPr>
                <w:sz w:val="24"/>
                <w:szCs w:val="24"/>
              </w:rPr>
              <w:t>%;</w:t>
            </w:r>
          </w:p>
          <w:p w14:paraId="06F8BA2C" w14:textId="2EBD737E" w:rsidR="00931C76" w:rsidRPr="006436A2" w:rsidRDefault="00931C76" w:rsidP="00931C76">
            <w:pPr>
              <w:pStyle w:val="a3"/>
              <w:widowControl w:val="0"/>
              <w:numPr>
                <w:ilvl w:val="0"/>
                <w:numId w:val="16"/>
              </w:numPr>
              <w:shd w:val="clear" w:color="auto" w:fill="FFFFFF"/>
              <w:tabs>
                <w:tab w:val="left" w:pos="317"/>
              </w:tabs>
              <w:suppressAutoHyphens w:val="0"/>
              <w:autoSpaceDE w:val="0"/>
              <w:autoSpaceDN w:val="0"/>
              <w:adjustRightInd w:val="0"/>
              <w:ind w:left="34" w:firstLine="0"/>
              <w:jc w:val="both"/>
              <w:rPr>
                <w:sz w:val="24"/>
                <w:szCs w:val="24"/>
              </w:rPr>
            </w:pPr>
            <w:r w:rsidRPr="006436A2">
              <w:rPr>
                <w:sz w:val="24"/>
                <w:szCs w:val="24"/>
              </w:rPr>
              <w:t xml:space="preserve">Увеличения количества субъектов малого и среднего предпринимательства (в том числе индивидуальных </w:t>
            </w:r>
            <w:r w:rsidR="00EE75F0" w:rsidRPr="006436A2">
              <w:rPr>
                <w:sz w:val="24"/>
                <w:szCs w:val="24"/>
              </w:rPr>
              <w:t>предпринимателей) к</w:t>
            </w:r>
            <w:r w:rsidRPr="006436A2">
              <w:rPr>
                <w:sz w:val="24"/>
                <w:szCs w:val="24"/>
              </w:rPr>
              <w:t xml:space="preserve"> 2022 году до 337 у.е.;  </w:t>
            </w:r>
          </w:p>
          <w:p w14:paraId="0F0AE15C" w14:textId="77777777" w:rsidR="00931C76" w:rsidRPr="006436A2" w:rsidRDefault="00931C76" w:rsidP="00931C76">
            <w:pPr>
              <w:pStyle w:val="a3"/>
              <w:widowControl w:val="0"/>
              <w:numPr>
                <w:ilvl w:val="0"/>
                <w:numId w:val="16"/>
              </w:numPr>
              <w:shd w:val="clear" w:color="auto" w:fill="FFFFFF"/>
              <w:tabs>
                <w:tab w:val="left" w:pos="317"/>
              </w:tabs>
              <w:suppressAutoHyphens w:val="0"/>
              <w:autoSpaceDE w:val="0"/>
              <w:autoSpaceDN w:val="0"/>
              <w:adjustRightInd w:val="0"/>
              <w:ind w:left="34" w:firstLine="0"/>
              <w:jc w:val="both"/>
              <w:rPr>
                <w:sz w:val="24"/>
                <w:szCs w:val="24"/>
              </w:rPr>
            </w:pPr>
            <w:r w:rsidRPr="006436A2">
              <w:rPr>
                <w:rFonts w:eastAsia="Calibri"/>
                <w:sz w:val="24"/>
                <w:szCs w:val="24"/>
              </w:rPr>
              <w:t xml:space="preserve">Роста объёмов производства молока в сельскохозяйственных предприятиях </w:t>
            </w:r>
            <w:proofErr w:type="gramStart"/>
            <w:r w:rsidRPr="006436A2">
              <w:rPr>
                <w:rFonts w:eastAsia="Calibri"/>
                <w:sz w:val="24"/>
                <w:szCs w:val="24"/>
              </w:rPr>
              <w:t>ежегодно  не</w:t>
            </w:r>
            <w:proofErr w:type="gramEnd"/>
            <w:r w:rsidRPr="006436A2">
              <w:rPr>
                <w:rFonts w:eastAsia="Calibri"/>
                <w:sz w:val="24"/>
                <w:szCs w:val="24"/>
              </w:rPr>
              <w:t xml:space="preserve"> менее 0,3% к уровню предыдущего года;</w:t>
            </w:r>
          </w:p>
          <w:p w14:paraId="2F7442D1" w14:textId="77777777" w:rsidR="00931C76" w:rsidRPr="006436A2" w:rsidRDefault="00931C76" w:rsidP="00931C76">
            <w:pPr>
              <w:pStyle w:val="a3"/>
              <w:widowControl w:val="0"/>
              <w:numPr>
                <w:ilvl w:val="0"/>
                <w:numId w:val="16"/>
              </w:numPr>
              <w:shd w:val="clear" w:color="auto" w:fill="FFFFFF"/>
              <w:tabs>
                <w:tab w:val="left" w:pos="317"/>
              </w:tabs>
              <w:suppressAutoHyphens w:val="0"/>
              <w:autoSpaceDE w:val="0"/>
              <w:autoSpaceDN w:val="0"/>
              <w:adjustRightInd w:val="0"/>
              <w:ind w:left="34" w:firstLine="0"/>
              <w:jc w:val="both"/>
              <w:rPr>
                <w:sz w:val="24"/>
                <w:szCs w:val="24"/>
              </w:rPr>
            </w:pPr>
            <w:r w:rsidRPr="006436A2">
              <w:rPr>
                <w:rFonts w:eastAsia="Calibri"/>
                <w:sz w:val="24"/>
                <w:szCs w:val="24"/>
              </w:rPr>
              <w:t>Увеличения крестьянских (фермерских) хозяйств на 4 единицы за период реализации муниципальной программы</w:t>
            </w:r>
          </w:p>
        </w:tc>
      </w:tr>
    </w:tbl>
    <w:p w14:paraId="5A2A0973" w14:textId="77777777" w:rsidR="00931C76" w:rsidRPr="006436A2" w:rsidRDefault="00931C76" w:rsidP="00931C76">
      <w:pPr>
        <w:widowControl w:val="0"/>
        <w:autoSpaceDE w:val="0"/>
        <w:autoSpaceDN w:val="0"/>
        <w:adjustRightInd w:val="0"/>
        <w:ind w:firstLine="567"/>
        <w:jc w:val="center"/>
        <w:rPr>
          <w:b/>
          <w:sz w:val="24"/>
          <w:szCs w:val="24"/>
        </w:rPr>
      </w:pPr>
    </w:p>
    <w:p w14:paraId="19B95539" w14:textId="77777777" w:rsidR="00931C76" w:rsidRPr="006436A2" w:rsidRDefault="00931C76" w:rsidP="00931C76">
      <w:pPr>
        <w:widowControl w:val="0"/>
        <w:autoSpaceDE w:val="0"/>
        <w:autoSpaceDN w:val="0"/>
        <w:adjustRightInd w:val="0"/>
        <w:ind w:firstLine="567"/>
        <w:jc w:val="center"/>
        <w:rPr>
          <w:b/>
          <w:sz w:val="24"/>
          <w:szCs w:val="24"/>
        </w:rPr>
      </w:pPr>
    </w:p>
    <w:p w14:paraId="76073A61" w14:textId="77777777" w:rsidR="00931C76" w:rsidRPr="006436A2" w:rsidRDefault="00931C76" w:rsidP="00931C76">
      <w:pPr>
        <w:widowControl w:val="0"/>
        <w:autoSpaceDE w:val="0"/>
        <w:autoSpaceDN w:val="0"/>
        <w:adjustRightInd w:val="0"/>
        <w:ind w:firstLine="567"/>
        <w:jc w:val="center"/>
        <w:rPr>
          <w:b/>
          <w:sz w:val="24"/>
          <w:szCs w:val="24"/>
        </w:rPr>
      </w:pPr>
    </w:p>
    <w:p w14:paraId="0E5790CE" w14:textId="77777777" w:rsidR="00931C76" w:rsidRPr="006436A2" w:rsidRDefault="00931C76" w:rsidP="00931C76">
      <w:pPr>
        <w:widowControl w:val="0"/>
        <w:autoSpaceDE w:val="0"/>
        <w:autoSpaceDN w:val="0"/>
        <w:adjustRightInd w:val="0"/>
        <w:ind w:firstLine="567"/>
        <w:jc w:val="center"/>
        <w:rPr>
          <w:b/>
          <w:sz w:val="24"/>
          <w:szCs w:val="24"/>
        </w:rPr>
      </w:pPr>
    </w:p>
    <w:p w14:paraId="505AE229" w14:textId="090DD2F8" w:rsidR="00931C76" w:rsidRPr="006436A2" w:rsidRDefault="00931C76" w:rsidP="00931C76">
      <w:pPr>
        <w:widowControl w:val="0"/>
        <w:autoSpaceDE w:val="0"/>
        <w:autoSpaceDN w:val="0"/>
        <w:adjustRightInd w:val="0"/>
        <w:ind w:firstLine="567"/>
        <w:jc w:val="center"/>
        <w:rPr>
          <w:b/>
          <w:sz w:val="24"/>
          <w:szCs w:val="24"/>
        </w:rPr>
      </w:pPr>
      <w:r w:rsidRPr="006436A2">
        <w:rPr>
          <w:b/>
          <w:sz w:val="24"/>
          <w:szCs w:val="24"/>
        </w:rPr>
        <w:t xml:space="preserve">Приоритеты, цели, </w:t>
      </w:r>
      <w:r w:rsidR="00EE75F0" w:rsidRPr="006436A2">
        <w:rPr>
          <w:b/>
          <w:sz w:val="24"/>
          <w:szCs w:val="24"/>
        </w:rPr>
        <w:t>задачи муниципальной</w:t>
      </w:r>
      <w:r w:rsidRPr="006436A2">
        <w:rPr>
          <w:b/>
          <w:sz w:val="24"/>
          <w:szCs w:val="24"/>
        </w:rPr>
        <w:t xml:space="preserve"> программы в соответствующей сфере социально-экономического развития МО МР «</w:t>
      </w:r>
      <w:proofErr w:type="spellStart"/>
      <w:r w:rsidRPr="006436A2">
        <w:rPr>
          <w:b/>
          <w:sz w:val="24"/>
          <w:szCs w:val="24"/>
        </w:rPr>
        <w:t>Сыктывдинский</w:t>
      </w:r>
      <w:proofErr w:type="spellEnd"/>
      <w:r w:rsidRPr="006436A2">
        <w:rPr>
          <w:b/>
          <w:sz w:val="24"/>
          <w:szCs w:val="24"/>
        </w:rPr>
        <w:t>»</w:t>
      </w:r>
    </w:p>
    <w:p w14:paraId="49A328FE" w14:textId="77777777" w:rsidR="00931C76" w:rsidRPr="006436A2" w:rsidRDefault="00931C76" w:rsidP="00931C76">
      <w:pPr>
        <w:widowControl w:val="0"/>
        <w:autoSpaceDE w:val="0"/>
        <w:autoSpaceDN w:val="0"/>
        <w:adjustRightInd w:val="0"/>
        <w:rPr>
          <w:b/>
          <w:sz w:val="24"/>
          <w:szCs w:val="24"/>
        </w:rPr>
      </w:pPr>
    </w:p>
    <w:p w14:paraId="136879E8" w14:textId="4B486B61" w:rsidR="00931C76" w:rsidRPr="006436A2" w:rsidRDefault="00931C76" w:rsidP="00931C76">
      <w:pPr>
        <w:widowControl w:val="0"/>
        <w:autoSpaceDE w:val="0"/>
        <w:autoSpaceDN w:val="0"/>
        <w:adjustRightInd w:val="0"/>
        <w:ind w:firstLine="567"/>
        <w:jc w:val="both"/>
        <w:rPr>
          <w:sz w:val="24"/>
          <w:szCs w:val="24"/>
        </w:rPr>
      </w:pPr>
      <w:r w:rsidRPr="006436A2">
        <w:rPr>
          <w:sz w:val="24"/>
          <w:szCs w:val="24"/>
        </w:rPr>
        <w:t>Приоритеты реализуемой муниципальной политики, определяются Стратегией социального - экономического развития МО МР «</w:t>
      </w:r>
      <w:proofErr w:type="spellStart"/>
      <w:r w:rsidRPr="006436A2">
        <w:rPr>
          <w:sz w:val="24"/>
          <w:szCs w:val="24"/>
        </w:rPr>
        <w:t>Сыктывдинский</w:t>
      </w:r>
      <w:proofErr w:type="spellEnd"/>
      <w:r w:rsidRPr="006436A2">
        <w:rPr>
          <w:sz w:val="24"/>
          <w:szCs w:val="24"/>
        </w:rPr>
        <w:t>» на период до 2020 года</w:t>
      </w:r>
      <w:r w:rsidR="00353F3A">
        <w:rPr>
          <w:sz w:val="24"/>
          <w:szCs w:val="24"/>
        </w:rPr>
        <w:t xml:space="preserve"> </w:t>
      </w:r>
      <w:r w:rsidRPr="006436A2">
        <w:rPr>
          <w:sz w:val="24"/>
          <w:szCs w:val="24"/>
        </w:rPr>
        <w:t>(на 2020 год) и Стратегией социально-экономического развития МО МР «</w:t>
      </w:r>
      <w:proofErr w:type="spellStart"/>
      <w:r w:rsidRPr="006436A2">
        <w:rPr>
          <w:sz w:val="24"/>
          <w:szCs w:val="24"/>
        </w:rPr>
        <w:t>Сыктывдинский</w:t>
      </w:r>
      <w:proofErr w:type="spellEnd"/>
      <w:r w:rsidRPr="006436A2">
        <w:rPr>
          <w:sz w:val="24"/>
          <w:szCs w:val="24"/>
        </w:rPr>
        <w:t>» на период до 2035 года ( 2021-2022 годы).</w:t>
      </w:r>
    </w:p>
    <w:p w14:paraId="2A1986C2" w14:textId="77777777" w:rsidR="00931C76" w:rsidRPr="006436A2" w:rsidRDefault="00931C76" w:rsidP="00931C76">
      <w:pPr>
        <w:widowControl w:val="0"/>
        <w:autoSpaceDE w:val="0"/>
        <w:autoSpaceDN w:val="0"/>
        <w:adjustRightInd w:val="0"/>
        <w:ind w:firstLine="567"/>
        <w:jc w:val="both"/>
        <w:rPr>
          <w:bCs/>
          <w:sz w:val="24"/>
          <w:szCs w:val="24"/>
        </w:rPr>
      </w:pPr>
      <w:r w:rsidRPr="006436A2">
        <w:rPr>
          <w:bCs/>
          <w:sz w:val="24"/>
          <w:szCs w:val="24"/>
        </w:rPr>
        <w:t>Главной целью Программы в сфере экономического развития муниципального района «</w:t>
      </w:r>
      <w:proofErr w:type="spellStart"/>
      <w:r w:rsidRPr="006436A2">
        <w:rPr>
          <w:bCs/>
          <w:sz w:val="24"/>
          <w:szCs w:val="24"/>
        </w:rPr>
        <w:t>Сыктывдинский</w:t>
      </w:r>
      <w:proofErr w:type="spellEnd"/>
      <w:r w:rsidRPr="006436A2">
        <w:rPr>
          <w:bCs/>
          <w:sz w:val="24"/>
          <w:szCs w:val="24"/>
        </w:rPr>
        <w:t xml:space="preserve">» является </w:t>
      </w:r>
      <w:r w:rsidRPr="006436A2">
        <w:rPr>
          <w:sz w:val="24"/>
          <w:szCs w:val="24"/>
        </w:rPr>
        <w:t>обеспечение устойчивого экономического развития муниципального района</w:t>
      </w:r>
      <w:r w:rsidRPr="006436A2">
        <w:rPr>
          <w:bCs/>
          <w:sz w:val="24"/>
          <w:szCs w:val="24"/>
        </w:rPr>
        <w:t>.</w:t>
      </w:r>
    </w:p>
    <w:p w14:paraId="30539346" w14:textId="77777777" w:rsidR="00931C76" w:rsidRPr="006436A2" w:rsidRDefault="00931C76" w:rsidP="00931C76">
      <w:pPr>
        <w:widowControl w:val="0"/>
        <w:autoSpaceDE w:val="0"/>
        <w:autoSpaceDN w:val="0"/>
        <w:adjustRightInd w:val="0"/>
        <w:ind w:firstLine="567"/>
        <w:jc w:val="both"/>
        <w:rPr>
          <w:bCs/>
          <w:sz w:val="24"/>
          <w:szCs w:val="24"/>
        </w:rPr>
      </w:pPr>
      <w:r w:rsidRPr="006436A2">
        <w:rPr>
          <w:bCs/>
          <w:sz w:val="24"/>
          <w:szCs w:val="24"/>
        </w:rPr>
        <w:t>Основная цель и задачи Программы соответствуют приоритетам политики в сфере экономического развития муниципального района, Программой обеспечена взаимосвязь с другими стратегическими документами муниципального образования.</w:t>
      </w:r>
    </w:p>
    <w:p w14:paraId="1145B342" w14:textId="77777777" w:rsidR="00931C76" w:rsidRPr="006436A2" w:rsidRDefault="00931C76" w:rsidP="00931C76">
      <w:pPr>
        <w:widowControl w:val="0"/>
        <w:autoSpaceDE w:val="0"/>
        <w:autoSpaceDN w:val="0"/>
        <w:adjustRightInd w:val="0"/>
        <w:ind w:firstLine="567"/>
        <w:jc w:val="both"/>
        <w:rPr>
          <w:bCs/>
          <w:sz w:val="24"/>
          <w:szCs w:val="24"/>
        </w:rPr>
      </w:pPr>
      <w:r w:rsidRPr="006436A2">
        <w:rPr>
          <w:bCs/>
          <w:sz w:val="24"/>
          <w:szCs w:val="24"/>
        </w:rPr>
        <w:t>Приоритетами в сфере реализации Программы являются:</w:t>
      </w:r>
    </w:p>
    <w:p w14:paraId="39FAA1C0" w14:textId="77777777" w:rsidR="00931C76" w:rsidRPr="006436A2" w:rsidRDefault="00931C76" w:rsidP="00931C76">
      <w:pPr>
        <w:pStyle w:val="a3"/>
        <w:numPr>
          <w:ilvl w:val="0"/>
          <w:numId w:val="26"/>
        </w:numPr>
        <w:tabs>
          <w:tab w:val="left" w:pos="993"/>
        </w:tabs>
        <w:suppressAutoHyphens w:val="0"/>
        <w:spacing w:after="200" w:line="276" w:lineRule="auto"/>
        <w:ind w:left="0" w:firstLine="709"/>
        <w:jc w:val="both"/>
        <w:rPr>
          <w:sz w:val="24"/>
          <w:szCs w:val="24"/>
        </w:rPr>
      </w:pPr>
      <w:r w:rsidRPr="006436A2">
        <w:rPr>
          <w:sz w:val="24"/>
          <w:szCs w:val="24"/>
        </w:rPr>
        <w:t>развитие системы стратегического планирования социально-экономического развития муниципального района «</w:t>
      </w:r>
      <w:proofErr w:type="spellStart"/>
      <w:r w:rsidRPr="006436A2">
        <w:rPr>
          <w:sz w:val="24"/>
          <w:szCs w:val="24"/>
        </w:rPr>
        <w:t>Сыктывдинский</w:t>
      </w:r>
      <w:proofErr w:type="spellEnd"/>
      <w:r w:rsidRPr="006436A2">
        <w:rPr>
          <w:sz w:val="24"/>
          <w:szCs w:val="24"/>
        </w:rPr>
        <w:t>»;</w:t>
      </w:r>
    </w:p>
    <w:p w14:paraId="5F1C141F" w14:textId="6C58CEE1" w:rsidR="00931C76" w:rsidRPr="006436A2" w:rsidRDefault="001F5894"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Pr>
          <w:bCs/>
          <w:sz w:val="24"/>
          <w:szCs w:val="24"/>
        </w:rPr>
        <w:t xml:space="preserve"> </w:t>
      </w:r>
      <w:r w:rsidR="00931C76" w:rsidRPr="006436A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14:paraId="533CCD24" w14:textId="6BAFB410" w:rsidR="00931C76" w:rsidRPr="006436A2" w:rsidRDefault="001F5894"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Pr>
          <w:bCs/>
          <w:sz w:val="24"/>
          <w:szCs w:val="24"/>
        </w:rPr>
        <w:t xml:space="preserve"> </w:t>
      </w:r>
      <w:r w:rsidR="00931C76" w:rsidRPr="006436A2">
        <w:rPr>
          <w:bCs/>
          <w:sz w:val="24"/>
          <w:szCs w:val="24"/>
        </w:rPr>
        <w:t xml:space="preserve">развитие </w:t>
      </w:r>
      <w:r w:rsidR="00931C76" w:rsidRPr="006436A2">
        <w:rPr>
          <w:sz w:val="24"/>
          <w:szCs w:val="24"/>
        </w:rPr>
        <w:t>сельско</w:t>
      </w:r>
      <w:r>
        <w:rPr>
          <w:sz w:val="24"/>
          <w:szCs w:val="24"/>
        </w:rPr>
        <w:t>го</w:t>
      </w:r>
      <w:r w:rsidR="00931C76" w:rsidRPr="006436A2">
        <w:rPr>
          <w:sz w:val="24"/>
          <w:szCs w:val="24"/>
        </w:rPr>
        <w:t xml:space="preserve"> хозяйств</w:t>
      </w:r>
      <w:r>
        <w:rPr>
          <w:sz w:val="24"/>
          <w:szCs w:val="24"/>
        </w:rPr>
        <w:t>а</w:t>
      </w:r>
      <w:r w:rsidR="00931C76" w:rsidRPr="006436A2">
        <w:rPr>
          <w:sz w:val="24"/>
          <w:szCs w:val="24"/>
        </w:rPr>
        <w:t>;</w:t>
      </w:r>
    </w:p>
    <w:p w14:paraId="5E96BCC9" w14:textId="34911937" w:rsidR="00931C76" w:rsidRPr="006436A2" w:rsidRDefault="001F5894"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w:t>
      </w:r>
      <w:r w:rsidR="00931C76" w:rsidRPr="006436A2">
        <w:rPr>
          <w:sz w:val="24"/>
          <w:szCs w:val="24"/>
        </w:rPr>
        <w:t>производств</w:t>
      </w:r>
      <w:r>
        <w:rPr>
          <w:sz w:val="24"/>
          <w:szCs w:val="24"/>
        </w:rPr>
        <w:t>а</w:t>
      </w:r>
      <w:r w:rsidR="00931C76" w:rsidRPr="006436A2">
        <w:rPr>
          <w:sz w:val="24"/>
          <w:szCs w:val="24"/>
        </w:rPr>
        <w:t xml:space="preserve"> продовольственных и промышленных товаров народного потребления и производственного назначения;</w:t>
      </w:r>
    </w:p>
    <w:p w14:paraId="57D55BA3" w14:textId="27EDD561" w:rsidR="00931C76" w:rsidRPr="006436A2" w:rsidRDefault="001F5894"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лесопромышленной отрасли</w:t>
      </w:r>
      <w:r w:rsidR="00931C76" w:rsidRPr="006436A2">
        <w:rPr>
          <w:sz w:val="24"/>
          <w:szCs w:val="24"/>
        </w:rPr>
        <w:t>;</w:t>
      </w:r>
    </w:p>
    <w:p w14:paraId="2F295648" w14:textId="74649846" w:rsidR="00931C76" w:rsidRPr="006436A2" w:rsidRDefault="001F5894"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строительной отрасли</w:t>
      </w:r>
      <w:r w:rsidR="00931C76" w:rsidRPr="006436A2">
        <w:rPr>
          <w:sz w:val="24"/>
          <w:szCs w:val="24"/>
        </w:rPr>
        <w:t>;</w:t>
      </w:r>
      <w:r w:rsidR="00931C76" w:rsidRPr="006436A2">
        <w:rPr>
          <w:sz w:val="24"/>
          <w:szCs w:val="24"/>
        </w:rPr>
        <w:tab/>
      </w:r>
    </w:p>
    <w:p w14:paraId="5FDFC85E" w14:textId="5232AF30" w:rsidR="00931C76" w:rsidRPr="006436A2" w:rsidRDefault="001F5894"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Pr>
          <w:sz w:val="24"/>
          <w:szCs w:val="24"/>
        </w:rPr>
        <w:t xml:space="preserve"> </w:t>
      </w:r>
      <w:r w:rsidR="00931C76" w:rsidRPr="006436A2">
        <w:rPr>
          <w:sz w:val="24"/>
          <w:szCs w:val="24"/>
        </w:rPr>
        <w:t>развитие сферы услуг (за исключением услуг рынков финансового посредничества и страхования);</w:t>
      </w:r>
    </w:p>
    <w:p w14:paraId="730FCCED" w14:textId="24E4E35C" w:rsidR="00F93928" w:rsidRPr="006436A2" w:rsidRDefault="00F93928"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sidRPr="006436A2">
        <w:rPr>
          <w:sz w:val="24"/>
          <w:szCs w:val="24"/>
        </w:rPr>
        <w:t xml:space="preserve"> развитие потребительского рынка в отдаленных и труднодоступных населенных пунктах;</w:t>
      </w:r>
    </w:p>
    <w:p w14:paraId="2CA5CA7C" w14:textId="2E3AD038" w:rsidR="00931C76" w:rsidRPr="006436A2" w:rsidRDefault="001F5894"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Pr>
          <w:sz w:val="24"/>
          <w:szCs w:val="24"/>
        </w:rPr>
        <w:t xml:space="preserve"> </w:t>
      </w:r>
      <w:r w:rsidR="00931C76" w:rsidRPr="006436A2">
        <w:rPr>
          <w:sz w:val="24"/>
          <w:szCs w:val="24"/>
        </w:rPr>
        <w:t>реализация инновационных разработок;</w:t>
      </w:r>
    </w:p>
    <w:p w14:paraId="6F55B83B" w14:textId="1FF05062" w:rsidR="00931C76" w:rsidRPr="006436A2" w:rsidRDefault="001F5894"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w:t>
      </w:r>
      <w:r w:rsidR="00931C76" w:rsidRPr="006436A2">
        <w:rPr>
          <w:sz w:val="24"/>
          <w:szCs w:val="24"/>
        </w:rPr>
        <w:t>производств</w:t>
      </w:r>
      <w:r>
        <w:rPr>
          <w:sz w:val="24"/>
          <w:szCs w:val="24"/>
        </w:rPr>
        <w:t>а</w:t>
      </w:r>
      <w:r w:rsidR="00931C76" w:rsidRPr="006436A2">
        <w:rPr>
          <w:sz w:val="24"/>
          <w:szCs w:val="24"/>
        </w:rPr>
        <w:t xml:space="preserve"> по утилизации и переработке твердых бытовых, промышленных и биологических отходов;</w:t>
      </w:r>
    </w:p>
    <w:p w14:paraId="4689B0AF" w14:textId="47887C75" w:rsidR="00931C76" w:rsidRPr="006436A2" w:rsidRDefault="001F5894"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w:t>
      </w:r>
      <w:r w:rsidR="00931C76" w:rsidRPr="006436A2">
        <w:rPr>
          <w:sz w:val="24"/>
          <w:szCs w:val="24"/>
        </w:rPr>
        <w:t>социально</w:t>
      </w:r>
      <w:r>
        <w:rPr>
          <w:sz w:val="24"/>
          <w:szCs w:val="24"/>
        </w:rPr>
        <w:t>го</w:t>
      </w:r>
      <w:r w:rsidR="00931C76" w:rsidRPr="006436A2">
        <w:rPr>
          <w:sz w:val="24"/>
          <w:szCs w:val="24"/>
        </w:rPr>
        <w:t xml:space="preserve"> предпринимательств</w:t>
      </w:r>
      <w:r>
        <w:rPr>
          <w:sz w:val="24"/>
          <w:szCs w:val="24"/>
        </w:rPr>
        <w:t>а</w:t>
      </w:r>
      <w:r w:rsidR="00931C76" w:rsidRPr="006436A2">
        <w:rPr>
          <w:sz w:val="24"/>
          <w:szCs w:val="24"/>
        </w:rPr>
        <w:t>.</w:t>
      </w:r>
    </w:p>
    <w:p w14:paraId="2B4C1027" w14:textId="77777777" w:rsidR="00931C76" w:rsidRPr="006436A2" w:rsidRDefault="00931C76" w:rsidP="00931C76">
      <w:pPr>
        <w:widowControl w:val="0"/>
        <w:autoSpaceDE w:val="0"/>
        <w:autoSpaceDN w:val="0"/>
        <w:adjustRightInd w:val="0"/>
        <w:ind w:firstLine="709"/>
        <w:jc w:val="both"/>
        <w:rPr>
          <w:bCs/>
          <w:sz w:val="24"/>
          <w:szCs w:val="24"/>
        </w:rPr>
      </w:pPr>
      <w:r w:rsidRPr="006436A2">
        <w:rPr>
          <w:bCs/>
          <w:sz w:val="24"/>
          <w:szCs w:val="24"/>
        </w:rPr>
        <w:t>Для достижения цели Программы б</w:t>
      </w:r>
      <w:bookmarkStart w:id="0" w:name="sub_1021"/>
      <w:r w:rsidRPr="006436A2">
        <w:rPr>
          <w:bCs/>
          <w:sz w:val="24"/>
          <w:szCs w:val="24"/>
        </w:rPr>
        <w:t>удут решаться следующие задачи:</w:t>
      </w:r>
    </w:p>
    <w:p w14:paraId="20147532" w14:textId="5A1B778F" w:rsidR="00931C76" w:rsidRPr="006436A2" w:rsidRDefault="001F5894" w:rsidP="00931C76">
      <w:pPr>
        <w:pStyle w:val="a3"/>
        <w:widowControl w:val="0"/>
        <w:numPr>
          <w:ilvl w:val="0"/>
          <w:numId w:val="29"/>
        </w:numPr>
        <w:tabs>
          <w:tab w:val="left" w:pos="851"/>
        </w:tabs>
        <w:suppressAutoHyphens w:val="0"/>
        <w:autoSpaceDE w:val="0"/>
        <w:autoSpaceDN w:val="0"/>
        <w:adjustRightInd w:val="0"/>
        <w:ind w:left="0" w:firstLine="709"/>
        <w:jc w:val="both"/>
        <w:rPr>
          <w:bCs/>
          <w:sz w:val="24"/>
          <w:szCs w:val="24"/>
        </w:rPr>
      </w:pPr>
      <w:r>
        <w:rPr>
          <w:sz w:val="24"/>
          <w:szCs w:val="24"/>
        </w:rPr>
        <w:t xml:space="preserve"> </w:t>
      </w:r>
      <w:r w:rsidR="00931C76" w:rsidRPr="006436A2">
        <w:rPr>
          <w:sz w:val="24"/>
          <w:szCs w:val="24"/>
        </w:rPr>
        <w:t>функционирование комплексной системы стратегического планирования социально-экономического развития муниципального района «</w:t>
      </w:r>
      <w:proofErr w:type="spellStart"/>
      <w:r w:rsidR="00931C76" w:rsidRPr="006436A2">
        <w:rPr>
          <w:sz w:val="24"/>
          <w:szCs w:val="24"/>
        </w:rPr>
        <w:t>Сыктывдинский</w:t>
      </w:r>
      <w:proofErr w:type="spellEnd"/>
      <w:r w:rsidR="00931C76" w:rsidRPr="006436A2">
        <w:rPr>
          <w:sz w:val="24"/>
          <w:szCs w:val="24"/>
        </w:rPr>
        <w:t>»;</w:t>
      </w:r>
      <w:bookmarkEnd w:id="0"/>
    </w:p>
    <w:p w14:paraId="4BE0CE83" w14:textId="77777777" w:rsidR="00931C76" w:rsidRPr="006436A2" w:rsidRDefault="00931C76" w:rsidP="00931C76">
      <w:pPr>
        <w:pStyle w:val="a3"/>
        <w:widowControl w:val="0"/>
        <w:numPr>
          <w:ilvl w:val="0"/>
          <w:numId w:val="29"/>
        </w:numPr>
        <w:tabs>
          <w:tab w:val="left" w:pos="851"/>
        </w:tabs>
        <w:suppressAutoHyphens w:val="0"/>
        <w:autoSpaceDE w:val="0"/>
        <w:autoSpaceDN w:val="0"/>
        <w:adjustRightInd w:val="0"/>
        <w:ind w:left="0" w:firstLine="709"/>
        <w:jc w:val="both"/>
        <w:rPr>
          <w:bCs/>
          <w:sz w:val="24"/>
          <w:szCs w:val="24"/>
        </w:rPr>
      </w:pPr>
      <w:r w:rsidRPr="006436A2">
        <w:rPr>
          <w:bCs/>
          <w:sz w:val="24"/>
          <w:szCs w:val="24"/>
        </w:rPr>
        <w:t>развитие малого и среднего предпринимательства в муниципальном районе;</w:t>
      </w:r>
    </w:p>
    <w:p w14:paraId="0A5F5F25" w14:textId="77777777" w:rsidR="00931C76" w:rsidRPr="006436A2" w:rsidRDefault="00931C76" w:rsidP="00931C76">
      <w:pPr>
        <w:pStyle w:val="a3"/>
        <w:widowControl w:val="0"/>
        <w:numPr>
          <w:ilvl w:val="0"/>
          <w:numId w:val="26"/>
        </w:numPr>
        <w:tabs>
          <w:tab w:val="left" w:pos="851"/>
        </w:tabs>
        <w:suppressAutoHyphens w:val="0"/>
        <w:autoSpaceDE w:val="0"/>
        <w:autoSpaceDN w:val="0"/>
        <w:adjustRightInd w:val="0"/>
        <w:ind w:left="0" w:firstLine="709"/>
        <w:jc w:val="both"/>
        <w:rPr>
          <w:bCs/>
          <w:sz w:val="24"/>
          <w:szCs w:val="24"/>
        </w:rPr>
      </w:pPr>
      <w:r w:rsidRPr="006436A2">
        <w:rPr>
          <w:bCs/>
          <w:sz w:val="24"/>
          <w:szCs w:val="24"/>
        </w:rPr>
        <w:t xml:space="preserve"> развитие агропромышленного и рыбохозяйственного комплексов.</w:t>
      </w:r>
    </w:p>
    <w:p w14:paraId="07D1C2F8" w14:textId="77777777" w:rsidR="00931C76" w:rsidRPr="006436A2" w:rsidRDefault="00931C76" w:rsidP="00931C76">
      <w:pPr>
        <w:widowControl w:val="0"/>
        <w:autoSpaceDE w:val="0"/>
        <w:autoSpaceDN w:val="0"/>
        <w:adjustRightInd w:val="0"/>
        <w:ind w:firstLine="709"/>
        <w:jc w:val="both"/>
        <w:rPr>
          <w:bCs/>
          <w:sz w:val="24"/>
          <w:szCs w:val="24"/>
        </w:rPr>
      </w:pPr>
      <w:r w:rsidRPr="006436A2">
        <w:rPr>
          <w:bCs/>
          <w:sz w:val="24"/>
          <w:szCs w:val="24"/>
        </w:rPr>
        <w:t>Реализация запланированного Программой комплекса мероприятий позволит обеспечить:</w:t>
      </w:r>
    </w:p>
    <w:p w14:paraId="1531643C" w14:textId="09C5782C" w:rsidR="00931C76" w:rsidRPr="006436A2" w:rsidRDefault="001F5894" w:rsidP="00931C76">
      <w:pPr>
        <w:pStyle w:val="a3"/>
        <w:numPr>
          <w:ilvl w:val="0"/>
          <w:numId w:val="39"/>
        </w:numPr>
        <w:tabs>
          <w:tab w:val="left" w:pos="851"/>
        </w:tabs>
        <w:ind w:left="0" w:firstLine="709"/>
        <w:jc w:val="both"/>
        <w:rPr>
          <w:sz w:val="24"/>
          <w:szCs w:val="24"/>
        </w:rPr>
      </w:pPr>
      <w:r>
        <w:rPr>
          <w:sz w:val="24"/>
          <w:szCs w:val="24"/>
        </w:rPr>
        <w:lastRenderedPageBreak/>
        <w:t xml:space="preserve"> </w:t>
      </w:r>
      <w:r w:rsidR="00931C76" w:rsidRPr="006436A2">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w:t>
      </w:r>
      <w:proofErr w:type="spellStart"/>
      <w:r w:rsidR="00931C76" w:rsidRPr="006436A2">
        <w:rPr>
          <w:sz w:val="24"/>
          <w:szCs w:val="24"/>
        </w:rPr>
        <w:t>Сыктывдинский</w:t>
      </w:r>
      <w:proofErr w:type="spellEnd"/>
      <w:r>
        <w:rPr>
          <w:sz w:val="24"/>
          <w:szCs w:val="24"/>
        </w:rPr>
        <w:t>»</w:t>
      </w:r>
      <w:r w:rsidR="00931C76" w:rsidRPr="006436A2">
        <w:rPr>
          <w:sz w:val="24"/>
          <w:szCs w:val="24"/>
        </w:rPr>
        <w:t>,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14:paraId="22DF17DB" w14:textId="5D520885" w:rsidR="00931C76" w:rsidRPr="006436A2" w:rsidRDefault="001F5894" w:rsidP="00931C76">
      <w:pPr>
        <w:pStyle w:val="a3"/>
        <w:numPr>
          <w:ilvl w:val="0"/>
          <w:numId w:val="39"/>
        </w:numPr>
        <w:tabs>
          <w:tab w:val="left" w:pos="851"/>
        </w:tabs>
        <w:ind w:left="0" w:firstLine="709"/>
        <w:jc w:val="both"/>
        <w:rPr>
          <w:sz w:val="24"/>
          <w:szCs w:val="24"/>
        </w:rPr>
      </w:pPr>
      <w:r>
        <w:rPr>
          <w:bCs/>
          <w:sz w:val="24"/>
          <w:szCs w:val="24"/>
        </w:rPr>
        <w:t xml:space="preserve"> </w:t>
      </w:r>
      <w:r w:rsidR="00931C76" w:rsidRPr="006436A2">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14:paraId="63A30007" w14:textId="496AB41F" w:rsidR="00931C76" w:rsidRPr="006436A2" w:rsidRDefault="001F5894" w:rsidP="00931C76">
      <w:pPr>
        <w:pStyle w:val="a3"/>
        <w:numPr>
          <w:ilvl w:val="0"/>
          <w:numId w:val="39"/>
        </w:numPr>
        <w:tabs>
          <w:tab w:val="left" w:pos="851"/>
        </w:tabs>
        <w:ind w:left="0" w:firstLine="709"/>
        <w:jc w:val="both"/>
        <w:rPr>
          <w:sz w:val="24"/>
          <w:szCs w:val="24"/>
        </w:rPr>
      </w:pPr>
      <w:r>
        <w:rPr>
          <w:sz w:val="24"/>
          <w:szCs w:val="24"/>
        </w:rPr>
        <w:t xml:space="preserve"> </w:t>
      </w:r>
      <w:r w:rsidR="00931C76" w:rsidRPr="006436A2">
        <w:rPr>
          <w:sz w:val="24"/>
          <w:szCs w:val="24"/>
        </w:rPr>
        <w:t>увеличени</w:t>
      </w:r>
      <w:r>
        <w:rPr>
          <w:sz w:val="24"/>
          <w:szCs w:val="24"/>
        </w:rPr>
        <w:t>е</w:t>
      </w:r>
      <w:r w:rsidR="00931C76" w:rsidRPr="006436A2">
        <w:rPr>
          <w:sz w:val="24"/>
          <w:szCs w:val="24"/>
        </w:rPr>
        <w:t xml:space="preserve">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14:paraId="7F44F3B7" w14:textId="77777777" w:rsidR="00931C76" w:rsidRPr="006436A2" w:rsidRDefault="00931C76" w:rsidP="00931C76">
      <w:pPr>
        <w:widowControl w:val="0"/>
        <w:autoSpaceDE w:val="0"/>
        <w:autoSpaceDN w:val="0"/>
        <w:adjustRightInd w:val="0"/>
        <w:ind w:firstLine="567"/>
        <w:jc w:val="both"/>
        <w:rPr>
          <w:bCs/>
          <w:sz w:val="24"/>
          <w:szCs w:val="24"/>
        </w:rPr>
      </w:pPr>
      <w:r w:rsidRPr="006436A2">
        <w:rPr>
          <w:bCs/>
          <w:sz w:val="24"/>
          <w:szCs w:val="24"/>
        </w:rPr>
        <w:t xml:space="preserve">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w:t>
      </w:r>
      <w:proofErr w:type="spellStart"/>
      <w:r w:rsidRPr="006436A2">
        <w:rPr>
          <w:bCs/>
          <w:sz w:val="24"/>
          <w:szCs w:val="24"/>
        </w:rPr>
        <w:t>Сыктывдинского</w:t>
      </w:r>
      <w:proofErr w:type="spellEnd"/>
      <w:r w:rsidRPr="006436A2">
        <w:rPr>
          <w:bCs/>
          <w:sz w:val="24"/>
          <w:szCs w:val="24"/>
        </w:rPr>
        <w:t xml:space="preserve"> района.</w:t>
      </w:r>
    </w:p>
    <w:p w14:paraId="1346B842" w14:textId="77777777" w:rsidR="00931C76" w:rsidRPr="006436A2" w:rsidRDefault="00931C76" w:rsidP="00931C76">
      <w:pPr>
        <w:widowControl w:val="0"/>
        <w:autoSpaceDE w:val="0"/>
        <w:autoSpaceDN w:val="0"/>
        <w:adjustRightInd w:val="0"/>
        <w:ind w:firstLine="567"/>
        <w:jc w:val="both"/>
        <w:rPr>
          <w:bCs/>
          <w:sz w:val="24"/>
          <w:szCs w:val="24"/>
        </w:rPr>
      </w:pPr>
      <w:r w:rsidRPr="006436A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1B176A5C" w14:textId="77777777" w:rsidR="00931C76" w:rsidRPr="006436A2" w:rsidRDefault="00931C76" w:rsidP="00931C76">
      <w:pPr>
        <w:widowControl w:val="0"/>
        <w:autoSpaceDE w:val="0"/>
        <w:autoSpaceDN w:val="0"/>
        <w:adjustRightInd w:val="0"/>
        <w:ind w:firstLine="567"/>
        <w:jc w:val="both"/>
        <w:rPr>
          <w:bCs/>
          <w:sz w:val="24"/>
          <w:szCs w:val="24"/>
        </w:rPr>
      </w:pPr>
      <w:r w:rsidRPr="006436A2">
        <w:rPr>
          <w:bCs/>
          <w:sz w:val="24"/>
          <w:szCs w:val="24"/>
        </w:rPr>
        <w:t>Основными рисками при реализации Программы являются:</w:t>
      </w:r>
    </w:p>
    <w:p w14:paraId="6C580F9B" w14:textId="77777777" w:rsidR="00931C76" w:rsidRPr="006436A2" w:rsidRDefault="00931C76" w:rsidP="00E2100B">
      <w:pPr>
        <w:pStyle w:val="a3"/>
        <w:widowControl w:val="0"/>
        <w:numPr>
          <w:ilvl w:val="0"/>
          <w:numId w:val="40"/>
        </w:numPr>
        <w:tabs>
          <w:tab w:val="left" w:pos="1134"/>
        </w:tabs>
        <w:autoSpaceDE w:val="0"/>
        <w:autoSpaceDN w:val="0"/>
        <w:adjustRightInd w:val="0"/>
        <w:ind w:left="0" w:firstLine="709"/>
        <w:jc w:val="both"/>
        <w:rPr>
          <w:bCs/>
          <w:sz w:val="24"/>
          <w:szCs w:val="24"/>
        </w:rPr>
      </w:pPr>
      <w:r w:rsidRPr="006436A2">
        <w:rPr>
          <w:bCs/>
          <w:sz w:val="24"/>
          <w:szCs w:val="24"/>
        </w:rPr>
        <w:t>риск неэффективности организации и управления процессом реализации программных мероприятий;</w:t>
      </w:r>
    </w:p>
    <w:p w14:paraId="095B9264" w14:textId="77777777" w:rsidR="00931C76" w:rsidRPr="006436A2" w:rsidRDefault="00931C76" w:rsidP="00E2100B">
      <w:pPr>
        <w:pStyle w:val="a3"/>
        <w:widowControl w:val="0"/>
        <w:numPr>
          <w:ilvl w:val="0"/>
          <w:numId w:val="40"/>
        </w:numPr>
        <w:tabs>
          <w:tab w:val="left" w:pos="1134"/>
        </w:tabs>
        <w:autoSpaceDE w:val="0"/>
        <w:autoSpaceDN w:val="0"/>
        <w:adjustRightInd w:val="0"/>
        <w:ind w:left="0" w:firstLine="709"/>
        <w:jc w:val="both"/>
        <w:rPr>
          <w:bCs/>
          <w:sz w:val="24"/>
          <w:szCs w:val="24"/>
        </w:rPr>
      </w:pPr>
      <w:r w:rsidRPr="006436A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190BBB28" w14:textId="77777777" w:rsidR="00931C76" w:rsidRPr="006436A2" w:rsidRDefault="00931C76" w:rsidP="00E2100B">
      <w:pPr>
        <w:pStyle w:val="a3"/>
        <w:widowControl w:val="0"/>
        <w:numPr>
          <w:ilvl w:val="0"/>
          <w:numId w:val="40"/>
        </w:numPr>
        <w:tabs>
          <w:tab w:val="left" w:pos="1134"/>
        </w:tabs>
        <w:autoSpaceDE w:val="0"/>
        <w:autoSpaceDN w:val="0"/>
        <w:adjustRightInd w:val="0"/>
        <w:ind w:left="0" w:firstLine="709"/>
        <w:jc w:val="both"/>
        <w:rPr>
          <w:bCs/>
          <w:sz w:val="24"/>
          <w:szCs w:val="24"/>
        </w:rPr>
      </w:pPr>
      <w:r w:rsidRPr="006436A2">
        <w:rPr>
          <w:bCs/>
          <w:sz w:val="24"/>
          <w:szCs w:val="24"/>
        </w:rPr>
        <w:t>экономические риски, которые могут привести к снижению объема привлекаемых средств.</w:t>
      </w:r>
    </w:p>
    <w:p w14:paraId="7217A32D" w14:textId="77777777" w:rsidR="00931C76" w:rsidRPr="006436A2" w:rsidRDefault="00931C76" w:rsidP="00E2100B">
      <w:pPr>
        <w:widowControl w:val="0"/>
        <w:tabs>
          <w:tab w:val="left" w:pos="1134"/>
        </w:tabs>
        <w:autoSpaceDE w:val="0"/>
        <w:autoSpaceDN w:val="0"/>
        <w:adjustRightInd w:val="0"/>
        <w:ind w:firstLine="567"/>
        <w:jc w:val="both"/>
        <w:rPr>
          <w:bCs/>
          <w:sz w:val="24"/>
          <w:szCs w:val="24"/>
        </w:rPr>
      </w:pPr>
      <w:r w:rsidRPr="006436A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0FDBF7A7" w14:textId="77777777" w:rsidR="00931C76" w:rsidRPr="006436A2" w:rsidRDefault="00931C76" w:rsidP="00E2100B">
      <w:pPr>
        <w:pStyle w:val="a3"/>
        <w:widowControl w:val="0"/>
        <w:numPr>
          <w:ilvl w:val="0"/>
          <w:numId w:val="41"/>
        </w:numPr>
        <w:tabs>
          <w:tab w:val="left" w:pos="1134"/>
        </w:tabs>
        <w:autoSpaceDE w:val="0"/>
        <w:autoSpaceDN w:val="0"/>
        <w:adjustRightInd w:val="0"/>
        <w:ind w:left="0" w:firstLine="709"/>
        <w:jc w:val="both"/>
        <w:rPr>
          <w:bCs/>
          <w:sz w:val="24"/>
          <w:szCs w:val="24"/>
        </w:rPr>
      </w:pPr>
      <w:r w:rsidRPr="006436A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04B8705A" w14:textId="77777777" w:rsidR="00931C76" w:rsidRPr="006436A2" w:rsidRDefault="00931C76" w:rsidP="00E2100B">
      <w:pPr>
        <w:pStyle w:val="a3"/>
        <w:widowControl w:val="0"/>
        <w:numPr>
          <w:ilvl w:val="0"/>
          <w:numId w:val="41"/>
        </w:numPr>
        <w:tabs>
          <w:tab w:val="left" w:pos="1134"/>
        </w:tabs>
        <w:autoSpaceDE w:val="0"/>
        <w:autoSpaceDN w:val="0"/>
        <w:adjustRightInd w:val="0"/>
        <w:ind w:left="0" w:firstLine="709"/>
        <w:jc w:val="both"/>
        <w:rPr>
          <w:bCs/>
          <w:sz w:val="24"/>
          <w:szCs w:val="24"/>
        </w:rPr>
      </w:pPr>
      <w:r w:rsidRPr="006436A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32BAE664" w14:textId="77777777" w:rsidR="00931C76" w:rsidRPr="006436A2" w:rsidRDefault="00931C76" w:rsidP="00E2100B">
      <w:pPr>
        <w:pStyle w:val="a3"/>
        <w:widowControl w:val="0"/>
        <w:numPr>
          <w:ilvl w:val="0"/>
          <w:numId w:val="41"/>
        </w:numPr>
        <w:tabs>
          <w:tab w:val="left" w:pos="1134"/>
        </w:tabs>
        <w:autoSpaceDE w:val="0"/>
        <w:autoSpaceDN w:val="0"/>
        <w:adjustRightInd w:val="0"/>
        <w:ind w:left="0" w:firstLine="709"/>
        <w:jc w:val="both"/>
        <w:rPr>
          <w:bCs/>
          <w:sz w:val="24"/>
          <w:szCs w:val="24"/>
        </w:rPr>
      </w:pPr>
      <w:r w:rsidRPr="006436A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14:paraId="47255EEC" w14:textId="77777777" w:rsidR="00931C76" w:rsidRPr="006436A2" w:rsidRDefault="00931C76" w:rsidP="00931C76">
      <w:pPr>
        <w:widowControl w:val="0"/>
        <w:autoSpaceDE w:val="0"/>
        <w:autoSpaceDN w:val="0"/>
        <w:adjustRightInd w:val="0"/>
        <w:ind w:firstLine="567"/>
        <w:jc w:val="both"/>
        <w:rPr>
          <w:bCs/>
          <w:sz w:val="24"/>
          <w:szCs w:val="24"/>
        </w:rPr>
      </w:pPr>
      <w:r w:rsidRPr="006436A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7FB76058" w14:textId="60A5BFE5" w:rsidR="00931C76" w:rsidRPr="006436A2" w:rsidRDefault="00931C76" w:rsidP="000B2B1B">
      <w:pPr>
        <w:widowControl w:val="0"/>
        <w:autoSpaceDE w:val="0"/>
        <w:autoSpaceDN w:val="0"/>
        <w:adjustRightInd w:val="0"/>
        <w:ind w:firstLine="567"/>
        <w:jc w:val="both"/>
        <w:rPr>
          <w:bCs/>
          <w:sz w:val="24"/>
          <w:szCs w:val="24"/>
        </w:rPr>
      </w:pPr>
      <w:r w:rsidRPr="006436A2">
        <w:rPr>
          <w:bCs/>
          <w:sz w:val="24"/>
          <w:szCs w:val="24"/>
        </w:rPr>
        <w:t xml:space="preserve">Оценка эффективности и результативности программы проводится ответственным исполнителем муниципальной программы в соответствии </w:t>
      </w:r>
      <w:r w:rsidR="000B2B1B">
        <w:rPr>
          <w:bCs/>
          <w:sz w:val="24"/>
          <w:szCs w:val="24"/>
        </w:rPr>
        <w:t xml:space="preserve">с </w:t>
      </w:r>
      <w:r w:rsidRPr="006436A2">
        <w:rPr>
          <w:bCs/>
          <w:sz w:val="24"/>
          <w:szCs w:val="24"/>
        </w:rPr>
        <w:t>Порядком ра</w:t>
      </w:r>
      <w:r w:rsidRPr="006436A2">
        <w:rPr>
          <w:sz w:val="24"/>
          <w:szCs w:val="24"/>
        </w:rPr>
        <w:t>зработки, реализации и оценки эффективности муниципальных программ муниципального образования муниципального района «</w:t>
      </w:r>
      <w:proofErr w:type="spellStart"/>
      <w:r w:rsidRPr="006436A2">
        <w:rPr>
          <w:sz w:val="24"/>
          <w:szCs w:val="24"/>
        </w:rPr>
        <w:t>Сыктывдинский</w:t>
      </w:r>
      <w:proofErr w:type="spellEnd"/>
      <w:r w:rsidRPr="006436A2">
        <w:rPr>
          <w:sz w:val="24"/>
          <w:szCs w:val="24"/>
        </w:rPr>
        <w:t>», утвержденным постановлением администрации МО МР «</w:t>
      </w:r>
      <w:proofErr w:type="spellStart"/>
      <w:r w:rsidRPr="006436A2">
        <w:rPr>
          <w:sz w:val="24"/>
          <w:szCs w:val="24"/>
        </w:rPr>
        <w:t>Сыктывдинский</w:t>
      </w:r>
      <w:proofErr w:type="spellEnd"/>
      <w:r w:rsidRPr="006436A2">
        <w:rPr>
          <w:sz w:val="24"/>
          <w:szCs w:val="24"/>
        </w:rPr>
        <w:t>»</w:t>
      </w:r>
      <w:r w:rsidR="00E2100B">
        <w:rPr>
          <w:sz w:val="24"/>
          <w:szCs w:val="24"/>
        </w:rPr>
        <w:t>.</w:t>
      </w:r>
    </w:p>
    <w:p w14:paraId="38F7FD4A" w14:textId="77777777" w:rsidR="00931C76" w:rsidRDefault="00931C76" w:rsidP="00931C76">
      <w:pPr>
        <w:widowControl w:val="0"/>
        <w:autoSpaceDE w:val="0"/>
        <w:autoSpaceDN w:val="0"/>
        <w:adjustRightInd w:val="0"/>
        <w:jc w:val="center"/>
        <w:outlineLvl w:val="1"/>
        <w:rPr>
          <w:b/>
          <w:bCs/>
          <w:sz w:val="24"/>
          <w:szCs w:val="24"/>
        </w:rPr>
      </w:pPr>
    </w:p>
    <w:p w14:paraId="0273C2E2" w14:textId="51BFA5EF" w:rsidR="00E2100B" w:rsidRDefault="00E2100B" w:rsidP="00931C76">
      <w:pPr>
        <w:widowControl w:val="0"/>
        <w:autoSpaceDE w:val="0"/>
        <w:autoSpaceDN w:val="0"/>
        <w:adjustRightInd w:val="0"/>
        <w:jc w:val="center"/>
        <w:outlineLvl w:val="1"/>
        <w:rPr>
          <w:b/>
          <w:bCs/>
          <w:sz w:val="24"/>
          <w:szCs w:val="24"/>
        </w:rPr>
      </w:pPr>
    </w:p>
    <w:p w14:paraId="404D9153" w14:textId="7ACCEC46" w:rsidR="000B2B1B" w:rsidRDefault="000B2B1B" w:rsidP="00931C76">
      <w:pPr>
        <w:widowControl w:val="0"/>
        <w:autoSpaceDE w:val="0"/>
        <w:autoSpaceDN w:val="0"/>
        <w:adjustRightInd w:val="0"/>
        <w:jc w:val="center"/>
        <w:outlineLvl w:val="1"/>
        <w:rPr>
          <w:b/>
          <w:bCs/>
          <w:sz w:val="24"/>
          <w:szCs w:val="24"/>
        </w:rPr>
      </w:pPr>
    </w:p>
    <w:p w14:paraId="2E080775" w14:textId="77777777" w:rsidR="00E2100B" w:rsidRDefault="00E2100B" w:rsidP="00931C76">
      <w:pPr>
        <w:widowControl w:val="0"/>
        <w:autoSpaceDE w:val="0"/>
        <w:autoSpaceDN w:val="0"/>
        <w:adjustRightInd w:val="0"/>
        <w:jc w:val="center"/>
        <w:outlineLvl w:val="1"/>
        <w:rPr>
          <w:b/>
          <w:bCs/>
          <w:sz w:val="24"/>
          <w:szCs w:val="24"/>
        </w:rPr>
      </w:pPr>
    </w:p>
    <w:p w14:paraId="0512E58F" w14:textId="77777777" w:rsidR="00E2100B" w:rsidRDefault="00E2100B" w:rsidP="00931C76">
      <w:pPr>
        <w:widowControl w:val="0"/>
        <w:autoSpaceDE w:val="0"/>
        <w:autoSpaceDN w:val="0"/>
        <w:adjustRightInd w:val="0"/>
        <w:jc w:val="center"/>
        <w:outlineLvl w:val="1"/>
        <w:rPr>
          <w:b/>
          <w:bCs/>
          <w:sz w:val="24"/>
          <w:szCs w:val="24"/>
        </w:rPr>
      </w:pPr>
    </w:p>
    <w:p w14:paraId="40FD3F18" w14:textId="77777777" w:rsidR="00E2100B" w:rsidRDefault="00E2100B" w:rsidP="00931C76">
      <w:pPr>
        <w:widowControl w:val="0"/>
        <w:autoSpaceDE w:val="0"/>
        <w:autoSpaceDN w:val="0"/>
        <w:adjustRightInd w:val="0"/>
        <w:jc w:val="center"/>
        <w:outlineLvl w:val="1"/>
        <w:rPr>
          <w:b/>
          <w:bCs/>
          <w:sz w:val="24"/>
          <w:szCs w:val="24"/>
        </w:rPr>
      </w:pPr>
    </w:p>
    <w:p w14:paraId="4E6A52A3" w14:textId="77777777" w:rsidR="00E2100B" w:rsidRPr="006436A2" w:rsidRDefault="00E2100B" w:rsidP="00931C76">
      <w:pPr>
        <w:widowControl w:val="0"/>
        <w:autoSpaceDE w:val="0"/>
        <w:autoSpaceDN w:val="0"/>
        <w:adjustRightInd w:val="0"/>
        <w:jc w:val="center"/>
        <w:outlineLvl w:val="1"/>
        <w:rPr>
          <w:b/>
          <w:bCs/>
          <w:sz w:val="24"/>
          <w:szCs w:val="24"/>
        </w:rPr>
      </w:pPr>
    </w:p>
    <w:p w14:paraId="1CBCDA53" w14:textId="77777777" w:rsidR="00931C76" w:rsidRPr="006436A2" w:rsidRDefault="00931C76" w:rsidP="00931C76">
      <w:pPr>
        <w:widowControl w:val="0"/>
        <w:autoSpaceDE w:val="0"/>
        <w:autoSpaceDN w:val="0"/>
        <w:adjustRightInd w:val="0"/>
        <w:jc w:val="center"/>
        <w:outlineLvl w:val="1"/>
        <w:rPr>
          <w:b/>
          <w:bCs/>
          <w:sz w:val="24"/>
          <w:szCs w:val="24"/>
        </w:rPr>
      </w:pPr>
      <w:r w:rsidRPr="006436A2">
        <w:rPr>
          <w:b/>
          <w:bCs/>
          <w:sz w:val="24"/>
          <w:szCs w:val="24"/>
        </w:rPr>
        <w:t>ПАСПОРТ</w:t>
      </w:r>
    </w:p>
    <w:p w14:paraId="14105ED9" w14:textId="77777777" w:rsidR="00931C76" w:rsidRPr="006436A2" w:rsidRDefault="00931C76" w:rsidP="00931C76">
      <w:pPr>
        <w:widowControl w:val="0"/>
        <w:autoSpaceDE w:val="0"/>
        <w:autoSpaceDN w:val="0"/>
        <w:adjustRightInd w:val="0"/>
        <w:jc w:val="center"/>
        <w:rPr>
          <w:b/>
          <w:bCs/>
          <w:sz w:val="24"/>
          <w:szCs w:val="24"/>
        </w:rPr>
      </w:pPr>
      <w:r w:rsidRPr="006436A2">
        <w:rPr>
          <w:b/>
          <w:bCs/>
          <w:sz w:val="24"/>
          <w:szCs w:val="24"/>
        </w:rPr>
        <w:t>подпрограммы 1 «Стратегическое планирование</w:t>
      </w:r>
      <w:r w:rsidRPr="006436A2">
        <w:rPr>
          <w:b/>
          <w:sz w:val="24"/>
          <w:szCs w:val="24"/>
        </w:rPr>
        <w:t>»</w:t>
      </w:r>
    </w:p>
    <w:p w14:paraId="53136341" w14:textId="77777777" w:rsidR="00931C76" w:rsidRPr="006436A2" w:rsidRDefault="00931C76" w:rsidP="00931C76">
      <w:pPr>
        <w:widowControl w:val="0"/>
        <w:autoSpaceDE w:val="0"/>
        <w:autoSpaceDN w:val="0"/>
        <w:adjustRightInd w:val="0"/>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931C76" w:rsidRPr="006436A2" w14:paraId="60057886" w14:textId="77777777" w:rsidTr="00931C76">
        <w:tc>
          <w:tcPr>
            <w:tcW w:w="2127" w:type="dxa"/>
            <w:tcBorders>
              <w:top w:val="single" w:sz="4" w:space="0" w:color="auto"/>
              <w:left w:val="single" w:sz="4" w:space="0" w:color="auto"/>
              <w:bottom w:val="single" w:sz="4" w:space="0" w:color="auto"/>
              <w:right w:val="single" w:sz="4" w:space="0" w:color="auto"/>
            </w:tcBorders>
          </w:tcPr>
          <w:p w14:paraId="29D385D6"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32C238B0" w14:textId="77777777" w:rsidR="00931C76" w:rsidRPr="006436A2" w:rsidRDefault="00931C76" w:rsidP="00931C76">
            <w:pPr>
              <w:pStyle w:val="aff2"/>
              <w:jc w:val="both"/>
              <w:rPr>
                <w:rFonts w:ascii="Times New Roman" w:hAnsi="Times New Roman" w:cs="Times New Roman"/>
              </w:rPr>
            </w:pPr>
            <w:r w:rsidRPr="006436A2">
              <w:rPr>
                <w:rFonts w:ascii="Times New Roman" w:hAnsi="Times New Roman" w:cs="Times New Roman"/>
              </w:rPr>
              <w:t xml:space="preserve">Отдел экономического развития </w:t>
            </w:r>
          </w:p>
        </w:tc>
      </w:tr>
      <w:tr w:rsidR="00F93928" w:rsidRPr="006436A2" w14:paraId="4D2BDFD0" w14:textId="77777777" w:rsidTr="00931C76">
        <w:tc>
          <w:tcPr>
            <w:tcW w:w="2127" w:type="dxa"/>
            <w:tcBorders>
              <w:top w:val="single" w:sz="4" w:space="0" w:color="auto"/>
              <w:left w:val="single" w:sz="4" w:space="0" w:color="auto"/>
              <w:bottom w:val="single" w:sz="4" w:space="0" w:color="auto"/>
              <w:right w:val="single" w:sz="4" w:space="0" w:color="auto"/>
            </w:tcBorders>
          </w:tcPr>
          <w:p w14:paraId="4CED9C8C" w14:textId="77777777" w:rsidR="00F93928" w:rsidRPr="006436A2" w:rsidRDefault="00F93928" w:rsidP="00931C76">
            <w:pPr>
              <w:pStyle w:val="aff2"/>
              <w:rPr>
                <w:rFonts w:ascii="Times New Roman" w:hAnsi="Times New Roman" w:cs="Times New Roman"/>
              </w:rPr>
            </w:pPr>
            <w:r w:rsidRPr="006436A2">
              <w:rPr>
                <w:rFonts w:ascii="Times New Roman" w:hAnsi="Times New Roman" w:cs="Times New Roman"/>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14:paraId="41128BE6" w14:textId="42384231" w:rsidR="00F93928" w:rsidRPr="006436A2" w:rsidRDefault="00F93928" w:rsidP="00F93928">
            <w:pPr>
              <w:autoSpaceDE w:val="0"/>
              <w:autoSpaceDN w:val="0"/>
              <w:adjustRightInd w:val="0"/>
              <w:jc w:val="both"/>
              <w:rPr>
                <w:sz w:val="24"/>
                <w:szCs w:val="24"/>
              </w:rPr>
            </w:pPr>
            <w:r w:rsidRPr="006436A2">
              <w:rPr>
                <w:sz w:val="24"/>
                <w:szCs w:val="24"/>
              </w:rPr>
              <w:t>Управление образовани</w:t>
            </w:r>
            <w:r w:rsidR="000B2B1B">
              <w:rPr>
                <w:sz w:val="24"/>
                <w:szCs w:val="24"/>
              </w:rPr>
              <w:t>я</w:t>
            </w:r>
            <w:r w:rsidRPr="006436A2">
              <w:rPr>
                <w:sz w:val="24"/>
                <w:szCs w:val="24"/>
              </w:rPr>
              <w:t xml:space="preserve"> администрации МО МР «</w:t>
            </w:r>
            <w:proofErr w:type="spellStart"/>
            <w:r w:rsidRPr="006436A2">
              <w:rPr>
                <w:sz w:val="24"/>
                <w:szCs w:val="24"/>
              </w:rPr>
              <w:t>Сыктывдинский</w:t>
            </w:r>
            <w:proofErr w:type="spellEnd"/>
            <w:r w:rsidRPr="006436A2">
              <w:rPr>
                <w:sz w:val="24"/>
                <w:szCs w:val="24"/>
              </w:rPr>
              <w:t>»;</w:t>
            </w:r>
          </w:p>
          <w:p w14:paraId="7F8DC4C7" w14:textId="77777777" w:rsidR="00F93928" w:rsidRPr="006436A2" w:rsidRDefault="00F93928" w:rsidP="00F93928">
            <w:pPr>
              <w:autoSpaceDE w:val="0"/>
              <w:autoSpaceDN w:val="0"/>
              <w:adjustRightInd w:val="0"/>
              <w:jc w:val="both"/>
              <w:rPr>
                <w:sz w:val="24"/>
                <w:szCs w:val="24"/>
              </w:rPr>
            </w:pPr>
            <w:r w:rsidRPr="006436A2">
              <w:rPr>
                <w:sz w:val="24"/>
                <w:szCs w:val="24"/>
              </w:rPr>
              <w:t>Управление культуры администрации МО МР «</w:t>
            </w:r>
            <w:proofErr w:type="spellStart"/>
            <w:r w:rsidRPr="006436A2">
              <w:rPr>
                <w:sz w:val="24"/>
                <w:szCs w:val="24"/>
              </w:rPr>
              <w:t>Сыктывдинский</w:t>
            </w:r>
            <w:proofErr w:type="spellEnd"/>
            <w:r w:rsidRPr="006436A2">
              <w:rPr>
                <w:sz w:val="24"/>
                <w:szCs w:val="24"/>
              </w:rPr>
              <w:t>»;</w:t>
            </w:r>
          </w:p>
          <w:p w14:paraId="7CC2F868" w14:textId="77777777" w:rsidR="00F93928" w:rsidRPr="006436A2" w:rsidRDefault="00F93928" w:rsidP="00F93928">
            <w:pPr>
              <w:autoSpaceDE w:val="0"/>
              <w:autoSpaceDN w:val="0"/>
              <w:adjustRightInd w:val="0"/>
              <w:jc w:val="both"/>
              <w:rPr>
                <w:sz w:val="24"/>
                <w:szCs w:val="24"/>
              </w:rPr>
            </w:pPr>
            <w:r w:rsidRPr="006436A2">
              <w:rPr>
                <w:sz w:val="24"/>
                <w:szCs w:val="24"/>
              </w:rPr>
              <w:t>Управление финансов администрации МО МР «</w:t>
            </w:r>
            <w:proofErr w:type="spellStart"/>
            <w:r w:rsidRPr="006436A2">
              <w:rPr>
                <w:sz w:val="24"/>
                <w:szCs w:val="24"/>
              </w:rPr>
              <w:t>Сыктывдинский</w:t>
            </w:r>
            <w:proofErr w:type="spellEnd"/>
            <w:r w:rsidRPr="006436A2">
              <w:rPr>
                <w:sz w:val="24"/>
                <w:szCs w:val="24"/>
              </w:rPr>
              <w:t>»;</w:t>
            </w:r>
          </w:p>
          <w:p w14:paraId="5EC0A032" w14:textId="6157AD0C" w:rsidR="00F93928" w:rsidRPr="006436A2" w:rsidRDefault="00F93928" w:rsidP="00F93928">
            <w:pPr>
              <w:autoSpaceDE w:val="0"/>
              <w:autoSpaceDN w:val="0"/>
              <w:adjustRightInd w:val="0"/>
              <w:jc w:val="both"/>
              <w:rPr>
                <w:sz w:val="24"/>
                <w:szCs w:val="24"/>
                <w:lang w:eastAsia="ru-RU"/>
              </w:rPr>
            </w:pPr>
            <w:r w:rsidRPr="006436A2">
              <w:rPr>
                <w:sz w:val="24"/>
                <w:szCs w:val="24"/>
              </w:rPr>
              <w:t xml:space="preserve">Отдел </w:t>
            </w:r>
            <w:r w:rsidR="00EE75F0" w:rsidRPr="006436A2">
              <w:rPr>
                <w:sz w:val="24"/>
                <w:szCs w:val="24"/>
              </w:rPr>
              <w:t>имущественных и</w:t>
            </w:r>
            <w:r w:rsidRPr="006436A2">
              <w:rPr>
                <w:sz w:val="24"/>
                <w:szCs w:val="24"/>
              </w:rPr>
              <w:t xml:space="preserve"> арендных отношений администрации МО МР «</w:t>
            </w:r>
            <w:proofErr w:type="spellStart"/>
            <w:r w:rsidRPr="006436A2">
              <w:rPr>
                <w:sz w:val="24"/>
                <w:szCs w:val="24"/>
              </w:rPr>
              <w:t>Сыктывдинский</w:t>
            </w:r>
            <w:proofErr w:type="spellEnd"/>
            <w:r w:rsidRPr="006436A2">
              <w:rPr>
                <w:sz w:val="24"/>
                <w:szCs w:val="24"/>
              </w:rPr>
              <w:t>»;</w:t>
            </w:r>
          </w:p>
          <w:p w14:paraId="1ECE8618" w14:textId="066E6D4A" w:rsidR="00F93928" w:rsidRPr="006436A2" w:rsidRDefault="00EE75F0" w:rsidP="00F93928">
            <w:pPr>
              <w:autoSpaceDE w:val="0"/>
              <w:autoSpaceDN w:val="0"/>
              <w:adjustRightInd w:val="0"/>
              <w:jc w:val="both"/>
              <w:rPr>
                <w:sz w:val="24"/>
                <w:szCs w:val="24"/>
                <w:lang w:eastAsia="ru-RU"/>
              </w:rPr>
            </w:pPr>
            <w:r w:rsidRPr="006436A2">
              <w:rPr>
                <w:sz w:val="24"/>
                <w:szCs w:val="24"/>
              </w:rPr>
              <w:t>Отдел земельных</w:t>
            </w:r>
            <w:r w:rsidR="00F93928" w:rsidRPr="006436A2">
              <w:rPr>
                <w:sz w:val="24"/>
                <w:szCs w:val="24"/>
                <w:lang w:eastAsia="ru-RU"/>
              </w:rPr>
              <w:t xml:space="preserve"> отношений</w:t>
            </w:r>
            <w:r w:rsidR="00F93928" w:rsidRPr="006436A2">
              <w:rPr>
                <w:sz w:val="24"/>
                <w:szCs w:val="24"/>
              </w:rPr>
              <w:t xml:space="preserve"> администрации МО МР «</w:t>
            </w:r>
            <w:proofErr w:type="spellStart"/>
            <w:r w:rsidR="00F93928" w:rsidRPr="006436A2">
              <w:rPr>
                <w:sz w:val="24"/>
                <w:szCs w:val="24"/>
              </w:rPr>
              <w:t>Сыктывдинский</w:t>
            </w:r>
            <w:proofErr w:type="spellEnd"/>
            <w:r w:rsidR="00F93928" w:rsidRPr="006436A2">
              <w:rPr>
                <w:sz w:val="24"/>
                <w:szCs w:val="24"/>
              </w:rPr>
              <w:t>»;</w:t>
            </w:r>
          </w:p>
          <w:p w14:paraId="73FAF7B8" w14:textId="77777777" w:rsidR="00F93928" w:rsidRPr="006436A2" w:rsidRDefault="00F93928" w:rsidP="00F93928">
            <w:pPr>
              <w:autoSpaceDE w:val="0"/>
              <w:autoSpaceDN w:val="0"/>
              <w:adjustRightInd w:val="0"/>
              <w:jc w:val="both"/>
              <w:rPr>
                <w:sz w:val="24"/>
                <w:szCs w:val="24"/>
              </w:rPr>
            </w:pPr>
            <w:r w:rsidRPr="006436A2">
              <w:rPr>
                <w:sz w:val="24"/>
                <w:szCs w:val="24"/>
              </w:rPr>
              <w:t>Управление жилищно-коммунального хозяйства администрации МО МР «</w:t>
            </w:r>
            <w:proofErr w:type="spellStart"/>
            <w:r w:rsidRPr="006436A2">
              <w:rPr>
                <w:sz w:val="24"/>
                <w:szCs w:val="24"/>
              </w:rPr>
              <w:t>Сыктывдинский</w:t>
            </w:r>
            <w:proofErr w:type="spellEnd"/>
            <w:r w:rsidRPr="006436A2">
              <w:rPr>
                <w:sz w:val="24"/>
                <w:szCs w:val="24"/>
              </w:rPr>
              <w:t>»;</w:t>
            </w:r>
          </w:p>
          <w:p w14:paraId="7DFE461A" w14:textId="77777777" w:rsidR="00F93928" w:rsidRPr="006436A2" w:rsidRDefault="00F93928" w:rsidP="00F93928">
            <w:pPr>
              <w:autoSpaceDE w:val="0"/>
              <w:autoSpaceDN w:val="0"/>
              <w:adjustRightInd w:val="0"/>
              <w:jc w:val="both"/>
              <w:rPr>
                <w:sz w:val="24"/>
                <w:szCs w:val="24"/>
              </w:rPr>
            </w:pPr>
            <w:r w:rsidRPr="006436A2">
              <w:rPr>
                <w:sz w:val="24"/>
                <w:szCs w:val="24"/>
              </w:rPr>
              <w:t xml:space="preserve"> Управление капитального строительства администрации МО МР «</w:t>
            </w:r>
            <w:proofErr w:type="spellStart"/>
            <w:r w:rsidRPr="006436A2">
              <w:rPr>
                <w:sz w:val="24"/>
                <w:szCs w:val="24"/>
              </w:rPr>
              <w:t>Сыктывдинский</w:t>
            </w:r>
            <w:proofErr w:type="spellEnd"/>
            <w:r w:rsidRPr="006436A2">
              <w:rPr>
                <w:sz w:val="24"/>
                <w:szCs w:val="24"/>
              </w:rPr>
              <w:t>»;</w:t>
            </w:r>
          </w:p>
          <w:p w14:paraId="1ED441D1" w14:textId="035016BD" w:rsidR="00F93928" w:rsidRPr="006436A2" w:rsidRDefault="00F93928" w:rsidP="00F93928">
            <w:pPr>
              <w:autoSpaceDE w:val="0"/>
              <w:autoSpaceDN w:val="0"/>
              <w:adjustRightInd w:val="0"/>
              <w:jc w:val="both"/>
              <w:rPr>
                <w:sz w:val="24"/>
                <w:szCs w:val="24"/>
              </w:rPr>
            </w:pPr>
            <w:r w:rsidRPr="006436A2">
              <w:rPr>
                <w:sz w:val="24"/>
                <w:szCs w:val="24"/>
              </w:rPr>
              <w:t>Отдел по работе с Советом и сельскими территориями администрации МО МР «</w:t>
            </w:r>
            <w:proofErr w:type="spellStart"/>
            <w:r w:rsidRPr="006436A2">
              <w:rPr>
                <w:sz w:val="24"/>
                <w:szCs w:val="24"/>
              </w:rPr>
              <w:t>Сыктывдинский</w:t>
            </w:r>
            <w:proofErr w:type="spellEnd"/>
            <w:r w:rsidRPr="006436A2">
              <w:rPr>
                <w:sz w:val="24"/>
                <w:szCs w:val="24"/>
              </w:rPr>
              <w:t>»;</w:t>
            </w:r>
          </w:p>
          <w:p w14:paraId="4FEDB7D5" w14:textId="77777777" w:rsidR="00F93928" w:rsidRPr="006436A2" w:rsidRDefault="00F93928" w:rsidP="00F93928">
            <w:pPr>
              <w:autoSpaceDE w:val="0"/>
              <w:autoSpaceDN w:val="0"/>
              <w:adjustRightInd w:val="0"/>
              <w:jc w:val="both"/>
              <w:rPr>
                <w:sz w:val="24"/>
                <w:szCs w:val="24"/>
                <w:lang w:eastAsia="ru-RU"/>
              </w:rPr>
            </w:pPr>
            <w:r w:rsidRPr="006436A2">
              <w:rPr>
                <w:sz w:val="24"/>
                <w:szCs w:val="24"/>
              </w:rPr>
              <w:t>Отдел по социальным вопросам администрации МО МР «</w:t>
            </w:r>
            <w:proofErr w:type="spellStart"/>
            <w:r w:rsidRPr="006436A2">
              <w:rPr>
                <w:sz w:val="24"/>
                <w:szCs w:val="24"/>
              </w:rPr>
              <w:t>Сыктывдинский</w:t>
            </w:r>
            <w:proofErr w:type="spellEnd"/>
            <w:r w:rsidRPr="006436A2">
              <w:rPr>
                <w:sz w:val="24"/>
                <w:szCs w:val="24"/>
              </w:rPr>
              <w:t>»;</w:t>
            </w:r>
          </w:p>
          <w:p w14:paraId="6DB2361A" w14:textId="77777777" w:rsidR="00F93928" w:rsidRPr="006436A2" w:rsidRDefault="00F93928" w:rsidP="00F93928">
            <w:pPr>
              <w:autoSpaceDE w:val="0"/>
              <w:autoSpaceDN w:val="0"/>
              <w:adjustRightInd w:val="0"/>
              <w:jc w:val="both"/>
              <w:rPr>
                <w:sz w:val="24"/>
                <w:szCs w:val="24"/>
                <w:lang w:eastAsia="ru-RU"/>
              </w:rPr>
            </w:pPr>
            <w:r w:rsidRPr="006436A2">
              <w:rPr>
                <w:sz w:val="24"/>
                <w:szCs w:val="24"/>
              </w:rPr>
              <w:t>Управление архитектуры администрации МО МР «</w:t>
            </w:r>
            <w:proofErr w:type="spellStart"/>
            <w:r w:rsidRPr="006436A2">
              <w:rPr>
                <w:sz w:val="24"/>
                <w:szCs w:val="24"/>
              </w:rPr>
              <w:t>Сыктывдинский</w:t>
            </w:r>
            <w:proofErr w:type="spellEnd"/>
            <w:r w:rsidRPr="006436A2">
              <w:rPr>
                <w:sz w:val="24"/>
                <w:szCs w:val="24"/>
              </w:rPr>
              <w:t>»;</w:t>
            </w:r>
          </w:p>
          <w:p w14:paraId="68D26779" w14:textId="77777777" w:rsidR="00F93928" w:rsidRPr="006436A2" w:rsidRDefault="00F93928" w:rsidP="00F93928">
            <w:pPr>
              <w:autoSpaceDE w:val="0"/>
              <w:autoSpaceDN w:val="0"/>
              <w:adjustRightInd w:val="0"/>
              <w:jc w:val="both"/>
              <w:rPr>
                <w:sz w:val="24"/>
                <w:szCs w:val="24"/>
              </w:rPr>
            </w:pPr>
            <w:r w:rsidRPr="006436A2">
              <w:rPr>
                <w:sz w:val="24"/>
                <w:szCs w:val="24"/>
              </w:rPr>
              <w:t>Управление организационной и кадровой работы администрации МО МР «</w:t>
            </w:r>
            <w:proofErr w:type="spellStart"/>
            <w:r w:rsidRPr="006436A2">
              <w:rPr>
                <w:sz w:val="24"/>
                <w:szCs w:val="24"/>
              </w:rPr>
              <w:t>Сыктывдинский</w:t>
            </w:r>
            <w:proofErr w:type="spellEnd"/>
            <w:r w:rsidRPr="006436A2">
              <w:rPr>
                <w:sz w:val="24"/>
                <w:szCs w:val="24"/>
              </w:rPr>
              <w:t>»;</w:t>
            </w:r>
          </w:p>
          <w:p w14:paraId="33BBF828" w14:textId="6AD879AD" w:rsidR="00F93928" w:rsidRPr="006436A2" w:rsidRDefault="00F93928" w:rsidP="00931C76">
            <w:pPr>
              <w:autoSpaceDE w:val="0"/>
              <w:autoSpaceDN w:val="0"/>
              <w:adjustRightInd w:val="0"/>
              <w:jc w:val="both"/>
              <w:rPr>
                <w:sz w:val="24"/>
                <w:szCs w:val="24"/>
              </w:rPr>
            </w:pPr>
            <w:r w:rsidRPr="006436A2">
              <w:rPr>
                <w:sz w:val="24"/>
                <w:szCs w:val="24"/>
              </w:rPr>
              <w:t>Специальное управление администрации МО МР «</w:t>
            </w:r>
            <w:proofErr w:type="spellStart"/>
            <w:r w:rsidRPr="006436A2">
              <w:rPr>
                <w:sz w:val="24"/>
                <w:szCs w:val="24"/>
              </w:rPr>
              <w:t>Сыктывдинский</w:t>
            </w:r>
            <w:proofErr w:type="spellEnd"/>
            <w:r w:rsidRPr="006436A2">
              <w:rPr>
                <w:sz w:val="24"/>
                <w:szCs w:val="24"/>
              </w:rPr>
              <w:t>»</w:t>
            </w:r>
          </w:p>
        </w:tc>
      </w:tr>
      <w:tr w:rsidR="00931C76" w:rsidRPr="006436A2" w14:paraId="653EE8A4" w14:textId="77777777" w:rsidTr="00931C76">
        <w:tc>
          <w:tcPr>
            <w:tcW w:w="2127" w:type="dxa"/>
            <w:tcBorders>
              <w:top w:val="single" w:sz="4" w:space="0" w:color="auto"/>
              <w:left w:val="single" w:sz="4" w:space="0" w:color="auto"/>
              <w:bottom w:val="single" w:sz="4" w:space="0" w:color="auto"/>
              <w:right w:val="single" w:sz="4" w:space="0" w:color="auto"/>
            </w:tcBorders>
          </w:tcPr>
          <w:p w14:paraId="2735FAC4"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5CE200A0" w14:textId="77777777" w:rsidR="00931C76" w:rsidRPr="006436A2" w:rsidRDefault="00931C76" w:rsidP="00931C76">
            <w:pPr>
              <w:pStyle w:val="aff2"/>
              <w:jc w:val="both"/>
              <w:rPr>
                <w:rFonts w:ascii="Times New Roman" w:hAnsi="Times New Roman" w:cs="Times New Roman"/>
              </w:rPr>
            </w:pPr>
            <w:r w:rsidRPr="006436A2">
              <w:rPr>
                <w:rFonts w:ascii="Times New Roman" w:hAnsi="Times New Roman" w:cs="Times New Roman"/>
              </w:rPr>
              <w:t>-</w:t>
            </w:r>
          </w:p>
        </w:tc>
      </w:tr>
      <w:tr w:rsidR="00931C76" w:rsidRPr="006436A2" w14:paraId="3CDBCF63" w14:textId="77777777" w:rsidTr="00931C76">
        <w:tc>
          <w:tcPr>
            <w:tcW w:w="2127" w:type="dxa"/>
            <w:tcBorders>
              <w:top w:val="single" w:sz="4" w:space="0" w:color="auto"/>
              <w:left w:val="single" w:sz="4" w:space="0" w:color="auto"/>
              <w:bottom w:val="single" w:sz="4" w:space="0" w:color="auto"/>
              <w:right w:val="single" w:sz="4" w:space="0" w:color="auto"/>
            </w:tcBorders>
          </w:tcPr>
          <w:p w14:paraId="396FD8B6"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12D97EA2" w14:textId="77777777" w:rsidR="00931C76" w:rsidRPr="006436A2" w:rsidRDefault="00931C76" w:rsidP="00931C76">
            <w:pPr>
              <w:pStyle w:val="aff2"/>
              <w:jc w:val="both"/>
              <w:rPr>
                <w:rFonts w:ascii="Times New Roman" w:hAnsi="Times New Roman" w:cs="Times New Roman"/>
              </w:rPr>
            </w:pPr>
            <w:r w:rsidRPr="006436A2">
              <w:rPr>
                <w:rFonts w:ascii="Times New Roman" w:hAnsi="Times New Roman" w:cs="Times New Roman"/>
              </w:rPr>
              <w:t>Функционирование комплексной системы стратегического планирования социально-экономического развития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w:t>
            </w:r>
          </w:p>
        </w:tc>
      </w:tr>
      <w:tr w:rsidR="00931C76" w:rsidRPr="006436A2" w14:paraId="02E73873" w14:textId="77777777" w:rsidTr="00931C76">
        <w:tc>
          <w:tcPr>
            <w:tcW w:w="2127" w:type="dxa"/>
            <w:tcBorders>
              <w:top w:val="single" w:sz="4" w:space="0" w:color="auto"/>
              <w:left w:val="single" w:sz="4" w:space="0" w:color="auto"/>
              <w:bottom w:val="single" w:sz="4" w:space="0" w:color="auto"/>
              <w:right w:val="single" w:sz="4" w:space="0" w:color="auto"/>
            </w:tcBorders>
          </w:tcPr>
          <w:p w14:paraId="57AFEE31"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1351B6DA" w14:textId="77777777" w:rsidR="00931C76" w:rsidRPr="006436A2" w:rsidRDefault="00931C76" w:rsidP="00931C76">
            <w:pPr>
              <w:pStyle w:val="aff2"/>
              <w:jc w:val="both"/>
              <w:rPr>
                <w:rFonts w:ascii="Times New Roman" w:hAnsi="Times New Roman" w:cs="Times New Roman"/>
              </w:rPr>
            </w:pPr>
            <w:r w:rsidRPr="006436A2">
              <w:rPr>
                <w:rFonts w:ascii="Times New Roman" w:hAnsi="Times New Roman" w:cs="Times New Roman"/>
              </w:rPr>
              <w:t xml:space="preserve">1. Развитие программно-целевого планирования в </w:t>
            </w:r>
            <w:proofErr w:type="spellStart"/>
            <w:r w:rsidRPr="006436A2">
              <w:rPr>
                <w:rFonts w:ascii="Times New Roman" w:hAnsi="Times New Roman" w:cs="Times New Roman"/>
              </w:rPr>
              <w:t>Сыктывдинском</w:t>
            </w:r>
            <w:proofErr w:type="spellEnd"/>
            <w:r w:rsidRPr="006436A2">
              <w:rPr>
                <w:rFonts w:ascii="Times New Roman" w:hAnsi="Times New Roman" w:cs="Times New Roman"/>
              </w:rPr>
              <w:t xml:space="preserve"> районе.</w:t>
            </w:r>
          </w:p>
          <w:p w14:paraId="40E095FF" w14:textId="77777777" w:rsidR="00931C76" w:rsidRPr="006436A2" w:rsidRDefault="00931C76" w:rsidP="00931C76">
            <w:pPr>
              <w:pStyle w:val="aff2"/>
              <w:jc w:val="both"/>
              <w:rPr>
                <w:rFonts w:ascii="Times New Roman" w:hAnsi="Times New Roman" w:cs="Times New Roman"/>
              </w:rPr>
            </w:pPr>
            <w:r w:rsidRPr="006436A2">
              <w:rPr>
                <w:rFonts w:ascii="Times New Roman" w:hAnsi="Times New Roman" w:cs="Times New Roman"/>
              </w:rPr>
              <w:t xml:space="preserve">2. Осуществление анализа и прогнозирования социально-экономического развития </w:t>
            </w:r>
            <w:proofErr w:type="spellStart"/>
            <w:r w:rsidRPr="006436A2">
              <w:rPr>
                <w:rFonts w:ascii="Times New Roman" w:hAnsi="Times New Roman" w:cs="Times New Roman"/>
              </w:rPr>
              <w:t>Сыктывдинского</w:t>
            </w:r>
            <w:proofErr w:type="spellEnd"/>
            <w:r w:rsidRPr="006436A2">
              <w:rPr>
                <w:rFonts w:ascii="Times New Roman" w:hAnsi="Times New Roman" w:cs="Times New Roman"/>
              </w:rPr>
              <w:t xml:space="preserve"> района.</w:t>
            </w:r>
          </w:p>
        </w:tc>
      </w:tr>
      <w:tr w:rsidR="00931C76" w:rsidRPr="006436A2" w14:paraId="671F232C" w14:textId="77777777" w:rsidTr="00931C76">
        <w:tc>
          <w:tcPr>
            <w:tcW w:w="2127" w:type="dxa"/>
            <w:tcBorders>
              <w:top w:val="single" w:sz="4" w:space="0" w:color="auto"/>
              <w:left w:val="single" w:sz="4" w:space="0" w:color="auto"/>
              <w:bottom w:val="single" w:sz="4" w:space="0" w:color="auto"/>
              <w:right w:val="single" w:sz="4" w:space="0" w:color="auto"/>
            </w:tcBorders>
          </w:tcPr>
          <w:p w14:paraId="7B6D3AF6" w14:textId="77777777" w:rsidR="00931C76" w:rsidRPr="006436A2" w:rsidRDefault="00931C76" w:rsidP="00931C76">
            <w:pPr>
              <w:pStyle w:val="aff2"/>
              <w:rPr>
                <w:rFonts w:ascii="Times New Roman" w:hAnsi="Times New Roman" w:cs="Times New Roman"/>
              </w:rPr>
            </w:pPr>
            <w:bookmarkStart w:id="1" w:name="sub_201000"/>
            <w:r w:rsidRPr="006436A2">
              <w:rPr>
                <w:rFonts w:ascii="Times New Roman" w:hAnsi="Times New Roman" w:cs="Times New Roman"/>
              </w:rPr>
              <w:t>Целевые индикаторы и показатели подпрограммы</w:t>
            </w:r>
            <w:bookmarkEnd w:id="1"/>
          </w:p>
        </w:tc>
        <w:tc>
          <w:tcPr>
            <w:tcW w:w="7087" w:type="dxa"/>
            <w:tcBorders>
              <w:top w:val="single" w:sz="4" w:space="0" w:color="auto"/>
              <w:left w:val="single" w:sz="4" w:space="0" w:color="auto"/>
              <w:bottom w:val="single" w:sz="4" w:space="0" w:color="auto"/>
              <w:right w:val="single" w:sz="4" w:space="0" w:color="auto"/>
            </w:tcBorders>
          </w:tcPr>
          <w:p w14:paraId="287BEF80" w14:textId="77777777" w:rsidR="00931C76" w:rsidRPr="006436A2" w:rsidRDefault="00931C76" w:rsidP="00931C76">
            <w:pPr>
              <w:pStyle w:val="aff2"/>
              <w:numPr>
                <w:ilvl w:val="0"/>
                <w:numId w:val="35"/>
              </w:numPr>
              <w:ind w:left="33" w:firstLine="0"/>
              <w:jc w:val="both"/>
              <w:rPr>
                <w:rFonts w:ascii="Times New Roman" w:hAnsi="Times New Roman" w:cs="Times New Roman"/>
              </w:rPr>
            </w:pPr>
            <w:r w:rsidRPr="006436A2">
              <w:rPr>
                <w:rFonts w:ascii="Times New Roman" w:hAnsi="Times New Roman" w:cs="Times New Roman"/>
              </w:rPr>
              <w:t>Наличие отчета о выполнении  плана реализации Стратегии социально-экономического развития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за отчетный период на официальном сайте администрации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xml:space="preserve">» </w:t>
            </w:r>
            <w:hyperlink r:id="rId11" w:history="1">
              <w:r w:rsidRPr="006436A2">
                <w:rPr>
                  <w:rStyle w:val="af0"/>
                  <w:rFonts w:ascii="Times New Roman" w:hAnsi="Times New Roman" w:cs="Times New Roman"/>
                </w:rPr>
                <w:t>http://syktyvdin.ru/</w:t>
              </w:r>
            </w:hyperlink>
            <w:r w:rsidRPr="006436A2">
              <w:rPr>
                <w:rFonts w:ascii="Times New Roman" w:hAnsi="Times New Roman" w:cs="Times New Roman"/>
              </w:rPr>
              <w:t xml:space="preserve">; </w:t>
            </w:r>
          </w:p>
          <w:p w14:paraId="359FBCC5" w14:textId="77777777" w:rsidR="00931C76" w:rsidRPr="006436A2" w:rsidRDefault="00931C76" w:rsidP="00931C76">
            <w:pPr>
              <w:pStyle w:val="aff2"/>
              <w:numPr>
                <w:ilvl w:val="0"/>
                <w:numId w:val="35"/>
              </w:numPr>
              <w:ind w:left="33" w:firstLine="0"/>
              <w:jc w:val="both"/>
              <w:rPr>
                <w:rFonts w:ascii="Times New Roman" w:hAnsi="Times New Roman" w:cs="Times New Roman"/>
              </w:rPr>
            </w:pPr>
            <w:r w:rsidRPr="006436A2">
              <w:rPr>
                <w:rFonts w:ascii="Times New Roman" w:hAnsi="Times New Roman" w:cs="Times New Roman"/>
              </w:rPr>
              <w:t>Удельный вес структурных подразделений администрации муниципального района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и органов местного самоуправления муниципального района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xml:space="preserve">», участвующих в реализации </w:t>
            </w:r>
            <w:hyperlink r:id="rId12" w:history="1">
              <w:r w:rsidRPr="006436A2">
                <w:rPr>
                  <w:rStyle w:val="af5"/>
                  <w:rFonts w:ascii="Times New Roman" w:hAnsi="Times New Roman" w:cs="Times New Roman"/>
                  <w:b w:val="0"/>
                  <w:sz w:val="24"/>
                  <w:szCs w:val="24"/>
                </w:rPr>
                <w:t>Стратегии</w:t>
              </w:r>
            </w:hyperlink>
            <w:r w:rsidRPr="006436A2">
              <w:rPr>
                <w:rFonts w:ascii="Times New Roman" w:hAnsi="Times New Roman" w:cs="Times New Roman"/>
              </w:rPr>
              <w:t xml:space="preserve"> социально-экономического развития </w:t>
            </w:r>
            <w:proofErr w:type="spellStart"/>
            <w:r w:rsidRPr="006436A2">
              <w:rPr>
                <w:rFonts w:ascii="Times New Roman" w:hAnsi="Times New Roman" w:cs="Times New Roman"/>
              </w:rPr>
              <w:t>Сыктывдинского</w:t>
            </w:r>
            <w:proofErr w:type="spellEnd"/>
            <w:r w:rsidRPr="006436A2">
              <w:rPr>
                <w:rFonts w:ascii="Times New Roman" w:hAnsi="Times New Roman" w:cs="Times New Roman"/>
              </w:rPr>
              <w:t xml:space="preserve"> района, в %.</w:t>
            </w:r>
          </w:p>
          <w:p w14:paraId="4C199F0B" w14:textId="5C32444E" w:rsidR="00931C76" w:rsidRPr="006436A2" w:rsidRDefault="00EE75F0" w:rsidP="00931C76">
            <w:pPr>
              <w:pStyle w:val="aff2"/>
              <w:numPr>
                <w:ilvl w:val="0"/>
                <w:numId w:val="35"/>
              </w:numPr>
              <w:ind w:left="33" w:firstLine="0"/>
              <w:jc w:val="both"/>
              <w:rPr>
                <w:rFonts w:ascii="Times New Roman" w:hAnsi="Times New Roman" w:cs="Times New Roman"/>
              </w:rPr>
            </w:pPr>
            <w:r w:rsidRPr="006436A2">
              <w:rPr>
                <w:rFonts w:ascii="Times New Roman" w:hAnsi="Times New Roman" w:cs="Times New Roman"/>
              </w:rPr>
              <w:t>Наличие прогноза</w:t>
            </w:r>
            <w:r w:rsidR="00931C76" w:rsidRPr="006436A2">
              <w:rPr>
                <w:rFonts w:ascii="Times New Roman" w:hAnsi="Times New Roman" w:cs="Times New Roman"/>
              </w:rPr>
              <w:t xml:space="preserve"> социально-экономического развития МО МР «</w:t>
            </w:r>
            <w:proofErr w:type="spellStart"/>
            <w:r w:rsidR="00931C76" w:rsidRPr="006436A2">
              <w:rPr>
                <w:rFonts w:ascii="Times New Roman" w:hAnsi="Times New Roman" w:cs="Times New Roman"/>
              </w:rPr>
              <w:t>Сыктывдинский</w:t>
            </w:r>
            <w:proofErr w:type="spellEnd"/>
            <w:r w:rsidR="00931C76" w:rsidRPr="006436A2">
              <w:rPr>
                <w:rFonts w:ascii="Times New Roman" w:hAnsi="Times New Roman" w:cs="Times New Roman"/>
              </w:rPr>
              <w:t>» на 3-хлетний период, да/нет;</w:t>
            </w:r>
          </w:p>
          <w:p w14:paraId="0DF73BCC" w14:textId="53759266" w:rsidR="00931C76" w:rsidRPr="006436A2" w:rsidRDefault="00931C76" w:rsidP="00931C76">
            <w:pPr>
              <w:pStyle w:val="aff2"/>
              <w:numPr>
                <w:ilvl w:val="0"/>
                <w:numId w:val="35"/>
              </w:numPr>
              <w:ind w:left="33" w:firstLine="0"/>
              <w:jc w:val="both"/>
              <w:rPr>
                <w:rFonts w:ascii="Times New Roman" w:hAnsi="Times New Roman" w:cs="Times New Roman"/>
              </w:rPr>
            </w:pPr>
            <w:r w:rsidRPr="006436A2">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w:t>
            </w:r>
            <w:r w:rsidR="00EE75F0" w:rsidRPr="006436A2">
              <w:rPr>
                <w:rFonts w:ascii="Times New Roman" w:hAnsi="Times New Roman" w:cs="Times New Roman"/>
              </w:rPr>
              <w:t>района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для оперативного решения возникающих в процессе инвестиционной деятельности проблем и вопросов, да/нет;</w:t>
            </w:r>
          </w:p>
          <w:p w14:paraId="60BDA992" w14:textId="63706028" w:rsidR="00931C76" w:rsidRPr="006436A2" w:rsidRDefault="00931C76" w:rsidP="00931C76">
            <w:pPr>
              <w:pStyle w:val="aff2"/>
              <w:numPr>
                <w:ilvl w:val="0"/>
                <w:numId w:val="35"/>
              </w:numPr>
              <w:ind w:left="33" w:firstLine="0"/>
              <w:jc w:val="both"/>
            </w:pPr>
            <w:r w:rsidRPr="006436A2">
              <w:rPr>
                <w:rFonts w:ascii="Times New Roman" w:hAnsi="Times New Roman" w:cs="Times New Roman"/>
              </w:rPr>
              <w:t xml:space="preserve">Наличия вкладки «Инвестиционная деятельность» для размещения информации об инвестиционных проектах и </w:t>
            </w:r>
            <w:r w:rsidRPr="006436A2">
              <w:rPr>
                <w:rFonts w:ascii="Times New Roman" w:hAnsi="Times New Roman" w:cs="Times New Roman"/>
              </w:rPr>
              <w:lastRenderedPageBreak/>
              <w:t xml:space="preserve">инвестиционных площадках, нормативно-правовой базе по вопросам осуществления </w:t>
            </w:r>
            <w:r w:rsidR="00EE75F0" w:rsidRPr="006436A2">
              <w:rPr>
                <w:rFonts w:ascii="Times New Roman" w:hAnsi="Times New Roman" w:cs="Times New Roman"/>
              </w:rPr>
              <w:t>инвестиционной деятельности</w:t>
            </w:r>
            <w:r w:rsidRPr="006436A2">
              <w:rPr>
                <w:rFonts w:ascii="Times New Roman" w:hAnsi="Times New Roman" w:cs="Times New Roman"/>
              </w:rPr>
              <w:t>, да/нет.</w:t>
            </w:r>
          </w:p>
        </w:tc>
      </w:tr>
      <w:tr w:rsidR="00931C76" w:rsidRPr="006436A2" w14:paraId="0E416BEB" w14:textId="77777777" w:rsidTr="00931C76">
        <w:tc>
          <w:tcPr>
            <w:tcW w:w="2127" w:type="dxa"/>
            <w:tcBorders>
              <w:top w:val="single" w:sz="4" w:space="0" w:color="auto"/>
              <w:left w:val="single" w:sz="4" w:space="0" w:color="auto"/>
              <w:bottom w:val="single" w:sz="4" w:space="0" w:color="auto"/>
              <w:right w:val="single" w:sz="4" w:space="0" w:color="auto"/>
            </w:tcBorders>
          </w:tcPr>
          <w:p w14:paraId="309546B9"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lastRenderedPageBreak/>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69C6E4B9" w14:textId="77777777" w:rsidR="00931C76" w:rsidRPr="006436A2" w:rsidRDefault="00931C76" w:rsidP="00931C76">
            <w:pPr>
              <w:pStyle w:val="aff2"/>
              <w:jc w:val="both"/>
              <w:rPr>
                <w:rFonts w:ascii="Times New Roman" w:hAnsi="Times New Roman" w:cs="Times New Roman"/>
              </w:rPr>
            </w:pPr>
            <w:r w:rsidRPr="006436A2">
              <w:rPr>
                <w:rFonts w:ascii="Times New Roman" w:hAnsi="Times New Roman" w:cs="Times New Roman"/>
              </w:rPr>
              <w:t>Срок реализации подпрограммы –2020-2022 годы.</w:t>
            </w:r>
          </w:p>
        </w:tc>
      </w:tr>
      <w:tr w:rsidR="00931C76" w:rsidRPr="006436A2" w14:paraId="0B39FC05" w14:textId="77777777" w:rsidTr="00931C76">
        <w:tc>
          <w:tcPr>
            <w:tcW w:w="2127" w:type="dxa"/>
            <w:tcBorders>
              <w:top w:val="single" w:sz="4" w:space="0" w:color="auto"/>
              <w:left w:val="single" w:sz="4" w:space="0" w:color="auto"/>
              <w:bottom w:val="single" w:sz="4" w:space="0" w:color="auto"/>
              <w:right w:val="single" w:sz="4" w:space="0" w:color="auto"/>
            </w:tcBorders>
          </w:tcPr>
          <w:p w14:paraId="7ED5E09F"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14:paraId="6E173430" w14:textId="77777777" w:rsidR="00931C76" w:rsidRPr="006436A2" w:rsidRDefault="00931C76" w:rsidP="00931C76">
            <w:pPr>
              <w:pStyle w:val="aff2"/>
              <w:jc w:val="both"/>
              <w:rPr>
                <w:rFonts w:ascii="Times New Roman" w:hAnsi="Times New Roman" w:cs="Times New Roman"/>
              </w:rPr>
            </w:pPr>
            <w:r w:rsidRPr="006436A2">
              <w:rPr>
                <w:rFonts w:ascii="Times New Roman" w:hAnsi="Times New Roman" w:cs="Times New Roman"/>
              </w:rPr>
              <w:t>Отсутствуют</w:t>
            </w:r>
          </w:p>
        </w:tc>
      </w:tr>
      <w:tr w:rsidR="00931C76" w:rsidRPr="006436A2" w14:paraId="20CD6EA2" w14:textId="77777777" w:rsidTr="00931C76">
        <w:tc>
          <w:tcPr>
            <w:tcW w:w="2127" w:type="dxa"/>
            <w:tcBorders>
              <w:top w:val="single" w:sz="4" w:space="0" w:color="auto"/>
              <w:left w:val="single" w:sz="4" w:space="0" w:color="auto"/>
              <w:bottom w:val="single" w:sz="4" w:space="0" w:color="auto"/>
              <w:right w:val="single" w:sz="4" w:space="0" w:color="auto"/>
            </w:tcBorders>
          </w:tcPr>
          <w:p w14:paraId="4A85F28E"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0FB707E8" w14:textId="77777777" w:rsidR="00931C76" w:rsidRPr="006436A2" w:rsidRDefault="00931C76" w:rsidP="00931C76">
            <w:pPr>
              <w:pStyle w:val="a3"/>
              <w:widowControl w:val="0"/>
              <w:shd w:val="clear" w:color="auto" w:fill="FFFFFF"/>
              <w:tabs>
                <w:tab w:val="left" w:pos="317"/>
              </w:tabs>
              <w:autoSpaceDE w:val="0"/>
              <w:autoSpaceDN w:val="0"/>
              <w:adjustRightInd w:val="0"/>
              <w:ind w:left="34"/>
              <w:jc w:val="both"/>
              <w:rPr>
                <w:sz w:val="24"/>
                <w:szCs w:val="24"/>
              </w:rPr>
            </w:pPr>
            <w:r w:rsidRPr="006436A2">
              <w:rPr>
                <w:sz w:val="24"/>
                <w:szCs w:val="24"/>
              </w:rPr>
              <w:t xml:space="preserve">Реализация мероприятий Подпрограммы позволит достичь следующих конечных результатов: </w:t>
            </w:r>
          </w:p>
          <w:p w14:paraId="7BB70C58" w14:textId="77777777" w:rsidR="00931C76" w:rsidRPr="006436A2" w:rsidRDefault="00931C76" w:rsidP="00931C76">
            <w:pPr>
              <w:pStyle w:val="aff2"/>
              <w:numPr>
                <w:ilvl w:val="0"/>
                <w:numId w:val="36"/>
              </w:numPr>
              <w:ind w:left="33" w:firstLine="0"/>
              <w:jc w:val="both"/>
              <w:rPr>
                <w:rFonts w:ascii="Times New Roman" w:hAnsi="Times New Roman" w:cs="Times New Roman"/>
              </w:rPr>
            </w:pPr>
            <w:r w:rsidRPr="006436A2">
              <w:rPr>
                <w:rFonts w:ascii="Times New Roman" w:hAnsi="Times New Roman" w:cs="Times New Roman"/>
              </w:rPr>
              <w:t>Наличие отчета о выполнении  плана реализации Стратегии социально-экономического развития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за отчетный период на официальном сайте администрации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xml:space="preserve">» </w:t>
            </w:r>
            <w:hyperlink r:id="rId13" w:history="1">
              <w:r w:rsidRPr="006436A2">
                <w:rPr>
                  <w:rStyle w:val="af0"/>
                  <w:rFonts w:ascii="Times New Roman" w:hAnsi="Times New Roman" w:cs="Times New Roman"/>
                </w:rPr>
                <w:t>http://syktyvdin.ru/</w:t>
              </w:r>
            </w:hyperlink>
            <w:r w:rsidRPr="006436A2">
              <w:rPr>
                <w:rFonts w:ascii="Times New Roman" w:hAnsi="Times New Roman" w:cs="Times New Roman"/>
              </w:rPr>
              <w:t>;  да</w:t>
            </w:r>
          </w:p>
          <w:p w14:paraId="38618D98" w14:textId="77777777" w:rsidR="00931C76" w:rsidRPr="006436A2" w:rsidRDefault="00931C76" w:rsidP="00931C76">
            <w:pPr>
              <w:pStyle w:val="aff2"/>
              <w:numPr>
                <w:ilvl w:val="0"/>
                <w:numId w:val="36"/>
              </w:numPr>
              <w:ind w:left="33" w:firstLine="0"/>
              <w:jc w:val="both"/>
              <w:rPr>
                <w:rFonts w:ascii="Times New Roman" w:hAnsi="Times New Roman" w:cs="Times New Roman"/>
              </w:rPr>
            </w:pPr>
            <w:r w:rsidRPr="006436A2">
              <w:rPr>
                <w:rFonts w:ascii="Times New Roman" w:hAnsi="Times New Roman" w:cs="Times New Roman"/>
              </w:rPr>
              <w:t>сохранить удельный вес структурных подразделений администрации муниципального района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и органов местного самоуправления муниципального района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xml:space="preserve">», участвующих в реализации </w:t>
            </w:r>
            <w:hyperlink r:id="rId14" w:history="1">
              <w:r w:rsidRPr="006436A2">
                <w:rPr>
                  <w:rStyle w:val="af5"/>
                  <w:rFonts w:ascii="Times New Roman" w:hAnsi="Times New Roman" w:cs="Times New Roman"/>
                  <w:b w:val="0"/>
                  <w:sz w:val="24"/>
                  <w:szCs w:val="24"/>
                </w:rPr>
                <w:t>Стратегии</w:t>
              </w:r>
            </w:hyperlink>
            <w:r w:rsidRPr="006436A2">
              <w:rPr>
                <w:rFonts w:ascii="Times New Roman" w:hAnsi="Times New Roman" w:cs="Times New Roman"/>
              </w:rPr>
              <w:t xml:space="preserve"> социально-экономического развития </w:t>
            </w:r>
            <w:proofErr w:type="spellStart"/>
            <w:r w:rsidRPr="006436A2">
              <w:rPr>
                <w:rFonts w:ascii="Times New Roman" w:hAnsi="Times New Roman" w:cs="Times New Roman"/>
              </w:rPr>
              <w:t>Сыктывдинского</w:t>
            </w:r>
            <w:proofErr w:type="spellEnd"/>
            <w:r w:rsidRPr="006436A2">
              <w:rPr>
                <w:rFonts w:ascii="Times New Roman" w:hAnsi="Times New Roman" w:cs="Times New Roman"/>
              </w:rPr>
              <w:t xml:space="preserve"> района на уровне 86,0%.</w:t>
            </w:r>
          </w:p>
          <w:p w14:paraId="1181E334" w14:textId="677AE20B" w:rsidR="00931C76" w:rsidRPr="006436A2" w:rsidRDefault="00EE75F0" w:rsidP="00931C76">
            <w:pPr>
              <w:pStyle w:val="aff2"/>
              <w:numPr>
                <w:ilvl w:val="0"/>
                <w:numId w:val="36"/>
              </w:numPr>
              <w:ind w:left="33" w:firstLine="0"/>
              <w:jc w:val="both"/>
              <w:rPr>
                <w:rFonts w:ascii="Times New Roman" w:hAnsi="Times New Roman" w:cs="Times New Roman"/>
              </w:rPr>
            </w:pPr>
            <w:r w:rsidRPr="006436A2">
              <w:rPr>
                <w:rFonts w:ascii="Times New Roman" w:hAnsi="Times New Roman" w:cs="Times New Roman"/>
              </w:rPr>
              <w:t>наличие прогноза</w:t>
            </w:r>
            <w:r w:rsidR="00931C76" w:rsidRPr="006436A2">
              <w:rPr>
                <w:rFonts w:ascii="Times New Roman" w:hAnsi="Times New Roman" w:cs="Times New Roman"/>
              </w:rPr>
              <w:t xml:space="preserve"> социально-экономического развития МО МР «</w:t>
            </w:r>
            <w:proofErr w:type="spellStart"/>
            <w:r w:rsidR="00931C76" w:rsidRPr="006436A2">
              <w:rPr>
                <w:rFonts w:ascii="Times New Roman" w:hAnsi="Times New Roman" w:cs="Times New Roman"/>
              </w:rPr>
              <w:t>Сыктывдинский</w:t>
            </w:r>
            <w:proofErr w:type="spellEnd"/>
            <w:r w:rsidR="00931C76" w:rsidRPr="006436A2">
              <w:rPr>
                <w:rFonts w:ascii="Times New Roman" w:hAnsi="Times New Roman" w:cs="Times New Roman"/>
              </w:rPr>
              <w:t>» на 3-хлетний период;</w:t>
            </w:r>
          </w:p>
          <w:p w14:paraId="3EF5F358" w14:textId="2FCB13F2" w:rsidR="00931C76" w:rsidRPr="006436A2" w:rsidRDefault="00931C76" w:rsidP="00931C76">
            <w:pPr>
              <w:pStyle w:val="aff2"/>
              <w:numPr>
                <w:ilvl w:val="0"/>
                <w:numId w:val="36"/>
              </w:numPr>
              <w:ind w:left="33" w:firstLine="0"/>
              <w:jc w:val="both"/>
              <w:rPr>
                <w:rFonts w:ascii="Times New Roman" w:hAnsi="Times New Roman" w:cs="Times New Roman"/>
              </w:rPr>
            </w:pPr>
            <w:r w:rsidRPr="006436A2">
              <w:rPr>
                <w:rFonts w:ascii="Times New Roman" w:hAnsi="Times New Roman" w:cs="Times New Roman"/>
              </w:rPr>
              <w:t xml:space="preserve">наличия канала (каналов) прямой связи инвесторов и администрации муниципального образования муниципального </w:t>
            </w:r>
            <w:r w:rsidR="00EE75F0" w:rsidRPr="006436A2">
              <w:rPr>
                <w:rFonts w:ascii="Times New Roman" w:hAnsi="Times New Roman" w:cs="Times New Roman"/>
              </w:rPr>
              <w:t>района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xml:space="preserve">» для оперативного решения возникающих в процессе инвестиционной деятельности проблем и вопросов, </w:t>
            </w:r>
          </w:p>
          <w:p w14:paraId="7C854C4F" w14:textId="6507C5F5" w:rsidR="00931C76" w:rsidRPr="006436A2" w:rsidRDefault="00931C76" w:rsidP="00931C76">
            <w:pPr>
              <w:pStyle w:val="aff2"/>
              <w:numPr>
                <w:ilvl w:val="0"/>
                <w:numId w:val="36"/>
              </w:numPr>
              <w:ind w:left="33" w:firstLine="0"/>
              <w:jc w:val="both"/>
              <w:rPr>
                <w:rFonts w:ascii="Times New Roman" w:hAnsi="Times New Roman" w:cs="Times New Roman"/>
              </w:rPr>
            </w:pPr>
            <w:r w:rsidRPr="006436A2">
              <w:rPr>
                <w:rFonts w:ascii="Times New Roman" w:hAnsi="Times New Roman" w:cs="Times New Roman"/>
              </w:rPr>
              <w:t xml:space="preserve">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w:t>
            </w:r>
            <w:r w:rsidR="00EE75F0" w:rsidRPr="006436A2">
              <w:rPr>
                <w:rFonts w:ascii="Times New Roman" w:hAnsi="Times New Roman" w:cs="Times New Roman"/>
              </w:rPr>
              <w:t>инвестиционной деятельности</w:t>
            </w:r>
            <w:r w:rsidRPr="006436A2">
              <w:rPr>
                <w:rFonts w:ascii="Times New Roman" w:hAnsi="Times New Roman" w:cs="Times New Roman"/>
              </w:rPr>
              <w:t>.</w:t>
            </w:r>
          </w:p>
        </w:tc>
      </w:tr>
    </w:tbl>
    <w:p w14:paraId="041A00F7" w14:textId="77777777" w:rsidR="00931C76" w:rsidRPr="006436A2" w:rsidRDefault="00931C76" w:rsidP="00931C76">
      <w:pPr>
        <w:widowControl w:val="0"/>
        <w:autoSpaceDE w:val="0"/>
        <w:autoSpaceDN w:val="0"/>
        <w:adjustRightInd w:val="0"/>
        <w:jc w:val="center"/>
        <w:outlineLvl w:val="1"/>
        <w:rPr>
          <w:b/>
          <w:bCs/>
          <w:sz w:val="24"/>
          <w:szCs w:val="24"/>
        </w:rPr>
      </w:pPr>
    </w:p>
    <w:p w14:paraId="0FDA1A55" w14:textId="77777777" w:rsidR="00931C76" w:rsidRPr="006436A2" w:rsidRDefault="00931C76" w:rsidP="00931C76">
      <w:pPr>
        <w:widowControl w:val="0"/>
        <w:autoSpaceDE w:val="0"/>
        <w:autoSpaceDN w:val="0"/>
        <w:adjustRightInd w:val="0"/>
        <w:jc w:val="center"/>
        <w:outlineLvl w:val="1"/>
        <w:rPr>
          <w:b/>
          <w:bCs/>
          <w:sz w:val="24"/>
          <w:szCs w:val="24"/>
        </w:rPr>
      </w:pPr>
      <w:r w:rsidRPr="006436A2">
        <w:rPr>
          <w:b/>
          <w:bCs/>
          <w:sz w:val="24"/>
          <w:szCs w:val="24"/>
        </w:rPr>
        <w:t>ПАСПОРТ</w:t>
      </w:r>
    </w:p>
    <w:p w14:paraId="3D30F310" w14:textId="77777777" w:rsidR="00931C76" w:rsidRPr="006436A2" w:rsidRDefault="00931C76" w:rsidP="00931C76">
      <w:pPr>
        <w:widowControl w:val="0"/>
        <w:autoSpaceDE w:val="0"/>
        <w:autoSpaceDN w:val="0"/>
        <w:adjustRightInd w:val="0"/>
        <w:jc w:val="center"/>
        <w:rPr>
          <w:b/>
          <w:bCs/>
          <w:sz w:val="24"/>
          <w:szCs w:val="24"/>
        </w:rPr>
      </w:pPr>
      <w:r w:rsidRPr="006436A2">
        <w:rPr>
          <w:b/>
          <w:bCs/>
          <w:sz w:val="24"/>
          <w:szCs w:val="24"/>
        </w:rPr>
        <w:t>подпрограммы 2 «Малое и среднее предпринимательство</w:t>
      </w:r>
      <w:r w:rsidRPr="006436A2">
        <w:rPr>
          <w:b/>
          <w:sz w:val="24"/>
          <w:szCs w:val="24"/>
        </w:rPr>
        <w:t>»</w:t>
      </w:r>
    </w:p>
    <w:p w14:paraId="19E991E5" w14:textId="77777777" w:rsidR="00931C76" w:rsidRPr="006436A2" w:rsidRDefault="00931C76" w:rsidP="00931C76">
      <w:pPr>
        <w:widowControl w:val="0"/>
        <w:autoSpaceDE w:val="0"/>
        <w:autoSpaceDN w:val="0"/>
        <w:adjustRightInd w:val="0"/>
        <w:jc w:val="center"/>
        <w:rPr>
          <w:b/>
          <w:bCs/>
          <w:sz w:val="24"/>
          <w:szCs w:val="24"/>
        </w:rPr>
      </w:pPr>
    </w:p>
    <w:tbl>
      <w:tblPr>
        <w:tblStyle w:val="a6"/>
        <w:tblW w:w="9322" w:type="dxa"/>
        <w:tblLook w:val="04A0" w:firstRow="1" w:lastRow="0" w:firstColumn="1" w:lastColumn="0" w:noHBand="0" w:noVBand="1"/>
      </w:tblPr>
      <w:tblGrid>
        <w:gridCol w:w="2235"/>
        <w:gridCol w:w="7087"/>
      </w:tblGrid>
      <w:tr w:rsidR="00931C76" w:rsidRPr="006436A2" w14:paraId="6FC69F62" w14:textId="77777777" w:rsidTr="00931C76">
        <w:tc>
          <w:tcPr>
            <w:tcW w:w="2235" w:type="dxa"/>
          </w:tcPr>
          <w:p w14:paraId="308EB2F1"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Ответственный исполнитель</w:t>
            </w:r>
          </w:p>
          <w:p w14:paraId="6D739C98"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подпрограммы</w:t>
            </w:r>
          </w:p>
        </w:tc>
        <w:tc>
          <w:tcPr>
            <w:tcW w:w="7087" w:type="dxa"/>
          </w:tcPr>
          <w:p w14:paraId="074B5348" w14:textId="77777777" w:rsidR="00931C76" w:rsidRPr="006436A2" w:rsidRDefault="00931C76" w:rsidP="00931C76">
            <w:pPr>
              <w:autoSpaceDE w:val="0"/>
              <w:autoSpaceDN w:val="0"/>
              <w:adjustRightInd w:val="0"/>
              <w:jc w:val="both"/>
              <w:rPr>
                <w:i/>
                <w:sz w:val="24"/>
                <w:szCs w:val="24"/>
                <w:lang w:eastAsia="ru-RU"/>
              </w:rPr>
            </w:pPr>
            <w:r w:rsidRPr="006436A2">
              <w:rPr>
                <w:sz w:val="24"/>
                <w:szCs w:val="24"/>
              </w:rPr>
              <w:t xml:space="preserve">Отдел экономического развития </w:t>
            </w:r>
          </w:p>
        </w:tc>
      </w:tr>
      <w:tr w:rsidR="00931C76" w:rsidRPr="006436A2" w14:paraId="13030121" w14:textId="77777777" w:rsidTr="00931C76">
        <w:tc>
          <w:tcPr>
            <w:tcW w:w="2235" w:type="dxa"/>
          </w:tcPr>
          <w:p w14:paraId="31DD7594"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Соисполнители подпрограммы</w:t>
            </w:r>
          </w:p>
        </w:tc>
        <w:tc>
          <w:tcPr>
            <w:tcW w:w="7087" w:type="dxa"/>
          </w:tcPr>
          <w:p w14:paraId="05F990AF" w14:textId="66633BBC" w:rsidR="00F93928" w:rsidRPr="006436A2" w:rsidRDefault="00F93928" w:rsidP="00F93928">
            <w:pPr>
              <w:autoSpaceDE w:val="0"/>
              <w:autoSpaceDN w:val="0"/>
              <w:adjustRightInd w:val="0"/>
              <w:jc w:val="both"/>
              <w:rPr>
                <w:sz w:val="24"/>
                <w:szCs w:val="24"/>
                <w:lang w:eastAsia="ru-RU"/>
              </w:rPr>
            </w:pPr>
            <w:r w:rsidRPr="006436A2">
              <w:rPr>
                <w:sz w:val="24"/>
                <w:szCs w:val="24"/>
              </w:rPr>
              <w:t xml:space="preserve">Отдел </w:t>
            </w:r>
            <w:r w:rsidR="00EE75F0" w:rsidRPr="006436A2">
              <w:rPr>
                <w:sz w:val="24"/>
                <w:szCs w:val="24"/>
              </w:rPr>
              <w:t>имущественных и</w:t>
            </w:r>
            <w:r w:rsidRPr="006436A2">
              <w:rPr>
                <w:sz w:val="24"/>
                <w:szCs w:val="24"/>
              </w:rPr>
              <w:t xml:space="preserve"> арендных отношений администрации МО МР «</w:t>
            </w:r>
            <w:proofErr w:type="spellStart"/>
            <w:r w:rsidRPr="006436A2">
              <w:rPr>
                <w:sz w:val="24"/>
                <w:szCs w:val="24"/>
              </w:rPr>
              <w:t>Сыктывдинский</w:t>
            </w:r>
            <w:proofErr w:type="spellEnd"/>
            <w:r w:rsidRPr="006436A2">
              <w:rPr>
                <w:sz w:val="24"/>
                <w:szCs w:val="24"/>
              </w:rPr>
              <w:t>»;</w:t>
            </w:r>
          </w:p>
          <w:p w14:paraId="18551493" w14:textId="12F13700" w:rsidR="00931C76" w:rsidRPr="006436A2" w:rsidRDefault="00EE75F0" w:rsidP="00931C76">
            <w:pPr>
              <w:autoSpaceDE w:val="0"/>
              <w:autoSpaceDN w:val="0"/>
              <w:adjustRightInd w:val="0"/>
              <w:jc w:val="both"/>
              <w:rPr>
                <w:sz w:val="24"/>
                <w:szCs w:val="24"/>
                <w:lang w:eastAsia="ru-RU"/>
              </w:rPr>
            </w:pPr>
            <w:r w:rsidRPr="006436A2">
              <w:rPr>
                <w:sz w:val="24"/>
                <w:szCs w:val="24"/>
              </w:rPr>
              <w:t>Отдел земельных</w:t>
            </w:r>
            <w:r w:rsidR="00F93928" w:rsidRPr="006436A2">
              <w:rPr>
                <w:sz w:val="24"/>
                <w:szCs w:val="24"/>
                <w:lang w:eastAsia="ru-RU"/>
              </w:rPr>
              <w:t xml:space="preserve"> отношений</w:t>
            </w:r>
            <w:r w:rsidR="00F93928" w:rsidRPr="006436A2">
              <w:rPr>
                <w:sz w:val="24"/>
                <w:szCs w:val="24"/>
              </w:rPr>
              <w:t xml:space="preserve"> администрации МО МР «</w:t>
            </w:r>
            <w:proofErr w:type="spellStart"/>
            <w:r w:rsidR="00F93928" w:rsidRPr="006436A2">
              <w:rPr>
                <w:sz w:val="24"/>
                <w:szCs w:val="24"/>
              </w:rPr>
              <w:t>Сыктывдинский</w:t>
            </w:r>
            <w:proofErr w:type="spellEnd"/>
            <w:r w:rsidR="00F93928" w:rsidRPr="006436A2">
              <w:rPr>
                <w:sz w:val="24"/>
                <w:szCs w:val="24"/>
              </w:rPr>
              <w:t>»;</w:t>
            </w:r>
          </w:p>
        </w:tc>
      </w:tr>
      <w:tr w:rsidR="00931C76" w:rsidRPr="006436A2" w14:paraId="747A3140" w14:textId="77777777" w:rsidTr="00931C76">
        <w:tc>
          <w:tcPr>
            <w:tcW w:w="9322" w:type="dxa"/>
            <w:gridSpan w:val="2"/>
          </w:tcPr>
          <w:p w14:paraId="754F0B87"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Программно-целевые инструменты подпрограммы - отсутствуют</w:t>
            </w:r>
          </w:p>
        </w:tc>
      </w:tr>
      <w:tr w:rsidR="00931C76" w:rsidRPr="006436A2" w14:paraId="72824842" w14:textId="77777777" w:rsidTr="00931C76">
        <w:tc>
          <w:tcPr>
            <w:tcW w:w="2235" w:type="dxa"/>
          </w:tcPr>
          <w:p w14:paraId="0EC06428"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Цель подпрограммы</w:t>
            </w:r>
          </w:p>
        </w:tc>
        <w:tc>
          <w:tcPr>
            <w:tcW w:w="7087" w:type="dxa"/>
          </w:tcPr>
          <w:p w14:paraId="05CF0869" w14:textId="77777777" w:rsidR="00931C76" w:rsidRPr="006436A2" w:rsidRDefault="00931C76" w:rsidP="00931C76">
            <w:pPr>
              <w:widowControl w:val="0"/>
              <w:autoSpaceDE w:val="0"/>
              <w:autoSpaceDN w:val="0"/>
              <w:adjustRightInd w:val="0"/>
              <w:jc w:val="both"/>
              <w:rPr>
                <w:b/>
                <w:bCs/>
                <w:sz w:val="24"/>
                <w:szCs w:val="24"/>
              </w:rPr>
            </w:pPr>
            <w:r w:rsidRPr="006436A2">
              <w:rPr>
                <w:sz w:val="24"/>
                <w:szCs w:val="24"/>
              </w:rPr>
              <w:t>Развитие м</w:t>
            </w:r>
            <w:r w:rsidRPr="006436A2">
              <w:rPr>
                <w:bCs/>
                <w:sz w:val="24"/>
                <w:szCs w:val="24"/>
              </w:rPr>
              <w:t>алого и среднего предпринимательства в муниципальном районе «</w:t>
            </w:r>
            <w:proofErr w:type="spellStart"/>
            <w:r w:rsidRPr="006436A2">
              <w:rPr>
                <w:bCs/>
                <w:sz w:val="24"/>
                <w:szCs w:val="24"/>
              </w:rPr>
              <w:t>Сыктывдинский</w:t>
            </w:r>
            <w:proofErr w:type="spellEnd"/>
            <w:r w:rsidRPr="006436A2">
              <w:rPr>
                <w:bCs/>
                <w:sz w:val="24"/>
                <w:szCs w:val="24"/>
              </w:rPr>
              <w:t>»</w:t>
            </w:r>
          </w:p>
        </w:tc>
      </w:tr>
      <w:tr w:rsidR="00931C76" w:rsidRPr="006436A2" w14:paraId="58D8C3C0" w14:textId="77777777" w:rsidTr="00931C76">
        <w:tc>
          <w:tcPr>
            <w:tcW w:w="2235" w:type="dxa"/>
          </w:tcPr>
          <w:p w14:paraId="0B1AFAF3"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Задачи подпрограммы</w:t>
            </w:r>
          </w:p>
          <w:p w14:paraId="2519F034" w14:textId="77777777" w:rsidR="00931C76" w:rsidRPr="006436A2" w:rsidRDefault="00931C76" w:rsidP="00931C76">
            <w:pPr>
              <w:autoSpaceDE w:val="0"/>
              <w:autoSpaceDN w:val="0"/>
              <w:adjustRightInd w:val="0"/>
              <w:jc w:val="both"/>
              <w:rPr>
                <w:sz w:val="24"/>
                <w:szCs w:val="24"/>
                <w:lang w:eastAsia="ru-RU"/>
              </w:rPr>
            </w:pPr>
          </w:p>
        </w:tc>
        <w:tc>
          <w:tcPr>
            <w:tcW w:w="7087" w:type="dxa"/>
          </w:tcPr>
          <w:p w14:paraId="6F20D002" w14:textId="51F69157" w:rsidR="00931C76" w:rsidRPr="006436A2" w:rsidRDefault="00931C76" w:rsidP="00931C76">
            <w:pPr>
              <w:widowControl w:val="0"/>
              <w:tabs>
                <w:tab w:val="left" w:pos="317"/>
              </w:tabs>
              <w:autoSpaceDE w:val="0"/>
              <w:autoSpaceDN w:val="0"/>
              <w:adjustRightInd w:val="0"/>
              <w:ind w:left="34"/>
              <w:jc w:val="both"/>
              <w:rPr>
                <w:sz w:val="24"/>
                <w:szCs w:val="24"/>
              </w:rPr>
            </w:pPr>
            <w:r w:rsidRPr="006436A2">
              <w:rPr>
                <w:sz w:val="24"/>
                <w:szCs w:val="24"/>
              </w:rPr>
              <w:t xml:space="preserve">Формирование благоприятной среды для развития малого и </w:t>
            </w:r>
            <w:r w:rsidR="00EE75F0" w:rsidRPr="006436A2">
              <w:rPr>
                <w:sz w:val="24"/>
                <w:szCs w:val="24"/>
              </w:rPr>
              <w:t>среднего предпринимательства</w:t>
            </w:r>
            <w:r w:rsidRPr="006436A2">
              <w:rPr>
                <w:sz w:val="24"/>
                <w:szCs w:val="24"/>
              </w:rPr>
              <w:t xml:space="preserve"> в муниципальном районе «</w:t>
            </w:r>
            <w:proofErr w:type="spellStart"/>
            <w:r w:rsidRPr="006436A2">
              <w:rPr>
                <w:sz w:val="24"/>
                <w:szCs w:val="24"/>
              </w:rPr>
              <w:t>Сыктывдинский</w:t>
            </w:r>
            <w:proofErr w:type="spellEnd"/>
            <w:r w:rsidRPr="006436A2">
              <w:rPr>
                <w:sz w:val="24"/>
                <w:szCs w:val="24"/>
              </w:rPr>
              <w:t>», в том числе по реализации задач Национальных проектов в области развития малого и среднего предпринимательства</w:t>
            </w:r>
          </w:p>
        </w:tc>
      </w:tr>
      <w:tr w:rsidR="00931C76" w:rsidRPr="006436A2" w14:paraId="788F2C03" w14:textId="77777777" w:rsidTr="00931C76">
        <w:tc>
          <w:tcPr>
            <w:tcW w:w="2235" w:type="dxa"/>
          </w:tcPr>
          <w:p w14:paraId="0EDA93AA" w14:textId="77777777" w:rsidR="00931C76" w:rsidRPr="006436A2" w:rsidRDefault="00931C76" w:rsidP="00931C76">
            <w:pPr>
              <w:autoSpaceDE w:val="0"/>
              <w:autoSpaceDN w:val="0"/>
              <w:adjustRightInd w:val="0"/>
              <w:jc w:val="both"/>
              <w:rPr>
                <w:sz w:val="24"/>
                <w:szCs w:val="24"/>
                <w:lang w:eastAsia="ru-RU"/>
              </w:rPr>
            </w:pPr>
            <w:bookmarkStart w:id="2" w:name="_Hlk46400449"/>
            <w:r w:rsidRPr="006436A2">
              <w:rPr>
                <w:sz w:val="24"/>
                <w:szCs w:val="24"/>
                <w:lang w:eastAsia="ru-RU"/>
              </w:rPr>
              <w:t xml:space="preserve">Целевые индикаторы и </w:t>
            </w:r>
            <w:r w:rsidRPr="006436A2">
              <w:rPr>
                <w:sz w:val="24"/>
                <w:szCs w:val="24"/>
                <w:lang w:eastAsia="ru-RU"/>
              </w:rPr>
              <w:lastRenderedPageBreak/>
              <w:t>показатели подпрограммы</w:t>
            </w:r>
          </w:p>
        </w:tc>
        <w:tc>
          <w:tcPr>
            <w:tcW w:w="7087" w:type="dxa"/>
          </w:tcPr>
          <w:p w14:paraId="725F9E59" w14:textId="7A0D1B9C" w:rsidR="00931C76" w:rsidRPr="006436A2" w:rsidRDefault="00931C76" w:rsidP="00044409">
            <w:pPr>
              <w:pStyle w:val="a3"/>
              <w:numPr>
                <w:ilvl w:val="0"/>
                <w:numId w:val="27"/>
              </w:numPr>
              <w:tabs>
                <w:tab w:val="left" w:pos="466"/>
              </w:tabs>
              <w:suppressAutoHyphens w:val="0"/>
              <w:ind w:left="40" w:firstLine="0"/>
              <w:rPr>
                <w:sz w:val="24"/>
                <w:szCs w:val="24"/>
              </w:rPr>
            </w:pPr>
            <w:r w:rsidRPr="006436A2">
              <w:rPr>
                <w:sz w:val="24"/>
                <w:szCs w:val="24"/>
              </w:rPr>
              <w:lastRenderedPageBreak/>
              <w:t xml:space="preserve">Количество субъектов малого и среднего предпринимательства в расчете на 10 тыс. чел. </w:t>
            </w:r>
            <w:r w:rsidR="00FE4606" w:rsidRPr="006436A2">
              <w:rPr>
                <w:sz w:val="24"/>
                <w:szCs w:val="24"/>
              </w:rPr>
              <w:t>н</w:t>
            </w:r>
            <w:r w:rsidRPr="006436A2">
              <w:rPr>
                <w:sz w:val="24"/>
                <w:szCs w:val="24"/>
              </w:rPr>
              <w:t>аселения</w:t>
            </w:r>
            <w:r w:rsidR="00FE4606" w:rsidRPr="006436A2">
              <w:rPr>
                <w:sz w:val="24"/>
                <w:szCs w:val="24"/>
              </w:rPr>
              <w:t xml:space="preserve"> (ед.)</w:t>
            </w:r>
            <w:r w:rsidRPr="006436A2">
              <w:rPr>
                <w:sz w:val="24"/>
                <w:szCs w:val="24"/>
              </w:rPr>
              <w:t>;</w:t>
            </w:r>
          </w:p>
          <w:p w14:paraId="594AA202" w14:textId="05850331" w:rsidR="00931C76" w:rsidRPr="006436A2" w:rsidRDefault="00931C76" w:rsidP="00044409">
            <w:pPr>
              <w:pStyle w:val="a3"/>
              <w:numPr>
                <w:ilvl w:val="0"/>
                <w:numId w:val="27"/>
              </w:numPr>
              <w:tabs>
                <w:tab w:val="left" w:pos="466"/>
              </w:tabs>
              <w:suppressAutoHyphens w:val="0"/>
              <w:ind w:left="40" w:firstLine="0"/>
              <w:rPr>
                <w:sz w:val="24"/>
                <w:szCs w:val="24"/>
              </w:rPr>
            </w:pPr>
            <w:r w:rsidRPr="006436A2">
              <w:rPr>
                <w:sz w:val="24"/>
                <w:szCs w:val="24"/>
              </w:rPr>
              <w:lastRenderedPageBreak/>
              <w:t xml:space="preserve">Количество субъектов малого и среднего </w:t>
            </w:r>
            <w:r w:rsidR="00FE4606" w:rsidRPr="006436A2">
              <w:rPr>
                <w:sz w:val="24"/>
                <w:szCs w:val="24"/>
              </w:rPr>
              <w:t>предпринимательства –</w:t>
            </w:r>
            <w:r w:rsidRPr="006436A2">
              <w:rPr>
                <w:sz w:val="24"/>
                <w:szCs w:val="24"/>
              </w:rPr>
              <w:t xml:space="preserve"> получателей поддержки за период реализации (ед.);</w:t>
            </w:r>
          </w:p>
          <w:p w14:paraId="21ADF977" w14:textId="3683CBFF" w:rsidR="00931C76" w:rsidRPr="006436A2" w:rsidRDefault="00931C76" w:rsidP="00044409">
            <w:pPr>
              <w:pStyle w:val="a3"/>
              <w:numPr>
                <w:ilvl w:val="0"/>
                <w:numId w:val="27"/>
              </w:numPr>
              <w:tabs>
                <w:tab w:val="left" w:pos="466"/>
              </w:tabs>
              <w:suppressAutoHyphens w:val="0"/>
              <w:ind w:left="40" w:firstLine="0"/>
              <w:rPr>
                <w:sz w:val="24"/>
                <w:szCs w:val="24"/>
              </w:rPr>
            </w:pPr>
            <w:r w:rsidRPr="006436A2">
              <w:rPr>
                <w:sz w:val="24"/>
                <w:szCs w:val="24"/>
              </w:rPr>
              <w:t xml:space="preserve">Количество </w:t>
            </w:r>
            <w:r w:rsidR="00044409" w:rsidRPr="006436A2">
              <w:rPr>
                <w:sz w:val="24"/>
                <w:szCs w:val="24"/>
              </w:rPr>
              <w:t>созданных рабочих</w:t>
            </w:r>
            <w:r w:rsidRPr="006436A2">
              <w:rPr>
                <w:sz w:val="24"/>
                <w:szCs w:val="24"/>
              </w:rPr>
              <w:t xml:space="preserve"> мест субъектами малого и среднего предпринимательства – получателями финансовой поддержки (ед.)</w:t>
            </w:r>
            <w:r w:rsidR="00044409" w:rsidRPr="006436A2">
              <w:rPr>
                <w:sz w:val="24"/>
                <w:szCs w:val="24"/>
              </w:rPr>
              <w:t>;</w:t>
            </w:r>
          </w:p>
          <w:p w14:paraId="3D67BE7D" w14:textId="77777777" w:rsidR="00044409" w:rsidRPr="006436A2" w:rsidRDefault="00044409" w:rsidP="00044409">
            <w:pPr>
              <w:pStyle w:val="a3"/>
              <w:numPr>
                <w:ilvl w:val="0"/>
                <w:numId w:val="27"/>
              </w:numPr>
              <w:tabs>
                <w:tab w:val="left" w:pos="466"/>
              </w:tabs>
              <w:suppressAutoHyphens w:val="0"/>
              <w:ind w:left="40" w:firstLine="0"/>
              <w:rPr>
                <w:sz w:val="24"/>
                <w:szCs w:val="24"/>
              </w:rPr>
            </w:pPr>
            <w:r w:rsidRPr="006436A2">
              <w:rPr>
                <w:sz w:val="24"/>
                <w:szCs w:val="24"/>
              </w:rPr>
              <w:t>Оборот организаций (в сопоставимых ценах) (% к пред. году);</w:t>
            </w:r>
          </w:p>
          <w:p w14:paraId="43C1729C" w14:textId="77777777" w:rsidR="00044409" w:rsidRPr="006436A2" w:rsidRDefault="00044409" w:rsidP="00044409">
            <w:pPr>
              <w:pStyle w:val="a3"/>
              <w:numPr>
                <w:ilvl w:val="0"/>
                <w:numId w:val="27"/>
              </w:numPr>
              <w:tabs>
                <w:tab w:val="left" w:pos="466"/>
              </w:tabs>
              <w:suppressAutoHyphens w:val="0"/>
              <w:ind w:left="40" w:firstLine="0"/>
              <w:rPr>
                <w:sz w:val="24"/>
                <w:szCs w:val="24"/>
              </w:rPr>
            </w:pPr>
            <w:r w:rsidRPr="006436A2">
              <w:rPr>
                <w:sz w:val="24"/>
                <w:szCs w:val="24"/>
              </w:rPr>
              <w:t>Отгружено товаров собственного производства, выполнено работ и услуг собственными силами (% к предыдущему году);</w:t>
            </w:r>
          </w:p>
          <w:p w14:paraId="4F42342A" w14:textId="1FE09BB0" w:rsidR="00044409" w:rsidRPr="006436A2" w:rsidRDefault="00FE4606" w:rsidP="00044409">
            <w:pPr>
              <w:pStyle w:val="a3"/>
              <w:widowControl w:val="0"/>
              <w:numPr>
                <w:ilvl w:val="0"/>
                <w:numId w:val="27"/>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Прирост ч</w:t>
            </w:r>
            <w:r w:rsidR="00044409" w:rsidRPr="006436A2">
              <w:rPr>
                <w:sz w:val="24"/>
                <w:szCs w:val="24"/>
              </w:rPr>
              <w:t>исленност</w:t>
            </w:r>
            <w:r w:rsidRPr="006436A2">
              <w:rPr>
                <w:sz w:val="24"/>
                <w:szCs w:val="24"/>
              </w:rPr>
              <w:t>и</w:t>
            </w:r>
            <w:r w:rsidR="00044409" w:rsidRPr="006436A2">
              <w:rPr>
                <w:sz w:val="24"/>
                <w:szCs w:val="24"/>
              </w:rPr>
              <w:t xml:space="preserve"> занятых в сфере малого и среднего предпринимательства, включая индивидуальных предпринимателей (чел.);</w:t>
            </w:r>
          </w:p>
          <w:p w14:paraId="39D80FEA" w14:textId="38AAF12F" w:rsidR="00044409" w:rsidRPr="006436A2" w:rsidRDefault="00044409" w:rsidP="00044409">
            <w:pPr>
              <w:pStyle w:val="a3"/>
              <w:widowControl w:val="0"/>
              <w:numPr>
                <w:ilvl w:val="0"/>
                <w:numId w:val="27"/>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 xml:space="preserve">Количество самозанятых граждан, зафиксировавших свой статус, с учетом введения налогового режима для самозанятых </w:t>
            </w:r>
            <w:r w:rsidR="00FE4606" w:rsidRPr="006436A2">
              <w:rPr>
                <w:sz w:val="24"/>
                <w:szCs w:val="24"/>
              </w:rPr>
              <w:t>(</w:t>
            </w:r>
            <w:r w:rsidRPr="006436A2">
              <w:rPr>
                <w:sz w:val="24"/>
                <w:szCs w:val="24"/>
              </w:rPr>
              <w:t>чел.</w:t>
            </w:r>
            <w:r w:rsidR="00FE4606" w:rsidRPr="006436A2">
              <w:rPr>
                <w:sz w:val="24"/>
                <w:szCs w:val="24"/>
              </w:rPr>
              <w:t>)</w:t>
            </w:r>
            <w:r w:rsidRPr="006436A2">
              <w:rPr>
                <w:sz w:val="24"/>
                <w:szCs w:val="24"/>
              </w:rPr>
              <w:t>;</w:t>
            </w:r>
          </w:p>
          <w:p w14:paraId="30E769FD" w14:textId="0FE346E7" w:rsidR="00044409" w:rsidRPr="006436A2" w:rsidRDefault="00FE4606" w:rsidP="00044409">
            <w:pPr>
              <w:pStyle w:val="a3"/>
              <w:widowControl w:val="0"/>
              <w:numPr>
                <w:ilvl w:val="0"/>
                <w:numId w:val="27"/>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Увеличение к</w:t>
            </w:r>
            <w:r w:rsidR="00044409" w:rsidRPr="006436A2">
              <w:rPr>
                <w:sz w:val="24"/>
                <w:szCs w:val="24"/>
              </w:rPr>
              <w:t>оличеств</w:t>
            </w:r>
            <w:r w:rsidRPr="006436A2">
              <w:rPr>
                <w:sz w:val="24"/>
                <w:szCs w:val="24"/>
              </w:rPr>
              <w:t>а</w:t>
            </w:r>
            <w:r w:rsidR="00044409" w:rsidRPr="006436A2">
              <w:rPr>
                <w:sz w:val="24"/>
                <w:szCs w:val="24"/>
              </w:rPr>
              <w:t xml:space="preserve"> объектов имущества в перечнях муниципального имущества (ежегодно по состоянию на 31 декабря), (объектов);</w:t>
            </w:r>
          </w:p>
          <w:p w14:paraId="38D9CA8E" w14:textId="360F6F96" w:rsidR="00044409" w:rsidRPr="006436A2" w:rsidRDefault="00044409" w:rsidP="00044409">
            <w:pPr>
              <w:pStyle w:val="a3"/>
              <w:widowControl w:val="0"/>
              <w:numPr>
                <w:ilvl w:val="0"/>
                <w:numId w:val="27"/>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Обеспечено количество переданных в аренду субъектам МСП объектов муниципального имущества (ежегодно по состоянию на 31 декабря)</w:t>
            </w:r>
            <w:r w:rsidR="00FE4606" w:rsidRPr="006436A2">
              <w:rPr>
                <w:sz w:val="24"/>
                <w:szCs w:val="24"/>
              </w:rPr>
              <w:t xml:space="preserve"> (</w:t>
            </w:r>
            <w:r w:rsidRPr="006436A2">
              <w:rPr>
                <w:sz w:val="24"/>
                <w:szCs w:val="24"/>
              </w:rPr>
              <w:t>объектов</w:t>
            </w:r>
            <w:r w:rsidR="00FE4606" w:rsidRPr="006436A2">
              <w:rPr>
                <w:sz w:val="24"/>
                <w:szCs w:val="24"/>
              </w:rPr>
              <w:t>)</w:t>
            </w:r>
            <w:r w:rsidRPr="006436A2">
              <w:rPr>
                <w:sz w:val="24"/>
                <w:szCs w:val="24"/>
              </w:rPr>
              <w:t>;</w:t>
            </w:r>
          </w:p>
          <w:p w14:paraId="163C738B" w14:textId="4625EDE6" w:rsidR="00044409" w:rsidRPr="006436A2" w:rsidRDefault="00044409" w:rsidP="00044409">
            <w:pPr>
              <w:pStyle w:val="a3"/>
              <w:widowControl w:val="0"/>
              <w:numPr>
                <w:ilvl w:val="0"/>
                <w:numId w:val="27"/>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обученных основам ведения бизнеса, финансовой грамотности и иным навыкам предпринимательской деятельности</w:t>
            </w:r>
            <w:r w:rsidR="00FE4606" w:rsidRPr="006436A2">
              <w:rPr>
                <w:sz w:val="24"/>
                <w:szCs w:val="24"/>
              </w:rPr>
              <w:t xml:space="preserve"> (</w:t>
            </w:r>
            <w:r w:rsidRPr="006436A2">
              <w:rPr>
                <w:sz w:val="24"/>
                <w:szCs w:val="24"/>
              </w:rPr>
              <w:t>чел.</w:t>
            </w:r>
            <w:r w:rsidR="00FE4606" w:rsidRPr="006436A2">
              <w:rPr>
                <w:sz w:val="24"/>
                <w:szCs w:val="24"/>
              </w:rPr>
              <w:t>)</w:t>
            </w:r>
            <w:r w:rsidRPr="006436A2">
              <w:rPr>
                <w:sz w:val="24"/>
                <w:szCs w:val="24"/>
              </w:rPr>
              <w:t>;</w:t>
            </w:r>
          </w:p>
          <w:p w14:paraId="282959B0" w14:textId="767E1226" w:rsidR="00044409" w:rsidRPr="006436A2" w:rsidRDefault="00044409" w:rsidP="00044409">
            <w:pPr>
              <w:pStyle w:val="a3"/>
              <w:widowControl w:val="0"/>
              <w:numPr>
                <w:ilvl w:val="0"/>
                <w:numId w:val="27"/>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 xml:space="preserve">Количество физических </w:t>
            </w:r>
            <w:r w:rsidR="00FE4606" w:rsidRPr="006436A2">
              <w:rPr>
                <w:sz w:val="24"/>
                <w:szCs w:val="24"/>
              </w:rPr>
              <w:t>лиц -</w:t>
            </w:r>
            <w:r w:rsidRPr="006436A2">
              <w:rPr>
                <w:sz w:val="24"/>
                <w:szCs w:val="24"/>
              </w:rPr>
              <w:t xml:space="preserve"> участников федерального проекта «Популяризация предпринимательства», занятых в сфере МСП, по итогам участия в федеральном проекте</w:t>
            </w:r>
            <w:r w:rsidR="00FE4606" w:rsidRPr="006436A2">
              <w:rPr>
                <w:sz w:val="24"/>
                <w:szCs w:val="24"/>
              </w:rPr>
              <w:t xml:space="preserve"> (</w:t>
            </w:r>
            <w:r w:rsidRPr="006436A2">
              <w:rPr>
                <w:sz w:val="24"/>
                <w:szCs w:val="24"/>
              </w:rPr>
              <w:t>чел.</w:t>
            </w:r>
            <w:r w:rsidR="00FE4606" w:rsidRPr="006436A2">
              <w:rPr>
                <w:sz w:val="24"/>
                <w:szCs w:val="24"/>
              </w:rPr>
              <w:t>)</w:t>
            </w:r>
            <w:r w:rsidRPr="006436A2">
              <w:rPr>
                <w:sz w:val="24"/>
                <w:szCs w:val="24"/>
              </w:rPr>
              <w:t>;</w:t>
            </w:r>
          </w:p>
          <w:p w14:paraId="556285A2" w14:textId="6D15EA09" w:rsidR="00044409" w:rsidRPr="006436A2" w:rsidRDefault="00044409" w:rsidP="00044409">
            <w:pPr>
              <w:pStyle w:val="a3"/>
              <w:widowControl w:val="0"/>
              <w:numPr>
                <w:ilvl w:val="0"/>
                <w:numId w:val="27"/>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 xml:space="preserve">Количество физических лиц – участников федерального проекта ««Популяризация предпринимательства» </w:t>
            </w:r>
            <w:r w:rsidR="00FE4606" w:rsidRPr="006436A2">
              <w:rPr>
                <w:sz w:val="24"/>
                <w:szCs w:val="24"/>
              </w:rPr>
              <w:t>(</w:t>
            </w:r>
            <w:r w:rsidRPr="006436A2">
              <w:rPr>
                <w:sz w:val="24"/>
                <w:szCs w:val="24"/>
              </w:rPr>
              <w:t>чел.</w:t>
            </w:r>
            <w:r w:rsidR="00FE4606" w:rsidRPr="006436A2">
              <w:rPr>
                <w:sz w:val="24"/>
                <w:szCs w:val="24"/>
              </w:rPr>
              <w:t>)</w:t>
            </w:r>
            <w:r w:rsidRPr="006436A2">
              <w:rPr>
                <w:sz w:val="24"/>
                <w:szCs w:val="24"/>
              </w:rPr>
              <w:t>;</w:t>
            </w:r>
          </w:p>
          <w:p w14:paraId="3FAD89BE" w14:textId="7C8C7DB1" w:rsidR="00044409" w:rsidRPr="006436A2" w:rsidRDefault="00044409" w:rsidP="00044409">
            <w:pPr>
              <w:pStyle w:val="a3"/>
              <w:widowControl w:val="0"/>
              <w:numPr>
                <w:ilvl w:val="0"/>
                <w:numId w:val="27"/>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 xml:space="preserve">Количество уникальных субъектов МСП и самозанятых, обратившихся в АО «Гарантийный фонд Республики Коми» </w:t>
            </w:r>
            <w:r w:rsidR="00FE4606" w:rsidRPr="006436A2">
              <w:rPr>
                <w:sz w:val="24"/>
                <w:szCs w:val="24"/>
              </w:rPr>
              <w:t>(</w:t>
            </w:r>
            <w:r w:rsidRPr="006436A2">
              <w:rPr>
                <w:sz w:val="24"/>
                <w:szCs w:val="24"/>
              </w:rPr>
              <w:t>единиц</w:t>
            </w:r>
            <w:r w:rsidR="00FE4606" w:rsidRPr="006436A2">
              <w:rPr>
                <w:sz w:val="24"/>
                <w:szCs w:val="24"/>
              </w:rPr>
              <w:t>)</w:t>
            </w:r>
            <w:r w:rsidRPr="006436A2">
              <w:rPr>
                <w:sz w:val="24"/>
                <w:szCs w:val="24"/>
              </w:rPr>
              <w:t>;</w:t>
            </w:r>
          </w:p>
          <w:p w14:paraId="7F8A1B75" w14:textId="1614CAA2" w:rsidR="00044409" w:rsidRPr="006436A2" w:rsidRDefault="00044409" w:rsidP="00044409">
            <w:pPr>
              <w:pStyle w:val="a3"/>
              <w:widowControl w:val="0"/>
              <w:numPr>
                <w:ilvl w:val="0"/>
                <w:numId w:val="27"/>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уникальных субъектов МСП и самозанятых, обратившихся в АО «</w:t>
            </w:r>
            <w:proofErr w:type="spellStart"/>
            <w:r w:rsidRPr="006436A2">
              <w:rPr>
                <w:sz w:val="24"/>
                <w:szCs w:val="24"/>
              </w:rPr>
              <w:t>Микрокредитная</w:t>
            </w:r>
            <w:proofErr w:type="spellEnd"/>
            <w:r w:rsidRPr="006436A2">
              <w:rPr>
                <w:sz w:val="24"/>
                <w:szCs w:val="24"/>
              </w:rPr>
              <w:t xml:space="preserve"> компания Республики Коми»</w:t>
            </w:r>
            <w:r w:rsidR="00FE4606" w:rsidRPr="006436A2">
              <w:rPr>
                <w:sz w:val="24"/>
                <w:szCs w:val="24"/>
              </w:rPr>
              <w:t xml:space="preserve"> (</w:t>
            </w:r>
            <w:r w:rsidRPr="006436A2">
              <w:rPr>
                <w:sz w:val="24"/>
                <w:szCs w:val="24"/>
              </w:rPr>
              <w:t>единиц</w:t>
            </w:r>
            <w:r w:rsidR="00FE4606" w:rsidRPr="006436A2">
              <w:rPr>
                <w:sz w:val="24"/>
                <w:szCs w:val="24"/>
              </w:rPr>
              <w:t>)</w:t>
            </w:r>
            <w:r w:rsidRPr="006436A2">
              <w:rPr>
                <w:sz w:val="24"/>
                <w:szCs w:val="24"/>
              </w:rPr>
              <w:t>;</w:t>
            </w:r>
          </w:p>
          <w:p w14:paraId="1F36134D" w14:textId="0F1440B8" w:rsidR="00044409" w:rsidRPr="006436A2" w:rsidRDefault="00044409" w:rsidP="00044409">
            <w:pPr>
              <w:pStyle w:val="a3"/>
              <w:numPr>
                <w:ilvl w:val="0"/>
                <w:numId w:val="27"/>
              </w:numPr>
              <w:tabs>
                <w:tab w:val="left" w:pos="466"/>
              </w:tabs>
              <w:suppressAutoHyphens w:val="0"/>
              <w:ind w:left="40" w:firstLine="0"/>
              <w:rPr>
                <w:sz w:val="24"/>
                <w:szCs w:val="24"/>
              </w:rPr>
            </w:pPr>
            <w:r w:rsidRPr="006436A2">
              <w:rPr>
                <w:sz w:val="24"/>
                <w:szCs w:val="24"/>
              </w:rPr>
              <w:t>Количество субъектов МСП и самозанятых граждан, направленных в Центр «Мой бизнес»</w:t>
            </w:r>
            <w:r w:rsidR="00FE4606" w:rsidRPr="006436A2">
              <w:rPr>
                <w:sz w:val="24"/>
                <w:szCs w:val="24"/>
              </w:rPr>
              <w:t xml:space="preserve"> (</w:t>
            </w:r>
            <w:r w:rsidRPr="006436A2">
              <w:rPr>
                <w:sz w:val="24"/>
                <w:szCs w:val="24"/>
              </w:rPr>
              <w:t>единиц</w:t>
            </w:r>
            <w:r w:rsidR="00FE4606" w:rsidRPr="006436A2">
              <w:rPr>
                <w:sz w:val="24"/>
                <w:szCs w:val="24"/>
              </w:rPr>
              <w:t>)</w:t>
            </w:r>
            <w:r w:rsidRPr="006436A2">
              <w:rPr>
                <w:sz w:val="24"/>
                <w:szCs w:val="24"/>
              </w:rPr>
              <w:t>.</w:t>
            </w:r>
          </w:p>
        </w:tc>
      </w:tr>
      <w:tr w:rsidR="00931C76" w:rsidRPr="006436A2" w14:paraId="4076B7BE" w14:textId="77777777" w:rsidTr="00931C76">
        <w:tc>
          <w:tcPr>
            <w:tcW w:w="2235" w:type="dxa"/>
          </w:tcPr>
          <w:p w14:paraId="27987464"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lastRenderedPageBreak/>
              <w:t>Этапы и сроки реализации</w:t>
            </w:r>
          </w:p>
          <w:p w14:paraId="1EB5D933"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подпрограммы</w:t>
            </w:r>
          </w:p>
        </w:tc>
        <w:tc>
          <w:tcPr>
            <w:tcW w:w="7087" w:type="dxa"/>
          </w:tcPr>
          <w:p w14:paraId="415A4E32"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Срок реализации подпрограммы –2020-2022 годы.</w:t>
            </w:r>
          </w:p>
        </w:tc>
      </w:tr>
      <w:tr w:rsidR="00931C76" w:rsidRPr="006436A2" w14:paraId="344C8E0F" w14:textId="77777777" w:rsidTr="00931C76">
        <w:tc>
          <w:tcPr>
            <w:tcW w:w="2235" w:type="dxa"/>
          </w:tcPr>
          <w:p w14:paraId="2573DD3A"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Объемы финансирования</w:t>
            </w:r>
          </w:p>
          <w:p w14:paraId="68FAAE71"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подпрограммы</w:t>
            </w:r>
          </w:p>
        </w:tc>
        <w:tc>
          <w:tcPr>
            <w:tcW w:w="7087" w:type="dxa"/>
          </w:tcPr>
          <w:p w14:paraId="740323FA" w14:textId="01248EF0" w:rsidR="00931C76" w:rsidRPr="006436A2" w:rsidRDefault="00931C76" w:rsidP="00931C76">
            <w:pPr>
              <w:widowControl w:val="0"/>
              <w:autoSpaceDE w:val="0"/>
              <w:autoSpaceDN w:val="0"/>
              <w:adjustRightInd w:val="0"/>
              <w:jc w:val="both"/>
              <w:rPr>
                <w:sz w:val="24"/>
                <w:szCs w:val="24"/>
              </w:rPr>
            </w:pPr>
            <w:r w:rsidRPr="006436A2">
              <w:rPr>
                <w:sz w:val="24"/>
                <w:szCs w:val="24"/>
                <w:lang w:eastAsia="ru-RU"/>
              </w:rPr>
              <w:t xml:space="preserve">«Общий объём финансирования подпрограммы на 2020-2022 годы предусматривается в размере </w:t>
            </w:r>
            <w:r w:rsidRPr="006436A2">
              <w:rPr>
                <w:sz w:val="24"/>
                <w:szCs w:val="24"/>
              </w:rPr>
              <w:t>1</w:t>
            </w:r>
            <w:r w:rsidR="00044409" w:rsidRPr="006436A2">
              <w:rPr>
                <w:sz w:val="24"/>
                <w:szCs w:val="24"/>
              </w:rPr>
              <w:t>5</w:t>
            </w:r>
            <w:r w:rsidRPr="006436A2">
              <w:rPr>
                <w:sz w:val="24"/>
                <w:szCs w:val="24"/>
              </w:rPr>
              <w:t>50,0 тыс. рублей, в том числе:</w:t>
            </w:r>
          </w:p>
          <w:p w14:paraId="3788227C"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счет средств федерального бюджета – 0 тыс. рублей.</w:t>
            </w:r>
          </w:p>
          <w:p w14:paraId="7C9FC1D7"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 – 0 тыс. рублей;</w:t>
            </w:r>
          </w:p>
          <w:p w14:paraId="17DC4A4C" w14:textId="08911755"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местного бюджета – 1</w:t>
            </w:r>
            <w:r w:rsidR="00044409" w:rsidRPr="006436A2">
              <w:rPr>
                <w:sz w:val="24"/>
                <w:szCs w:val="24"/>
                <w:lang w:eastAsia="ru-RU"/>
              </w:rPr>
              <w:t>5</w:t>
            </w:r>
            <w:r w:rsidRPr="006436A2">
              <w:rPr>
                <w:sz w:val="24"/>
                <w:szCs w:val="24"/>
                <w:lang w:eastAsia="ru-RU"/>
              </w:rPr>
              <w:t>50,0 тыс. рублей;</w:t>
            </w:r>
          </w:p>
          <w:p w14:paraId="791AFC61"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Прогнозный объём финансирования подпрограммы по годам составляет:</w:t>
            </w:r>
          </w:p>
          <w:p w14:paraId="1B510CFA"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 xml:space="preserve">за счёт средств федерального бюджета </w:t>
            </w:r>
          </w:p>
          <w:p w14:paraId="0F6B9057"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2020 год – 0 тыс. рублей;</w:t>
            </w:r>
          </w:p>
          <w:p w14:paraId="2C8D11F4"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2021 год – 0 тыс. рублей;</w:t>
            </w:r>
          </w:p>
          <w:p w14:paraId="3AF687E5"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2022 год – 0 тыс. рублей;</w:t>
            </w:r>
          </w:p>
          <w:p w14:paraId="1EC83642"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w:t>
            </w:r>
          </w:p>
          <w:p w14:paraId="01D64232" w14:textId="19BC9D30"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 xml:space="preserve">2020 год – </w:t>
            </w:r>
            <w:r w:rsidR="00044409" w:rsidRPr="006436A2">
              <w:rPr>
                <w:sz w:val="24"/>
                <w:szCs w:val="24"/>
                <w:lang w:eastAsia="ru-RU"/>
              </w:rPr>
              <w:t>500,0</w:t>
            </w:r>
            <w:r w:rsidRPr="006436A2">
              <w:rPr>
                <w:sz w:val="24"/>
                <w:szCs w:val="24"/>
                <w:lang w:eastAsia="ru-RU"/>
              </w:rPr>
              <w:t xml:space="preserve"> тыс. рублей;</w:t>
            </w:r>
          </w:p>
          <w:p w14:paraId="13B61ED5"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2021 год – 0 тыс. рублей;</w:t>
            </w:r>
          </w:p>
          <w:p w14:paraId="4CC97A5E"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2022 год – 0 тыс. рублей;</w:t>
            </w:r>
          </w:p>
          <w:p w14:paraId="68684056"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lastRenderedPageBreak/>
              <w:t>за счёт средств местного бюджета:</w:t>
            </w:r>
          </w:p>
          <w:p w14:paraId="02791B6E" w14:textId="77777777" w:rsidR="00931C76" w:rsidRPr="006436A2" w:rsidRDefault="00931C76" w:rsidP="00931C76">
            <w:pPr>
              <w:autoSpaceDE w:val="0"/>
              <w:autoSpaceDN w:val="0"/>
              <w:adjustRightInd w:val="0"/>
              <w:rPr>
                <w:sz w:val="24"/>
                <w:szCs w:val="24"/>
                <w:lang w:eastAsia="ru-RU"/>
              </w:rPr>
            </w:pPr>
            <w:r w:rsidRPr="006436A2">
              <w:rPr>
                <w:sz w:val="24"/>
                <w:szCs w:val="24"/>
                <w:lang w:eastAsia="ru-RU"/>
              </w:rPr>
              <w:t xml:space="preserve">2020 </w:t>
            </w:r>
            <w:proofErr w:type="gramStart"/>
            <w:r w:rsidRPr="006436A2">
              <w:rPr>
                <w:sz w:val="24"/>
                <w:szCs w:val="24"/>
                <w:lang w:eastAsia="ru-RU"/>
              </w:rPr>
              <w:t>год  –</w:t>
            </w:r>
            <w:proofErr w:type="gramEnd"/>
            <w:r w:rsidRPr="006436A2">
              <w:rPr>
                <w:sz w:val="24"/>
                <w:szCs w:val="24"/>
                <w:lang w:eastAsia="ru-RU"/>
              </w:rPr>
              <w:t xml:space="preserve"> 350,0 тыс. рублей;</w:t>
            </w:r>
          </w:p>
          <w:p w14:paraId="7B1E0BEC"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2021 год – 350,0 тыс. рублей;</w:t>
            </w:r>
          </w:p>
          <w:p w14:paraId="4ABC4915" w14:textId="77777777" w:rsidR="00931C76" w:rsidRPr="006436A2" w:rsidRDefault="00931C76" w:rsidP="00931C76">
            <w:pPr>
              <w:widowControl w:val="0"/>
              <w:shd w:val="clear" w:color="auto" w:fill="FFFFFF"/>
              <w:tabs>
                <w:tab w:val="left" w:pos="317"/>
              </w:tabs>
              <w:suppressAutoHyphens w:val="0"/>
              <w:autoSpaceDE w:val="0"/>
              <w:autoSpaceDN w:val="0"/>
              <w:adjustRightInd w:val="0"/>
              <w:jc w:val="both"/>
              <w:rPr>
                <w:sz w:val="24"/>
                <w:szCs w:val="24"/>
                <w:lang w:eastAsia="ru-RU"/>
              </w:rPr>
            </w:pPr>
            <w:r w:rsidRPr="006436A2">
              <w:rPr>
                <w:sz w:val="24"/>
                <w:szCs w:val="24"/>
                <w:lang w:eastAsia="ru-RU"/>
              </w:rPr>
              <w:t>2022 год – 350,0 тыс. рублей.</w:t>
            </w:r>
          </w:p>
        </w:tc>
      </w:tr>
      <w:tr w:rsidR="00931C76" w:rsidRPr="006436A2" w14:paraId="40E94F6E" w14:textId="77777777" w:rsidTr="00931C76">
        <w:tc>
          <w:tcPr>
            <w:tcW w:w="2235" w:type="dxa"/>
          </w:tcPr>
          <w:p w14:paraId="77F2B0B5"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lastRenderedPageBreak/>
              <w:t>Ожидаемые результаты реализации</w:t>
            </w:r>
          </w:p>
          <w:p w14:paraId="34721919"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подпрограммы</w:t>
            </w:r>
          </w:p>
          <w:p w14:paraId="1839ABFA" w14:textId="77777777" w:rsidR="00931C76" w:rsidRPr="006436A2" w:rsidRDefault="00931C76" w:rsidP="00931C76">
            <w:pPr>
              <w:autoSpaceDE w:val="0"/>
              <w:autoSpaceDN w:val="0"/>
              <w:adjustRightInd w:val="0"/>
              <w:jc w:val="both"/>
              <w:rPr>
                <w:sz w:val="24"/>
                <w:szCs w:val="24"/>
                <w:lang w:eastAsia="ru-RU"/>
              </w:rPr>
            </w:pPr>
          </w:p>
        </w:tc>
        <w:tc>
          <w:tcPr>
            <w:tcW w:w="7087" w:type="dxa"/>
          </w:tcPr>
          <w:p w14:paraId="77874BC4" w14:textId="77777777" w:rsidR="00931C76" w:rsidRPr="006436A2" w:rsidRDefault="00931C76" w:rsidP="00931C76">
            <w:pPr>
              <w:pStyle w:val="a3"/>
              <w:widowControl w:val="0"/>
              <w:shd w:val="clear" w:color="auto" w:fill="FFFFFF"/>
              <w:tabs>
                <w:tab w:val="left" w:pos="33"/>
              </w:tabs>
              <w:autoSpaceDE w:val="0"/>
              <w:autoSpaceDN w:val="0"/>
              <w:adjustRightInd w:val="0"/>
              <w:ind w:left="0"/>
              <w:jc w:val="both"/>
              <w:rPr>
                <w:sz w:val="24"/>
                <w:szCs w:val="24"/>
              </w:rPr>
            </w:pPr>
            <w:r w:rsidRPr="006436A2">
              <w:rPr>
                <w:sz w:val="24"/>
                <w:szCs w:val="24"/>
              </w:rPr>
              <w:t xml:space="preserve">Реализация мероприятий подпрограммы позволит достичь следующих конечных результатов: </w:t>
            </w:r>
          </w:p>
          <w:p w14:paraId="1C729604" w14:textId="26E2E690"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Увеличени</w:t>
            </w:r>
            <w:r w:rsidR="00DD1D31" w:rsidRPr="006436A2">
              <w:rPr>
                <w:sz w:val="24"/>
                <w:szCs w:val="24"/>
              </w:rPr>
              <w:t>е</w:t>
            </w:r>
            <w:r w:rsidRPr="006436A2">
              <w:rPr>
                <w:sz w:val="24"/>
                <w:szCs w:val="24"/>
              </w:rPr>
              <w:t xml:space="preserve"> количества субъектов малого и среднего предпринимательства (в том числе индивидуальных </w:t>
            </w:r>
            <w:r w:rsidR="00DD1D31" w:rsidRPr="006436A2">
              <w:rPr>
                <w:sz w:val="24"/>
                <w:szCs w:val="24"/>
              </w:rPr>
              <w:t>предпринимателей) к</w:t>
            </w:r>
            <w:r w:rsidRPr="006436A2">
              <w:rPr>
                <w:sz w:val="24"/>
                <w:szCs w:val="24"/>
              </w:rPr>
              <w:t xml:space="preserve"> 2022 году до 337 у.е.;  </w:t>
            </w:r>
          </w:p>
          <w:p w14:paraId="72F1DC02" w14:textId="3F56B1E0"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Сохранени</w:t>
            </w:r>
            <w:r w:rsidR="00DD1D31" w:rsidRPr="006436A2">
              <w:rPr>
                <w:sz w:val="24"/>
                <w:szCs w:val="24"/>
              </w:rPr>
              <w:t>е</w:t>
            </w:r>
            <w:r w:rsidRPr="006436A2">
              <w:rPr>
                <w:sz w:val="24"/>
                <w:szCs w:val="24"/>
              </w:rPr>
              <w:t xml:space="preserve"> количества субъектов малого и среднего предпринимательства – получателей поддержки ежегодно не менее 3 ед.;</w:t>
            </w:r>
          </w:p>
          <w:p w14:paraId="439240A6" w14:textId="50B0F8FC"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Созд</w:t>
            </w:r>
            <w:r w:rsidR="00E2100B">
              <w:rPr>
                <w:sz w:val="24"/>
                <w:szCs w:val="24"/>
              </w:rPr>
              <w:t xml:space="preserve">ание не </w:t>
            </w:r>
            <w:r w:rsidR="00E2100B" w:rsidRPr="00E2100B">
              <w:rPr>
                <w:sz w:val="24"/>
                <w:szCs w:val="24"/>
              </w:rPr>
              <w:t>менее 5</w:t>
            </w:r>
            <w:r w:rsidRPr="006436A2">
              <w:rPr>
                <w:sz w:val="24"/>
                <w:szCs w:val="24"/>
              </w:rPr>
              <w:t xml:space="preserve"> рабочих мест </w:t>
            </w:r>
            <w:r w:rsidR="00FE4606" w:rsidRPr="006436A2">
              <w:rPr>
                <w:sz w:val="24"/>
                <w:szCs w:val="24"/>
              </w:rPr>
              <w:t>ежегодно субъектами</w:t>
            </w:r>
            <w:r w:rsidRPr="006436A2">
              <w:rPr>
                <w:sz w:val="24"/>
                <w:szCs w:val="24"/>
              </w:rPr>
              <w:t xml:space="preserve"> малого и среднего предпринимательства – получателями финансовой поддержки;</w:t>
            </w:r>
          </w:p>
          <w:p w14:paraId="7D0B4C0B" w14:textId="72C86961" w:rsidR="00FE4606" w:rsidRPr="006436A2" w:rsidRDefault="00E2100B"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Увеличение</w:t>
            </w:r>
            <w:r w:rsidR="00FE4606" w:rsidRPr="006436A2">
              <w:rPr>
                <w:sz w:val="24"/>
                <w:szCs w:val="24"/>
              </w:rPr>
              <w:t xml:space="preserve"> оборота организаций на </w:t>
            </w:r>
            <w:r w:rsidR="0009619A" w:rsidRPr="006436A2">
              <w:rPr>
                <w:sz w:val="24"/>
                <w:szCs w:val="24"/>
              </w:rPr>
              <w:t>100,1 % ежегодно</w:t>
            </w:r>
            <w:r w:rsidR="00FE4606" w:rsidRPr="006436A2">
              <w:rPr>
                <w:sz w:val="24"/>
                <w:szCs w:val="24"/>
              </w:rPr>
              <w:t xml:space="preserve"> года;</w:t>
            </w:r>
          </w:p>
          <w:p w14:paraId="4543C5CE" w14:textId="0FDDF8A9" w:rsidR="00FE4606" w:rsidRPr="006436A2" w:rsidRDefault="00FE460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Увеличение объёмов отгруженного товара собственного производства, выполненных работ и услуг собственными силами на 102,2 % ежегодно; </w:t>
            </w:r>
          </w:p>
          <w:p w14:paraId="5CC6E6D0" w14:textId="1DB34324"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Прирост численности занятых в сфере малого и среднего предпринимательства, включая индивидуальных предпринимателей к 2022 году </w:t>
            </w:r>
            <w:r w:rsidR="00FE4606" w:rsidRPr="006436A2">
              <w:rPr>
                <w:sz w:val="24"/>
                <w:szCs w:val="24"/>
              </w:rPr>
              <w:t xml:space="preserve">на 273 </w:t>
            </w:r>
            <w:r w:rsidRPr="006436A2">
              <w:rPr>
                <w:sz w:val="24"/>
                <w:szCs w:val="24"/>
              </w:rPr>
              <w:t>чел.;</w:t>
            </w:r>
          </w:p>
          <w:p w14:paraId="5591907A" w14:textId="286D4A82" w:rsidR="00931C76" w:rsidRPr="006436A2" w:rsidRDefault="003D0DDE"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Увеличение к</w:t>
            </w:r>
            <w:r w:rsidR="00931C76" w:rsidRPr="006436A2">
              <w:rPr>
                <w:sz w:val="24"/>
                <w:szCs w:val="24"/>
              </w:rPr>
              <w:t>оличеств</w:t>
            </w:r>
            <w:r>
              <w:rPr>
                <w:sz w:val="24"/>
                <w:szCs w:val="24"/>
              </w:rPr>
              <w:t>а</w:t>
            </w:r>
            <w:r w:rsidR="00931C76" w:rsidRPr="006436A2">
              <w:rPr>
                <w:sz w:val="24"/>
                <w:szCs w:val="24"/>
              </w:rPr>
              <w:t xml:space="preserve"> самозанятых граждан, зафиксировавших свой статус, с учетом введения налогового режима для самозанятых к 2022 году до 166 чел.;</w:t>
            </w:r>
          </w:p>
          <w:p w14:paraId="4C608D22" w14:textId="15FE7DBE"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Увеличение количества объектов имущества в перечнях муниципального имущества (ежегодно по состоянию на 31 декабря), к 2022 году </w:t>
            </w:r>
            <w:r w:rsidR="00FE4606" w:rsidRPr="006436A2">
              <w:rPr>
                <w:sz w:val="24"/>
                <w:szCs w:val="24"/>
              </w:rPr>
              <w:t>на</w:t>
            </w:r>
            <w:r w:rsidRPr="006436A2">
              <w:rPr>
                <w:sz w:val="24"/>
                <w:szCs w:val="24"/>
              </w:rPr>
              <w:t xml:space="preserve"> 3 объект</w:t>
            </w:r>
            <w:r w:rsidR="00FE4606" w:rsidRPr="006436A2">
              <w:rPr>
                <w:sz w:val="24"/>
                <w:szCs w:val="24"/>
              </w:rPr>
              <w:t>а</w:t>
            </w:r>
            <w:r w:rsidRPr="006436A2">
              <w:rPr>
                <w:sz w:val="24"/>
                <w:szCs w:val="24"/>
              </w:rPr>
              <w:t>;</w:t>
            </w:r>
          </w:p>
          <w:p w14:paraId="2F133203" w14:textId="19BC694F" w:rsidR="00931C76" w:rsidRPr="006436A2" w:rsidRDefault="00A136C3"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Увеличение</w:t>
            </w:r>
            <w:r w:rsidR="00931C76" w:rsidRPr="006436A2">
              <w:rPr>
                <w:sz w:val="24"/>
                <w:szCs w:val="24"/>
              </w:rPr>
              <w:t xml:space="preserve"> количеств</w:t>
            </w:r>
            <w:r w:rsidRPr="006436A2">
              <w:rPr>
                <w:sz w:val="24"/>
                <w:szCs w:val="24"/>
              </w:rPr>
              <w:t>а</w:t>
            </w:r>
            <w:r w:rsidR="00931C76" w:rsidRPr="006436A2">
              <w:rPr>
                <w:sz w:val="24"/>
                <w:szCs w:val="24"/>
              </w:rPr>
              <w:t xml:space="preserve"> переданных в аренду субъектам МСП объектов муниципального имущества (ежегодно по состоянию на 31 </w:t>
            </w:r>
            <w:r w:rsidRPr="006436A2">
              <w:rPr>
                <w:sz w:val="24"/>
                <w:szCs w:val="24"/>
              </w:rPr>
              <w:t>декабря) к</w:t>
            </w:r>
            <w:r w:rsidR="00931C76" w:rsidRPr="006436A2">
              <w:rPr>
                <w:sz w:val="24"/>
                <w:szCs w:val="24"/>
              </w:rPr>
              <w:t xml:space="preserve"> 2022 году </w:t>
            </w:r>
            <w:r w:rsidRPr="006436A2">
              <w:rPr>
                <w:sz w:val="24"/>
                <w:szCs w:val="24"/>
              </w:rPr>
              <w:t>на</w:t>
            </w:r>
            <w:r w:rsidR="00931C76" w:rsidRPr="006436A2">
              <w:rPr>
                <w:sz w:val="24"/>
                <w:szCs w:val="24"/>
              </w:rPr>
              <w:t xml:space="preserve"> 43 объект</w:t>
            </w:r>
            <w:r w:rsidRPr="006436A2">
              <w:rPr>
                <w:sz w:val="24"/>
                <w:szCs w:val="24"/>
              </w:rPr>
              <w:t>а</w:t>
            </w:r>
            <w:r w:rsidR="00931C76" w:rsidRPr="006436A2">
              <w:rPr>
                <w:sz w:val="24"/>
                <w:szCs w:val="24"/>
              </w:rPr>
              <w:t>;</w:t>
            </w:r>
          </w:p>
          <w:p w14:paraId="0E725CB5" w14:textId="48BCEF91"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Количество обученных основам ведения бизнеса, финансовой грамотности и иным навыкам предпринимательской деятельности, к 2022 году </w:t>
            </w:r>
            <w:r w:rsidR="00A136C3" w:rsidRPr="006436A2">
              <w:rPr>
                <w:sz w:val="24"/>
                <w:szCs w:val="24"/>
              </w:rPr>
              <w:t>составит</w:t>
            </w:r>
            <w:r w:rsidRPr="006436A2">
              <w:rPr>
                <w:sz w:val="24"/>
                <w:szCs w:val="24"/>
              </w:rPr>
              <w:t xml:space="preserve"> 37 чел.;</w:t>
            </w:r>
          </w:p>
          <w:p w14:paraId="545B4765" w14:textId="1A47E101"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Количество физических </w:t>
            </w:r>
            <w:r w:rsidR="00A136C3" w:rsidRPr="006436A2">
              <w:rPr>
                <w:sz w:val="24"/>
                <w:szCs w:val="24"/>
              </w:rPr>
              <w:t>лиц -</w:t>
            </w:r>
            <w:r w:rsidRPr="006436A2">
              <w:rPr>
                <w:sz w:val="24"/>
                <w:szCs w:val="24"/>
              </w:rPr>
              <w:t xml:space="preserve"> участников федерального проекта «Популяризация предпринимательства», занятых в сфере МСП, по итогам участия в федеральном проекте, к 2022 году </w:t>
            </w:r>
            <w:r w:rsidR="00A136C3" w:rsidRPr="006436A2">
              <w:rPr>
                <w:sz w:val="24"/>
                <w:szCs w:val="24"/>
              </w:rPr>
              <w:t xml:space="preserve">увеличится </w:t>
            </w:r>
            <w:r w:rsidRPr="006436A2">
              <w:rPr>
                <w:sz w:val="24"/>
                <w:szCs w:val="24"/>
              </w:rPr>
              <w:t>до 50 чел.;</w:t>
            </w:r>
          </w:p>
          <w:p w14:paraId="4CCEDE02" w14:textId="747D564F"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к 2022 году</w:t>
            </w:r>
            <w:r w:rsidR="00A136C3" w:rsidRPr="006436A2">
              <w:rPr>
                <w:sz w:val="24"/>
                <w:szCs w:val="24"/>
              </w:rPr>
              <w:t xml:space="preserve"> увеличится</w:t>
            </w:r>
            <w:r w:rsidRPr="006436A2">
              <w:rPr>
                <w:sz w:val="24"/>
                <w:szCs w:val="24"/>
              </w:rPr>
              <w:t xml:space="preserve"> до 267 чел.;</w:t>
            </w:r>
          </w:p>
          <w:p w14:paraId="3727D748" w14:textId="749737A9"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Количество уникальных субъектов МСП и самозанятых, обратившихся в АО «Гарантийный фонд Республики Коми» к 2022 году </w:t>
            </w:r>
            <w:r w:rsidR="00A136C3" w:rsidRPr="006436A2">
              <w:rPr>
                <w:sz w:val="24"/>
                <w:szCs w:val="24"/>
              </w:rPr>
              <w:t xml:space="preserve">увеличится </w:t>
            </w:r>
            <w:r w:rsidRPr="006436A2">
              <w:rPr>
                <w:sz w:val="24"/>
                <w:szCs w:val="24"/>
              </w:rPr>
              <w:t>до 36 единиц;</w:t>
            </w:r>
          </w:p>
          <w:p w14:paraId="0E7AB5DB" w14:textId="1291C8BF"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уникальных субъектов МСП и самозанятых, обратившихся в АО «</w:t>
            </w:r>
            <w:proofErr w:type="spellStart"/>
            <w:r w:rsidRPr="006436A2">
              <w:rPr>
                <w:sz w:val="24"/>
                <w:szCs w:val="24"/>
              </w:rPr>
              <w:t>Микрокредитная</w:t>
            </w:r>
            <w:proofErr w:type="spellEnd"/>
            <w:r w:rsidRPr="006436A2">
              <w:rPr>
                <w:sz w:val="24"/>
                <w:szCs w:val="24"/>
              </w:rPr>
              <w:t xml:space="preserve"> компания Республики Коми», к 2022 году </w:t>
            </w:r>
            <w:r w:rsidR="00A136C3" w:rsidRPr="006436A2">
              <w:rPr>
                <w:sz w:val="24"/>
                <w:szCs w:val="24"/>
              </w:rPr>
              <w:t xml:space="preserve">увеличится </w:t>
            </w:r>
            <w:r w:rsidRPr="006436A2">
              <w:rPr>
                <w:sz w:val="24"/>
                <w:szCs w:val="24"/>
              </w:rPr>
              <w:t>до 11 единиц;</w:t>
            </w:r>
          </w:p>
          <w:p w14:paraId="149F5E17" w14:textId="1937B111" w:rsidR="00931C76" w:rsidRPr="006436A2" w:rsidRDefault="00931C76" w:rsidP="00931C76">
            <w:pPr>
              <w:pStyle w:val="a3"/>
              <w:widowControl w:val="0"/>
              <w:numPr>
                <w:ilvl w:val="0"/>
                <w:numId w:val="19"/>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Количество субъектов МСП и самозанятых граждан, направленных в Центр «Мой бизнес», к 2022 году </w:t>
            </w:r>
            <w:r w:rsidR="00A136C3" w:rsidRPr="006436A2">
              <w:rPr>
                <w:sz w:val="24"/>
                <w:szCs w:val="24"/>
              </w:rPr>
              <w:t xml:space="preserve">увеличится </w:t>
            </w:r>
            <w:r w:rsidRPr="006436A2">
              <w:rPr>
                <w:sz w:val="24"/>
                <w:szCs w:val="24"/>
              </w:rPr>
              <w:t>до 25 единиц.</w:t>
            </w:r>
          </w:p>
        </w:tc>
      </w:tr>
      <w:bookmarkEnd w:id="2"/>
    </w:tbl>
    <w:p w14:paraId="5198F5D8" w14:textId="77777777" w:rsidR="00931C76" w:rsidRPr="006436A2" w:rsidRDefault="00931C76" w:rsidP="00931C76">
      <w:pPr>
        <w:widowControl w:val="0"/>
        <w:autoSpaceDE w:val="0"/>
        <w:autoSpaceDN w:val="0"/>
        <w:adjustRightInd w:val="0"/>
        <w:jc w:val="center"/>
        <w:outlineLvl w:val="1"/>
        <w:rPr>
          <w:b/>
          <w:bCs/>
          <w:sz w:val="24"/>
          <w:szCs w:val="24"/>
        </w:rPr>
      </w:pPr>
    </w:p>
    <w:p w14:paraId="0D7FB1F7" w14:textId="77777777" w:rsidR="00E2100B" w:rsidRDefault="00E2100B" w:rsidP="00931C76">
      <w:pPr>
        <w:widowControl w:val="0"/>
        <w:autoSpaceDE w:val="0"/>
        <w:autoSpaceDN w:val="0"/>
        <w:adjustRightInd w:val="0"/>
        <w:jc w:val="center"/>
        <w:outlineLvl w:val="1"/>
        <w:rPr>
          <w:b/>
          <w:bCs/>
          <w:sz w:val="24"/>
          <w:szCs w:val="24"/>
        </w:rPr>
      </w:pPr>
    </w:p>
    <w:p w14:paraId="76DB10CB" w14:textId="77777777" w:rsidR="00E2100B" w:rsidRDefault="00E2100B" w:rsidP="00931C76">
      <w:pPr>
        <w:widowControl w:val="0"/>
        <w:autoSpaceDE w:val="0"/>
        <w:autoSpaceDN w:val="0"/>
        <w:adjustRightInd w:val="0"/>
        <w:jc w:val="center"/>
        <w:outlineLvl w:val="1"/>
        <w:rPr>
          <w:b/>
          <w:bCs/>
          <w:sz w:val="24"/>
          <w:szCs w:val="24"/>
        </w:rPr>
      </w:pPr>
    </w:p>
    <w:p w14:paraId="741C32DC" w14:textId="77777777" w:rsidR="00931C76" w:rsidRPr="006436A2" w:rsidRDefault="00931C76" w:rsidP="00931C76">
      <w:pPr>
        <w:widowControl w:val="0"/>
        <w:autoSpaceDE w:val="0"/>
        <w:autoSpaceDN w:val="0"/>
        <w:adjustRightInd w:val="0"/>
        <w:jc w:val="center"/>
        <w:outlineLvl w:val="1"/>
        <w:rPr>
          <w:b/>
          <w:bCs/>
          <w:sz w:val="24"/>
          <w:szCs w:val="24"/>
        </w:rPr>
      </w:pPr>
      <w:r w:rsidRPr="006436A2">
        <w:rPr>
          <w:b/>
          <w:bCs/>
          <w:sz w:val="24"/>
          <w:szCs w:val="24"/>
        </w:rPr>
        <w:t>ПАСПОРТ</w:t>
      </w:r>
    </w:p>
    <w:p w14:paraId="78D8287D" w14:textId="77777777" w:rsidR="00931C76" w:rsidRPr="006436A2" w:rsidRDefault="00931C76" w:rsidP="00931C76">
      <w:pPr>
        <w:widowControl w:val="0"/>
        <w:autoSpaceDE w:val="0"/>
        <w:autoSpaceDN w:val="0"/>
        <w:adjustRightInd w:val="0"/>
        <w:jc w:val="center"/>
        <w:rPr>
          <w:b/>
          <w:bCs/>
          <w:sz w:val="24"/>
          <w:szCs w:val="24"/>
        </w:rPr>
      </w:pPr>
      <w:r w:rsidRPr="006436A2">
        <w:rPr>
          <w:b/>
          <w:bCs/>
          <w:sz w:val="24"/>
          <w:szCs w:val="24"/>
        </w:rPr>
        <w:t xml:space="preserve">Подпрограммы </w:t>
      </w:r>
      <w:proofErr w:type="gramStart"/>
      <w:r w:rsidRPr="006436A2">
        <w:rPr>
          <w:b/>
          <w:bCs/>
          <w:sz w:val="24"/>
          <w:szCs w:val="24"/>
        </w:rPr>
        <w:t>3  «</w:t>
      </w:r>
      <w:proofErr w:type="gramEnd"/>
      <w:r w:rsidRPr="006436A2">
        <w:rPr>
          <w:b/>
          <w:bCs/>
          <w:sz w:val="24"/>
          <w:szCs w:val="24"/>
        </w:rPr>
        <w:t xml:space="preserve">Развитие </w:t>
      </w:r>
      <w:r w:rsidRPr="006436A2">
        <w:rPr>
          <w:b/>
          <w:sz w:val="24"/>
          <w:szCs w:val="24"/>
          <w:lang w:eastAsia="ru-RU"/>
        </w:rPr>
        <w:t xml:space="preserve">агропромышленного и рыбохозяйственного </w:t>
      </w:r>
      <w:r w:rsidRPr="006436A2">
        <w:rPr>
          <w:b/>
          <w:sz w:val="24"/>
          <w:szCs w:val="24"/>
          <w:lang w:eastAsia="ru-RU"/>
        </w:rPr>
        <w:lastRenderedPageBreak/>
        <w:t>комплексов»</w:t>
      </w:r>
    </w:p>
    <w:p w14:paraId="17964C4F" w14:textId="77777777" w:rsidR="00931C76" w:rsidRPr="006436A2" w:rsidRDefault="00931C76" w:rsidP="00931C76">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931C76" w:rsidRPr="006436A2" w14:paraId="3430F714" w14:textId="77777777" w:rsidTr="00931C76">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14:paraId="7BFA20C7"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Ответственный</w:t>
            </w:r>
            <w:r w:rsidRPr="006436A2">
              <w:rPr>
                <w:rFonts w:ascii="Times New Roman" w:hAnsi="Times New Roman" w:cs="Times New Roman"/>
                <w:sz w:val="24"/>
                <w:szCs w:val="24"/>
              </w:rPr>
              <w:br/>
            </w:r>
            <w:proofErr w:type="gramStart"/>
            <w:r w:rsidRPr="006436A2">
              <w:rPr>
                <w:rFonts w:ascii="Times New Roman" w:hAnsi="Times New Roman" w:cs="Times New Roman"/>
                <w:sz w:val="24"/>
                <w:szCs w:val="24"/>
              </w:rPr>
              <w:t>исполнитель  подпрограммы</w:t>
            </w:r>
            <w:proofErr w:type="gramEnd"/>
            <w:r w:rsidRPr="006436A2">
              <w:rPr>
                <w:rFonts w:ascii="Times New Roman" w:hAnsi="Times New Roman" w:cs="Times New Roman"/>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14:paraId="45C86755"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Отдел экономического развития </w:t>
            </w:r>
          </w:p>
        </w:tc>
      </w:tr>
      <w:tr w:rsidR="00931C76" w:rsidRPr="006436A2" w14:paraId="19D04786" w14:textId="77777777" w:rsidTr="00931C76">
        <w:trPr>
          <w:trHeight w:val="594"/>
          <w:tblCellSpacing w:w="5" w:type="nil"/>
        </w:trPr>
        <w:tc>
          <w:tcPr>
            <w:tcW w:w="2269" w:type="dxa"/>
            <w:tcBorders>
              <w:left w:val="single" w:sz="4" w:space="0" w:color="auto"/>
              <w:bottom w:val="single" w:sz="4" w:space="0" w:color="auto"/>
              <w:right w:val="single" w:sz="4" w:space="0" w:color="auto"/>
            </w:tcBorders>
          </w:tcPr>
          <w:p w14:paraId="558393E1"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Соисполнители</w:t>
            </w:r>
            <w:r w:rsidRPr="006436A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0EE3F918" w14:textId="60E73409" w:rsidR="00F93928" w:rsidRPr="006436A2" w:rsidRDefault="00F93928" w:rsidP="00F93928">
            <w:pPr>
              <w:autoSpaceDE w:val="0"/>
              <w:autoSpaceDN w:val="0"/>
              <w:adjustRightInd w:val="0"/>
              <w:jc w:val="both"/>
              <w:rPr>
                <w:sz w:val="24"/>
                <w:szCs w:val="24"/>
                <w:lang w:eastAsia="ru-RU"/>
              </w:rPr>
            </w:pPr>
            <w:r w:rsidRPr="006436A2">
              <w:rPr>
                <w:sz w:val="24"/>
                <w:szCs w:val="24"/>
              </w:rPr>
              <w:t xml:space="preserve">Отдел </w:t>
            </w:r>
            <w:r w:rsidR="00EE75F0" w:rsidRPr="006436A2">
              <w:rPr>
                <w:sz w:val="24"/>
                <w:szCs w:val="24"/>
              </w:rPr>
              <w:t>имущественных и</w:t>
            </w:r>
            <w:r w:rsidRPr="006436A2">
              <w:rPr>
                <w:sz w:val="24"/>
                <w:szCs w:val="24"/>
              </w:rPr>
              <w:t xml:space="preserve"> арендных отношений администрации МО МР «</w:t>
            </w:r>
            <w:proofErr w:type="spellStart"/>
            <w:r w:rsidRPr="006436A2">
              <w:rPr>
                <w:sz w:val="24"/>
                <w:szCs w:val="24"/>
              </w:rPr>
              <w:t>Сыктывдинский</w:t>
            </w:r>
            <w:proofErr w:type="spellEnd"/>
            <w:r w:rsidRPr="006436A2">
              <w:rPr>
                <w:sz w:val="24"/>
                <w:szCs w:val="24"/>
              </w:rPr>
              <w:t>»;</w:t>
            </w:r>
          </w:p>
          <w:p w14:paraId="5AD7C8C3" w14:textId="768480A7" w:rsidR="00F93928" w:rsidRPr="006436A2" w:rsidRDefault="00EE75F0" w:rsidP="00F93928">
            <w:pPr>
              <w:autoSpaceDE w:val="0"/>
              <w:autoSpaceDN w:val="0"/>
              <w:adjustRightInd w:val="0"/>
              <w:jc w:val="both"/>
              <w:rPr>
                <w:sz w:val="24"/>
                <w:szCs w:val="24"/>
                <w:lang w:eastAsia="ru-RU"/>
              </w:rPr>
            </w:pPr>
            <w:r w:rsidRPr="006436A2">
              <w:rPr>
                <w:sz w:val="24"/>
                <w:szCs w:val="24"/>
              </w:rPr>
              <w:t>Отдел земельных</w:t>
            </w:r>
            <w:r w:rsidR="00F93928" w:rsidRPr="006436A2">
              <w:rPr>
                <w:sz w:val="24"/>
                <w:szCs w:val="24"/>
                <w:lang w:eastAsia="ru-RU"/>
              </w:rPr>
              <w:t xml:space="preserve"> отношений</w:t>
            </w:r>
            <w:r w:rsidR="00F93928" w:rsidRPr="006436A2">
              <w:rPr>
                <w:sz w:val="24"/>
                <w:szCs w:val="24"/>
              </w:rPr>
              <w:t xml:space="preserve"> администрации МО МР «</w:t>
            </w:r>
            <w:proofErr w:type="spellStart"/>
            <w:r w:rsidR="00F93928" w:rsidRPr="006436A2">
              <w:rPr>
                <w:sz w:val="24"/>
                <w:szCs w:val="24"/>
              </w:rPr>
              <w:t>Сыктывдинский</w:t>
            </w:r>
            <w:proofErr w:type="spellEnd"/>
            <w:r w:rsidR="00F93928" w:rsidRPr="006436A2">
              <w:rPr>
                <w:sz w:val="24"/>
                <w:szCs w:val="24"/>
              </w:rPr>
              <w:t>»;</w:t>
            </w:r>
          </w:p>
          <w:p w14:paraId="5ACD8766"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Отдел по работе с Советом и сельскими поселениями.</w:t>
            </w:r>
          </w:p>
        </w:tc>
      </w:tr>
      <w:tr w:rsidR="00931C76" w:rsidRPr="006436A2" w14:paraId="72CB2E6B" w14:textId="77777777" w:rsidTr="00931C76">
        <w:trPr>
          <w:tblCellSpacing w:w="5" w:type="nil"/>
        </w:trPr>
        <w:tc>
          <w:tcPr>
            <w:tcW w:w="2269" w:type="dxa"/>
            <w:tcBorders>
              <w:left w:val="single" w:sz="4" w:space="0" w:color="auto"/>
              <w:bottom w:val="single" w:sz="4" w:space="0" w:color="auto"/>
              <w:right w:val="single" w:sz="4" w:space="0" w:color="auto"/>
            </w:tcBorders>
          </w:tcPr>
          <w:p w14:paraId="66548FA2"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14:paraId="55171D48"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w:t>
            </w:r>
            <w:proofErr w:type="spellStart"/>
            <w:r w:rsidRPr="006436A2">
              <w:rPr>
                <w:rFonts w:ascii="Times New Roman" w:hAnsi="Times New Roman" w:cs="Times New Roman"/>
                <w:bCs/>
                <w:sz w:val="24"/>
                <w:szCs w:val="24"/>
              </w:rPr>
              <w:t>Сыктывдинский</w:t>
            </w:r>
            <w:proofErr w:type="spellEnd"/>
            <w:r w:rsidRPr="006436A2">
              <w:rPr>
                <w:rFonts w:ascii="Times New Roman" w:hAnsi="Times New Roman" w:cs="Times New Roman"/>
                <w:bCs/>
                <w:sz w:val="24"/>
                <w:szCs w:val="24"/>
              </w:rPr>
              <w:t>»</w:t>
            </w:r>
          </w:p>
        </w:tc>
      </w:tr>
      <w:tr w:rsidR="00931C76" w:rsidRPr="006436A2" w14:paraId="18262862" w14:textId="77777777" w:rsidTr="00931C76">
        <w:trPr>
          <w:trHeight w:val="839"/>
          <w:tblCellSpacing w:w="5" w:type="nil"/>
        </w:trPr>
        <w:tc>
          <w:tcPr>
            <w:tcW w:w="2269" w:type="dxa"/>
            <w:tcBorders>
              <w:left w:val="single" w:sz="4" w:space="0" w:color="auto"/>
              <w:bottom w:val="single" w:sz="4" w:space="0" w:color="auto"/>
              <w:right w:val="single" w:sz="4" w:space="0" w:color="auto"/>
            </w:tcBorders>
          </w:tcPr>
          <w:p w14:paraId="77C0A1D9" w14:textId="77777777" w:rsidR="00931C76" w:rsidRPr="006436A2" w:rsidRDefault="00931C76" w:rsidP="00931C76">
            <w:pPr>
              <w:pStyle w:val="ConsPlusCell"/>
              <w:jc w:val="both"/>
              <w:rPr>
                <w:rFonts w:ascii="Times New Roman" w:hAnsi="Times New Roman" w:cs="Times New Roman"/>
                <w:sz w:val="24"/>
                <w:szCs w:val="24"/>
              </w:rPr>
            </w:pPr>
            <w:proofErr w:type="gramStart"/>
            <w:r w:rsidRPr="006436A2">
              <w:rPr>
                <w:rFonts w:ascii="Times New Roman" w:hAnsi="Times New Roman" w:cs="Times New Roman"/>
                <w:sz w:val="24"/>
                <w:szCs w:val="24"/>
              </w:rPr>
              <w:t>Задачи  подпрограммы</w:t>
            </w:r>
            <w:proofErr w:type="gramEnd"/>
          </w:p>
        </w:tc>
        <w:tc>
          <w:tcPr>
            <w:tcW w:w="7087" w:type="dxa"/>
            <w:tcBorders>
              <w:left w:val="single" w:sz="4" w:space="0" w:color="auto"/>
              <w:bottom w:val="single" w:sz="4" w:space="0" w:color="auto"/>
              <w:right w:val="single" w:sz="4" w:space="0" w:color="auto"/>
            </w:tcBorders>
          </w:tcPr>
          <w:p w14:paraId="340E0016" w14:textId="77777777" w:rsidR="00931C76" w:rsidRPr="006436A2" w:rsidRDefault="00931C76" w:rsidP="00931C7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931C76" w:rsidRPr="006436A2" w14:paraId="2F2E7F24" w14:textId="77777777" w:rsidTr="00931C76">
        <w:trPr>
          <w:trHeight w:val="1157"/>
          <w:tblCellSpacing w:w="5" w:type="nil"/>
        </w:trPr>
        <w:tc>
          <w:tcPr>
            <w:tcW w:w="2269" w:type="dxa"/>
            <w:tcBorders>
              <w:left w:val="single" w:sz="4" w:space="0" w:color="auto"/>
              <w:bottom w:val="single" w:sz="4" w:space="0" w:color="auto"/>
              <w:right w:val="single" w:sz="4" w:space="0" w:color="auto"/>
            </w:tcBorders>
          </w:tcPr>
          <w:p w14:paraId="0AE7E9A8"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Целевые      </w:t>
            </w:r>
            <w:r w:rsidRPr="006436A2">
              <w:rPr>
                <w:rFonts w:ascii="Times New Roman" w:hAnsi="Times New Roman" w:cs="Times New Roman"/>
                <w:sz w:val="24"/>
                <w:szCs w:val="24"/>
              </w:rPr>
              <w:br/>
              <w:t xml:space="preserve">индикаторы и </w:t>
            </w:r>
            <w:r w:rsidRPr="006436A2">
              <w:rPr>
                <w:rFonts w:ascii="Times New Roman" w:hAnsi="Times New Roman" w:cs="Times New Roman"/>
                <w:sz w:val="24"/>
                <w:szCs w:val="24"/>
              </w:rPr>
              <w:br/>
              <w:t xml:space="preserve">показатели   </w:t>
            </w:r>
            <w:r w:rsidRPr="006436A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7DFB9264" w14:textId="77777777" w:rsidR="00931C76" w:rsidRPr="006436A2" w:rsidRDefault="00931C76" w:rsidP="00931C76">
            <w:pPr>
              <w:pStyle w:val="a3"/>
              <w:widowControl w:val="0"/>
              <w:numPr>
                <w:ilvl w:val="0"/>
                <w:numId w:val="32"/>
              </w:numPr>
              <w:shd w:val="clear" w:color="auto" w:fill="FFFFFF"/>
              <w:tabs>
                <w:tab w:val="left" w:pos="317"/>
              </w:tabs>
              <w:suppressAutoHyphens w:val="0"/>
              <w:autoSpaceDE w:val="0"/>
              <w:autoSpaceDN w:val="0"/>
              <w:adjustRightInd w:val="0"/>
              <w:ind w:left="0" w:firstLine="0"/>
              <w:jc w:val="both"/>
              <w:rPr>
                <w:sz w:val="24"/>
                <w:szCs w:val="24"/>
              </w:rPr>
            </w:pPr>
            <w:r w:rsidRPr="006436A2">
              <w:rPr>
                <w:rFonts w:eastAsia="Calibri"/>
                <w:sz w:val="24"/>
                <w:szCs w:val="24"/>
              </w:rPr>
              <w:t>Объём производства молока в сельскохозяйственных предприятиях, тыс. тонн;</w:t>
            </w:r>
          </w:p>
          <w:p w14:paraId="372C07A8" w14:textId="77777777" w:rsidR="00931C76" w:rsidRPr="006436A2" w:rsidRDefault="00931C76" w:rsidP="00931C76">
            <w:pPr>
              <w:pStyle w:val="a3"/>
              <w:widowControl w:val="0"/>
              <w:numPr>
                <w:ilvl w:val="0"/>
                <w:numId w:val="32"/>
              </w:numPr>
              <w:shd w:val="clear" w:color="auto" w:fill="FFFFFF"/>
              <w:tabs>
                <w:tab w:val="left" w:pos="317"/>
              </w:tabs>
              <w:suppressAutoHyphens w:val="0"/>
              <w:autoSpaceDE w:val="0"/>
              <w:autoSpaceDN w:val="0"/>
              <w:adjustRightInd w:val="0"/>
              <w:ind w:left="0" w:firstLine="0"/>
              <w:jc w:val="both"/>
              <w:rPr>
                <w:sz w:val="24"/>
                <w:szCs w:val="24"/>
              </w:rPr>
            </w:pPr>
            <w:r w:rsidRPr="006436A2">
              <w:rPr>
                <w:rFonts w:eastAsia="Calibri"/>
                <w:sz w:val="24"/>
                <w:szCs w:val="24"/>
              </w:rPr>
              <w:t>Количество крестьянских (фермерских) хозяйств, ед.</w:t>
            </w:r>
          </w:p>
        </w:tc>
      </w:tr>
      <w:tr w:rsidR="00931C76" w:rsidRPr="006436A2" w14:paraId="1A52FA44" w14:textId="77777777" w:rsidTr="00931C76">
        <w:trPr>
          <w:trHeight w:val="600"/>
          <w:tblCellSpacing w:w="5" w:type="nil"/>
        </w:trPr>
        <w:tc>
          <w:tcPr>
            <w:tcW w:w="2269" w:type="dxa"/>
            <w:tcBorders>
              <w:left w:val="single" w:sz="4" w:space="0" w:color="auto"/>
              <w:bottom w:val="single" w:sz="4" w:space="0" w:color="auto"/>
              <w:right w:val="single" w:sz="4" w:space="0" w:color="auto"/>
            </w:tcBorders>
          </w:tcPr>
          <w:p w14:paraId="25D04A04"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Этапы и сроки</w:t>
            </w:r>
            <w:r w:rsidRPr="006436A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14:paraId="42B44F4C"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Сроки реализации подпрограммы - 2020-2022 годы</w:t>
            </w:r>
          </w:p>
        </w:tc>
      </w:tr>
      <w:tr w:rsidR="00931C76" w:rsidRPr="006436A2" w14:paraId="6CEB09EF" w14:textId="77777777" w:rsidTr="00931C76">
        <w:trPr>
          <w:trHeight w:val="1200"/>
          <w:tblCellSpacing w:w="5" w:type="nil"/>
        </w:trPr>
        <w:tc>
          <w:tcPr>
            <w:tcW w:w="2269" w:type="dxa"/>
            <w:tcBorders>
              <w:left w:val="single" w:sz="4" w:space="0" w:color="auto"/>
              <w:bottom w:val="single" w:sz="4" w:space="0" w:color="auto"/>
              <w:right w:val="single" w:sz="4" w:space="0" w:color="auto"/>
            </w:tcBorders>
          </w:tcPr>
          <w:p w14:paraId="7C57CC81"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Объемы       </w:t>
            </w:r>
            <w:r w:rsidRPr="006436A2">
              <w:rPr>
                <w:rFonts w:ascii="Times New Roman" w:hAnsi="Times New Roman" w:cs="Times New Roman"/>
                <w:sz w:val="24"/>
                <w:szCs w:val="24"/>
              </w:rPr>
              <w:br/>
              <w:t xml:space="preserve">бюджетных    </w:t>
            </w:r>
            <w:r w:rsidRPr="006436A2">
              <w:rPr>
                <w:rFonts w:ascii="Times New Roman" w:hAnsi="Times New Roman" w:cs="Times New Roman"/>
                <w:sz w:val="24"/>
                <w:szCs w:val="24"/>
              </w:rPr>
              <w:br/>
              <w:t xml:space="preserve">ассигнований </w:t>
            </w:r>
            <w:r w:rsidRPr="006436A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4F4D6DD8" w14:textId="7DF204C0" w:rsidR="00931C76" w:rsidRPr="006436A2" w:rsidRDefault="00931C76" w:rsidP="00931C76">
            <w:pPr>
              <w:widowControl w:val="0"/>
              <w:autoSpaceDE w:val="0"/>
              <w:autoSpaceDN w:val="0"/>
              <w:adjustRightInd w:val="0"/>
              <w:jc w:val="both"/>
              <w:rPr>
                <w:sz w:val="24"/>
                <w:szCs w:val="24"/>
              </w:rPr>
            </w:pPr>
            <w:r w:rsidRPr="006436A2">
              <w:rPr>
                <w:sz w:val="24"/>
                <w:szCs w:val="24"/>
                <w:lang w:eastAsia="ru-RU"/>
              </w:rPr>
              <w:t xml:space="preserve">«Общий объём финансирования </w:t>
            </w:r>
            <w:r w:rsidR="00EE75F0" w:rsidRPr="006436A2">
              <w:rPr>
                <w:sz w:val="24"/>
                <w:szCs w:val="24"/>
                <w:lang w:eastAsia="ru-RU"/>
              </w:rPr>
              <w:t>подпрограммы на</w:t>
            </w:r>
            <w:r w:rsidRPr="006436A2">
              <w:rPr>
                <w:sz w:val="24"/>
                <w:szCs w:val="24"/>
                <w:lang w:eastAsia="ru-RU"/>
              </w:rPr>
              <w:t xml:space="preserve"> 2020-2022 годы предусматривается в размере </w:t>
            </w:r>
            <w:r w:rsidRPr="006436A2">
              <w:rPr>
                <w:sz w:val="24"/>
                <w:szCs w:val="24"/>
              </w:rPr>
              <w:t>0 тыс. рублей, в том числе:</w:t>
            </w:r>
          </w:p>
          <w:p w14:paraId="687BD068"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счет средств федерального бюджета – 0 тыс. рублей.</w:t>
            </w:r>
          </w:p>
          <w:p w14:paraId="70F716EC"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 – 0 тыс. рублей;</w:t>
            </w:r>
          </w:p>
          <w:p w14:paraId="52374036"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местного бюджета – 0 тыс. рублей;</w:t>
            </w:r>
          </w:p>
          <w:p w14:paraId="2CA747C9"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Прогнозный объём финансирования подпрограммы по годам составляет:</w:t>
            </w:r>
          </w:p>
          <w:p w14:paraId="2879C0A3"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 xml:space="preserve">за счёт средств федерального бюджета </w:t>
            </w:r>
          </w:p>
          <w:p w14:paraId="61E00627"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2020 год – 0 тыс. рублей;</w:t>
            </w:r>
          </w:p>
          <w:p w14:paraId="6A58F74F"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2021 год – 0 тыс. рублей;</w:t>
            </w:r>
          </w:p>
          <w:p w14:paraId="7214762D"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2022 год – 0 тыс. рублей;</w:t>
            </w:r>
          </w:p>
          <w:p w14:paraId="16068C71"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w:t>
            </w:r>
          </w:p>
          <w:p w14:paraId="14469AB4"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2020 год – 0 тыс. рублей;</w:t>
            </w:r>
          </w:p>
          <w:p w14:paraId="73A9A216"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2021 год – 0 тыс. рублей;</w:t>
            </w:r>
          </w:p>
          <w:p w14:paraId="4DBC16C2"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2022 год – 0 тыс. рублей;</w:t>
            </w:r>
          </w:p>
          <w:p w14:paraId="43C1F88D"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за счёт средств местного бюджета:</w:t>
            </w:r>
          </w:p>
          <w:p w14:paraId="03691E88"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2020 год – 0 тыс. рублей;</w:t>
            </w:r>
          </w:p>
          <w:p w14:paraId="72C4EAB2"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2021 год – 0 тыс. рублей;</w:t>
            </w:r>
          </w:p>
          <w:p w14:paraId="076C9DB6" w14:textId="77777777" w:rsidR="00931C76" w:rsidRPr="006436A2" w:rsidRDefault="00931C76" w:rsidP="00931C76">
            <w:pPr>
              <w:autoSpaceDE w:val="0"/>
              <w:autoSpaceDN w:val="0"/>
              <w:adjustRightInd w:val="0"/>
              <w:jc w:val="both"/>
              <w:rPr>
                <w:sz w:val="24"/>
                <w:szCs w:val="24"/>
                <w:lang w:eastAsia="ru-RU"/>
              </w:rPr>
            </w:pPr>
            <w:r w:rsidRPr="006436A2">
              <w:rPr>
                <w:sz w:val="24"/>
                <w:szCs w:val="24"/>
                <w:lang w:eastAsia="ru-RU"/>
              </w:rPr>
              <w:t>2022 год – 0 тыс. рублей;</w:t>
            </w:r>
          </w:p>
        </w:tc>
      </w:tr>
      <w:tr w:rsidR="00931C76" w:rsidRPr="006436A2" w14:paraId="5B4A988E" w14:textId="77777777" w:rsidTr="00931C76">
        <w:trPr>
          <w:trHeight w:val="1708"/>
          <w:tblCellSpacing w:w="5" w:type="nil"/>
        </w:trPr>
        <w:tc>
          <w:tcPr>
            <w:tcW w:w="2269" w:type="dxa"/>
            <w:tcBorders>
              <w:left w:val="single" w:sz="4" w:space="0" w:color="auto"/>
              <w:bottom w:val="single" w:sz="4" w:space="0" w:color="auto"/>
              <w:right w:val="single" w:sz="4" w:space="0" w:color="auto"/>
            </w:tcBorders>
          </w:tcPr>
          <w:p w14:paraId="0FE90638" w14:textId="77777777" w:rsidR="00931C76" w:rsidRPr="006436A2" w:rsidRDefault="00931C76" w:rsidP="00931C7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Ожидаемые результаты </w:t>
            </w:r>
            <w:proofErr w:type="gramStart"/>
            <w:r w:rsidRPr="006436A2">
              <w:rPr>
                <w:rFonts w:ascii="Times New Roman" w:hAnsi="Times New Roman" w:cs="Times New Roman"/>
                <w:sz w:val="24"/>
                <w:szCs w:val="24"/>
              </w:rPr>
              <w:t>реализации  подпрограммы</w:t>
            </w:r>
            <w:proofErr w:type="gramEnd"/>
            <w:r w:rsidRPr="006436A2">
              <w:rPr>
                <w:rFonts w:ascii="Times New Roman" w:hAnsi="Times New Roman" w:cs="Times New Roman"/>
                <w:sz w:val="24"/>
                <w:szCs w:val="24"/>
              </w:rPr>
              <w:t xml:space="preserve">       </w:t>
            </w:r>
          </w:p>
        </w:tc>
        <w:tc>
          <w:tcPr>
            <w:tcW w:w="7087" w:type="dxa"/>
            <w:tcBorders>
              <w:left w:val="single" w:sz="4" w:space="0" w:color="auto"/>
              <w:bottom w:val="single" w:sz="4" w:space="0" w:color="auto"/>
              <w:right w:val="single" w:sz="4" w:space="0" w:color="auto"/>
            </w:tcBorders>
          </w:tcPr>
          <w:p w14:paraId="79A05780" w14:textId="77777777" w:rsidR="00931C76" w:rsidRPr="006436A2" w:rsidRDefault="00931C76" w:rsidP="00931C76">
            <w:pPr>
              <w:pStyle w:val="ConsPlusCell"/>
              <w:widowControl/>
              <w:jc w:val="both"/>
              <w:rPr>
                <w:rFonts w:ascii="Times New Roman" w:hAnsi="Times New Roman" w:cs="Times New Roman"/>
                <w:sz w:val="24"/>
                <w:szCs w:val="24"/>
              </w:rPr>
            </w:pPr>
            <w:r w:rsidRPr="006436A2">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14:paraId="1749BC71" w14:textId="61871A71" w:rsidR="00931C76" w:rsidRPr="006436A2" w:rsidRDefault="00931C76" w:rsidP="00931C76">
            <w:pPr>
              <w:pStyle w:val="a3"/>
              <w:widowControl w:val="0"/>
              <w:numPr>
                <w:ilvl w:val="0"/>
                <w:numId w:val="37"/>
              </w:numPr>
              <w:shd w:val="clear" w:color="auto" w:fill="FFFFFF"/>
              <w:tabs>
                <w:tab w:val="left" w:pos="317"/>
              </w:tabs>
              <w:suppressAutoHyphens w:val="0"/>
              <w:autoSpaceDE w:val="0"/>
              <w:autoSpaceDN w:val="0"/>
              <w:adjustRightInd w:val="0"/>
              <w:ind w:left="66" w:firstLine="0"/>
              <w:jc w:val="both"/>
              <w:rPr>
                <w:sz w:val="24"/>
                <w:szCs w:val="24"/>
              </w:rPr>
            </w:pPr>
            <w:r w:rsidRPr="006436A2">
              <w:rPr>
                <w:rFonts w:eastAsia="Calibri"/>
                <w:sz w:val="24"/>
                <w:szCs w:val="24"/>
              </w:rPr>
              <w:t xml:space="preserve">Роста объёмов производства молока в сельскохозяйственных предприятиях </w:t>
            </w:r>
            <w:r w:rsidR="00E2100B">
              <w:rPr>
                <w:rFonts w:eastAsia="Calibri"/>
                <w:sz w:val="24"/>
                <w:szCs w:val="24"/>
              </w:rPr>
              <w:t>до 4000,0 тыс. тонн к 2022</w:t>
            </w:r>
            <w:r w:rsidR="00A136C3" w:rsidRPr="006436A2">
              <w:rPr>
                <w:rFonts w:eastAsia="Calibri"/>
                <w:sz w:val="24"/>
                <w:szCs w:val="24"/>
              </w:rPr>
              <w:t xml:space="preserve"> году</w:t>
            </w:r>
            <w:r w:rsidRPr="006436A2">
              <w:rPr>
                <w:rFonts w:eastAsia="Calibri"/>
                <w:sz w:val="24"/>
                <w:szCs w:val="24"/>
              </w:rPr>
              <w:t>;</w:t>
            </w:r>
          </w:p>
          <w:p w14:paraId="02CF06F5" w14:textId="77777777" w:rsidR="00931C76" w:rsidRPr="006436A2" w:rsidRDefault="00931C76" w:rsidP="00931C76">
            <w:pPr>
              <w:pStyle w:val="a3"/>
              <w:widowControl w:val="0"/>
              <w:numPr>
                <w:ilvl w:val="0"/>
                <w:numId w:val="37"/>
              </w:numPr>
              <w:shd w:val="clear" w:color="auto" w:fill="FFFFFF"/>
              <w:tabs>
                <w:tab w:val="left" w:pos="317"/>
              </w:tabs>
              <w:suppressAutoHyphens w:val="0"/>
              <w:autoSpaceDE w:val="0"/>
              <w:autoSpaceDN w:val="0"/>
              <w:adjustRightInd w:val="0"/>
              <w:ind w:left="66" w:firstLine="0"/>
              <w:jc w:val="both"/>
              <w:rPr>
                <w:sz w:val="24"/>
                <w:szCs w:val="24"/>
              </w:rPr>
            </w:pPr>
            <w:r w:rsidRPr="006436A2">
              <w:rPr>
                <w:rFonts w:eastAsia="Calibri"/>
                <w:sz w:val="24"/>
                <w:szCs w:val="24"/>
              </w:rPr>
              <w:t>Увеличения крестьянских (фермерских) хозяйств на 4 единицы за период реализации муниципальной программы</w:t>
            </w:r>
          </w:p>
        </w:tc>
      </w:tr>
    </w:tbl>
    <w:p w14:paraId="57CB583A" w14:textId="77777777" w:rsidR="00931C76" w:rsidRPr="006436A2" w:rsidRDefault="00931C76" w:rsidP="00931C76">
      <w:pPr>
        <w:widowControl w:val="0"/>
        <w:autoSpaceDE w:val="0"/>
        <w:autoSpaceDN w:val="0"/>
        <w:adjustRightInd w:val="0"/>
        <w:jc w:val="both"/>
        <w:rPr>
          <w:b/>
          <w:bCs/>
          <w:sz w:val="24"/>
          <w:szCs w:val="24"/>
        </w:rPr>
      </w:pPr>
    </w:p>
    <w:p w14:paraId="2F049558" w14:textId="77777777" w:rsidR="00931C76" w:rsidRPr="006436A2" w:rsidRDefault="00931C76" w:rsidP="00931C76">
      <w:pPr>
        <w:jc w:val="right"/>
        <w:rPr>
          <w:sz w:val="24"/>
          <w:szCs w:val="24"/>
        </w:rPr>
        <w:sectPr w:rsidR="00931C76" w:rsidRPr="006436A2" w:rsidSect="00E2100B">
          <w:pgSz w:w="11905" w:h="16838"/>
          <w:pgMar w:top="851" w:right="851" w:bottom="709" w:left="1843" w:header="720" w:footer="720" w:gutter="0"/>
          <w:pgNumType w:start="1"/>
          <w:cols w:space="720"/>
          <w:noEndnote/>
        </w:sectPr>
      </w:pPr>
    </w:p>
    <w:p w14:paraId="5DE21680" w14:textId="77777777" w:rsidR="00931C76" w:rsidRPr="006436A2" w:rsidRDefault="00931C76" w:rsidP="00931C76">
      <w:pPr>
        <w:jc w:val="right"/>
        <w:rPr>
          <w:sz w:val="24"/>
          <w:szCs w:val="24"/>
        </w:rPr>
      </w:pPr>
      <w:r w:rsidRPr="006436A2">
        <w:rPr>
          <w:sz w:val="24"/>
          <w:szCs w:val="24"/>
        </w:rPr>
        <w:lastRenderedPageBreak/>
        <w:t xml:space="preserve">Приложение 1 </w:t>
      </w:r>
    </w:p>
    <w:p w14:paraId="45861BEB" w14:textId="77777777" w:rsidR="00931C76" w:rsidRPr="006436A2" w:rsidRDefault="00931C76" w:rsidP="00931C76">
      <w:pPr>
        <w:jc w:val="right"/>
        <w:rPr>
          <w:sz w:val="24"/>
          <w:szCs w:val="24"/>
        </w:rPr>
      </w:pPr>
      <w:r w:rsidRPr="006436A2">
        <w:rPr>
          <w:sz w:val="24"/>
          <w:szCs w:val="24"/>
        </w:rPr>
        <w:t>к программе МО МР «</w:t>
      </w:r>
      <w:proofErr w:type="spellStart"/>
      <w:r w:rsidRPr="006436A2">
        <w:rPr>
          <w:sz w:val="24"/>
          <w:szCs w:val="24"/>
        </w:rPr>
        <w:t>Сыктывдинский</w:t>
      </w:r>
      <w:proofErr w:type="spellEnd"/>
      <w:r w:rsidRPr="006436A2">
        <w:rPr>
          <w:sz w:val="24"/>
          <w:szCs w:val="24"/>
        </w:rPr>
        <w:t xml:space="preserve">» </w:t>
      </w:r>
    </w:p>
    <w:p w14:paraId="44E9E408" w14:textId="77777777" w:rsidR="00931C76" w:rsidRPr="006436A2" w:rsidRDefault="00931C76" w:rsidP="00931C76">
      <w:pPr>
        <w:jc w:val="right"/>
        <w:rPr>
          <w:sz w:val="24"/>
          <w:szCs w:val="24"/>
        </w:rPr>
      </w:pPr>
      <w:r w:rsidRPr="006436A2">
        <w:rPr>
          <w:sz w:val="24"/>
          <w:szCs w:val="24"/>
        </w:rPr>
        <w:t>«Развитие экономики»</w:t>
      </w:r>
    </w:p>
    <w:p w14:paraId="5BDDE2B1" w14:textId="77777777" w:rsidR="00931C76" w:rsidRPr="006436A2" w:rsidRDefault="00931C76" w:rsidP="00931C76">
      <w:pPr>
        <w:ind w:right="-10" w:firstLine="720"/>
        <w:jc w:val="right"/>
        <w:rPr>
          <w:color w:val="000000"/>
          <w:sz w:val="24"/>
          <w:szCs w:val="24"/>
        </w:rPr>
      </w:pPr>
    </w:p>
    <w:p w14:paraId="6A4E8DB2" w14:textId="77777777" w:rsidR="00931C76" w:rsidRPr="006436A2" w:rsidRDefault="00931C76" w:rsidP="00931C76">
      <w:pPr>
        <w:ind w:right="-10" w:firstLine="720"/>
        <w:jc w:val="right"/>
        <w:rPr>
          <w:color w:val="000000"/>
          <w:sz w:val="24"/>
          <w:szCs w:val="24"/>
        </w:rPr>
      </w:pPr>
      <w:proofErr w:type="gramStart"/>
      <w:r w:rsidRPr="006436A2">
        <w:rPr>
          <w:color w:val="000000"/>
          <w:sz w:val="24"/>
          <w:szCs w:val="24"/>
        </w:rPr>
        <w:t>Таблица  1</w:t>
      </w:r>
      <w:proofErr w:type="gramEnd"/>
    </w:p>
    <w:p w14:paraId="629EC6FE" w14:textId="77777777" w:rsidR="00931C76" w:rsidRPr="006436A2" w:rsidRDefault="00931C76" w:rsidP="00931C76">
      <w:pPr>
        <w:ind w:right="-10" w:firstLine="720"/>
        <w:jc w:val="right"/>
        <w:rPr>
          <w:color w:val="000000"/>
          <w:sz w:val="24"/>
          <w:szCs w:val="24"/>
        </w:rPr>
      </w:pPr>
    </w:p>
    <w:p w14:paraId="0044FC9B" w14:textId="77777777" w:rsidR="00931C76" w:rsidRPr="006436A2" w:rsidRDefault="00931C76" w:rsidP="00931C76">
      <w:pPr>
        <w:spacing w:after="120"/>
        <w:ind w:right="-11" w:firstLine="720"/>
        <w:jc w:val="center"/>
        <w:rPr>
          <w:b/>
          <w:color w:val="000000"/>
          <w:sz w:val="24"/>
          <w:szCs w:val="24"/>
        </w:rPr>
      </w:pPr>
      <w:r w:rsidRPr="006436A2">
        <w:rPr>
          <w:b/>
          <w:color w:val="000000"/>
          <w:sz w:val="24"/>
          <w:szCs w:val="24"/>
        </w:rPr>
        <w:t>Перечень и сведения о целевых индикаторах и показателях муниципальной программы и подпрограмм</w:t>
      </w:r>
    </w:p>
    <w:tbl>
      <w:tblPr>
        <w:tblStyle w:val="a6"/>
        <w:tblW w:w="15593" w:type="dxa"/>
        <w:tblInd w:w="-176" w:type="dxa"/>
        <w:tblLayout w:type="fixed"/>
        <w:tblLook w:val="04A0" w:firstRow="1" w:lastRow="0" w:firstColumn="1" w:lastColumn="0" w:noHBand="0" w:noVBand="1"/>
      </w:tblPr>
      <w:tblGrid>
        <w:gridCol w:w="710"/>
        <w:gridCol w:w="7087"/>
        <w:gridCol w:w="1701"/>
        <w:gridCol w:w="1417"/>
        <w:gridCol w:w="1134"/>
        <w:gridCol w:w="1134"/>
        <w:gridCol w:w="1276"/>
        <w:gridCol w:w="1134"/>
      </w:tblGrid>
      <w:tr w:rsidR="00931C76" w:rsidRPr="006436A2" w14:paraId="5BDEE62A" w14:textId="77777777" w:rsidTr="00931C76">
        <w:tc>
          <w:tcPr>
            <w:tcW w:w="710" w:type="dxa"/>
            <w:vMerge w:val="restart"/>
          </w:tcPr>
          <w:p w14:paraId="719B8339" w14:textId="77777777" w:rsidR="00931C76" w:rsidRPr="006436A2" w:rsidRDefault="00931C76" w:rsidP="00931C76">
            <w:pPr>
              <w:spacing w:after="120"/>
              <w:ind w:right="-11"/>
              <w:jc w:val="center"/>
              <w:rPr>
                <w:b/>
                <w:sz w:val="24"/>
                <w:szCs w:val="24"/>
              </w:rPr>
            </w:pPr>
            <w:r w:rsidRPr="006436A2">
              <w:rPr>
                <w:b/>
                <w:sz w:val="24"/>
                <w:szCs w:val="24"/>
              </w:rPr>
              <w:t>№ п/п</w:t>
            </w:r>
          </w:p>
        </w:tc>
        <w:tc>
          <w:tcPr>
            <w:tcW w:w="7087" w:type="dxa"/>
            <w:vMerge w:val="restart"/>
          </w:tcPr>
          <w:p w14:paraId="76061565" w14:textId="77777777" w:rsidR="00931C76" w:rsidRPr="006436A2" w:rsidRDefault="00931C76" w:rsidP="00931C76">
            <w:pPr>
              <w:spacing w:after="120"/>
              <w:ind w:right="-11"/>
              <w:jc w:val="center"/>
              <w:rPr>
                <w:b/>
                <w:sz w:val="24"/>
                <w:szCs w:val="24"/>
              </w:rPr>
            </w:pPr>
            <w:r w:rsidRPr="006436A2">
              <w:rPr>
                <w:b/>
                <w:sz w:val="24"/>
                <w:szCs w:val="24"/>
              </w:rPr>
              <w:t>Наименование целевого индикатора (показателя)</w:t>
            </w:r>
          </w:p>
        </w:tc>
        <w:tc>
          <w:tcPr>
            <w:tcW w:w="1701" w:type="dxa"/>
            <w:vMerge w:val="restart"/>
          </w:tcPr>
          <w:p w14:paraId="626FBD4C" w14:textId="77777777" w:rsidR="00931C76" w:rsidRPr="006436A2" w:rsidRDefault="00931C76" w:rsidP="00931C76">
            <w:pPr>
              <w:spacing w:after="120"/>
              <w:ind w:right="-11"/>
              <w:jc w:val="center"/>
              <w:rPr>
                <w:b/>
                <w:sz w:val="24"/>
                <w:szCs w:val="24"/>
              </w:rPr>
            </w:pPr>
            <w:r w:rsidRPr="006436A2">
              <w:rPr>
                <w:b/>
                <w:sz w:val="24"/>
                <w:szCs w:val="24"/>
              </w:rPr>
              <w:t>Ед. изм.</w:t>
            </w:r>
          </w:p>
        </w:tc>
        <w:tc>
          <w:tcPr>
            <w:tcW w:w="6095" w:type="dxa"/>
            <w:gridSpan w:val="5"/>
          </w:tcPr>
          <w:p w14:paraId="73BE0551" w14:textId="77777777" w:rsidR="00931C76" w:rsidRPr="006436A2" w:rsidRDefault="00931C76" w:rsidP="00931C76">
            <w:pPr>
              <w:spacing w:after="120"/>
              <w:ind w:right="-11"/>
              <w:jc w:val="center"/>
              <w:rPr>
                <w:b/>
                <w:sz w:val="24"/>
                <w:szCs w:val="24"/>
              </w:rPr>
            </w:pPr>
            <w:r w:rsidRPr="006436A2">
              <w:rPr>
                <w:b/>
                <w:sz w:val="24"/>
                <w:szCs w:val="24"/>
              </w:rPr>
              <w:t>Значения индикатора (показателя)</w:t>
            </w:r>
          </w:p>
        </w:tc>
      </w:tr>
      <w:tr w:rsidR="00931C76" w:rsidRPr="006436A2" w14:paraId="025335BD" w14:textId="77777777" w:rsidTr="00931C76">
        <w:tc>
          <w:tcPr>
            <w:tcW w:w="710" w:type="dxa"/>
            <w:vMerge/>
          </w:tcPr>
          <w:p w14:paraId="1130CF20" w14:textId="77777777" w:rsidR="00931C76" w:rsidRPr="006436A2" w:rsidRDefault="00931C76" w:rsidP="00931C76">
            <w:pPr>
              <w:spacing w:after="120"/>
              <w:ind w:right="-11"/>
              <w:jc w:val="center"/>
              <w:rPr>
                <w:b/>
                <w:sz w:val="24"/>
                <w:szCs w:val="24"/>
              </w:rPr>
            </w:pPr>
          </w:p>
        </w:tc>
        <w:tc>
          <w:tcPr>
            <w:tcW w:w="7087" w:type="dxa"/>
            <w:vMerge/>
          </w:tcPr>
          <w:p w14:paraId="1886A764" w14:textId="77777777" w:rsidR="00931C76" w:rsidRPr="006436A2" w:rsidRDefault="00931C76" w:rsidP="00931C76">
            <w:pPr>
              <w:spacing w:after="120"/>
              <w:ind w:right="-11"/>
              <w:jc w:val="center"/>
              <w:rPr>
                <w:b/>
                <w:sz w:val="24"/>
                <w:szCs w:val="24"/>
              </w:rPr>
            </w:pPr>
          </w:p>
        </w:tc>
        <w:tc>
          <w:tcPr>
            <w:tcW w:w="1701" w:type="dxa"/>
            <w:vMerge/>
          </w:tcPr>
          <w:p w14:paraId="00D0539D" w14:textId="77777777" w:rsidR="00931C76" w:rsidRPr="006436A2" w:rsidRDefault="00931C76" w:rsidP="00931C76">
            <w:pPr>
              <w:spacing w:after="120"/>
              <w:ind w:right="-11"/>
              <w:jc w:val="center"/>
              <w:rPr>
                <w:b/>
                <w:sz w:val="24"/>
                <w:szCs w:val="24"/>
              </w:rPr>
            </w:pPr>
          </w:p>
        </w:tc>
        <w:tc>
          <w:tcPr>
            <w:tcW w:w="1417" w:type="dxa"/>
          </w:tcPr>
          <w:p w14:paraId="53246EEC" w14:textId="77777777" w:rsidR="00931C76" w:rsidRPr="006436A2" w:rsidRDefault="00931C76" w:rsidP="00931C76">
            <w:pPr>
              <w:ind w:right="-11"/>
              <w:jc w:val="center"/>
              <w:rPr>
                <w:b/>
                <w:sz w:val="24"/>
                <w:szCs w:val="24"/>
              </w:rPr>
            </w:pPr>
            <w:r w:rsidRPr="006436A2">
              <w:rPr>
                <w:b/>
                <w:sz w:val="24"/>
                <w:szCs w:val="24"/>
              </w:rPr>
              <w:t>2018</w:t>
            </w:r>
          </w:p>
          <w:p w14:paraId="37C0391D" w14:textId="77777777" w:rsidR="00931C76" w:rsidRPr="006436A2" w:rsidRDefault="00931C76" w:rsidP="00931C76">
            <w:pPr>
              <w:ind w:right="-11"/>
              <w:jc w:val="center"/>
              <w:rPr>
                <w:b/>
                <w:sz w:val="24"/>
                <w:szCs w:val="24"/>
              </w:rPr>
            </w:pPr>
            <w:r w:rsidRPr="006436A2">
              <w:rPr>
                <w:b/>
                <w:sz w:val="24"/>
                <w:szCs w:val="24"/>
              </w:rPr>
              <w:t>факт</w:t>
            </w:r>
          </w:p>
        </w:tc>
        <w:tc>
          <w:tcPr>
            <w:tcW w:w="1134" w:type="dxa"/>
          </w:tcPr>
          <w:p w14:paraId="645BE99F" w14:textId="77777777" w:rsidR="00931C76" w:rsidRPr="006436A2" w:rsidRDefault="00931C76" w:rsidP="00931C76">
            <w:pPr>
              <w:jc w:val="center"/>
              <w:rPr>
                <w:b/>
                <w:sz w:val="24"/>
                <w:szCs w:val="24"/>
              </w:rPr>
            </w:pPr>
            <w:r w:rsidRPr="006436A2">
              <w:rPr>
                <w:b/>
                <w:sz w:val="24"/>
                <w:szCs w:val="24"/>
              </w:rPr>
              <w:t>2019</w:t>
            </w:r>
          </w:p>
          <w:p w14:paraId="351E5BAB" w14:textId="77777777" w:rsidR="00931C76" w:rsidRPr="006436A2" w:rsidRDefault="00931C76" w:rsidP="00931C76">
            <w:pPr>
              <w:jc w:val="center"/>
              <w:rPr>
                <w:b/>
                <w:sz w:val="24"/>
                <w:szCs w:val="24"/>
              </w:rPr>
            </w:pPr>
            <w:r w:rsidRPr="006436A2">
              <w:rPr>
                <w:b/>
                <w:sz w:val="24"/>
                <w:szCs w:val="24"/>
              </w:rPr>
              <w:t>оценка</w:t>
            </w:r>
          </w:p>
        </w:tc>
        <w:tc>
          <w:tcPr>
            <w:tcW w:w="1134" w:type="dxa"/>
          </w:tcPr>
          <w:p w14:paraId="68AF7FF7" w14:textId="77777777" w:rsidR="00931C76" w:rsidRPr="006436A2" w:rsidRDefault="00931C76" w:rsidP="00931C76">
            <w:pPr>
              <w:jc w:val="center"/>
              <w:rPr>
                <w:b/>
                <w:sz w:val="24"/>
                <w:szCs w:val="24"/>
              </w:rPr>
            </w:pPr>
            <w:r w:rsidRPr="006436A2">
              <w:rPr>
                <w:b/>
                <w:sz w:val="24"/>
                <w:szCs w:val="24"/>
              </w:rPr>
              <w:t>2020</w:t>
            </w:r>
          </w:p>
          <w:p w14:paraId="2FCD268F" w14:textId="77777777" w:rsidR="00931C76" w:rsidRPr="006436A2" w:rsidRDefault="00931C76" w:rsidP="00931C76">
            <w:pPr>
              <w:jc w:val="center"/>
              <w:rPr>
                <w:b/>
                <w:sz w:val="24"/>
                <w:szCs w:val="24"/>
              </w:rPr>
            </w:pPr>
            <w:r w:rsidRPr="006436A2">
              <w:rPr>
                <w:b/>
                <w:sz w:val="24"/>
                <w:szCs w:val="24"/>
              </w:rPr>
              <w:t>план</w:t>
            </w:r>
          </w:p>
        </w:tc>
        <w:tc>
          <w:tcPr>
            <w:tcW w:w="1276" w:type="dxa"/>
          </w:tcPr>
          <w:p w14:paraId="6C4D1124" w14:textId="77777777" w:rsidR="00931C76" w:rsidRPr="006436A2" w:rsidRDefault="00931C76" w:rsidP="00931C76">
            <w:pPr>
              <w:jc w:val="center"/>
              <w:rPr>
                <w:b/>
                <w:sz w:val="24"/>
                <w:szCs w:val="24"/>
              </w:rPr>
            </w:pPr>
            <w:r w:rsidRPr="006436A2">
              <w:rPr>
                <w:b/>
                <w:sz w:val="24"/>
                <w:szCs w:val="24"/>
              </w:rPr>
              <w:t>2021</w:t>
            </w:r>
          </w:p>
          <w:p w14:paraId="63978012" w14:textId="77777777" w:rsidR="00931C76" w:rsidRPr="006436A2" w:rsidRDefault="00931C76" w:rsidP="00931C76">
            <w:pPr>
              <w:jc w:val="center"/>
              <w:rPr>
                <w:b/>
                <w:sz w:val="24"/>
                <w:szCs w:val="24"/>
              </w:rPr>
            </w:pPr>
            <w:r w:rsidRPr="006436A2">
              <w:rPr>
                <w:b/>
                <w:sz w:val="24"/>
                <w:szCs w:val="24"/>
              </w:rPr>
              <w:t>план</w:t>
            </w:r>
          </w:p>
        </w:tc>
        <w:tc>
          <w:tcPr>
            <w:tcW w:w="1134" w:type="dxa"/>
          </w:tcPr>
          <w:p w14:paraId="46192541" w14:textId="77777777" w:rsidR="00931C76" w:rsidRPr="006436A2" w:rsidRDefault="00931C76" w:rsidP="00931C76">
            <w:pPr>
              <w:ind w:right="-11"/>
              <w:jc w:val="center"/>
              <w:rPr>
                <w:b/>
                <w:sz w:val="24"/>
                <w:szCs w:val="24"/>
              </w:rPr>
            </w:pPr>
            <w:r w:rsidRPr="006436A2">
              <w:rPr>
                <w:b/>
                <w:sz w:val="24"/>
                <w:szCs w:val="24"/>
              </w:rPr>
              <w:t>2022</w:t>
            </w:r>
          </w:p>
          <w:p w14:paraId="4DB70BF9" w14:textId="77777777" w:rsidR="00931C76" w:rsidRPr="006436A2" w:rsidRDefault="00931C76" w:rsidP="00931C76">
            <w:pPr>
              <w:ind w:right="-11"/>
              <w:jc w:val="center"/>
              <w:rPr>
                <w:b/>
                <w:sz w:val="24"/>
                <w:szCs w:val="24"/>
              </w:rPr>
            </w:pPr>
            <w:r w:rsidRPr="006436A2">
              <w:rPr>
                <w:b/>
                <w:sz w:val="24"/>
                <w:szCs w:val="24"/>
              </w:rPr>
              <w:t>план</w:t>
            </w:r>
          </w:p>
        </w:tc>
      </w:tr>
      <w:tr w:rsidR="00931C76" w:rsidRPr="006436A2" w14:paraId="36EBA51F" w14:textId="77777777" w:rsidTr="00931C76">
        <w:trPr>
          <w:trHeight w:val="203"/>
        </w:trPr>
        <w:tc>
          <w:tcPr>
            <w:tcW w:w="710" w:type="dxa"/>
          </w:tcPr>
          <w:p w14:paraId="4D4144D0" w14:textId="77777777" w:rsidR="00931C76" w:rsidRPr="006436A2" w:rsidRDefault="00931C76" w:rsidP="00931C76">
            <w:pPr>
              <w:spacing w:after="120"/>
              <w:ind w:right="-11"/>
              <w:jc w:val="center"/>
              <w:rPr>
                <w:b/>
                <w:sz w:val="24"/>
                <w:szCs w:val="24"/>
              </w:rPr>
            </w:pPr>
            <w:r w:rsidRPr="006436A2">
              <w:rPr>
                <w:b/>
                <w:sz w:val="24"/>
                <w:szCs w:val="24"/>
              </w:rPr>
              <w:t>1</w:t>
            </w:r>
          </w:p>
        </w:tc>
        <w:tc>
          <w:tcPr>
            <w:tcW w:w="7087" w:type="dxa"/>
          </w:tcPr>
          <w:p w14:paraId="5BF9BF66" w14:textId="77777777" w:rsidR="00931C76" w:rsidRPr="006436A2" w:rsidRDefault="00931C76" w:rsidP="00931C76">
            <w:pPr>
              <w:spacing w:after="120"/>
              <w:ind w:right="-11"/>
              <w:jc w:val="center"/>
              <w:rPr>
                <w:b/>
                <w:sz w:val="24"/>
                <w:szCs w:val="24"/>
              </w:rPr>
            </w:pPr>
            <w:r w:rsidRPr="006436A2">
              <w:rPr>
                <w:b/>
                <w:sz w:val="24"/>
                <w:szCs w:val="24"/>
              </w:rPr>
              <w:t>2</w:t>
            </w:r>
          </w:p>
        </w:tc>
        <w:tc>
          <w:tcPr>
            <w:tcW w:w="1701" w:type="dxa"/>
          </w:tcPr>
          <w:p w14:paraId="173082C0" w14:textId="77777777" w:rsidR="00931C76" w:rsidRPr="006436A2" w:rsidRDefault="00931C76" w:rsidP="00931C76">
            <w:pPr>
              <w:spacing w:after="120"/>
              <w:ind w:right="-11"/>
              <w:jc w:val="center"/>
              <w:rPr>
                <w:b/>
                <w:sz w:val="24"/>
                <w:szCs w:val="24"/>
              </w:rPr>
            </w:pPr>
            <w:r w:rsidRPr="006436A2">
              <w:rPr>
                <w:b/>
                <w:sz w:val="24"/>
                <w:szCs w:val="24"/>
              </w:rPr>
              <w:t>3</w:t>
            </w:r>
          </w:p>
        </w:tc>
        <w:tc>
          <w:tcPr>
            <w:tcW w:w="1417" w:type="dxa"/>
          </w:tcPr>
          <w:p w14:paraId="3B14B94C" w14:textId="77777777" w:rsidR="00931C76" w:rsidRPr="006436A2" w:rsidRDefault="00931C76" w:rsidP="00931C76">
            <w:pPr>
              <w:ind w:right="-11"/>
              <w:jc w:val="center"/>
              <w:rPr>
                <w:b/>
                <w:sz w:val="24"/>
                <w:szCs w:val="24"/>
              </w:rPr>
            </w:pPr>
            <w:r w:rsidRPr="006436A2">
              <w:rPr>
                <w:b/>
                <w:sz w:val="24"/>
                <w:szCs w:val="24"/>
              </w:rPr>
              <w:t>4</w:t>
            </w:r>
          </w:p>
        </w:tc>
        <w:tc>
          <w:tcPr>
            <w:tcW w:w="1134" w:type="dxa"/>
          </w:tcPr>
          <w:p w14:paraId="25155F45" w14:textId="77777777" w:rsidR="00931C76" w:rsidRPr="006436A2" w:rsidRDefault="00931C76" w:rsidP="00931C76">
            <w:pPr>
              <w:jc w:val="center"/>
              <w:rPr>
                <w:b/>
                <w:sz w:val="24"/>
                <w:szCs w:val="24"/>
              </w:rPr>
            </w:pPr>
            <w:r w:rsidRPr="006436A2">
              <w:rPr>
                <w:b/>
                <w:sz w:val="24"/>
                <w:szCs w:val="24"/>
              </w:rPr>
              <w:t>5</w:t>
            </w:r>
          </w:p>
        </w:tc>
        <w:tc>
          <w:tcPr>
            <w:tcW w:w="1134" w:type="dxa"/>
          </w:tcPr>
          <w:p w14:paraId="3FF4988F" w14:textId="77777777" w:rsidR="00931C76" w:rsidRPr="006436A2" w:rsidRDefault="00931C76" w:rsidP="00931C76">
            <w:pPr>
              <w:jc w:val="center"/>
              <w:rPr>
                <w:b/>
                <w:sz w:val="24"/>
                <w:szCs w:val="24"/>
              </w:rPr>
            </w:pPr>
            <w:r w:rsidRPr="006436A2">
              <w:rPr>
                <w:b/>
                <w:sz w:val="24"/>
                <w:szCs w:val="24"/>
              </w:rPr>
              <w:t>6</w:t>
            </w:r>
          </w:p>
        </w:tc>
        <w:tc>
          <w:tcPr>
            <w:tcW w:w="1276" w:type="dxa"/>
          </w:tcPr>
          <w:p w14:paraId="258D6C29" w14:textId="77777777" w:rsidR="00931C76" w:rsidRPr="006436A2" w:rsidRDefault="00931C76" w:rsidP="00931C76">
            <w:pPr>
              <w:jc w:val="center"/>
              <w:rPr>
                <w:b/>
                <w:sz w:val="24"/>
                <w:szCs w:val="24"/>
              </w:rPr>
            </w:pPr>
            <w:r w:rsidRPr="006436A2">
              <w:rPr>
                <w:b/>
                <w:sz w:val="24"/>
                <w:szCs w:val="24"/>
              </w:rPr>
              <w:t>7</w:t>
            </w:r>
          </w:p>
        </w:tc>
        <w:tc>
          <w:tcPr>
            <w:tcW w:w="1134" w:type="dxa"/>
          </w:tcPr>
          <w:p w14:paraId="3D7B1BF0" w14:textId="77777777" w:rsidR="00931C76" w:rsidRPr="006436A2" w:rsidRDefault="00931C76" w:rsidP="00931C76">
            <w:pPr>
              <w:ind w:right="-11"/>
              <w:jc w:val="center"/>
              <w:rPr>
                <w:b/>
                <w:sz w:val="24"/>
                <w:szCs w:val="24"/>
              </w:rPr>
            </w:pPr>
            <w:r w:rsidRPr="006436A2">
              <w:rPr>
                <w:b/>
                <w:sz w:val="24"/>
                <w:szCs w:val="24"/>
              </w:rPr>
              <w:t>8</w:t>
            </w:r>
          </w:p>
        </w:tc>
      </w:tr>
      <w:tr w:rsidR="00931C76" w:rsidRPr="006436A2" w14:paraId="3CE77DEF" w14:textId="77777777" w:rsidTr="00931C76">
        <w:tc>
          <w:tcPr>
            <w:tcW w:w="15593" w:type="dxa"/>
            <w:gridSpan w:val="8"/>
            <w:vAlign w:val="center"/>
          </w:tcPr>
          <w:p w14:paraId="092A756D" w14:textId="77777777" w:rsidR="00931C76" w:rsidRPr="006436A2" w:rsidRDefault="00931C76" w:rsidP="00931C76">
            <w:pPr>
              <w:rPr>
                <w:b/>
                <w:sz w:val="24"/>
                <w:szCs w:val="24"/>
              </w:rPr>
            </w:pPr>
            <w:r w:rsidRPr="006436A2">
              <w:rPr>
                <w:b/>
                <w:sz w:val="24"/>
                <w:szCs w:val="24"/>
              </w:rPr>
              <w:t>Муниципальная программа «Развитие экономики»</w:t>
            </w:r>
          </w:p>
        </w:tc>
      </w:tr>
      <w:tr w:rsidR="00931C76" w:rsidRPr="006436A2" w14:paraId="6C21A2EF" w14:textId="77777777" w:rsidTr="00931C76">
        <w:trPr>
          <w:trHeight w:val="241"/>
        </w:trPr>
        <w:tc>
          <w:tcPr>
            <w:tcW w:w="710" w:type="dxa"/>
          </w:tcPr>
          <w:p w14:paraId="17D72187" w14:textId="77777777" w:rsidR="00931C76" w:rsidRPr="006436A2" w:rsidRDefault="00931C76" w:rsidP="00931C76">
            <w:pPr>
              <w:jc w:val="center"/>
              <w:rPr>
                <w:sz w:val="24"/>
                <w:szCs w:val="24"/>
              </w:rPr>
            </w:pPr>
            <w:r w:rsidRPr="006436A2">
              <w:rPr>
                <w:sz w:val="24"/>
                <w:szCs w:val="24"/>
              </w:rPr>
              <w:t>1.</w:t>
            </w:r>
          </w:p>
        </w:tc>
        <w:tc>
          <w:tcPr>
            <w:tcW w:w="7087" w:type="dxa"/>
          </w:tcPr>
          <w:p w14:paraId="332DFA81" w14:textId="415A43BE" w:rsidR="00931C76" w:rsidRPr="006436A2" w:rsidRDefault="00931C76" w:rsidP="00931C76">
            <w:pPr>
              <w:rPr>
                <w:sz w:val="24"/>
                <w:szCs w:val="24"/>
              </w:rPr>
            </w:pPr>
            <w:r w:rsidRPr="006436A2">
              <w:rPr>
                <w:sz w:val="24"/>
                <w:szCs w:val="24"/>
              </w:rPr>
              <w:t xml:space="preserve">Наличие отчета о </w:t>
            </w:r>
            <w:r w:rsidR="0009619A" w:rsidRPr="006436A2">
              <w:rPr>
                <w:sz w:val="24"/>
                <w:szCs w:val="24"/>
              </w:rPr>
              <w:t>выполнении плана</w:t>
            </w:r>
            <w:r w:rsidRPr="006436A2">
              <w:rPr>
                <w:sz w:val="24"/>
                <w:szCs w:val="24"/>
              </w:rPr>
              <w:t xml:space="preserve"> реализации Стратегии социально-экономического развития МО МР «</w:t>
            </w:r>
            <w:proofErr w:type="spellStart"/>
            <w:r w:rsidRPr="006436A2">
              <w:rPr>
                <w:sz w:val="24"/>
                <w:szCs w:val="24"/>
              </w:rPr>
              <w:t>Сыктывдинский</w:t>
            </w:r>
            <w:proofErr w:type="spellEnd"/>
            <w:r w:rsidRPr="006436A2">
              <w:rPr>
                <w:sz w:val="24"/>
                <w:szCs w:val="24"/>
              </w:rPr>
              <w:t>» за отчетный период на официальном сайте администрации МО МР «</w:t>
            </w:r>
            <w:proofErr w:type="spellStart"/>
            <w:r w:rsidRPr="006436A2">
              <w:rPr>
                <w:sz w:val="24"/>
                <w:szCs w:val="24"/>
              </w:rPr>
              <w:t>Сыктывдинский</w:t>
            </w:r>
            <w:proofErr w:type="spellEnd"/>
            <w:r w:rsidRPr="006436A2">
              <w:rPr>
                <w:sz w:val="24"/>
                <w:szCs w:val="24"/>
              </w:rPr>
              <w:t>» http://syktyvdin.ru/</w:t>
            </w:r>
          </w:p>
        </w:tc>
        <w:tc>
          <w:tcPr>
            <w:tcW w:w="1701" w:type="dxa"/>
          </w:tcPr>
          <w:p w14:paraId="05F00520" w14:textId="77777777" w:rsidR="00931C76" w:rsidRPr="006436A2" w:rsidRDefault="00931C76" w:rsidP="00931C7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6401636E"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245065C1"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3B5C5B14"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611EF06C"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7AFA371F" w14:textId="77777777" w:rsidR="00931C76" w:rsidRPr="006436A2" w:rsidRDefault="00931C76" w:rsidP="00931C76">
            <w:pPr>
              <w:spacing w:after="120"/>
              <w:ind w:right="-11"/>
              <w:jc w:val="center"/>
              <w:rPr>
                <w:sz w:val="24"/>
                <w:szCs w:val="24"/>
              </w:rPr>
            </w:pPr>
            <w:r w:rsidRPr="006436A2">
              <w:rPr>
                <w:sz w:val="24"/>
                <w:szCs w:val="24"/>
              </w:rPr>
              <w:t>да</w:t>
            </w:r>
          </w:p>
        </w:tc>
      </w:tr>
      <w:tr w:rsidR="00931C76" w:rsidRPr="006436A2" w14:paraId="203336C4" w14:textId="77777777" w:rsidTr="00931C76">
        <w:trPr>
          <w:trHeight w:val="241"/>
        </w:trPr>
        <w:tc>
          <w:tcPr>
            <w:tcW w:w="710" w:type="dxa"/>
          </w:tcPr>
          <w:p w14:paraId="6174A2A2" w14:textId="77777777" w:rsidR="00931C76" w:rsidRPr="006436A2" w:rsidRDefault="00931C76" w:rsidP="00931C76">
            <w:pPr>
              <w:jc w:val="center"/>
              <w:rPr>
                <w:sz w:val="24"/>
                <w:szCs w:val="24"/>
              </w:rPr>
            </w:pPr>
            <w:r w:rsidRPr="006436A2">
              <w:rPr>
                <w:sz w:val="24"/>
                <w:szCs w:val="24"/>
              </w:rPr>
              <w:t>2.</w:t>
            </w:r>
          </w:p>
        </w:tc>
        <w:tc>
          <w:tcPr>
            <w:tcW w:w="7087" w:type="dxa"/>
          </w:tcPr>
          <w:p w14:paraId="52900BC6" w14:textId="77777777" w:rsidR="00931C76" w:rsidRPr="006436A2" w:rsidRDefault="00931C76" w:rsidP="00931C76">
            <w:pPr>
              <w:widowControl w:val="0"/>
              <w:autoSpaceDE w:val="0"/>
              <w:autoSpaceDN w:val="0"/>
              <w:adjustRightInd w:val="0"/>
              <w:rPr>
                <w:sz w:val="24"/>
                <w:szCs w:val="24"/>
              </w:rPr>
            </w:pPr>
            <w:r w:rsidRPr="006436A2">
              <w:rPr>
                <w:sz w:val="24"/>
                <w:szCs w:val="24"/>
              </w:rPr>
              <w:t>Оборот организаций (в сопоставимых ценах)</w:t>
            </w:r>
          </w:p>
        </w:tc>
        <w:tc>
          <w:tcPr>
            <w:tcW w:w="1701" w:type="dxa"/>
          </w:tcPr>
          <w:p w14:paraId="7B208C7C" w14:textId="77777777" w:rsidR="00931C76" w:rsidRPr="006436A2" w:rsidRDefault="00931C76" w:rsidP="00931C76">
            <w:pPr>
              <w:widowControl w:val="0"/>
              <w:autoSpaceDE w:val="0"/>
              <w:autoSpaceDN w:val="0"/>
              <w:adjustRightInd w:val="0"/>
              <w:jc w:val="center"/>
              <w:rPr>
                <w:sz w:val="24"/>
                <w:szCs w:val="24"/>
              </w:rPr>
            </w:pPr>
            <w:r w:rsidRPr="006436A2">
              <w:rPr>
                <w:sz w:val="24"/>
                <w:szCs w:val="24"/>
              </w:rPr>
              <w:t>% к пред. году</w:t>
            </w:r>
          </w:p>
        </w:tc>
        <w:tc>
          <w:tcPr>
            <w:tcW w:w="1417" w:type="dxa"/>
          </w:tcPr>
          <w:p w14:paraId="2ABA5DEB"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99,5</w:t>
            </w:r>
          </w:p>
        </w:tc>
        <w:tc>
          <w:tcPr>
            <w:tcW w:w="1134" w:type="dxa"/>
          </w:tcPr>
          <w:p w14:paraId="4AB1D75D"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101,1</w:t>
            </w:r>
          </w:p>
        </w:tc>
        <w:tc>
          <w:tcPr>
            <w:tcW w:w="1134" w:type="dxa"/>
          </w:tcPr>
          <w:p w14:paraId="239FE035" w14:textId="62BEDC9C" w:rsidR="00931C76" w:rsidRPr="006436A2" w:rsidRDefault="003D12F2" w:rsidP="003D12F2">
            <w:pPr>
              <w:pStyle w:val="aff3"/>
              <w:jc w:val="center"/>
              <w:rPr>
                <w:rFonts w:ascii="Times New Roman" w:hAnsi="Times New Roman" w:cs="Times New Roman"/>
              </w:rPr>
            </w:pPr>
            <w:r w:rsidRPr="006436A2">
              <w:rPr>
                <w:rFonts w:ascii="Times New Roman" w:hAnsi="Times New Roman" w:cs="Times New Roman"/>
              </w:rPr>
              <w:t>100,1</w:t>
            </w:r>
          </w:p>
        </w:tc>
        <w:tc>
          <w:tcPr>
            <w:tcW w:w="1276" w:type="dxa"/>
          </w:tcPr>
          <w:p w14:paraId="4769076D" w14:textId="24A40E59" w:rsidR="00931C76" w:rsidRPr="006436A2" w:rsidRDefault="003D12F2" w:rsidP="00931C76">
            <w:pPr>
              <w:jc w:val="center"/>
              <w:rPr>
                <w:sz w:val="24"/>
                <w:szCs w:val="24"/>
              </w:rPr>
            </w:pPr>
            <w:r w:rsidRPr="006436A2">
              <w:rPr>
                <w:sz w:val="24"/>
                <w:szCs w:val="24"/>
              </w:rPr>
              <w:t>100,1</w:t>
            </w:r>
          </w:p>
        </w:tc>
        <w:tc>
          <w:tcPr>
            <w:tcW w:w="1134" w:type="dxa"/>
          </w:tcPr>
          <w:p w14:paraId="234EC6F4" w14:textId="59EBFA13" w:rsidR="00931C76" w:rsidRPr="006436A2" w:rsidRDefault="003D12F2" w:rsidP="00931C76">
            <w:pPr>
              <w:jc w:val="center"/>
              <w:rPr>
                <w:sz w:val="24"/>
                <w:szCs w:val="24"/>
              </w:rPr>
            </w:pPr>
            <w:r w:rsidRPr="006436A2">
              <w:rPr>
                <w:sz w:val="24"/>
                <w:szCs w:val="24"/>
              </w:rPr>
              <w:t>100,1</w:t>
            </w:r>
          </w:p>
        </w:tc>
      </w:tr>
      <w:tr w:rsidR="00931C76" w:rsidRPr="006436A2" w14:paraId="6E85FA2B" w14:textId="77777777" w:rsidTr="00931C76">
        <w:tc>
          <w:tcPr>
            <w:tcW w:w="710" w:type="dxa"/>
          </w:tcPr>
          <w:p w14:paraId="67C8B28D" w14:textId="77777777" w:rsidR="00931C76" w:rsidRPr="006436A2" w:rsidRDefault="00931C76" w:rsidP="00931C76">
            <w:pPr>
              <w:jc w:val="center"/>
              <w:rPr>
                <w:sz w:val="24"/>
                <w:szCs w:val="24"/>
              </w:rPr>
            </w:pPr>
            <w:r w:rsidRPr="006436A2">
              <w:rPr>
                <w:sz w:val="24"/>
                <w:szCs w:val="24"/>
              </w:rPr>
              <w:t>3</w:t>
            </w:r>
          </w:p>
        </w:tc>
        <w:tc>
          <w:tcPr>
            <w:tcW w:w="7087" w:type="dxa"/>
          </w:tcPr>
          <w:p w14:paraId="1976B1A7" w14:textId="77777777" w:rsidR="00931C76" w:rsidRPr="006436A2" w:rsidRDefault="00931C76" w:rsidP="00931C76">
            <w:pPr>
              <w:widowControl w:val="0"/>
              <w:autoSpaceDE w:val="0"/>
              <w:autoSpaceDN w:val="0"/>
              <w:adjustRightInd w:val="0"/>
              <w:rPr>
                <w:sz w:val="24"/>
                <w:szCs w:val="24"/>
              </w:rPr>
            </w:pPr>
            <w:r w:rsidRPr="006436A2">
              <w:rPr>
                <w:sz w:val="24"/>
                <w:szCs w:val="24"/>
              </w:rPr>
              <w:t>Отгружено товаров собственного производства, выполнено работ и услуг собственными силами</w:t>
            </w:r>
          </w:p>
        </w:tc>
        <w:tc>
          <w:tcPr>
            <w:tcW w:w="1701" w:type="dxa"/>
          </w:tcPr>
          <w:p w14:paraId="798A12C1" w14:textId="77777777" w:rsidR="00931C76" w:rsidRPr="006436A2" w:rsidRDefault="00931C76" w:rsidP="00931C76">
            <w:pPr>
              <w:widowControl w:val="0"/>
              <w:autoSpaceDE w:val="0"/>
              <w:autoSpaceDN w:val="0"/>
              <w:adjustRightInd w:val="0"/>
              <w:jc w:val="center"/>
              <w:rPr>
                <w:sz w:val="24"/>
                <w:szCs w:val="24"/>
              </w:rPr>
            </w:pPr>
            <w:r w:rsidRPr="006436A2">
              <w:rPr>
                <w:sz w:val="24"/>
                <w:szCs w:val="24"/>
              </w:rPr>
              <w:t>% к предыдущему году</w:t>
            </w:r>
          </w:p>
        </w:tc>
        <w:tc>
          <w:tcPr>
            <w:tcW w:w="1417" w:type="dxa"/>
          </w:tcPr>
          <w:p w14:paraId="40FE7411"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104,5</w:t>
            </w:r>
          </w:p>
        </w:tc>
        <w:tc>
          <w:tcPr>
            <w:tcW w:w="1134" w:type="dxa"/>
          </w:tcPr>
          <w:p w14:paraId="7CB7970D"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102,1</w:t>
            </w:r>
          </w:p>
        </w:tc>
        <w:tc>
          <w:tcPr>
            <w:tcW w:w="1134" w:type="dxa"/>
          </w:tcPr>
          <w:p w14:paraId="2A2AB6A0" w14:textId="37DA85FD" w:rsidR="00931C76" w:rsidRPr="006436A2" w:rsidRDefault="003D12F2" w:rsidP="00931C76">
            <w:pPr>
              <w:pStyle w:val="aff3"/>
              <w:jc w:val="center"/>
              <w:rPr>
                <w:rFonts w:ascii="Times New Roman" w:hAnsi="Times New Roman" w:cs="Times New Roman"/>
              </w:rPr>
            </w:pPr>
            <w:r w:rsidRPr="006436A2">
              <w:rPr>
                <w:rFonts w:ascii="Times New Roman" w:hAnsi="Times New Roman" w:cs="Times New Roman"/>
              </w:rPr>
              <w:t>100</w:t>
            </w:r>
            <w:r w:rsidR="00931C76" w:rsidRPr="006436A2">
              <w:rPr>
                <w:rFonts w:ascii="Times New Roman" w:hAnsi="Times New Roman" w:cs="Times New Roman"/>
              </w:rPr>
              <w:t>,2</w:t>
            </w:r>
          </w:p>
        </w:tc>
        <w:tc>
          <w:tcPr>
            <w:tcW w:w="1276" w:type="dxa"/>
          </w:tcPr>
          <w:p w14:paraId="43ACD6FD" w14:textId="5306739A" w:rsidR="00931C76" w:rsidRPr="006436A2" w:rsidRDefault="003D12F2" w:rsidP="00931C76">
            <w:pPr>
              <w:jc w:val="center"/>
              <w:rPr>
                <w:sz w:val="24"/>
                <w:szCs w:val="24"/>
              </w:rPr>
            </w:pPr>
            <w:r w:rsidRPr="006436A2">
              <w:rPr>
                <w:sz w:val="24"/>
                <w:szCs w:val="24"/>
              </w:rPr>
              <w:t>100</w:t>
            </w:r>
            <w:r w:rsidR="00931C76" w:rsidRPr="006436A2">
              <w:rPr>
                <w:sz w:val="24"/>
                <w:szCs w:val="24"/>
              </w:rPr>
              <w:t>,2</w:t>
            </w:r>
          </w:p>
        </w:tc>
        <w:tc>
          <w:tcPr>
            <w:tcW w:w="1134" w:type="dxa"/>
          </w:tcPr>
          <w:p w14:paraId="58C090F5" w14:textId="4208CC62" w:rsidR="00931C76" w:rsidRPr="006436A2" w:rsidRDefault="003D12F2" w:rsidP="00931C76">
            <w:pPr>
              <w:jc w:val="center"/>
              <w:rPr>
                <w:sz w:val="24"/>
                <w:szCs w:val="24"/>
              </w:rPr>
            </w:pPr>
            <w:r w:rsidRPr="006436A2">
              <w:rPr>
                <w:sz w:val="24"/>
                <w:szCs w:val="24"/>
              </w:rPr>
              <w:t>100</w:t>
            </w:r>
            <w:r w:rsidR="00931C76" w:rsidRPr="006436A2">
              <w:rPr>
                <w:sz w:val="24"/>
                <w:szCs w:val="24"/>
              </w:rPr>
              <w:t>,2</w:t>
            </w:r>
          </w:p>
        </w:tc>
      </w:tr>
      <w:tr w:rsidR="00931C76" w:rsidRPr="006436A2" w14:paraId="5E7956D5" w14:textId="77777777" w:rsidTr="00931C76">
        <w:tc>
          <w:tcPr>
            <w:tcW w:w="710" w:type="dxa"/>
          </w:tcPr>
          <w:p w14:paraId="24DB246E" w14:textId="77777777" w:rsidR="00931C76" w:rsidRPr="006436A2" w:rsidRDefault="00931C76" w:rsidP="00931C76">
            <w:pPr>
              <w:jc w:val="center"/>
              <w:rPr>
                <w:sz w:val="24"/>
                <w:szCs w:val="24"/>
              </w:rPr>
            </w:pPr>
            <w:r w:rsidRPr="006436A2">
              <w:rPr>
                <w:sz w:val="24"/>
                <w:szCs w:val="24"/>
              </w:rPr>
              <w:t>4.</w:t>
            </w:r>
          </w:p>
        </w:tc>
        <w:tc>
          <w:tcPr>
            <w:tcW w:w="7087" w:type="dxa"/>
          </w:tcPr>
          <w:p w14:paraId="06115D84"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 xml:space="preserve">Количество субъектов малого и среднего предпринимательства в расчете на 10 тыс. чел. населения  </w:t>
            </w:r>
          </w:p>
        </w:tc>
        <w:tc>
          <w:tcPr>
            <w:tcW w:w="1701" w:type="dxa"/>
          </w:tcPr>
          <w:p w14:paraId="633D445A" w14:textId="77777777" w:rsidR="00931C76" w:rsidRPr="006436A2" w:rsidRDefault="00931C76" w:rsidP="00931C76">
            <w:pPr>
              <w:widowControl w:val="0"/>
              <w:autoSpaceDE w:val="0"/>
              <w:autoSpaceDN w:val="0"/>
              <w:adjustRightInd w:val="0"/>
              <w:jc w:val="center"/>
              <w:rPr>
                <w:sz w:val="24"/>
                <w:szCs w:val="24"/>
              </w:rPr>
            </w:pPr>
            <w:r w:rsidRPr="006436A2">
              <w:rPr>
                <w:sz w:val="24"/>
                <w:szCs w:val="24"/>
              </w:rPr>
              <w:t>единиц</w:t>
            </w:r>
          </w:p>
        </w:tc>
        <w:tc>
          <w:tcPr>
            <w:tcW w:w="1417" w:type="dxa"/>
          </w:tcPr>
          <w:p w14:paraId="407421C3" w14:textId="77777777" w:rsidR="00931C76" w:rsidRPr="006436A2" w:rsidRDefault="00931C76" w:rsidP="00931C76">
            <w:pPr>
              <w:jc w:val="center"/>
              <w:rPr>
                <w:sz w:val="24"/>
                <w:szCs w:val="24"/>
              </w:rPr>
            </w:pPr>
            <w:r w:rsidRPr="006436A2">
              <w:rPr>
                <w:sz w:val="24"/>
                <w:szCs w:val="24"/>
              </w:rPr>
              <w:t>336</w:t>
            </w:r>
          </w:p>
        </w:tc>
        <w:tc>
          <w:tcPr>
            <w:tcW w:w="1134" w:type="dxa"/>
          </w:tcPr>
          <w:p w14:paraId="4240135A" w14:textId="77777777" w:rsidR="00931C76" w:rsidRPr="006436A2" w:rsidRDefault="00931C76" w:rsidP="00931C76">
            <w:pPr>
              <w:jc w:val="center"/>
              <w:rPr>
                <w:sz w:val="24"/>
                <w:szCs w:val="24"/>
              </w:rPr>
            </w:pPr>
            <w:r w:rsidRPr="006436A2">
              <w:rPr>
                <w:sz w:val="24"/>
                <w:szCs w:val="24"/>
              </w:rPr>
              <w:t>334</w:t>
            </w:r>
          </w:p>
        </w:tc>
        <w:tc>
          <w:tcPr>
            <w:tcW w:w="1134" w:type="dxa"/>
          </w:tcPr>
          <w:p w14:paraId="2F33318C" w14:textId="77777777" w:rsidR="00931C76" w:rsidRPr="006436A2" w:rsidRDefault="00931C76" w:rsidP="00931C76">
            <w:pPr>
              <w:jc w:val="center"/>
              <w:rPr>
                <w:sz w:val="24"/>
                <w:szCs w:val="24"/>
              </w:rPr>
            </w:pPr>
            <w:r w:rsidRPr="006436A2">
              <w:rPr>
                <w:sz w:val="24"/>
                <w:szCs w:val="24"/>
              </w:rPr>
              <w:t>334</w:t>
            </w:r>
          </w:p>
        </w:tc>
        <w:tc>
          <w:tcPr>
            <w:tcW w:w="1276" w:type="dxa"/>
          </w:tcPr>
          <w:p w14:paraId="5A009722" w14:textId="77777777" w:rsidR="00931C76" w:rsidRPr="006436A2" w:rsidRDefault="00931C76" w:rsidP="00931C76">
            <w:pPr>
              <w:jc w:val="center"/>
              <w:rPr>
                <w:sz w:val="24"/>
                <w:szCs w:val="24"/>
              </w:rPr>
            </w:pPr>
            <w:r w:rsidRPr="006436A2">
              <w:rPr>
                <w:sz w:val="24"/>
                <w:szCs w:val="24"/>
              </w:rPr>
              <w:t>336</w:t>
            </w:r>
          </w:p>
        </w:tc>
        <w:tc>
          <w:tcPr>
            <w:tcW w:w="1134" w:type="dxa"/>
          </w:tcPr>
          <w:p w14:paraId="63B2D3EF" w14:textId="77777777" w:rsidR="00931C76" w:rsidRPr="006436A2" w:rsidRDefault="00931C76" w:rsidP="00931C76">
            <w:pPr>
              <w:jc w:val="center"/>
              <w:rPr>
                <w:sz w:val="24"/>
                <w:szCs w:val="24"/>
              </w:rPr>
            </w:pPr>
            <w:r w:rsidRPr="006436A2">
              <w:rPr>
                <w:sz w:val="24"/>
                <w:szCs w:val="24"/>
              </w:rPr>
              <w:t>337</w:t>
            </w:r>
          </w:p>
        </w:tc>
      </w:tr>
      <w:tr w:rsidR="00931C76" w:rsidRPr="006436A2" w14:paraId="1DE4417D" w14:textId="77777777" w:rsidTr="00931C76">
        <w:tc>
          <w:tcPr>
            <w:tcW w:w="710" w:type="dxa"/>
          </w:tcPr>
          <w:p w14:paraId="70050F81" w14:textId="77777777" w:rsidR="00931C76" w:rsidRPr="006436A2" w:rsidRDefault="00931C76" w:rsidP="00931C76">
            <w:pPr>
              <w:jc w:val="center"/>
              <w:rPr>
                <w:sz w:val="24"/>
                <w:szCs w:val="24"/>
              </w:rPr>
            </w:pPr>
            <w:r w:rsidRPr="006436A2">
              <w:rPr>
                <w:sz w:val="24"/>
                <w:szCs w:val="24"/>
              </w:rPr>
              <w:t>5.</w:t>
            </w:r>
          </w:p>
        </w:tc>
        <w:tc>
          <w:tcPr>
            <w:tcW w:w="7087" w:type="dxa"/>
          </w:tcPr>
          <w:p w14:paraId="0D30B7CF" w14:textId="77777777" w:rsidR="00931C76" w:rsidRPr="006436A2" w:rsidRDefault="00931C76" w:rsidP="00931C76">
            <w:pPr>
              <w:jc w:val="both"/>
              <w:rPr>
                <w:sz w:val="24"/>
                <w:szCs w:val="24"/>
              </w:rPr>
            </w:pPr>
            <w:r w:rsidRPr="006436A2">
              <w:rPr>
                <w:rFonts w:eastAsia="Calibri"/>
                <w:sz w:val="24"/>
                <w:szCs w:val="24"/>
              </w:rPr>
              <w:t xml:space="preserve">Объёмы производства молока в сельскохозяйственных предприятиях </w:t>
            </w:r>
          </w:p>
        </w:tc>
        <w:tc>
          <w:tcPr>
            <w:tcW w:w="1701" w:type="dxa"/>
          </w:tcPr>
          <w:p w14:paraId="210841EA" w14:textId="77777777" w:rsidR="00931C76" w:rsidRPr="006436A2" w:rsidRDefault="00931C76" w:rsidP="00931C76">
            <w:pPr>
              <w:jc w:val="center"/>
              <w:rPr>
                <w:sz w:val="24"/>
                <w:szCs w:val="24"/>
              </w:rPr>
            </w:pPr>
            <w:r w:rsidRPr="006436A2">
              <w:rPr>
                <w:sz w:val="24"/>
                <w:szCs w:val="24"/>
              </w:rPr>
              <w:t>тыс. тонн</w:t>
            </w:r>
          </w:p>
        </w:tc>
        <w:tc>
          <w:tcPr>
            <w:tcW w:w="1417" w:type="dxa"/>
          </w:tcPr>
          <w:p w14:paraId="54D56CF2" w14:textId="77777777" w:rsidR="00931C76" w:rsidRPr="006436A2" w:rsidRDefault="00931C76" w:rsidP="00931C76">
            <w:pPr>
              <w:jc w:val="center"/>
              <w:rPr>
                <w:sz w:val="24"/>
                <w:szCs w:val="24"/>
              </w:rPr>
            </w:pPr>
            <w:r w:rsidRPr="006436A2">
              <w:rPr>
                <w:sz w:val="24"/>
                <w:szCs w:val="24"/>
              </w:rPr>
              <w:t>4063,0</w:t>
            </w:r>
          </w:p>
        </w:tc>
        <w:tc>
          <w:tcPr>
            <w:tcW w:w="1134" w:type="dxa"/>
          </w:tcPr>
          <w:p w14:paraId="1AC16FEF" w14:textId="77777777" w:rsidR="00931C76" w:rsidRPr="006436A2" w:rsidRDefault="00931C76" w:rsidP="00931C76">
            <w:pPr>
              <w:jc w:val="center"/>
              <w:rPr>
                <w:sz w:val="24"/>
                <w:szCs w:val="24"/>
              </w:rPr>
            </w:pPr>
            <w:r w:rsidRPr="006436A2">
              <w:rPr>
                <w:sz w:val="24"/>
                <w:szCs w:val="24"/>
              </w:rPr>
              <w:t>4075,0</w:t>
            </w:r>
          </w:p>
        </w:tc>
        <w:tc>
          <w:tcPr>
            <w:tcW w:w="1134" w:type="dxa"/>
          </w:tcPr>
          <w:p w14:paraId="09EFEC82" w14:textId="77777777" w:rsidR="00931C76" w:rsidRPr="006436A2" w:rsidRDefault="00931C76" w:rsidP="00931C76">
            <w:pPr>
              <w:jc w:val="center"/>
              <w:rPr>
                <w:sz w:val="24"/>
                <w:szCs w:val="24"/>
              </w:rPr>
            </w:pPr>
            <w:r w:rsidRPr="006436A2">
              <w:rPr>
                <w:sz w:val="24"/>
                <w:szCs w:val="24"/>
              </w:rPr>
              <w:t>3900,0</w:t>
            </w:r>
          </w:p>
        </w:tc>
        <w:tc>
          <w:tcPr>
            <w:tcW w:w="1276" w:type="dxa"/>
          </w:tcPr>
          <w:p w14:paraId="5450F20B" w14:textId="77777777" w:rsidR="00931C76" w:rsidRPr="006436A2" w:rsidRDefault="00931C76" w:rsidP="00931C76">
            <w:pPr>
              <w:jc w:val="center"/>
              <w:rPr>
                <w:sz w:val="24"/>
                <w:szCs w:val="24"/>
              </w:rPr>
            </w:pPr>
            <w:r w:rsidRPr="006436A2">
              <w:rPr>
                <w:sz w:val="24"/>
                <w:szCs w:val="24"/>
              </w:rPr>
              <w:t>3950,0</w:t>
            </w:r>
          </w:p>
        </w:tc>
        <w:tc>
          <w:tcPr>
            <w:tcW w:w="1134" w:type="dxa"/>
          </w:tcPr>
          <w:p w14:paraId="40628064" w14:textId="77777777" w:rsidR="00931C76" w:rsidRPr="006436A2" w:rsidRDefault="00931C76" w:rsidP="00931C76">
            <w:pPr>
              <w:jc w:val="center"/>
              <w:rPr>
                <w:sz w:val="24"/>
                <w:szCs w:val="24"/>
              </w:rPr>
            </w:pPr>
            <w:r w:rsidRPr="006436A2">
              <w:rPr>
                <w:sz w:val="24"/>
                <w:szCs w:val="24"/>
              </w:rPr>
              <w:t>4000,0</w:t>
            </w:r>
          </w:p>
        </w:tc>
      </w:tr>
      <w:tr w:rsidR="00931C76" w:rsidRPr="006436A2" w14:paraId="17E67C76" w14:textId="77777777" w:rsidTr="00931C76">
        <w:tc>
          <w:tcPr>
            <w:tcW w:w="710" w:type="dxa"/>
          </w:tcPr>
          <w:p w14:paraId="58B124FC" w14:textId="77777777" w:rsidR="00931C76" w:rsidRPr="006436A2" w:rsidRDefault="00931C76" w:rsidP="00931C76">
            <w:pPr>
              <w:jc w:val="center"/>
              <w:rPr>
                <w:sz w:val="24"/>
                <w:szCs w:val="24"/>
              </w:rPr>
            </w:pPr>
            <w:r w:rsidRPr="006436A2">
              <w:rPr>
                <w:sz w:val="24"/>
                <w:szCs w:val="24"/>
              </w:rPr>
              <w:t>6.</w:t>
            </w:r>
          </w:p>
        </w:tc>
        <w:tc>
          <w:tcPr>
            <w:tcW w:w="7087" w:type="dxa"/>
          </w:tcPr>
          <w:p w14:paraId="1EE4C9D1" w14:textId="77777777" w:rsidR="00931C76" w:rsidRPr="006436A2" w:rsidRDefault="00931C76" w:rsidP="00931C76">
            <w:pPr>
              <w:jc w:val="both"/>
              <w:rPr>
                <w:rFonts w:eastAsia="Calibri"/>
                <w:sz w:val="24"/>
                <w:szCs w:val="24"/>
              </w:rPr>
            </w:pPr>
            <w:r w:rsidRPr="006436A2">
              <w:rPr>
                <w:rFonts w:eastAsia="Calibri"/>
                <w:sz w:val="24"/>
                <w:szCs w:val="24"/>
              </w:rPr>
              <w:t>Количество крестьянских (фермерских) хозяйств</w:t>
            </w:r>
          </w:p>
        </w:tc>
        <w:tc>
          <w:tcPr>
            <w:tcW w:w="1701" w:type="dxa"/>
          </w:tcPr>
          <w:p w14:paraId="4A1F0A7A" w14:textId="77777777" w:rsidR="00931C76" w:rsidRPr="006436A2" w:rsidRDefault="00931C76" w:rsidP="00931C76">
            <w:pPr>
              <w:jc w:val="center"/>
              <w:rPr>
                <w:sz w:val="24"/>
                <w:szCs w:val="24"/>
              </w:rPr>
            </w:pPr>
            <w:r w:rsidRPr="006436A2">
              <w:rPr>
                <w:sz w:val="24"/>
                <w:szCs w:val="24"/>
              </w:rPr>
              <w:t>единиц</w:t>
            </w:r>
          </w:p>
        </w:tc>
        <w:tc>
          <w:tcPr>
            <w:tcW w:w="1417" w:type="dxa"/>
          </w:tcPr>
          <w:p w14:paraId="23E1C2F6" w14:textId="77777777" w:rsidR="00931C76" w:rsidRPr="006436A2" w:rsidRDefault="00931C76" w:rsidP="00931C76">
            <w:pPr>
              <w:jc w:val="center"/>
              <w:rPr>
                <w:color w:val="000000"/>
                <w:sz w:val="24"/>
                <w:szCs w:val="24"/>
              </w:rPr>
            </w:pPr>
            <w:r w:rsidRPr="006436A2">
              <w:rPr>
                <w:color w:val="000000"/>
                <w:sz w:val="24"/>
                <w:szCs w:val="24"/>
              </w:rPr>
              <w:t>29</w:t>
            </w:r>
          </w:p>
        </w:tc>
        <w:tc>
          <w:tcPr>
            <w:tcW w:w="1134" w:type="dxa"/>
          </w:tcPr>
          <w:p w14:paraId="27012CA3" w14:textId="77777777" w:rsidR="00931C76" w:rsidRPr="006436A2" w:rsidRDefault="00931C76" w:rsidP="00931C76">
            <w:pPr>
              <w:jc w:val="center"/>
              <w:rPr>
                <w:color w:val="000000"/>
                <w:sz w:val="24"/>
                <w:szCs w:val="24"/>
              </w:rPr>
            </w:pPr>
            <w:r w:rsidRPr="006436A2">
              <w:rPr>
                <w:color w:val="000000"/>
                <w:sz w:val="24"/>
                <w:szCs w:val="24"/>
              </w:rPr>
              <w:t>30</w:t>
            </w:r>
          </w:p>
        </w:tc>
        <w:tc>
          <w:tcPr>
            <w:tcW w:w="1134" w:type="dxa"/>
          </w:tcPr>
          <w:p w14:paraId="731A37D0" w14:textId="77777777" w:rsidR="00931C76" w:rsidRPr="006436A2" w:rsidRDefault="00931C76" w:rsidP="00931C76">
            <w:pPr>
              <w:jc w:val="center"/>
              <w:rPr>
                <w:color w:val="000000"/>
                <w:sz w:val="24"/>
                <w:szCs w:val="24"/>
              </w:rPr>
            </w:pPr>
            <w:r w:rsidRPr="006436A2">
              <w:rPr>
                <w:color w:val="000000"/>
                <w:sz w:val="24"/>
                <w:szCs w:val="24"/>
              </w:rPr>
              <w:t>31</w:t>
            </w:r>
          </w:p>
        </w:tc>
        <w:tc>
          <w:tcPr>
            <w:tcW w:w="1276" w:type="dxa"/>
          </w:tcPr>
          <w:p w14:paraId="4FDC1528" w14:textId="77777777" w:rsidR="00931C76" w:rsidRPr="006436A2" w:rsidRDefault="00931C76" w:rsidP="00931C76">
            <w:pPr>
              <w:jc w:val="center"/>
              <w:rPr>
                <w:sz w:val="24"/>
                <w:szCs w:val="24"/>
              </w:rPr>
            </w:pPr>
            <w:r w:rsidRPr="006436A2">
              <w:rPr>
                <w:sz w:val="24"/>
                <w:szCs w:val="24"/>
              </w:rPr>
              <w:t>32</w:t>
            </w:r>
          </w:p>
        </w:tc>
        <w:tc>
          <w:tcPr>
            <w:tcW w:w="1134" w:type="dxa"/>
          </w:tcPr>
          <w:p w14:paraId="49247D44" w14:textId="77777777" w:rsidR="00931C76" w:rsidRPr="006436A2" w:rsidRDefault="00931C76" w:rsidP="00931C76">
            <w:pPr>
              <w:jc w:val="center"/>
              <w:rPr>
                <w:sz w:val="24"/>
                <w:szCs w:val="24"/>
              </w:rPr>
            </w:pPr>
            <w:r w:rsidRPr="006436A2">
              <w:rPr>
                <w:sz w:val="24"/>
                <w:szCs w:val="24"/>
              </w:rPr>
              <w:t>33</w:t>
            </w:r>
          </w:p>
        </w:tc>
      </w:tr>
      <w:tr w:rsidR="00931C76" w:rsidRPr="006436A2" w14:paraId="6B831CFF" w14:textId="77777777" w:rsidTr="00931C76">
        <w:tc>
          <w:tcPr>
            <w:tcW w:w="15593" w:type="dxa"/>
            <w:gridSpan w:val="8"/>
          </w:tcPr>
          <w:p w14:paraId="00417DC8" w14:textId="77777777" w:rsidR="00931C76" w:rsidRPr="006436A2" w:rsidRDefault="00931C76" w:rsidP="00931C76">
            <w:pPr>
              <w:rPr>
                <w:sz w:val="24"/>
                <w:szCs w:val="24"/>
              </w:rPr>
            </w:pPr>
            <w:r w:rsidRPr="006436A2">
              <w:rPr>
                <w:b/>
                <w:sz w:val="24"/>
                <w:szCs w:val="24"/>
              </w:rPr>
              <w:t>Подпрограмма 1 «Стратегическое планирование»</w:t>
            </w:r>
          </w:p>
        </w:tc>
      </w:tr>
      <w:tr w:rsidR="00931C76" w:rsidRPr="006436A2" w14:paraId="2F99BB67" w14:textId="77777777" w:rsidTr="00931C76">
        <w:tc>
          <w:tcPr>
            <w:tcW w:w="15593" w:type="dxa"/>
            <w:gridSpan w:val="8"/>
          </w:tcPr>
          <w:p w14:paraId="1FFC5D73"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b/>
                <w:i/>
              </w:rPr>
              <w:t>Задача 1</w:t>
            </w:r>
            <w:r w:rsidRPr="006436A2">
              <w:rPr>
                <w:rFonts w:ascii="Times New Roman" w:hAnsi="Times New Roman" w:cs="Times New Roman"/>
              </w:rPr>
              <w:t xml:space="preserve"> Развитие программно-целевого планирования в </w:t>
            </w:r>
            <w:proofErr w:type="spellStart"/>
            <w:r w:rsidRPr="006436A2">
              <w:rPr>
                <w:rFonts w:ascii="Times New Roman" w:hAnsi="Times New Roman" w:cs="Times New Roman"/>
              </w:rPr>
              <w:t>Сыктывдинском</w:t>
            </w:r>
            <w:proofErr w:type="spellEnd"/>
            <w:r w:rsidRPr="006436A2">
              <w:rPr>
                <w:rFonts w:ascii="Times New Roman" w:hAnsi="Times New Roman" w:cs="Times New Roman"/>
              </w:rPr>
              <w:t xml:space="preserve"> районе.</w:t>
            </w:r>
          </w:p>
        </w:tc>
      </w:tr>
      <w:tr w:rsidR="00931C76" w:rsidRPr="006436A2" w14:paraId="1677BA25" w14:textId="77777777" w:rsidTr="00931C76">
        <w:tc>
          <w:tcPr>
            <w:tcW w:w="710" w:type="dxa"/>
          </w:tcPr>
          <w:p w14:paraId="37B721DB" w14:textId="21809580" w:rsidR="00931C76" w:rsidRPr="006436A2" w:rsidRDefault="00931C76" w:rsidP="00931C76">
            <w:pPr>
              <w:jc w:val="center"/>
              <w:rPr>
                <w:sz w:val="24"/>
                <w:szCs w:val="24"/>
              </w:rPr>
            </w:pPr>
            <w:r w:rsidRPr="006436A2">
              <w:rPr>
                <w:sz w:val="24"/>
                <w:szCs w:val="24"/>
              </w:rPr>
              <w:t>1.1</w:t>
            </w:r>
          </w:p>
        </w:tc>
        <w:tc>
          <w:tcPr>
            <w:tcW w:w="7087" w:type="dxa"/>
          </w:tcPr>
          <w:p w14:paraId="079A9452" w14:textId="3A52A36B" w:rsidR="00931C76" w:rsidRPr="006436A2" w:rsidRDefault="00931C76" w:rsidP="00931C76">
            <w:pPr>
              <w:rPr>
                <w:sz w:val="24"/>
                <w:szCs w:val="24"/>
              </w:rPr>
            </w:pPr>
            <w:r w:rsidRPr="006436A2">
              <w:rPr>
                <w:sz w:val="24"/>
                <w:szCs w:val="24"/>
              </w:rPr>
              <w:t xml:space="preserve">Наличие отчета о </w:t>
            </w:r>
            <w:r w:rsidR="00EE75F0" w:rsidRPr="006436A2">
              <w:rPr>
                <w:sz w:val="24"/>
                <w:szCs w:val="24"/>
              </w:rPr>
              <w:t>выполнении плана</w:t>
            </w:r>
            <w:r w:rsidRPr="006436A2">
              <w:rPr>
                <w:sz w:val="24"/>
                <w:szCs w:val="24"/>
              </w:rPr>
              <w:t xml:space="preserve"> реализации Стратегии социально-экономического развития МО МР «</w:t>
            </w:r>
            <w:proofErr w:type="spellStart"/>
            <w:r w:rsidRPr="006436A2">
              <w:rPr>
                <w:sz w:val="24"/>
                <w:szCs w:val="24"/>
              </w:rPr>
              <w:t>Сыктывдинский</w:t>
            </w:r>
            <w:proofErr w:type="spellEnd"/>
            <w:r w:rsidRPr="006436A2">
              <w:rPr>
                <w:sz w:val="24"/>
                <w:szCs w:val="24"/>
              </w:rPr>
              <w:t>» за отчетный период на официальном сайте администрации МО МР «</w:t>
            </w:r>
            <w:proofErr w:type="spellStart"/>
            <w:r w:rsidRPr="006436A2">
              <w:rPr>
                <w:sz w:val="24"/>
                <w:szCs w:val="24"/>
              </w:rPr>
              <w:t>Сыктывдинский</w:t>
            </w:r>
            <w:proofErr w:type="spellEnd"/>
            <w:r w:rsidRPr="006436A2">
              <w:rPr>
                <w:sz w:val="24"/>
                <w:szCs w:val="24"/>
              </w:rPr>
              <w:t>» http://syktyvdin.ru/</w:t>
            </w:r>
          </w:p>
        </w:tc>
        <w:tc>
          <w:tcPr>
            <w:tcW w:w="1701" w:type="dxa"/>
          </w:tcPr>
          <w:p w14:paraId="5038C563" w14:textId="77777777" w:rsidR="00931C76" w:rsidRPr="006436A2" w:rsidRDefault="00931C76" w:rsidP="00931C7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2CF93843"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6FF03F40"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6EB75D14"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0B7AB896"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7E0810C1" w14:textId="77777777" w:rsidR="00931C76" w:rsidRPr="006436A2" w:rsidRDefault="00931C76" w:rsidP="00931C76">
            <w:pPr>
              <w:spacing w:after="120"/>
              <w:ind w:right="-11"/>
              <w:jc w:val="center"/>
              <w:rPr>
                <w:sz w:val="24"/>
                <w:szCs w:val="24"/>
              </w:rPr>
            </w:pPr>
            <w:r w:rsidRPr="006436A2">
              <w:rPr>
                <w:sz w:val="24"/>
                <w:szCs w:val="24"/>
              </w:rPr>
              <w:t>да</w:t>
            </w:r>
          </w:p>
        </w:tc>
      </w:tr>
      <w:tr w:rsidR="00931C76" w:rsidRPr="006436A2" w14:paraId="5AC150B7" w14:textId="77777777" w:rsidTr="00931C76">
        <w:tc>
          <w:tcPr>
            <w:tcW w:w="710" w:type="dxa"/>
          </w:tcPr>
          <w:p w14:paraId="0A2CE4DA" w14:textId="77777777" w:rsidR="00931C76" w:rsidRPr="006436A2" w:rsidRDefault="00931C76" w:rsidP="00931C76">
            <w:pPr>
              <w:jc w:val="center"/>
              <w:rPr>
                <w:sz w:val="24"/>
                <w:szCs w:val="24"/>
              </w:rPr>
            </w:pPr>
            <w:r w:rsidRPr="006436A2">
              <w:rPr>
                <w:sz w:val="24"/>
                <w:szCs w:val="24"/>
              </w:rPr>
              <w:t>1.2</w:t>
            </w:r>
          </w:p>
        </w:tc>
        <w:tc>
          <w:tcPr>
            <w:tcW w:w="7087" w:type="dxa"/>
          </w:tcPr>
          <w:p w14:paraId="775436A4" w14:textId="77777777" w:rsidR="00931C76" w:rsidRPr="006436A2" w:rsidRDefault="00931C76" w:rsidP="00931C76">
            <w:pPr>
              <w:rPr>
                <w:sz w:val="24"/>
                <w:szCs w:val="24"/>
              </w:rPr>
            </w:pPr>
            <w:r w:rsidRPr="006436A2">
              <w:rPr>
                <w:sz w:val="24"/>
                <w:szCs w:val="24"/>
              </w:rPr>
              <w:t xml:space="preserve">Удельный вес структурных подразделений администрации района и органов местного самоуправления муниципального района </w:t>
            </w:r>
            <w:r w:rsidRPr="006436A2">
              <w:rPr>
                <w:sz w:val="24"/>
                <w:szCs w:val="24"/>
              </w:rPr>
              <w:lastRenderedPageBreak/>
              <w:t>«</w:t>
            </w:r>
            <w:proofErr w:type="spellStart"/>
            <w:r w:rsidRPr="006436A2">
              <w:rPr>
                <w:sz w:val="24"/>
                <w:szCs w:val="24"/>
              </w:rPr>
              <w:t>Сыктывдинский</w:t>
            </w:r>
            <w:proofErr w:type="spellEnd"/>
            <w:r w:rsidRPr="006436A2">
              <w:rPr>
                <w:sz w:val="24"/>
                <w:szCs w:val="24"/>
              </w:rPr>
              <w:t>», участвующих в реализации муниципальных программ на территории МО МР «</w:t>
            </w:r>
            <w:proofErr w:type="spellStart"/>
            <w:r w:rsidRPr="006436A2">
              <w:rPr>
                <w:sz w:val="24"/>
                <w:szCs w:val="24"/>
              </w:rPr>
              <w:t>Сыктывдинский</w:t>
            </w:r>
            <w:proofErr w:type="spellEnd"/>
            <w:r w:rsidRPr="006436A2">
              <w:rPr>
                <w:sz w:val="24"/>
                <w:szCs w:val="24"/>
              </w:rPr>
              <w:t>», в общем количестве структурных подразделений администрации и органов местного самоуправления МО МР «</w:t>
            </w:r>
            <w:proofErr w:type="spellStart"/>
            <w:r w:rsidRPr="006436A2">
              <w:rPr>
                <w:sz w:val="24"/>
                <w:szCs w:val="24"/>
              </w:rPr>
              <w:t>Сыктывдинский</w:t>
            </w:r>
            <w:proofErr w:type="spellEnd"/>
            <w:r w:rsidRPr="006436A2">
              <w:rPr>
                <w:sz w:val="24"/>
                <w:szCs w:val="24"/>
              </w:rPr>
              <w:t>».</w:t>
            </w:r>
          </w:p>
        </w:tc>
        <w:tc>
          <w:tcPr>
            <w:tcW w:w="1701" w:type="dxa"/>
          </w:tcPr>
          <w:p w14:paraId="74C11B4D" w14:textId="77777777" w:rsidR="00931C76" w:rsidRPr="006436A2" w:rsidRDefault="00931C76" w:rsidP="00931C76">
            <w:pPr>
              <w:pStyle w:val="aff2"/>
              <w:jc w:val="center"/>
              <w:rPr>
                <w:rFonts w:ascii="Times New Roman" w:hAnsi="Times New Roman" w:cs="Times New Roman"/>
              </w:rPr>
            </w:pPr>
            <w:r w:rsidRPr="006436A2">
              <w:rPr>
                <w:rFonts w:ascii="Times New Roman" w:hAnsi="Times New Roman" w:cs="Times New Roman"/>
              </w:rPr>
              <w:lastRenderedPageBreak/>
              <w:t>%</w:t>
            </w:r>
          </w:p>
        </w:tc>
        <w:tc>
          <w:tcPr>
            <w:tcW w:w="1417" w:type="dxa"/>
          </w:tcPr>
          <w:p w14:paraId="2F413E34"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86</w:t>
            </w:r>
          </w:p>
        </w:tc>
        <w:tc>
          <w:tcPr>
            <w:tcW w:w="1134" w:type="dxa"/>
          </w:tcPr>
          <w:p w14:paraId="74FC13A6"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86</w:t>
            </w:r>
          </w:p>
        </w:tc>
        <w:tc>
          <w:tcPr>
            <w:tcW w:w="1134" w:type="dxa"/>
          </w:tcPr>
          <w:p w14:paraId="058AC171"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86</w:t>
            </w:r>
          </w:p>
        </w:tc>
        <w:tc>
          <w:tcPr>
            <w:tcW w:w="1276" w:type="dxa"/>
          </w:tcPr>
          <w:p w14:paraId="372BC260"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86</w:t>
            </w:r>
          </w:p>
        </w:tc>
        <w:tc>
          <w:tcPr>
            <w:tcW w:w="1134" w:type="dxa"/>
          </w:tcPr>
          <w:p w14:paraId="24CCAACD" w14:textId="77777777" w:rsidR="00931C76" w:rsidRPr="006436A2" w:rsidRDefault="00931C76" w:rsidP="00931C76">
            <w:pPr>
              <w:spacing w:after="120"/>
              <w:ind w:right="-11"/>
              <w:jc w:val="center"/>
              <w:rPr>
                <w:sz w:val="24"/>
                <w:szCs w:val="24"/>
              </w:rPr>
            </w:pPr>
            <w:r w:rsidRPr="006436A2">
              <w:rPr>
                <w:sz w:val="24"/>
                <w:szCs w:val="24"/>
              </w:rPr>
              <w:t>86</w:t>
            </w:r>
          </w:p>
        </w:tc>
      </w:tr>
      <w:tr w:rsidR="00931C76" w:rsidRPr="006436A2" w14:paraId="1D5AF4F0" w14:textId="77777777" w:rsidTr="00931C76">
        <w:tc>
          <w:tcPr>
            <w:tcW w:w="15593" w:type="dxa"/>
            <w:gridSpan w:val="8"/>
          </w:tcPr>
          <w:p w14:paraId="454258F1" w14:textId="77777777" w:rsidR="00931C76" w:rsidRPr="006436A2" w:rsidRDefault="00931C76" w:rsidP="00931C76">
            <w:pPr>
              <w:jc w:val="both"/>
              <w:rPr>
                <w:sz w:val="24"/>
                <w:szCs w:val="24"/>
              </w:rPr>
            </w:pPr>
            <w:bookmarkStart w:id="3" w:name="sub_20200"/>
            <w:r w:rsidRPr="006436A2">
              <w:rPr>
                <w:b/>
                <w:i/>
                <w:sz w:val="24"/>
                <w:szCs w:val="24"/>
              </w:rPr>
              <w:t>Задача 2</w:t>
            </w:r>
            <w:r w:rsidRPr="006436A2">
              <w:rPr>
                <w:sz w:val="24"/>
                <w:szCs w:val="24"/>
              </w:rPr>
              <w:t xml:space="preserve">. Осуществление анализа и прогнозирования социально-экономического развития </w:t>
            </w:r>
            <w:bookmarkEnd w:id="3"/>
            <w:proofErr w:type="spellStart"/>
            <w:r w:rsidRPr="006436A2">
              <w:rPr>
                <w:sz w:val="24"/>
                <w:szCs w:val="24"/>
              </w:rPr>
              <w:t>Сыктывдинского</w:t>
            </w:r>
            <w:proofErr w:type="spellEnd"/>
            <w:r w:rsidRPr="006436A2">
              <w:rPr>
                <w:sz w:val="24"/>
                <w:szCs w:val="24"/>
              </w:rPr>
              <w:t xml:space="preserve"> района</w:t>
            </w:r>
          </w:p>
        </w:tc>
      </w:tr>
      <w:tr w:rsidR="00931C76" w:rsidRPr="006436A2" w14:paraId="777DB3AE" w14:textId="77777777" w:rsidTr="00931C76">
        <w:tc>
          <w:tcPr>
            <w:tcW w:w="710" w:type="dxa"/>
          </w:tcPr>
          <w:p w14:paraId="4573576E" w14:textId="5CF40945"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1.3</w:t>
            </w:r>
          </w:p>
        </w:tc>
        <w:tc>
          <w:tcPr>
            <w:tcW w:w="7087" w:type="dxa"/>
          </w:tcPr>
          <w:p w14:paraId="74EDF24C" w14:textId="29C3FDCC" w:rsidR="00931C76" w:rsidRPr="006436A2" w:rsidRDefault="008E5B11" w:rsidP="00931C76">
            <w:pPr>
              <w:rPr>
                <w:sz w:val="24"/>
                <w:szCs w:val="24"/>
              </w:rPr>
            </w:pPr>
            <w:r w:rsidRPr="006436A2">
              <w:rPr>
                <w:sz w:val="24"/>
                <w:szCs w:val="24"/>
              </w:rPr>
              <w:t>Наличие прогноза</w:t>
            </w:r>
            <w:r w:rsidR="00931C76" w:rsidRPr="006436A2">
              <w:rPr>
                <w:sz w:val="24"/>
                <w:szCs w:val="24"/>
              </w:rPr>
              <w:t xml:space="preserve"> социально-экономического развития МО МР «</w:t>
            </w:r>
            <w:proofErr w:type="spellStart"/>
            <w:r w:rsidR="00931C76" w:rsidRPr="006436A2">
              <w:rPr>
                <w:sz w:val="24"/>
                <w:szCs w:val="24"/>
              </w:rPr>
              <w:t>Сыктывдинский</w:t>
            </w:r>
            <w:proofErr w:type="spellEnd"/>
            <w:r w:rsidR="00931C76" w:rsidRPr="006436A2">
              <w:rPr>
                <w:sz w:val="24"/>
                <w:szCs w:val="24"/>
              </w:rPr>
              <w:t>» на 3-хлетний период</w:t>
            </w:r>
          </w:p>
        </w:tc>
        <w:tc>
          <w:tcPr>
            <w:tcW w:w="1701" w:type="dxa"/>
          </w:tcPr>
          <w:p w14:paraId="6775378E" w14:textId="77777777" w:rsidR="00931C76" w:rsidRPr="006436A2" w:rsidRDefault="00931C76" w:rsidP="00931C7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16E13CA6"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59E05BA8"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0F293472"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3ACDA8EB"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7ED61F5A"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r>
      <w:tr w:rsidR="00931C76" w:rsidRPr="006436A2" w14:paraId="07F4136A" w14:textId="77777777" w:rsidTr="00931C76">
        <w:tc>
          <w:tcPr>
            <w:tcW w:w="710" w:type="dxa"/>
          </w:tcPr>
          <w:p w14:paraId="2C63214F" w14:textId="191477A2"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1.4</w:t>
            </w:r>
          </w:p>
        </w:tc>
        <w:tc>
          <w:tcPr>
            <w:tcW w:w="7087" w:type="dxa"/>
          </w:tcPr>
          <w:p w14:paraId="72019A5B" w14:textId="28C37FA3" w:rsidR="00931C76" w:rsidRPr="006436A2" w:rsidRDefault="00931C76" w:rsidP="00931C76">
            <w:pPr>
              <w:pStyle w:val="a3"/>
              <w:ind w:left="0"/>
              <w:rPr>
                <w:sz w:val="24"/>
                <w:szCs w:val="24"/>
              </w:rPr>
            </w:pPr>
            <w:r w:rsidRPr="006436A2">
              <w:rPr>
                <w:sz w:val="24"/>
                <w:szCs w:val="24"/>
              </w:rPr>
              <w:t xml:space="preserve">Наличие канала (каналов) прямой связи инвесторов и администрации муниципального образования муниципального </w:t>
            </w:r>
            <w:r w:rsidR="008E5B11" w:rsidRPr="006436A2">
              <w:rPr>
                <w:sz w:val="24"/>
                <w:szCs w:val="24"/>
              </w:rPr>
              <w:t>района «</w:t>
            </w:r>
            <w:proofErr w:type="spellStart"/>
            <w:r w:rsidRPr="006436A2">
              <w:rPr>
                <w:sz w:val="24"/>
                <w:szCs w:val="24"/>
              </w:rPr>
              <w:t>Сыктывдинский</w:t>
            </w:r>
            <w:proofErr w:type="spellEnd"/>
            <w:r w:rsidRPr="006436A2">
              <w:rPr>
                <w:sz w:val="24"/>
                <w:szCs w:val="24"/>
              </w:rPr>
              <w:t>» для оперативного решения возникающих в процессе инвестиционной деятельности проблем и вопросов</w:t>
            </w:r>
          </w:p>
        </w:tc>
        <w:tc>
          <w:tcPr>
            <w:tcW w:w="1701" w:type="dxa"/>
          </w:tcPr>
          <w:p w14:paraId="428B79EA" w14:textId="77777777" w:rsidR="00931C76" w:rsidRPr="006436A2" w:rsidRDefault="00931C76" w:rsidP="00931C7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7BD0CC36"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4373B64"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25EE23E7"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3BE40DB7"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36EEF32F"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r>
      <w:tr w:rsidR="00931C76" w:rsidRPr="006436A2" w14:paraId="2936867A" w14:textId="77777777" w:rsidTr="00931C76">
        <w:tc>
          <w:tcPr>
            <w:tcW w:w="710" w:type="dxa"/>
          </w:tcPr>
          <w:p w14:paraId="39998BF8" w14:textId="6F044F74"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1.5</w:t>
            </w:r>
          </w:p>
        </w:tc>
        <w:tc>
          <w:tcPr>
            <w:tcW w:w="7087" w:type="dxa"/>
          </w:tcPr>
          <w:p w14:paraId="529B875A" w14:textId="4CC815F9" w:rsidR="00931C76" w:rsidRPr="006436A2" w:rsidRDefault="00931C76" w:rsidP="00931C76">
            <w:pPr>
              <w:pStyle w:val="a3"/>
              <w:ind w:left="0"/>
              <w:rPr>
                <w:sz w:val="24"/>
                <w:szCs w:val="24"/>
              </w:rPr>
            </w:pPr>
            <w:r w:rsidRPr="006436A2">
              <w:rPr>
                <w:sz w:val="24"/>
                <w:szCs w:val="24"/>
              </w:rPr>
              <w:t xml:space="preserve">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w:t>
            </w:r>
            <w:r w:rsidR="00DD48BF" w:rsidRPr="006436A2">
              <w:rPr>
                <w:sz w:val="24"/>
                <w:szCs w:val="24"/>
              </w:rPr>
              <w:t>инвестиционной деятельности</w:t>
            </w:r>
          </w:p>
        </w:tc>
        <w:tc>
          <w:tcPr>
            <w:tcW w:w="1701" w:type="dxa"/>
          </w:tcPr>
          <w:p w14:paraId="33A474DE" w14:textId="77777777" w:rsidR="00931C76" w:rsidRPr="006436A2" w:rsidRDefault="00931C76" w:rsidP="00931C7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47243513"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5314FE3B"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6769FF96"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687F1BBF"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6F584AB2"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да</w:t>
            </w:r>
          </w:p>
        </w:tc>
      </w:tr>
      <w:tr w:rsidR="00931C76" w:rsidRPr="006436A2" w14:paraId="27FB2B4C" w14:textId="77777777" w:rsidTr="00931C76">
        <w:tc>
          <w:tcPr>
            <w:tcW w:w="15593" w:type="dxa"/>
            <w:gridSpan w:val="8"/>
            <w:vAlign w:val="center"/>
          </w:tcPr>
          <w:p w14:paraId="2BD1BAE2" w14:textId="77777777" w:rsidR="00931C76" w:rsidRPr="006436A2" w:rsidRDefault="00931C76" w:rsidP="00931C76">
            <w:pPr>
              <w:widowControl w:val="0"/>
              <w:autoSpaceDE w:val="0"/>
              <w:autoSpaceDN w:val="0"/>
              <w:adjustRightInd w:val="0"/>
              <w:spacing w:line="360" w:lineRule="auto"/>
              <w:rPr>
                <w:b/>
                <w:bCs/>
                <w:sz w:val="24"/>
                <w:szCs w:val="24"/>
              </w:rPr>
            </w:pPr>
            <w:r w:rsidRPr="006436A2">
              <w:rPr>
                <w:b/>
                <w:sz w:val="24"/>
                <w:szCs w:val="24"/>
              </w:rPr>
              <w:t xml:space="preserve">Подпрограмма 2 </w:t>
            </w:r>
            <w:r w:rsidRPr="006436A2">
              <w:rPr>
                <w:b/>
                <w:bCs/>
                <w:sz w:val="24"/>
                <w:szCs w:val="24"/>
              </w:rPr>
              <w:t>«Малое и среднее предпринимательство»</w:t>
            </w:r>
          </w:p>
        </w:tc>
      </w:tr>
      <w:tr w:rsidR="00931C76" w:rsidRPr="006436A2" w14:paraId="71085AD0" w14:textId="77777777" w:rsidTr="00931C76">
        <w:tc>
          <w:tcPr>
            <w:tcW w:w="15593" w:type="dxa"/>
            <w:gridSpan w:val="8"/>
            <w:vAlign w:val="center"/>
          </w:tcPr>
          <w:p w14:paraId="69B8C91D" w14:textId="77777777" w:rsidR="00931C76" w:rsidRPr="006436A2" w:rsidRDefault="00931C76" w:rsidP="00931C76">
            <w:pPr>
              <w:rPr>
                <w:sz w:val="24"/>
                <w:szCs w:val="24"/>
              </w:rPr>
            </w:pPr>
            <w:r w:rsidRPr="006436A2">
              <w:rPr>
                <w:b/>
                <w:bCs/>
                <w:i/>
                <w:sz w:val="24"/>
                <w:szCs w:val="24"/>
              </w:rPr>
              <w:t xml:space="preserve">Задача: </w:t>
            </w:r>
            <w:r w:rsidRPr="006436A2">
              <w:rPr>
                <w:sz w:val="24"/>
                <w:szCs w:val="24"/>
              </w:rPr>
              <w:t>Формирование благоприятной среды для развития малого и среднего предпринимательства в муниципальном районе «</w:t>
            </w:r>
            <w:proofErr w:type="spellStart"/>
            <w:r w:rsidRPr="006436A2">
              <w:rPr>
                <w:sz w:val="24"/>
                <w:szCs w:val="24"/>
              </w:rPr>
              <w:t>Сыктывдинский</w:t>
            </w:r>
            <w:proofErr w:type="spellEnd"/>
            <w:r w:rsidRPr="006436A2">
              <w:rPr>
                <w:sz w:val="24"/>
                <w:szCs w:val="24"/>
              </w:rPr>
              <w:t xml:space="preserve">», в том числе по реализации задач Национальных </w:t>
            </w:r>
            <w:proofErr w:type="spellStart"/>
            <w:r w:rsidRPr="006436A2">
              <w:rPr>
                <w:sz w:val="24"/>
                <w:szCs w:val="24"/>
              </w:rPr>
              <w:t>проектовв</w:t>
            </w:r>
            <w:proofErr w:type="spellEnd"/>
            <w:r w:rsidRPr="006436A2">
              <w:rPr>
                <w:sz w:val="24"/>
                <w:szCs w:val="24"/>
              </w:rPr>
              <w:t xml:space="preserve"> области развития малого и среднего предпринимательства</w:t>
            </w:r>
          </w:p>
        </w:tc>
      </w:tr>
      <w:tr w:rsidR="00931C76" w:rsidRPr="006436A2" w14:paraId="154ED859" w14:textId="77777777" w:rsidTr="00931C76">
        <w:tc>
          <w:tcPr>
            <w:tcW w:w="710" w:type="dxa"/>
          </w:tcPr>
          <w:p w14:paraId="6890D260" w14:textId="77777777" w:rsidR="00931C76" w:rsidRPr="006436A2" w:rsidRDefault="00931C76" w:rsidP="00931C76">
            <w:pPr>
              <w:jc w:val="center"/>
              <w:rPr>
                <w:sz w:val="24"/>
                <w:szCs w:val="24"/>
              </w:rPr>
            </w:pPr>
            <w:r w:rsidRPr="006436A2">
              <w:rPr>
                <w:sz w:val="24"/>
                <w:szCs w:val="24"/>
              </w:rPr>
              <w:t>2.1</w:t>
            </w:r>
          </w:p>
        </w:tc>
        <w:tc>
          <w:tcPr>
            <w:tcW w:w="7087" w:type="dxa"/>
          </w:tcPr>
          <w:p w14:paraId="16E38D9C"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 xml:space="preserve">Количество субъектов малого и среднего предпринимательства в расчете на 10 тыс. чел. населения  </w:t>
            </w:r>
          </w:p>
        </w:tc>
        <w:tc>
          <w:tcPr>
            <w:tcW w:w="1701" w:type="dxa"/>
          </w:tcPr>
          <w:p w14:paraId="32BC6041" w14:textId="77777777" w:rsidR="00931C76" w:rsidRPr="006436A2" w:rsidRDefault="00931C76" w:rsidP="00931C76">
            <w:pPr>
              <w:widowControl w:val="0"/>
              <w:autoSpaceDE w:val="0"/>
              <w:autoSpaceDN w:val="0"/>
              <w:adjustRightInd w:val="0"/>
              <w:jc w:val="center"/>
              <w:rPr>
                <w:sz w:val="24"/>
                <w:szCs w:val="24"/>
              </w:rPr>
            </w:pPr>
            <w:r w:rsidRPr="006436A2">
              <w:rPr>
                <w:sz w:val="24"/>
                <w:szCs w:val="24"/>
              </w:rPr>
              <w:t>единиц</w:t>
            </w:r>
          </w:p>
        </w:tc>
        <w:tc>
          <w:tcPr>
            <w:tcW w:w="1417" w:type="dxa"/>
          </w:tcPr>
          <w:p w14:paraId="7FC57B7F" w14:textId="77777777" w:rsidR="00931C76" w:rsidRPr="006436A2" w:rsidRDefault="00931C76" w:rsidP="00931C76">
            <w:pPr>
              <w:jc w:val="center"/>
              <w:rPr>
                <w:sz w:val="24"/>
                <w:szCs w:val="24"/>
              </w:rPr>
            </w:pPr>
            <w:r w:rsidRPr="006436A2">
              <w:rPr>
                <w:sz w:val="24"/>
                <w:szCs w:val="24"/>
              </w:rPr>
              <w:t>336</w:t>
            </w:r>
          </w:p>
        </w:tc>
        <w:tc>
          <w:tcPr>
            <w:tcW w:w="1134" w:type="dxa"/>
          </w:tcPr>
          <w:p w14:paraId="561FA7D4" w14:textId="77777777" w:rsidR="00931C76" w:rsidRPr="006436A2" w:rsidRDefault="00931C76" w:rsidP="00931C76">
            <w:pPr>
              <w:jc w:val="center"/>
              <w:rPr>
                <w:sz w:val="24"/>
                <w:szCs w:val="24"/>
              </w:rPr>
            </w:pPr>
            <w:r w:rsidRPr="006436A2">
              <w:rPr>
                <w:sz w:val="24"/>
                <w:szCs w:val="24"/>
              </w:rPr>
              <w:t>334</w:t>
            </w:r>
          </w:p>
        </w:tc>
        <w:tc>
          <w:tcPr>
            <w:tcW w:w="1134" w:type="dxa"/>
          </w:tcPr>
          <w:p w14:paraId="1776510D" w14:textId="77777777" w:rsidR="00931C76" w:rsidRPr="006436A2" w:rsidRDefault="00931C76" w:rsidP="00931C76">
            <w:pPr>
              <w:jc w:val="center"/>
              <w:rPr>
                <w:sz w:val="24"/>
                <w:szCs w:val="24"/>
              </w:rPr>
            </w:pPr>
            <w:r w:rsidRPr="006436A2">
              <w:rPr>
                <w:sz w:val="24"/>
                <w:szCs w:val="24"/>
              </w:rPr>
              <w:t>334</w:t>
            </w:r>
          </w:p>
        </w:tc>
        <w:tc>
          <w:tcPr>
            <w:tcW w:w="1276" w:type="dxa"/>
          </w:tcPr>
          <w:p w14:paraId="31101BD1" w14:textId="77777777" w:rsidR="00931C76" w:rsidRPr="006436A2" w:rsidRDefault="00931C76" w:rsidP="00931C76">
            <w:pPr>
              <w:jc w:val="center"/>
              <w:rPr>
                <w:sz w:val="24"/>
                <w:szCs w:val="24"/>
              </w:rPr>
            </w:pPr>
            <w:r w:rsidRPr="006436A2">
              <w:rPr>
                <w:sz w:val="24"/>
                <w:szCs w:val="24"/>
              </w:rPr>
              <w:t>336</w:t>
            </w:r>
          </w:p>
        </w:tc>
        <w:tc>
          <w:tcPr>
            <w:tcW w:w="1134" w:type="dxa"/>
          </w:tcPr>
          <w:p w14:paraId="5207EE53" w14:textId="77777777" w:rsidR="00931C76" w:rsidRPr="006436A2" w:rsidRDefault="00931C76" w:rsidP="00931C76">
            <w:pPr>
              <w:jc w:val="center"/>
              <w:rPr>
                <w:sz w:val="24"/>
                <w:szCs w:val="24"/>
              </w:rPr>
            </w:pPr>
            <w:r w:rsidRPr="006436A2">
              <w:rPr>
                <w:sz w:val="24"/>
                <w:szCs w:val="24"/>
              </w:rPr>
              <w:t>337</w:t>
            </w:r>
          </w:p>
        </w:tc>
      </w:tr>
      <w:tr w:rsidR="008E5B11" w:rsidRPr="006436A2" w14:paraId="22F45DC4" w14:textId="77777777" w:rsidTr="00931C76">
        <w:tc>
          <w:tcPr>
            <w:tcW w:w="710" w:type="dxa"/>
          </w:tcPr>
          <w:p w14:paraId="3B8C2C4C" w14:textId="3D6550C2" w:rsidR="008E5B11" w:rsidRPr="006436A2" w:rsidRDefault="008E5B11" w:rsidP="008E5B11">
            <w:pPr>
              <w:jc w:val="center"/>
              <w:rPr>
                <w:sz w:val="24"/>
                <w:szCs w:val="24"/>
              </w:rPr>
            </w:pPr>
            <w:r w:rsidRPr="006436A2">
              <w:rPr>
                <w:sz w:val="24"/>
                <w:szCs w:val="24"/>
              </w:rPr>
              <w:t>2.2</w:t>
            </w:r>
          </w:p>
        </w:tc>
        <w:tc>
          <w:tcPr>
            <w:tcW w:w="7087" w:type="dxa"/>
          </w:tcPr>
          <w:p w14:paraId="0B8C33AF" w14:textId="2298BEC1" w:rsidR="008E5B11" w:rsidRPr="006436A2" w:rsidRDefault="008E5B11" w:rsidP="008E5B11">
            <w:pPr>
              <w:widowControl w:val="0"/>
              <w:autoSpaceDE w:val="0"/>
              <w:autoSpaceDN w:val="0"/>
              <w:adjustRightInd w:val="0"/>
              <w:jc w:val="both"/>
              <w:rPr>
                <w:sz w:val="24"/>
                <w:szCs w:val="24"/>
              </w:rPr>
            </w:pPr>
            <w:r w:rsidRPr="006436A2">
              <w:rPr>
                <w:sz w:val="24"/>
                <w:szCs w:val="24"/>
              </w:rPr>
              <w:t>Оборот организаций (в сопоставимых ценах)</w:t>
            </w:r>
          </w:p>
        </w:tc>
        <w:tc>
          <w:tcPr>
            <w:tcW w:w="1701" w:type="dxa"/>
          </w:tcPr>
          <w:p w14:paraId="1CA76C69" w14:textId="58DAB70C" w:rsidR="008E5B11" w:rsidRPr="006436A2" w:rsidRDefault="008E5B11" w:rsidP="008E5B11">
            <w:pPr>
              <w:widowControl w:val="0"/>
              <w:autoSpaceDE w:val="0"/>
              <w:autoSpaceDN w:val="0"/>
              <w:adjustRightInd w:val="0"/>
              <w:jc w:val="center"/>
              <w:rPr>
                <w:sz w:val="24"/>
                <w:szCs w:val="24"/>
              </w:rPr>
            </w:pPr>
            <w:r w:rsidRPr="006436A2">
              <w:rPr>
                <w:sz w:val="24"/>
                <w:szCs w:val="24"/>
              </w:rPr>
              <w:t>% к пред. году</w:t>
            </w:r>
          </w:p>
        </w:tc>
        <w:tc>
          <w:tcPr>
            <w:tcW w:w="1417" w:type="dxa"/>
          </w:tcPr>
          <w:p w14:paraId="5DF6B596" w14:textId="59AD2565" w:rsidR="008E5B11" w:rsidRPr="006436A2" w:rsidRDefault="008E5B11" w:rsidP="008E5B11">
            <w:pPr>
              <w:jc w:val="center"/>
              <w:rPr>
                <w:sz w:val="24"/>
                <w:szCs w:val="24"/>
              </w:rPr>
            </w:pPr>
            <w:r w:rsidRPr="006436A2">
              <w:rPr>
                <w:sz w:val="24"/>
                <w:szCs w:val="24"/>
              </w:rPr>
              <w:t>99,5</w:t>
            </w:r>
          </w:p>
        </w:tc>
        <w:tc>
          <w:tcPr>
            <w:tcW w:w="1134" w:type="dxa"/>
          </w:tcPr>
          <w:p w14:paraId="5CA1133B" w14:textId="62806BF5" w:rsidR="008E5B11" w:rsidRPr="006436A2" w:rsidRDefault="008E5B11" w:rsidP="008E5B11">
            <w:pPr>
              <w:jc w:val="center"/>
              <w:rPr>
                <w:sz w:val="24"/>
                <w:szCs w:val="24"/>
              </w:rPr>
            </w:pPr>
            <w:r w:rsidRPr="006436A2">
              <w:rPr>
                <w:sz w:val="24"/>
                <w:szCs w:val="24"/>
              </w:rPr>
              <w:t>101,1</w:t>
            </w:r>
          </w:p>
        </w:tc>
        <w:tc>
          <w:tcPr>
            <w:tcW w:w="1134" w:type="dxa"/>
          </w:tcPr>
          <w:p w14:paraId="2A6BB32C" w14:textId="73BA6ECB" w:rsidR="008E5B11" w:rsidRPr="006436A2" w:rsidRDefault="008E5B11" w:rsidP="008E5B11">
            <w:pPr>
              <w:jc w:val="center"/>
              <w:rPr>
                <w:sz w:val="24"/>
                <w:szCs w:val="24"/>
              </w:rPr>
            </w:pPr>
            <w:r w:rsidRPr="006436A2">
              <w:rPr>
                <w:sz w:val="24"/>
                <w:szCs w:val="24"/>
              </w:rPr>
              <w:t>100,1</w:t>
            </w:r>
          </w:p>
        </w:tc>
        <w:tc>
          <w:tcPr>
            <w:tcW w:w="1276" w:type="dxa"/>
          </w:tcPr>
          <w:p w14:paraId="00C578AD" w14:textId="523944F3" w:rsidR="008E5B11" w:rsidRPr="006436A2" w:rsidRDefault="008E5B11" w:rsidP="008E5B11">
            <w:pPr>
              <w:jc w:val="center"/>
              <w:rPr>
                <w:sz w:val="24"/>
                <w:szCs w:val="24"/>
              </w:rPr>
            </w:pPr>
            <w:r w:rsidRPr="006436A2">
              <w:rPr>
                <w:sz w:val="24"/>
                <w:szCs w:val="24"/>
              </w:rPr>
              <w:t>100,1</w:t>
            </w:r>
          </w:p>
        </w:tc>
        <w:tc>
          <w:tcPr>
            <w:tcW w:w="1134" w:type="dxa"/>
          </w:tcPr>
          <w:p w14:paraId="32B34895" w14:textId="7A170AFF" w:rsidR="008E5B11" w:rsidRPr="006436A2" w:rsidRDefault="008E5B11" w:rsidP="008E5B11">
            <w:pPr>
              <w:jc w:val="center"/>
              <w:rPr>
                <w:sz w:val="24"/>
                <w:szCs w:val="24"/>
              </w:rPr>
            </w:pPr>
            <w:r w:rsidRPr="006436A2">
              <w:rPr>
                <w:sz w:val="24"/>
                <w:szCs w:val="24"/>
              </w:rPr>
              <w:t>100,1</w:t>
            </w:r>
          </w:p>
        </w:tc>
      </w:tr>
      <w:tr w:rsidR="008E5B11" w:rsidRPr="006436A2" w14:paraId="4F11E929" w14:textId="77777777" w:rsidTr="00931C76">
        <w:tc>
          <w:tcPr>
            <w:tcW w:w="710" w:type="dxa"/>
          </w:tcPr>
          <w:p w14:paraId="1916818C" w14:textId="5F964806" w:rsidR="008E5B11" w:rsidRPr="006436A2" w:rsidRDefault="008E5B11" w:rsidP="008E5B11">
            <w:pPr>
              <w:jc w:val="center"/>
              <w:rPr>
                <w:sz w:val="24"/>
                <w:szCs w:val="24"/>
              </w:rPr>
            </w:pPr>
            <w:r w:rsidRPr="006436A2">
              <w:rPr>
                <w:sz w:val="24"/>
                <w:szCs w:val="24"/>
              </w:rPr>
              <w:t>2.3</w:t>
            </w:r>
          </w:p>
        </w:tc>
        <w:tc>
          <w:tcPr>
            <w:tcW w:w="7087" w:type="dxa"/>
          </w:tcPr>
          <w:p w14:paraId="0F749D2C" w14:textId="68BDBF06" w:rsidR="008E5B11" w:rsidRPr="006436A2" w:rsidRDefault="008E5B11" w:rsidP="008E5B11">
            <w:pPr>
              <w:widowControl w:val="0"/>
              <w:autoSpaceDE w:val="0"/>
              <w:autoSpaceDN w:val="0"/>
              <w:adjustRightInd w:val="0"/>
              <w:jc w:val="both"/>
              <w:rPr>
                <w:sz w:val="24"/>
                <w:szCs w:val="24"/>
              </w:rPr>
            </w:pPr>
            <w:r w:rsidRPr="006436A2">
              <w:rPr>
                <w:sz w:val="24"/>
                <w:szCs w:val="24"/>
              </w:rPr>
              <w:t>Отгружено товаров собственного производства, выполнено работ и услуг собственными силами</w:t>
            </w:r>
          </w:p>
        </w:tc>
        <w:tc>
          <w:tcPr>
            <w:tcW w:w="1701" w:type="dxa"/>
          </w:tcPr>
          <w:p w14:paraId="07BE5523" w14:textId="52563706" w:rsidR="008E5B11" w:rsidRPr="006436A2" w:rsidRDefault="008E5B11" w:rsidP="008E5B11">
            <w:pPr>
              <w:widowControl w:val="0"/>
              <w:autoSpaceDE w:val="0"/>
              <w:autoSpaceDN w:val="0"/>
              <w:adjustRightInd w:val="0"/>
              <w:jc w:val="center"/>
              <w:rPr>
                <w:sz w:val="24"/>
                <w:szCs w:val="24"/>
              </w:rPr>
            </w:pPr>
            <w:r w:rsidRPr="006436A2">
              <w:rPr>
                <w:sz w:val="24"/>
                <w:szCs w:val="24"/>
              </w:rPr>
              <w:t>% к предыдущему году</w:t>
            </w:r>
          </w:p>
        </w:tc>
        <w:tc>
          <w:tcPr>
            <w:tcW w:w="1417" w:type="dxa"/>
          </w:tcPr>
          <w:p w14:paraId="2BD4E360" w14:textId="5089C5F5" w:rsidR="008E5B11" w:rsidRPr="006436A2" w:rsidRDefault="008E5B11" w:rsidP="008E5B11">
            <w:pPr>
              <w:jc w:val="center"/>
              <w:rPr>
                <w:sz w:val="24"/>
                <w:szCs w:val="24"/>
              </w:rPr>
            </w:pPr>
            <w:r w:rsidRPr="006436A2">
              <w:rPr>
                <w:sz w:val="24"/>
                <w:szCs w:val="24"/>
              </w:rPr>
              <w:t>104,5</w:t>
            </w:r>
          </w:p>
        </w:tc>
        <w:tc>
          <w:tcPr>
            <w:tcW w:w="1134" w:type="dxa"/>
          </w:tcPr>
          <w:p w14:paraId="2123B48A" w14:textId="507C2D9B" w:rsidR="008E5B11" w:rsidRPr="006436A2" w:rsidRDefault="008E5B11" w:rsidP="008E5B11">
            <w:pPr>
              <w:jc w:val="center"/>
              <w:rPr>
                <w:sz w:val="24"/>
                <w:szCs w:val="24"/>
              </w:rPr>
            </w:pPr>
            <w:r w:rsidRPr="006436A2">
              <w:rPr>
                <w:sz w:val="24"/>
                <w:szCs w:val="24"/>
              </w:rPr>
              <w:t>102,1</w:t>
            </w:r>
          </w:p>
        </w:tc>
        <w:tc>
          <w:tcPr>
            <w:tcW w:w="1134" w:type="dxa"/>
          </w:tcPr>
          <w:p w14:paraId="71D1E3BA" w14:textId="46EE78D6" w:rsidR="008E5B11" w:rsidRPr="006436A2" w:rsidRDefault="008E5B11" w:rsidP="008E5B11">
            <w:pPr>
              <w:jc w:val="center"/>
              <w:rPr>
                <w:sz w:val="24"/>
                <w:szCs w:val="24"/>
              </w:rPr>
            </w:pPr>
            <w:r w:rsidRPr="006436A2">
              <w:rPr>
                <w:sz w:val="24"/>
                <w:szCs w:val="24"/>
              </w:rPr>
              <w:t>100,2</w:t>
            </w:r>
          </w:p>
        </w:tc>
        <w:tc>
          <w:tcPr>
            <w:tcW w:w="1276" w:type="dxa"/>
          </w:tcPr>
          <w:p w14:paraId="1C1A4F5B" w14:textId="459E884D" w:rsidR="008E5B11" w:rsidRPr="006436A2" w:rsidRDefault="008E5B11" w:rsidP="008E5B11">
            <w:pPr>
              <w:jc w:val="center"/>
              <w:rPr>
                <w:sz w:val="24"/>
                <w:szCs w:val="24"/>
              </w:rPr>
            </w:pPr>
            <w:r w:rsidRPr="006436A2">
              <w:rPr>
                <w:sz w:val="24"/>
                <w:szCs w:val="24"/>
              </w:rPr>
              <w:t>100,2</w:t>
            </w:r>
          </w:p>
        </w:tc>
        <w:tc>
          <w:tcPr>
            <w:tcW w:w="1134" w:type="dxa"/>
          </w:tcPr>
          <w:p w14:paraId="38632868" w14:textId="6DDFD4A7" w:rsidR="008E5B11" w:rsidRPr="006436A2" w:rsidRDefault="008E5B11" w:rsidP="008E5B11">
            <w:pPr>
              <w:jc w:val="center"/>
              <w:rPr>
                <w:sz w:val="24"/>
                <w:szCs w:val="24"/>
              </w:rPr>
            </w:pPr>
            <w:r w:rsidRPr="006436A2">
              <w:rPr>
                <w:sz w:val="24"/>
                <w:szCs w:val="24"/>
              </w:rPr>
              <w:t>100,2</w:t>
            </w:r>
          </w:p>
        </w:tc>
      </w:tr>
      <w:tr w:rsidR="00931C76" w:rsidRPr="006436A2" w14:paraId="2D51CA69" w14:textId="77777777" w:rsidTr="00931C76">
        <w:tc>
          <w:tcPr>
            <w:tcW w:w="710" w:type="dxa"/>
          </w:tcPr>
          <w:p w14:paraId="0CCE7AEB" w14:textId="33900405" w:rsidR="00931C76" w:rsidRPr="006436A2" w:rsidRDefault="00931C76" w:rsidP="00931C76">
            <w:pPr>
              <w:jc w:val="center"/>
              <w:rPr>
                <w:sz w:val="24"/>
                <w:szCs w:val="24"/>
              </w:rPr>
            </w:pPr>
            <w:r w:rsidRPr="006436A2">
              <w:rPr>
                <w:sz w:val="24"/>
                <w:szCs w:val="24"/>
              </w:rPr>
              <w:t>2.</w:t>
            </w:r>
            <w:r w:rsidR="008E5B11" w:rsidRPr="006436A2">
              <w:rPr>
                <w:sz w:val="24"/>
                <w:szCs w:val="24"/>
              </w:rPr>
              <w:t>4</w:t>
            </w:r>
          </w:p>
        </w:tc>
        <w:tc>
          <w:tcPr>
            <w:tcW w:w="7087" w:type="dxa"/>
          </w:tcPr>
          <w:p w14:paraId="684E3FC4" w14:textId="77777777" w:rsidR="00931C76" w:rsidRPr="006436A2" w:rsidRDefault="00931C76" w:rsidP="00931C76">
            <w:pPr>
              <w:widowControl w:val="0"/>
              <w:autoSpaceDE w:val="0"/>
              <w:autoSpaceDN w:val="0"/>
              <w:adjustRightInd w:val="0"/>
              <w:jc w:val="both"/>
              <w:rPr>
                <w:sz w:val="24"/>
                <w:szCs w:val="24"/>
                <w:lang w:eastAsia="ru-RU"/>
              </w:rPr>
            </w:pPr>
            <w:r w:rsidRPr="006436A2">
              <w:rPr>
                <w:sz w:val="24"/>
                <w:szCs w:val="24"/>
              </w:rPr>
              <w:t>Количество субъектов малого и среднего предпринимательства – получателей поддержки за период реализации МП</w:t>
            </w:r>
          </w:p>
        </w:tc>
        <w:tc>
          <w:tcPr>
            <w:tcW w:w="1701" w:type="dxa"/>
          </w:tcPr>
          <w:p w14:paraId="1CF13D76" w14:textId="77777777" w:rsidR="00931C76" w:rsidRPr="006436A2" w:rsidRDefault="00931C76" w:rsidP="00931C76">
            <w:pPr>
              <w:pStyle w:val="Default"/>
              <w:jc w:val="center"/>
            </w:pPr>
            <w:r w:rsidRPr="006436A2">
              <w:t>единиц</w:t>
            </w:r>
          </w:p>
        </w:tc>
        <w:tc>
          <w:tcPr>
            <w:tcW w:w="1417" w:type="dxa"/>
          </w:tcPr>
          <w:p w14:paraId="6DCFA9FC" w14:textId="77777777" w:rsidR="00931C76" w:rsidRPr="006436A2" w:rsidRDefault="00931C76" w:rsidP="00931C76">
            <w:pPr>
              <w:pStyle w:val="Default"/>
              <w:jc w:val="center"/>
            </w:pPr>
            <w:r w:rsidRPr="006436A2">
              <w:t>4</w:t>
            </w:r>
          </w:p>
        </w:tc>
        <w:tc>
          <w:tcPr>
            <w:tcW w:w="1134" w:type="dxa"/>
          </w:tcPr>
          <w:p w14:paraId="52B92BBF" w14:textId="77777777" w:rsidR="00931C76" w:rsidRPr="006436A2" w:rsidRDefault="00931C76" w:rsidP="00931C76">
            <w:pPr>
              <w:pStyle w:val="Default"/>
              <w:jc w:val="center"/>
            </w:pPr>
            <w:r w:rsidRPr="006436A2">
              <w:t>3</w:t>
            </w:r>
          </w:p>
        </w:tc>
        <w:tc>
          <w:tcPr>
            <w:tcW w:w="1134" w:type="dxa"/>
          </w:tcPr>
          <w:p w14:paraId="24D01A53" w14:textId="77777777" w:rsidR="00931C76" w:rsidRPr="006436A2" w:rsidRDefault="00931C76" w:rsidP="00931C76">
            <w:pPr>
              <w:pStyle w:val="Default"/>
              <w:jc w:val="center"/>
            </w:pPr>
            <w:r w:rsidRPr="006436A2">
              <w:t>3</w:t>
            </w:r>
          </w:p>
        </w:tc>
        <w:tc>
          <w:tcPr>
            <w:tcW w:w="1276" w:type="dxa"/>
          </w:tcPr>
          <w:p w14:paraId="5E8EB71F" w14:textId="77777777" w:rsidR="00931C76" w:rsidRPr="006436A2" w:rsidRDefault="00931C76" w:rsidP="00931C76">
            <w:pPr>
              <w:jc w:val="center"/>
              <w:rPr>
                <w:sz w:val="24"/>
                <w:szCs w:val="24"/>
              </w:rPr>
            </w:pPr>
            <w:r w:rsidRPr="006436A2">
              <w:rPr>
                <w:sz w:val="24"/>
                <w:szCs w:val="24"/>
              </w:rPr>
              <w:t>3</w:t>
            </w:r>
          </w:p>
        </w:tc>
        <w:tc>
          <w:tcPr>
            <w:tcW w:w="1134" w:type="dxa"/>
          </w:tcPr>
          <w:p w14:paraId="2413F95A" w14:textId="77777777" w:rsidR="00931C76" w:rsidRPr="006436A2" w:rsidRDefault="00931C76" w:rsidP="00931C76">
            <w:pPr>
              <w:jc w:val="center"/>
              <w:rPr>
                <w:sz w:val="24"/>
                <w:szCs w:val="24"/>
              </w:rPr>
            </w:pPr>
            <w:r w:rsidRPr="006436A2">
              <w:rPr>
                <w:sz w:val="24"/>
                <w:szCs w:val="24"/>
              </w:rPr>
              <w:t>3</w:t>
            </w:r>
          </w:p>
        </w:tc>
      </w:tr>
      <w:tr w:rsidR="00931C76" w:rsidRPr="006436A2" w14:paraId="13B899F0" w14:textId="77777777" w:rsidTr="00931C76">
        <w:tc>
          <w:tcPr>
            <w:tcW w:w="710" w:type="dxa"/>
          </w:tcPr>
          <w:p w14:paraId="35CEFA62" w14:textId="3FB9AD5B" w:rsidR="00931C76" w:rsidRPr="006436A2" w:rsidRDefault="00931C76" w:rsidP="00931C76">
            <w:pPr>
              <w:jc w:val="center"/>
              <w:rPr>
                <w:sz w:val="24"/>
                <w:szCs w:val="24"/>
              </w:rPr>
            </w:pPr>
            <w:r w:rsidRPr="006436A2">
              <w:rPr>
                <w:sz w:val="24"/>
                <w:szCs w:val="24"/>
              </w:rPr>
              <w:t>2.</w:t>
            </w:r>
            <w:r w:rsidR="008E5B11" w:rsidRPr="006436A2">
              <w:rPr>
                <w:sz w:val="24"/>
                <w:szCs w:val="24"/>
              </w:rPr>
              <w:t>5</w:t>
            </w:r>
          </w:p>
        </w:tc>
        <w:tc>
          <w:tcPr>
            <w:tcW w:w="7087" w:type="dxa"/>
          </w:tcPr>
          <w:p w14:paraId="60684C14" w14:textId="513C6508" w:rsidR="00931C76" w:rsidRPr="006436A2" w:rsidRDefault="00931C76" w:rsidP="00931C76">
            <w:pPr>
              <w:widowControl w:val="0"/>
              <w:autoSpaceDE w:val="0"/>
              <w:autoSpaceDN w:val="0"/>
              <w:adjustRightInd w:val="0"/>
              <w:jc w:val="both"/>
              <w:rPr>
                <w:sz w:val="24"/>
                <w:szCs w:val="24"/>
              </w:rPr>
            </w:pPr>
            <w:r w:rsidRPr="006436A2">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14:paraId="1C3B8A3D" w14:textId="77777777" w:rsidR="00931C76" w:rsidRPr="006436A2" w:rsidRDefault="00931C76" w:rsidP="00931C76">
            <w:pPr>
              <w:pStyle w:val="Default"/>
              <w:jc w:val="center"/>
            </w:pPr>
            <w:r w:rsidRPr="006436A2">
              <w:t>единиц</w:t>
            </w:r>
          </w:p>
        </w:tc>
        <w:tc>
          <w:tcPr>
            <w:tcW w:w="1417" w:type="dxa"/>
          </w:tcPr>
          <w:p w14:paraId="3332FA03" w14:textId="77777777" w:rsidR="00931C76" w:rsidRPr="006436A2" w:rsidRDefault="00931C76" w:rsidP="00931C76">
            <w:pPr>
              <w:jc w:val="center"/>
              <w:rPr>
                <w:bCs/>
                <w:color w:val="000000"/>
                <w:sz w:val="24"/>
                <w:szCs w:val="24"/>
              </w:rPr>
            </w:pPr>
            <w:r w:rsidRPr="006436A2">
              <w:rPr>
                <w:bCs/>
                <w:color w:val="000000"/>
                <w:sz w:val="24"/>
                <w:szCs w:val="24"/>
              </w:rPr>
              <w:t>10</w:t>
            </w:r>
          </w:p>
        </w:tc>
        <w:tc>
          <w:tcPr>
            <w:tcW w:w="1134" w:type="dxa"/>
          </w:tcPr>
          <w:p w14:paraId="45AE133D" w14:textId="77777777" w:rsidR="00931C76" w:rsidRPr="006436A2" w:rsidRDefault="00931C76" w:rsidP="00931C76">
            <w:pPr>
              <w:jc w:val="center"/>
              <w:rPr>
                <w:bCs/>
                <w:color w:val="000000"/>
                <w:sz w:val="24"/>
                <w:szCs w:val="24"/>
              </w:rPr>
            </w:pPr>
            <w:r w:rsidRPr="006436A2">
              <w:rPr>
                <w:bCs/>
                <w:color w:val="000000"/>
                <w:sz w:val="24"/>
                <w:szCs w:val="24"/>
              </w:rPr>
              <w:t>10</w:t>
            </w:r>
          </w:p>
        </w:tc>
        <w:tc>
          <w:tcPr>
            <w:tcW w:w="1134" w:type="dxa"/>
          </w:tcPr>
          <w:p w14:paraId="4224F64F" w14:textId="17F04EC3" w:rsidR="00931C76" w:rsidRPr="006436A2" w:rsidRDefault="00E2100B" w:rsidP="00931C76">
            <w:pPr>
              <w:jc w:val="center"/>
              <w:rPr>
                <w:bCs/>
                <w:color w:val="000000"/>
                <w:sz w:val="24"/>
                <w:szCs w:val="24"/>
              </w:rPr>
            </w:pPr>
            <w:r>
              <w:rPr>
                <w:bCs/>
                <w:color w:val="000000"/>
                <w:sz w:val="24"/>
                <w:szCs w:val="24"/>
              </w:rPr>
              <w:t>5</w:t>
            </w:r>
          </w:p>
        </w:tc>
        <w:tc>
          <w:tcPr>
            <w:tcW w:w="1276" w:type="dxa"/>
          </w:tcPr>
          <w:p w14:paraId="1F0A04CD" w14:textId="1AC9E1A6" w:rsidR="00931C76" w:rsidRPr="006436A2" w:rsidRDefault="00E2100B" w:rsidP="00931C76">
            <w:pPr>
              <w:jc w:val="center"/>
              <w:rPr>
                <w:sz w:val="24"/>
                <w:szCs w:val="24"/>
              </w:rPr>
            </w:pPr>
            <w:r>
              <w:rPr>
                <w:sz w:val="24"/>
                <w:szCs w:val="24"/>
              </w:rPr>
              <w:t>5</w:t>
            </w:r>
          </w:p>
          <w:p w14:paraId="5E66E69E" w14:textId="77777777" w:rsidR="00931C76" w:rsidRPr="006436A2" w:rsidRDefault="00931C76" w:rsidP="00931C76">
            <w:pPr>
              <w:tabs>
                <w:tab w:val="left" w:pos="840"/>
              </w:tabs>
              <w:rPr>
                <w:sz w:val="24"/>
                <w:szCs w:val="24"/>
              </w:rPr>
            </w:pPr>
            <w:r w:rsidRPr="006436A2">
              <w:rPr>
                <w:sz w:val="24"/>
                <w:szCs w:val="24"/>
              </w:rPr>
              <w:tab/>
            </w:r>
          </w:p>
        </w:tc>
        <w:tc>
          <w:tcPr>
            <w:tcW w:w="1134" w:type="dxa"/>
          </w:tcPr>
          <w:p w14:paraId="2CAA1371" w14:textId="02F92404" w:rsidR="00931C76" w:rsidRPr="006436A2" w:rsidRDefault="00E2100B" w:rsidP="00931C76">
            <w:pPr>
              <w:tabs>
                <w:tab w:val="left" w:pos="840"/>
              </w:tabs>
              <w:jc w:val="center"/>
              <w:rPr>
                <w:sz w:val="24"/>
                <w:szCs w:val="24"/>
              </w:rPr>
            </w:pPr>
            <w:r>
              <w:rPr>
                <w:sz w:val="24"/>
                <w:szCs w:val="24"/>
              </w:rPr>
              <w:t>5</w:t>
            </w:r>
          </w:p>
        </w:tc>
      </w:tr>
      <w:tr w:rsidR="00931C76" w:rsidRPr="006436A2" w14:paraId="4FF3FC8D" w14:textId="77777777" w:rsidTr="00931C76">
        <w:tc>
          <w:tcPr>
            <w:tcW w:w="710" w:type="dxa"/>
          </w:tcPr>
          <w:p w14:paraId="2BF65565" w14:textId="41C85A60" w:rsidR="00931C76" w:rsidRPr="006436A2" w:rsidRDefault="00931C76" w:rsidP="00931C76">
            <w:pPr>
              <w:jc w:val="center"/>
              <w:rPr>
                <w:sz w:val="24"/>
                <w:szCs w:val="24"/>
              </w:rPr>
            </w:pPr>
            <w:r w:rsidRPr="006436A2">
              <w:rPr>
                <w:sz w:val="24"/>
                <w:szCs w:val="24"/>
              </w:rPr>
              <w:t>2.</w:t>
            </w:r>
            <w:r w:rsidR="008E5B11" w:rsidRPr="006436A2">
              <w:rPr>
                <w:sz w:val="24"/>
                <w:szCs w:val="24"/>
              </w:rPr>
              <w:t>6</w:t>
            </w:r>
          </w:p>
        </w:tc>
        <w:tc>
          <w:tcPr>
            <w:tcW w:w="7087" w:type="dxa"/>
          </w:tcPr>
          <w:p w14:paraId="2436C8ED"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701" w:type="dxa"/>
          </w:tcPr>
          <w:p w14:paraId="64C6FFA4" w14:textId="77777777" w:rsidR="00931C76" w:rsidRPr="006436A2" w:rsidRDefault="00931C76" w:rsidP="00931C76">
            <w:pPr>
              <w:pStyle w:val="Default"/>
              <w:jc w:val="center"/>
            </w:pPr>
            <w:r w:rsidRPr="006436A2">
              <w:t>человек</w:t>
            </w:r>
          </w:p>
          <w:p w14:paraId="414A24B9" w14:textId="77777777" w:rsidR="00931C76" w:rsidRPr="006436A2" w:rsidRDefault="00931C76" w:rsidP="00931C76">
            <w:pPr>
              <w:tabs>
                <w:tab w:val="left" w:pos="1407"/>
              </w:tabs>
              <w:rPr>
                <w:sz w:val="24"/>
                <w:szCs w:val="24"/>
                <w:lang w:eastAsia="en-US"/>
              </w:rPr>
            </w:pPr>
            <w:r w:rsidRPr="006436A2">
              <w:rPr>
                <w:sz w:val="24"/>
                <w:szCs w:val="24"/>
                <w:lang w:eastAsia="en-US"/>
              </w:rPr>
              <w:tab/>
            </w:r>
          </w:p>
        </w:tc>
        <w:tc>
          <w:tcPr>
            <w:tcW w:w="1417" w:type="dxa"/>
          </w:tcPr>
          <w:p w14:paraId="546FA77F"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5A798841" w14:textId="77777777" w:rsidR="00931C76" w:rsidRPr="006436A2" w:rsidRDefault="00931C76" w:rsidP="00931C76">
            <w:pPr>
              <w:jc w:val="center"/>
              <w:rPr>
                <w:bCs/>
                <w:color w:val="000000"/>
                <w:sz w:val="24"/>
                <w:szCs w:val="24"/>
              </w:rPr>
            </w:pPr>
            <w:r w:rsidRPr="006436A2">
              <w:rPr>
                <w:bCs/>
                <w:color w:val="000000"/>
                <w:sz w:val="24"/>
                <w:szCs w:val="24"/>
              </w:rPr>
              <w:t>200</w:t>
            </w:r>
          </w:p>
        </w:tc>
        <w:tc>
          <w:tcPr>
            <w:tcW w:w="1134" w:type="dxa"/>
          </w:tcPr>
          <w:p w14:paraId="036D0CA5" w14:textId="77777777" w:rsidR="00931C76" w:rsidRPr="006436A2" w:rsidRDefault="00931C76" w:rsidP="00931C76">
            <w:pPr>
              <w:jc w:val="center"/>
              <w:rPr>
                <w:bCs/>
                <w:color w:val="000000"/>
                <w:sz w:val="24"/>
                <w:szCs w:val="24"/>
              </w:rPr>
            </w:pPr>
            <w:r w:rsidRPr="006436A2">
              <w:rPr>
                <w:bCs/>
                <w:color w:val="000000"/>
                <w:sz w:val="24"/>
                <w:szCs w:val="24"/>
              </w:rPr>
              <w:t>82</w:t>
            </w:r>
          </w:p>
        </w:tc>
        <w:tc>
          <w:tcPr>
            <w:tcW w:w="1276" w:type="dxa"/>
          </w:tcPr>
          <w:p w14:paraId="098AC00E" w14:textId="77777777" w:rsidR="00931C76" w:rsidRPr="006436A2" w:rsidRDefault="00931C76" w:rsidP="00931C76">
            <w:pPr>
              <w:jc w:val="center"/>
              <w:rPr>
                <w:bCs/>
                <w:color w:val="000000"/>
                <w:sz w:val="24"/>
                <w:szCs w:val="24"/>
              </w:rPr>
            </w:pPr>
            <w:r w:rsidRPr="006436A2">
              <w:rPr>
                <w:bCs/>
                <w:color w:val="000000"/>
                <w:sz w:val="24"/>
                <w:szCs w:val="24"/>
              </w:rPr>
              <w:t>109</w:t>
            </w:r>
          </w:p>
        </w:tc>
        <w:tc>
          <w:tcPr>
            <w:tcW w:w="1134" w:type="dxa"/>
          </w:tcPr>
          <w:p w14:paraId="2AF68FB6" w14:textId="77777777" w:rsidR="00931C76" w:rsidRPr="006436A2" w:rsidRDefault="00931C76" w:rsidP="00931C76">
            <w:pPr>
              <w:jc w:val="center"/>
              <w:rPr>
                <w:bCs/>
                <w:color w:val="000000"/>
                <w:sz w:val="24"/>
                <w:szCs w:val="24"/>
              </w:rPr>
            </w:pPr>
            <w:r w:rsidRPr="006436A2">
              <w:rPr>
                <w:bCs/>
                <w:color w:val="000000"/>
                <w:sz w:val="24"/>
                <w:szCs w:val="24"/>
              </w:rPr>
              <w:t>82</w:t>
            </w:r>
          </w:p>
        </w:tc>
      </w:tr>
      <w:tr w:rsidR="00931C76" w:rsidRPr="006436A2" w14:paraId="6C516BA4" w14:textId="77777777" w:rsidTr="00931C76">
        <w:tc>
          <w:tcPr>
            <w:tcW w:w="710" w:type="dxa"/>
          </w:tcPr>
          <w:p w14:paraId="5E2C9958" w14:textId="33CFEA02" w:rsidR="00931C76" w:rsidRPr="006436A2" w:rsidRDefault="00931C76" w:rsidP="00931C76">
            <w:pPr>
              <w:jc w:val="center"/>
              <w:rPr>
                <w:sz w:val="24"/>
                <w:szCs w:val="24"/>
              </w:rPr>
            </w:pPr>
            <w:r w:rsidRPr="006436A2">
              <w:rPr>
                <w:sz w:val="24"/>
                <w:szCs w:val="24"/>
              </w:rPr>
              <w:t>2.</w:t>
            </w:r>
            <w:r w:rsidR="008E5B11" w:rsidRPr="006436A2">
              <w:rPr>
                <w:sz w:val="24"/>
                <w:szCs w:val="24"/>
              </w:rPr>
              <w:t>7</w:t>
            </w:r>
          </w:p>
        </w:tc>
        <w:tc>
          <w:tcPr>
            <w:tcW w:w="7087" w:type="dxa"/>
          </w:tcPr>
          <w:p w14:paraId="7003A2ED" w14:textId="77777777" w:rsidR="00931C76" w:rsidRPr="006436A2" w:rsidRDefault="00931C76" w:rsidP="00931C76">
            <w:pPr>
              <w:widowControl w:val="0"/>
              <w:shd w:val="clear" w:color="auto" w:fill="FFFFFF"/>
              <w:tabs>
                <w:tab w:val="left" w:pos="33"/>
              </w:tabs>
              <w:suppressAutoHyphens w:val="0"/>
              <w:autoSpaceDE w:val="0"/>
              <w:autoSpaceDN w:val="0"/>
              <w:adjustRightInd w:val="0"/>
              <w:jc w:val="both"/>
              <w:rPr>
                <w:sz w:val="24"/>
                <w:szCs w:val="24"/>
              </w:rPr>
            </w:pPr>
            <w:r w:rsidRPr="006436A2">
              <w:rPr>
                <w:sz w:val="24"/>
                <w:szCs w:val="24"/>
              </w:rPr>
              <w:t>Количество самозанятых граждан, зафиксировавши свой статус, с учетом введения налогового режима для самозанятых</w:t>
            </w:r>
          </w:p>
        </w:tc>
        <w:tc>
          <w:tcPr>
            <w:tcW w:w="1701" w:type="dxa"/>
          </w:tcPr>
          <w:p w14:paraId="568E55C2" w14:textId="77777777" w:rsidR="00931C76" w:rsidRPr="006436A2" w:rsidRDefault="00931C76" w:rsidP="00931C76">
            <w:pPr>
              <w:pStyle w:val="Default"/>
              <w:jc w:val="center"/>
            </w:pPr>
            <w:r w:rsidRPr="006436A2">
              <w:t>человек</w:t>
            </w:r>
          </w:p>
          <w:p w14:paraId="2D7CD077" w14:textId="77777777" w:rsidR="00931C76" w:rsidRPr="006436A2" w:rsidRDefault="00931C76" w:rsidP="00931C76">
            <w:pPr>
              <w:pStyle w:val="Default"/>
              <w:jc w:val="center"/>
            </w:pPr>
          </w:p>
        </w:tc>
        <w:tc>
          <w:tcPr>
            <w:tcW w:w="1417" w:type="dxa"/>
          </w:tcPr>
          <w:p w14:paraId="285628AB"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0C62EDE2"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4A4CAEB3" w14:textId="77777777" w:rsidR="00931C76" w:rsidRPr="006436A2" w:rsidRDefault="00931C76" w:rsidP="00931C76">
            <w:pPr>
              <w:jc w:val="center"/>
              <w:rPr>
                <w:bCs/>
                <w:color w:val="000000"/>
                <w:sz w:val="24"/>
                <w:szCs w:val="24"/>
              </w:rPr>
            </w:pPr>
            <w:r w:rsidRPr="006436A2">
              <w:rPr>
                <w:bCs/>
                <w:color w:val="000000"/>
                <w:sz w:val="24"/>
                <w:szCs w:val="24"/>
              </w:rPr>
              <w:t>62</w:t>
            </w:r>
          </w:p>
        </w:tc>
        <w:tc>
          <w:tcPr>
            <w:tcW w:w="1276" w:type="dxa"/>
          </w:tcPr>
          <w:p w14:paraId="7AD6DA52" w14:textId="77777777" w:rsidR="00931C76" w:rsidRPr="006436A2" w:rsidRDefault="00931C76" w:rsidP="00931C76">
            <w:pPr>
              <w:jc w:val="center"/>
              <w:rPr>
                <w:bCs/>
                <w:color w:val="000000"/>
                <w:sz w:val="24"/>
                <w:szCs w:val="24"/>
              </w:rPr>
            </w:pPr>
            <w:r w:rsidRPr="006436A2">
              <w:rPr>
                <w:bCs/>
                <w:color w:val="000000"/>
                <w:sz w:val="24"/>
                <w:szCs w:val="24"/>
              </w:rPr>
              <w:t>62</w:t>
            </w:r>
          </w:p>
        </w:tc>
        <w:tc>
          <w:tcPr>
            <w:tcW w:w="1134" w:type="dxa"/>
          </w:tcPr>
          <w:p w14:paraId="1F827F11" w14:textId="77777777" w:rsidR="00931C76" w:rsidRPr="006436A2" w:rsidRDefault="00931C76" w:rsidP="00931C76">
            <w:pPr>
              <w:jc w:val="center"/>
              <w:rPr>
                <w:bCs/>
                <w:color w:val="000000"/>
                <w:sz w:val="24"/>
                <w:szCs w:val="24"/>
              </w:rPr>
            </w:pPr>
            <w:r w:rsidRPr="006436A2">
              <w:rPr>
                <w:bCs/>
                <w:color w:val="000000"/>
                <w:sz w:val="24"/>
                <w:szCs w:val="24"/>
              </w:rPr>
              <w:t>42</w:t>
            </w:r>
          </w:p>
        </w:tc>
      </w:tr>
      <w:tr w:rsidR="00931C76" w:rsidRPr="006436A2" w14:paraId="1CE38145" w14:textId="77777777" w:rsidTr="00931C76">
        <w:tc>
          <w:tcPr>
            <w:tcW w:w="710" w:type="dxa"/>
          </w:tcPr>
          <w:p w14:paraId="0A9B62D3" w14:textId="275FEAE9" w:rsidR="00931C76" w:rsidRPr="006436A2" w:rsidRDefault="00931C76" w:rsidP="00931C76">
            <w:pPr>
              <w:jc w:val="center"/>
              <w:rPr>
                <w:sz w:val="24"/>
                <w:szCs w:val="24"/>
              </w:rPr>
            </w:pPr>
            <w:r w:rsidRPr="006436A2">
              <w:rPr>
                <w:sz w:val="24"/>
                <w:szCs w:val="24"/>
              </w:rPr>
              <w:lastRenderedPageBreak/>
              <w:t>2.</w:t>
            </w:r>
            <w:r w:rsidR="008E5B11" w:rsidRPr="006436A2">
              <w:rPr>
                <w:sz w:val="24"/>
                <w:szCs w:val="24"/>
              </w:rPr>
              <w:t>8</w:t>
            </w:r>
          </w:p>
        </w:tc>
        <w:tc>
          <w:tcPr>
            <w:tcW w:w="7087" w:type="dxa"/>
          </w:tcPr>
          <w:p w14:paraId="062AEFE1"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Увеличение количества объектов имущества в перечнях муниципального имущества (ежегодно по состоянию на 31 декабря)</w:t>
            </w:r>
          </w:p>
        </w:tc>
        <w:tc>
          <w:tcPr>
            <w:tcW w:w="1701" w:type="dxa"/>
          </w:tcPr>
          <w:p w14:paraId="38413932" w14:textId="77777777" w:rsidR="00931C76" w:rsidRPr="006436A2" w:rsidRDefault="00931C76" w:rsidP="00931C76">
            <w:pPr>
              <w:pStyle w:val="Default"/>
              <w:jc w:val="center"/>
            </w:pPr>
            <w:r w:rsidRPr="006436A2">
              <w:t>объектов</w:t>
            </w:r>
          </w:p>
        </w:tc>
        <w:tc>
          <w:tcPr>
            <w:tcW w:w="1417" w:type="dxa"/>
          </w:tcPr>
          <w:p w14:paraId="393BFE51"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4D984A62" w14:textId="77777777" w:rsidR="00931C76" w:rsidRPr="006436A2" w:rsidRDefault="00931C76" w:rsidP="00931C76">
            <w:pPr>
              <w:jc w:val="center"/>
              <w:rPr>
                <w:bCs/>
                <w:color w:val="000000"/>
                <w:sz w:val="24"/>
                <w:szCs w:val="24"/>
              </w:rPr>
            </w:pPr>
            <w:r w:rsidRPr="006436A2">
              <w:rPr>
                <w:bCs/>
                <w:color w:val="000000"/>
                <w:sz w:val="24"/>
                <w:szCs w:val="24"/>
              </w:rPr>
              <w:t>1</w:t>
            </w:r>
          </w:p>
        </w:tc>
        <w:tc>
          <w:tcPr>
            <w:tcW w:w="1134" w:type="dxa"/>
          </w:tcPr>
          <w:p w14:paraId="666A6D16" w14:textId="77777777" w:rsidR="00931C76" w:rsidRPr="006436A2" w:rsidRDefault="00931C76" w:rsidP="00931C76">
            <w:pPr>
              <w:jc w:val="center"/>
              <w:rPr>
                <w:bCs/>
                <w:color w:val="000000"/>
                <w:sz w:val="24"/>
                <w:szCs w:val="24"/>
              </w:rPr>
            </w:pPr>
            <w:r w:rsidRPr="006436A2">
              <w:rPr>
                <w:bCs/>
                <w:color w:val="000000"/>
                <w:sz w:val="24"/>
                <w:szCs w:val="24"/>
              </w:rPr>
              <w:t>1</w:t>
            </w:r>
          </w:p>
        </w:tc>
        <w:tc>
          <w:tcPr>
            <w:tcW w:w="1276" w:type="dxa"/>
          </w:tcPr>
          <w:p w14:paraId="1BE7DCE1" w14:textId="77777777" w:rsidR="00931C76" w:rsidRPr="006436A2" w:rsidRDefault="00931C76" w:rsidP="00931C76">
            <w:pPr>
              <w:jc w:val="center"/>
              <w:rPr>
                <w:bCs/>
                <w:color w:val="000000"/>
                <w:sz w:val="24"/>
                <w:szCs w:val="24"/>
              </w:rPr>
            </w:pPr>
            <w:r w:rsidRPr="006436A2">
              <w:rPr>
                <w:bCs/>
                <w:color w:val="000000"/>
                <w:sz w:val="24"/>
                <w:szCs w:val="24"/>
              </w:rPr>
              <w:t>1</w:t>
            </w:r>
          </w:p>
        </w:tc>
        <w:tc>
          <w:tcPr>
            <w:tcW w:w="1134" w:type="dxa"/>
          </w:tcPr>
          <w:p w14:paraId="29116F31" w14:textId="77777777" w:rsidR="00931C76" w:rsidRPr="006436A2" w:rsidRDefault="00931C76" w:rsidP="00931C76">
            <w:pPr>
              <w:jc w:val="center"/>
              <w:rPr>
                <w:bCs/>
                <w:color w:val="000000"/>
                <w:sz w:val="24"/>
                <w:szCs w:val="24"/>
              </w:rPr>
            </w:pPr>
            <w:r w:rsidRPr="006436A2">
              <w:rPr>
                <w:bCs/>
                <w:color w:val="000000"/>
                <w:sz w:val="24"/>
                <w:szCs w:val="24"/>
              </w:rPr>
              <w:t>1</w:t>
            </w:r>
          </w:p>
        </w:tc>
      </w:tr>
      <w:tr w:rsidR="00931C76" w:rsidRPr="006436A2" w14:paraId="4460875C" w14:textId="77777777" w:rsidTr="00931C76">
        <w:tc>
          <w:tcPr>
            <w:tcW w:w="710" w:type="dxa"/>
          </w:tcPr>
          <w:p w14:paraId="5EE2FF11" w14:textId="4A662E03" w:rsidR="00931C76" w:rsidRPr="006436A2" w:rsidRDefault="00931C76" w:rsidP="00931C76">
            <w:pPr>
              <w:jc w:val="center"/>
              <w:rPr>
                <w:sz w:val="24"/>
                <w:szCs w:val="24"/>
              </w:rPr>
            </w:pPr>
            <w:r w:rsidRPr="006436A2">
              <w:rPr>
                <w:sz w:val="24"/>
                <w:szCs w:val="24"/>
              </w:rPr>
              <w:t>2.</w:t>
            </w:r>
            <w:r w:rsidR="008E5B11" w:rsidRPr="006436A2">
              <w:rPr>
                <w:sz w:val="24"/>
                <w:szCs w:val="24"/>
              </w:rPr>
              <w:t>9</w:t>
            </w:r>
          </w:p>
        </w:tc>
        <w:tc>
          <w:tcPr>
            <w:tcW w:w="7087" w:type="dxa"/>
          </w:tcPr>
          <w:p w14:paraId="4560288F"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Обеспечено количество переданных в аренду субъектам МСП объектов муниципального имущества (ежегодно по состоянию на 31 декабря)</w:t>
            </w:r>
          </w:p>
        </w:tc>
        <w:tc>
          <w:tcPr>
            <w:tcW w:w="1701" w:type="dxa"/>
          </w:tcPr>
          <w:p w14:paraId="1500D9AF" w14:textId="77777777" w:rsidR="00931C76" w:rsidRPr="006436A2" w:rsidRDefault="00931C76" w:rsidP="00931C76">
            <w:pPr>
              <w:pStyle w:val="Default"/>
              <w:jc w:val="center"/>
            </w:pPr>
            <w:r w:rsidRPr="006436A2">
              <w:t>объектов</w:t>
            </w:r>
          </w:p>
        </w:tc>
        <w:tc>
          <w:tcPr>
            <w:tcW w:w="1417" w:type="dxa"/>
          </w:tcPr>
          <w:p w14:paraId="5CABB8FB"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42E46E0B" w14:textId="77777777" w:rsidR="00931C76" w:rsidRPr="006436A2" w:rsidRDefault="00931C76" w:rsidP="00931C76">
            <w:pPr>
              <w:jc w:val="center"/>
              <w:rPr>
                <w:bCs/>
                <w:color w:val="000000"/>
                <w:sz w:val="24"/>
                <w:szCs w:val="24"/>
              </w:rPr>
            </w:pPr>
            <w:r w:rsidRPr="006436A2">
              <w:rPr>
                <w:bCs/>
                <w:color w:val="000000"/>
                <w:sz w:val="24"/>
                <w:szCs w:val="24"/>
              </w:rPr>
              <w:t>12</w:t>
            </w:r>
          </w:p>
        </w:tc>
        <w:tc>
          <w:tcPr>
            <w:tcW w:w="1134" w:type="dxa"/>
          </w:tcPr>
          <w:p w14:paraId="505E754F" w14:textId="77777777" w:rsidR="00931C76" w:rsidRPr="006436A2" w:rsidRDefault="00931C76" w:rsidP="00931C76">
            <w:pPr>
              <w:jc w:val="center"/>
              <w:rPr>
                <w:bCs/>
                <w:color w:val="000000"/>
                <w:sz w:val="24"/>
                <w:szCs w:val="24"/>
              </w:rPr>
            </w:pPr>
            <w:r w:rsidRPr="006436A2">
              <w:rPr>
                <w:bCs/>
                <w:color w:val="000000"/>
                <w:sz w:val="24"/>
                <w:szCs w:val="24"/>
              </w:rPr>
              <w:t>13</w:t>
            </w:r>
          </w:p>
        </w:tc>
        <w:tc>
          <w:tcPr>
            <w:tcW w:w="1276" w:type="dxa"/>
          </w:tcPr>
          <w:p w14:paraId="52C74552" w14:textId="77777777" w:rsidR="00931C76" w:rsidRPr="006436A2" w:rsidRDefault="00931C76" w:rsidP="00931C76">
            <w:pPr>
              <w:jc w:val="center"/>
              <w:rPr>
                <w:bCs/>
                <w:color w:val="000000"/>
                <w:sz w:val="24"/>
                <w:szCs w:val="24"/>
              </w:rPr>
            </w:pPr>
            <w:r w:rsidRPr="006436A2">
              <w:rPr>
                <w:bCs/>
                <w:color w:val="000000"/>
                <w:sz w:val="24"/>
                <w:szCs w:val="24"/>
              </w:rPr>
              <w:t>14</w:t>
            </w:r>
          </w:p>
        </w:tc>
        <w:tc>
          <w:tcPr>
            <w:tcW w:w="1134" w:type="dxa"/>
          </w:tcPr>
          <w:p w14:paraId="41BB2AAA" w14:textId="77777777" w:rsidR="00931C76" w:rsidRPr="006436A2" w:rsidRDefault="00931C76" w:rsidP="00931C76">
            <w:pPr>
              <w:jc w:val="center"/>
              <w:rPr>
                <w:bCs/>
                <w:color w:val="000000"/>
                <w:sz w:val="24"/>
                <w:szCs w:val="24"/>
              </w:rPr>
            </w:pPr>
            <w:r w:rsidRPr="006436A2">
              <w:rPr>
                <w:bCs/>
                <w:color w:val="000000"/>
                <w:sz w:val="24"/>
                <w:szCs w:val="24"/>
              </w:rPr>
              <w:t>16</w:t>
            </w:r>
          </w:p>
        </w:tc>
      </w:tr>
      <w:tr w:rsidR="00931C76" w:rsidRPr="006436A2" w14:paraId="2FFCD26D" w14:textId="77777777" w:rsidTr="00931C76">
        <w:tc>
          <w:tcPr>
            <w:tcW w:w="710" w:type="dxa"/>
          </w:tcPr>
          <w:p w14:paraId="4635B8D3" w14:textId="413626DC" w:rsidR="00931C76" w:rsidRPr="006436A2" w:rsidRDefault="00931C76" w:rsidP="00931C76">
            <w:pPr>
              <w:jc w:val="center"/>
              <w:rPr>
                <w:sz w:val="24"/>
                <w:szCs w:val="24"/>
              </w:rPr>
            </w:pPr>
            <w:r w:rsidRPr="006436A2">
              <w:rPr>
                <w:sz w:val="24"/>
                <w:szCs w:val="24"/>
              </w:rPr>
              <w:t>2.</w:t>
            </w:r>
            <w:r w:rsidR="008E5B11" w:rsidRPr="006436A2">
              <w:rPr>
                <w:sz w:val="24"/>
                <w:szCs w:val="24"/>
              </w:rPr>
              <w:t>10</w:t>
            </w:r>
          </w:p>
        </w:tc>
        <w:tc>
          <w:tcPr>
            <w:tcW w:w="7087" w:type="dxa"/>
          </w:tcPr>
          <w:p w14:paraId="16005FC8"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Количество обученных основам ведения бизнеса, финансовой грамотности и иным навыкам предпринимательской деятельности</w:t>
            </w:r>
          </w:p>
        </w:tc>
        <w:tc>
          <w:tcPr>
            <w:tcW w:w="1701" w:type="dxa"/>
          </w:tcPr>
          <w:p w14:paraId="27672911" w14:textId="77777777" w:rsidR="00931C76" w:rsidRPr="006436A2" w:rsidRDefault="00931C76" w:rsidP="00931C76">
            <w:pPr>
              <w:pStyle w:val="Default"/>
              <w:jc w:val="center"/>
            </w:pPr>
            <w:r w:rsidRPr="006436A2">
              <w:t>человек</w:t>
            </w:r>
          </w:p>
          <w:p w14:paraId="3B9F2780" w14:textId="77777777" w:rsidR="00931C76" w:rsidRPr="006436A2" w:rsidRDefault="00931C76" w:rsidP="00931C76">
            <w:pPr>
              <w:pStyle w:val="Default"/>
              <w:jc w:val="center"/>
            </w:pPr>
          </w:p>
        </w:tc>
        <w:tc>
          <w:tcPr>
            <w:tcW w:w="1417" w:type="dxa"/>
          </w:tcPr>
          <w:p w14:paraId="63BB276C"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1DE456D8" w14:textId="77777777" w:rsidR="00931C76" w:rsidRPr="006436A2" w:rsidRDefault="00931C76" w:rsidP="00931C76">
            <w:pPr>
              <w:jc w:val="center"/>
              <w:rPr>
                <w:bCs/>
                <w:color w:val="000000"/>
                <w:sz w:val="24"/>
                <w:szCs w:val="24"/>
              </w:rPr>
            </w:pPr>
            <w:r w:rsidRPr="006436A2">
              <w:rPr>
                <w:bCs/>
                <w:color w:val="000000"/>
                <w:sz w:val="24"/>
                <w:szCs w:val="24"/>
              </w:rPr>
              <w:t>13</w:t>
            </w:r>
          </w:p>
        </w:tc>
        <w:tc>
          <w:tcPr>
            <w:tcW w:w="1134" w:type="dxa"/>
          </w:tcPr>
          <w:p w14:paraId="5BE45291" w14:textId="77777777" w:rsidR="00931C76" w:rsidRPr="006436A2" w:rsidRDefault="00931C76" w:rsidP="00931C76">
            <w:pPr>
              <w:jc w:val="center"/>
              <w:rPr>
                <w:bCs/>
                <w:color w:val="000000"/>
                <w:sz w:val="24"/>
                <w:szCs w:val="24"/>
              </w:rPr>
            </w:pPr>
            <w:r w:rsidRPr="006436A2">
              <w:rPr>
                <w:bCs/>
                <w:color w:val="000000"/>
                <w:sz w:val="24"/>
                <w:szCs w:val="24"/>
              </w:rPr>
              <w:t>14</w:t>
            </w:r>
          </w:p>
        </w:tc>
        <w:tc>
          <w:tcPr>
            <w:tcW w:w="1276" w:type="dxa"/>
          </w:tcPr>
          <w:p w14:paraId="6140640F" w14:textId="77777777" w:rsidR="00931C76" w:rsidRPr="006436A2" w:rsidRDefault="00931C76" w:rsidP="00931C76">
            <w:pPr>
              <w:jc w:val="center"/>
              <w:rPr>
                <w:bCs/>
                <w:color w:val="000000"/>
                <w:sz w:val="24"/>
                <w:szCs w:val="24"/>
              </w:rPr>
            </w:pPr>
            <w:r w:rsidRPr="006436A2">
              <w:rPr>
                <w:bCs/>
                <w:color w:val="000000"/>
                <w:sz w:val="24"/>
                <w:szCs w:val="24"/>
              </w:rPr>
              <w:t>14</w:t>
            </w:r>
          </w:p>
        </w:tc>
        <w:tc>
          <w:tcPr>
            <w:tcW w:w="1134" w:type="dxa"/>
          </w:tcPr>
          <w:p w14:paraId="7E4B760D" w14:textId="77777777" w:rsidR="00931C76" w:rsidRPr="006436A2" w:rsidRDefault="00931C76" w:rsidP="00931C76">
            <w:pPr>
              <w:jc w:val="center"/>
              <w:rPr>
                <w:bCs/>
                <w:color w:val="000000"/>
                <w:sz w:val="24"/>
                <w:szCs w:val="24"/>
              </w:rPr>
            </w:pPr>
            <w:r w:rsidRPr="006436A2">
              <w:rPr>
                <w:bCs/>
                <w:color w:val="000000"/>
                <w:sz w:val="24"/>
                <w:szCs w:val="24"/>
              </w:rPr>
              <w:t>9</w:t>
            </w:r>
          </w:p>
        </w:tc>
      </w:tr>
      <w:tr w:rsidR="00931C76" w:rsidRPr="006436A2" w14:paraId="0F14EFB5" w14:textId="77777777" w:rsidTr="00931C76">
        <w:tc>
          <w:tcPr>
            <w:tcW w:w="710" w:type="dxa"/>
          </w:tcPr>
          <w:p w14:paraId="11216343" w14:textId="42507803" w:rsidR="00931C76" w:rsidRPr="006436A2" w:rsidRDefault="00931C76" w:rsidP="00931C76">
            <w:pPr>
              <w:jc w:val="center"/>
              <w:rPr>
                <w:sz w:val="24"/>
                <w:szCs w:val="24"/>
              </w:rPr>
            </w:pPr>
            <w:r w:rsidRPr="006436A2">
              <w:rPr>
                <w:sz w:val="24"/>
                <w:szCs w:val="24"/>
              </w:rPr>
              <w:t>2.</w:t>
            </w:r>
            <w:r w:rsidR="008E5B11" w:rsidRPr="006436A2">
              <w:rPr>
                <w:sz w:val="24"/>
                <w:szCs w:val="24"/>
              </w:rPr>
              <w:t>11</w:t>
            </w:r>
          </w:p>
        </w:tc>
        <w:tc>
          <w:tcPr>
            <w:tcW w:w="7087" w:type="dxa"/>
          </w:tcPr>
          <w:p w14:paraId="48E9B5A4"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14:paraId="48EA262D" w14:textId="77777777" w:rsidR="00931C76" w:rsidRPr="006436A2" w:rsidRDefault="00931C76" w:rsidP="00931C76">
            <w:pPr>
              <w:pStyle w:val="Default"/>
              <w:jc w:val="center"/>
            </w:pPr>
            <w:r w:rsidRPr="006436A2">
              <w:t>человек</w:t>
            </w:r>
          </w:p>
        </w:tc>
        <w:tc>
          <w:tcPr>
            <w:tcW w:w="1417" w:type="dxa"/>
          </w:tcPr>
          <w:p w14:paraId="59C75EC4"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508B7DE9" w14:textId="77777777" w:rsidR="00931C76" w:rsidRPr="006436A2" w:rsidRDefault="00931C76" w:rsidP="00931C76">
            <w:pPr>
              <w:jc w:val="center"/>
              <w:rPr>
                <w:bCs/>
                <w:color w:val="000000"/>
                <w:sz w:val="24"/>
                <w:szCs w:val="24"/>
              </w:rPr>
            </w:pPr>
            <w:r w:rsidRPr="006436A2">
              <w:rPr>
                <w:bCs/>
                <w:color w:val="000000"/>
                <w:sz w:val="24"/>
                <w:szCs w:val="24"/>
              </w:rPr>
              <w:t>5</w:t>
            </w:r>
          </w:p>
        </w:tc>
        <w:tc>
          <w:tcPr>
            <w:tcW w:w="1134" w:type="dxa"/>
          </w:tcPr>
          <w:p w14:paraId="126A4564" w14:textId="77777777" w:rsidR="00931C76" w:rsidRPr="006436A2" w:rsidRDefault="00931C76" w:rsidP="00931C76">
            <w:pPr>
              <w:jc w:val="center"/>
              <w:rPr>
                <w:bCs/>
                <w:color w:val="000000"/>
                <w:sz w:val="24"/>
                <w:szCs w:val="24"/>
              </w:rPr>
            </w:pPr>
            <w:r w:rsidRPr="006436A2">
              <w:rPr>
                <w:bCs/>
                <w:color w:val="000000"/>
                <w:sz w:val="24"/>
                <w:szCs w:val="24"/>
              </w:rPr>
              <w:t>16</w:t>
            </w:r>
          </w:p>
        </w:tc>
        <w:tc>
          <w:tcPr>
            <w:tcW w:w="1276" w:type="dxa"/>
          </w:tcPr>
          <w:p w14:paraId="11F4B678" w14:textId="77777777" w:rsidR="00931C76" w:rsidRPr="006436A2" w:rsidRDefault="00931C76" w:rsidP="00931C76">
            <w:pPr>
              <w:jc w:val="center"/>
              <w:rPr>
                <w:bCs/>
                <w:color w:val="000000"/>
                <w:sz w:val="24"/>
                <w:szCs w:val="24"/>
              </w:rPr>
            </w:pPr>
            <w:r w:rsidRPr="006436A2">
              <w:rPr>
                <w:bCs/>
                <w:color w:val="000000"/>
                <w:sz w:val="24"/>
                <w:szCs w:val="24"/>
              </w:rPr>
              <w:t>17</w:t>
            </w:r>
          </w:p>
        </w:tc>
        <w:tc>
          <w:tcPr>
            <w:tcW w:w="1134" w:type="dxa"/>
          </w:tcPr>
          <w:p w14:paraId="7408C25A" w14:textId="77777777" w:rsidR="00931C76" w:rsidRPr="006436A2" w:rsidRDefault="00931C76" w:rsidP="00931C76">
            <w:pPr>
              <w:jc w:val="center"/>
              <w:rPr>
                <w:bCs/>
                <w:color w:val="000000"/>
                <w:sz w:val="24"/>
                <w:szCs w:val="24"/>
              </w:rPr>
            </w:pPr>
            <w:r w:rsidRPr="006436A2">
              <w:rPr>
                <w:bCs/>
                <w:color w:val="000000"/>
                <w:sz w:val="24"/>
                <w:szCs w:val="24"/>
              </w:rPr>
              <w:t>17</w:t>
            </w:r>
          </w:p>
        </w:tc>
      </w:tr>
      <w:tr w:rsidR="00931C76" w:rsidRPr="006436A2" w14:paraId="1F0739F7" w14:textId="77777777" w:rsidTr="00931C76">
        <w:tc>
          <w:tcPr>
            <w:tcW w:w="710" w:type="dxa"/>
          </w:tcPr>
          <w:p w14:paraId="313CB3B8" w14:textId="70214049" w:rsidR="00931C76" w:rsidRPr="006436A2" w:rsidRDefault="00931C76" w:rsidP="00931C76">
            <w:pPr>
              <w:jc w:val="center"/>
              <w:rPr>
                <w:sz w:val="24"/>
                <w:szCs w:val="24"/>
              </w:rPr>
            </w:pPr>
            <w:r w:rsidRPr="006436A2">
              <w:rPr>
                <w:sz w:val="24"/>
                <w:szCs w:val="24"/>
              </w:rPr>
              <w:t>2.</w:t>
            </w:r>
            <w:r w:rsidR="008E5B11" w:rsidRPr="006436A2">
              <w:rPr>
                <w:sz w:val="24"/>
                <w:szCs w:val="24"/>
              </w:rPr>
              <w:t>12</w:t>
            </w:r>
          </w:p>
        </w:tc>
        <w:tc>
          <w:tcPr>
            <w:tcW w:w="7087" w:type="dxa"/>
          </w:tcPr>
          <w:p w14:paraId="00C75FD5"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w:t>
            </w:r>
          </w:p>
        </w:tc>
        <w:tc>
          <w:tcPr>
            <w:tcW w:w="1701" w:type="dxa"/>
          </w:tcPr>
          <w:p w14:paraId="7BB41484" w14:textId="77777777" w:rsidR="00931C76" w:rsidRPr="006436A2" w:rsidRDefault="00931C76" w:rsidP="00931C76">
            <w:pPr>
              <w:pStyle w:val="Default"/>
              <w:jc w:val="center"/>
            </w:pPr>
            <w:r w:rsidRPr="006436A2">
              <w:t>человек</w:t>
            </w:r>
          </w:p>
        </w:tc>
        <w:tc>
          <w:tcPr>
            <w:tcW w:w="1417" w:type="dxa"/>
          </w:tcPr>
          <w:p w14:paraId="4683F740"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4FB13BD3" w14:textId="77777777" w:rsidR="00931C76" w:rsidRPr="006436A2" w:rsidRDefault="00931C76" w:rsidP="00931C76">
            <w:pPr>
              <w:jc w:val="center"/>
              <w:rPr>
                <w:bCs/>
                <w:color w:val="000000"/>
                <w:sz w:val="24"/>
                <w:szCs w:val="24"/>
              </w:rPr>
            </w:pPr>
            <w:r w:rsidRPr="006436A2">
              <w:rPr>
                <w:bCs/>
                <w:color w:val="000000"/>
                <w:sz w:val="24"/>
                <w:szCs w:val="24"/>
              </w:rPr>
              <w:t>85</w:t>
            </w:r>
          </w:p>
        </w:tc>
        <w:tc>
          <w:tcPr>
            <w:tcW w:w="1134" w:type="dxa"/>
          </w:tcPr>
          <w:p w14:paraId="5D50E4DE" w14:textId="77777777" w:rsidR="00931C76" w:rsidRPr="006436A2" w:rsidRDefault="00931C76" w:rsidP="00931C76">
            <w:pPr>
              <w:jc w:val="center"/>
              <w:rPr>
                <w:bCs/>
                <w:color w:val="000000"/>
                <w:sz w:val="24"/>
                <w:szCs w:val="24"/>
              </w:rPr>
            </w:pPr>
            <w:r w:rsidRPr="006436A2">
              <w:rPr>
                <w:bCs/>
                <w:color w:val="000000"/>
                <w:sz w:val="24"/>
                <w:szCs w:val="24"/>
              </w:rPr>
              <w:t>90</w:t>
            </w:r>
          </w:p>
        </w:tc>
        <w:tc>
          <w:tcPr>
            <w:tcW w:w="1276" w:type="dxa"/>
          </w:tcPr>
          <w:p w14:paraId="036902FA" w14:textId="77777777" w:rsidR="00931C76" w:rsidRPr="006436A2" w:rsidRDefault="00931C76" w:rsidP="00931C76">
            <w:pPr>
              <w:jc w:val="center"/>
              <w:rPr>
                <w:bCs/>
                <w:color w:val="000000"/>
                <w:sz w:val="24"/>
                <w:szCs w:val="24"/>
              </w:rPr>
            </w:pPr>
            <w:r w:rsidRPr="006436A2">
              <w:rPr>
                <w:bCs/>
                <w:color w:val="000000"/>
                <w:sz w:val="24"/>
                <w:szCs w:val="24"/>
              </w:rPr>
              <w:t>92</w:t>
            </w:r>
          </w:p>
        </w:tc>
        <w:tc>
          <w:tcPr>
            <w:tcW w:w="1134" w:type="dxa"/>
          </w:tcPr>
          <w:p w14:paraId="6EA3DAA1" w14:textId="77777777" w:rsidR="00931C76" w:rsidRPr="006436A2" w:rsidRDefault="00931C76" w:rsidP="00931C76">
            <w:pPr>
              <w:jc w:val="center"/>
              <w:rPr>
                <w:bCs/>
                <w:color w:val="000000"/>
                <w:sz w:val="24"/>
                <w:szCs w:val="24"/>
              </w:rPr>
            </w:pPr>
            <w:r w:rsidRPr="006436A2">
              <w:rPr>
                <w:bCs/>
                <w:color w:val="000000"/>
                <w:sz w:val="24"/>
                <w:szCs w:val="24"/>
              </w:rPr>
              <w:t>85</w:t>
            </w:r>
          </w:p>
        </w:tc>
      </w:tr>
      <w:tr w:rsidR="00931C76" w:rsidRPr="006436A2" w14:paraId="082D1E05" w14:textId="77777777" w:rsidTr="00931C76">
        <w:tc>
          <w:tcPr>
            <w:tcW w:w="710" w:type="dxa"/>
          </w:tcPr>
          <w:p w14:paraId="73478CB9" w14:textId="2E6ECE69" w:rsidR="00931C76" w:rsidRPr="006436A2" w:rsidRDefault="00931C76" w:rsidP="00931C76">
            <w:pPr>
              <w:jc w:val="center"/>
              <w:rPr>
                <w:sz w:val="24"/>
                <w:szCs w:val="24"/>
              </w:rPr>
            </w:pPr>
            <w:r w:rsidRPr="006436A2">
              <w:rPr>
                <w:sz w:val="24"/>
                <w:szCs w:val="24"/>
              </w:rPr>
              <w:t>2.</w:t>
            </w:r>
            <w:r w:rsidR="008E5B11" w:rsidRPr="006436A2">
              <w:rPr>
                <w:sz w:val="24"/>
                <w:szCs w:val="24"/>
              </w:rPr>
              <w:t>13</w:t>
            </w:r>
          </w:p>
        </w:tc>
        <w:tc>
          <w:tcPr>
            <w:tcW w:w="7087" w:type="dxa"/>
          </w:tcPr>
          <w:p w14:paraId="1AEE86CD"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Количество уникальных субъектов МСП и самозанятых, обратившихся в АО «Гарантийный фонд Республики Коми»</w:t>
            </w:r>
          </w:p>
        </w:tc>
        <w:tc>
          <w:tcPr>
            <w:tcW w:w="1701" w:type="dxa"/>
          </w:tcPr>
          <w:p w14:paraId="4BB62809" w14:textId="77777777" w:rsidR="00931C76" w:rsidRPr="006436A2" w:rsidRDefault="00931C76" w:rsidP="00931C76">
            <w:pPr>
              <w:pStyle w:val="Default"/>
              <w:jc w:val="center"/>
            </w:pPr>
            <w:r w:rsidRPr="006436A2">
              <w:t>единиц</w:t>
            </w:r>
          </w:p>
        </w:tc>
        <w:tc>
          <w:tcPr>
            <w:tcW w:w="1417" w:type="dxa"/>
          </w:tcPr>
          <w:p w14:paraId="262AB8A3"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4FFA171C" w14:textId="77777777" w:rsidR="00931C76" w:rsidRPr="006436A2" w:rsidRDefault="00931C76" w:rsidP="00931C76">
            <w:pPr>
              <w:jc w:val="center"/>
              <w:rPr>
                <w:bCs/>
                <w:color w:val="000000"/>
                <w:sz w:val="24"/>
                <w:szCs w:val="24"/>
              </w:rPr>
            </w:pPr>
            <w:r w:rsidRPr="006436A2">
              <w:rPr>
                <w:bCs/>
                <w:color w:val="000000"/>
                <w:sz w:val="24"/>
                <w:szCs w:val="24"/>
              </w:rPr>
              <w:t>12</w:t>
            </w:r>
          </w:p>
        </w:tc>
        <w:tc>
          <w:tcPr>
            <w:tcW w:w="1134" w:type="dxa"/>
          </w:tcPr>
          <w:p w14:paraId="48557B77" w14:textId="77777777" w:rsidR="00931C76" w:rsidRPr="006436A2" w:rsidRDefault="00931C76" w:rsidP="00931C76">
            <w:pPr>
              <w:jc w:val="center"/>
              <w:rPr>
                <w:bCs/>
                <w:color w:val="000000"/>
                <w:sz w:val="24"/>
                <w:szCs w:val="24"/>
              </w:rPr>
            </w:pPr>
            <w:r w:rsidRPr="006436A2">
              <w:rPr>
                <w:bCs/>
                <w:color w:val="000000"/>
                <w:sz w:val="24"/>
                <w:szCs w:val="24"/>
              </w:rPr>
              <w:t>12</w:t>
            </w:r>
          </w:p>
        </w:tc>
        <w:tc>
          <w:tcPr>
            <w:tcW w:w="1276" w:type="dxa"/>
          </w:tcPr>
          <w:p w14:paraId="126E6C75" w14:textId="77777777" w:rsidR="00931C76" w:rsidRPr="006436A2" w:rsidRDefault="00931C76" w:rsidP="00931C76">
            <w:pPr>
              <w:jc w:val="center"/>
              <w:rPr>
                <w:sz w:val="24"/>
                <w:szCs w:val="24"/>
              </w:rPr>
            </w:pPr>
            <w:r w:rsidRPr="006436A2">
              <w:rPr>
                <w:sz w:val="24"/>
                <w:szCs w:val="24"/>
              </w:rPr>
              <w:t>12</w:t>
            </w:r>
          </w:p>
        </w:tc>
        <w:tc>
          <w:tcPr>
            <w:tcW w:w="1134" w:type="dxa"/>
          </w:tcPr>
          <w:p w14:paraId="31439162" w14:textId="77777777" w:rsidR="00931C76" w:rsidRPr="006436A2" w:rsidRDefault="00931C76" w:rsidP="00931C76">
            <w:pPr>
              <w:jc w:val="center"/>
              <w:rPr>
                <w:sz w:val="24"/>
                <w:szCs w:val="24"/>
              </w:rPr>
            </w:pPr>
            <w:r w:rsidRPr="006436A2">
              <w:rPr>
                <w:sz w:val="24"/>
                <w:szCs w:val="24"/>
              </w:rPr>
              <w:t>12</w:t>
            </w:r>
          </w:p>
        </w:tc>
      </w:tr>
      <w:tr w:rsidR="00931C76" w:rsidRPr="006436A2" w14:paraId="2F399EDE" w14:textId="77777777" w:rsidTr="00931C76">
        <w:tc>
          <w:tcPr>
            <w:tcW w:w="710" w:type="dxa"/>
          </w:tcPr>
          <w:p w14:paraId="45E548E2" w14:textId="0FE69E7F" w:rsidR="00931C76" w:rsidRPr="006436A2" w:rsidRDefault="00931C76" w:rsidP="00931C76">
            <w:pPr>
              <w:jc w:val="center"/>
              <w:rPr>
                <w:sz w:val="24"/>
                <w:szCs w:val="24"/>
              </w:rPr>
            </w:pPr>
            <w:r w:rsidRPr="006436A2">
              <w:rPr>
                <w:sz w:val="24"/>
                <w:szCs w:val="24"/>
              </w:rPr>
              <w:t>2.1</w:t>
            </w:r>
            <w:r w:rsidR="008E5B11" w:rsidRPr="006436A2">
              <w:rPr>
                <w:sz w:val="24"/>
                <w:szCs w:val="24"/>
              </w:rPr>
              <w:t>4</w:t>
            </w:r>
          </w:p>
        </w:tc>
        <w:tc>
          <w:tcPr>
            <w:tcW w:w="7087" w:type="dxa"/>
          </w:tcPr>
          <w:p w14:paraId="0829E03E"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Количество уникальных субъектов МСП и самозанятых, обратившихся в АО «</w:t>
            </w:r>
            <w:proofErr w:type="spellStart"/>
            <w:r w:rsidRPr="006436A2">
              <w:rPr>
                <w:sz w:val="24"/>
                <w:szCs w:val="24"/>
              </w:rPr>
              <w:t>Микрокредитная</w:t>
            </w:r>
            <w:proofErr w:type="spellEnd"/>
            <w:r w:rsidRPr="006436A2">
              <w:rPr>
                <w:sz w:val="24"/>
                <w:szCs w:val="24"/>
              </w:rPr>
              <w:t xml:space="preserve"> компания Республики Коми»</w:t>
            </w:r>
          </w:p>
        </w:tc>
        <w:tc>
          <w:tcPr>
            <w:tcW w:w="1701" w:type="dxa"/>
          </w:tcPr>
          <w:p w14:paraId="498C71B4" w14:textId="77777777" w:rsidR="00931C76" w:rsidRPr="006436A2" w:rsidRDefault="00931C76" w:rsidP="00931C76">
            <w:pPr>
              <w:pStyle w:val="Default"/>
              <w:jc w:val="center"/>
            </w:pPr>
            <w:r w:rsidRPr="006436A2">
              <w:t>единиц</w:t>
            </w:r>
          </w:p>
        </w:tc>
        <w:tc>
          <w:tcPr>
            <w:tcW w:w="1417" w:type="dxa"/>
          </w:tcPr>
          <w:p w14:paraId="2BF2F5A9"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22C7241F" w14:textId="77777777" w:rsidR="00931C76" w:rsidRPr="006436A2" w:rsidRDefault="00931C76" w:rsidP="00931C76">
            <w:pPr>
              <w:jc w:val="center"/>
              <w:rPr>
                <w:bCs/>
                <w:color w:val="000000"/>
                <w:sz w:val="24"/>
                <w:szCs w:val="24"/>
              </w:rPr>
            </w:pPr>
            <w:r w:rsidRPr="006436A2">
              <w:rPr>
                <w:bCs/>
                <w:color w:val="000000"/>
                <w:sz w:val="24"/>
                <w:szCs w:val="24"/>
              </w:rPr>
              <w:t>13</w:t>
            </w:r>
          </w:p>
        </w:tc>
        <w:tc>
          <w:tcPr>
            <w:tcW w:w="1134" w:type="dxa"/>
          </w:tcPr>
          <w:p w14:paraId="4CC176ED" w14:textId="77777777" w:rsidR="00931C76" w:rsidRPr="006436A2" w:rsidRDefault="00931C76" w:rsidP="00931C76">
            <w:pPr>
              <w:jc w:val="center"/>
              <w:rPr>
                <w:bCs/>
                <w:color w:val="000000"/>
                <w:sz w:val="24"/>
                <w:szCs w:val="24"/>
              </w:rPr>
            </w:pPr>
            <w:r w:rsidRPr="006436A2">
              <w:rPr>
                <w:bCs/>
                <w:color w:val="000000"/>
                <w:sz w:val="24"/>
                <w:szCs w:val="24"/>
              </w:rPr>
              <w:t>1</w:t>
            </w:r>
          </w:p>
        </w:tc>
        <w:tc>
          <w:tcPr>
            <w:tcW w:w="1276" w:type="dxa"/>
          </w:tcPr>
          <w:p w14:paraId="34FC4EBF" w14:textId="77777777" w:rsidR="00931C76" w:rsidRPr="006436A2" w:rsidRDefault="00931C76" w:rsidP="00931C76">
            <w:pPr>
              <w:jc w:val="center"/>
              <w:rPr>
                <w:sz w:val="24"/>
                <w:szCs w:val="24"/>
              </w:rPr>
            </w:pPr>
            <w:r w:rsidRPr="006436A2">
              <w:rPr>
                <w:sz w:val="24"/>
                <w:szCs w:val="24"/>
              </w:rPr>
              <w:t>2</w:t>
            </w:r>
          </w:p>
        </w:tc>
        <w:tc>
          <w:tcPr>
            <w:tcW w:w="1134" w:type="dxa"/>
          </w:tcPr>
          <w:p w14:paraId="4E65B766" w14:textId="77777777" w:rsidR="00931C76" w:rsidRPr="006436A2" w:rsidRDefault="00931C76" w:rsidP="00931C76">
            <w:pPr>
              <w:jc w:val="center"/>
              <w:rPr>
                <w:sz w:val="24"/>
                <w:szCs w:val="24"/>
              </w:rPr>
            </w:pPr>
            <w:r w:rsidRPr="006436A2">
              <w:rPr>
                <w:sz w:val="24"/>
                <w:szCs w:val="24"/>
              </w:rPr>
              <w:t>8</w:t>
            </w:r>
          </w:p>
        </w:tc>
      </w:tr>
      <w:tr w:rsidR="00931C76" w:rsidRPr="006436A2" w14:paraId="76C0C7AB" w14:textId="77777777" w:rsidTr="00931C76">
        <w:tc>
          <w:tcPr>
            <w:tcW w:w="710" w:type="dxa"/>
          </w:tcPr>
          <w:p w14:paraId="50908A2E" w14:textId="1C0FFBE2" w:rsidR="00931C76" w:rsidRPr="006436A2" w:rsidRDefault="00931C76" w:rsidP="00931C76">
            <w:pPr>
              <w:jc w:val="center"/>
              <w:rPr>
                <w:sz w:val="24"/>
                <w:szCs w:val="24"/>
              </w:rPr>
            </w:pPr>
            <w:r w:rsidRPr="006436A2">
              <w:rPr>
                <w:sz w:val="24"/>
                <w:szCs w:val="24"/>
              </w:rPr>
              <w:t>2.1</w:t>
            </w:r>
            <w:r w:rsidR="008E5B11" w:rsidRPr="006436A2">
              <w:rPr>
                <w:sz w:val="24"/>
                <w:szCs w:val="24"/>
              </w:rPr>
              <w:t>5</w:t>
            </w:r>
          </w:p>
        </w:tc>
        <w:tc>
          <w:tcPr>
            <w:tcW w:w="7087" w:type="dxa"/>
          </w:tcPr>
          <w:p w14:paraId="5411F741"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Количество субъектов МСП и самозанятых граждан, направленных в Центр «Мой бизнес»</w:t>
            </w:r>
          </w:p>
        </w:tc>
        <w:tc>
          <w:tcPr>
            <w:tcW w:w="1701" w:type="dxa"/>
          </w:tcPr>
          <w:p w14:paraId="50474BB5" w14:textId="77777777" w:rsidR="00931C76" w:rsidRPr="006436A2" w:rsidRDefault="00931C76" w:rsidP="00931C76">
            <w:pPr>
              <w:pStyle w:val="Default"/>
              <w:jc w:val="center"/>
            </w:pPr>
            <w:r w:rsidRPr="006436A2">
              <w:t>единиц</w:t>
            </w:r>
          </w:p>
        </w:tc>
        <w:tc>
          <w:tcPr>
            <w:tcW w:w="1417" w:type="dxa"/>
          </w:tcPr>
          <w:p w14:paraId="5A304973" w14:textId="77777777" w:rsidR="00931C76" w:rsidRPr="006436A2" w:rsidRDefault="00931C76" w:rsidP="00931C76">
            <w:pPr>
              <w:jc w:val="center"/>
              <w:rPr>
                <w:bCs/>
                <w:color w:val="000000"/>
                <w:sz w:val="24"/>
                <w:szCs w:val="24"/>
              </w:rPr>
            </w:pPr>
            <w:r w:rsidRPr="006436A2">
              <w:rPr>
                <w:bCs/>
                <w:color w:val="000000"/>
                <w:sz w:val="24"/>
                <w:szCs w:val="24"/>
              </w:rPr>
              <w:t>0</w:t>
            </w:r>
          </w:p>
        </w:tc>
        <w:tc>
          <w:tcPr>
            <w:tcW w:w="1134" w:type="dxa"/>
          </w:tcPr>
          <w:p w14:paraId="097EB3CC" w14:textId="77777777" w:rsidR="00931C76" w:rsidRPr="006436A2" w:rsidRDefault="00931C76" w:rsidP="00931C76">
            <w:pPr>
              <w:jc w:val="center"/>
              <w:rPr>
                <w:bCs/>
                <w:color w:val="000000"/>
                <w:sz w:val="24"/>
                <w:szCs w:val="24"/>
              </w:rPr>
            </w:pPr>
            <w:r w:rsidRPr="006436A2">
              <w:rPr>
                <w:bCs/>
                <w:color w:val="000000"/>
                <w:sz w:val="24"/>
                <w:szCs w:val="24"/>
              </w:rPr>
              <w:t>12</w:t>
            </w:r>
          </w:p>
        </w:tc>
        <w:tc>
          <w:tcPr>
            <w:tcW w:w="1134" w:type="dxa"/>
          </w:tcPr>
          <w:p w14:paraId="5CC4459E" w14:textId="77777777" w:rsidR="00931C76" w:rsidRPr="006436A2" w:rsidRDefault="00931C76" w:rsidP="00931C76">
            <w:pPr>
              <w:jc w:val="center"/>
              <w:rPr>
                <w:bCs/>
                <w:color w:val="000000"/>
                <w:sz w:val="24"/>
                <w:szCs w:val="24"/>
              </w:rPr>
            </w:pPr>
            <w:r w:rsidRPr="006436A2">
              <w:rPr>
                <w:bCs/>
                <w:color w:val="000000"/>
                <w:sz w:val="24"/>
                <w:szCs w:val="24"/>
              </w:rPr>
              <w:t>6</w:t>
            </w:r>
          </w:p>
        </w:tc>
        <w:tc>
          <w:tcPr>
            <w:tcW w:w="1276" w:type="dxa"/>
          </w:tcPr>
          <w:p w14:paraId="70AF9430" w14:textId="77777777" w:rsidR="00931C76" w:rsidRPr="006436A2" w:rsidRDefault="00931C76" w:rsidP="00931C76">
            <w:pPr>
              <w:jc w:val="center"/>
              <w:rPr>
                <w:sz w:val="24"/>
                <w:szCs w:val="24"/>
              </w:rPr>
            </w:pPr>
            <w:r w:rsidRPr="006436A2">
              <w:rPr>
                <w:sz w:val="24"/>
                <w:szCs w:val="24"/>
              </w:rPr>
              <w:t>7</w:t>
            </w:r>
          </w:p>
        </w:tc>
        <w:tc>
          <w:tcPr>
            <w:tcW w:w="1134" w:type="dxa"/>
          </w:tcPr>
          <w:p w14:paraId="1AD4F4D1" w14:textId="77777777" w:rsidR="00931C76" w:rsidRPr="006436A2" w:rsidRDefault="00931C76" w:rsidP="00931C76">
            <w:pPr>
              <w:jc w:val="center"/>
              <w:rPr>
                <w:sz w:val="24"/>
                <w:szCs w:val="24"/>
              </w:rPr>
            </w:pPr>
            <w:r w:rsidRPr="006436A2">
              <w:rPr>
                <w:sz w:val="24"/>
                <w:szCs w:val="24"/>
              </w:rPr>
              <w:t>12</w:t>
            </w:r>
          </w:p>
        </w:tc>
      </w:tr>
      <w:tr w:rsidR="00931C76" w:rsidRPr="006436A2" w14:paraId="3E22B593" w14:textId="77777777" w:rsidTr="00931C76">
        <w:tc>
          <w:tcPr>
            <w:tcW w:w="15593" w:type="dxa"/>
            <w:gridSpan w:val="8"/>
            <w:vAlign w:val="center"/>
          </w:tcPr>
          <w:p w14:paraId="5CB8F1D7" w14:textId="77777777" w:rsidR="00931C76" w:rsidRPr="006436A2" w:rsidRDefault="00931C76" w:rsidP="00931C76">
            <w:pPr>
              <w:spacing w:line="360" w:lineRule="auto"/>
              <w:rPr>
                <w:b/>
                <w:sz w:val="24"/>
                <w:szCs w:val="24"/>
              </w:rPr>
            </w:pPr>
            <w:r w:rsidRPr="006436A2">
              <w:rPr>
                <w:b/>
                <w:sz w:val="24"/>
                <w:szCs w:val="24"/>
              </w:rPr>
              <w:t xml:space="preserve">Подпрограмма 3 «Развитие </w:t>
            </w:r>
            <w:proofErr w:type="gramStart"/>
            <w:r w:rsidRPr="006436A2">
              <w:rPr>
                <w:b/>
                <w:sz w:val="24"/>
                <w:szCs w:val="24"/>
              </w:rPr>
              <w:t>агропромышленного  и</w:t>
            </w:r>
            <w:proofErr w:type="gramEnd"/>
            <w:r w:rsidRPr="006436A2">
              <w:rPr>
                <w:b/>
                <w:sz w:val="24"/>
                <w:szCs w:val="24"/>
              </w:rPr>
              <w:t xml:space="preserve"> рыбохозяйственного комплексов»</w:t>
            </w:r>
          </w:p>
        </w:tc>
      </w:tr>
      <w:tr w:rsidR="00931C76" w:rsidRPr="006436A2" w14:paraId="15FAEDDD" w14:textId="77777777" w:rsidTr="00931C76">
        <w:tc>
          <w:tcPr>
            <w:tcW w:w="15593" w:type="dxa"/>
            <w:gridSpan w:val="8"/>
            <w:vAlign w:val="center"/>
          </w:tcPr>
          <w:p w14:paraId="549C9487" w14:textId="77777777" w:rsidR="00931C76" w:rsidRPr="006436A2" w:rsidRDefault="00931C76" w:rsidP="00931C76">
            <w:pPr>
              <w:ind w:firstLineChars="15" w:firstLine="36"/>
              <w:rPr>
                <w:sz w:val="24"/>
                <w:szCs w:val="24"/>
              </w:rPr>
            </w:pPr>
            <w:r w:rsidRPr="006436A2">
              <w:rPr>
                <w:b/>
                <w:bCs/>
                <w:i/>
                <w:sz w:val="24"/>
                <w:szCs w:val="24"/>
              </w:rPr>
              <w:t xml:space="preserve">Задача: </w:t>
            </w:r>
            <w:r w:rsidRPr="006436A2">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931C76" w:rsidRPr="006436A2" w14:paraId="5FFE1024" w14:textId="77777777" w:rsidTr="00931C76">
        <w:tc>
          <w:tcPr>
            <w:tcW w:w="710" w:type="dxa"/>
          </w:tcPr>
          <w:p w14:paraId="56840390" w14:textId="77777777" w:rsidR="00931C76" w:rsidRPr="006436A2" w:rsidRDefault="00931C76" w:rsidP="00931C76">
            <w:pPr>
              <w:jc w:val="center"/>
              <w:rPr>
                <w:sz w:val="24"/>
                <w:szCs w:val="24"/>
              </w:rPr>
            </w:pPr>
            <w:r w:rsidRPr="006436A2">
              <w:rPr>
                <w:sz w:val="24"/>
                <w:szCs w:val="24"/>
              </w:rPr>
              <w:t>3.1.</w:t>
            </w:r>
          </w:p>
        </w:tc>
        <w:tc>
          <w:tcPr>
            <w:tcW w:w="7087" w:type="dxa"/>
          </w:tcPr>
          <w:p w14:paraId="218981B5" w14:textId="77777777" w:rsidR="00931C76" w:rsidRPr="006436A2" w:rsidRDefault="00931C76" w:rsidP="00931C76">
            <w:pPr>
              <w:jc w:val="both"/>
              <w:rPr>
                <w:sz w:val="24"/>
                <w:szCs w:val="24"/>
              </w:rPr>
            </w:pPr>
            <w:r w:rsidRPr="006436A2">
              <w:rPr>
                <w:rFonts w:eastAsia="Calibri"/>
                <w:sz w:val="24"/>
                <w:szCs w:val="24"/>
              </w:rPr>
              <w:t xml:space="preserve">Объёмы производства молока в сельскохозяйственных предприятиях </w:t>
            </w:r>
          </w:p>
        </w:tc>
        <w:tc>
          <w:tcPr>
            <w:tcW w:w="1701" w:type="dxa"/>
          </w:tcPr>
          <w:p w14:paraId="3341C0CA" w14:textId="77777777" w:rsidR="00931C76" w:rsidRPr="006436A2" w:rsidRDefault="00931C76" w:rsidP="00931C76">
            <w:pPr>
              <w:jc w:val="center"/>
              <w:rPr>
                <w:sz w:val="24"/>
                <w:szCs w:val="24"/>
              </w:rPr>
            </w:pPr>
            <w:r w:rsidRPr="006436A2">
              <w:rPr>
                <w:sz w:val="24"/>
                <w:szCs w:val="24"/>
              </w:rPr>
              <w:t>тыс. тонн</w:t>
            </w:r>
          </w:p>
        </w:tc>
        <w:tc>
          <w:tcPr>
            <w:tcW w:w="1417" w:type="dxa"/>
          </w:tcPr>
          <w:p w14:paraId="7C8DDC85" w14:textId="77777777" w:rsidR="00931C76" w:rsidRPr="006436A2" w:rsidRDefault="00931C76" w:rsidP="00931C76">
            <w:pPr>
              <w:jc w:val="center"/>
              <w:rPr>
                <w:sz w:val="24"/>
                <w:szCs w:val="24"/>
              </w:rPr>
            </w:pPr>
            <w:r w:rsidRPr="006436A2">
              <w:rPr>
                <w:sz w:val="24"/>
                <w:szCs w:val="24"/>
              </w:rPr>
              <w:t>4063,0</w:t>
            </w:r>
          </w:p>
        </w:tc>
        <w:tc>
          <w:tcPr>
            <w:tcW w:w="1134" w:type="dxa"/>
          </w:tcPr>
          <w:p w14:paraId="6951E408" w14:textId="77777777" w:rsidR="00931C76" w:rsidRPr="006436A2" w:rsidRDefault="00931C76" w:rsidP="00931C76">
            <w:pPr>
              <w:jc w:val="center"/>
              <w:rPr>
                <w:sz w:val="24"/>
                <w:szCs w:val="24"/>
              </w:rPr>
            </w:pPr>
            <w:r w:rsidRPr="006436A2">
              <w:rPr>
                <w:sz w:val="24"/>
                <w:szCs w:val="24"/>
              </w:rPr>
              <w:t>4075,0</w:t>
            </w:r>
          </w:p>
        </w:tc>
        <w:tc>
          <w:tcPr>
            <w:tcW w:w="1134" w:type="dxa"/>
          </w:tcPr>
          <w:p w14:paraId="05A60191" w14:textId="77777777" w:rsidR="00931C76" w:rsidRPr="006436A2" w:rsidRDefault="00931C76" w:rsidP="00931C76">
            <w:pPr>
              <w:jc w:val="center"/>
              <w:rPr>
                <w:sz w:val="24"/>
                <w:szCs w:val="24"/>
              </w:rPr>
            </w:pPr>
            <w:r w:rsidRPr="006436A2">
              <w:rPr>
                <w:sz w:val="24"/>
                <w:szCs w:val="24"/>
              </w:rPr>
              <w:t>3900,0</w:t>
            </w:r>
          </w:p>
        </w:tc>
        <w:tc>
          <w:tcPr>
            <w:tcW w:w="1276" w:type="dxa"/>
          </w:tcPr>
          <w:p w14:paraId="4C96D86A" w14:textId="77777777" w:rsidR="00931C76" w:rsidRPr="006436A2" w:rsidRDefault="00931C76" w:rsidP="00931C76">
            <w:pPr>
              <w:jc w:val="center"/>
              <w:rPr>
                <w:sz w:val="24"/>
                <w:szCs w:val="24"/>
              </w:rPr>
            </w:pPr>
            <w:r w:rsidRPr="006436A2">
              <w:rPr>
                <w:sz w:val="24"/>
                <w:szCs w:val="24"/>
              </w:rPr>
              <w:t>3950,0</w:t>
            </w:r>
          </w:p>
        </w:tc>
        <w:tc>
          <w:tcPr>
            <w:tcW w:w="1134" w:type="dxa"/>
          </w:tcPr>
          <w:p w14:paraId="51F931F3" w14:textId="77777777" w:rsidR="00931C76" w:rsidRPr="006436A2" w:rsidRDefault="00931C76" w:rsidP="00931C76">
            <w:pPr>
              <w:jc w:val="center"/>
              <w:rPr>
                <w:sz w:val="24"/>
                <w:szCs w:val="24"/>
              </w:rPr>
            </w:pPr>
            <w:r w:rsidRPr="006436A2">
              <w:rPr>
                <w:sz w:val="24"/>
                <w:szCs w:val="24"/>
              </w:rPr>
              <w:t>4000,0</w:t>
            </w:r>
          </w:p>
        </w:tc>
      </w:tr>
      <w:tr w:rsidR="00E2100B" w:rsidRPr="006436A2" w14:paraId="55F71E25" w14:textId="77777777" w:rsidTr="00931C76">
        <w:tc>
          <w:tcPr>
            <w:tcW w:w="710" w:type="dxa"/>
            <w:vAlign w:val="center"/>
          </w:tcPr>
          <w:p w14:paraId="30BE1F41" w14:textId="77777777" w:rsidR="00E2100B" w:rsidRPr="006436A2" w:rsidRDefault="00E2100B" w:rsidP="00931C76">
            <w:pPr>
              <w:jc w:val="center"/>
              <w:rPr>
                <w:sz w:val="24"/>
                <w:szCs w:val="24"/>
              </w:rPr>
            </w:pPr>
            <w:r w:rsidRPr="006436A2">
              <w:rPr>
                <w:sz w:val="24"/>
                <w:szCs w:val="24"/>
              </w:rPr>
              <w:t>3.2</w:t>
            </w:r>
          </w:p>
        </w:tc>
        <w:tc>
          <w:tcPr>
            <w:tcW w:w="7087" w:type="dxa"/>
          </w:tcPr>
          <w:p w14:paraId="08C1C2DB" w14:textId="77777777" w:rsidR="00E2100B" w:rsidRPr="006436A2" w:rsidRDefault="00E2100B" w:rsidP="00931C76">
            <w:pPr>
              <w:jc w:val="both"/>
              <w:rPr>
                <w:rFonts w:eastAsia="Calibri"/>
                <w:sz w:val="24"/>
                <w:szCs w:val="24"/>
              </w:rPr>
            </w:pPr>
            <w:r w:rsidRPr="006436A2">
              <w:rPr>
                <w:rFonts w:eastAsia="Calibri"/>
                <w:sz w:val="24"/>
                <w:szCs w:val="24"/>
              </w:rPr>
              <w:t>Количество крестьянских (фермерских) хозяйств</w:t>
            </w:r>
          </w:p>
        </w:tc>
        <w:tc>
          <w:tcPr>
            <w:tcW w:w="1701" w:type="dxa"/>
          </w:tcPr>
          <w:p w14:paraId="0C5CEE8E" w14:textId="77777777" w:rsidR="00E2100B" w:rsidRPr="006436A2" w:rsidRDefault="00E2100B" w:rsidP="00931C76">
            <w:pPr>
              <w:jc w:val="center"/>
              <w:rPr>
                <w:sz w:val="24"/>
                <w:szCs w:val="24"/>
              </w:rPr>
            </w:pPr>
            <w:r w:rsidRPr="006436A2">
              <w:rPr>
                <w:sz w:val="24"/>
                <w:szCs w:val="24"/>
              </w:rPr>
              <w:t>единиц</w:t>
            </w:r>
          </w:p>
        </w:tc>
        <w:tc>
          <w:tcPr>
            <w:tcW w:w="1417" w:type="dxa"/>
          </w:tcPr>
          <w:p w14:paraId="64386A64" w14:textId="72889F8E" w:rsidR="00E2100B" w:rsidRPr="006436A2" w:rsidRDefault="00E2100B" w:rsidP="00931C76">
            <w:pPr>
              <w:jc w:val="center"/>
              <w:rPr>
                <w:color w:val="000000"/>
                <w:sz w:val="24"/>
                <w:szCs w:val="24"/>
              </w:rPr>
            </w:pPr>
            <w:r w:rsidRPr="006436A2">
              <w:rPr>
                <w:color w:val="000000"/>
                <w:sz w:val="24"/>
                <w:szCs w:val="24"/>
              </w:rPr>
              <w:t>29</w:t>
            </w:r>
          </w:p>
        </w:tc>
        <w:tc>
          <w:tcPr>
            <w:tcW w:w="1134" w:type="dxa"/>
          </w:tcPr>
          <w:p w14:paraId="63566FFE" w14:textId="75E27AF5" w:rsidR="00E2100B" w:rsidRPr="006436A2" w:rsidRDefault="00E2100B" w:rsidP="00931C76">
            <w:pPr>
              <w:jc w:val="center"/>
              <w:rPr>
                <w:color w:val="000000"/>
                <w:sz w:val="24"/>
                <w:szCs w:val="24"/>
              </w:rPr>
            </w:pPr>
            <w:r w:rsidRPr="006436A2">
              <w:rPr>
                <w:color w:val="000000"/>
                <w:sz w:val="24"/>
                <w:szCs w:val="24"/>
              </w:rPr>
              <w:t>30</w:t>
            </w:r>
          </w:p>
        </w:tc>
        <w:tc>
          <w:tcPr>
            <w:tcW w:w="1134" w:type="dxa"/>
          </w:tcPr>
          <w:p w14:paraId="0613522C" w14:textId="22B1305A" w:rsidR="00E2100B" w:rsidRPr="006436A2" w:rsidRDefault="00E2100B" w:rsidP="00931C76">
            <w:pPr>
              <w:jc w:val="center"/>
              <w:rPr>
                <w:color w:val="000000"/>
                <w:sz w:val="24"/>
                <w:szCs w:val="24"/>
              </w:rPr>
            </w:pPr>
            <w:r w:rsidRPr="006436A2">
              <w:rPr>
                <w:color w:val="000000"/>
                <w:sz w:val="24"/>
                <w:szCs w:val="24"/>
              </w:rPr>
              <w:t>31</w:t>
            </w:r>
          </w:p>
        </w:tc>
        <w:tc>
          <w:tcPr>
            <w:tcW w:w="1276" w:type="dxa"/>
          </w:tcPr>
          <w:p w14:paraId="2E440EDE" w14:textId="38367C43" w:rsidR="00E2100B" w:rsidRPr="006436A2" w:rsidRDefault="00E2100B" w:rsidP="00931C76">
            <w:pPr>
              <w:jc w:val="center"/>
              <w:rPr>
                <w:color w:val="000000"/>
                <w:sz w:val="24"/>
                <w:szCs w:val="24"/>
              </w:rPr>
            </w:pPr>
            <w:r w:rsidRPr="006436A2">
              <w:rPr>
                <w:sz w:val="24"/>
                <w:szCs w:val="24"/>
              </w:rPr>
              <w:t>32</w:t>
            </w:r>
          </w:p>
        </w:tc>
        <w:tc>
          <w:tcPr>
            <w:tcW w:w="1134" w:type="dxa"/>
          </w:tcPr>
          <w:p w14:paraId="03FB2CEC" w14:textId="3A30CAA2" w:rsidR="00E2100B" w:rsidRPr="006436A2" w:rsidRDefault="00E2100B" w:rsidP="00931C76">
            <w:pPr>
              <w:jc w:val="center"/>
              <w:rPr>
                <w:sz w:val="24"/>
                <w:szCs w:val="24"/>
              </w:rPr>
            </w:pPr>
            <w:r w:rsidRPr="006436A2">
              <w:rPr>
                <w:sz w:val="24"/>
                <w:szCs w:val="24"/>
              </w:rPr>
              <w:t>33</w:t>
            </w:r>
          </w:p>
        </w:tc>
      </w:tr>
    </w:tbl>
    <w:p w14:paraId="044C4511" w14:textId="77777777" w:rsidR="00931C76" w:rsidRPr="006436A2" w:rsidRDefault="00931C76" w:rsidP="00931C76">
      <w:pPr>
        <w:widowControl w:val="0"/>
        <w:autoSpaceDE w:val="0"/>
        <w:autoSpaceDN w:val="0"/>
        <w:adjustRightInd w:val="0"/>
        <w:rPr>
          <w:sz w:val="24"/>
          <w:szCs w:val="24"/>
        </w:rPr>
      </w:pPr>
    </w:p>
    <w:p w14:paraId="7CDA896E" w14:textId="77777777" w:rsidR="00E2100B" w:rsidRDefault="00931C76" w:rsidP="00931C76">
      <w:pPr>
        <w:widowControl w:val="0"/>
        <w:autoSpaceDE w:val="0"/>
        <w:autoSpaceDN w:val="0"/>
        <w:adjustRightInd w:val="0"/>
        <w:jc w:val="right"/>
        <w:rPr>
          <w:sz w:val="24"/>
          <w:szCs w:val="24"/>
        </w:rPr>
      </w:pPr>
      <w:r w:rsidRPr="006436A2">
        <w:rPr>
          <w:sz w:val="24"/>
          <w:szCs w:val="24"/>
        </w:rPr>
        <w:t xml:space="preserve">  </w:t>
      </w:r>
    </w:p>
    <w:p w14:paraId="6BB21101" w14:textId="77777777" w:rsidR="00E2100B" w:rsidRDefault="00E2100B" w:rsidP="00931C76">
      <w:pPr>
        <w:widowControl w:val="0"/>
        <w:autoSpaceDE w:val="0"/>
        <w:autoSpaceDN w:val="0"/>
        <w:adjustRightInd w:val="0"/>
        <w:jc w:val="right"/>
        <w:rPr>
          <w:sz w:val="24"/>
          <w:szCs w:val="24"/>
        </w:rPr>
      </w:pPr>
    </w:p>
    <w:p w14:paraId="2943434F" w14:textId="77777777" w:rsidR="00E2100B" w:rsidRDefault="00E2100B" w:rsidP="00931C76">
      <w:pPr>
        <w:widowControl w:val="0"/>
        <w:autoSpaceDE w:val="0"/>
        <w:autoSpaceDN w:val="0"/>
        <w:adjustRightInd w:val="0"/>
        <w:jc w:val="right"/>
        <w:rPr>
          <w:sz w:val="24"/>
          <w:szCs w:val="24"/>
        </w:rPr>
      </w:pPr>
    </w:p>
    <w:p w14:paraId="1479EF90" w14:textId="77777777" w:rsidR="00E2100B" w:rsidRDefault="00E2100B" w:rsidP="00931C76">
      <w:pPr>
        <w:widowControl w:val="0"/>
        <w:autoSpaceDE w:val="0"/>
        <w:autoSpaceDN w:val="0"/>
        <w:adjustRightInd w:val="0"/>
        <w:jc w:val="right"/>
        <w:rPr>
          <w:sz w:val="24"/>
          <w:szCs w:val="24"/>
        </w:rPr>
      </w:pPr>
    </w:p>
    <w:p w14:paraId="24E83431" w14:textId="77777777" w:rsidR="00E2100B" w:rsidRDefault="00E2100B" w:rsidP="00931C76">
      <w:pPr>
        <w:widowControl w:val="0"/>
        <w:autoSpaceDE w:val="0"/>
        <w:autoSpaceDN w:val="0"/>
        <w:adjustRightInd w:val="0"/>
        <w:jc w:val="right"/>
        <w:rPr>
          <w:sz w:val="24"/>
          <w:szCs w:val="24"/>
        </w:rPr>
      </w:pPr>
    </w:p>
    <w:p w14:paraId="7B26FD36" w14:textId="77777777" w:rsidR="00E2100B" w:rsidRDefault="00E2100B" w:rsidP="00931C76">
      <w:pPr>
        <w:widowControl w:val="0"/>
        <w:autoSpaceDE w:val="0"/>
        <w:autoSpaceDN w:val="0"/>
        <w:adjustRightInd w:val="0"/>
        <w:jc w:val="right"/>
        <w:rPr>
          <w:sz w:val="24"/>
          <w:szCs w:val="24"/>
        </w:rPr>
      </w:pPr>
    </w:p>
    <w:p w14:paraId="21CCF06A" w14:textId="77777777" w:rsidR="00E2100B" w:rsidRDefault="00E2100B" w:rsidP="00931C76">
      <w:pPr>
        <w:widowControl w:val="0"/>
        <w:autoSpaceDE w:val="0"/>
        <w:autoSpaceDN w:val="0"/>
        <w:adjustRightInd w:val="0"/>
        <w:jc w:val="right"/>
        <w:rPr>
          <w:sz w:val="24"/>
          <w:szCs w:val="24"/>
        </w:rPr>
      </w:pPr>
    </w:p>
    <w:p w14:paraId="4E2FC648" w14:textId="77777777" w:rsidR="00E2100B" w:rsidRDefault="00E2100B" w:rsidP="00931C76">
      <w:pPr>
        <w:widowControl w:val="0"/>
        <w:autoSpaceDE w:val="0"/>
        <w:autoSpaceDN w:val="0"/>
        <w:adjustRightInd w:val="0"/>
        <w:jc w:val="right"/>
        <w:rPr>
          <w:sz w:val="24"/>
          <w:szCs w:val="24"/>
        </w:rPr>
      </w:pPr>
    </w:p>
    <w:p w14:paraId="7D02458F" w14:textId="66D74655" w:rsidR="00931C76" w:rsidRPr="006436A2" w:rsidRDefault="00931C76" w:rsidP="00931C76">
      <w:pPr>
        <w:widowControl w:val="0"/>
        <w:autoSpaceDE w:val="0"/>
        <w:autoSpaceDN w:val="0"/>
        <w:adjustRightInd w:val="0"/>
        <w:jc w:val="right"/>
        <w:rPr>
          <w:sz w:val="24"/>
          <w:szCs w:val="24"/>
        </w:rPr>
      </w:pPr>
      <w:proofErr w:type="gramStart"/>
      <w:r w:rsidRPr="006436A2">
        <w:rPr>
          <w:sz w:val="24"/>
          <w:szCs w:val="24"/>
        </w:rPr>
        <w:lastRenderedPageBreak/>
        <w:t>Таблица  2</w:t>
      </w:r>
      <w:proofErr w:type="gramEnd"/>
    </w:p>
    <w:p w14:paraId="6114F32D" w14:textId="77777777" w:rsidR="00931C76" w:rsidRPr="006436A2" w:rsidRDefault="00931C76" w:rsidP="00931C76">
      <w:pPr>
        <w:widowControl w:val="0"/>
        <w:autoSpaceDE w:val="0"/>
        <w:autoSpaceDN w:val="0"/>
        <w:adjustRightInd w:val="0"/>
        <w:jc w:val="center"/>
        <w:rPr>
          <w:b/>
          <w:sz w:val="24"/>
          <w:szCs w:val="24"/>
        </w:rPr>
      </w:pPr>
      <w:r w:rsidRPr="006436A2">
        <w:rPr>
          <w:b/>
          <w:sz w:val="24"/>
          <w:szCs w:val="24"/>
        </w:rPr>
        <w:t>Перечень основных мероприятий муниципальной программы</w:t>
      </w:r>
    </w:p>
    <w:p w14:paraId="7BC1E8D9" w14:textId="77777777" w:rsidR="00931C76" w:rsidRPr="006436A2" w:rsidRDefault="00931C76" w:rsidP="00931C76">
      <w:pPr>
        <w:widowControl w:val="0"/>
        <w:autoSpaceDE w:val="0"/>
        <w:autoSpaceDN w:val="0"/>
        <w:adjustRightInd w:val="0"/>
        <w:rPr>
          <w:b/>
          <w:sz w:val="24"/>
          <w:szCs w:val="24"/>
        </w:rPr>
      </w:pP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851"/>
        <w:gridCol w:w="2835"/>
        <w:gridCol w:w="1543"/>
        <w:gridCol w:w="17"/>
        <w:gridCol w:w="834"/>
        <w:gridCol w:w="17"/>
        <w:gridCol w:w="833"/>
        <w:gridCol w:w="17"/>
        <w:gridCol w:w="2976"/>
        <w:gridCol w:w="2110"/>
        <w:gridCol w:w="17"/>
        <w:gridCol w:w="3543"/>
      </w:tblGrid>
      <w:tr w:rsidR="00931C76" w:rsidRPr="006436A2" w14:paraId="402E855D" w14:textId="77777777" w:rsidTr="00931C76">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590ED56D"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N </w:t>
            </w:r>
            <w:r w:rsidRPr="006436A2">
              <w:rPr>
                <w:rFonts w:ascii="Times New Roman" w:hAnsi="Times New Roman" w:cs="Times New Roman"/>
                <w:b/>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tcPr>
          <w:p w14:paraId="291E9589"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Номер и </w:t>
            </w:r>
            <w:r w:rsidRPr="006436A2">
              <w:rPr>
                <w:rFonts w:ascii="Times New Roman" w:hAnsi="Times New Roman" w:cs="Times New Roman"/>
                <w:b/>
                <w:sz w:val="24"/>
                <w:szCs w:val="24"/>
              </w:rPr>
              <w:br/>
              <w:t xml:space="preserve">наименование </w:t>
            </w:r>
            <w:r w:rsidRPr="006436A2">
              <w:rPr>
                <w:rFonts w:ascii="Times New Roman" w:hAnsi="Times New Roman" w:cs="Times New Roman"/>
                <w:b/>
                <w:sz w:val="24"/>
                <w:szCs w:val="24"/>
              </w:rPr>
              <w:br/>
              <w:t>ведомственной</w:t>
            </w:r>
            <w:r w:rsidRPr="006436A2">
              <w:rPr>
                <w:rFonts w:ascii="Times New Roman" w:hAnsi="Times New Roman" w:cs="Times New Roman"/>
                <w:b/>
                <w:sz w:val="24"/>
                <w:szCs w:val="24"/>
              </w:rPr>
              <w:br/>
              <w:t xml:space="preserve"> целевой программы, основного </w:t>
            </w:r>
            <w:r w:rsidRPr="006436A2">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155B6191"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14:paraId="6DBAC560"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Срок </w:t>
            </w:r>
            <w:r w:rsidRPr="006436A2">
              <w:rPr>
                <w:rFonts w:ascii="Times New Roman" w:hAnsi="Times New Roman" w:cs="Times New Roman"/>
                <w:b/>
                <w:sz w:val="24"/>
                <w:szCs w:val="24"/>
              </w:rPr>
              <w:br/>
              <w:t xml:space="preserve"> начала </w:t>
            </w:r>
            <w:r w:rsidRPr="006436A2">
              <w:rPr>
                <w:rFonts w:ascii="Times New Roman" w:hAnsi="Times New Roman" w:cs="Times New Roman"/>
                <w:b/>
                <w:sz w:val="24"/>
                <w:szCs w:val="24"/>
              </w:rPr>
              <w:br/>
              <w:t>реализации</w:t>
            </w:r>
          </w:p>
        </w:tc>
        <w:tc>
          <w:tcPr>
            <w:tcW w:w="850" w:type="dxa"/>
            <w:gridSpan w:val="2"/>
            <w:vMerge w:val="restart"/>
            <w:tcBorders>
              <w:top w:val="single" w:sz="4" w:space="0" w:color="auto"/>
              <w:left w:val="single" w:sz="4" w:space="0" w:color="auto"/>
              <w:right w:val="single" w:sz="4" w:space="0" w:color="auto"/>
            </w:tcBorders>
          </w:tcPr>
          <w:p w14:paraId="3132DB94"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Срок </w:t>
            </w:r>
            <w:r w:rsidRPr="006436A2">
              <w:rPr>
                <w:rFonts w:ascii="Times New Roman" w:hAnsi="Times New Roman" w:cs="Times New Roman"/>
                <w:b/>
                <w:sz w:val="24"/>
                <w:szCs w:val="24"/>
              </w:rPr>
              <w:br/>
              <w:t xml:space="preserve">окончания </w:t>
            </w:r>
            <w:r w:rsidRPr="006436A2">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14:paraId="071E7F3B"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Ожидаемый непосредственный результат (</w:t>
            </w:r>
            <w:proofErr w:type="gramStart"/>
            <w:r w:rsidRPr="006436A2">
              <w:rPr>
                <w:rFonts w:ascii="Times New Roman" w:hAnsi="Times New Roman" w:cs="Times New Roman"/>
                <w:b/>
                <w:sz w:val="24"/>
                <w:szCs w:val="24"/>
              </w:rPr>
              <w:t>краткое  описание</w:t>
            </w:r>
            <w:proofErr w:type="gramEnd"/>
            <w:r w:rsidRPr="006436A2">
              <w:rPr>
                <w:rFonts w:ascii="Times New Roman" w:hAnsi="Times New Roman" w:cs="Times New Roman"/>
                <w:b/>
                <w:sz w:val="24"/>
                <w:szCs w:val="24"/>
              </w:rPr>
              <w:t>) 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14:paraId="3803B255"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543" w:type="dxa"/>
            <w:vMerge w:val="restart"/>
            <w:tcBorders>
              <w:top w:val="single" w:sz="4" w:space="0" w:color="auto"/>
              <w:left w:val="single" w:sz="4" w:space="0" w:color="auto"/>
              <w:bottom w:val="single" w:sz="4" w:space="0" w:color="auto"/>
              <w:right w:val="single" w:sz="4" w:space="0" w:color="auto"/>
            </w:tcBorders>
          </w:tcPr>
          <w:p w14:paraId="00DD2DB1"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Связь </w:t>
            </w:r>
            <w:proofErr w:type="gramStart"/>
            <w:r w:rsidRPr="006436A2">
              <w:rPr>
                <w:rFonts w:ascii="Times New Roman" w:hAnsi="Times New Roman" w:cs="Times New Roman"/>
                <w:b/>
                <w:sz w:val="24"/>
                <w:szCs w:val="24"/>
              </w:rPr>
              <w:t>с  показателями</w:t>
            </w:r>
            <w:proofErr w:type="gramEnd"/>
            <w:r w:rsidRPr="006436A2">
              <w:rPr>
                <w:rFonts w:ascii="Times New Roman" w:hAnsi="Times New Roman" w:cs="Times New Roman"/>
                <w:b/>
                <w:sz w:val="24"/>
                <w:szCs w:val="24"/>
              </w:rPr>
              <w:t xml:space="preserve"> </w:t>
            </w:r>
            <w:r w:rsidRPr="006436A2">
              <w:rPr>
                <w:rFonts w:ascii="Times New Roman" w:hAnsi="Times New Roman" w:cs="Times New Roman"/>
                <w:b/>
                <w:sz w:val="24"/>
                <w:szCs w:val="24"/>
              </w:rPr>
              <w:br/>
              <w:t>муниципальной</w:t>
            </w:r>
            <w:r w:rsidRPr="006436A2">
              <w:rPr>
                <w:rFonts w:ascii="Times New Roman" w:hAnsi="Times New Roman" w:cs="Times New Roman"/>
                <w:b/>
                <w:sz w:val="24"/>
                <w:szCs w:val="24"/>
              </w:rPr>
              <w:br/>
              <w:t xml:space="preserve"> программы </w:t>
            </w:r>
            <w:r w:rsidRPr="006436A2">
              <w:rPr>
                <w:rFonts w:ascii="Times New Roman" w:hAnsi="Times New Roman" w:cs="Times New Roman"/>
                <w:b/>
                <w:sz w:val="24"/>
                <w:szCs w:val="24"/>
              </w:rPr>
              <w:br/>
              <w:t>(подпрограммы)</w:t>
            </w:r>
          </w:p>
        </w:tc>
      </w:tr>
      <w:tr w:rsidR="00931C76" w:rsidRPr="006436A2" w14:paraId="326AAFA1" w14:textId="77777777" w:rsidTr="00931C76">
        <w:trPr>
          <w:trHeight w:val="276"/>
          <w:tblCellSpacing w:w="5" w:type="nil"/>
        </w:trPr>
        <w:tc>
          <w:tcPr>
            <w:tcW w:w="851" w:type="dxa"/>
            <w:vMerge/>
            <w:tcBorders>
              <w:left w:val="single" w:sz="4" w:space="0" w:color="auto"/>
              <w:bottom w:val="single" w:sz="4" w:space="0" w:color="auto"/>
              <w:right w:val="single" w:sz="4" w:space="0" w:color="auto"/>
            </w:tcBorders>
          </w:tcPr>
          <w:p w14:paraId="53BF251D" w14:textId="77777777" w:rsidR="00931C76" w:rsidRPr="006436A2" w:rsidRDefault="00931C76" w:rsidP="00931C76">
            <w:pPr>
              <w:pStyle w:val="ConsPlusCell"/>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14:paraId="66FFB727" w14:textId="77777777" w:rsidR="00931C76" w:rsidRPr="006436A2" w:rsidRDefault="00931C76" w:rsidP="00931C76">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14:paraId="7B224967" w14:textId="77777777" w:rsidR="00931C76" w:rsidRPr="006436A2" w:rsidRDefault="00931C76" w:rsidP="00931C76">
            <w:pPr>
              <w:pStyle w:val="ConsPlusCell"/>
              <w:rPr>
                <w:rFonts w:ascii="Times New Roman" w:hAnsi="Times New Roman" w:cs="Times New Roman"/>
                <w:b/>
                <w:sz w:val="24"/>
                <w:szCs w:val="24"/>
              </w:rPr>
            </w:pPr>
          </w:p>
        </w:tc>
        <w:tc>
          <w:tcPr>
            <w:tcW w:w="851" w:type="dxa"/>
            <w:gridSpan w:val="2"/>
            <w:vMerge/>
            <w:tcBorders>
              <w:left w:val="single" w:sz="4" w:space="0" w:color="auto"/>
              <w:bottom w:val="single" w:sz="4" w:space="0" w:color="auto"/>
              <w:right w:val="single" w:sz="4" w:space="0" w:color="auto"/>
            </w:tcBorders>
          </w:tcPr>
          <w:p w14:paraId="6D66E662" w14:textId="77777777" w:rsidR="00931C76" w:rsidRPr="006436A2" w:rsidRDefault="00931C76" w:rsidP="00931C76">
            <w:pPr>
              <w:pStyle w:val="ConsPlusCell"/>
              <w:rPr>
                <w:rFonts w:ascii="Times New Roman" w:hAnsi="Times New Roman" w:cs="Times New Roman"/>
                <w:b/>
                <w:sz w:val="24"/>
                <w:szCs w:val="24"/>
              </w:rPr>
            </w:pPr>
          </w:p>
        </w:tc>
        <w:tc>
          <w:tcPr>
            <w:tcW w:w="850" w:type="dxa"/>
            <w:gridSpan w:val="2"/>
            <w:vMerge/>
            <w:tcBorders>
              <w:left w:val="single" w:sz="4" w:space="0" w:color="auto"/>
              <w:bottom w:val="single" w:sz="4" w:space="0" w:color="auto"/>
              <w:right w:val="single" w:sz="4" w:space="0" w:color="auto"/>
            </w:tcBorders>
          </w:tcPr>
          <w:p w14:paraId="1FA12215" w14:textId="77777777" w:rsidR="00931C76" w:rsidRPr="006436A2" w:rsidRDefault="00931C76" w:rsidP="00931C76">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14:paraId="03A54970" w14:textId="77777777" w:rsidR="00931C76" w:rsidRPr="006436A2" w:rsidRDefault="00931C76" w:rsidP="00931C76">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14:paraId="76FEFDF0" w14:textId="77777777" w:rsidR="00931C76" w:rsidRPr="006436A2" w:rsidRDefault="00931C76" w:rsidP="00931C76">
            <w:pPr>
              <w:pStyle w:val="ConsPlusCell"/>
              <w:rPr>
                <w:rFonts w:ascii="Times New Roman" w:hAnsi="Times New Roman" w:cs="Times New Roman"/>
                <w:b/>
                <w:sz w:val="24"/>
                <w:szCs w:val="24"/>
              </w:rPr>
            </w:pPr>
          </w:p>
        </w:tc>
        <w:tc>
          <w:tcPr>
            <w:tcW w:w="3543" w:type="dxa"/>
            <w:vMerge/>
            <w:tcBorders>
              <w:left w:val="single" w:sz="4" w:space="0" w:color="auto"/>
              <w:bottom w:val="single" w:sz="4" w:space="0" w:color="auto"/>
              <w:right w:val="single" w:sz="4" w:space="0" w:color="auto"/>
            </w:tcBorders>
          </w:tcPr>
          <w:p w14:paraId="2F60DF7E" w14:textId="77777777" w:rsidR="00931C76" w:rsidRPr="006436A2" w:rsidRDefault="00931C76" w:rsidP="00931C76">
            <w:pPr>
              <w:pStyle w:val="ConsPlusCell"/>
              <w:rPr>
                <w:rFonts w:ascii="Times New Roman" w:hAnsi="Times New Roman" w:cs="Times New Roman"/>
                <w:b/>
                <w:sz w:val="24"/>
                <w:szCs w:val="24"/>
              </w:rPr>
            </w:pPr>
          </w:p>
        </w:tc>
      </w:tr>
      <w:tr w:rsidR="00931C76" w:rsidRPr="006436A2" w14:paraId="4531E041" w14:textId="77777777" w:rsidTr="00931C76">
        <w:trPr>
          <w:tblCellSpacing w:w="5" w:type="nil"/>
        </w:trPr>
        <w:tc>
          <w:tcPr>
            <w:tcW w:w="851" w:type="dxa"/>
            <w:tcBorders>
              <w:left w:val="single" w:sz="4" w:space="0" w:color="auto"/>
              <w:bottom w:val="single" w:sz="4" w:space="0" w:color="auto"/>
              <w:right w:val="single" w:sz="4" w:space="0" w:color="auto"/>
            </w:tcBorders>
          </w:tcPr>
          <w:p w14:paraId="41E07893"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1</w:t>
            </w:r>
          </w:p>
        </w:tc>
        <w:tc>
          <w:tcPr>
            <w:tcW w:w="2835" w:type="dxa"/>
            <w:tcBorders>
              <w:left w:val="single" w:sz="4" w:space="0" w:color="auto"/>
              <w:bottom w:val="single" w:sz="4" w:space="0" w:color="auto"/>
              <w:right w:val="single" w:sz="4" w:space="0" w:color="auto"/>
            </w:tcBorders>
          </w:tcPr>
          <w:p w14:paraId="5B7E6502"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14:paraId="1AF5F41E"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3</w:t>
            </w:r>
          </w:p>
        </w:tc>
        <w:tc>
          <w:tcPr>
            <w:tcW w:w="851" w:type="dxa"/>
            <w:gridSpan w:val="2"/>
            <w:tcBorders>
              <w:left w:val="single" w:sz="4" w:space="0" w:color="auto"/>
              <w:bottom w:val="single" w:sz="4" w:space="0" w:color="auto"/>
              <w:right w:val="single" w:sz="4" w:space="0" w:color="auto"/>
            </w:tcBorders>
          </w:tcPr>
          <w:p w14:paraId="68A2D613"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4</w:t>
            </w:r>
          </w:p>
        </w:tc>
        <w:tc>
          <w:tcPr>
            <w:tcW w:w="850" w:type="dxa"/>
            <w:gridSpan w:val="2"/>
            <w:tcBorders>
              <w:left w:val="single" w:sz="4" w:space="0" w:color="auto"/>
              <w:bottom w:val="single" w:sz="4" w:space="0" w:color="auto"/>
              <w:right w:val="single" w:sz="4" w:space="0" w:color="auto"/>
            </w:tcBorders>
          </w:tcPr>
          <w:p w14:paraId="49FB7310"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14:paraId="4E7A16B0"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14:paraId="3CC52AAA"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7</w:t>
            </w:r>
          </w:p>
        </w:tc>
        <w:tc>
          <w:tcPr>
            <w:tcW w:w="3543" w:type="dxa"/>
            <w:tcBorders>
              <w:left w:val="single" w:sz="4" w:space="0" w:color="auto"/>
              <w:bottom w:val="single" w:sz="4" w:space="0" w:color="auto"/>
              <w:right w:val="single" w:sz="4" w:space="0" w:color="auto"/>
            </w:tcBorders>
          </w:tcPr>
          <w:p w14:paraId="73029598" w14:textId="77777777" w:rsidR="00931C76" w:rsidRPr="006436A2" w:rsidRDefault="00931C76" w:rsidP="00931C7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8</w:t>
            </w:r>
          </w:p>
        </w:tc>
      </w:tr>
      <w:tr w:rsidR="00931C76" w:rsidRPr="006436A2" w14:paraId="1334AF97" w14:textId="77777777" w:rsidTr="00931C76">
        <w:trPr>
          <w:tblCellSpacing w:w="5" w:type="nil"/>
        </w:trPr>
        <w:tc>
          <w:tcPr>
            <w:tcW w:w="15593" w:type="dxa"/>
            <w:gridSpan w:val="12"/>
            <w:tcBorders>
              <w:left w:val="single" w:sz="4" w:space="0" w:color="auto"/>
              <w:bottom w:val="single" w:sz="4" w:space="0" w:color="auto"/>
              <w:right w:val="single" w:sz="4" w:space="0" w:color="auto"/>
            </w:tcBorders>
          </w:tcPr>
          <w:p w14:paraId="2574F701" w14:textId="77777777" w:rsidR="00931C76" w:rsidRPr="006436A2" w:rsidRDefault="00931C76" w:rsidP="00931C76">
            <w:pPr>
              <w:rPr>
                <w:sz w:val="24"/>
                <w:szCs w:val="24"/>
              </w:rPr>
            </w:pPr>
            <w:r w:rsidRPr="006436A2">
              <w:rPr>
                <w:b/>
                <w:sz w:val="24"/>
                <w:szCs w:val="24"/>
              </w:rPr>
              <w:t>Подпрограмма 1 «Стратегическое планирование»</w:t>
            </w:r>
          </w:p>
        </w:tc>
      </w:tr>
      <w:tr w:rsidR="00931C76" w:rsidRPr="006436A2" w14:paraId="439ACFA6" w14:textId="77777777" w:rsidTr="00931C76">
        <w:trPr>
          <w:tblCellSpacing w:w="5" w:type="nil"/>
        </w:trPr>
        <w:tc>
          <w:tcPr>
            <w:tcW w:w="15593" w:type="dxa"/>
            <w:gridSpan w:val="12"/>
            <w:tcBorders>
              <w:left w:val="single" w:sz="4" w:space="0" w:color="auto"/>
              <w:bottom w:val="single" w:sz="4" w:space="0" w:color="auto"/>
              <w:right w:val="single" w:sz="4" w:space="0" w:color="auto"/>
            </w:tcBorders>
          </w:tcPr>
          <w:p w14:paraId="6740FF9B"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b/>
                <w:i/>
              </w:rPr>
              <w:t>Цель подпрограммы 1</w:t>
            </w:r>
            <w:r w:rsidRPr="006436A2">
              <w:rPr>
                <w:rFonts w:ascii="Times New Roman" w:hAnsi="Times New Roman" w:cs="Times New Roman"/>
              </w:rPr>
              <w:t xml:space="preserve">: Функционирование комплексной системы стратегического планирования социально-экономического развития МО </w:t>
            </w:r>
            <w:proofErr w:type="spellStart"/>
            <w:proofErr w:type="gramStart"/>
            <w:r w:rsidRPr="006436A2">
              <w:rPr>
                <w:rFonts w:ascii="Times New Roman" w:hAnsi="Times New Roman" w:cs="Times New Roman"/>
              </w:rPr>
              <w:t>МР«</w:t>
            </w:r>
            <w:proofErr w:type="gramEnd"/>
            <w:r w:rsidRPr="006436A2">
              <w:rPr>
                <w:rFonts w:ascii="Times New Roman" w:hAnsi="Times New Roman" w:cs="Times New Roman"/>
              </w:rPr>
              <w:t>Сыктывдинский</w:t>
            </w:r>
            <w:proofErr w:type="spellEnd"/>
            <w:r w:rsidRPr="006436A2">
              <w:rPr>
                <w:rFonts w:ascii="Times New Roman" w:hAnsi="Times New Roman" w:cs="Times New Roman"/>
              </w:rPr>
              <w:t>»</w:t>
            </w:r>
          </w:p>
        </w:tc>
      </w:tr>
      <w:tr w:rsidR="00931C76" w:rsidRPr="006436A2" w14:paraId="62D0A9F4" w14:textId="77777777" w:rsidTr="00931C76">
        <w:trPr>
          <w:tblCellSpacing w:w="5" w:type="nil"/>
        </w:trPr>
        <w:tc>
          <w:tcPr>
            <w:tcW w:w="15593" w:type="dxa"/>
            <w:gridSpan w:val="12"/>
            <w:tcBorders>
              <w:left w:val="single" w:sz="4" w:space="0" w:color="auto"/>
              <w:bottom w:val="single" w:sz="4" w:space="0" w:color="auto"/>
              <w:right w:val="single" w:sz="4" w:space="0" w:color="auto"/>
            </w:tcBorders>
          </w:tcPr>
          <w:p w14:paraId="251CF430" w14:textId="77777777" w:rsidR="00931C76" w:rsidRPr="006436A2" w:rsidRDefault="00931C76" w:rsidP="00931C76">
            <w:pPr>
              <w:pStyle w:val="aff2"/>
              <w:rPr>
                <w:rFonts w:ascii="Times New Roman" w:hAnsi="Times New Roman" w:cs="Times New Roman"/>
                <w:b/>
                <w:i/>
              </w:rPr>
            </w:pPr>
            <w:r w:rsidRPr="006436A2">
              <w:rPr>
                <w:rFonts w:ascii="Times New Roman" w:hAnsi="Times New Roman" w:cs="Times New Roman"/>
                <w:b/>
                <w:i/>
              </w:rPr>
              <w:t xml:space="preserve">Задача 1. </w:t>
            </w:r>
            <w:r w:rsidRPr="006436A2">
              <w:rPr>
                <w:rFonts w:ascii="Times New Roman" w:hAnsi="Times New Roman" w:cs="Times New Roman"/>
              </w:rPr>
              <w:t xml:space="preserve"> Развитие программно-целевого планирования в </w:t>
            </w:r>
            <w:proofErr w:type="spellStart"/>
            <w:r w:rsidRPr="006436A2">
              <w:rPr>
                <w:rFonts w:ascii="Times New Roman" w:hAnsi="Times New Roman" w:cs="Times New Roman"/>
              </w:rPr>
              <w:t>Сыктывдинском</w:t>
            </w:r>
            <w:proofErr w:type="spellEnd"/>
            <w:r w:rsidRPr="006436A2">
              <w:rPr>
                <w:rFonts w:ascii="Times New Roman" w:hAnsi="Times New Roman" w:cs="Times New Roman"/>
              </w:rPr>
              <w:t xml:space="preserve"> районе</w:t>
            </w:r>
          </w:p>
        </w:tc>
      </w:tr>
      <w:tr w:rsidR="00931C76" w:rsidRPr="006436A2" w14:paraId="306D5C97" w14:textId="77777777" w:rsidTr="00931C76">
        <w:trPr>
          <w:tblCellSpacing w:w="5" w:type="nil"/>
        </w:trPr>
        <w:tc>
          <w:tcPr>
            <w:tcW w:w="851" w:type="dxa"/>
            <w:tcBorders>
              <w:left w:val="single" w:sz="4" w:space="0" w:color="auto"/>
              <w:bottom w:val="single" w:sz="4" w:space="0" w:color="auto"/>
              <w:right w:val="single" w:sz="4" w:space="0" w:color="auto"/>
            </w:tcBorders>
          </w:tcPr>
          <w:p w14:paraId="7A14F1A5"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1.1.1</w:t>
            </w:r>
          </w:p>
        </w:tc>
        <w:tc>
          <w:tcPr>
            <w:tcW w:w="2835" w:type="dxa"/>
            <w:tcBorders>
              <w:left w:val="single" w:sz="4" w:space="0" w:color="auto"/>
              <w:bottom w:val="single" w:sz="4" w:space="0" w:color="auto"/>
              <w:right w:val="single" w:sz="4" w:space="0" w:color="auto"/>
            </w:tcBorders>
          </w:tcPr>
          <w:p w14:paraId="10873863"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Поддержание в актуальном состоянии Стратегии социально-экономического развития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на период до 2020 года (на 2020 год) и контроль ее выполнения (далее – Стратегия МО 2020)</w:t>
            </w:r>
          </w:p>
        </w:tc>
        <w:tc>
          <w:tcPr>
            <w:tcW w:w="1543" w:type="dxa"/>
            <w:tcBorders>
              <w:left w:val="single" w:sz="4" w:space="0" w:color="auto"/>
              <w:bottom w:val="single" w:sz="4" w:space="0" w:color="auto"/>
              <w:right w:val="single" w:sz="4" w:space="0" w:color="auto"/>
            </w:tcBorders>
          </w:tcPr>
          <w:p w14:paraId="2E8AE198"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20FD3D77"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2020-2022 </w:t>
            </w:r>
          </w:p>
        </w:tc>
        <w:tc>
          <w:tcPr>
            <w:tcW w:w="850" w:type="dxa"/>
            <w:gridSpan w:val="2"/>
            <w:tcBorders>
              <w:left w:val="single" w:sz="4" w:space="0" w:color="auto"/>
              <w:bottom w:val="single" w:sz="4" w:space="0" w:color="auto"/>
              <w:right w:val="single" w:sz="4" w:space="0" w:color="auto"/>
            </w:tcBorders>
          </w:tcPr>
          <w:p w14:paraId="2E2BCF61" w14:textId="77777777" w:rsidR="00931C76" w:rsidRPr="006436A2" w:rsidRDefault="00931C76" w:rsidP="00931C7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14:paraId="61BF8B36" w14:textId="77777777" w:rsidR="00931C76" w:rsidRPr="006436A2" w:rsidRDefault="00931C76" w:rsidP="00931C76">
            <w:pPr>
              <w:pStyle w:val="aff2"/>
              <w:tabs>
                <w:tab w:val="left" w:pos="412"/>
              </w:tabs>
              <w:rPr>
                <w:rFonts w:ascii="Times New Roman" w:hAnsi="Times New Roman" w:cs="Times New Roman"/>
              </w:rPr>
            </w:pPr>
            <w:r w:rsidRPr="006436A2">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left w:val="single" w:sz="4" w:space="0" w:color="auto"/>
              <w:bottom w:val="single" w:sz="4" w:space="0" w:color="auto"/>
              <w:right w:val="single" w:sz="4" w:space="0" w:color="auto"/>
            </w:tcBorders>
          </w:tcPr>
          <w:p w14:paraId="0C4C81B1"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Приведение Стратегии МО с соответствие со Стратегией РК, организация общественного обсуждения</w:t>
            </w:r>
          </w:p>
        </w:tc>
        <w:tc>
          <w:tcPr>
            <w:tcW w:w="3560" w:type="dxa"/>
            <w:gridSpan w:val="2"/>
            <w:tcBorders>
              <w:left w:val="single" w:sz="4" w:space="0" w:color="auto"/>
              <w:bottom w:val="single" w:sz="4" w:space="0" w:color="auto"/>
              <w:right w:val="single" w:sz="4" w:space="0" w:color="auto"/>
            </w:tcBorders>
          </w:tcPr>
          <w:p w14:paraId="6E182C6E" w14:textId="77777777" w:rsidR="00931C76" w:rsidRPr="006436A2" w:rsidRDefault="00931C76" w:rsidP="00931C76">
            <w:pPr>
              <w:jc w:val="both"/>
              <w:rPr>
                <w:sz w:val="24"/>
                <w:szCs w:val="24"/>
              </w:rPr>
            </w:pPr>
            <w:r w:rsidRPr="006436A2">
              <w:rPr>
                <w:sz w:val="24"/>
                <w:szCs w:val="24"/>
              </w:rPr>
              <w:t>Удельный вес структурных подразделений администрации района и органов местного самоуправления муниципального района «</w:t>
            </w:r>
            <w:proofErr w:type="spellStart"/>
            <w:r w:rsidRPr="006436A2">
              <w:rPr>
                <w:sz w:val="24"/>
                <w:szCs w:val="24"/>
              </w:rPr>
              <w:t>Сыктывдинский</w:t>
            </w:r>
            <w:proofErr w:type="spellEnd"/>
            <w:r w:rsidRPr="006436A2">
              <w:rPr>
                <w:sz w:val="24"/>
                <w:szCs w:val="24"/>
              </w:rPr>
              <w:t>», участвующих в реализации муниципальных программ на территории МО МР «</w:t>
            </w:r>
            <w:proofErr w:type="spellStart"/>
            <w:r w:rsidRPr="006436A2">
              <w:rPr>
                <w:sz w:val="24"/>
                <w:szCs w:val="24"/>
              </w:rPr>
              <w:t>Сыктывдинский</w:t>
            </w:r>
            <w:proofErr w:type="spellEnd"/>
            <w:r w:rsidRPr="006436A2">
              <w:rPr>
                <w:sz w:val="24"/>
                <w:szCs w:val="24"/>
              </w:rPr>
              <w:t>», в общем количестве структурных подразделений администрации и органов местного самоуправления МО МР «</w:t>
            </w:r>
            <w:proofErr w:type="spellStart"/>
            <w:r w:rsidRPr="006436A2">
              <w:rPr>
                <w:sz w:val="24"/>
                <w:szCs w:val="24"/>
              </w:rPr>
              <w:t>Сыктывдинский</w:t>
            </w:r>
            <w:proofErr w:type="spellEnd"/>
            <w:r w:rsidRPr="006436A2">
              <w:rPr>
                <w:sz w:val="24"/>
                <w:szCs w:val="24"/>
              </w:rPr>
              <w:t>».</w:t>
            </w:r>
          </w:p>
        </w:tc>
      </w:tr>
      <w:tr w:rsidR="00931C76" w:rsidRPr="006436A2" w14:paraId="7B3BD70D" w14:textId="77777777" w:rsidTr="00931C76">
        <w:trPr>
          <w:tblCellSpacing w:w="5" w:type="nil"/>
        </w:trPr>
        <w:tc>
          <w:tcPr>
            <w:tcW w:w="851" w:type="dxa"/>
            <w:tcBorders>
              <w:left w:val="single" w:sz="4" w:space="0" w:color="auto"/>
              <w:bottom w:val="single" w:sz="4" w:space="0" w:color="auto"/>
              <w:right w:val="single" w:sz="4" w:space="0" w:color="auto"/>
            </w:tcBorders>
          </w:tcPr>
          <w:p w14:paraId="6E85E498"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1.1.2.</w:t>
            </w:r>
          </w:p>
        </w:tc>
        <w:tc>
          <w:tcPr>
            <w:tcW w:w="2835" w:type="dxa"/>
            <w:tcBorders>
              <w:left w:val="single" w:sz="4" w:space="0" w:color="auto"/>
              <w:bottom w:val="single" w:sz="4" w:space="0" w:color="auto"/>
              <w:right w:val="single" w:sz="4" w:space="0" w:color="auto"/>
            </w:tcBorders>
          </w:tcPr>
          <w:p w14:paraId="219F8FF6" w14:textId="103BB4A9"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Подготовка Стратегии социально-экономического развития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xml:space="preserve">» на период до 2035 года </w:t>
            </w:r>
            <w:r w:rsidRPr="006436A2">
              <w:rPr>
                <w:rFonts w:ascii="Times New Roman" w:hAnsi="Times New Roman" w:cs="Times New Roman"/>
              </w:rPr>
              <w:lastRenderedPageBreak/>
              <w:t xml:space="preserve">(далее </w:t>
            </w:r>
            <w:r w:rsidR="000A46B1">
              <w:rPr>
                <w:rFonts w:ascii="Times New Roman" w:hAnsi="Times New Roman" w:cs="Times New Roman"/>
              </w:rPr>
              <w:t xml:space="preserve">- </w:t>
            </w:r>
            <w:r w:rsidRPr="006436A2">
              <w:rPr>
                <w:rFonts w:ascii="Times New Roman" w:hAnsi="Times New Roman" w:cs="Times New Roman"/>
              </w:rPr>
              <w:t>Стратегия МО 2035)</w:t>
            </w:r>
          </w:p>
        </w:tc>
        <w:tc>
          <w:tcPr>
            <w:tcW w:w="1543" w:type="dxa"/>
            <w:tcBorders>
              <w:left w:val="single" w:sz="4" w:space="0" w:color="auto"/>
              <w:bottom w:val="single" w:sz="4" w:space="0" w:color="auto"/>
              <w:right w:val="single" w:sz="4" w:space="0" w:color="auto"/>
            </w:tcBorders>
          </w:tcPr>
          <w:p w14:paraId="016283B2"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lastRenderedPageBreak/>
              <w:t>Все соисполнители</w:t>
            </w:r>
          </w:p>
        </w:tc>
        <w:tc>
          <w:tcPr>
            <w:tcW w:w="851" w:type="dxa"/>
            <w:gridSpan w:val="2"/>
            <w:tcBorders>
              <w:left w:val="single" w:sz="4" w:space="0" w:color="auto"/>
              <w:bottom w:val="single" w:sz="4" w:space="0" w:color="auto"/>
              <w:right w:val="single" w:sz="4" w:space="0" w:color="auto"/>
            </w:tcBorders>
          </w:tcPr>
          <w:p w14:paraId="3B630766"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2020-2022 </w:t>
            </w:r>
          </w:p>
        </w:tc>
        <w:tc>
          <w:tcPr>
            <w:tcW w:w="850" w:type="dxa"/>
            <w:gridSpan w:val="2"/>
            <w:tcBorders>
              <w:left w:val="single" w:sz="4" w:space="0" w:color="auto"/>
              <w:bottom w:val="single" w:sz="4" w:space="0" w:color="auto"/>
              <w:right w:val="single" w:sz="4" w:space="0" w:color="auto"/>
            </w:tcBorders>
          </w:tcPr>
          <w:p w14:paraId="611FB5B0" w14:textId="77777777" w:rsidR="00931C76" w:rsidRPr="006436A2" w:rsidRDefault="00931C76" w:rsidP="00931C7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14:paraId="1889F9E1" w14:textId="1247CD14" w:rsidR="00931C76" w:rsidRPr="006436A2" w:rsidRDefault="00F27362" w:rsidP="00931C76">
            <w:pPr>
              <w:pStyle w:val="aff2"/>
              <w:tabs>
                <w:tab w:val="left" w:pos="412"/>
              </w:tabs>
              <w:rPr>
                <w:rFonts w:ascii="Times New Roman" w:hAnsi="Times New Roman" w:cs="Times New Roman"/>
              </w:rPr>
            </w:pPr>
            <w:r w:rsidRPr="006436A2">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w:t>
            </w:r>
            <w:r w:rsidRPr="006436A2">
              <w:rPr>
                <w:rFonts w:ascii="Times New Roman" w:hAnsi="Times New Roman" w:cs="Times New Roman"/>
              </w:rPr>
              <w:lastRenderedPageBreak/>
              <w:t>актуальных целей и задач.</w:t>
            </w:r>
          </w:p>
        </w:tc>
        <w:tc>
          <w:tcPr>
            <w:tcW w:w="2110" w:type="dxa"/>
            <w:tcBorders>
              <w:left w:val="single" w:sz="4" w:space="0" w:color="auto"/>
              <w:bottom w:val="single" w:sz="4" w:space="0" w:color="auto"/>
              <w:right w:val="single" w:sz="4" w:space="0" w:color="auto"/>
            </w:tcBorders>
          </w:tcPr>
          <w:p w14:paraId="0043F785"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lastRenderedPageBreak/>
              <w:t xml:space="preserve">Подготовка проекта Стратегии МО 2035, её общественное обсуждение, утверждение, </w:t>
            </w:r>
            <w:r w:rsidRPr="006436A2">
              <w:rPr>
                <w:rFonts w:ascii="Times New Roman" w:hAnsi="Times New Roman" w:cs="Times New Roman"/>
              </w:rPr>
              <w:lastRenderedPageBreak/>
              <w:t>размещение в средствах массовой информации (далее СМИ)</w:t>
            </w:r>
          </w:p>
        </w:tc>
        <w:tc>
          <w:tcPr>
            <w:tcW w:w="3560" w:type="dxa"/>
            <w:gridSpan w:val="2"/>
            <w:tcBorders>
              <w:left w:val="single" w:sz="4" w:space="0" w:color="auto"/>
              <w:bottom w:val="single" w:sz="4" w:space="0" w:color="auto"/>
              <w:right w:val="single" w:sz="4" w:space="0" w:color="auto"/>
            </w:tcBorders>
          </w:tcPr>
          <w:p w14:paraId="4A7B676F" w14:textId="77777777" w:rsidR="00931C76" w:rsidRPr="006436A2" w:rsidRDefault="00931C76" w:rsidP="00931C76">
            <w:pPr>
              <w:jc w:val="both"/>
              <w:rPr>
                <w:sz w:val="24"/>
                <w:szCs w:val="24"/>
              </w:rPr>
            </w:pPr>
            <w:r w:rsidRPr="006436A2">
              <w:rPr>
                <w:sz w:val="24"/>
                <w:szCs w:val="24"/>
              </w:rPr>
              <w:lastRenderedPageBreak/>
              <w:t xml:space="preserve">Наличие отчета о </w:t>
            </w:r>
            <w:proofErr w:type="gramStart"/>
            <w:r w:rsidRPr="006436A2">
              <w:rPr>
                <w:sz w:val="24"/>
                <w:szCs w:val="24"/>
              </w:rPr>
              <w:t>выполнении  плана</w:t>
            </w:r>
            <w:proofErr w:type="gramEnd"/>
            <w:r w:rsidRPr="006436A2">
              <w:rPr>
                <w:sz w:val="24"/>
                <w:szCs w:val="24"/>
              </w:rPr>
              <w:t xml:space="preserve"> реализации Стратегии социально-экономического развития МО МР «</w:t>
            </w:r>
            <w:proofErr w:type="spellStart"/>
            <w:r w:rsidRPr="006436A2">
              <w:rPr>
                <w:sz w:val="24"/>
                <w:szCs w:val="24"/>
              </w:rPr>
              <w:t>Сыктывдинский</w:t>
            </w:r>
            <w:proofErr w:type="spellEnd"/>
            <w:r w:rsidRPr="006436A2">
              <w:rPr>
                <w:sz w:val="24"/>
                <w:szCs w:val="24"/>
              </w:rPr>
              <w:t xml:space="preserve">» за отчетный период на официальном сайте </w:t>
            </w:r>
            <w:r w:rsidRPr="006436A2">
              <w:rPr>
                <w:sz w:val="24"/>
                <w:szCs w:val="24"/>
              </w:rPr>
              <w:lastRenderedPageBreak/>
              <w:t>администрации МО МР «</w:t>
            </w:r>
            <w:proofErr w:type="spellStart"/>
            <w:r w:rsidRPr="006436A2">
              <w:rPr>
                <w:sz w:val="24"/>
                <w:szCs w:val="24"/>
              </w:rPr>
              <w:t>Сыктывдинский</w:t>
            </w:r>
            <w:proofErr w:type="spellEnd"/>
            <w:r w:rsidRPr="006436A2">
              <w:rPr>
                <w:sz w:val="24"/>
                <w:szCs w:val="24"/>
              </w:rPr>
              <w:t>» http://syktyvdin.ru/</w:t>
            </w:r>
          </w:p>
        </w:tc>
      </w:tr>
      <w:tr w:rsidR="00931C76" w:rsidRPr="006436A2" w14:paraId="7D312788" w14:textId="77777777" w:rsidTr="00931C76">
        <w:trPr>
          <w:tblCellSpacing w:w="5" w:type="nil"/>
        </w:trPr>
        <w:tc>
          <w:tcPr>
            <w:tcW w:w="851" w:type="dxa"/>
            <w:tcBorders>
              <w:left w:val="single" w:sz="4" w:space="0" w:color="auto"/>
              <w:bottom w:val="single" w:sz="4" w:space="0" w:color="auto"/>
              <w:right w:val="single" w:sz="4" w:space="0" w:color="auto"/>
            </w:tcBorders>
          </w:tcPr>
          <w:p w14:paraId="41B6121F"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lastRenderedPageBreak/>
              <w:t>1.1.3</w:t>
            </w:r>
          </w:p>
        </w:tc>
        <w:tc>
          <w:tcPr>
            <w:tcW w:w="2835" w:type="dxa"/>
            <w:tcBorders>
              <w:left w:val="single" w:sz="4" w:space="0" w:color="auto"/>
              <w:bottom w:val="single" w:sz="4" w:space="0" w:color="auto"/>
              <w:right w:val="single" w:sz="4" w:space="0" w:color="auto"/>
            </w:tcBorders>
          </w:tcPr>
          <w:p w14:paraId="00E2079B"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 xml:space="preserve">Проведение мониторинга реализации муниципальных программ на территории </w:t>
            </w:r>
            <w:proofErr w:type="spellStart"/>
            <w:r w:rsidRPr="006436A2">
              <w:rPr>
                <w:rFonts w:ascii="Times New Roman" w:hAnsi="Times New Roman" w:cs="Times New Roman"/>
              </w:rPr>
              <w:t>Сыктывдинского</w:t>
            </w:r>
            <w:proofErr w:type="spellEnd"/>
            <w:r w:rsidRPr="006436A2">
              <w:rPr>
                <w:rFonts w:ascii="Times New Roman" w:hAnsi="Times New Roman" w:cs="Times New Roman"/>
              </w:rPr>
              <w:t xml:space="preserve"> района</w:t>
            </w:r>
          </w:p>
        </w:tc>
        <w:tc>
          <w:tcPr>
            <w:tcW w:w="1543" w:type="dxa"/>
            <w:tcBorders>
              <w:left w:val="single" w:sz="4" w:space="0" w:color="auto"/>
              <w:bottom w:val="single" w:sz="4" w:space="0" w:color="auto"/>
              <w:right w:val="single" w:sz="4" w:space="0" w:color="auto"/>
            </w:tcBorders>
          </w:tcPr>
          <w:p w14:paraId="7A4A7EB3"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16EB9E7B"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2020-2022 </w:t>
            </w:r>
          </w:p>
        </w:tc>
        <w:tc>
          <w:tcPr>
            <w:tcW w:w="850" w:type="dxa"/>
            <w:gridSpan w:val="2"/>
            <w:tcBorders>
              <w:left w:val="single" w:sz="4" w:space="0" w:color="auto"/>
              <w:bottom w:val="single" w:sz="4" w:space="0" w:color="auto"/>
              <w:right w:val="single" w:sz="4" w:space="0" w:color="auto"/>
            </w:tcBorders>
          </w:tcPr>
          <w:p w14:paraId="682B8084" w14:textId="77777777" w:rsidR="00931C76" w:rsidRPr="006436A2" w:rsidRDefault="00931C76" w:rsidP="00931C7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2020-2022 </w:t>
            </w:r>
          </w:p>
        </w:tc>
        <w:tc>
          <w:tcPr>
            <w:tcW w:w="2993" w:type="dxa"/>
            <w:gridSpan w:val="2"/>
            <w:tcBorders>
              <w:left w:val="single" w:sz="4" w:space="0" w:color="auto"/>
              <w:bottom w:val="single" w:sz="4" w:space="0" w:color="auto"/>
              <w:right w:val="single" w:sz="4" w:space="0" w:color="auto"/>
            </w:tcBorders>
          </w:tcPr>
          <w:p w14:paraId="67EE2BC1" w14:textId="4A2E3FAA" w:rsidR="00931C76" w:rsidRPr="006436A2" w:rsidRDefault="00ED7926" w:rsidP="00ED7926">
            <w:pPr>
              <w:pStyle w:val="aff2"/>
              <w:tabs>
                <w:tab w:val="left" w:pos="412"/>
              </w:tabs>
              <w:jc w:val="both"/>
              <w:rPr>
                <w:rFonts w:ascii="Times New Roman" w:hAnsi="Times New Roman" w:cs="Times New Roman"/>
              </w:rPr>
            </w:pPr>
            <w:r w:rsidRPr="006436A2">
              <w:rPr>
                <w:rFonts w:ascii="Times New Roman" w:hAnsi="Times New Roman" w:cs="Times New Roman"/>
              </w:rPr>
              <w:t>Сохранение удельного веса структурных подразделений администрации района и органов местного самоуправления муниципального района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участвующих в реализации муниципальных программ на территории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в общем количестве структурных подразделений администрации и органов местного самоуправления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w:t>
            </w:r>
          </w:p>
        </w:tc>
        <w:tc>
          <w:tcPr>
            <w:tcW w:w="2110" w:type="dxa"/>
            <w:tcBorders>
              <w:left w:val="single" w:sz="4" w:space="0" w:color="auto"/>
              <w:bottom w:val="single" w:sz="4" w:space="0" w:color="auto"/>
              <w:right w:val="single" w:sz="4" w:space="0" w:color="auto"/>
            </w:tcBorders>
          </w:tcPr>
          <w:p w14:paraId="37118938"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Подведение итогов реализации муниципальных программ за год, их оценка, анализ эффективности</w:t>
            </w:r>
          </w:p>
        </w:tc>
        <w:tc>
          <w:tcPr>
            <w:tcW w:w="3560" w:type="dxa"/>
            <w:gridSpan w:val="2"/>
            <w:tcBorders>
              <w:left w:val="single" w:sz="4" w:space="0" w:color="auto"/>
              <w:bottom w:val="single" w:sz="4" w:space="0" w:color="auto"/>
              <w:right w:val="single" w:sz="4" w:space="0" w:color="auto"/>
            </w:tcBorders>
          </w:tcPr>
          <w:p w14:paraId="36C9F7B8" w14:textId="77777777" w:rsidR="00931C76" w:rsidRPr="006436A2" w:rsidRDefault="00931C76" w:rsidP="00931C76">
            <w:pPr>
              <w:jc w:val="both"/>
              <w:rPr>
                <w:sz w:val="24"/>
                <w:szCs w:val="24"/>
              </w:rPr>
            </w:pPr>
            <w:r w:rsidRPr="006436A2">
              <w:rPr>
                <w:sz w:val="24"/>
                <w:szCs w:val="24"/>
              </w:rPr>
              <w:t>Удельный вес структурных подразделений администрации района и органов местного самоуправления муниципального района «</w:t>
            </w:r>
            <w:proofErr w:type="spellStart"/>
            <w:r w:rsidRPr="006436A2">
              <w:rPr>
                <w:sz w:val="24"/>
                <w:szCs w:val="24"/>
              </w:rPr>
              <w:t>Сыктывдинский</w:t>
            </w:r>
            <w:proofErr w:type="spellEnd"/>
            <w:r w:rsidRPr="006436A2">
              <w:rPr>
                <w:sz w:val="24"/>
                <w:szCs w:val="24"/>
              </w:rPr>
              <w:t>», участвующих в реализации муниципальных программ на территории МО МР «</w:t>
            </w:r>
            <w:proofErr w:type="spellStart"/>
            <w:r w:rsidRPr="006436A2">
              <w:rPr>
                <w:sz w:val="24"/>
                <w:szCs w:val="24"/>
              </w:rPr>
              <w:t>Сыктывдинский</w:t>
            </w:r>
            <w:proofErr w:type="spellEnd"/>
            <w:r w:rsidRPr="006436A2">
              <w:rPr>
                <w:sz w:val="24"/>
                <w:szCs w:val="24"/>
              </w:rPr>
              <w:t>», в общем количестве структурных подразделений администрации и органов местного самоуправления МО МР «</w:t>
            </w:r>
            <w:proofErr w:type="spellStart"/>
            <w:r w:rsidRPr="006436A2">
              <w:rPr>
                <w:sz w:val="24"/>
                <w:szCs w:val="24"/>
              </w:rPr>
              <w:t>Сыктывдинский</w:t>
            </w:r>
            <w:proofErr w:type="spellEnd"/>
            <w:r w:rsidRPr="006436A2">
              <w:rPr>
                <w:sz w:val="24"/>
                <w:szCs w:val="24"/>
              </w:rPr>
              <w:t>».</w:t>
            </w:r>
          </w:p>
        </w:tc>
      </w:tr>
      <w:tr w:rsidR="00931C76" w:rsidRPr="006436A2" w14:paraId="15BD147F" w14:textId="77777777" w:rsidTr="00931C76">
        <w:trPr>
          <w:tblCellSpacing w:w="5" w:type="nil"/>
        </w:trPr>
        <w:tc>
          <w:tcPr>
            <w:tcW w:w="15593" w:type="dxa"/>
            <w:gridSpan w:val="12"/>
            <w:tcBorders>
              <w:left w:val="single" w:sz="4" w:space="0" w:color="auto"/>
              <w:bottom w:val="single" w:sz="4" w:space="0" w:color="auto"/>
              <w:right w:val="single" w:sz="4" w:space="0" w:color="auto"/>
            </w:tcBorders>
          </w:tcPr>
          <w:p w14:paraId="61C67681"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b/>
              </w:rPr>
              <w:t>Задача 2.</w:t>
            </w:r>
            <w:r w:rsidRPr="006436A2">
              <w:rPr>
                <w:rFonts w:ascii="Times New Roman" w:hAnsi="Times New Roman" w:cs="Times New Roman"/>
              </w:rPr>
              <w:t xml:space="preserve"> Осуществление анализа и прогнозирования социально-экономического развития </w:t>
            </w:r>
            <w:proofErr w:type="spellStart"/>
            <w:r w:rsidRPr="006436A2">
              <w:rPr>
                <w:rFonts w:ascii="Times New Roman" w:hAnsi="Times New Roman" w:cs="Times New Roman"/>
              </w:rPr>
              <w:t>Сыктывдинского</w:t>
            </w:r>
            <w:proofErr w:type="spellEnd"/>
            <w:r w:rsidRPr="006436A2">
              <w:rPr>
                <w:rFonts w:ascii="Times New Roman" w:hAnsi="Times New Roman" w:cs="Times New Roman"/>
              </w:rPr>
              <w:t xml:space="preserve"> района</w:t>
            </w:r>
          </w:p>
        </w:tc>
      </w:tr>
      <w:tr w:rsidR="00931C76" w:rsidRPr="006436A2" w14:paraId="5DF8854D" w14:textId="77777777" w:rsidTr="00931C76">
        <w:trPr>
          <w:tblCellSpacing w:w="5" w:type="nil"/>
        </w:trPr>
        <w:tc>
          <w:tcPr>
            <w:tcW w:w="851" w:type="dxa"/>
            <w:tcBorders>
              <w:left w:val="single" w:sz="4" w:space="0" w:color="auto"/>
              <w:bottom w:val="single" w:sz="4" w:space="0" w:color="auto"/>
              <w:right w:val="single" w:sz="4" w:space="0" w:color="auto"/>
            </w:tcBorders>
          </w:tcPr>
          <w:p w14:paraId="11C8199E"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1.2.1</w:t>
            </w:r>
          </w:p>
        </w:tc>
        <w:tc>
          <w:tcPr>
            <w:tcW w:w="2835" w:type="dxa"/>
            <w:tcBorders>
              <w:left w:val="single" w:sz="4" w:space="0" w:color="auto"/>
              <w:bottom w:val="single" w:sz="4" w:space="0" w:color="auto"/>
              <w:right w:val="single" w:sz="4" w:space="0" w:color="auto"/>
            </w:tcBorders>
          </w:tcPr>
          <w:p w14:paraId="448B6ED5"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Обеспечение администрации муниципального района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xml:space="preserve">» информационно-аналитическими материалами о социально-экономическом </w:t>
            </w:r>
            <w:proofErr w:type="gramStart"/>
            <w:r w:rsidRPr="006436A2">
              <w:rPr>
                <w:rFonts w:ascii="Times New Roman" w:hAnsi="Times New Roman" w:cs="Times New Roman"/>
              </w:rPr>
              <w:t>развитии  МО</w:t>
            </w:r>
            <w:proofErr w:type="gramEnd"/>
          </w:p>
        </w:tc>
        <w:tc>
          <w:tcPr>
            <w:tcW w:w="1543" w:type="dxa"/>
            <w:tcBorders>
              <w:left w:val="single" w:sz="4" w:space="0" w:color="auto"/>
              <w:bottom w:val="single" w:sz="4" w:space="0" w:color="auto"/>
              <w:right w:val="single" w:sz="4" w:space="0" w:color="auto"/>
            </w:tcBorders>
          </w:tcPr>
          <w:p w14:paraId="3427B034" w14:textId="3F4786AB"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 xml:space="preserve">Отдел экономического развития </w:t>
            </w:r>
            <w:r w:rsidR="000B2B1B">
              <w:rPr>
                <w:rFonts w:ascii="Times New Roman" w:hAnsi="Times New Roman" w:cs="Times New Roman"/>
              </w:rPr>
              <w:t xml:space="preserve">администрации </w:t>
            </w:r>
            <w:r w:rsidRPr="006436A2">
              <w:rPr>
                <w:rFonts w:ascii="Times New Roman" w:hAnsi="Times New Roman" w:cs="Times New Roman"/>
              </w:rPr>
              <w:t>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w:t>
            </w:r>
            <w:r w:rsidR="000B2B1B">
              <w:rPr>
                <w:rFonts w:ascii="Times New Roman" w:hAnsi="Times New Roman" w:cs="Times New Roman"/>
              </w:rPr>
              <w:t xml:space="preserve"> </w:t>
            </w:r>
            <w:r w:rsidRPr="006436A2">
              <w:rPr>
                <w:rFonts w:ascii="Times New Roman" w:hAnsi="Times New Roman" w:cs="Times New Roman"/>
              </w:rPr>
              <w:t>(далее- ОЭР)</w:t>
            </w:r>
          </w:p>
        </w:tc>
        <w:tc>
          <w:tcPr>
            <w:tcW w:w="851" w:type="dxa"/>
            <w:gridSpan w:val="2"/>
            <w:tcBorders>
              <w:left w:val="single" w:sz="4" w:space="0" w:color="auto"/>
              <w:bottom w:val="single" w:sz="4" w:space="0" w:color="auto"/>
              <w:right w:val="single" w:sz="4" w:space="0" w:color="auto"/>
            </w:tcBorders>
          </w:tcPr>
          <w:p w14:paraId="719F9806"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 xml:space="preserve">2020-2022 </w:t>
            </w:r>
          </w:p>
        </w:tc>
        <w:tc>
          <w:tcPr>
            <w:tcW w:w="850" w:type="dxa"/>
            <w:gridSpan w:val="2"/>
            <w:tcBorders>
              <w:left w:val="single" w:sz="4" w:space="0" w:color="auto"/>
              <w:bottom w:val="single" w:sz="4" w:space="0" w:color="auto"/>
              <w:right w:val="single" w:sz="4" w:space="0" w:color="auto"/>
            </w:tcBorders>
          </w:tcPr>
          <w:p w14:paraId="129815EB" w14:textId="77777777" w:rsidR="00931C76" w:rsidRPr="006436A2" w:rsidRDefault="00931C76" w:rsidP="00931C76">
            <w:pPr>
              <w:pStyle w:val="ConsPlusCell"/>
              <w:jc w:val="center"/>
              <w:rPr>
                <w:rFonts w:ascii="Times New Roman" w:hAnsi="Times New Roman" w:cs="Times New Roman"/>
                <w:sz w:val="24"/>
                <w:szCs w:val="24"/>
              </w:rPr>
            </w:pPr>
            <w:r w:rsidRPr="006436A2">
              <w:rPr>
                <w:rFonts w:ascii="Times New Roman" w:hAnsi="Times New Roman" w:cs="Times New Roman"/>
                <w:sz w:val="24"/>
              </w:rPr>
              <w:t>2020-2022 </w:t>
            </w:r>
          </w:p>
        </w:tc>
        <w:tc>
          <w:tcPr>
            <w:tcW w:w="2993" w:type="dxa"/>
            <w:gridSpan w:val="2"/>
            <w:tcBorders>
              <w:left w:val="single" w:sz="4" w:space="0" w:color="auto"/>
              <w:bottom w:val="single" w:sz="4" w:space="0" w:color="auto"/>
              <w:right w:val="single" w:sz="4" w:space="0" w:color="auto"/>
            </w:tcBorders>
          </w:tcPr>
          <w:p w14:paraId="6F8D95E2" w14:textId="1A90C071" w:rsidR="00931C76" w:rsidRPr="006436A2" w:rsidRDefault="00ED7926" w:rsidP="00931C76">
            <w:pPr>
              <w:pStyle w:val="aff2"/>
              <w:rPr>
                <w:rFonts w:ascii="Times New Roman" w:hAnsi="Times New Roman" w:cs="Times New Roman"/>
              </w:rPr>
            </w:pPr>
            <w:r w:rsidRPr="006436A2">
              <w:rPr>
                <w:rFonts w:ascii="Times New Roman" w:hAnsi="Times New Roman" w:cs="Times New Roman"/>
              </w:rPr>
              <w:t>Утверждение п</w:t>
            </w:r>
            <w:r w:rsidR="00931C76" w:rsidRPr="006436A2">
              <w:rPr>
                <w:rFonts w:ascii="Times New Roman" w:hAnsi="Times New Roman" w:cs="Times New Roman"/>
              </w:rPr>
              <w:t>рогноз</w:t>
            </w:r>
            <w:r w:rsidRPr="006436A2">
              <w:rPr>
                <w:rFonts w:ascii="Times New Roman" w:hAnsi="Times New Roman" w:cs="Times New Roman"/>
              </w:rPr>
              <w:t>а</w:t>
            </w:r>
            <w:r w:rsidR="00931C76" w:rsidRPr="006436A2">
              <w:rPr>
                <w:rFonts w:ascii="Times New Roman" w:hAnsi="Times New Roman" w:cs="Times New Roman"/>
              </w:rPr>
              <w:t xml:space="preserve"> социально-экономического развития МО МР «</w:t>
            </w:r>
            <w:proofErr w:type="spellStart"/>
            <w:r w:rsidR="00931C76" w:rsidRPr="006436A2">
              <w:rPr>
                <w:rFonts w:ascii="Times New Roman" w:hAnsi="Times New Roman" w:cs="Times New Roman"/>
              </w:rPr>
              <w:t>Сыктывдинский</w:t>
            </w:r>
            <w:proofErr w:type="spellEnd"/>
            <w:r w:rsidR="00931C76" w:rsidRPr="006436A2">
              <w:rPr>
                <w:rFonts w:ascii="Times New Roman" w:hAnsi="Times New Roman" w:cs="Times New Roman"/>
              </w:rPr>
              <w:t>» на 3-хлетний период</w:t>
            </w:r>
            <w:r w:rsidR="00DD1D31" w:rsidRPr="006436A2">
              <w:rPr>
                <w:rFonts w:ascii="Times New Roman" w:hAnsi="Times New Roman" w:cs="Times New Roman"/>
              </w:rPr>
              <w:t>.</w:t>
            </w:r>
          </w:p>
        </w:tc>
        <w:tc>
          <w:tcPr>
            <w:tcW w:w="2110" w:type="dxa"/>
            <w:tcBorders>
              <w:left w:val="single" w:sz="4" w:space="0" w:color="auto"/>
              <w:bottom w:val="single" w:sz="4" w:space="0" w:color="auto"/>
              <w:right w:val="single" w:sz="4" w:space="0" w:color="auto"/>
            </w:tcBorders>
          </w:tcPr>
          <w:p w14:paraId="25BC042D"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разработка и внедрение лучших практик, подготовка докладов и прогноза социально-экономического развития на трехлетний период</w:t>
            </w:r>
          </w:p>
        </w:tc>
        <w:tc>
          <w:tcPr>
            <w:tcW w:w="3560" w:type="dxa"/>
            <w:gridSpan w:val="2"/>
            <w:tcBorders>
              <w:left w:val="single" w:sz="4" w:space="0" w:color="auto"/>
              <w:bottom w:val="single" w:sz="4" w:space="0" w:color="auto"/>
              <w:right w:val="single" w:sz="4" w:space="0" w:color="auto"/>
            </w:tcBorders>
          </w:tcPr>
          <w:p w14:paraId="38F8FC9A" w14:textId="77777777" w:rsidR="00931C76" w:rsidRPr="006436A2" w:rsidRDefault="00931C76" w:rsidP="00931C76">
            <w:pPr>
              <w:pStyle w:val="aff3"/>
              <w:rPr>
                <w:rFonts w:ascii="Times New Roman" w:hAnsi="Times New Roman" w:cs="Times New Roman"/>
              </w:rPr>
            </w:pPr>
            <w:r w:rsidRPr="006436A2">
              <w:rPr>
                <w:rFonts w:ascii="Times New Roman" w:hAnsi="Times New Roman" w:cs="Times New Roman"/>
              </w:rPr>
              <w:t>Наличие прогноза социально-экономического развития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на 3-хлетний период;</w:t>
            </w:r>
          </w:p>
          <w:p w14:paraId="42FF7A02" w14:textId="77777777" w:rsidR="00931C76" w:rsidRPr="006436A2" w:rsidRDefault="00931C76" w:rsidP="00931C76">
            <w:pPr>
              <w:rPr>
                <w:lang w:eastAsia="ru-RU"/>
              </w:rPr>
            </w:pPr>
          </w:p>
        </w:tc>
      </w:tr>
      <w:tr w:rsidR="00931C76" w:rsidRPr="006436A2" w14:paraId="4BF8144C" w14:textId="77777777" w:rsidTr="00931C76">
        <w:trPr>
          <w:tblCellSpacing w:w="5" w:type="nil"/>
        </w:trPr>
        <w:tc>
          <w:tcPr>
            <w:tcW w:w="851" w:type="dxa"/>
            <w:tcBorders>
              <w:left w:val="single" w:sz="4" w:space="0" w:color="auto"/>
              <w:bottom w:val="single" w:sz="4" w:space="0" w:color="auto"/>
              <w:right w:val="single" w:sz="4" w:space="0" w:color="auto"/>
            </w:tcBorders>
          </w:tcPr>
          <w:p w14:paraId="221ECE5D"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1.2.2</w:t>
            </w:r>
          </w:p>
        </w:tc>
        <w:tc>
          <w:tcPr>
            <w:tcW w:w="2835" w:type="dxa"/>
            <w:tcBorders>
              <w:left w:val="single" w:sz="4" w:space="0" w:color="auto"/>
              <w:bottom w:val="single" w:sz="4" w:space="0" w:color="auto"/>
              <w:right w:val="single" w:sz="4" w:space="0" w:color="auto"/>
            </w:tcBorders>
          </w:tcPr>
          <w:p w14:paraId="12DF9523" w14:textId="77777777" w:rsidR="00931C76" w:rsidRPr="006436A2" w:rsidRDefault="00931C76" w:rsidP="00931C76">
            <w:pPr>
              <w:autoSpaceDE w:val="0"/>
              <w:autoSpaceDN w:val="0"/>
              <w:adjustRightInd w:val="0"/>
              <w:rPr>
                <w:sz w:val="24"/>
                <w:szCs w:val="24"/>
              </w:rPr>
            </w:pPr>
            <w:r w:rsidRPr="006436A2">
              <w:rPr>
                <w:sz w:val="24"/>
                <w:szCs w:val="24"/>
              </w:rPr>
              <w:t xml:space="preserve">Инвестиционная деятельность на </w:t>
            </w:r>
            <w:r w:rsidRPr="006436A2">
              <w:rPr>
                <w:sz w:val="24"/>
                <w:szCs w:val="24"/>
              </w:rPr>
              <w:lastRenderedPageBreak/>
              <w:t>территории МО МР «</w:t>
            </w:r>
            <w:proofErr w:type="spellStart"/>
            <w:r w:rsidRPr="006436A2">
              <w:rPr>
                <w:sz w:val="24"/>
                <w:szCs w:val="24"/>
              </w:rPr>
              <w:t>Сыктывдинский</w:t>
            </w:r>
            <w:proofErr w:type="spellEnd"/>
            <w:r w:rsidRPr="006436A2">
              <w:rPr>
                <w:sz w:val="24"/>
                <w:szCs w:val="24"/>
              </w:rPr>
              <w:t>»</w:t>
            </w:r>
          </w:p>
        </w:tc>
        <w:tc>
          <w:tcPr>
            <w:tcW w:w="1543" w:type="dxa"/>
            <w:tcBorders>
              <w:left w:val="single" w:sz="4" w:space="0" w:color="auto"/>
              <w:bottom w:val="single" w:sz="4" w:space="0" w:color="auto"/>
              <w:right w:val="single" w:sz="4" w:space="0" w:color="auto"/>
            </w:tcBorders>
          </w:tcPr>
          <w:p w14:paraId="266920E8" w14:textId="5956F4D8"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 xml:space="preserve">ОЭР, </w:t>
            </w:r>
            <w:r w:rsidR="000B2B1B">
              <w:rPr>
                <w:rFonts w:ascii="Times New Roman" w:hAnsi="Times New Roman" w:cs="Times New Roman"/>
                <w:sz w:val="24"/>
                <w:szCs w:val="24"/>
              </w:rPr>
              <w:t xml:space="preserve">отдел земельных </w:t>
            </w:r>
            <w:r w:rsidR="000B2B1B">
              <w:rPr>
                <w:rFonts w:ascii="Times New Roman" w:hAnsi="Times New Roman" w:cs="Times New Roman"/>
                <w:sz w:val="24"/>
                <w:szCs w:val="24"/>
              </w:rPr>
              <w:lastRenderedPageBreak/>
              <w:t>отношений администрации МО МР «</w:t>
            </w:r>
            <w:proofErr w:type="spellStart"/>
            <w:r w:rsidR="000B2B1B">
              <w:rPr>
                <w:rFonts w:ascii="Times New Roman" w:hAnsi="Times New Roman" w:cs="Times New Roman"/>
                <w:sz w:val="24"/>
                <w:szCs w:val="24"/>
              </w:rPr>
              <w:t>Сыктывдинский</w:t>
            </w:r>
            <w:proofErr w:type="spellEnd"/>
            <w:r w:rsidR="000B2B1B">
              <w:rPr>
                <w:rFonts w:ascii="Times New Roman" w:hAnsi="Times New Roman" w:cs="Times New Roman"/>
                <w:sz w:val="24"/>
                <w:szCs w:val="24"/>
              </w:rPr>
              <w:t>» (далее – ОЗО), отдел имущественных и арендных отношений администрации МО МР «</w:t>
            </w:r>
            <w:proofErr w:type="spellStart"/>
            <w:r w:rsidR="000B2B1B">
              <w:rPr>
                <w:rFonts w:ascii="Times New Roman" w:hAnsi="Times New Roman" w:cs="Times New Roman"/>
                <w:sz w:val="24"/>
                <w:szCs w:val="24"/>
              </w:rPr>
              <w:t>Сыктывдинский</w:t>
            </w:r>
            <w:proofErr w:type="spellEnd"/>
            <w:r w:rsidR="000B2B1B">
              <w:rPr>
                <w:rFonts w:ascii="Times New Roman" w:hAnsi="Times New Roman" w:cs="Times New Roman"/>
                <w:sz w:val="24"/>
                <w:szCs w:val="24"/>
              </w:rPr>
              <w:t xml:space="preserve">» (далее – </w:t>
            </w:r>
            <w:proofErr w:type="spellStart"/>
            <w:r w:rsidR="000B2B1B">
              <w:rPr>
                <w:rFonts w:ascii="Times New Roman" w:hAnsi="Times New Roman" w:cs="Times New Roman"/>
                <w:sz w:val="24"/>
                <w:szCs w:val="24"/>
              </w:rPr>
              <w:t>ОИиАО</w:t>
            </w:r>
            <w:proofErr w:type="spellEnd"/>
            <w:r w:rsidR="000B2B1B">
              <w:rPr>
                <w:rFonts w:ascii="Times New Roman" w:hAnsi="Times New Roman" w:cs="Times New Roman"/>
                <w:sz w:val="24"/>
                <w:szCs w:val="24"/>
              </w:rPr>
              <w:t>)</w:t>
            </w:r>
          </w:p>
        </w:tc>
        <w:tc>
          <w:tcPr>
            <w:tcW w:w="851" w:type="dxa"/>
            <w:gridSpan w:val="2"/>
            <w:tcBorders>
              <w:left w:val="single" w:sz="4" w:space="0" w:color="auto"/>
              <w:bottom w:val="single" w:sz="4" w:space="0" w:color="auto"/>
              <w:right w:val="single" w:sz="4" w:space="0" w:color="auto"/>
            </w:tcBorders>
          </w:tcPr>
          <w:p w14:paraId="2A2018CF"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lastRenderedPageBreak/>
              <w:t>2020</w:t>
            </w:r>
          </w:p>
        </w:tc>
        <w:tc>
          <w:tcPr>
            <w:tcW w:w="850" w:type="dxa"/>
            <w:gridSpan w:val="2"/>
            <w:tcBorders>
              <w:left w:val="single" w:sz="4" w:space="0" w:color="auto"/>
              <w:bottom w:val="single" w:sz="4" w:space="0" w:color="auto"/>
              <w:right w:val="single" w:sz="4" w:space="0" w:color="auto"/>
            </w:tcBorders>
          </w:tcPr>
          <w:p w14:paraId="2C647D57" w14:textId="77777777" w:rsidR="00931C76" w:rsidRPr="006436A2" w:rsidRDefault="00931C76" w:rsidP="00931C7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14:paraId="262938AA" w14:textId="13BB5A53" w:rsidR="00931C76" w:rsidRPr="006436A2" w:rsidRDefault="00ED7926" w:rsidP="00931C76">
            <w:pPr>
              <w:pStyle w:val="aff2"/>
              <w:rPr>
                <w:rFonts w:ascii="Times New Roman" w:hAnsi="Times New Roman" w:cs="Times New Roman"/>
              </w:rPr>
            </w:pPr>
            <w:r w:rsidRPr="006436A2">
              <w:rPr>
                <w:rFonts w:ascii="Times New Roman" w:hAnsi="Times New Roman" w:cs="Times New Roman"/>
              </w:rPr>
              <w:t xml:space="preserve">Наличия вкладки «Инвестиционная </w:t>
            </w:r>
            <w:r w:rsidRPr="006436A2">
              <w:rPr>
                <w:rFonts w:ascii="Times New Roman" w:hAnsi="Times New Roman" w:cs="Times New Roman"/>
              </w:rPr>
              <w:lastRenderedPageBreak/>
              <w:t xml:space="preserve">деятельность» для размещения информации об инвестиционных проектах и инвестиционных площадках, нормативно-правовой базе по вопросам осуществления </w:t>
            </w:r>
            <w:r w:rsidR="000B2B1B" w:rsidRPr="006436A2">
              <w:rPr>
                <w:rFonts w:ascii="Times New Roman" w:hAnsi="Times New Roman" w:cs="Times New Roman"/>
              </w:rPr>
              <w:t>инвестиционной деятельности</w:t>
            </w:r>
            <w:r w:rsidRPr="006436A2">
              <w:rPr>
                <w:rFonts w:ascii="Times New Roman" w:hAnsi="Times New Roman" w:cs="Times New Roman"/>
              </w:rPr>
              <w:t xml:space="preserve"> на официальном сайте администрации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w:t>
            </w:r>
            <w:r w:rsidR="00DD1D31" w:rsidRPr="006436A2">
              <w:rPr>
                <w:rFonts w:ascii="Times New Roman" w:hAnsi="Times New Roman" w:cs="Times New Roman"/>
              </w:rPr>
              <w:t>.</w:t>
            </w:r>
          </w:p>
        </w:tc>
        <w:tc>
          <w:tcPr>
            <w:tcW w:w="2110" w:type="dxa"/>
            <w:tcBorders>
              <w:left w:val="single" w:sz="4" w:space="0" w:color="auto"/>
              <w:bottom w:val="single" w:sz="4" w:space="0" w:color="auto"/>
              <w:right w:val="single" w:sz="4" w:space="0" w:color="auto"/>
            </w:tcBorders>
          </w:tcPr>
          <w:p w14:paraId="166FA53B"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lastRenderedPageBreak/>
              <w:t xml:space="preserve">работа с </w:t>
            </w:r>
            <w:proofErr w:type="gramStart"/>
            <w:r w:rsidRPr="006436A2">
              <w:rPr>
                <w:rFonts w:ascii="Times New Roman" w:hAnsi="Times New Roman" w:cs="Times New Roman"/>
              </w:rPr>
              <w:t xml:space="preserve">инвесторами,  </w:t>
            </w:r>
            <w:r w:rsidRPr="006436A2">
              <w:rPr>
                <w:rFonts w:ascii="Times New Roman" w:hAnsi="Times New Roman" w:cs="Times New Roman"/>
              </w:rPr>
              <w:lastRenderedPageBreak/>
              <w:t>сбор</w:t>
            </w:r>
            <w:proofErr w:type="gramEnd"/>
            <w:r w:rsidRPr="006436A2">
              <w:rPr>
                <w:rFonts w:ascii="Times New Roman" w:hAnsi="Times New Roman" w:cs="Times New Roman"/>
              </w:rPr>
              <w:t xml:space="preserve"> и размещение информации для инвесторов</w:t>
            </w:r>
          </w:p>
        </w:tc>
        <w:tc>
          <w:tcPr>
            <w:tcW w:w="3560" w:type="dxa"/>
            <w:gridSpan w:val="2"/>
            <w:tcBorders>
              <w:left w:val="single" w:sz="4" w:space="0" w:color="auto"/>
              <w:bottom w:val="single" w:sz="4" w:space="0" w:color="auto"/>
              <w:right w:val="single" w:sz="4" w:space="0" w:color="auto"/>
            </w:tcBorders>
          </w:tcPr>
          <w:p w14:paraId="5422893F" w14:textId="77777777" w:rsidR="00931C76" w:rsidRPr="006436A2" w:rsidRDefault="00931C76" w:rsidP="00931C76">
            <w:pPr>
              <w:pStyle w:val="aff3"/>
              <w:rPr>
                <w:rFonts w:ascii="Times New Roman" w:hAnsi="Times New Roman" w:cs="Times New Roman"/>
              </w:rPr>
            </w:pPr>
            <w:r w:rsidRPr="006436A2">
              <w:rPr>
                <w:rFonts w:ascii="Times New Roman" w:hAnsi="Times New Roman" w:cs="Times New Roman"/>
              </w:rPr>
              <w:lastRenderedPageBreak/>
              <w:t xml:space="preserve">Наличия вкладки «Инвестиционная деятельность» </w:t>
            </w:r>
            <w:r w:rsidRPr="006436A2">
              <w:rPr>
                <w:rFonts w:ascii="Times New Roman" w:hAnsi="Times New Roman" w:cs="Times New Roman"/>
              </w:rPr>
              <w:lastRenderedPageBreak/>
              <w:t xml:space="preserve">для размещения информации об инвестиционных проектах и инвестиционных площадках, нормативно-правовой базе по вопросам осуществления </w:t>
            </w:r>
            <w:proofErr w:type="gramStart"/>
            <w:r w:rsidRPr="006436A2">
              <w:rPr>
                <w:rFonts w:ascii="Times New Roman" w:hAnsi="Times New Roman" w:cs="Times New Roman"/>
              </w:rPr>
              <w:t>инвестиционной  деятельности</w:t>
            </w:r>
            <w:proofErr w:type="gramEnd"/>
          </w:p>
        </w:tc>
      </w:tr>
      <w:tr w:rsidR="00931C76" w:rsidRPr="006436A2" w14:paraId="43C2733E" w14:textId="77777777" w:rsidTr="00931C76">
        <w:trPr>
          <w:tblCellSpacing w:w="5" w:type="nil"/>
        </w:trPr>
        <w:tc>
          <w:tcPr>
            <w:tcW w:w="15593" w:type="dxa"/>
            <w:gridSpan w:val="12"/>
            <w:tcBorders>
              <w:left w:val="single" w:sz="4" w:space="0" w:color="auto"/>
              <w:bottom w:val="single" w:sz="4" w:space="0" w:color="auto"/>
              <w:right w:val="single" w:sz="4" w:space="0" w:color="auto"/>
            </w:tcBorders>
          </w:tcPr>
          <w:p w14:paraId="072F7C5B"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bCs/>
                <w:sz w:val="24"/>
                <w:szCs w:val="24"/>
              </w:rPr>
              <w:lastRenderedPageBreak/>
              <w:t>Подпрограмма 2 «</w:t>
            </w:r>
            <w:r w:rsidRPr="006436A2">
              <w:rPr>
                <w:rFonts w:ascii="Times New Roman" w:hAnsi="Times New Roman" w:cs="Times New Roman"/>
                <w:b/>
                <w:sz w:val="24"/>
                <w:szCs w:val="24"/>
              </w:rPr>
              <w:t>Малое и среднее предпринимательство»</w:t>
            </w:r>
          </w:p>
        </w:tc>
      </w:tr>
      <w:tr w:rsidR="00931C76" w:rsidRPr="006436A2" w14:paraId="4CC04D0F" w14:textId="77777777" w:rsidTr="00931C76">
        <w:trPr>
          <w:trHeight w:val="283"/>
          <w:tblCellSpacing w:w="5" w:type="nil"/>
        </w:trPr>
        <w:tc>
          <w:tcPr>
            <w:tcW w:w="15593" w:type="dxa"/>
            <w:gridSpan w:val="12"/>
            <w:tcBorders>
              <w:left w:val="single" w:sz="4" w:space="0" w:color="auto"/>
              <w:bottom w:val="single" w:sz="4" w:space="0" w:color="auto"/>
              <w:right w:val="single" w:sz="4" w:space="0" w:color="auto"/>
            </w:tcBorders>
          </w:tcPr>
          <w:p w14:paraId="15CBF69B" w14:textId="77777777" w:rsidR="00931C76" w:rsidRPr="006436A2" w:rsidRDefault="00931C76" w:rsidP="00931C76">
            <w:pPr>
              <w:widowControl w:val="0"/>
              <w:autoSpaceDE w:val="0"/>
              <w:autoSpaceDN w:val="0"/>
              <w:adjustRightInd w:val="0"/>
              <w:jc w:val="both"/>
              <w:rPr>
                <w:b/>
                <w:bCs/>
                <w:sz w:val="24"/>
                <w:szCs w:val="24"/>
              </w:rPr>
            </w:pPr>
            <w:r w:rsidRPr="006436A2">
              <w:rPr>
                <w:b/>
                <w:i/>
                <w:sz w:val="24"/>
                <w:szCs w:val="24"/>
              </w:rPr>
              <w:t>Цель подпрограммы 2:</w:t>
            </w:r>
            <w:r w:rsidRPr="006436A2">
              <w:rPr>
                <w:sz w:val="24"/>
                <w:szCs w:val="24"/>
              </w:rPr>
              <w:t xml:space="preserve"> Развитие м</w:t>
            </w:r>
            <w:r w:rsidRPr="006436A2">
              <w:rPr>
                <w:bCs/>
                <w:sz w:val="24"/>
                <w:szCs w:val="24"/>
              </w:rPr>
              <w:t>алого и среднего предпринимательства в муниципальном районе «</w:t>
            </w:r>
            <w:proofErr w:type="spellStart"/>
            <w:r w:rsidRPr="006436A2">
              <w:rPr>
                <w:bCs/>
                <w:sz w:val="24"/>
                <w:szCs w:val="24"/>
              </w:rPr>
              <w:t>Сыктывдинский</w:t>
            </w:r>
            <w:proofErr w:type="spellEnd"/>
            <w:r w:rsidRPr="006436A2">
              <w:rPr>
                <w:bCs/>
                <w:sz w:val="24"/>
                <w:szCs w:val="24"/>
              </w:rPr>
              <w:t>»</w:t>
            </w:r>
          </w:p>
        </w:tc>
      </w:tr>
      <w:tr w:rsidR="00931C76" w:rsidRPr="006436A2" w14:paraId="5B677AD5" w14:textId="77777777" w:rsidTr="00931C76">
        <w:trPr>
          <w:tblCellSpacing w:w="5" w:type="nil"/>
        </w:trPr>
        <w:tc>
          <w:tcPr>
            <w:tcW w:w="15593" w:type="dxa"/>
            <w:gridSpan w:val="12"/>
            <w:tcBorders>
              <w:left w:val="single" w:sz="4" w:space="0" w:color="auto"/>
              <w:bottom w:val="single" w:sz="4" w:space="0" w:color="auto"/>
              <w:right w:val="single" w:sz="4" w:space="0" w:color="auto"/>
            </w:tcBorders>
          </w:tcPr>
          <w:p w14:paraId="08590D7F" w14:textId="239CD7D1" w:rsidR="00931C76" w:rsidRPr="006436A2" w:rsidRDefault="00931C76" w:rsidP="00931C76">
            <w:pPr>
              <w:widowControl w:val="0"/>
              <w:tabs>
                <w:tab w:val="left" w:pos="317"/>
              </w:tabs>
              <w:autoSpaceDE w:val="0"/>
              <w:autoSpaceDN w:val="0"/>
              <w:adjustRightInd w:val="0"/>
              <w:ind w:left="34"/>
              <w:jc w:val="both"/>
              <w:rPr>
                <w:sz w:val="24"/>
                <w:szCs w:val="24"/>
              </w:rPr>
            </w:pPr>
            <w:r w:rsidRPr="006436A2">
              <w:rPr>
                <w:b/>
                <w:i/>
                <w:sz w:val="24"/>
                <w:szCs w:val="24"/>
              </w:rPr>
              <w:t xml:space="preserve">Задача: </w:t>
            </w:r>
            <w:r w:rsidRPr="006436A2">
              <w:rPr>
                <w:sz w:val="24"/>
                <w:szCs w:val="24"/>
              </w:rPr>
              <w:t xml:space="preserve">Формирование благоприятной среды для развития малого и </w:t>
            </w:r>
            <w:r w:rsidR="000B2B1B" w:rsidRPr="006436A2">
              <w:rPr>
                <w:sz w:val="24"/>
                <w:szCs w:val="24"/>
              </w:rPr>
              <w:t>среднего предпринимательства</w:t>
            </w:r>
            <w:r w:rsidRPr="006436A2">
              <w:rPr>
                <w:sz w:val="24"/>
                <w:szCs w:val="24"/>
              </w:rPr>
              <w:t xml:space="preserve"> в муниципальном районе «</w:t>
            </w:r>
            <w:proofErr w:type="spellStart"/>
            <w:r w:rsidRPr="006436A2">
              <w:rPr>
                <w:sz w:val="24"/>
                <w:szCs w:val="24"/>
              </w:rPr>
              <w:t>Сыктывдинский</w:t>
            </w:r>
            <w:proofErr w:type="spellEnd"/>
            <w:r w:rsidRPr="006436A2">
              <w:rPr>
                <w:sz w:val="24"/>
                <w:szCs w:val="24"/>
              </w:rPr>
              <w:t>», в том числе по реализации задач Национальных проектов</w:t>
            </w:r>
            <w:r w:rsidR="00E2100B">
              <w:rPr>
                <w:sz w:val="24"/>
                <w:szCs w:val="24"/>
              </w:rPr>
              <w:t xml:space="preserve"> </w:t>
            </w:r>
            <w:r w:rsidRPr="006436A2">
              <w:rPr>
                <w:sz w:val="24"/>
                <w:szCs w:val="24"/>
              </w:rPr>
              <w:t>в области развития малого и среднего предпринимательства</w:t>
            </w:r>
          </w:p>
        </w:tc>
      </w:tr>
      <w:tr w:rsidR="00931C76" w:rsidRPr="006436A2" w14:paraId="0BC15614" w14:textId="77777777" w:rsidTr="00931C76">
        <w:trPr>
          <w:trHeight w:val="693"/>
          <w:tblCellSpacing w:w="5" w:type="nil"/>
        </w:trPr>
        <w:tc>
          <w:tcPr>
            <w:tcW w:w="851" w:type="dxa"/>
            <w:tcBorders>
              <w:left w:val="single" w:sz="4" w:space="0" w:color="auto"/>
              <w:bottom w:val="single" w:sz="4" w:space="0" w:color="auto"/>
              <w:right w:val="single" w:sz="4" w:space="0" w:color="auto"/>
            </w:tcBorders>
          </w:tcPr>
          <w:p w14:paraId="2BE011F9"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2.1.1</w:t>
            </w:r>
          </w:p>
        </w:tc>
        <w:tc>
          <w:tcPr>
            <w:tcW w:w="2835" w:type="dxa"/>
            <w:tcBorders>
              <w:left w:val="single" w:sz="4" w:space="0" w:color="auto"/>
              <w:bottom w:val="single" w:sz="4" w:space="0" w:color="auto"/>
              <w:right w:val="single" w:sz="4" w:space="0" w:color="auto"/>
            </w:tcBorders>
          </w:tcPr>
          <w:p w14:paraId="4E1E5A11" w14:textId="77777777" w:rsidR="00931C76" w:rsidRPr="006436A2" w:rsidRDefault="00931C76" w:rsidP="00931C76">
            <w:pPr>
              <w:pStyle w:val="a3"/>
              <w:tabs>
                <w:tab w:val="left" w:pos="3396"/>
              </w:tabs>
              <w:ind w:left="0"/>
              <w:rPr>
                <w:sz w:val="24"/>
                <w:szCs w:val="24"/>
              </w:rPr>
            </w:pPr>
            <w:r w:rsidRPr="006436A2">
              <w:rPr>
                <w:sz w:val="24"/>
                <w:szCs w:val="24"/>
              </w:rPr>
              <w:t>Финансовая поддержка субъектов малого и среднего предпринимательства в том числе в рамках регионального проекта</w:t>
            </w:r>
          </w:p>
          <w:p w14:paraId="7D722B7E" w14:textId="77777777" w:rsidR="00931C76" w:rsidRPr="006436A2" w:rsidRDefault="00931C76" w:rsidP="00931C76">
            <w:pPr>
              <w:pStyle w:val="a3"/>
              <w:tabs>
                <w:tab w:val="left" w:pos="3396"/>
              </w:tabs>
              <w:ind w:left="0"/>
              <w:rPr>
                <w:i/>
                <w:sz w:val="24"/>
                <w:szCs w:val="24"/>
              </w:rPr>
            </w:pPr>
            <w:r w:rsidRPr="006436A2">
              <w:rPr>
                <w:sz w:val="24"/>
                <w:szCs w:val="24"/>
              </w:rPr>
              <w:t>«Расширение доступа субъектов МСП к финансовой поддержке, в том числе к льготному финансированию»</w:t>
            </w:r>
          </w:p>
        </w:tc>
        <w:tc>
          <w:tcPr>
            <w:tcW w:w="1543" w:type="dxa"/>
            <w:tcBorders>
              <w:left w:val="single" w:sz="4" w:space="0" w:color="auto"/>
              <w:bottom w:val="single" w:sz="4" w:space="0" w:color="auto"/>
              <w:right w:val="single" w:sz="4" w:space="0" w:color="auto"/>
            </w:tcBorders>
          </w:tcPr>
          <w:p w14:paraId="1FFB8181" w14:textId="77777777" w:rsidR="00931C76" w:rsidRPr="006436A2" w:rsidRDefault="00931C76" w:rsidP="00931C76">
            <w:pP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0EA3E797"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2020-2022 </w:t>
            </w:r>
          </w:p>
        </w:tc>
        <w:tc>
          <w:tcPr>
            <w:tcW w:w="850" w:type="dxa"/>
            <w:gridSpan w:val="2"/>
            <w:tcBorders>
              <w:left w:val="single" w:sz="4" w:space="0" w:color="auto"/>
              <w:bottom w:val="single" w:sz="4" w:space="0" w:color="auto"/>
              <w:right w:val="single" w:sz="4" w:space="0" w:color="auto"/>
            </w:tcBorders>
          </w:tcPr>
          <w:p w14:paraId="40F84866"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2020-2022 </w:t>
            </w:r>
          </w:p>
        </w:tc>
        <w:tc>
          <w:tcPr>
            <w:tcW w:w="2993" w:type="dxa"/>
            <w:gridSpan w:val="2"/>
            <w:tcBorders>
              <w:left w:val="single" w:sz="4" w:space="0" w:color="auto"/>
              <w:bottom w:val="single" w:sz="4" w:space="0" w:color="auto"/>
              <w:right w:val="single" w:sz="4" w:space="0" w:color="auto"/>
            </w:tcBorders>
          </w:tcPr>
          <w:p w14:paraId="784EC710" w14:textId="17F60C5C" w:rsidR="00ED7926" w:rsidRPr="006436A2" w:rsidRDefault="00ED7926" w:rsidP="00ED792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Сохранени</w:t>
            </w:r>
            <w:r w:rsidR="000B2B1B">
              <w:rPr>
                <w:sz w:val="24"/>
                <w:szCs w:val="24"/>
              </w:rPr>
              <w:t>е</w:t>
            </w:r>
            <w:r w:rsidRPr="006436A2">
              <w:rPr>
                <w:sz w:val="24"/>
                <w:szCs w:val="24"/>
              </w:rPr>
              <w:t xml:space="preserve"> количества субъектов малого и среднего предпринимательства – получателей поддержки ежегодно не менее 3 ед.;</w:t>
            </w:r>
          </w:p>
          <w:p w14:paraId="6C09101D" w14:textId="057C0D1F" w:rsidR="00ED7926" w:rsidRPr="006436A2" w:rsidRDefault="00D2246F" w:rsidP="00ED7926">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 xml:space="preserve">Создание не менее 5 рабочих мест </w:t>
            </w:r>
            <w:r w:rsidR="00ED7926" w:rsidRPr="006436A2">
              <w:rPr>
                <w:sz w:val="24"/>
                <w:szCs w:val="24"/>
              </w:rPr>
              <w:t>ежегодно субъектами малого и среднего предпринимательства – получателями финансовой поддержки;</w:t>
            </w:r>
          </w:p>
          <w:p w14:paraId="32BC0C44" w14:textId="09C92B30" w:rsidR="00ED7926" w:rsidRPr="006436A2" w:rsidRDefault="00D2246F" w:rsidP="00ED7926">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Увеличение оборота организаций на 100,1 % ежегодно года</w:t>
            </w:r>
            <w:r w:rsidR="00ED7926" w:rsidRPr="006436A2">
              <w:rPr>
                <w:sz w:val="24"/>
                <w:szCs w:val="24"/>
              </w:rPr>
              <w:t>;</w:t>
            </w:r>
          </w:p>
          <w:p w14:paraId="732F5D8C" w14:textId="77777777" w:rsidR="00ED7926" w:rsidRPr="006436A2" w:rsidRDefault="00ED7926" w:rsidP="00ED792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lastRenderedPageBreak/>
              <w:t xml:space="preserve">Увеличение объёмов отгруженного товара собственного производства, выполненных работ и услуг собственными силами на 102,2 % ежегодно; </w:t>
            </w:r>
          </w:p>
          <w:p w14:paraId="7B24C3AF" w14:textId="77777777" w:rsidR="00ED7926" w:rsidRPr="006436A2" w:rsidRDefault="00ED7926" w:rsidP="00ED7926">
            <w:r w:rsidRPr="006436A2">
              <w:rPr>
                <w:sz w:val="24"/>
                <w:szCs w:val="24"/>
              </w:rPr>
              <w:t>Количество уникальных субъектов МСП и самозанятых, обратившихся в АО «Гарантийный фонд Республики Коми» к 2022 году увеличится до 36 единиц;</w:t>
            </w:r>
          </w:p>
          <w:p w14:paraId="0FFE41E8" w14:textId="5754ADF9" w:rsidR="00931C76" w:rsidRPr="006436A2" w:rsidRDefault="00ED7926" w:rsidP="00ED792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уникальных субъектов МСП и самозанятых, обратившихся в АО «</w:t>
            </w:r>
            <w:proofErr w:type="spellStart"/>
            <w:r w:rsidRPr="006436A2">
              <w:rPr>
                <w:sz w:val="24"/>
                <w:szCs w:val="24"/>
              </w:rPr>
              <w:t>Микрокредитная</w:t>
            </w:r>
            <w:proofErr w:type="spellEnd"/>
            <w:r w:rsidRPr="006436A2">
              <w:rPr>
                <w:sz w:val="24"/>
                <w:szCs w:val="24"/>
              </w:rPr>
              <w:t xml:space="preserve"> компания Республики Коми», к 2022 году увеличится до 11 единиц</w:t>
            </w:r>
            <w:r w:rsidR="00DD1D31" w:rsidRPr="006436A2">
              <w:rPr>
                <w:sz w:val="24"/>
                <w:szCs w:val="24"/>
              </w:rPr>
              <w:t>.</w:t>
            </w:r>
          </w:p>
        </w:tc>
        <w:tc>
          <w:tcPr>
            <w:tcW w:w="2110" w:type="dxa"/>
            <w:tcBorders>
              <w:left w:val="single" w:sz="4" w:space="0" w:color="auto"/>
              <w:bottom w:val="single" w:sz="4" w:space="0" w:color="auto"/>
              <w:right w:val="single" w:sz="4" w:space="0" w:color="auto"/>
            </w:tcBorders>
          </w:tcPr>
          <w:p w14:paraId="28331462" w14:textId="77777777" w:rsidR="00931C76" w:rsidRPr="006436A2" w:rsidRDefault="00931C76" w:rsidP="00931C76">
            <w:pPr>
              <w:pStyle w:val="ConsPlusCell"/>
              <w:tabs>
                <w:tab w:val="left" w:pos="351"/>
              </w:tabs>
              <w:ind w:left="67"/>
              <w:rPr>
                <w:rFonts w:ascii="Times New Roman" w:hAnsi="Times New Roman" w:cs="Times New Roman"/>
                <w:sz w:val="24"/>
                <w:szCs w:val="24"/>
              </w:rPr>
            </w:pPr>
            <w:r w:rsidRPr="006436A2">
              <w:rPr>
                <w:rFonts w:ascii="Times New Roman" w:hAnsi="Times New Roman" w:cs="Times New Roman"/>
                <w:sz w:val="24"/>
                <w:szCs w:val="24"/>
              </w:rPr>
              <w:lastRenderedPageBreak/>
              <w:t xml:space="preserve">Организация конкурсных процедур и отбора проектов СМП, проведение консультаций </w:t>
            </w:r>
          </w:p>
        </w:tc>
        <w:tc>
          <w:tcPr>
            <w:tcW w:w="3560" w:type="dxa"/>
            <w:gridSpan w:val="2"/>
            <w:tcBorders>
              <w:left w:val="single" w:sz="4" w:space="0" w:color="auto"/>
              <w:bottom w:val="single" w:sz="4" w:space="0" w:color="auto"/>
              <w:right w:val="single" w:sz="4" w:space="0" w:color="auto"/>
            </w:tcBorders>
          </w:tcPr>
          <w:p w14:paraId="4AA1C8CB" w14:textId="4328A99C" w:rsidR="00931C76" w:rsidRPr="006436A2" w:rsidRDefault="00ED7926" w:rsidP="00931C7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w:t>
            </w:r>
            <w:r w:rsidR="00931C76" w:rsidRPr="006436A2">
              <w:rPr>
                <w:sz w:val="24"/>
                <w:szCs w:val="24"/>
              </w:rPr>
              <w:t>оличеств</w:t>
            </w:r>
            <w:r w:rsidRPr="006436A2">
              <w:rPr>
                <w:sz w:val="24"/>
                <w:szCs w:val="24"/>
              </w:rPr>
              <w:t>о</w:t>
            </w:r>
            <w:r w:rsidR="00931C76" w:rsidRPr="006436A2">
              <w:rPr>
                <w:sz w:val="24"/>
                <w:szCs w:val="24"/>
              </w:rPr>
              <w:t xml:space="preserve"> субъектов малого и среднего предпринимательства – получателей поддержки;</w:t>
            </w:r>
          </w:p>
          <w:p w14:paraId="3BA101BE" w14:textId="4A8E8497" w:rsidR="00931C76" w:rsidRPr="006436A2" w:rsidRDefault="00ED792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Количество созданных</w:t>
            </w:r>
            <w:r w:rsidR="00931C76" w:rsidRPr="006436A2">
              <w:rPr>
                <w:rFonts w:ascii="Times New Roman" w:hAnsi="Times New Roman" w:cs="Times New Roman"/>
                <w:sz w:val="24"/>
                <w:szCs w:val="24"/>
              </w:rPr>
              <w:t xml:space="preserve"> рабочих мест субъектами малого и среднего предпринимательства – получателями поддержки</w:t>
            </w:r>
          </w:p>
          <w:p w14:paraId="2ACCA261" w14:textId="77C87C9C"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Количество уникальных субъектов МСП и самозанятых, обратившихся в АО «Гарантийный фонд Республики Коми», </w:t>
            </w:r>
          </w:p>
          <w:p w14:paraId="077E1A3D" w14:textId="70D1682C"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Количество уникальных субъектов МСП и самозанятых, обратившихся в АО «</w:t>
            </w:r>
            <w:proofErr w:type="spellStart"/>
            <w:r w:rsidRPr="006436A2">
              <w:rPr>
                <w:rFonts w:ascii="Times New Roman" w:hAnsi="Times New Roman" w:cs="Times New Roman"/>
                <w:sz w:val="24"/>
                <w:szCs w:val="24"/>
              </w:rPr>
              <w:t>Микрокредитная</w:t>
            </w:r>
            <w:proofErr w:type="spellEnd"/>
            <w:r w:rsidRPr="006436A2">
              <w:rPr>
                <w:rFonts w:ascii="Times New Roman" w:hAnsi="Times New Roman" w:cs="Times New Roman"/>
                <w:sz w:val="24"/>
                <w:szCs w:val="24"/>
              </w:rPr>
              <w:t xml:space="preserve"> компания </w:t>
            </w:r>
            <w:r w:rsidRPr="006436A2">
              <w:rPr>
                <w:rFonts w:ascii="Times New Roman" w:hAnsi="Times New Roman" w:cs="Times New Roman"/>
                <w:sz w:val="24"/>
                <w:szCs w:val="24"/>
              </w:rPr>
              <w:lastRenderedPageBreak/>
              <w:t>Республики Коми»</w:t>
            </w:r>
          </w:p>
        </w:tc>
      </w:tr>
      <w:tr w:rsidR="00931C76" w:rsidRPr="006436A2" w14:paraId="53499B93" w14:textId="77777777" w:rsidTr="00931C76">
        <w:trPr>
          <w:trHeight w:val="1260"/>
          <w:tblCellSpacing w:w="5" w:type="nil"/>
        </w:trPr>
        <w:tc>
          <w:tcPr>
            <w:tcW w:w="851" w:type="dxa"/>
            <w:tcBorders>
              <w:left w:val="single" w:sz="4" w:space="0" w:color="auto"/>
              <w:bottom w:val="single" w:sz="4" w:space="0" w:color="auto"/>
              <w:right w:val="single" w:sz="4" w:space="0" w:color="auto"/>
            </w:tcBorders>
          </w:tcPr>
          <w:p w14:paraId="130FEE6C"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2.1.2</w:t>
            </w:r>
          </w:p>
        </w:tc>
        <w:tc>
          <w:tcPr>
            <w:tcW w:w="2835" w:type="dxa"/>
            <w:tcBorders>
              <w:left w:val="single" w:sz="4" w:space="0" w:color="auto"/>
              <w:bottom w:val="single" w:sz="4" w:space="0" w:color="auto"/>
              <w:right w:val="single" w:sz="4" w:space="0" w:color="auto"/>
            </w:tcBorders>
          </w:tcPr>
          <w:p w14:paraId="653A5EB4" w14:textId="77777777" w:rsidR="00931C76" w:rsidRPr="006436A2" w:rsidRDefault="00931C76" w:rsidP="00931C76">
            <w:pPr>
              <w:pStyle w:val="ConsPlusCell"/>
              <w:rPr>
                <w:rFonts w:ascii="Times New Roman" w:hAnsi="Times New Roman" w:cs="Times New Roman"/>
                <w:b/>
                <w:bCs/>
                <w:sz w:val="24"/>
                <w:szCs w:val="24"/>
              </w:rPr>
            </w:pPr>
            <w:r w:rsidRPr="006436A2">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14:paraId="0B500572" w14:textId="77777777" w:rsidR="00931C76" w:rsidRPr="006436A2" w:rsidRDefault="00931C76" w:rsidP="00931C76">
            <w:pP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17EDA907"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2020 </w:t>
            </w:r>
          </w:p>
        </w:tc>
        <w:tc>
          <w:tcPr>
            <w:tcW w:w="850" w:type="dxa"/>
            <w:gridSpan w:val="2"/>
            <w:tcBorders>
              <w:left w:val="single" w:sz="4" w:space="0" w:color="auto"/>
              <w:bottom w:val="single" w:sz="4" w:space="0" w:color="auto"/>
              <w:right w:val="single" w:sz="4" w:space="0" w:color="auto"/>
            </w:tcBorders>
          </w:tcPr>
          <w:p w14:paraId="137A3761" w14:textId="77777777" w:rsidR="00931C76" w:rsidRPr="006436A2" w:rsidRDefault="00931C76" w:rsidP="00931C7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14:paraId="52AB42CD" w14:textId="5BC11488" w:rsidR="00931C76" w:rsidRPr="006436A2" w:rsidRDefault="00ED7926" w:rsidP="00ED7926">
            <w:pPr>
              <w:pStyle w:val="ConsPlusCell"/>
              <w:rPr>
                <w:rFonts w:ascii="Times New Roman" w:hAnsi="Times New Roman" w:cs="Times New Roman"/>
                <w:sz w:val="24"/>
                <w:szCs w:val="24"/>
              </w:rPr>
            </w:pPr>
            <w:r w:rsidRPr="006436A2">
              <w:rPr>
                <w:rFonts w:ascii="Times New Roman" w:hAnsi="Times New Roman" w:cs="Times New Roman"/>
                <w:sz w:val="24"/>
                <w:szCs w:val="24"/>
              </w:rPr>
              <w:t>Увеличение количес</w:t>
            </w:r>
            <w:r w:rsidR="00E2100B">
              <w:rPr>
                <w:rFonts w:ascii="Times New Roman" w:hAnsi="Times New Roman" w:cs="Times New Roman"/>
                <w:sz w:val="24"/>
                <w:szCs w:val="24"/>
              </w:rPr>
              <w:t>тва субъектов малого и среднего</w:t>
            </w:r>
            <w:r w:rsidR="003E29CC">
              <w:rPr>
                <w:rFonts w:ascii="Times New Roman" w:hAnsi="Times New Roman" w:cs="Times New Roman"/>
                <w:sz w:val="24"/>
                <w:szCs w:val="24"/>
              </w:rPr>
              <w:t xml:space="preserve"> </w:t>
            </w:r>
            <w:r w:rsidR="003E29CC" w:rsidRPr="006436A2">
              <w:rPr>
                <w:rFonts w:ascii="Times New Roman" w:hAnsi="Times New Roman" w:cs="Times New Roman"/>
                <w:sz w:val="24"/>
                <w:szCs w:val="24"/>
              </w:rPr>
              <w:t>предприниматель</w:t>
            </w:r>
            <w:r w:rsidR="003E29CC">
              <w:rPr>
                <w:rFonts w:ascii="Times New Roman" w:hAnsi="Times New Roman" w:cs="Times New Roman"/>
                <w:sz w:val="24"/>
                <w:szCs w:val="24"/>
              </w:rPr>
              <w:t>ства</w:t>
            </w:r>
            <w:r w:rsidRPr="006436A2">
              <w:rPr>
                <w:rFonts w:ascii="Times New Roman" w:hAnsi="Times New Roman" w:cs="Times New Roman"/>
                <w:sz w:val="24"/>
                <w:szCs w:val="24"/>
              </w:rPr>
              <w:t xml:space="preserve"> в расчете на 10 тыс. чел. населения</w:t>
            </w:r>
            <w:r w:rsidR="00DD1D31" w:rsidRPr="006436A2">
              <w:rPr>
                <w:rFonts w:ascii="Times New Roman" w:hAnsi="Times New Roman" w:cs="Times New Roman"/>
                <w:sz w:val="24"/>
                <w:szCs w:val="24"/>
              </w:rPr>
              <w:t>.</w:t>
            </w:r>
          </w:p>
        </w:tc>
        <w:tc>
          <w:tcPr>
            <w:tcW w:w="2110" w:type="dxa"/>
            <w:tcBorders>
              <w:left w:val="single" w:sz="4" w:space="0" w:color="auto"/>
              <w:bottom w:val="single" w:sz="4" w:space="0" w:color="auto"/>
              <w:right w:val="single" w:sz="4" w:space="0" w:color="auto"/>
            </w:tcBorders>
          </w:tcPr>
          <w:p w14:paraId="0F2EA604" w14:textId="77777777" w:rsidR="00931C76" w:rsidRPr="006436A2" w:rsidRDefault="00931C76" w:rsidP="00931C76">
            <w:pPr>
              <w:pStyle w:val="aff2"/>
              <w:numPr>
                <w:ilvl w:val="0"/>
                <w:numId w:val="30"/>
              </w:numPr>
              <w:tabs>
                <w:tab w:val="left" w:pos="351"/>
              </w:tabs>
              <w:ind w:left="67" w:firstLine="0"/>
              <w:rPr>
                <w:rFonts w:ascii="Times New Roman" w:hAnsi="Times New Roman" w:cs="Times New Roman"/>
              </w:rPr>
            </w:pPr>
            <w:r w:rsidRPr="006436A2">
              <w:rPr>
                <w:rFonts w:ascii="Times New Roman" w:hAnsi="Times New Roman" w:cs="Times New Roman"/>
              </w:rPr>
              <w:t>Организация курсов, семинаров, учеб;</w:t>
            </w:r>
          </w:p>
          <w:p w14:paraId="0BA39E61" w14:textId="77777777" w:rsidR="00931C76" w:rsidRPr="006436A2" w:rsidRDefault="00931C76" w:rsidP="00931C76">
            <w:pPr>
              <w:rPr>
                <w:sz w:val="24"/>
                <w:szCs w:val="24"/>
                <w:lang w:eastAsia="ru-RU"/>
              </w:rPr>
            </w:pPr>
            <w:r w:rsidRPr="006436A2">
              <w:rPr>
                <w:sz w:val="24"/>
                <w:szCs w:val="24"/>
                <w:lang w:eastAsia="ru-RU"/>
              </w:rPr>
              <w:t>- Сбор кадровой потребности</w:t>
            </w:r>
          </w:p>
        </w:tc>
        <w:tc>
          <w:tcPr>
            <w:tcW w:w="3560" w:type="dxa"/>
            <w:gridSpan w:val="2"/>
            <w:tcBorders>
              <w:left w:val="single" w:sz="4" w:space="0" w:color="auto"/>
              <w:bottom w:val="single" w:sz="4" w:space="0" w:color="auto"/>
              <w:right w:val="single" w:sz="4" w:space="0" w:color="auto"/>
            </w:tcBorders>
          </w:tcPr>
          <w:p w14:paraId="1EFFA830" w14:textId="7D35627C" w:rsidR="00931C76" w:rsidRPr="006436A2" w:rsidRDefault="00ED792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К</w:t>
            </w:r>
            <w:r w:rsidR="00931C76" w:rsidRPr="006436A2">
              <w:rPr>
                <w:rFonts w:ascii="Times New Roman" w:hAnsi="Times New Roman" w:cs="Times New Roman"/>
                <w:sz w:val="24"/>
                <w:szCs w:val="24"/>
              </w:rPr>
              <w:t>оличеств</w:t>
            </w:r>
            <w:r w:rsidRPr="006436A2">
              <w:rPr>
                <w:rFonts w:ascii="Times New Roman" w:hAnsi="Times New Roman" w:cs="Times New Roman"/>
                <w:sz w:val="24"/>
                <w:szCs w:val="24"/>
              </w:rPr>
              <w:t>о</w:t>
            </w:r>
            <w:r w:rsidR="00931C76" w:rsidRPr="006436A2">
              <w:rPr>
                <w:rFonts w:ascii="Times New Roman" w:hAnsi="Times New Roman" w:cs="Times New Roman"/>
                <w:sz w:val="24"/>
                <w:szCs w:val="24"/>
              </w:rPr>
              <w:t xml:space="preserve"> субъектов малого и среднего предпринимательства в расчете на 10 тыс. чел. населения;</w:t>
            </w:r>
          </w:p>
          <w:p w14:paraId="50E3EEB6" w14:textId="77777777" w:rsidR="00931C76" w:rsidRPr="006436A2" w:rsidRDefault="00931C76" w:rsidP="00931C76">
            <w:pPr>
              <w:pStyle w:val="ConsPlusCell"/>
              <w:rPr>
                <w:rFonts w:ascii="Times New Roman" w:hAnsi="Times New Roman" w:cs="Times New Roman"/>
                <w:sz w:val="24"/>
                <w:szCs w:val="24"/>
              </w:rPr>
            </w:pPr>
          </w:p>
        </w:tc>
      </w:tr>
      <w:tr w:rsidR="00931C76" w:rsidRPr="006436A2" w14:paraId="415A570D" w14:textId="77777777" w:rsidTr="00931C76">
        <w:trPr>
          <w:tblCellSpacing w:w="5" w:type="nil"/>
        </w:trPr>
        <w:tc>
          <w:tcPr>
            <w:tcW w:w="851" w:type="dxa"/>
            <w:tcBorders>
              <w:left w:val="single" w:sz="4" w:space="0" w:color="auto"/>
              <w:bottom w:val="single" w:sz="4" w:space="0" w:color="auto"/>
              <w:right w:val="single" w:sz="4" w:space="0" w:color="auto"/>
            </w:tcBorders>
          </w:tcPr>
          <w:p w14:paraId="49E23FFA" w14:textId="77777777" w:rsidR="00931C76" w:rsidRPr="006436A2" w:rsidRDefault="00931C76" w:rsidP="00931C76">
            <w:pPr>
              <w:rPr>
                <w:sz w:val="24"/>
                <w:szCs w:val="24"/>
              </w:rPr>
            </w:pPr>
            <w:r w:rsidRPr="006436A2">
              <w:rPr>
                <w:sz w:val="24"/>
                <w:szCs w:val="24"/>
              </w:rPr>
              <w:t>2.1.3.</w:t>
            </w:r>
          </w:p>
        </w:tc>
        <w:tc>
          <w:tcPr>
            <w:tcW w:w="2835" w:type="dxa"/>
            <w:tcBorders>
              <w:left w:val="single" w:sz="4" w:space="0" w:color="auto"/>
              <w:bottom w:val="single" w:sz="4" w:space="0" w:color="auto"/>
              <w:right w:val="single" w:sz="4" w:space="0" w:color="auto"/>
            </w:tcBorders>
          </w:tcPr>
          <w:p w14:paraId="07BD310A" w14:textId="77777777" w:rsidR="00931C76" w:rsidRPr="006436A2" w:rsidRDefault="00931C76" w:rsidP="00931C76">
            <w:pPr>
              <w:rPr>
                <w:sz w:val="24"/>
                <w:szCs w:val="24"/>
              </w:rPr>
            </w:pPr>
            <w:r w:rsidRPr="006436A2">
              <w:rPr>
                <w:sz w:val="24"/>
                <w:szCs w:val="24"/>
              </w:rPr>
              <w:t>Реализация отдельных мероприятий в рамках регионального проекта «Популяризация предпринимательства»</w:t>
            </w:r>
          </w:p>
        </w:tc>
        <w:tc>
          <w:tcPr>
            <w:tcW w:w="1543" w:type="dxa"/>
            <w:tcBorders>
              <w:left w:val="single" w:sz="4" w:space="0" w:color="auto"/>
              <w:bottom w:val="single" w:sz="4" w:space="0" w:color="auto"/>
              <w:right w:val="single" w:sz="4" w:space="0" w:color="auto"/>
            </w:tcBorders>
          </w:tcPr>
          <w:p w14:paraId="000F1099" w14:textId="77777777" w:rsidR="00931C76" w:rsidRPr="006436A2" w:rsidRDefault="00931C76" w:rsidP="00931C76">
            <w:pPr>
              <w:jc w:val="cente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5CFC6764" w14:textId="77777777" w:rsidR="00931C76" w:rsidRPr="006436A2" w:rsidRDefault="00931C76" w:rsidP="00931C76">
            <w:pPr>
              <w:jc w:val="center"/>
              <w:rPr>
                <w:sz w:val="24"/>
                <w:szCs w:val="24"/>
              </w:rPr>
            </w:pPr>
            <w:r w:rsidRPr="006436A2">
              <w:rPr>
                <w:sz w:val="24"/>
                <w:szCs w:val="24"/>
              </w:rPr>
              <w:t>2020</w:t>
            </w:r>
          </w:p>
        </w:tc>
        <w:tc>
          <w:tcPr>
            <w:tcW w:w="850" w:type="dxa"/>
            <w:gridSpan w:val="2"/>
            <w:tcBorders>
              <w:left w:val="single" w:sz="4" w:space="0" w:color="auto"/>
              <w:bottom w:val="single" w:sz="4" w:space="0" w:color="auto"/>
              <w:right w:val="single" w:sz="4" w:space="0" w:color="auto"/>
            </w:tcBorders>
          </w:tcPr>
          <w:p w14:paraId="5A174ECE" w14:textId="77777777" w:rsidR="00931C76" w:rsidRPr="006436A2" w:rsidRDefault="00931C76" w:rsidP="00931C76">
            <w:pPr>
              <w:jc w:val="center"/>
              <w:rPr>
                <w:sz w:val="24"/>
                <w:szCs w:val="24"/>
              </w:rPr>
            </w:pPr>
            <w:r w:rsidRPr="006436A2">
              <w:rPr>
                <w:sz w:val="24"/>
                <w:szCs w:val="24"/>
              </w:rPr>
              <w:t>2022</w:t>
            </w:r>
          </w:p>
        </w:tc>
        <w:tc>
          <w:tcPr>
            <w:tcW w:w="2993" w:type="dxa"/>
            <w:gridSpan w:val="2"/>
            <w:tcBorders>
              <w:left w:val="single" w:sz="4" w:space="0" w:color="auto"/>
              <w:bottom w:val="single" w:sz="4" w:space="0" w:color="auto"/>
              <w:right w:val="single" w:sz="4" w:space="0" w:color="auto"/>
            </w:tcBorders>
          </w:tcPr>
          <w:p w14:paraId="0918851B" w14:textId="282D9A9A" w:rsidR="00ED7926" w:rsidRPr="006436A2" w:rsidRDefault="00DD1D31" w:rsidP="00ED7926">
            <w:pPr>
              <w:pStyle w:val="ConsPlusCell"/>
              <w:rPr>
                <w:rFonts w:ascii="Times New Roman" w:hAnsi="Times New Roman" w:cs="Times New Roman"/>
                <w:sz w:val="24"/>
                <w:szCs w:val="24"/>
              </w:rPr>
            </w:pPr>
            <w:r w:rsidRPr="006436A2">
              <w:rPr>
                <w:rFonts w:ascii="Times New Roman" w:hAnsi="Times New Roman" w:cs="Times New Roman"/>
                <w:sz w:val="24"/>
                <w:szCs w:val="24"/>
              </w:rPr>
              <w:t>У</w:t>
            </w:r>
            <w:r w:rsidR="00ED7926" w:rsidRPr="006436A2">
              <w:rPr>
                <w:rFonts w:ascii="Times New Roman" w:hAnsi="Times New Roman" w:cs="Times New Roman"/>
                <w:sz w:val="24"/>
                <w:szCs w:val="24"/>
              </w:rPr>
              <w:t>величение количества субъектов малого и среднего предпринимательства в расчете на 10 тыс. чел. населения;</w:t>
            </w:r>
          </w:p>
          <w:p w14:paraId="7890CFBF" w14:textId="77777777" w:rsidR="00DD1D31" w:rsidRPr="006436A2" w:rsidRDefault="00DD1D31" w:rsidP="00DD1D31">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 xml:space="preserve">Количество обученных </w:t>
            </w:r>
            <w:r w:rsidRPr="006436A2">
              <w:rPr>
                <w:sz w:val="24"/>
                <w:szCs w:val="24"/>
              </w:rPr>
              <w:lastRenderedPageBreak/>
              <w:t>основам ведения бизнеса, финансовой грамотности и иным навыкам предпринимательской деятельности, к 2022 году составит 37 чел.;</w:t>
            </w:r>
          </w:p>
          <w:p w14:paraId="667ECF5D" w14:textId="77777777" w:rsidR="00DD1D31" w:rsidRPr="006436A2" w:rsidRDefault="00DD1D31" w:rsidP="00DD1D31">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к 2022 году увеличится до 50 чел.;</w:t>
            </w:r>
          </w:p>
          <w:p w14:paraId="4B371664" w14:textId="0B7C0425" w:rsidR="00931C76" w:rsidRPr="006436A2" w:rsidRDefault="00DD1D31" w:rsidP="00DD1D31">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к 2022 году увеличится до 267 чел.</w:t>
            </w:r>
          </w:p>
        </w:tc>
        <w:tc>
          <w:tcPr>
            <w:tcW w:w="2110" w:type="dxa"/>
            <w:tcBorders>
              <w:left w:val="single" w:sz="4" w:space="0" w:color="auto"/>
              <w:bottom w:val="single" w:sz="4" w:space="0" w:color="auto"/>
              <w:right w:val="single" w:sz="4" w:space="0" w:color="auto"/>
            </w:tcBorders>
          </w:tcPr>
          <w:p w14:paraId="1B62E734" w14:textId="77777777" w:rsidR="00931C76" w:rsidRPr="006436A2" w:rsidRDefault="00931C76" w:rsidP="00931C76">
            <w:pPr>
              <w:rPr>
                <w:sz w:val="24"/>
                <w:szCs w:val="24"/>
              </w:rPr>
            </w:pPr>
            <w:r w:rsidRPr="006436A2">
              <w:rPr>
                <w:sz w:val="24"/>
                <w:szCs w:val="24"/>
              </w:rPr>
              <w:lastRenderedPageBreak/>
              <w:t xml:space="preserve">Организация конкурсов, олимпиад по предпринимательству среди молодежи в </w:t>
            </w:r>
            <w:r w:rsidRPr="006436A2">
              <w:rPr>
                <w:sz w:val="24"/>
                <w:szCs w:val="24"/>
              </w:rPr>
              <w:lastRenderedPageBreak/>
              <w:t>возрасте от 14 до 17 лет;</w:t>
            </w:r>
          </w:p>
          <w:p w14:paraId="3C4C6672" w14:textId="066F2A03" w:rsidR="00931C76" w:rsidRPr="006436A2" w:rsidRDefault="00931C76" w:rsidP="00E2100B">
            <w:pPr>
              <w:rPr>
                <w:sz w:val="24"/>
                <w:szCs w:val="24"/>
              </w:rPr>
            </w:pPr>
            <w:r w:rsidRPr="006436A2">
              <w:rPr>
                <w:sz w:val="24"/>
                <w:szCs w:val="24"/>
              </w:rPr>
              <w:t xml:space="preserve">Предоставление консультаций субъектам малого и среднего предпринимательства, а также </w:t>
            </w:r>
            <w:proofErr w:type="gramStart"/>
            <w:r w:rsidRPr="006436A2">
              <w:rPr>
                <w:sz w:val="24"/>
                <w:szCs w:val="24"/>
              </w:rPr>
              <w:t>гражданам</w:t>
            </w:r>
            <w:proofErr w:type="gramEnd"/>
            <w:r w:rsidRPr="006436A2">
              <w:rPr>
                <w:sz w:val="24"/>
                <w:szCs w:val="24"/>
              </w:rPr>
              <w:t xml:space="preserve"> желающим организовать собственное дело посредством личного приема, а также посредством использования программы </w:t>
            </w:r>
            <w:r w:rsidRPr="006436A2">
              <w:rPr>
                <w:sz w:val="24"/>
                <w:szCs w:val="24"/>
                <w:lang w:val="en-US"/>
              </w:rPr>
              <w:t>Skype</w:t>
            </w:r>
            <w:r w:rsidRPr="006436A2">
              <w:rPr>
                <w:sz w:val="24"/>
                <w:szCs w:val="24"/>
              </w:rPr>
              <w:t xml:space="preserve">, размещение информации на официальном сайте администрации </w:t>
            </w:r>
            <w:r w:rsidR="00E2100B">
              <w:rPr>
                <w:sz w:val="24"/>
                <w:szCs w:val="24"/>
              </w:rPr>
              <w:t>МО</w:t>
            </w:r>
            <w:r w:rsidR="000B2B1B">
              <w:rPr>
                <w:sz w:val="24"/>
                <w:szCs w:val="24"/>
              </w:rPr>
              <w:t xml:space="preserve"> МР «</w:t>
            </w:r>
            <w:proofErr w:type="spellStart"/>
            <w:r w:rsidR="000B2B1B">
              <w:rPr>
                <w:sz w:val="24"/>
                <w:szCs w:val="24"/>
              </w:rPr>
              <w:t>Сыктывдинский</w:t>
            </w:r>
            <w:proofErr w:type="spellEnd"/>
            <w:r w:rsidR="000B2B1B">
              <w:rPr>
                <w:sz w:val="24"/>
                <w:szCs w:val="24"/>
              </w:rPr>
              <w:t>»</w:t>
            </w:r>
          </w:p>
        </w:tc>
        <w:tc>
          <w:tcPr>
            <w:tcW w:w="3560" w:type="dxa"/>
            <w:gridSpan w:val="2"/>
            <w:tcBorders>
              <w:left w:val="single" w:sz="4" w:space="0" w:color="auto"/>
              <w:bottom w:val="single" w:sz="4" w:space="0" w:color="auto"/>
              <w:right w:val="single" w:sz="4" w:space="0" w:color="auto"/>
            </w:tcBorders>
          </w:tcPr>
          <w:p w14:paraId="2FBEA1A0" w14:textId="5228DAFC" w:rsidR="00ED7926" w:rsidRPr="006436A2" w:rsidRDefault="00ED7926" w:rsidP="00ED792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Количество субъектов малого и среднего предпринимательства в расчете на 10 тыс. чел. населения;</w:t>
            </w:r>
          </w:p>
          <w:p w14:paraId="46789543" w14:textId="77777777" w:rsidR="00ED7926" w:rsidRPr="006436A2" w:rsidRDefault="00ED7926" w:rsidP="00ED7926">
            <w:pPr>
              <w:widowControl w:val="0"/>
              <w:shd w:val="clear" w:color="auto" w:fill="FFFFFF"/>
              <w:tabs>
                <w:tab w:val="left" w:pos="33"/>
                <w:tab w:val="left" w:pos="466"/>
              </w:tabs>
              <w:suppressAutoHyphens w:val="0"/>
              <w:autoSpaceDE w:val="0"/>
              <w:autoSpaceDN w:val="0"/>
              <w:adjustRightInd w:val="0"/>
              <w:jc w:val="both"/>
              <w:rPr>
                <w:sz w:val="24"/>
                <w:szCs w:val="24"/>
              </w:rPr>
            </w:pPr>
            <w:r w:rsidRPr="006436A2">
              <w:rPr>
                <w:sz w:val="24"/>
                <w:szCs w:val="24"/>
              </w:rPr>
              <w:t xml:space="preserve">Количество обученных основам ведения бизнеса, финансовой грамотности и иным навыкам </w:t>
            </w:r>
            <w:r w:rsidRPr="006436A2">
              <w:rPr>
                <w:sz w:val="24"/>
                <w:szCs w:val="24"/>
              </w:rPr>
              <w:lastRenderedPageBreak/>
              <w:t>предпринимательской деятельности (чел.);</w:t>
            </w:r>
          </w:p>
          <w:p w14:paraId="1B031092" w14:textId="77777777" w:rsidR="00ED7926" w:rsidRPr="006436A2" w:rsidRDefault="00ED7926" w:rsidP="00ED792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(чел.);</w:t>
            </w:r>
          </w:p>
          <w:p w14:paraId="5F9F73B9" w14:textId="77777777" w:rsidR="00ED7926" w:rsidRPr="006436A2" w:rsidRDefault="00ED7926" w:rsidP="00ED792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(чел.);</w:t>
            </w:r>
          </w:p>
          <w:p w14:paraId="75D68286" w14:textId="0E439C4A" w:rsidR="00931C76" w:rsidRPr="006436A2" w:rsidRDefault="00931C76" w:rsidP="00931C76">
            <w:pPr>
              <w:rPr>
                <w:sz w:val="24"/>
                <w:szCs w:val="24"/>
              </w:rPr>
            </w:pPr>
          </w:p>
        </w:tc>
      </w:tr>
      <w:tr w:rsidR="00931C76" w:rsidRPr="006436A2" w14:paraId="5D4B9125" w14:textId="77777777" w:rsidTr="00931C76">
        <w:trPr>
          <w:tblCellSpacing w:w="5" w:type="nil"/>
        </w:trPr>
        <w:tc>
          <w:tcPr>
            <w:tcW w:w="851" w:type="dxa"/>
            <w:tcBorders>
              <w:left w:val="single" w:sz="4" w:space="0" w:color="auto"/>
              <w:bottom w:val="single" w:sz="4" w:space="0" w:color="auto"/>
              <w:right w:val="single" w:sz="4" w:space="0" w:color="auto"/>
            </w:tcBorders>
          </w:tcPr>
          <w:p w14:paraId="41CA57AD" w14:textId="77777777" w:rsidR="00931C76" w:rsidRPr="006436A2" w:rsidRDefault="00931C76" w:rsidP="00931C76">
            <w:pPr>
              <w:rPr>
                <w:sz w:val="24"/>
                <w:szCs w:val="24"/>
              </w:rPr>
            </w:pPr>
            <w:r w:rsidRPr="006436A2">
              <w:rPr>
                <w:sz w:val="24"/>
                <w:szCs w:val="24"/>
              </w:rPr>
              <w:lastRenderedPageBreak/>
              <w:t>2.1.4.</w:t>
            </w:r>
          </w:p>
        </w:tc>
        <w:tc>
          <w:tcPr>
            <w:tcW w:w="2835" w:type="dxa"/>
            <w:tcBorders>
              <w:left w:val="single" w:sz="4" w:space="0" w:color="auto"/>
              <w:bottom w:val="single" w:sz="4" w:space="0" w:color="auto"/>
              <w:right w:val="single" w:sz="4" w:space="0" w:color="auto"/>
            </w:tcBorders>
          </w:tcPr>
          <w:p w14:paraId="0A926C68" w14:textId="77777777" w:rsidR="00931C76" w:rsidRPr="006436A2" w:rsidRDefault="00931C76" w:rsidP="00931C76">
            <w:pPr>
              <w:rPr>
                <w:sz w:val="24"/>
                <w:szCs w:val="24"/>
              </w:rPr>
            </w:pPr>
            <w:r w:rsidRPr="006436A2">
              <w:rPr>
                <w:sz w:val="24"/>
                <w:szCs w:val="24"/>
              </w:rPr>
              <w:t>Реализация отдельных мероприятий в рамках регионального проекта «Акселерация»</w:t>
            </w:r>
          </w:p>
        </w:tc>
        <w:tc>
          <w:tcPr>
            <w:tcW w:w="1543" w:type="dxa"/>
            <w:tcBorders>
              <w:left w:val="single" w:sz="4" w:space="0" w:color="auto"/>
              <w:bottom w:val="single" w:sz="4" w:space="0" w:color="auto"/>
              <w:right w:val="single" w:sz="4" w:space="0" w:color="auto"/>
            </w:tcBorders>
          </w:tcPr>
          <w:p w14:paraId="2E557C1E" w14:textId="77777777" w:rsidR="00931C76" w:rsidRPr="006436A2" w:rsidRDefault="00931C76" w:rsidP="00931C76">
            <w:pPr>
              <w:jc w:val="cente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2087566E" w14:textId="77777777" w:rsidR="00931C76" w:rsidRPr="006436A2" w:rsidRDefault="00931C76" w:rsidP="00931C76">
            <w:pPr>
              <w:jc w:val="center"/>
              <w:rPr>
                <w:sz w:val="24"/>
                <w:szCs w:val="24"/>
              </w:rPr>
            </w:pPr>
            <w:r w:rsidRPr="006436A2">
              <w:rPr>
                <w:sz w:val="24"/>
                <w:szCs w:val="24"/>
              </w:rPr>
              <w:t>2020</w:t>
            </w:r>
          </w:p>
        </w:tc>
        <w:tc>
          <w:tcPr>
            <w:tcW w:w="850" w:type="dxa"/>
            <w:gridSpan w:val="2"/>
            <w:tcBorders>
              <w:left w:val="single" w:sz="4" w:space="0" w:color="auto"/>
              <w:bottom w:val="single" w:sz="4" w:space="0" w:color="auto"/>
              <w:right w:val="single" w:sz="4" w:space="0" w:color="auto"/>
            </w:tcBorders>
          </w:tcPr>
          <w:p w14:paraId="030B710A" w14:textId="77777777" w:rsidR="00931C76" w:rsidRPr="006436A2" w:rsidRDefault="00931C76" w:rsidP="00931C76">
            <w:pPr>
              <w:jc w:val="center"/>
              <w:rPr>
                <w:sz w:val="24"/>
                <w:szCs w:val="24"/>
              </w:rPr>
            </w:pPr>
            <w:r w:rsidRPr="006436A2">
              <w:rPr>
                <w:sz w:val="24"/>
                <w:szCs w:val="24"/>
              </w:rPr>
              <w:t>2022</w:t>
            </w:r>
          </w:p>
        </w:tc>
        <w:tc>
          <w:tcPr>
            <w:tcW w:w="2993" w:type="dxa"/>
            <w:gridSpan w:val="2"/>
            <w:tcBorders>
              <w:left w:val="single" w:sz="4" w:space="0" w:color="auto"/>
              <w:bottom w:val="single" w:sz="4" w:space="0" w:color="auto"/>
              <w:right w:val="single" w:sz="4" w:space="0" w:color="auto"/>
            </w:tcBorders>
          </w:tcPr>
          <w:p w14:paraId="36637347" w14:textId="77777777" w:rsidR="00DD1D31" w:rsidRPr="006436A2" w:rsidRDefault="00DD1D31" w:rsidP="00DD1D31">
            <w:pPr>
              <w:rPr>
                <w:sz w:val="24"/>
                <w:szCs w:val="24"/>
              </w:rPr>
            </w:pPr>
            <w:r w:rsidRPr="006436A2">
              <w:rPr>
                <w:sz w:val="24"/>
                <w:szCs w:val="24"/>
              </w:rPr>
              <w:t>Увеличение количества субъектов МСП и самозанятых граждан, направленных в Центр «Мой бизнес», к 2022 году до 25 единиц</w:t>
            </w:r>
          </w:p>
          <w:p w14:paraId="68FC2D26" w14:textId="4A36E106" w:rsidR="00931C76" w:rsidRPr="006436A2" w:rsidRDefault="00931C76" w:rsidP="00931C76">
            <w:pPr>
              <w:rPr>
                <w:sz w:val="24"/>
                <w:szCs w:val="24"/>
              </w:rPr>
            </w:pPr>
          </w:p>
        </w:tc>
        <w:tc>
          <w:tcPr>
            <w:tcW w:w="2110" w:type="dxa"/>
            <w:tcBorders>
              <w:left w:val="single" w:sz="4" w:space="0" w:color="auto"/>
              <w:bottom w:val="single" w:sz="4" w:space="0" w:color="auto"/>
              <w:right w:val="single" w:sz="4" w:space="0" w:color="auto"/>
            </w:tcBorders>
          </w:tcPr>
          <w:p w14:paraId="2D5D0491" w14:textId="3D5FD115" w:rsidR="00931C76" w:rsidRPr="006436A2" w:rsidRDefault="00931C76" w:rsidP="00E2100B">
            <w:pPr>
              <w:rPr>
                <w:sz w:val="24"/>
                <w:szCs w:val="24"/>
              </w:rPr>
            </w:pPr>
            <w:r w:rsidRPr="006436A2">
              <w:rPr>
                <w:sz w:val="24"/>
                <w:szCs w:val="24"/>
              </w:rPr>
              <w:t xml:space="preserve">Проведение информационно-разъяснительной работы о развитии электронных сервисов поддержки субъектов МСП с целью участия субъектов МСП в закупках; </w:t>
            </w:r>
            <w:r w:rsidRPr="006436A2">
              <w:rPr>
                <w:sz w:val="24"/>
                <w:szCs w:val="24"/>
              </w:rPr>
              <w:lastRenderedPageBreak/>
              <w:t xml:space="preserve">размещение актуальной информации на официальном сайте </w:t>
            </w:r>
            <w:r w:rsidR="000B2B1B" w:rsidRPr="006436A2">
              <w:rPr>
                <w:sz w:val="24"/>
                <w:szCs w:val="24"/>
              </w:rPr>
              <w:t>админи</w:t>
            </w:r>
            <w:r w:rsidR="000B2B1B">
              <w:rPr>
                <w:sz w:val="24"/>
                <w:szCs w:val="24"/>
              </w:rPr>
              <w:t>с</w:t>
            </w:r>
            <w:r w:rsidR="000B2B1B" w:rsidRPr="006436A2">
              <w:rPr>
                <w:sz w:val="24"/>
                <w:szCs w:val="24"/>
              </w:rPr>
              <w:t>трации</w:t>
            </w:r>
            <w:r w:rsidRPr="006436A2">
              <w:rPr>
                <w:sz w:val="24"/>
                <w:szCs w:val="24"/>
              </w:rPr>
              <w:t xml:space="preserve"> </w:t>
            </w:r>
            <w:r w:rsidR="00E2100B">
              <w:rPr>
                <w:sz w:val="24"/>
                <w:szCs w:val="24"/>
              </w:rPr>
              <w:t>МО</w:t>
            </w:r>
            <w:r w:rsidR="000B2B1B">
              <w:rPr>
                <w:sz w:val="24"/>
                <w:szCs w:val="24"/>
              </w:rPr>
              <w:t xml:space="preserve"> МР</w:t>
            </w:r>
          </w:p>
        </w:tc>
        <w:tc>
          <w:tcPr>
            <w:tcW w:w="3560" w:type="dxa"/>
            <w:gridSpan w:val="2"/>
            <w:tcBorders>
              <w:left w:val="single" w:sz="4" w:space="0" w:color="auto"/>
              <w:bottom w:val="single" w:sz="4" w:space="0" w:color="auto"/>
              <w:right w:val="single" w:sz="4" w:space="0" w:color="auto"/>
            </w:tcBorders>
          </w:tcPr>
          <w:p w14:paraId="6484FF86" w14:textId="53EAE2F7" w:rsidR="00DD1D31" w:rsidRPr="006436A2" w:rsidRDefault="00DD1D31" w:rsidP="000B2B1B">
            <w:pPr>
              <w:rPr>
                <w:sz w:val="24"/>
                <w:szCs w:val="24"/>
              </w:rPr>
            </w:pPr>
            <w:r w:rsidRPr="006436A2">
              <w:rPr>
                <w:sz w:val="24"/>
                <w:szCs w:val="24"/>
              </w:rPr>
              <w:lastRenderedPageBreak/>
              <w:t>Количество субъектов МСП и самозанятых граждан, направленных в Центр «Мой бизнес» (единиц).</w:t>
            </w:r>
          </w:p>
        </w:tc>
      </w:tr>
      <w:tr w:rsidR="00DD1D31" w:rsidRPr="006436A2" w14:paraId="05126D93" w14:textId="77777777" w:rsidTr="00931C76">
        <w:trPr>
          <w:tblCellSpacing w:w="5" w:type="nil"/>
        </w:trPr>
        <w:tc>
          <w:tcPr>
            <w:tcW w:w="851" w:type="dxa"/>
            <w:tcBorders>
              <w:left w:val="single" w:sz="4" w:space="0" w:color="auto"/>
              <w:bottom w:val="single" w:sz="4" w:space="0" w:color="auto"/>
              <w:right w:val="single" w:sz="4" w:space="0" w:color="auto"/>
            </w:tcBorders>
          </w:tcPr>
          <w:p w14:paraId="370C0DA3" w14:textId="77777777" w:rsidR="00DD1D31" w:rsidRPr="006436A2" w:rsidRDefault="00DD1D31" w:rsidP="00DD1D31">
            <w:pPr>
              <w:rPr>
                <w:sz w:val="24"/>
                <w:szCs w:val="24"/>
              </w:rPr>
            </w:pPr>
            <w:r w:rsidRPr="006436A2">
              <w:rPr>
                <w:sz w:val="24"/>
                <w:szCs w:val="24"/>
              </w:rPr>
              <w:t>2.1.5.</w:t>
            </w:r>
          </w:p>
        </w:tc>
        <w:tc>
          <w:tcPr>
            <w:tcW w:w="2835" w:type="dxa"/>
            <w:tcBorders>
              <w:left w:val="single" w:sz="4" w:space="0" w:color="auto"/>
              <w:bottom w:val="single" w:sz="4" w:space="0" w:color="auto"/>
              <w:right w:val="single" w:sz="4" w:space="0" w:color="auto"/>
            </w:tcBorders>
          </w:tcPr>
          <w:p w14:paraId="6473EDD8" w14:textId="77777777" w:rsidR="00DD1D31" w:rsidRPr="006436A2" w:rsidRDefault="00DD1D31" w:rsidP="00DD1D31">
            <w:pPr>
              <w:rPr>
                <w:sz w:val="24"/>
                <w:szCs w:val="24"/>
              </w:rPr>
            </w:pPr>
            <w:r w:rsidRPr="006436A2">
              <w:rPr>
                <w:sz w:val="24"/>
                <w:szCs w:val="24"/>
              </w:rPr>
              <w:t>Реализация отдельных мероприятий в рамках регионального проекта «Улучшение условий ведения предпринимательской деятельности»</w:t>
            </w:r>
          </w:p>
        </w:tc>
        <w:tc>
          <w:tcPr>
            <w:tcW w:w="1543" w:type="dxa"/>
            <w:tcBorders>
              <w:left w:val="single" w:sz="4" w:space="0" w:color="auto"/>
              <w:bottom w:val="single" w:sz="4" w:space="0" w:color="auto"/>
              <w:right w:val="single" w:sz="4" w:space="0" w:color="auto"/>
            </w:tcBorders>
          </w:tcPr>
          <w:p w14:paraId="7C8E6A6E" w14:textId="448F2589" w:rsidR="00DD1D31" w:rsidRPr="006436A2" w:rsidRDefault="00DD1D31" w:rsidP="000B2B1B">
            <w:pPr>
              <w:jc w:val="center"/>
              <w:rPr>
                <w:sz w:val="24"/>
                <w:szCs w:val="24"/>
              </w:rPr>
            </w:pPr>
            <w:r w:rsidRPr="006436A2">
              <w:rPr>
                <w:sz w:val="24"/>
                <w:szCs w:val="24"/>
              </w:rPr>
              <w:t>ОЭР</w:t>
            </w:r>
            <w:r w:rsidR="000B2B1B">
              <w:rPr>
                <w:sz w:val="24"/>
                <w:szCs w:val="24"/>
              </w:rPr>
              <w:t xml:space="preserve">, ОЗО, </w:t>
            </w:r>
            <w:proofErr w:type="spellStart"/>
            <w:r w:rsidR="000B2B1B">
              <w:rPr>
                <w:sz w:val="24"/>
                <w:szCs w:val="24"/>
              </w:rPr>
              <w:t>ОИиАО</w:t>
            </w:r>
            <w:proofErr w:type="spellEnd"/>
            <w:r w:rsidR="000B2B1B">
              <w:rPr>
                <w:sz w:val="24"/>
                <w:szCs w:val="24"/>
              </w:rPr>
              <w:t>.</w:t>
            </w:r>
          </w:p>
        </w:tc>
        <w:tc>
          <w:tcPr>
            <w:tcW w:w="851" w:type="dxa"/>
            <w:gridSpan w:val="2"/>
            <w:tcBorders>
              <w:left w:val="single" w:sz="4" w:space="0" w:color="auto"/>
              <w:bottom w:val="single" w:sz="4" w:space="0" w:color="auto"/>
              <w:right w:val="single" w:sz="4" w:space="0" w:color="auto"/>
            </w:tcBorders>
          </w:tcPr>
          <w:p w14:paraId="7E960A99" w14:textId="77777777" w:rsidR="00DD1D31" w:rsidRPr="006436A2" w:rsidRDefault="00DD1D31" w:rsidP="00DD1D31">
            <w:pPr>
              <w:jc w:val="center"/>
              <w:rPr>
                <w:sz w:val="24"/>
                <w:szCs w:val="24"/>
              </w:rPr>
            </w:pPr>
            <w:r w:rsidRPr="006436A2">
              <w:rPr>
                <w:sz w:val="24"/>
                <w:szCs w:val="24"/>
              </w:rPr>
              <w:t>2020</w:t>
            </w:r>
          </w:p>
        </w:tc>
        <w:tc>
          <w:tcPr>
            <w:tcW w:w="850" w:type="dxa"/>
            <w:gridSpan w:val="2"/>
            <w:tcBorders>
              <w:left w:val="single" w:sz="4" w:space="0" w:color="auto"/>
              <w:bottom w:val="single" w:sz="4" w:space="0" w:color="auto"/>
              <w:right w:val="single" w:sz="4" w:space="0" w:color="auto"/>
            </w:tcBorders>
          </w:tcPr>
          <w:p w14:paraId="5D218D89" w14:textId="77777777" w:rsidR="00DD1D31" w:rsidRPr="006436A2" w:rsidRDefault="00DD1D31" w:rsidP="00DD1D31">
            <w:pPr>
              <w:jc w:val="center"/>
              <w:rPr>
                <w:sz w:val="24"/>
                <w:szCs w:val="24"/>
              </w:rPr>
            </w:pPr>
            <w:r w:rsidRPr="006436A2">
              <w:rPr>
                <w:sz w:val="24"/>
                <w:szCs w:val="24"/>
              </w:rPr>
              <w:t>2022</w:t>
            </w:r>
          </w:p>
        </w:tc>
        <w:tc>
          <w:tcPr>
            <w:tcW w:w="2993" w:type="dxa"/>
            <w:gridSpan w:val="2"/>
            <w:tcBorders>
              <w:left w:val="single" w:sz="4" w:space="0" w:color="auto"/>
              <w:bottom w:val="single" w:sz="4" w:space="0" w:color="auto"/>
              <w:right w:val="single" w:sz="4" w:space="0" w:color="auto"/>
            </w:tcBorders>
          </w:tcPr>
          <w:p w14:paraId="7F483742" w14:textId="569CBC39" w:rsidR="00DD1D31" w:rsidRPr="003D0DDE" w:rsidRDefault="00DD1D31" w:rsidP="00DD1D31">
            <w:pPr>
              <w:pStyle w:val="a3"/>
              <w:widowControl w:val="0"/>
              <w:shd w:val="clear" w:color="auto" w:fill="FFFFFF"/>
              <w:tabs>
                <w:tab w:val="left" w:pos="33"/>
              </w:tabs>
              <w:suppressAutoHyphens w:val="0"/>
              <w:autoSpaceDE w:val="0"/>
              <w:autoSpaceDN w:val="0"/>
              <w:adjustRightInd w:val="0"/>
              <w:ind w:left="0"/>
              <w:jc w:val="both"/>
              <w:rPr>
                <w:sz w:val="24"/>
                <w:szCs w:val="24"/>
              </w:rPr>
            </w:pPr>
            <w:r w:rsidRPr="003D0DDE">
              <w:rPr>
                <w:sz w:val="24"/>
                <w:szCs w:val="24"/>
              </w:rPr>
              <w:t>Увеличение количества объектов имущества в перечнях муниципального имущества (ежегодно по состоянию на 31 декабря), к 2022 году до 3 объектов;</w:t>
            </w:r>
          </w:p>
          <w:p w14:paraId="107CE973" w14:textId="7D794409" w:rsidR="00DD1D31" w:rsidRPr="003D0DDE" w:rsidRDefault="00DD1D31" w:rsidP="00DD1D31">
            <w:pPr>
              <w:pStyle w:val="a3"/>
              <w:widowControl w:val="0"/>
              <w:shd w:val="clear" w:color="auto" w:fill="FFFFFF"/>
              <w:tabs>
                <w:tab w:val="left" w:pos="33"/>
              </w:tabs>
              <w:suppressAutoHyphens w:val="0"/>
              <w:autoSpaceDE w:val="0"/>
              <w:autoSpaceDN w:val="0"/>
              <w:adjustRightInd w:val="0"/>
              <w:ind w:left="0"/>
              <w:jc w:val="both"/>
              <w:rPr>
                <w:sz w:val="24"/>
                <w:szCs w:val="24"/>
              </w:rPr>
            </w:pPr>
            <w:r w:rsidRPr="003D0DDE">
              <w:rPr>
                <w:sz w:val="24"/>
                <w:szCs w:val="24"/>
              </w:rPr>
              <w:t xml:space="preserve">Обеспечено количество переданных в аренду субъектам МСП объектов муниципального имущества (ежегодно по состоянию на 31 </w:t>
            </w:r>
            <w:r w:rsidR="0018748D" w:rsidRPr="003D0DDE">
              <w:rPr>
                <w:sz w:val="24"/>
                <w:szCs w:val="24"/>
              </w:rPr>
              <w:t>декабря) к</w:t>
            </w:r>
            <w:r w:rsidRPr="003D0DDE">
              <w:rPr>
                <w:sz w:val="24"/>
                <w:szCs w:val="24"/>
              </w:rPr>
              <w:t xml:space="preserve"> 2021 году до 43 объектов;</w:t>
            </w:r>
          </w:p>
          <w:p w14:paraId="65A56903" w14:textId="49596875" w:rsidR="00DD1D31" w:rsidRPr="003D0DDE" w:rsidRDefault="00DD1D31" w:rsidP="003D0DDE">
            <w:pPr>
              <w:widowControl w:val="0"/>
              <w:shd w:val="clear" w:color="auto" w:fill="FFFFFF"/>
              <w:tabs>
                <w:tab w:val="left" w:pos="209"/>
              </w:tabs>
              <w:autoSpaceDE w:val="0"/>
              <w:autoSpaceDN w:val="0"/>
              <w:adjustRightInd w:val="0"/>
              <w:jc w:val="both"/>
              <w:rPr>
                <w:sz w:val="24"/>
                <w:szCs w:val="24"/>
              </w:rPr>
            </w:pPr>
            <w:r w:rsidRPr="003D0DDE">
              <w:rPr>
                <w:sz w:val="24"/>
                <w:szCs w:val="24"/>
              </w:rPr>
              <w:t>Увеличение количества субъектов малого и среднего предпринимательства в расчете на 10 тыс. чел. населения;</w:t>
            </w:r>
          </w:p>
          <w:p w14:paraId="11E39B85" w14:textId="263D1749" w:rsidR="0018748D" w:rsidRPr="003D0DDE" w:rsidRDefault="00DD48BF" w:rsidP="0018748D">
            <w:pPr>
              <w:pStyle w:val="a3"/>
              <w:widowControl w:val="0"/>
              <w:shd w:val="clear" w:color="auto" w:fill="FFFFFF"/>
              <w:tabs>
                <w:tab w:val="left" w:pos="33"/>
              </w:tabs>
              <w:suppressAutoHyphens w:val="0"/>
              <w:autoSpaceDE w:val="0"/>
              <w:autoSpaceDN w:val="0"/>
              <w:adjustRightInd w:val="0"/>
              <w:ind w:left="0"/>
              <w:jc w:val="both"/>
              <w:rPr>
                <w:sz w:val="24"/>
                <w:szCs w:val="24"/>
              </w:rPr>
            </w:pPr>
            <w:r w:rsidRPr="003D0DDE">
              <w:rPr>
                <w:sz w:val="24"/>
                <w:szCs w:val="24"/>
              </w:rPr>
              <w:t xml:space="preserve">Увеличение </w:t>
            </w:r>
            <w:r w:rsidR="0018748D" w:rsidRPr="003D0DDE">
              <w:rPr>
                <w:sz w:val="24"/>
                <w:szCs w:val="24"/>
              </w:rPr>
              <w:t xml:space="preserve">оборота организаций на </w:t>
            </w:r>
            <w:r w:rsidRPr="003D0DDE">
              <w:rPr>
                <w:sz w:val="24"/>
                <w:szCs w:val="24"/>
              </w:rPr>
              <w:t>100,1 % ежегодно</w:t>
            </w:r>
            <w:r w:rsidR="0018748D" w:rsidRPr="003D0DDE">
              <w:rPr>
                <w:sz w:val="24"/>
                <w:szCs w:val="24"/>
              </w:rPr>
              <w:t>;</w:t>
            </w:r>
          </w:p>
          <w:p w14:paraId="040F4DD8" w14:textId="5FBA4AB4" w:rsidR="00DD1D31" w:rsidRPr="003D0DDE" w:rsidRDefault="0018748D" w:rsidP="0018748D">
            <w:pPr>
              <w:widowControl w:val="0"/>
              <w:autoSpaceDE w:val="0"/>
              <w:autoSpaceDN w:val="0"/>
              <w:adjustRightInd w:val="0"/>
              <w:rPr>
                <w:sz w:val="24"/>
                <w:szCs w:val="24"/>
              </w:rPr>
            </w:pPr>
            <w:r w:rsidRPr="003D0DDE">
              <w:rPr>
                <w:sz w:val="24"/>
                <w:szCs w:val="24"/>
              </w:rPr>
              <w:t xml:space="preserve">Увеличение объёмов отгруженного товара собственного производства, выполненных работ и услуг собственными силами на 102,2 % </w:t>
            </w:r>
            <w:r w:rsidRPr="003D0DDE">
              <w:rPr>
                <w:sz w:val="24"/>
                <w:szCs w:val="24"/>
              </w:rPr>
              <w:lastRenderedPageBreak/>
              <w:t>ежегодно.</w:t>
            </w:r>
          </w:p>
        </w:tc>
        <w:tc>
          <w:tcPr>
            <w:tcW w:w="2110" w:type="dxa"/>
            <w:tcBorders>
              <w:left w:val="single" w:sz="4" w:space="0" w:color="auto"/>
              <w:bottom w:val="single" w:sz="4" w:space="0" w:color="auto"/>
              <w:right w:val="single" w:sz="4" w:space="0" w:color="auto"/>
            </w:tcBorders>
          </w:tcPr>
          <w:p w14:paraId="5A2A1655" w14:textId="7532912A" w:rsidR="00DD1D31" w:rsidRPr="006436A2" w:rsidRDefault="0018748D" w:rsidP="00DD1D31">
            <w:pPr>
              <w:rPr>
                <w:color w:val="000000"/>
                <w:sz w:val="24"/>
                <w:szCs w:val="24"/>
                <w:shd w:val="clear" w:color="auto" w:fill="FFFFFF"/>
              </w:rPr>
            </w:pPr>
            <w:r w:rsidRPr="006436A2">
              <w:rPr>
                <w:color w:val="000000"/>
                <w:sz w:val="24"/>
                <w:szCs w:val="24"/>
                <w:shd w:val="clear" w:color="auto" w:fill="FFFFFF"/>
              </w:rPr>
              <w:lastRenderedPageBreak/>
              <w:t>Предоставление в</w:t>
            </w:r>
            <w:r w:rsidR="00DD1D31" w:rsidRPr="006436A2">
              <w:rPr>
                <w:color w:val="000000"/>
                <w:sz w:val="24"/>
                <w:szCs w:val="24"/>
                <w:shd w:val="clear" w:color="auto" w:fill="FFFFFF"/>
              </w:rPr>
              <w:t xml:space="preserve"> аренду муниципального имущества, предназначенного для субъектов</w:t>
            </w:r>
            <w:r w:rsidR="00E2100B">
              <w:rPr>
                <w:color w:val="000000"/>
                <w:sz w:val="24"/>
                <w:szCs w:val="24"/>
                <w:shd w:val="clear" w:color="auto" w:fill="FFFFFF"/>
              </w:rPr>
              <w:t xml:space="preserve"> </w:t>
            </w:r>
            <w:r w:rsidR="00DD1D31" w:rsidRPr="006436A2">
              <w:rPr>
                <w:color w:val="000000"/>
                <w:sz w:val="24"/>
                <w:szCs w:val="24"/>
                <w:shd w:val="clear" w:color="auto" w:fill="FFFFFF"/>
              </w:rPr>
              <w:t xml:space="preserve">МСП; </w:t>
            </w:r>
          </w:p>
          <w:p w14:paraId="1BA7A3EE" w14:textId="479950B7" w:rsidR="00DD1D31" w:rsidRPr="006436A2" w:rsidRDefault="00DD1D31" w:rsidP="00DD1D31">
            <w:pPr>
              <w:rPr>
                <w:sz w:val="24"/>
                <w:szCs w:val="24"/>
              </w:rPr>
            </w:pPr>
            <w:r w:rsidRPr="006436A2">
              <w:rPr>
                <w:color w:val="000000"/>
                <w:sz w:val="24"/>
                <w:szCs w:val="24"/>
                <w:shd w:val="clear" w:color="auto" w:fill="FFFFFF"/>
              </w:rPr>
              <w:t>Формирование перечня муниципального имущества.</w:t>
            </w:r>
          </w:p>
        </w:tc>
        <w:tc>
          <w:tcPr>
            <w:tcW w:w="3560" w:type="dxa"/>
            <w:gridSpan w:val="2"/>
            <w:tcBorders>
              <w:left w:val="single" w:sz="4" w:space="0" w:color="auto"/>
              <w:bottom w:val="single" w:sz="4" w:space="0" w:color="auto"/>
              <w:right w:val="single" w:sz="4" w:space="0" w:color="auto"/>
            </w:tcBorders>
          </w:tcPr>
          <w:p w14:paraId="61D21C31" w14:textId="04847480" w:rsidR="0018748D" w:rsidRPr="006436A2" w:rsidRDefault="0018748D" w:rsidP="0018748D">
            <w:pPr>
              <w:tabs>
                <w:tab w:val="left" w:pos="466"/>
              </w:tabs>
              <w:suppressAutoHyphens w:val="0"/>
              <w:rPr>
                <w:sz w:val="24"/>
                <w:szCs w:val="24"/>
              </w:rPr>
            </w:pPr>
            <w:r w:rsidRPr="006436A2">
              <w:rPr>
                <w:sz w:val="24"/>
                <w:szCs w:val="24"/>
              </w:rPr>
              <w:t>Оборот организаций (в сопоставимых ценах);</w:t>
            </w:r>
          </w:p>
          <w:p w14:paraId="54905EC3" w14:textId="77777777" w:rsidR="0018748D" w:rsidRPr="006436A2" w:rsidRDefault="0018748D" w:rsidP="0018748D">
            <w:pPr>
              <w:tabs>
                <w:tab w:val="left" w:pos="466"/>
              </w:tabs>
              <w:suppressAutoHyphens w:val="0"/>
              <w:rPr>
                <w:sz w:val="24"/>
                <w:szCs w:val="24"/>
              </w:rPr>
            </w:pPr>
            <w:r w:rsidRPr="006436A2">
              <w:rPr>
                <w:sz w:val="24"/>
                <w:szCs w:val="24"/>
              </w:rPr>
              <w:t>Отгружено товаров собственного производства, выполнено работ и услуг собственными силами (% к предыдущему году);</w:t>
            </w:r>
          </w:p>
          <w:p w14:paraId="41904C4F" w14:textId="0DB16F7F" w:rsidR="0018748D" w:rsidRPr="006436A2" w:rsidRDefault="0018748D" w:rsidP="0018748D">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sidRPr="006436A2">
              <w:rPr>
                <w:sz w:val="24"/>
                <w:szCs w:val="24"/>
              </w:rPr>
              <w:t>Количество самозанятых граждан, зафиксировавших свой статус, с учетом введения налогового режима для самозанятых;</w:t>
            </w:r>
          </w:p>
          <w:p w14:paraId="57CC5B00" w14:textId="4E15E5CF" w:rsidR="0018748D" w:rsidRPr="006436A2" w:rsidRDefault="000B2B1B" w:rsidP="0018748D">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Pr>
                <w:sz w:val="24"/>
                <w:szCs w:val="24"/>
              </w:rPr>
              <w:t>К</w:t>
            </w:r>
            <w:r w:rsidR="0018748D" w:rsidRPr="006436A2">
              <w:rPr>
                <w:sz w:val="24"/>
                <w:szCs w:val="24"/>
              </w:rPr>
              <w:t>оличеств</w:t>
            </w:r>
            <w:r>
              <w:rPr>
                <w:sz w:val="24"/>
                <w:szCs w:val="24"/>
              </w:rPr>
              <w:t>о</w:t>
            </w:r>
            <w:r w:rsidR="0018748D" w:rsidRPr="006436A2">
              <w:rPr>
                <w:sz w:val="24"/>
                <w:szCs w:val="24"/>
              </w:rPr>
              <w:t xml:space="preserve"> объектов имущества в перечнях муниципального имущества </w:t>
            </w:r>
            <w:r>
              <w:rPr>
                <w:sz w:val="24"/>
                <w:szCs w:val="24"/>
              </w:rPr>
              <w:t>(объектов</w:t>
            </w:r>
            <w:r w:rsidR="0018748D" w:rsidRPr="006436A2">
              <w:rPr>
                <w:sz w:val="24"/>
                <w:szCs w:val="24"/>
              </w:rPr>
              <w:t>);</w:t>
            </w:r>
          </w:p>
          <w:p w14:paraId="3EDED15B" w14:textId="485E0EAC" w:rsidR="00DD1D31" w:rsidRPr="006436A2" w:rsidRDefault="000B2B1B" w:rsidP="003D0DDE">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Pr>
                <w:sz w:val="24"/>
                <w:szCs w:val="24"/>
              </w:rPr>
              <w:t>К</w:t>
            </w:r>
            <w:r w:rsidR="0018748D" w:rsidRPr="006436A2">
              <w:rPr>
                <w:sz w:val="24"/>
                <w:szCs w:val="24"/>
              </w:rPr>
              <w:t>оличество переданных в аренду субъектам МСП объектов муниципального имущества (</w:t>
            </w:r>
            <w:r w:rsidR="00EF0164">
              <w:rPr>
                <w:sz w:val="24"/>
                <w:szCs w:val="24"/>
              </w:rPr>
              <w:t>объектов</w:t>
            </w:r>
            <w:r w:rsidR="0018748D" w:rsidRPr="006436A2">
              <w:rPr>
                <w:sz w:val="24"/>
                <w:szCs w:val="24"/>
              </w:rPr>
              <w:t>)</w:t>
            </w:r>
            <w:r w:rsidR="00EF0164">
              <w:rPr>
                <w:sz w:val="24"/>
                <w:szCs w:val="24"/>
              </w:rPr>
              <w:t>.</w:t>
            </w:r>
          </w:p>
        </w:tc>
      </w:tr>
      <w:tr w:rsidR="00931C76" w:rsidRPr="006436A2" w14:paraId="058CC51B" w14:textId="77777777" w:rsidTr="00931C76">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2F0247E4" w14:textId="6A6F24B5" w:rsidR="00931C76" w:rsidRPr="006436A2" w:rsidRDefault="00931C76" w:rsidP="00931C76">
            <w:pPr>
              <w:rPr>
                <w:b/>
                <w:sz w:val="24"/>
                <w:szCs w:val="24"/>
              </w:rPr>
            </w:pPr>
            <w:r w:rsidRPr="006436A2">
              <w:rPr>
                <w:b/>
                <w:sz w:val="24"/>
                <w:szCs w:val="24"/>
              </w:rPr>
              <w:t xml:space="preserve">Подпрограмма 3 «Развитие </w:t>
            </w:r>
            <w:r w:rsidR="00E60B27" w:rsidRPr="006436A2">
              <w:rPr>
                <w:b/>
                <w:sz w:val="24"/>
                <w:szCs w:val="24"/>
              </w:rPr>
              <w:t>агропромышленного и</w:t>
            </w:r>
            <w:r w:rsidRPr="006436A2">
              <w:rPr>
                <w:b/>
                <w:sz w:val="24"/>
                <w:szCs w:val="24"/>
              </w:rPr>
              <w:t xml:space="preserve"> рыбохозяйственного комплексов»</w:t>
            </w:r>
          </w:p>
        </w:tc>
      </w:tr>
      <w:tr w:rsidR="00931C76" w:rsidRPr="006436A2" w14:paraId="3181868E" w14:textId="77777777" w:rsidTr="00931C76">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04725708" w14:textId="77777777" w:rsidR="00931C76" w:rsidRPr="006436A2" w:rsidRDefault="00931C76" w:rsidP="00931C76">
            <w:pPr>
              <w:rPr>
                <w:bCs/>
                <w:sz w:val="24"/>
                <w:szCs w:val="24"/>
              </w:rPr>
            </w:pPr>
            <w:r w:rsidRPr="006436A2">
              <w:rPr>
                <w:b/>
                <w:bCs/>
                <w:i/>
                <w:sz w:val="24"/>
                <w:szCs w:val="24"/>
              </w:rPr>
              <w:t>Цель подпрограммы 3</w:t>
            </w:r>
            <w:r w:rsidRPr="006436A2">
              <w:rPr>
                <w:bCs/>
                <w:sz w:val="24"/>
                <w:szCs w:val="24"/>
              </w:rPr>
              <w:t>: Создание условий для устойчивого развития агропромышленного и рыбохозяйственных комплексов на территории МО МР «</w:t>
            </w:r>
            <w:proofErr w:type="spellStart"/>
            <w:r w:rsidRPr="006436A2">
              <w:rPr>
                <w:bCs/>
                <w:sz w:val="24"/>
                <w:szCs w:val="24"/>
              </w:rPr>
              <w:t>Сыктывдинский</w:t>
            </w:r>
            <w:proofErr w:type="spellEnd"/>
            <w:r w:rsidRPr="006436A2">
              <w:rPr>
                <w:bCs/>
                <w:sz w:val="24"/>
                <w:szCs w:val="24"/>
              </w:rPr>
              <w:t>»</w:t>
            </w:r>
          </w:p>
        </w:tc>
      </w:tr>
      <w:tr w:rsidR="00931C76" w:rsidRPr="006436A2" w14:paraId="7C210746" w14:textId="77777777" w:rsidTr="00931C76">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5113B559" w14:textId="77777777" w:rsidR="00931C76" w:rsidRPr="006436A2" w:rsidRDefault="00931C76" w:rsidP="00931C76">
            <w:pPr>
              <w:ind w:firstLineChars="15" w:firstLine="36"/>
              <w:rPr>
                <w:sz w:val="24"/>
                <w:szCs w:val="24"/>
              </w:rPr>
            </w:pPr>
            <w:r w:rsidRPr="006436A2">
              <w:rPr>
                <w:b/>
                <w:bCs/>
                <w:i/>
                <w:sz w:val="24"/>
                <w:szCs w:val="24"/>
              </w:rPr>
              <w:t xml:space="preserve">Задача: </w:t>
            </w:r>
            <w:r w:rsidRPr="006436A2">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931C76" w:rsidRPr="006436A2" w14:paraId="0163CFE5" w14:textId="77777777" w:rsidTr="00931C76">
        <w:trPr>
          <w:tblCellSpacing w:w="5" w:type="nil"/>
        </w:trPr>
        <w:tc>
          <w:tcPr>
            <w:tcW w:w="851" w:type="dxa"/>
            <w:tcBorders>
              <w:top w:val="single" w:sz="4" w:space="0" w:color="auto"/>
              <w:left w:val="single" w:sz="4" w:space="0" w:color="auto"/>
              <w:bottom w:val="single" w:sz="4" w:space="0" w:color="auto"/>
              <w:right w:val="single" w:sz="4" w:space="0" w:color="auto"/>
            </w:tcBorders>
          </w:tcPr>
          <w:p w14:paraId="1A20F082"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3.1.1</w:t>
            </w:r>
          </w:p>
        </w:tc>
        <w:tc>
          <w:tcPr>
            <w:tcW w:w="2835" w:type="dxa"/>
            <w:tcBorders>
              <w:top w:val="single" w:sz="4" w:space="0" w:color="auto"/>
              <w:left w:val="single" w:sz="4" w:space="0" w:color="auto"/>
              <w:bottom w:val="single" w:sz="4" w:space="0" w:color="auto"/>
              <w:right w:val="single" w:sz="4" w:space="0" w:color="auto"/>
            </w:tcBorders>
          </w:tcPr>
          <w:p w14:paraId="7CB76A3D"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14:paraId="23739D26" w14:textId="77777777" w:rsidR="00931C76" w:rsidRPr="006436A2" w:rsidRDefault="00931C76" w:rsidP="00931C76">
            <w:pPr>
              <w:rPr>
                <w:sz w:val="24"/>
                <w:szCs w:val="24"/>
              </w:rPr>
            </w:pPr>
            <w:r w:rsidRPr="006436A2">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25607F5E"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2020</w:t>
            </w:r>
          </w:p>
        </w:tc>
        <w:tc>
          <w:tcPr>
            <w:tcW w:w="850" w:type="dxa"/>
            <w:gridSpan w:val="2"/>
            <w:tcBorders>
              <w:top w:val="single" w:sz="4" w:space="0" w:color="auto"/>
              <w:left w:val="single" w:sz="4" w:space="0" w:color="auto"/>
              <w:bottom w:val="single" w:sz="4" w:space="0" w:color="auto"/>
              <w:right w:val="single" w:sz="4" w:space="0" w:color="auto"/>
            </w:tcBorders>
          </w:tcPr>
          <w:p w14:paraId="0202F459" w14:textId="77777777" w:rsidR="00931C76" w:rsidRPr="006436A2" w:rsidRDefault="00931C76" w:rsidP="00931C7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600D5F72" w14:textId="77777777" w:rsidR="0018748D" w:rsidRPr="006436A2" w:rsidRDefault="0018748D" w:rsidP="0018748D">
            <w:pPr>
              <w:jc w:val="both"/>
              <w:rPr>
                <w:rFonts w:eastAsia="Calibri"/>
                <w:sz w:val="24"/>
                <w:szCs w:val="24"/>
              </w:rPr>
            </w:pPr>
            <w:r w:rsidRPr="006436A2">
              <w:rPr>
                <w:rFonts w:eastAsia="Calibri"/>
                <w:sz w:val="24"/>
                <w:szCs w:val="24"/>
              </w:rPr>
              <w:t>Увеличение объемов производства молока в сельскохозяйственных предприятиях</w:t>
            </w:r>
          </w:p>
          <w:p w14:paraId="04AD369E" w14:textId="293244ED" w:rsidR="00931C76" w:rsidRPr="006436A2" w:rsidRDefault="0018748D" w:rsidP="0018748D">
            <w:pPr>
              <w:pStyle w:val="ConsPlusNormal"/>
              <w:tabs>
                <w:tab w:val="left" w:pos="554"/>
              </w:tabs>
              <w:ind w:firstLine="0"/>
              <w:jc w:val="both"/>
              <w:rPr>
                <w:rFonts w:ascii="Times New Roman" w:hAnsi="Times New Roman" w:cs="Times New Roman"/>
                <w:sz w:val="24"/>
                <w:szCs w:val="24"/>
              </w:rPr>
            </w:pPr>
            <w:r w:rsidRPr="006436A2">
              <w:rPr>
                <w:rFonts w:ascii="Times New Roman" w:eastAsia="Calibri" w:hAnsi="Times New Roman" w:cs="Times New Roman"/>
                <w:sz w:val="24"/>
                <w:szCs w:val="24"/>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0414FCA1" w14:textId="77777777" w:rsidR="00931C76" w:rsidRPr="006436A2" w:rsidRDefault="00931C76" w:rsidP="00931C76">
            <w:pPr>
              <w:pStyle w:val="ConsPlusCell"/>
              <w:tabs>
                <w:tab w:val="left" w:pos="351"/>
              </w:tabs>
              <w:rPr>
                <w:rFonts w:ascii="Times New Roman" w:hAnsi="Times New Roman" w:cs="Times New Roman"/>
                <w:sz w:val="24"/>
                <w:szCs w:val="24"/>
              </w:rPr>
            </w:pPr>
            <w:r w:rsidRPr="006436A2">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560" w:type="dxa"/>
            <w:gridSpan w:val="2"/>
            <w:tcBorders>
              <w:top w:val="single" w:sz="4" w:space="0" w:color="auto"/>
              <w:left w:val="single" w:sz="4" w:space="0" w:color="auto"/>
              <w:bottom w:val="single" w:sz="4" w:space="0" w:color="auto"/>
              <w:right w:val="single" w:sz="4" w:space="0" w:color="auto"/>
            </w:tcBorders>
          </w:tcPr>
          <w:p w14:paraId="342C6CED" w14:textId="6B28441B" w:rsidR="00931C76" w:rsidRPr="006436A2" w:rsidRDefault="0018748D" w:rsidP="00931C76">
            <w:pPr>
              <w:jc w:val="both"/>
              <w:rPr>
                <w:rFonts w:eastAsia="Calibri"/>
                <w:sz w:val="24"/>
                <w:szCs w:val="24"/>
              </w:rPr>
            </w:pPr>
            <w:r w:rsidRPr="006436A2">
              <w:rPr>
                <w:rFonts w:eastAsia="Calibri"/>
                <w:sz w:val="24"/>
                <w:szCs w:val="24"/>
              </w:rPr>
              <w:t>О</w:t>
            </w:r>
            <w:r w:rsidR="00931C76" w:rsidRPr="006436A2">
              <w:rPr>
                <w:rFonts w:eastAsia="Calibri"/>
                <w:sz w:val="24"/>
                <w:szCs w:val="24"/>
              </w:rPr>
              <w:t>бъем</w:t>
            </w:r>
            <w:r w:rsidRPr="006436A2">
              <w:rPr>
                <w:rFonts w:eastAsia="Calibri"/>
                <w:sz w:val="24"/>
                <w:szCs w:val="24"/>
              </w:rPr>
              <w:t>ы</w:t>
            </w:r>
            <w:r w:rsidR="00931C76" w:rsidRPr="006436A2">
              <w:rPr>
                <w:rFonts w:eastAsia="Calibri"/>
                <w:sz w:val="24"/>
                <w:szCs w:val="24"/>
              </w:rPr>
              <w:t xml:space="preserve"> производства молока в сельскохозяйственных предприятиях</w:t>
            </w:r>
          </w:p>
          <w:p w14:paraId="275BA208" w14:textId="5D4A49D0" w:rsidR="00931C76" w:rsidRPr="006436A2" w:rsidRDefault="0018748D" w:rsidP="0018748D">
            <w:pPr>
              <w:pStyle w:val="ConsPlusCell"/>
              <w:tabs>
                <w:tab w:val="left" w:pos="350"/>
              </w:tabs>
              <w:rPr>
                <w:rFonts w:ascii="Times New Roman" w:hAnsi="Times New Roman" w:cs="Times New Roman"/>
                <w:sz w:val="24"/>
                <w:szCs w:val="24"/>
              </w:rPr>
            </w:pPr>
            <w:r w:rsidRPr="006436A2">
              <w:rPr>
                <w:rFonts w:ascii="Times New Roman" w:eastAsia="Calibri" w:hAnsi="Times New Roman" w:cs="Times New Roman"/>
                <w:sz w:val="24"/>
                <w:szCs w:val="24"/>
              </w:rPr>
              <w:t>К</w:t>
            </w:r>
            <w:r w:rsidR="00931C76" w:rsidRPr="006436A2">
              <w:rPr>
                <w:rFonts w:ascii="Times New Roman" w:eastAsia="Calibri" w:hAnsi="Times New Roman" w:cs="Times New Roman"/>
                <w:sz w:val="24"/>
                <w:szCs w:val="24"/>
              </w:rPr>
              <w:t xml:space="preserve">оличество крестьянских (фермерских) хозяйств   </w:t>
            </w:r>
          </w:p>
        </w:tc>
      </w:tr>
      <w:tr w:rsidR="00931C76" w:rsidRPr="006436A2" w14:paraId="6D586500" w14:textId="77777777" w:rsidTr="00931C76">
        <w:trPr>
          <w:tblCellSpacing w:w="5" w:type="nil"/>
        </w:trPr>
        <w:tc>
          <w:tcPr>
            <w:tcW w:w="851" w:type="dxa"/>
            <w:tcBorders>
              <w:top w:val="single" w:sz="4" w:space="0" w:color="auto"/>
              <w:left w:val="single" w:sz="4" w:space="0" w:color="auto"/>
              <w:bottom w:val="single" w:sz="4" w:space="0" w:color="auto"/>
              <w:right w:val="single" w:sz="4" w:space="0" w:color="auto"/>
            </w:tcBorders>
          </w:tcPr>
          <w:p w14:paraId="6D2B4680"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3.1.2</w:t>
            </w:r>
          </w:p>
        </w:tc>
        <w:tc>
          <w:tcPr>
            <w:tcW w:w="2835" w:type="dxa"/>
            <w:tcBorders>
              <w:top w:val="single" w:sz="4" w:space="0" w:color="auto"/>
              <w:left w:val="single" w:sz="4" w:space="0" w:color="auto"/>
              <w:bottom w:val="single" w:sz="4" w:space="0" w:color="auto"/>
              <w:right w:val="single" w:sz="4" w:space="0" w:color="auto"/>
            </w:tcBorders>
          </w:tcPr>
          <w:p w14:paraId="303C9330"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Информационная поддержка и содействие 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14:paraId="1EE77307" w14:textId="5B65CA07" w:rsidR="00931C76" w:rsidRPr="006436A2" w:rsidRDefault="00931C76" w:rsidP="00931C76">
            <w:pPr>
              <w:rPr>
                <w:sz w:val="24"/>
                <w:szCs w:val="24"/>
              </w:rPr>
            </w:pPr>
            <w:r w:rsidRPr="006436A2">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30349E2C" w14:textId="77777777" w:rsidR="00931C76" w:rsidRPr="006436A2" w:rsidRDefault="00931C76" w:rsidP="00931C76">
            <w:pPr>
              <w:pStyle w:val="aff3"/>
              <w:jc w:val="center"/>
              <w:rPr>
                <w:rFonts w:ascii="Times New Roman" w:hAnsi="Times New Roman" w:cs="Times New Roman"/>
              </w:rPr>
            </w:pPr>
            <w:r w:rsidRPr="006436A2">
              <w:rPr>
                <w:rFonts w:ascii="Times New Roman" w:hAnsi="Times New Roman" w:cs="Times New Roman"/>
              </w:rPr>
              <w:t>2020 </w:t>
            </w:r>
          </w:p>
        </w:tc>
        <w:tc>
          <w:tcPr>
            <w:tcW w:w="850" w:type="dxa"/>
            <w:gridSpan w:val="2"/>
            <w:tcBorders>
              <w:top w:val="single" w:sz="4" w:space="0" w:color="auto"/>
              <w:left w:val="single" w:sz="4" w:space="0" w:color="auto"/>
              <w:bottom w:val="single" w:sz="4" w:space="0" w:color="auto"/>
              <w:right w:val="single" w:sz="4" w:space="0" w:color="auto"/>
            </w:tcBorders>
          </w:tcPr>
          <w:p w14:paraId="6DA4D486" w14:textId="77777777" w:rsidR="00931C76" w:rsidRPr="006436A2" w:rsidRDefault="00931C76" w:rsidP="00931C7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677A1103" w14:textId="51E84B6C" w:rsidR="00931C76" w:rsidRPr="006436A2" w:rsidRDefault="0018748D" w:rsidP="0018748D">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6436A2">
              <w:rPr>
                <w:rFonts w:ascii="Times New Roman" w:eastAsia="Calibri" w:hAnsi="Times New Roman" w:cs="Times New Roman"/>
                <w:sz w:val="24"/>
                <w:szCs w:val="24"/>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50EB955A" w14:textId="77777777" w:rsidR="00931C76" w:rsidRPr="006436A2" w:rsidRDefault="00931C76" w:rsidP="00931C76">
            <w:pPr>
              <w:pStyle w:val="ConsPlusCell"/>
              <w:tabs>
                <w:tab w:val="left" w:pos="351"/>
              </w:tabs>
              <w:rPr>
                <w:rFonts w:ascii="Times New Roman" w:hAnsi="Times New Roman" w:cs="Times New Roman"/>
                <w:sz w:val="24"/>
                <w:szCs w:val="24"/>
              </w:rPr>
            </w:pPr>
            <w:r w:rsidRPr="006436A2">
              <w:rPr>
                <w:rFonts w:ascii="Times New Roman" w:hAnsi="Times New Roman" w:cs="Times New Roman"/>
                <w:sz w:val="24"/>
                <w:szCs w:val="24"/>
              </w:rPr>
              <w:t>Проведение учеб, семинаров, выезды на предприятия АПК</w:t>
            </w:r>
          </w:p>
        </w:tc>
        <w:tc>
          <w:tcPr>
            <w:tcW w:w="3560" w:type="dxa"/>
            <w:gridSpan w:val="2"/>
            <w:tcBorders>
              <w:top w:val="single" w:sz="4" w:space="0" w:color="auto"/>
              <w:left w:val="single" w:sz="4" w:space="0" w:color="auto"/>
              <w:bottom w:val="single" w:sz="4" w:space="0" w:color="auto"/>
              <w:right w:val="single" w:sz="4" w:space="0" w:color="auto"/>
            </w:tcBorders>
          </w:tcPr>
          <w:p w14:paraId="404D3789" w14:textId="7BC2D0B6" w:rsidR="00931C76" w:rsidRPr="006436A2" w:rsidRDefault="0018748D" w:rsidP="00931C76">
            <w:pPr>
              <w:pStyle w:val="ConsPlusCell"/>
              <w:rPr>
                <w:rFonts w:ascii="Times New Roman" w:hAnsi="Times New Roman" w:cs="Times New Roman"/>
                <w:sz w:val="24"/>
                <w:szCs w:val="24"/>
              </w:rPr>
            </w:pPr>
            <w:r w:rsidRPr="006436A2">
              <w:rPr>
                <w:rFonts w:ascii="Times New Roman" w:eastAsia="Calibri" w:hAnsi="Times New Roman" w:cs="Times New Roman"/>
                <w:sz w:val="24"/>
                <w:szCs w:val="24"/>
              </w:rPr>
              <w:t xml:space="preserve">Количество крестьянских (фермерских) хозяйств   </w:t>
            </w:r>
          </w:p>
        </w:tc>
      </w:tr>
      <w:tr w:rsidR="00362E00" w:rsidRPr="006436A2" w14:paraId="0DC3BC3A" w14:textId="77777777" w:rsidTr="00931C76">
        <w:trPr>
          <w:tblCellSpacing w:w="5" w:type="nil"/>
        </w:trPr>
        <w:tc>
          <w:tcPr>
            <w:tcW w:w="851" w:type="dxa"/>
            <w:tcBorders>
              <w:top w:val="single" w:sz="4" w:space="0" w:color="auto"/>
              <w:left w:val="single" w:sz="4" w:space="0" w:color="auto"/>
              <w:bottom w:val="single" w:sz="4" w:space="0" w:color="auto"/>
              <w:right w:val="single" w:sz="4" w:space="0" w:color="auto"/>
            </w:tcBorders>
          </w:tcPr>
          <w:p w14:paraId="4921F4E8" w14:textId="48C6191A" w:rsidR="00362E00" w:rsidRPr="006436A2" w:rsidRDefault="00362E00" w:rsidP="00362E00">
            <w:pPr>
              <w:pStyle w:val="ConsPlusCell"/>
              <w:rPr>
                <w:rFonts w:ascii="Times New Roman" w:hAnsi="Times New Roman" w:cs="Times New Roman"/>
                <w:sz w:val="24"/>
                <w:szCs w:val="24"/>
              </w:rPr>
            </w:pPr>
            <w:r w:rsidRPr="006436A2">
              <w:rPr>
                <w:rFonts w:ascii="Times New Roman" w:hAnsi="Times New Roman" w:cs="Times New Roman"/>
                <w:sz w:val="24"/>
                <w:szCs w:val="24"/>
              </w:rPr>
              <w:t>3.1.3.</w:t>
            </w:r>
          </w:p>
        </w:tc>
        <w:tc>
          <w:tcPr>
            <w:tcW w:w="2835" w:type="dxa"/>
            <w:tcBorders>
              <w:top w:val="single" w:sz="4" w:space="0" w:color="auto"/>
              <w:left w:val="single" w:sz="4" w:space="0" w:color="auto"/>
              <w:bottom w:val="single" w:sz="4" w:space="0" w:color="auto"/>
              <w:right w:val="single" w:sz="4" w:space="0" w:color="auto"/>
            </w:tcBorders>
          </w:tcPr>
          <w:p w14:paraId="36BD3AEE" w14:textId="0350AB3E" w:rsidR="00362E00" w:rsidRPr="006436A2" w:rsidRDefault="00362E00" w:rsidP="00362E00">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отдельных мероприятий в рамках регионального проекта</w:t>
            </w:r>
            <w:r w:rsidRPr="006436A2">
              <w:rPr>
                <w:sz w:val="24"/>
                <w:szCs w:val="24"/>
              </w:rPr>
              <w:t xml:space="preserve"> </w:t>
            </w:r>
            <w:r w:rsidRPr="006436A2">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1543" w:type="dxa"/>
            <w:tcBorders>
              <w:top w:val="single" w:sz="4" w:space="0" w:color="auto"/>
              <w:left w:val="single" w:sz="4" w:space="0" w:color="auto"/>
              <w:bottom w:val="single" w:sz="4" w:space="0" w:color="auto"/>
              <w:right w:val="single" w:sz="4" w:space="0" w:color="auto"/>
            </w:tcBorders>
          </w:tcPr>
          <w:p w14:paraId="148A7D5A" w14:textId="6B045DCF" w:rsidR="00362E00" w:rsidRPr="006436A2" w:rsidRDefault="00362E00" w:rsidP="00362E00">
            <w:pPr>
              <w:rPr>
                <w:sz w:val="24"/>
                <w:szCs w:val="24"/>
              </w:rPr>
            </w:pPr>
            <w:r w:rsidRPr="006436A2">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1FF7A4B6" w14:textId="0FA60DDC" w:rsidR="00362E00" w:rsidRPr="006436A2" w:rsidRDefault="00362E00" w:rsidP="00362E00">
            <w:pPr>
              <w:pStyle w:val="aff3"/>
              <w:jc w:val="center"/>
              <w:rPr>
                <w:rFonts w:ascii="Times New Roman" w:hAnsi="Times New Roman" w:cs="Times New Roman"/>
              </w:rPr>
            </w:pPr>
            <w:r w:rsidRPr="006436A2">
              <w:rPr>
                <w:rFonts w:ascii="Times New Roman" w:hAnsi="Times New Roman" w:cs="Times New Roman"/>
              </w:rPr>
              <w:t>2020 </w:t>
            </w:r>
          </w:p>
        </w:tc>
        <w:tc>
          <w:tcPr>
            <w:tcW w:w="850" w:type="dxa"/>
            <w:gridSpan w:val="2"/>
            <w:tcBorders>
              <w:top w:val="single" w:sz="4" w:space="0" w:color="auto"/>
              <w:left w:val="single" w:sz="4" w:space="0" w:color="auto"/>
              <w:bottom w:val="single" w:sz="4" w:space="0" w:color="auto"/>
              <w:right w:val="single" w:sz="4" w:space="0" w:color="auto"/>
            </w:tcBorders>
          </w:tcPr>
          <w:p w14:paraId="7A76AABD" w14:textId="706E7C99" w:rsidR="00362E00" w:rsidRPr="006436A2" w:rsidRDefault="00362E00" w:rsidP="00362E00">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1DBF9ABA" w14:textId="77777777" w:rsidR="00362E00" w:rsidRPr="006436A2" w:rsidRDefault="00362E00" w:rsidP="00362E00">
            <w:pPr>
              <w:jc w:val="both"/>
              <w:rPr>
                <w:rFonts w:eastAsia="Calibri"/>
                <w:sz w:val="24"/>
                <w:szCs w:val="24"/>
              </w:rPr>
            </w:pPr>
            <w:r w:rsidRPr="006436A2">
              <w:rPr>
                <w:rFonts w:eastAsia="Calibri"/>
                <w:sz w:val="24"/>
                <w:szCs w:val="24"/>
              </w:rPr>
              <w:t>Увеличение объемов производства молока в сельскохозяйственных предприятиях</w:t>
            </w:r>
          </w:p>
          <w:p w14:paraId="3580FF95" w14:textId="5A9F9741" w:rsidR="00362E00" w:rsidRPr="006436A2" w:rsidRDefault="00362E00" w:rsidP="00362E00">
            <w:pPr>
              <w:pStyle w:val="ConsPlusNormal"/>
              <w:tabs>
                <w:tab w:val="left" w:pos="412"/>
              </w:tabs>
              <w:suppressAutoHyphens w:val="0"/>
              <w:autoSpaceDN w:val="0"/>
              <w:adjustRightInd w:val="0"/>
              <w:ind w:firstLine="0"/>
              <w:jc w:val="both"/>
              <w:rPr>
                <w:rFonts w:ascii="Times New Roman" w:eastAsia="Calibri" w:hAnsi="Times New Roman" w:cs="Times New Roman"/>
                <w:sz w:val="24"/>
                <w:szCs w:val="24"/>
              </w:rPr>
            </w:pPr>
            <w:r w:rsidRPr="006436A2">
              <w:rPr>
                <w:rFonts w:ascii="Times New Roman" w:eastAsia="Calibri" w:hAnsi="Times New Roman" w:cs="Times New Roman"/>
                <w:sz w:val="24"/>
                <w:szCs w:val="24"/>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651F0470" w14:textId="77777777" w:rsidR="00362E00" w:rsidRPr="00C85BA4" w:rsidRDefault="00362E00" w:rsidP="00362E00">
            <w:pPr>
              <w:rPr>
                <w:sz w:val="24"/>
                <w:szCs w:val="24"/>
              </w:rPr>
            </w:pPr>
            <w:r w:rsidRPr="00C85BA4">
              <w:rPr>
                <w:sz w:val="24"/>
                <w:szCs w:val="24"/>
              </w:rPr>
              <w:t>Участие в мероприятиях регионального проекта «Создание системы поддержки и развитие сельской кооперации на территории Республики Коми»</w:t>
            </w:r>
          </w:p>
          <w:p w14:paraId="30D9D8C3" w14:textId="6AAA280C" w:rsidR="00362E00" w:rsidRPr="00C85BA4" w:rsidRDefault="00362E00" w:rsidP="00362E00">
            <w:pPr>
              <w:rPr>
                <w:sz w:val="24"/>
                <w:szCs w:val="24"/>
              </w:rPr>
            </w:pPr>
            <w:r w:rsidRPr="00C85BA4">
              <w:rPr>
                <w:sz w:val="24"/>
                <w:szCs w:val="24"/>
              </w:rPr>
              <w:t>Организация взаимодействия с органами исполнительной власти Республики Коми, АО «</w:t>
            </w:r>
            <w:proofErr w:type="spellStart"/>
            <w:r w:rsidRPr="00C85BA4">
              <w:rPr>
                <w:sz w:val="24"/>
                <w:szCs w:val="24"/>
              </w:rPr>
              <w:t>Микрокредитной</w:t>
            </w:r>
            <w:proofErr w:type="spellEnd"/>
            <w:r w:rsidRPr="00C85BA4">
              <w:rPr>
                <w:sz w:val="24"/>
                <w:szCs w:val="24"/>
              </w:rPr>
              <w:t xml:space="preserve"> компанией Республики </w:t>
            </w:r>
            <w:r w:rsidRPr="00C85BA4">
              <w:rPr>
                <w:sz w:val="24"/>
                <w:szCs w:val="24"/>
              </w:rPr>
              <w:lastRenderedPageBreak/>
              <w:t>Коми», специалистами региональных АО «</w:t>
            </w:r>
            <w:proofErr w:type="spellStart"/>
            <w:r w:rsidRPr="00C85BA4">
              <w:rPr>
                <w:sz w:val="24"/>
                <w:szCs w:val="24"/>
              </w:rPr>
              <w:t>Россельхозбанк</w:t>
            </w:r>
            <w:proofErr w:type="spellEnd"/>
            <w:r w:rsidRPr="00C85BA4">
              <w:rPr>
                <w:sz w:val="24"/>
                <w:szCs w:val="24"/>
              </w:rPr>
              <w:t>», ПАО «Сбербанк», отраслевыми союзами, ассоциациями по вопросам организации совместных рабочих встреч и совещаний.</w:t>
            </w:r>
          </w:p>
        </w:tc>
        <w:tc>
          <w:tcPr>
            <w:tcW w:w="3560" w:type="dxa"/>
            <w:gridSpan w:val="2"/>
            <w:tcBorders>
              <w:top w:val="single" w:sz="4" w:space="0" w:color="auto"/>
              <w:left w:val="single" w:sz="4" w:space="0" w:color="auto"/>
              <w:bottom w:val="single" w:sz="4" w:space="0" w:color="auto"/>
              <w:right w:val="single" w:sz="4" w:space="0" w:color="auto"/>
            </w:tcBorders>
          </w:tcPr>
          <w:p w14:paraId="47A5FA5A" w14:textId="77777777" w:rsidR="00362E00" w:rsidRPr="006436A2" w:rsidRDefault="00362E00" w:rsidP="00362E00">
            <w:pPr>
              <w:jc w:val="both"/>
              <w:rPr>
                <w:rFonts w:eastAsia="Calibri"/>
                <w:sz w:val="24"/>
                <w:szCs w:val="24"/>
              </w:rPr>
            </w:pPr>
            <w:r w:rsidRPr="006436A2">
              <w:rPr>
                <w:rFonts w:eastAsia="Calibri"/>
                <w:sz w:val="24"/>
                <w:szCs w:val="24"/>
              </w:rPr>
              <w:lastRenderedPageBreak/>
              <w:t>Объемы производства молока в сельскохозяйственных предприятиях</w:t>
            </w:r>
          </w:p>
          <w:p w14:paraId="305D7E51" w14:textId="45823905" w:rsidR="00362E00" w:rsidRPr="006436A2" w:rsidRDefault="00362E00" w:rsidP="00362E00">
            <w:pPr>
              <w:pStyle w:val="ConsPlusCell"/>
              <w:rPr>
                <w:rFonts w:ascii="Times New Roman" w:eastAsia="Calibri" w:hAnsi="Times New Roman" w:cs="Times New Roman"/>
                <w:sz w:val="24"/>
                <w:szCs w:val="24"/>
              </w:rPr>
            </w:pPr>
            <w:r w:rsidRPr="006436A2">
              <w:rPr>
                <w:rFonts w:ascii="Times New Roman" w:eastAsia="Calibri" w:hAnsi="Times New Roman" w:cs="Times New Roman"/>
                <w:sz w:val="24"/>
                <w:szCs w:val="24"/>
              </w:rPr>
              <w:t xml:space="preserve">Количество крестьянских (фермерских) хозяйств   </w:t>
            </w:r>
          </w:p>
        </w:tc>
      </w:tr>
    </w:tbl>
    <w:p w14:paraId="73278FDB" w14:textId="77777777" w:rsidR="00931C76" w:rsidRPr="006436A2" w:rsidRDefault="00931C76" w:rsidP="00931C76">
      <w:pPr>
        <w:rPr>
          <w:sz w:val="24"/>
          <w:szCs w:val="24"/>
        </w:rPr>
      </w:pPr>
    </w:p>
    <w:p w14:paraId="5D1661E0" w14:textId="77777777" w:rsidR="00C77108" w:rsidRDefault="00C77108" w:rsidP="00931C76">
      <w:pPr>
        <w:jc w:val="right"/>
        <w:rPr>
          <w:sz w:val="24"/>
          <w:szCs w:val="24"/>
        </w:rPr>
      </w:pPr>
    </w:p>
    <w:p w14:paraId="4FC6C31D" w14:textId="77777777" w:rsidR="00931C76" w:rsidRPr="006436A2" w:rsidRDefault="00931C76" w:rsidP="00931C76">
      <w:pPr>
        <w:jc w:val="right"/>
        <w:rPr>
          <w:sz w:val="24"/>
          <w:szCs w:val="24"/>
        </w:rPr>
      </w:pPr>
      <w:proofErr w:type="gramStart"/>
      <w:r w:rsidRPr="006436A2">
        <w:rPr>
          <w:sz w:val="24"/>
          <w:szCs w:val="24"/>
        </w:rPr>
        <w:t>Таблица  3</w:t>
      </w:r>
      <w:proofErr w:type="gramEnd"/>
    </w:p>
    <w:p w14:paraId="1738016F" w14:textId="77777777" w:rsidR="00931C76" w:rsidRPr="006436A2" w:rsidRDefault="00931C76" w:rsidP="00931C76">
      <w:pPr>
        <w:pStyle w:val="1"/>
        <w:spacing w:before="0"/>
        <w:jc w:val="center"/>
        <w:rPr>
          <w:rFonts w:ascii="Times New Roman" w:hAnsi="Times New Roman" w:cs="Times New Roman"/>
          <w:color w:val="auto"/>
          <w:sz w:val="24"/>
          <w:szCs w:val="24"/>
        </w:rPr>
      </w:pPr>
      <w:bookmarkStart w:id="4" w:name="Par545"/>
      <w:bookmarkEnd w:id="4"/>
      <w:r w:rsidRPr="006436A2">
        <w:rPr>
          <w:rFonts w:ascii="Times New Roman" w:hAnsi="Times New Roman" w:cs="Times New Roman"/>
          <w:color w:val="auto"/>
          <w:sz w:val="24"/>
          <w:szCs w:val="24"/>
        </w:rPr>
        <w:t xml:space="preserve">Информация по финансовому обеспечению муниципальной программы </w:t>
      </w:r>
    </w:p>
    <w:p w14:paraId="5A9BC741" w14:textId="77777777" w:rsidR="00931C76" w:rsidRPr="006436A2" w:rsidRDefault="00931C76" w:rsidP="00931C76">
      <w:pPr>
        <w:pStyle w:val="1"/>
        <w:spacing w:before="0"/>
        <w:jc w:val="center"/>
        <w:rPr>
          <w:rFonts w:ascii="Times New Roman" w:hAnsi="Times New Roman" w:cs="Times New Roman"/>
          <w:color w:val="auto"/>
          <w:sz w:val="24"/>
          <w:szCs w:val="24"/>
        </w:rPr>
      </w:pPr>
      <w:r w:rsidRPr="006436A2">
        <w:rPr>
          <w:rFonts w:ascii="Times New Roman" w:hAnsi="Times New Roman" w:cs="Times New Roman"/>
          <w:color w:val="auto"/>
          <w:sz w:val="24"/>
          <w:szCs w:val="24"/>
        </w:rPr>
        <w:t>за счет средств бюджета муниципального района «</w:t>
      </w:r>
      <w:proofErr w:type="spellStart"/>
      <w:r w:rsidRPr="006436A2">
        <w:rPr>
          <w:rFonts w:ascii="Times New Roman" w:hAnsi="Times New Roman" w:cs="Times New Roman"/>
          <w:color w:val="auto"/>
          <w:sz w:val="24"/>
          <w:szCs w:val="24"/>
        </w:rPr>
        <w:t>Сыктывдинский</w:t>
      </w:r>
      <w:proofErr w:type="spellEnd"/>
      <w:r w:rsidRPr="006436A2">
        <w:rPr>
          <w:rFonts w:ascii="Times New Roman" w:hAnsi="Times New Roman" w:cs="Times New Roman"/>
          <w:color w:val="auto"/>
          <w:sz w:val="24"/>
          <w:szCs w:val="24"/>
        </w:rPr>
        <w:t>»</w:t>
      </w:r>
    </w:p>
    <w:p w14:paraId="2537F0D7" w14:textId="77777777" w:rsidR="00931C76" w:rsidRPr="006436A2" w:rsidRDefault="00931C76" w:rsidP="00931C76">
      <w:pPr>
        <w:jc w:val="center"/>
        <w:rPr>
          <w:b/>
          <w:sz w:val="24"/>
          <w:szCs w:val="24"/>
        </w:rPr>
      </w:pPr>
      <w:r w:rsidRPr="006436A2">
        <w:rPr>
          <w:b/>
          <w:sz w:val="24"/>
          <w:szCs w:val="24"/>
        </w:rPr>
        <w:t>(с учетом средств межбюджетных трансфертов)</w:t>
      </w:r>
    </w:p>
    <w:tbl>
      <w:tblPr>
        <w:tblStyle w:val="a6"/>
        <w:tblW w:w="15584" w:type="dxa"/>
        <w:tblInd w:w="-176" w:type="dxa"/>
        <w:tblLayout w:type="fixed"/>
        <w:tblLook w:val="04A0" w:firstRow="1" w:lastRow="0" w:firstColumn="1" w:lastColumn="0" w:noHBand="0" w:noVBand="1"/>
      </w:tblPr>
      <w:tblGrid>
        <w:gridCol w:w="2269"/>
        <w:gridCol w:w="6804"/>
        <w:gridCol w:w="2258"/>
        <w:gridCol w:w="1701"/>
        <w:gridCol w:w="851"/>
        <w:gridCol w:w="850"/>
        <w:gridCol w:w="851"/>
      </w:tblGrid>
      <w:tr w:rsidR="00931C76" w:rsidRPr="006436A2" w14:paraId="76366252" w14:textId="77777777" w:rsidTr="00931C76">
        <w:tc>
          <w:tcPr>
            <w:tcW w:w="2269" w:type="dxa"/>
            <w:vMerge w:val="restart"/>
          </w:tcPr>
          <w:p w14:paraId="6E1F34FB" w14:textId="77777777" w:rsidR="00931C76" w:rsidRPr="006436A2" w:rsidRDefault="00931C76" w:rsidP="00931C76">
            <w:pPr>
              <w:jc w:val="center"/>
              <w:rPr>
                <w:b/>
                <w:sz w:val="24"/>
                <w:szCs w:val="24"/>
              </w:rPr>
            </w:pPr>
            <w:r w:rsidRPr="006436A2">
              <w:rPr>
                <w:b/>
                <w:sz w:val="24"/>
                <w:szCs w:val="24"/>
              </w:rPr>
              <w:t>Статус</w:t>
            </w:r>
          </w:p>
        </w:tc>
        <w:tc>
          <w:tcPr>
            <w:tcW w:w="6804" w:type="dxa"/>
            <w:vMerge w:val="restart"/>
          </w:tcPr>
          <w:p w14:paraId="3E4068F6" w14:textId="77777777" w:rsidR="00931C76" w:rsidRPr="006436A2" w:rsidRDefault="00931C76" w:rsidP="00931C76">
            <w:pPr>
              <w:jc w:val="center"/>
              <w:rPr>
                <w:b/>
                <w:sz w:val="24"/>
                <w:szCs w:val="24"/>
              </w:rPr>
            </w:pPr>
            <w:r w:rsidRPr="006436A2">
              <w:rPr>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14:paraId="48076EDF" w14:textId="77777777" w:rsidR="00931C76" w:rsidRPr="006436A2" w:rsidRDefault="00931C76" w:rsidP="00931C76">
            <w:pPr>
              <w:jc w:val="center"/>
              <w:rPr>
                <w:b/>
                <w:sz w:val="24"/>
                <w:szCs w:val="24"/>
              </w:rPr>
            </w:pPr>
            <w:r w:rsidRPr="006436A2">
              <w:rPr>
                <w:b/>
                <w:sz w:val="24"/>
                <w:szCs w:val="24"/>
              </w:rPr>
              <w:t>Ответственный исполнитель, соисполнители,</w:t>
            </w:r>
          </w:p>
        </w:tc>
        <w:tc>
          <w:tcPr>
            <w:tcW w:w="4253" w:type="dxa"/>
            <w:gridSpan w:val="4"/>
          </w:tcPr>
          <w:p w14:paraId="6035421E" w14:textId="77777777" w:rsidR="00931C76" w:rsidRPr="006436A2" w:rsidRDefault="00931C76" w:rsidP="00931C76">
            <w:pPr>
              <w:jc w:val="center"/>
              <w:rPr>
                <w:b/>
                <w:sz w:val="24"/>
                <w:szCs w:val="24"/>
              </w:rPr>
            </w:pPr>
            <w:r w:rsidRPr="006436A2">
              <w:rPr>
                <w:b/>
                <w:sz w:val="24"/>
                <w:szCs w:val="24"/>
              </w:rPr>
              <w:t>Расходы, тыс. рублей</w:t>
            </w:r>
          </w:p>
        </w:tc>
      </w:tr>
      <w:tr w:rsidR="00931C76" w:rsidRPr="006436A2" w14:paraId="0E33FB3D" w14:textId="77777777" w:rsidTr="00931C76">
        <w:tc>
          <w:tcPr>
            <w:tcW w:w="2269" w:type="dxa"/>
            <w:vMerge/>
          </w:tcPr>
          <w:p w14:paraId="1F66D36F" w14:textId="77777777" w:rsidR="00931C76" w:rsidRPr="006436A2" w:rsidRDefault="00931C76" w:rsidP="00931C76">
            <w:pPr>
              <w:jc w:val="center"/>
              <w:rPr>
                <w:b/>
                <w:sz w:val="24"/>
                <w:szCs w:val="24"/>
              </w:rPr>
            </w:pPr>
          </w:p>
        </w:tc>
        <w:tc>
          <w:tcPr>
            <w:tcW w:w="6804" w:type="dxa"/>
            <w:vMerge/>
          </w:tcPr>
          <w:p w14:paraId="46CA1587" w14:textId="77777777" w:rsidR="00931C76" w:rsidRPr="006436A2" w:rsidRDefault="00931C76" w:rsidP="00931C76">
            <w:pPr>
              <w:jc w:val="center"/>
              <w:rPr>
                <w:b/>
                <w:sz w:val="24"/>
                <w:szCs w:val="24"/>
              </w:rPr>
            </w:pPr>
          </w:p>
        </w:tc>
        <w:tc>
          <w:tcPr>
            <w:tcW w:w="2258" w:type="dxa"/>
            <w:vMerge/>
          </w:tcPr>
          <w:p w14:paraId="51A8AB77" w14:textId="77777777" w:rsidR="00931C76" w:rsidRPr="006436A2" w:rsidRDefault="00931C76" w:rsidP="00931C76">
            <w:pPr>
              <w:jc w:val="center"/>
              <w:rPr>
                <w:b/>
                <w:sz w:val="24"/>
                <w:szCs w:val="24"/>
              </w:rPr>
            </w:pPr>
          </w:p>
        </w:tc>
        <w:tc>
          <w:tcPr>
            <w:tcW w:w="1701" w:type="dxa"/>
          </w:tcPr>
          <w:p w14:paraId="4EC6E2C0" w14:textId="77777777" w:rsidR="00931C76" w:rsidRPr="006436A2" w:rsidRDefault="00931C76" w:rsidP="00931C76">
            <w:pPr>
              <w:jc w:val="center"/>
              <w:rPr>
                <w:b/>
              </w:rPr>
            </w:pPr>
            <w:r w:rsidRPr="006436A2">
              <w:rPr>
                <w:b/>
              </w:rPr>
              <w:t>всего (с нарастающим итогом с начала реализации программы)</w:t>
            </w:r>
          </w:p>
        </w:tc>
        <w:tc>
          <w:tcPr>
            <w:tcW w:w="851" w:type="dxa"/>
          </w:tcPr>
          <w:p w14:paraId="3EF5B684" w14:textId="77777777" w:rsidR="00931C76" w:rsidRPr="006436A2" w:rsidRDefault="00931C76" w:rsidP="00931C76">
            <w:pPr>
              <w:jc w:val="center"/>
              <w:rPr>
                <w:b/>
                <w:sz w:val="24"/>
                <w:szCs w:val="24"/>
              </w:rPr>
            </w:pPr>
            <w:r w:rsidRPr="006436A2">
              <w:rPr>
                <w:b/>
                <w:sz w:val="24"/>
                <w:szCs w:val="24"/>
              </w:rPr>
              <w:t>2020 год</w:t>
            </w:r>
          </w:p>
        </w:tc>
        <w:tc>
          <w:tcPr>
            <w:tcW w:w="850" w:type="dxa"/>
          </w:tcPr>
          <w:p w14:paraId="7367CCD4" w14:textId="77777777" w:rsidR="00931C76" w:rsidRPr="006436A2" w:rsidRDefault="00931C76" w:rsidP="00931C76">
            <w:pPr>
              <w:jc w:val="center"/>
              <w:rPr>
                <w:b/>
                <w:sz w:val="24"/>
                <w:szCs w:val="24"/>
              </w:rPr>
            </w:pPr>
            <w:r w:rsidRPr="006436A2">
              <w:rPr>
                <w:b/>
                <w:sz w:val="24"/>
                <w:szCs w:val="24"/>
              </w:rPr>
              <w:t>2021 год</w:t>
            </w:r>
          </w:p>
        </w:tc>
        <w:tc>
          <w:tcPr>
            <w:tcW w:w="851" w:type="dxa"/>
          </w:tcPr>
          <w:p w14:paraId="7029C9EA" w14:textId="77777777" w:rsidR="00931C76" w:rsidRPr="006436A2" w:rsidRDefault="00931C76" w:rsidP="00931C76">
            <w:pPr>
              <w:jc w:val="center"/>
              <w:rPr>
                <w:b/>
                <w:sz w:val="24"/>
                <w:szCs w:val="24"/>
              </w:rPr>
            </w:pPr>
            <w:r w:rsidRPr="006436A2">
              <w:rPr>
                <w:b/>
                <w:sz w:val="24"/>
                <w:szCs w:val="24"/>
              </w:rPr>
              <w:t>2022 год</w:t>
            </w:r>
          </w:p>
        </w:tc>
      </w:tr>
      <w:tr w:rsidR="00931C76" w:rsidRPr="006436A2" w14:paraId="24A9F9AA" w14:textId="77777777" w:rsidTr="00931C76">
        <w:tc>
          <w:tcPr>
            <w:tcW w:w="2269" w:type="dxa"/>
          </w:tcPr>
          <w:p w14:paraId="7B3A15EB" w14:textId="77777777" w:rsidR="00931C76" w:rsidRPr="006436A2" w:rsidRDefault="00931C76" w:rsidP="00931C76">
            <w:pPr>
              <w:jc w:val="center"/>
              <w:rPr>
                <w:b/>
                <w:sz w:val="24"/>
                <w:szCs w:val="24"/>
              </w:rPr>
            </w:pPr>
            <w:r w:rsidRPr="006436A2">
              <w:rPr>
                <w:b/>
                <w:sz w:val="24"/>
                <w:szCs w:val="24"/>
              </w:rPr>
              <w:t>1</w:t>
            </w:r>
          </w:p>
        </w:tc>
        <w:tc>
          <w:tcPr>
            <w:tcW w:w="6804" w:type="dxa"/>
          </w:tcPr>
          <w:p w14:paraId="7E67D280" w14:textId="77777777" w:rsidR="00931C76" w:rsidRPr="006436A2" w:rsidRDefault="00931C76" w:rsidP="00931C76">
            <w:pPr>
              <w:jc w:val="center"/>
              <w:rPr>
                <w:b/>
                <w:sz w:val="24"/>
                <w:szCs w:val="24"/>
              </w:rPr>
            </w:pPr>
            <w:r w:rsidRPr="006436A2">
              <w:rPr>
                <w:b/>
                <w:sz w:val="24"/>
                <w:szCs w:val="24"/>
              </w:rPr>
              <w:t>2</w:t>
            </w:r>
          </w:p>
        </w:tc>
        <w:tc>
          <w:tcPr>
            <w:tcW w:w="2258" w:type="dxa"/>
          </w:tcPr>
          <w:p w14:paraId="70037B8C" w14:textId="77777777" w:rsidR="00931C76" w:rsidRPr="006436A2" w:rsidRDefault="00931C76" w:rsidP="00931C76">
            <w:pPr>
              <w:jc w:val="center"/>
              <w:rPr>
                <w:b/>
                <w:sz w:val="24"/>
                <w:szCs w:val="24"/>
              </w:rPr>
            </w:pPr>
            <w:r w:rsidRPr="006436A2">
              <w:rPr>
                <w:b/>
                <w:sz w:val="24"/>
                <w:szCs w:val="24"/>
              </w:rPr>
              <w:t>3</w:t>
            </w:r>
          </w:p>
        </w:tc>
        <w:tc>
          <w:tcPr>
            <w:tcW w:w="1701" w:type="dxa"/>
          </w:tcPr>
          <w:p w14:paraId="50A79E39" w14:textId="77777777" w:rsidR="00931C76" w:rsidRPr="006436A2" w:rsidRDefault="00931C76" w:rsidP="00931C76">
            <w:pPr>
              <w:jc w:val="center"/>
              <w:rPr>
                <w:b/>
                <w:sz w:val="24"/>
                <w:szCs w:val="24"/>
              </w:rPr>
            </w:pPr>
            <w:r w:rsidRPr="006436A2">
              <w:rPr>
                <w:b/>
                <w:sz w:val="24"/>
                <w:szCs w:val="24"/>
              </w:rPr>
              <w:t>4</w:t>
            </w:r>
          </w:p>
        </w:tc>
        <w:tc>
          <w:tcPr>
            <w:tcW w:w="851" w:type="dxa"/>
          </w:tcPr>
          <w:p w14:paraId="496DCDFE" w14:textId="77777777" w:rsidR="00931C76" w:rsidRPr="006436A2" w:rsidRDefault="00931C76" w:rsidP="00931C76">
            <w:pPr>
              <w:jc w:val="center"/>
              <w:rPr>
                <w:b/>
                <w:sz w:val="24"/>
                <w:szCs w:val="24"/>
              </w:rPr>
            </w:pPr>
            <w:r w:rsidRPr="006436A2">
              <w:rPr>
                <w:b/>
                <w:sz w:val="24"/>
                <w:szCs w:val="24"/>
              </w:rPr>
              <w:t>5</w:t>
            </w:r>
          </w:p>
        </w:tc>
        <w:tc>
          <w:tcPr>
            <w:tcW w:w="850" w:type="dxa"/>
          </w:tcPr>
          <w:p w14:paraId="14846896" w14:textId="77777777" w:rsidR="00931C76" w:rsidRPr="006436A2" w:rsidRDefault="00931C76" w:rsidP="00931C76">
            <w:pPr>
              <w:jc w:val="center"/>
              <w:rPr>
                <w:b/>
                <w:sz w:val="24"/>
                <w:szCs w:val="24"/>
              </w:rPr>
            </w:pPr>
            <w:r w:rsidRPr="006436A2">
              <w:rPr>
                <w:b/>
                <w:sz w:val="24"/>
                <w:szCs w:val="24"/>
              </w:rPr>
              <w:t>6</w:t>
            </w:r>
          </w:p>
        </w:tc>
        <w:tc>
          <w:tcPr>
            <w:tcW w:w="851" w:type="dxa"/>
          </w:tcPr>
          <w:p w14:paraId="36ACF7C4" w14:textId="77777777" w:rsidR="00931C76" w:rsidRPr="006436A2" w:rsidRDefault="00931C76" w:rsidP="00931C76">
            <w:pPr>
              <w:jc w:val="center"/>
              <w:rPr>
                <w:b/>
                <w:sz w:val="24"/>
                <w:szCs w:val="24"/>
              </w:rPr>
            </w:pPr>
            <w:r w:rsidRPr="006436A2">
              <w:rPr>
                <w:b/>
                <w:sz w:val="24"/>
                <w:szCs w:val="24"/>
              </w:rPr>
              <w:t>7</w:t>
            </w:r>
          </w:p>
        </w:tc>
      </w:tr>
      <w:tr w:rsidR="00931C76" w:rsidRPr="006436A2" w14:paraId="212A2405" w14:textId="77777777" w:rsidTr="00931C76">
        <w:tc>
          <w:tcPr>
            <w:tcW w:w="2269" w:type="dxa"/>
          </w:tcPr>
          <w:p w14:paraId="27DBB1F8"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Муниципальная </w:t>
            </w:r>
            <w:r w:rsidRPr="006436A2">
              <w:rPr>
                <w:rFonts w:ascii="Times New Roman" w:hAnsi="Times New Roman" w:cs="Times New Roman"/>
                <w:sz w:val="24"/>
                <w:szCs w:val="24"/>
              </w:rPr>
              <w:br/>
              <w:t xml:space="preserve">программа </w:t>
            </w:r>
          </w:p>
        </w:tc>
        <w:tc>
          <w:tcPr>
            <w:tcW w:w="6804" w:type="dxa"/>
          </w:tcPr>
          <w:p w14:paraId="32474E50"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Развитие экономики</w:t>
            </w:r>
          </w:p>
        </w:tc>
        <w:tc>
          <w:tcPr>
            <w:tcW w:w="2258" w:type="dxa"/>
          </w:tcPr>
          <w:p w14:paraId="7494170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Всего </w:t>
            </w:r>
          </w:p>
        </w:tc>
        <w:tc>
          <w:tcPr>
            <w:tcW w:w="1701" w:type="dxa"/>
          </w:tcPr>
          <w:p w14:paraId="7044115A" w14:textId="495EAFFF" w:rsidR="00931C76" w:rsidRPr="006436A2" w:rsidRDefault="00931C76" w:rsidP="00931C76">
            <w:pPr>
              <w:jc w:val="center"/>
              <w:rPr>
                <w:sz w:val="24"/>
                <w:szCs w:val="24"/>
              </w:rPr>
            </w:pPr>
            <w:r w:rsidRPr="006436A2">
              <w:rPr>
                <w:sz w:val="24"/>
                <w:szCs w:val="24"/>
              </w:rPr>
              <w:t>1</w:t>
            </w:r>
            <w:r w:rsidR="00B81687" w:rsidRPr="006436A2">
              <w:rPr>
                <w:sz w:val="24"/>
                <w:szCs w:val="24"/>
              </w:rPr>
              <w:t>5</w:t>
            </w:r>
            <w:r w:rsidRPr="006436A2">
              <w:rPr>
                <w:sz w:val="24"/>
                <w:szCs w:val="24"/>
              </w:rPr>
              <w:t>50,0</w:t>
            </w:r>
          </w:p>
        </w:tc>
        <w:tc>
          <w:tcPr>
            <w:tcW w:w="851" w:type="dxa"/>
          </w:tcPr>
          <w:p w14:paraId="7E5A912B" w14:textId="3DED629A" w:rsidR="00931C76" w:rsidRPr="006436A2" w:rsidRDefault="00B81687" w:rsidP="00931C76">
            <w:pPr>
              <w:jc w:val="center"/>
              <w:rPr>
                <w:sz w:val="24"/>
                <w:szCs w:val="24"/>
              </w:rPr>
            </w:pPr>
            <w:r w:rsidRPr="006436A2">
              <w:rPr>
                <w:sz w:val="24"/>
                <w:szCs w:val="24"/>
              </w:rPr>
              <w:t>8</w:t>
            </w:r>
            <w:r w:rsidR="00931C76" w:rsidRPr="006436A2">
              <w:rPr>
                <w:sz w:val="24"/>
                <w:szCs w:val="24"/>
              </w:rPr>
              <w:t>50,0</w:t>
            </w:r>
          </w:p>
        </w:tc>
        <w:tc>
          <w:tcPr>
            <w:tcW w:w="850" w:type="dxa"/>
          </w:tcPr>
          <w:p w14:paraId="738018FA" w14:textId="77777777" w:rsidR="00931C76" w:rsidRPr="006436A2" w:rsidRDefault="00931C76" w:rsidP="00931C76">
            <w:pPr>
              <w:jc w:val="center"/>
              <w:rPr>
                <w:sz w:val="24"/>
                <w:szCs w:val="24"/>
              </w:rPr>
            </w:pPr>
            <w:r w:rsidRPr="006436A2">
              <w:rPr>
                <w:sz w:val="24"/>
                <w:szCs w:val="24"/>
              </w:rPr>
              <w:t>350,0</w:t>
            </w:r>
          </w:p>
        </w:tc>
        <w:tc>
          <w:tcPr>
            <w:tcW w:w="851" w:type="dxa"/>
          </w:tcPr>
          <w:p w14:paraId="144B207D" w14:textId="77777777" w:rsidR="00931C76" w:rsidRPr="006436A2" w:rsidRDefault="00931C76" w:rsidP="00931C76">
            <w:pPr>
              <w:jc w:val="center"/>
              <w:rPr>
                <w:sz w:val="24"/>
                <w:szCs w:val="24"/>
              </w:rPr>
            </w:pPr>
            <w:r w:rsidRPr="006436A2">
              <w:rPr>
                <w:sz w:val="24"/>
                <w:szCs w:val="24"/>
              </w:rPr>
              <w:t>350,0</w:t>
            </w:r>
          </w:p>
        </w:tc>
      </w:tr>
      <w:tr w:rsidR="00931C76" w:rsidRPr="006436A2" w14:paraId="49C04478" w14:textId="77777777" w:rsidTr="00931C76">
        <w:tc>
          <w:tcPr>
            <w:tcW w:w="2269" w:type="dxa"/>
          </w:tcPr>
          <w:p w14:paraId="68B487AA"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Подпрограмма 1 </w:t>
            </w:r>
          </w:p>
        </w:tc>
        <w:tc>
          <w:tcPr>
            <w:tcW w:w="6804" w:type="dxa"/>
          </w:tcPr>
          <w:p w14:paraId="70C57945"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Стратегическое планирование </w:t>
            </w:r>
          </w:p>
        </w:tc>
        <w:tc>
          <w:tcPr>
            <w:tcW w:w="2258" w:type="dxa"/>
          </w:tcPr>
          <w:p w14:paraId="62CA3736"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Все соисполнители</w:t>
            </w:r>
          </w:p>
        </w:tc>
        <w:tc>
          <w:tcPr>
            <w:tcW w:w="1701" w:type="dxa"/>
          </w:tcPr>
          <w:p w14:paraId="02B50915" w14:textId="77777777" w:rsidR="00931C76" w:rsidRPr="006436A2" w:rsidRDefault="00931C76" w:rsidP="00931C76">
            <w:pPr>
              <w:jc w:val="center"/>
              <w:rPr>
                <w:sz w:val="24"/>
                <w:szCs w:val="24"/>
              </w:rPr>
            </w:pPr>
            <w:r w:rsidRPr="006436A2">
              <w:rPr>
                <w:sz w:val="24"/>
                <w:szCs w:val="24"/>
              </w:rPr>
              <w:t>0</w:t>
            </w:r>
          </w:p>
        </w:tc>
        <w:tc>
          <w:tcPr>
            <w:tcW w:w="851" w:type="dxa"/>
          </w:tcPr>
          <w:p w14:paraId="762A24C5" w14:textId="77777777" w:rsidR="00931C76" w:rsidRPr="006436A2" w:rsidRDefault="00931C76" w:rsidP="00931C76">
            <w:pPr>
              <w:jc w:val="center"/>
              <w:rPr>
                <w:sz w:val="24"/>
                <w:szCs w:val="24"/>
              </w:rPr>
            </w:pPr>
            <w:r w:rsidRPr="006436A2">
              <w:rPr>
                <w:sz w:val="24"/>
                <w:szCs w:val="24"/>
              </w:rPr>
              <w:t>0</w:t>
            </w:r>
          </w:p>
        </w:tc>
        <w:tc>
          <w:tcPr>
            <w:tcW w:w="850" w:type="dxa"/>
          </w:tcPr>
          <w:p w14:paraId="49D197F9" w14:textId="77777777" w:rsidR="00931C76" w:rsidRPr="006436A2" w:rsidRDefault="00931C76" w:rsidP="00931C76">
            <w:pPr>
              <w:jc w:val="center"/>
              <w:rPr>
                <w:sz w:val="24"/>
                <w:szCs w:val="24"/>
              </w:rPr>
            </w:pPr>
            <w:r w:rsidRPr="006436A2">
              <w:rPr>
                <w:sz w:val="24"/>
                <w:szCs w:val="24"/>
              </w:rPr>
              <w:t>0</w:t>
            </w:r>
          </w:p>
        </w:tc>
        <w:tc>
          <w:tcPr>
            <w:tcW w:w="851" w:type="dxa"/>
          </w:tcPr>
          <w:p w14:paraId="08C00659" w14:textId="77777777" w:rsidR="00931C76" w:rsidRPr="006436A2" w:rsidRDefault="00931C76" w:rsidP="00931C76">
            <w:pPr>
              <w:jc w:val="center"/>
              <w:rPr>
                <w:sz w:val="24"/>
                <w:szCs w:val="24"/>
              </w:rPr>
            </w:pPr>
            <w:r w:rsidRPr="006436A2">
              <w:rPr>
                <w:sz w:val="24"/>
                <w:szCs w:val="24"/>
              </w:rPr>
              <w:t>0</w:t>
            </w:r>
          </w:p>
        </w:tc>
      </w:tr>
      <w:tr w:rsidR="00931C76" w:rsidRPr="006436A2" w14:paraId="0C4F3972" w14:textId="77777777" w:rsidTr="00931C76">
        <w:tc>
          <w:tcPr>
            <w:tcW w:w="2269" w:type="dxa"/>
          </w:tcPr>
          <w:p w14:paraId="700F9C03"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1 </w:t>
            </w:r>
          </w:p>
        </w:tc>
        <w:tc>
          <w:tcPr>
            <w:tcW w:w="6804" w:type="dxa"/>
          </w:tcPr>
          <w:p w14:paraId="21E118ED" w14:textId="77777777" w:rsidR="00931C76" w:rsidRPr="006436A2" w:rsidRDefault="00931C76" w:rsidP="00931C76">
            <w:pPr>
              <w:pStyle w:val="aff2"/>
              <w:jc w:val="both"/>
              <w:rPr>
                <w:rFonts w:ascii="Times New Roman" w:hAnsi="Times New Roman" w:cs="Times New Roman"/>
              </w:rPr>
            </w:pPr>
            <w:r w:rsidRPr="006436A2">
              <w:rPr>
                <w:rFonts w:ascii="Times New Roman" w:hAnsi="Times New Roman" w:cs="Times New Roman"/>
              </w:rPr>
              <w:t xml:space="preserve">Развитие программно-целевого планирования в </w:t>
            </w:r>
            <w:proofErr w:type="spellStart"/>
            <w:r w:rsidRPr="006436A2">
              <w:rPr>
                <w:rFonts w:ascii="Times New Roman" w:hAnsi="Times New Roman" w:cs="Times New Roman"/>
              </w:rPr>
              <w:t>Сыктывдинском</w:t>
            </w:r>
            <w:proofErr w:type="spellEnd"/>
            <w:r w:rsidRPr="006436A2">
              <w:rPr>
                <w:rFonts w:ascii="Times New Roman" w:hAnsi="Times New Roman" w:cs="Times New Roman"/>
              </w:rPr>
              <w:t xml:space="preserve"> районе.</w:t>
            </w:r>
          </w:p>
        </w:tc>
        <w:tc>
          <w:tcPr>
            <w:tcW w:w="2258" w:type="dxa"/>
          </w:tcPr>
          <w:p w14:paraId="5385FCE9" w14:textId="77777777" w:rsidR="00931C76" w:rsidRPr="006436A2" w:rsidRDefault="00931C76" w:rsidP="00931C76">
            <w:pPr>
              <w:pStyle w:val="ConsPlusCell"/>
              <w:rPr>
                <w:rFonts w:ascii="Times New Roman" w:hAnsi="Times New Roman" w:cs="Times New Roman"/>
                <w:sz w:val="24"/>
                <w:szCs w:val="24"/>
              </w:rPr>
            </w:pPr>
          </w:p>
        </w:tc>
        <w:tc>
          <w:tcPr>
            <w:tcW w:w="1701" w:type="dxa"/>
          </w:tcPr>
          <w:p w14:paraId="5644550E" w14:textId="77777777" w:rsidR="00931C76" w:rsidRPr="006436A2" w:rsidRDefault="00931C76" w:rsidP="00931C76">
            <w:pPr>
              <w:jc w:val="center"/>
              <w:rPr>
                <w:sz w:val="24"/>
                <w:szCs w:val="24"/>
              </w:rPr>
            </w:pPr>
          </w:p>
        </w:tc>
        <w:tc>
          <w:tcPr>
            <w:tcW w:w="851" w:type="dxa"/>
          </w:tcPr>
          <w:p w14:paraId="167FCED5" w14:textId="77777777" w:rsidR="00931C76" w:rsidRPr="006436A2" w:rsidRDefault="00931C76" w:rsidP="00931C76">
            <w:pPr>
              <w:jc w:val="center"/>
              <w:rPr>
                <w:sz w:val="24"/>
                <w:szCs w:val="24"/>
              </w:rPr>
            </w:pPr>
          </w:p>
        </w:tc>
        <w:tc>
          <w:tcPr>
            <w:tcW w:w="850" w:type="dxa"/>
          </w:tcPr>
          <w:p w14:paraId="402E8590" w14:textId="77777777" w:rsidR="00931C76" w:rsidRPr="006436A2" w:rsidRDefault="00931C76" w:rsidP="00931C76">
            <w:pPr>
              <w:jc w:val="center"/>
              <w:rPr>
                <w:sz w:val="24"/>
                <w:szCs w:val="24"/>
              </w:rPr>
            </w:pPr>
          </w:p>
        </w:tc>
        <w:tc>
          <w:tcPr>
            <w:tcW w:w="851" w:type="dxa"/>
          </w:tcPr>
          <w:p w14:paraId="53C6CA64" w14:textId="77777777" w:rsidR="00931C76" w:rsidRPr="006436A2" w:rsidRDefault="00931C76" w:rsidP="00931C76">
            <w:pPr>
              <w:jc w:val="center"/>
              <w:rPr>
                <w:sz w:val="24"/>
                <w:szCs w:val="24"/>
              </w:rPr>
            </w:pPr>
          </w:p>
        </w:tc>
      </w:tr>
      <w:tr w:rsidR="00931C76" w:rsidRPr="006436A2" w14:paraId="5D5FA207" w14:textId="77777777" w:rsidTr="00931C76">
        <w:tc>
          <w:tcPr>
            <w:tcW w:w="2269" w:type="dxa"/>
          </w:tcPr>
          <w:p w14:paraId="565B7918"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1.1.1.</w:t>
            </w:r>
          </w:p>
        </w:tc>
        <w:tc>
          <w:tcPr>
            <w:tcW w:w="6804" w:type="dxa"/>
          </w:tcPr>
          <w:p w14:paraId="0E416DC8"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Поддержание в актуальном состоянии Стратегии социально-экономического развития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на период до 2020 года (на 2020 год) и контроль ее выполнения (далее – Стратегия МО 2020)</w:t>
            </w:r>
          </w:p>
        </w:tc>
        <w:tc>
          <w:tcPr>
            <w:tcW w:w="2258" w:type="dxa"/>
          </w:tcPr>
          <w:p w14:paraId="7F1D3FE2"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2028C414" w14:textId="77777777" w:rsidR="00931C76" w:rsidRPr="006436A2" w:rsidRDefault="00931C76" w:rsidP="00931C76">
            <w:pPr>
              <w:jc w:val="center"/>
              <w:rPr>
                <w:sz w:val="24"/>
                <w:szCs w:val="24"/>
              </w:rPr>
            </w:pPr>
            <w:r w:rsidRPr="006436A2">
              <w:rPr>
                <w:sz w:val="24"/>
                <w:szCs w:val="24"/>
              </w:rPr>
              <w:t>0</w:t>
            </w:r>
          </w:p>
        </w:tc>
        <w:tc>
          <w:tcPr>
            <w:tcW w:w="851" w:type="dxa"/>
          </w:tcPr>
          <w:p w14:paraId="56F6FA39" w14:textId="77777777" w:rsidR="00931C76" w:rsidRPr="006436A2" w:rsidRDefault="00931C76" w:rsidP="00931C76">
            <w:pPr>
              <w:jc w:val="center"/>
              <w:rPr>
                <w:sz w:val="24"/>
                <w:szCs w:val="24"/>
              </w:rPr>
            </w:pPr>
            <w:r w:rsidRPr="006436A2">
              <w:rPr>
                <w:sz w:val="24"/>
                <w:szCs w:val="24"/>
              </w:rPr>
              <w:t>0</w:t>
            </w:r>
          </w:p>
        </w:tc>
        <w:tc>
          <w:tcPr>
            <w:tcW w:w="850" w:type="dxa"/>
          </w:tcPr>
          <w:p w14:paraId="5BEA3712" w14:textId="77777777" w:rsidR="00931C76" w:rsidRPr="006436A2" w:rsidRDefault="00931C76" w:rsidP="00931C76">
            <w:pPr>
              <w:jc w:val="center"/>
              <w:rPr>
                <w:sz w:val="24"/>
                <w:szCs w:val="24"/>
              </w:rPr>
            </w:pPr>
            <w:r w:rsidRPr="006436A2">
              <w:rPr>
                <w:sz w:val="24"/>
                <w:szCs w:val="24"/>
              </w:rPr>
              <w:t>0</w:t>
            </w:r>
          </w:p>
        </w:tc>
        <w:tc>
          <w:tcPr>
            <w:tcW w:w="851" w:type="dxa"/>
          </w:tcPr>
          <w:p w14:paraId="434F89A0" w14:textId="77777777" w:rsidR="00931C76" w:rsidRPr="006436A2" w:rsidRDefault="00931C76" w:rsidP="00931C76">
            <w:pPr>
              <w:jc w:val="center"/>
              <w:rPr>
                <w:sz w:val="24"/>
                <w:szCs w:val="24"/>
              </w:rPr>
            </w:pPr>
            <w:r w:rsidRPr="006436A2">
              <w:rPr>
                <w:sz w:val="24"/>
                <w:szCs w:val="24"/>
              </w:rPr>
              <w:t>0</w:t>
            </w:r>
          </w:p>
        </w:tc>
      </w:tr>
      <w:tr w:rsidR="00931C76" w:rsidRPr="006436A2" w14:paraId="6B01FD60" w14:textId="77777777" w:rsidTr="00931C76">
        <w:tc>
          <w:tcPr>
            <w:tcW w:w="2269" w:type="dxa"/>
          </w:tcPr>
          <w:p w14:paraId="38D7DDC1"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Мероприятие 1.1.1.1.</w:t>
            </w:r>
          </w:p>
        </w:tc>
        <w:tc>
          <w:tcPr>
            <w:tcW w:w="6804" w:type="dxa"/>
          </w:tcPr>
          <w:p w14:paraId="4C630E94"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Разработка плана по реализации </w:t>
            </w:r>
            <w:hyperlink r:id="rId15" w:history="1">
              <w:r w:rsidRPr="006436A2">
                <w:rPr>
                  <w:rStyle w:val="af5"/>
                  <w:rFonts w:ascii="Times New Roman" w:hAnsi="Times New Roman" w:cs="Times New Roman"/>
                  <w:b w:val="0"/>
                  <w:bCs w:val="0"/>
                  <w:sz w:val="24"/>
                  <w:szCs w:val="24"/>
                </w:rPr>
                <w:t>Стратегии</w:t>
              </w:r>
            </w:hyperlink>
            <w:r w:rsidRPr="006436A2">
              <w:rPr>
                <w:rFonts w:ascii="Times New Roman" w:hAnsi="Times New Roman" w:cs="Times New Roman"/>
                <w:sz w:val="24"/>
                <w:szCs w:val="24"/>
              </w:rPr>
              <w:t xml:space="preserve"> МО на 2020 год </w:t>
            </w:r>
          </w:p>
        </w:tc>
        <w:tc>
          <w:tcPr>
            <w:tcW w:w="2258" w:type="dxa"/>
          </w:tcPr>
          <w:p w14:paraId="0F3318F6"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36515D00" w14:textId="77777777" w:rsidR="00931C76" w:rsidRPr="006436A2" w:rsidRDefault="00931C76" w:rsidP="00931C76">
            <w:pPr>
              <w:jc w:val="center"/>
              <w:rPr>
                <w:sz w:val="24"/>
                <w:szCs w:val="24"/>
              </w:rPr>
            </w:pPr>
            <w:r w:rsidRPr="006436A2">
              <w:rPr>
                <w:sz w:val="24"/>
                <w:szCs w:val="24"/>
              </w:rPr>
              <w:t>0</w:t>
            </w:r>
          </w:p>
        </w:tc>
        <w:tc>
          <w:tcPr>
            <w:tcW w:w="851" w:type="dxa"/>
          </w:tcPr>
          <w:p w14:paraId="6A69955A" w14:textId="77777777" w:rsidR="00931C76" w:rsidRPr="006436A2" w:rsidRDefault="00931C76" w:rsidP="00931C76">
            <w:pPr>
              <w:jc w:val="center"/>
              <w:rPr>
                <w:sz w:val="24"/>
                <w:szCs w:val="24"/>
              </w:rPr>
            </w:pPr>
            <w:r w:rsidRPr="006436A2">
              <w:rPr>
                <w:sz w:val="24"/>
                <w:szCs w:val="24"/>
              </w:rPr>
              <w:t>0</w:t>
            </w:r>
          </w:p>
        </w:tc>
        <w:tc>
          <w:tcPr>
            <w:tcW w:w="850" w:type="dxa"/>
          </w:tcPr>
          <w:p w14:paraId="6F937B0E" w14:textId="77777777" w:rsidR="00931C76" w:rsidRPr="006436A2" w:rsidRDefault="00931C76" w:rsidP="00931C76">
            <w:pPr>
              <w:jc w:val="center"/>
              <w:rPr>
                <w:sz w:val="24"/>
                <w:szCs w:val="24"/>
              </w:rPr>
            </w:pPr>
            <w:r w:rsidRPr="006436A2">
              <w:rPr>
                <w:sz w:val="24"/>
                <w:szCs w:val="24"/>
              </w:rPr>
              <w:t>0</w:t>
            </w:r>
          </w:p>
        </w:tc>
        <w:tc>
          <w:tcPr>
            <w:tcW w:w="851" w:type="dxa"/>
          </w:tcPr>
          <w:p w14:paraId="07E4AE5E" w14:textId="77777777" w:rsidR="00931C76" w:rsidRPr="006436A2" w:rsidRDefault="00931C76" w:rsidP="00931C76">
            <w:pPr>
              <w:jc w:val="center"/>
              <w:rPr>
                <w:sz w:val="24"/>
                <w:szCs w:val="24"/>
              </w:rPr>
            </w:pPr>
            <w:r w:rsidRPr="006436A2">
              <w:rPr>
                <w:sz w:val="24"/>
                <w:szCs w:val="24"/>
              </w:rPr>
              <w:t>0</w:t>
            </w:r>
          </w:p>
        </w:tc>
      </w:tr>
      <w:tr w:rsidR="00931C76" w:rsidRPr="006436A2" w14:paraId="4DB89A1D" w14:textId="77777777" w:rsidTr="00931C76">
        <w:tc>
          <w:tcPr>
            <w:tcW w:w="2269" w:type="dxa"/>
          </w:tcPr>
          <w:p w14:paraId="466232AD"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1.1.1.2.</w:t>
            </w:r>
          </w:p>
        </w:tc>
        <w:tc>
          <w:tcPr>
            <w:tcW w:w="6804" w:type="dxa"/>
          </w:tcPr>
          <w:p w14:paraId="403EF8C7"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Размещение Плана по реализации Стратегии МО на 2020 год  в системе «Интернет» на официальном 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r w:rsidRPr="006436A2">
              <w:t xml:space="preserve"> </w:t>
            </w:r>
            <w:hyperlink r:id="rId16" w:history="1">
              <w:r w:rsidRPr="006436A2">
                <w:rPr>
                  <w:rStyle w:val="af0"/>
                  <w:rFonts w:ascii="Times New Roman" w:hAnsi="Times New Roman" w:cs="Times New Roman"/>
                  <w:sz w:val="24"/>
                  <w:szCs w:val="24"/>
                  <w:lang w:val="en-US"/>
                </w:rPr>
                <w:t>www</w:t>
              </w:r>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syktyvdin</w:t>
              </w:r>
              <w:proofErr w:type="spellEnd"/>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ru</w:t>
              </w:r>
              <w:proofErr w:type="spellEnd"/>
            </w:hyperlink>
          </w:p>
        </w:tc>
        <w:tc>
          <w:tcPr>
            <w:tcW w:w="2258" w:type="dxa"/>
          </w:tcPr>
          <w:p w14:paraId="4ADAD3A4"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47F62341" w14:textId="77777777" w:rsidR="00931C76" w:rsidRPr="006436A2" w:rsidRDefault="00931C76" w:rsidP="00931C76">
            <w:pPr>
              <w:jc w:val="center"/>
              <w:rPr>
                <w:sz w:val="24"/>
                <w:szCs w:val="24"/>
              </w:rPr>
            </w:pPr>
            <w:r w:rsidRPr="006436A2">
              <w:rPr>
                <w:sz w:val="24"/>
                <w:szCs w:val="24"/>
              </w:rPr>
              <w:t>0</w:t>
            </w:r>
          </w:p>
        </w:tc>
        <w:tc>
          <w:tcPr>
            <w:tcW w:w="851" w:type="dxa"/>
          </w:tcPr>
          <w:p w14:paraId="48B344F0" w14:textId="77777777" w:rsidR="00931C76" w:rsidRPr="006436A2" w:rsidRDefault="00931C76" w:rsidP="00931C76">
            <w:pPr>
              <w:jc w:val="center"/>
              <w:rPr>
                <w:sz w:val="24"/>
                <w:szCs w:val="24"/>
              </w:rPr>
            </w:pPr>
            <w:r w:rsidRPr="006436A2">
              <w:rPr>
                <w:sz w:val="24"/>
                <w:szCs w:val="24"/>
              </w:rPr>
              <w:t>0</w:t>
            </w:r>
          </w:p>
        </w:tc>
        <w:tc>
          <w:tcPr>
            <w:tcW w:w="850" w:type="dxa"/>
          </w:tcPr>
          <w:p w14:paraId="20687A3D" w14:textId="77777777" w:rsidR="00931C76" w:rsidRPr="006436A2" w:rsidRDefault="00931C76" w:rsidP="00931C76">
            <w:pPr>
              <w:jc w:val="center"/>
              <w:rPr>
                <w:sz w:val="24"/>
                <w:szCs w:val="24"/>
              </w:rPr>
            </w:pPr>
            <w:r w:rsidRPr="006436A2">
              <w:rPr>
                <w:sz w:val="24"/>
                <w:szCs w:val="24"/>
              </w:rPr>
              <w:t>0</w:t>
            </w:r>
          </w:p>
        </w:tc>
        <w:tc>
          <w:tcPr>
            <w:tcW w:w="851" w:type="dxa"/>
          </w:tcPr>
          <w:p w14:paraId="632641D6" w14:textId="77777777" w:rsidR="00931C76" w:rsidRPr="006436A2" w:rsidRDefault="00931C76" w:rsidP="00931C76">
            <w:pPr>
              <w:jc w:val="center"/>
              <w:rPr>
                <w:sz w:val="24"/>
                <w:szCs w:val="24"/>
              </w:rPr>
            </w:pPr>
            <w:r w:rsidRPr="006436A2">
              <w:rPr>
                <w:sz w:val="24"/>
                <w:szCs w:val="24"/>
              </w:rPr>
              <w:t>0</w:t>
            </w:r>
          </w:p>
        </w:tc>
      </w:tr>
      <w:tr w:rsidR="00931C76" w:rsidRPr="006436A2" w14:paraId="4E0D6ED3" w14:textId="77777777" w:rsidTr="00931C76">
        <w:tc>
          <w:tcPr>
            <w:tcW w:w="2269" w:type="dxa"/>
          </w:tcPr>
          <w:p w14:paraId="3DFD2F8A"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1.1.1.3.</w:t>
            </w:r>
          </w:p>
        </w:tc>
        <w:tc>
          <w:tcPr>
            <w:tcW w:w="6804" w:type="dxa"/>
          </w:tcPr>
          <w:p w14:paraId="35159547"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информации о выполнении плана по реализации в отчетном году Стратегии МО по итогам 2019 года</w:t>
            </w:r>
          </w:p>
        </w:tc>
        <w:tc>
          <w:tcPr>
            <w:tcW w:w="2258" w:type="dxa"/>
          </w:tcPr>
          <w:p w14:paraId="180C9DF6"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37149FB0" w14:textId="77777777" w:rsidR="00931C76" w:rsidRPr="006436A2" w:rsidRDefault="00931C76" w:rsidP="00931C76">
            <w:pPr>
              <w:jc w:val="center"/>
              <w:rPr>
                <w:sz w:val="24"/>
                <w:szCs w:val="24"/>
              </w:rPr>
            </w:pPr>
            <w:r w:rsidRPr="006436A2">
              <w:rPr>
                <w:sz w:val="24"/>
                <w:szCs w:val="24"/>
              </w:rPr>
              <w:t>0</w:t>
            </w:r>
          </w:p>
        </w:tc>
        <w:tc>
          <w:tcPr>
            <w:tcW w:w="851" w:type="dxa"/>
          </w:tcPr>
          <w:p w14:paraId="2D3EFB0E" w14:textId="77777777" w:rsidR="00931C76" w:rsidRPr="006436A2" w:rsidRDefault="00931C76" w:rsidP="00931C76">
            <w:pPr>
              <w:jc w:val="center"/>
              <w:rPr>
                <w:sz w:val="24"/>
                <w:szCs w:val="24"/>
              </w:rPr>
            </w:pPr>
            <w:r w:rsidRPr="006436A2">
              <w:rPr>
                <w:sz w:val="24"/>
                <w:szCs w:val="24"/>
              </w:rPr>
              <w:t>0</w:t>
            </w:r>
          </w:p>
        </w:tc>
        <w:tc>
          <w:tcPr>
            <w:tcW w:w="850" w:type="dxa"/>
          </w:tcPr>
          <w:p w14:paraId="643212F0" w14:textId="77777777" w:rsidR="00931C76" w:rsidRPr="006436A2" w:rsidRDefault="00931C76" w:rsidP="00931C76">
            <w:pPr>
              <w:jc w:val="center"/>
              <w:rPr>
                <w:sz w:val="24"/>
                <w:szCs w:val="24"/>
              </w:rPr>
            </w:pPr>
            <w:r w:rsidRPr="006436A2">
              <w:rPr>
                <w:sz w:val="24"/>
                <w:szCs w:val="24"/>
              </w:rPr>
              <w:t>0</w:t>
            </w:r>
          </w:p>
        </w:tc>
        <w:tc>
          <w:tcPr>
            <w:tcW w:w="851" w:type="dxa"/>
          </w:tcPr>
          <w:p w14:paraId="700D6CA2" w14:textId="77777777" w:rsidR="00931C76" w:rsidRPr="006436A2" w:rsidRDefault="00931C76" w:rsidP="00931C76">
            <w:pPr>
              <w:jc w:val="center"/>
              <w:rPr>
                <w:sz w:val="24"/>
                <w:szCs w:val="24"/>
              </w:rPr>
            </w:pPr>
            <w:r w:rsidRPr="006436A2">
              <w:rPr>
                <w:sz w:val="24"/>
                <w:szCs w:val="24"/>
              </w:rPr>
              <w:t>0</w:t>
            </w:r>
          </w:p>
        </w:tc>
      </w:tr>
      <w:tr w:rsidR="00931C76" w:rsidRPr="006436A2" w14:paraId="46114FD0" w14:textId="77777777" w:rsidTr="00931C76">
        <w:tc>
          <w:tcPr>
            <w:tcW w:w="2269" w:type="dxa"/>
          </w:tcPr>
          <w:p w14:paraId="746164BF"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1.1.2.</w:t>
            </w:r>
          </w:p>
        </w:tc>
        <w:tc>
          <w:tcPr>
            <w:tcW w:w="6804" w:type="dxa"/>
          </w:tcPr>
          <w:p w14:paraId="5762FA42" w14:textId="20B4F41D" w:rsidR="00931C76" w:rsidRPr="006436A2" w:rsidRDefault="000A46B1" w:rsidP="00931C76">
            <w:pPr>
              <w:pStyle w:val="aff2"/>
              <w:rPr>
                <w:rFonts w:ascii="Times New Roman" w:hAnsi="Times New Roman" w:cs="Times New Roman"/>
              </w:rPr>
            </w:pPr>
            <w:r w:rsidRPr="006436A2">
              <w:rPr>
                <w:rFonts w:ascii="Times New Roman" w:hAnsi="Times New Roman" w:cs="Times New Roman"/>
              </w:rPr>
              <w:t>Подготовка Стратегии социально-экономического развития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xml:space="preserve">» на период до 2035 года (далее </w:t>
            </w:r>
            <w:r>
              <w:rPr>
                <w:rFonts w:ascii="Times New Roman" w:hAnsi="Times New Roman" w:cs="Times New Roman"/>
              </w:rPr>
              <w:t xml:space="preserve">- </w:t>
            </w:r>
            <w:r w:rsidRPr="006436A2">
              <w:rPr>
                <w:rFonts w:ascii="Times New Roman" w:hAnsi="Times New Roman" w:cs="Times New Roman"/>
              </w:rPr>
              <w:t>Стратегия МО 2035)</w:t>
            </w:r>
          </w:p>
        </w:tc>
        <w:tc>
          <w:tcPr>
            <w:tcW w:w="2258" w:type="dxa"/>
          </w:tcPr>
          <w:p w14:paraId="0B278E0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078019B5" w14:textId="77777777" w:rsidR="00931C76" w:rsidRPr="006436A2" w:rsidRDefault="00931C76" w:rsidP="00931C76">
            <w:pPr>
              <w:jc w:val="center"/>
              <w:rPr>
                <w:sz w:val="24"/>
                <w:szCs w:val="24"/>
              </w:rPr>
            </w:pPr>
            <w:r w:rsidRPr="006436A2">
              <w:rPr>
                <w:sz w:val="24"/>
                <w:szCs w:val="24"/>
              </w:rPr>
              <w:t>0</w:t>
            </w:r>
          </w:p>
        </w:tc>
        <w:tc>
          <w:tcPr>
            <w:tcW w:w="851" w:type="dxa"/>
          </w:tcPr>
          <w:p w14:paraId="5866D798" w14:textId="77777777" w:rsidR="00931C76" w:rsidRPr="006436A2" w:rsidRDefault="00931C76" w:rsidP="00931C76">
            <w:pPr>
              <w:jc w:val="center"/>
              <w:rPr>
                <w:sz w:val="24"/>
                <w:szCs w:val="24"/>
              </w:rPr>
            </w:pPr>
            <w:r w:rsidRPr="006436A2">
              <w:rPr>
                <w:sz w:val="24"/>
                <w:szCs w:val="24"/>
              </w:rPr>
              <w:t>0</w:t>
            </w:r>
          </w:p>
        </w:tc>
        <w:tc>
          <w:tcPr>
            <w:tcW w:w="850" w:type="dxa"/>
          </w:tcPr>
          <w:p w14:paraId="7C69CDD0" w14:textId="77777777" w:rsidR="00931C76" w:rsidRPr="006436A2" w:rsidRDefault="00931C76" w:rsidP="00931C76">
            <w:pPr>
              <w:jc w:val="center"/>
              <w:rPr>
                <w:sz w:val="24"/>
                <w:szCs w:val="24"/>
              </w:rPr>
            </w:pPr>
            <w:r w:rsidRPr="006436A2">
              <w:rPr>
                <w:sz w:val="24"/>
                <w:szCs w:val="24"/>
              </w:rPr>
              <w:t>0</w:t>
            </w:r>
          </w:p>
        </w:tc>
        <w:tc>
          <w:tcPr>
            <w:tcW w:w="851" w:type="dxa"/>
          </w:tcPr>
          <w:p w14:paraId="02099E7A" w14:textId="77777777" w:rsidR="00931C76" w:rsidRPr="006436A2" w:rsidRDefault="00931C76" w:rsidP="00931C76">
            <w:pPr>
              <w:jc w:val="center"/>
              <w:rPr>
                <w:sz w:val="24"/>
                <w:szCs w:val="24"/>
              </w:rPr>
            </w:pPr>
            <w:r w:rsidRPr="006436A2">
              <w:rPr>
                <w:sz w:val="24"/>
                <w:szCs w:val="24"/>
              </w:rPr>
              <w:t>0</w:t>
            </w:r>
          </w:p>
        </w:tc>
      </w:tr>
      <w:tr w:rsidR="00931C76" w:rsidRPr="006436A2" w14:paraId="203465AA" w14:textId="77777777" w:rsidTr="00931C76">
        <w:tc>
          <w:tcPr>
            <w:tcW w:w="2269" w:type="dxa"/>
          </w:tcPr>
          <w:p w14:paraId="212FBFD3"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1.1.2.1.</w:t>
            </w:r>
          </w:p>
        </w:tc>
        <w:tc>
          <w:tcPr>
            <w:tcW w:w="6804" w:type="dxa"/>
          </w:tcPr>
          <w:p w14:paraId="3FDEC34A" w14:textId="35D6CF82"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Разработка проекта Стратегии МО 2035 года</w:t>
            </w:r>
          </w:p>
        </w:tc>
        <w:tc>
          <w:tcPr>
            <w:tcW w:w="2258" w:type="dxa"/>
          </w:tcPr>
          <w:p w14:paraId="5FF6CC37"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1A054E1F" w14:textId="77777777" w:rsidR="00931C76" w:rsidRPr="006436A2" w:rsidRDefault="00931C76" w:rsidP="00931C76">
            <w:pPr>
              <w:jc w:val="center"/>
              <w:rPr>
                <w:sz w:val="24"/>
                <w:szCs w:val="24"/>
              </w:rPr>
            </w:pPr>
            <w:r w:rsidRPr="006436A2">
              <w:rPr>
                <w:sz w:val="24"/>
                <w:szCs w:val="24"/>
              </w:rPr>
              <w:t>0</w:t>
            </w:r>
          </w:p>
        </w:tc>
        <w:tc>
          <w:tcPr>
            <w:tcW w:w="851" w:type="dxa"/>
          </w:tcPr>
          <w:p w14:paraId="5892C391" w14:textId="77777777" w:rsidR="00931C76" w:rsidRPr="006436A2" w:rsidRDefault="00931C76" w:rsidP="00931C76">
            <w:pPr>
              <w:jc w:val="center"/>
              <w:rPr>
                <w:sz w:val="24"/>
                <w:szCs w:val="24"/>
              </w:rPr>
            </w:pPr>
            <w:r w:rsidRPr="006436A2">
              <w:rPr>
                <w:sz w:val="24"/>
                <w:szCs w:val="24"/>
              </w:rPr>
              <w:t>0</w:t>
            </w:r>
          </w:p>
        </w:tc>
        <w:tc>
          <w:tcPr>
            <w:tcW w:w="850" w:type="dxa"/>
          </w:tcPr>
          <w:p w14:paraId="11657662" w14:textId="77777777" w:rsidR="00931C76" w:rsidRPr="006436A2" w:rsidRDefault="00931C76" w:rsidP="00931C76">
            <w:pPr>
              <w:jc w:val="center"/>
              <w:rPr>
                <w:sz w:val="24"/>
                <w:szCs w:val="24"/>
              </w:rPr>
            </w:pPr>
            <w:r w:rsidRPr="006436A2">
              <w:rPr>
                <w:sz w:val="24"/>
                <w:szCs w:val="24"/>
              </w:rPr>
              <w:t>0</w:t>
            </w:r>
          </w:p>
        </w:tc>
        <w:tc>
          <w:tcPr>
            <w:tcW w:w="851" w:type="dxa"/>
          </w:tcPr>
          <w:p w14:paraId="7C7B45DF" w14:textId="77777777" w:rsidR="00931C76" w:rsidRPr="006436A2" w:rsidRDefault="00931C76" w:rsidP="00931C76">
            <w:pPr>
              <w:jc w:val="center"/>
              <w:rPr>
                <w:sz w:val="24"/>
                <w:szCs w:val="24"/>
              </w:rPr>
            </w:pPr>
            <w:r w:rsidRPr="006436A2">
              <w:rPr>
                <w:sz w:val="24"/>
                <w:szCs w:val="24"/>
              </w:rPr>
              <w:t>0</w:t>
            </w:r>
          </w:p>
        </w:tc>
      </w:tr>
      <w:tr w:rsidR="00931C76" w:rsidRPr="006436A2" w14:paraId="3163D11C" w14:textId="77777777" w:rsidTr="00931C76">
        <w:tc>
          <w:tcPr>
            <w:tcW w:w="2269" w:type="dxa"/>
          </w:tcPr>
          <w:p w14:paraId="152CE29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1.1.2.2.</w:t>
            </w:r>
          </w:p>
        </w:tc>
        <w:tc>
          <w:tcPr>
            <w:tcW w:w="6804" w:type="dxa"/>
          </w:tcPr>
          <w:p w14:paraId="75FD2DF7"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Обеспечить   общественное обсуждение проекта Стратегии МО 2035 года путем размещения его в сети «Интернет» на официальном сайте администрации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w:t>
            </w:r>
            <w:r w:rsidRPr="006436A2">
              <w:t xml:space="preserve"> </w:t>
            </w:r>
            <w:hyperlink r:id="rId17" w:history="1">
              <w:r w:rsidRPr="006436A2">
                <w:rPr>
                  <w:rStyle w:val="af0"/>
                  <w:rFonts w:ascii="Times New Roman" w:hAnsi="Times New Roman" w:cs="Times New Roman"/>
                  <w:lang w:val="en-US"/>
                </w:rPr>
                <w:t>www</w:t>
              </w:r>
              <w:r w:rsidRPr="006436A2">
                <w:rPr>
                  <w:rStyle w:val="af0"/>
                  <w:rFonts w:ascii="Times New Roman" w:hAnsi="Times New Roman" w:cs="Times New Roman"/>
                </w:rPr>
                <w:t>.</w:t>
              </w:r>
              <w:proofErr w:type="spellStart"/>
              <w:r w:rsidRPr="006436A2">
                <w:rPr>
                  <w:rStyle w:val="af0"/>
                  <w:rFonts w:ascii="Times New Roman" w:hAnsi="Times New Roman" w:cs="Times New Roman"/>
                  <w:lang w:val="en-US"/>
                </w:rPr>
                <w:t>syktyvdin</w:t>
              </w:r>
              <w:proofErr w:type="spellEnd"/>
              <w:r w:rsidRPr="006436A2">
                <w:rPr>
                  <w:rStyle w:val="af0"/>
                  <w:rFonts w:ascii="Times New Roman" w:hAnsi="Times New Roman" w:cs="Times New Roman"/>
                </w:rPr>
                <w:t>.</w:t>
              </w:r>
              <w:proofErr w:type="spellStart"/>
              <w:r w:rsidRPr="006436A2">
                <w:rPr>
                  <w:rStyle w:val="af0"/>
                  <w:rFonts w:ascii="Times New Roman" w:hAnsi="Times New Roman" w:cs="Times New Roman"/>
                  <w:lang w:val="en-US"/>
                </w:rPr>
                <w:t>ru</w:t>
              </w:r>
              <w:proofErr w:type="spellEnd"/>
            </w:hyperlink>
          </w:p>
        </w:tc>
        <w:tc>
          <w:tcPr>
            <w:tcW w:w="2258" w:type="dxa"/>
          </w:tcPr>
          <w:p w14:paraId="0CD953A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086A9E9C" w14:textId="77777777" w:rsidR="00931C76" w:rsidRPr="006436A2" w:rsidRDefault="00931C76" w:rsidP="00931C76">
            <w:pPr>
              <w:jc w:val="center"/>
              <w:rPr>
                <w:sz w:val="24"/>
                <w:szCs w:val="24"/>
              </w:rPr>
            </w:pPr>
            <w:r w:rsidRPr="006436A2">
              <w:rPr>
                <w:sz w:val="24"/>
                <w:szCs w:val="24"/>
              </w:rPr>
              <w:t>0</w:t>
            </w:r>
          </w:p>
        </w:tc>
        <w:tc>
          <w:tcPr>
            <w:tcW w:w="851" w:type="dxa"/>
          </w:tcPr>
          <w:p w14:paraId="7D538CF4" w14:textId="77777777" w:rsidR="00931C76" w:rsidRPr="006436A2" w:rsidRDefault="00931C76" w:rsidP="00931C76">
            <w:pPr>
              <w:jc w:val="center"/>
              <w:rPr>
                <w:sz w:val="24"/>
                <w:szCs w:val="24"/>
              </w:rPr>
            </w:pPr>
            <w:r w:rsidRPr="006436A2">
              <w:rPr>
                <w:sz w:val="24"/>
                <w:szCs w:val="24"/>
              </w:rPr>
              <w:t>0</w:t>
            </w:r>
          </w:p>
        </w:tc>
        <w:tc>
          <w:tcPr>
            <w:tcW w:w="850" w:type="dxa"/>
          </w:tcPr>
          <w:p w14:paraId="09535505" w14:textId="77777777" w:rsidR="00931C76" w:rsidRPr="006436A2" w:rsidRDefault="00931C76" w:rsidP="00931C76">
            <w:pPr>
              <w:jc w:val="center"/>
              <w:rPr>
                <w:sz w:val="24"/>
                <w:szCs w:val="24"/>
              </w:rPr>
            </w:pPr>
            <w:r w:rsidRPr="006436A2">
              <w:rPr>
                <w:sz w:val="24"/>
                <w:szCs w:val="24"/>
              </w:rPr>
              <w:t>0</w:t>
            </w:r>
          </w:p>
        </w:tc>
        <w:tc>
          <w:tcPr>
            <w:tcW w:w="851" w:type="dxa"/>
          </w:tcPr>
          <w:p w14:paraId="5CF15557" w14:textId="77777777" w:rsidR="00931C76" w:rsidRPr="006436A2" w:rsidRDefault="00931C76" w:rsidP="00931C76">
            <w:pPr>
              <w:jc w:val="center"/>
              <w:rPr>
                <w:sz w:val="24"/>
                <w:szCs w:val="24"/>
              </w:rPr>
            </w:pPr>
            <w:r w:rsidRPr="006436A2">
              <w:rPr>
                <w:sz w:val="24"/>
                <w:szCs w:val="24"/>
              </w:rPr>
              <w:t>0</w:t>
            </w:r>
          </w:p>
        </w:tc>
      </w:tr>
      <w:tr w:rsidR="00931C76" w:rsidRPr="006436A2" w14:paraId="48C59DD8" w14:textId="77777777" w:rsidTr="00931C76">
        <w:tc>
          <w:tcPr>
            <w:tcW w:w="2269" w:type="dxa"/>
          </w:tcPr>
          <w:p w14:paraId="5D59E53A"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1.1.2.3.</w:t>
            </w:r>
          </w:p>
        </w:tc>
        <w:tc>
          <w:tcPr>
            <w:tcW w:w="6804" w:type="dxa"/>
          </w:tcPr>
          <w:p w14:paraId="5CBBDBE7"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Направить проект Стратегии МО 2035 года на согласование в Министерство экономики Республики Коми</w:t>
            </w:r>
          </w:p>
        </w:tc>
        <w:tc>
          <w:tcPr>
            <w:tcW w:w="2258" w:type="dxa"/>
          </w:tcPr>
          <w:p w14:paraId="2DF01418"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6E3FBB20" w14:textId="77777777" w:rsidR="00931C76" w:rsidRPr="006436A2" w:rsidRDefault="00931C76" w:rsidP="00931C76">
            <w:pPr>
              <w:jc w:val="center"/>
              <w:rPr>
                <w:sz w:val="24"/>
                <w:szCs w:val="24"/>
              </w:rPr>
            </w:pPr>
            <w:r w:rsidRPr="006436A2">
              <w:rPr>
                <w:sz w:val="24"/>
                <w:szCs w:val="24"/>
              </w:rPr>
              <w:t>0</w:t>
            </w:r>
          </w:p>
        </w:tc>
        <w:tc>
          <w:tcPr>
            <w:tcW w:w="851" w:type="dxa"/>
          </w:tcPr>
          <w:p w14:paraId="1DFAB5BC" w14:textId="77777777" w:rsidR="00931C76" w:rsidRPr="006436A2" w:rsidRDefault="00931C76" w:rsidP="00931C76">
            <w:pPr>
              <w:jc w:val="center"/>
              <w:rPr>
                <w:sz w:val="24"/>
                <w:szCs w:val="24"/>
              </w:rPr>
            </w:pPr>
            <w:r w:rsidRPr="006436A2">
              <w:rPr>
                <w:sz w:val="24"/>
                <w:szCs w:val="24"/>
              </w:rPr>
              <w:t>0</w:t>
            </w:r>
          </w:p>
        </w:tc>
        <w:tc>
          <w:tcPr>
            <w:tcW w:w="850" w:type="dxa"/>
          </w:tcPr>
          <w:p w14:paraId="361AB18F" w14:textId="77777777" w:rsidR="00931C76" w:rsidRPr="006436A2" w:rsidRDefault="00931C76" w:rsidP="00931C76">
            <w:pPr>
              <w:jc w:val="center"/>
              <w:rPr>
                <w:sz w:val="24"/>
                <w:szCs w:val="24"/>
              </w:rPr>
            </w:pPr>
            <w:r w:rsidRPr="006436A2">
              <w:rPr>
                <w:sz w:val="24"/>
                <w:szCs w:val="24"/>
              </w:rPr>
              <w:t>0</w:t>
            </w:r>
          </w:p>
        </w:tc>
        <w:tc>
          <w:tcPr>
            <w:tcW w:w="851" w:type="dxa"/>
          </w:tcPr>
          <w:p w14:paraId="391A80A2" w14:textId="77777777" w:rsidR="00931C76" w:rsidRPr="006436A2" w:rsidRDefault="00931C76" w:rsidP="00931C76">
            <w:pPr>
              <w:jc w:val="center"/>
              <w:rPr>
                <w:sz w:val="24"/>
                <w:szCs w:val="24"/>
              </w:rPr>
            </w:pPr>
            <w:r w:rsidRPr="006436A2">
              <w:rPr>
                <w:sz w:val="24"/>
                <w:szCs w:val="24"/>
              </w:rPr>
              <w:t>0</w:t>
            </w:r>
          </w:p>
        </w:tc>
      </w:tr>
      <w:tr w:rsidR="00931C76" w:rsidRPr="006436A2" w14:paraId="20A90F6D" w14:textId="77777777" w:rsidTr="00931C76">
        <w:tc>
          <w:tcPr>
            <w:tcW w:w="2269" w:type="dxa"/>
          </w:tcPr>
          <w:p w14:paraId="60453CE3"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1.1.2.4.</w:t>
            </w:r>
          </w:p>
        </w:tc>
        <w:tc>
          <w:tcPr>
            <w:tcW w:w="6804" w:type="dxa"/>
          </w:tcPr>
          <w:p w14:paraId="5B3DAD00"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Утвердить Стратегию социально-экономического развития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на период до 2035 года на заседании Совета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tc>
        <w:tc>
          <w:tcPr>
            <w:tcW w:w="2258" w:type="dxa"/>
          </w:tcPr>
          <w:p w14:paraId="6822BF5A"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1813BE2F" w14:textId="77777777" w:rsidR="00931C76" w:rsidRPr="006436A2" w:rsidRDefault="00931C76" w:rsidP="00931C76">
            <w:pPr>
              <w:jc w:val="center"/>
              <w:rPr>
                <w:sz w:val="24"/>
                <w:szCs w:val="24"/>
              </w:rPr>
            </w:pPr>
            <w:r w:rsidRPr="006436A2">
              <w:rPr>
                <w:sz w:val="24"/>
                <w:szCs w:val="24"/>
              </w:rPr>
              <w:t>0</w:t>
            </w:r>
          </w:p>
        </w:tc>
        <w:tc>
          <w:tcPr>
            <w:tcW w:w="851" w:type="dxa"/>
          </w:tcPr>
          <w:p w14:paraId="4873C66C" w14:textId="77777777" w:rsidR="00931C76" w:rsidRPr="006436A2" w:rsidRDefault="00931C76" w:rsidP="00931C76">
            <w:pPr>
              <w:jc w:val="center"/>
              <w:rPr>
                <w:sz w:val="24"/>
                <w:szCs w:val="24"/>
              </w:rPr>
            </w:pPr>
            <w:r w:rsidRPr="006436A2">
              <w:rPr>
                <w:sz w:val="24"/>
                <w:szCs w:val="24"/>
              </w:rPr>
              <w:t>0</w:t>
            </w:r>
          </w:p>
        </w:tc>
        <w:tc>
          <w:tcPr>
            <w:tcW w:w="850" w:type="dxa"/>
          </w:tcPr>
          <w:p w14:paraId="1C9003AA" w14:textId="77777777" w:rsidR="00931C76" w:rsidRPr="006436A2" w:rsidRDefault="00931C76" w:rsidP="00931C76">
            <w:pPr>
              <w:jc w:val="center"/>
              <w:rPr>
                <w:sz w:val="24"/>
                <w:szCs w:val="24"/>
              </w:rPr>
            </w:pPr>
            <w:r w:rsidRPr="006436A2">
              <w:rPr>
                <w:sz w:val="24"/>
                <w:szCs w:val="24"/>
              </w:rPr>
              <w:t>0</w:t>
            </w:r>
          </w:p>
        </w:tc>
        <w:tc>
          <w:tcPr>
            <w:tcW w:w="851" w:type="dxa"/>
          </w:tcPr>
          <w:p w14:paraId="5BE94FD9" w14:textId="77777777" w:rsidR="00931C76" w:rsidRPr="006436A2" w:rsidRDefault="00931C76" w:rsidP="00931C76">
            <w:pPr>
              <w:jc w:val="center"/>
              <w:rPr>
                <w:sz w:val="24"/>
                <w:szCs w:val="24"/>
              </w:rPr>
            </w:pPr>
            <w:r w:rsidRPr="006436A2">
              <w:rPr>
                <w:sz w:val="24"/>
                <w:szCs w:val="24"/>
              </w:rPr>
              <w:t>0</w:t>
            </w:r>
          </w:p>
        </w:tc>
      </w:tr>
      <w:tr w:rsidR="00931C76" w:rsidRPr="006436A2" w14:paraId="3D33F388" w14:textId="77777777" w:rsidTr="00931C76">
        <w:tc>
          <w:tcPr>
            <w:tcW w:w="2269" w:type="dxa"/>
          </w:tcPr>
          <w:p w14:paraId="10C1890A"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1.1.2.5</w:t>
            </w:r>
          </w:p>
        </w:tc>
        <w:tc>
          <w:tcPr>
            <w:tcW w:w="6804" w:type="dxa"/>
          </w:tcPr>
          <w:p w14:paraId="6BB30033"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Разместить Стратегию МО 2035 года в сети «Интернет» на официальном 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r w:rsidRPr="006436A2">
              <w:t xml:space="preserve"> </w:t>
            </w:r>
            <w:hyperlink r:id="rId18" w:history="1">
              <w:r w:rsidRPr="006436A2">
                <w:rPr>
                  <w:rStyle w:val="af0"/>
                  <w:rFonts w:ascii="Times New Roman" w:hAnsi="Times New Roman" w:cs="Times New Roman"/>
                  <w:sz w:val="24"/>
                  <w:szCs w:val="24"/>
                  <w:lang w:val="en-US"/>
                </w:rPr>
                <w:t>www</w:t>
              </w:r>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syktyvdin</w:t>
              </w:r>
              <w:proofErr w:type="spellEnd"/>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ru</w:t>
              </w:r>
              <w:proofErr w:type="spellEnd"/>
            </w:hyperlink>
          </w:p>
        </w:tc>
        <w:tc>
          <w:tcPr>
            <w:tcW w:w="2258" w:type="dxa"/>
          </w:tcPr>
          <w:p w14:paraId="4D1B8DE0"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351EB30D" w14:textId="77777777" w:rsidR="00931C76" w:rsidRPr="006436A2" w:rsidRDefault="00931C76" w:rsidP="00931C76">
            <w:pPr>
              <w:jc w:val="center"/>
              <w:rPr>
                <w:sz w:val="24"/>
                <w:szCs w:val="24"/>
              </w:rPr>
            </w:pPr>
            <w:r w:rsidRPr="006436A2">
              <w:rPr>
                <w:sz w:val="24"/>
                <w:szCs w:val="24"/>
              </w:rPr>
              <w:t>0</w:t>
            </w:r>
          </w:p>
        </w:tc>
        <w:tc>
          <w:tcPr>
            <w:tcW w:w="851" w:type="dxa"/>
          </w:tcPr>
          <w:p w14:paraId="75C7CA0B" w14:textId="77777777" w:rsidR="00931C76" w:rsidRPr="006436A2" w:rsidRDefault="00931C76" w:rsidP="00931C76">
            <w:pPr>
              <w:jc w:val="center"/>
              <w:rPr>
                <w:sz w:val="24"/>
                <w:szCs w:val="24"/>
              </w:rPr>
            </w:pPr>
            <w:r w:rsidRPr="006436A2">
              <w:rPr>
                <w:sz w:val="24"/>
                <w:szCs w:val="24"/>
              </w:rPr>
              <w:t>0</w:t>
            </w:r>
          </w:p>
        </w:tc>
        <w:tc>
          <w:tcPr>
            <w:tcW w:w="850" w:type="dxa"/>
          </w:tcPr>
          <w:p w14:paraId="0C9EFD6A" w14:textId="77777777" w:rsidR="00931C76" w:rsidRPr="006436A2" w:rsidRDefault="00931C76" w:rsidP="00931C76">
            <w:pPr>
              <w:jc w:val="center"/>
              <w:rPr>
                <w:sz w:val="24"/>
                <w:szCs w:val="24"/>
              </w:rPr>
            </w:pPr>
            <w:r w:rsidRPr="006436A2">
              <w:rPr>
                <w:sz w:val="24"/>
                <w:szCs w:val="24"/>
              </w:rPr>
              <w:t>0</w:t>
            </w:r>
          </w:p>
        </w:tc>
        <w:tc>
          <w:tcPr>
            <w:tcW w:w="851" w:type="dxa"/>
          </w:tcPr>
          <w:p w14:paraId="4A6C70E6" w14:textId="77777777" w:rsidR="00931C76" w:rsidRPr="006436A2" w:rsidRDefault="00931C76" w:rsidP="00931C76">
            <w:pPr>
              <w:jc w:val="center"/>
              <w:rPr>
                <w:sz w:val="24"/>
                <w:szCs w:val="24"/>
              </w:rPr>
            </w:pPr>
            <w:r w:rsidRPr="006436A2">
              <w:rPr>
                <w:sz w:val="24"/>
                <w:szCs w:val="24"/>
              </w:rPr>
              <w:t>0</w:t>
            </w:r>
          </w:p>
        </w:tc>
      </w:tr>
      <w:tr w:rsidR="00931C76" w:rsidRPr="006436A2" w14:paraId="68E7CC58" w14:textId="77777777" w:rsidTr="00931C76">
        <w:tc>
          <w:tcPr>
            <w:tcW w:w="2269" w:type="dxa"/>
          </w:tcPr>
          <w:p w14:paraId="0D12894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1.1.2.6.</w:t>
            </w:r>
          </w:p>
        </w:tc>
        <w:tc>
          <w:tcPr>
            <w:tcW w:w="6804" w:type="dxa"/>
          </w:tcPr>
          <w:p w14:paraId="1B29B068"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Разработка  плана по реализации </w:t>
            </w:r>
            <w:hyperlink r:id="rId19" w:history="1">
              <w:r w:rsidRPr="006436A2">
                <w:rPr>
                  <w:rStyle w:val="af5"/>
                  <w:rFonts w:ascii="Times New Roman" w:hAnsi="Times New Roman" w:cs="Times New Roman"/>
                  <w:b w:val="0"/>
                  <w:bCs w:val="0"/>
                  <w:sz w:val="24"/>
                  <w:szCs w:val="24"/>
                </w:rPr>
                <w:t>Стратегии</w:t>
              </w:r>
            </w:hyperlink>
            <w:r w:rsidRPr="006436A2">
              <w:rPr>
                <w:rFonts w:ascii="Times New Roman" w:hAnsi="Times New Roman" w:cs="Times New Roman"/>
                <w:sz w:val="24"/>
                <w:szCs w:val="24"/>
              </w:rPr>
              <w:t xml:space="preserve"> МО 2035 года на очередной год и контроль его выполнения</w:t>
            </w:r>
          </w:p>
        </w:tc>
        <w:tc>
          <w:tcPr>
            <w:tcW w:w="2258" w:type="dxa"/>
          </w:tcPr>
          <w:p w14:paraId="29613510"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113D71E5" w14:textId="77777777" w:rsidR="00931C76" w:rsidRPr="006436A2" w:rsidRDefault="00931C76" w:rsidP="00931C76">
            <w:pPr>
              <w:jc w:val="center"/>
              <w:rPr>
                <w:sz w:val="24"/>
                <w:szCs w:val="24"/>
              </w:rPr>
            </w:pPr>
            <w:r w:rsidRPr="006436A2">
              <w:rPr>
                <w:sz w:val="24"/>
                <w:szCs w:val="24"/>
              </w:rPr>
              <w:t>0</w:t>
            </w:r>
          </w:p>
        </w:tc>
        <w:tc>
          <w:tcPr>
            <w:tcW w:w="851" w:type="dxa"/>
          </w:tcPr>
          <w:p w14:paraId="7D4711D0" w14:textId="77777777" w:rsidR="00931C76" w:rsidRPr="006436A2" w:rsidRDefault="00931C76" w:rsidP="00931C76">
            <w:pPr>
              <w:jc w:val="center"/>
              <w:rPr>
                <w:sz w:val="24"/>
                <w:szCs w:val="24"/>
              </w:rPr>
            </w:pPr>
            <w:r w:rsidRPr="006436A2">
              <w:rPr>
                <w:sz w:val="24"/>
                <w:szCs w:val="24"/>
              </w:rPr>
              <w:t>0</w:t>
            </w:r>
          </w:p>
        </w:tc>
        <w:tc>
          <w:tcPr>
            <w:tcW w:w="850" w:type="dxa"/>
          </w:tcPr>
          <w:p w14:paraId="2A835E89" w14:textId="77777777" w:rsidR="00931C76" w:rsidRPr="006436A2" w:rsidRDefault="00931C76" w:rsidP="00931C76">
            <w:pPr>
              <w:jc w:val="center"/>
              <w:rPr>
                <w:sz w:val="24"/>
                <w:szCs w:val="24"/>
              </w:rPr>
            </w:pPr>
            <w:r w:rsidRPr="006436A2">
              <w:rPr>
                <w:sz w:val="24"/>
                <w:szCs w:val="24"/>
              </w:rPr>
              <w:t>0</w:t>
            </w:r>
          </w:p>
        </w:tc>
        <w:tc>
          <w:tcPr>
            <w:tcW w:w="851" w:type="dxa"/>
          </w:tcPr>
          <w:p w14:paraId="0CCE7EEC" w14:textId="77777777" w:rsidR="00931C76" w:rsidRPr="006436A2" w:rsidRDefault="00931C76" w:rsidP="00931C76">
            <w:pPr>
              <w:jc w:val="center"/>
              <w:rPr>
                <w:sz w:val="24"/>
                <w:szCs w:val="24"/>
              </w:rPr>
            </w:pPr>
            <w:r w:rsidRPr="006436A2">
              <w:rPr>
                <w:sz w:val="24"/>
                <w:szCs w:val="24"/>
              </w:rPr>
              <w:t>0</w:t>
            </w:r>
          </w:p>
        </w:tc>
      </w:tr>
      <w:tr w:rsidR="00931C76" w:rsidRPr="006436A2" w14:paraId="149684B4" w14:textId="77777777" w:rsidTr="00931C76">
        <w:tc>
          <w:tcPr>
            <w:tcW w:w="2269" w:type="dxa"/>
          </w:tcPr>
          <w:p w14:paraId="1F97370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1.1.2.7.</w:t>
            </w:r>
          </w:p>
        </w:tc>
        <w:tc>
          <w:tcPr>
            <w:tcW w:w="6804" w:type="dxa"/>
          </w:tcPr>
          <w:p w14:paraId="07276A21"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информации о выполнении по реализации в отчетном году Стратегии МО 2035 года по итогам отчетного года</w:t>
            </w:r>
          </w:p>
        </w:tc>
        <w:tc>
          <w:tcPr>
            <w:tcW w:w="2258" w:type="dxa"/>
          </w:tcPr>
          <w:p w14:paraId="0E1F3242"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5DD7BF47" w14:textId="77777777" w:rsidR="00931C76" w:rsidRPr="006436A2" w:rsidRDefault="00931C76" w:rsidP="00931C76">
            <w:pPr>
              <w:jc w:val="center"/>
              <w:rPr>
                <w:sz w:val="24"/>
                <w:szCs w:val="24"/>
              </w:rPr>
            </w:pPr>
            <w:r w:rsidRPr="006436A2">
              <w:rPr>
                <w:sz w:val="24"/>
                <w:szCs w:val="24"/>
              </w:rPr>
              <w:t>0</w:t>
            </w:r>
          </w:p>
        </w:tc>
        <w:tc>
          <w:tcPr>
            <w:tcW w:w="851" w:type="dxa"/>
          </w:tcPr>
          <w:p w14:paraId="38D1F490" w14:textId="77777777" w:rsidR="00931C76" w:rsidRPr="006436A2" w:rsidRDefault="00931C76" w:rsidP="00931C76">
            <w:pPr>
              <w:jc w:val="center"/>
              <w:rPr>
                <w:sz w:val="24"/>
                <w:szCs w:val="24"/>
              </w:rPr>
            </w:pPr>
            <w:r w:rsidRPr="006436A2">
              <w:rPr>
                <w:sz w:val="24"/>
                <w:szCs w:val="24"/>
              </w:rPr>
              <w:t>0</w:t>
            </w:r>
          </w:p>
        </w:tc>
        <w:tc>
          <w:tcPr>
            <w:tcW w:w="850" w:type="dxa"/>
          </w:tcPr>
          <w:p w14:paraId="69A0161F" w14:textId="77777777" w:rsidR="00931C76" w:rsidRPr="006436A2" w:rsidRDefault="00931C76" w:rsidP="00931C76">
            <w:pPr>
              <w:jc w:val="center"/>
              <w:rPr>
                <w:sz w:val="24"/>
                <w:szCs w:val="24"/>
              </w:rPr>
            </w:pPr>
            <w:r w:rsidRPr="006436A2">
              <w:rPr>
                <w:sz w:val="24"/>
                <w:szCs w:val="24"/>
              </w:rPr>
              <w:t>0</w:t>
            </w:r>
          </w:p>
        </w:tc>
        <w:tc>
          <w:tcPr>
            <w:tcW w:w="851" w:type="dxa"/>
          </w:tcPr>
          <w:p w14:paraId="3D7D8CFC" w14:textId="77777777" w:rsidR="00931C76" w:rsidRPr="006436A2" w:rsidRDefault="00931C76" w:rsidP="00931C76">
            <w:pPr>
              <w:jc w:val="center"/>
              <w:rPr>
                <w:sz w:val="24"/>
                <w:szCs w:val="24"/>
              </w:rPr>
            </w:pPr>
            <w:r w:rsidRPr="006436A2">
              <w:rPr>
                <w:sz w:val="24"/>
                <w:szCs w:val="24"/>
              </w:rPr>
              <w:t>0</w:t>
            </w:r>
          </w:p>
        </w:tc>
      </w:tr>
      <w:tr w:rsidR="00931C76" w:rsidRPr="006436A2" w14:paraId="664F2F3B" w14:textId="77777777" w:rsidTr="00931C76">
        <w:tc>
          <w:tcPr>
            <w:tcW w:w="2269" w:type="dxa"/>
          </w:tcPr>
          <w:p w14:paraId="6D6DA91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1.1.3</w:t>
            </w:r>
          </w:p>
        </w:tc>
        <w:tc>
          <w:tcPr>
            <w:tcW w:w="6804" w:type="dxa"/>
          </w:tcPr>
          <w:p w14:paraId="22FD6819"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Проведение мониторинга реализации муниципальных программ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tc>
        <w:tc>
          <w:tcPr>
            <w:tcW w:w="2258" w:type="dxa"/>
          </w:tcPr>
          <w:p w14:paraId="6E8F4126"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08C3463E" w14:textId="77777777" w:rsidR="00931C76" w:rsidRPr="006436A2" w:rsidRDefault="00931C76" w:rsidP="00931C76">
            <w:pPr>
              <w:jc w:val="center"/>
              <w:rPr>
                <w:sz w:val="24"/>
                <w:szCs w:val="24"/>
              </w:rPr>
            </w:pPr>
            <w:r w:rsidRPr="006436A2">
              <w:rPr>
                <w:sz w:val="24"/>
                <w:szCs w:val="24"/>
              </w:rPr>
              <w:t>0</w:t>
            </w:r>
          </w:p>
        </w:tc>
        <w:tc>
          <w:tcPr>
            <w:tcW w:w="851" w:type="dxa"/>
          </w:tcPr>
          <w:p w14:paraId="466A8088" w14:textId="77777777" w:rsidR="00931C76" w:rsidRPr="006436A2" w:rsidRDefault="00931C76" w:rsidP="00931C76">
            <w:pPr>
              <w:jc w:val="center"/>
              <w:rPr>
                <w:sz w:val="24"/>
                <w:szCs w:val="24"/>
              </w:rPr>
            </w:pPr>
            <w:r w:rsidRPr="006436A2">
              <w:rPr>
                <w:sz w:val="24"/>
                <w:szCs w:val="24"/>
              </w:rPr>
              <w:t>0</w:t>
            </w:r>
          </w:p>
        </w:tc>
        <w:tc>
          <w:tcPr>
            <w:tcW w:w="850" w:type="dxa"/>
          </w:tcPr>
          <w:p w14:paraId="7ED1AA3C" w14:textId="77777777" w:rsidR="00931C76" w:rsidRPr="006436A2" w:rsidRDefault="00931C76" w:rsidP="00931C76">
            <w:pPr>
              <w:jc w:val="center"/>
              <w:rPr>
                <w:sz w:val="24"/>
                <w:szCs w:val="24"/>
              </w:rPr>
            </w:pPr>
            <w:r w:rsidRPr="006436A2">
              <w:rPr>
                <w:sz w:val="24"/>
                <w:szCs w:val="24"/>
              </w:rPr>
              <w:t>0</w:t>
            </w:r>
          </w:p>
        </w:tc>
        <w:tc>
          <w:tcPr>
            <w:tcW w:w="851" w:type="dxa"/>
          </w:tcPr>
          <w:p w14:paraId="4C7CAEEA" w14:textId="77777777" w:rsidR="00931C76" w:rsidRPr="006436A2" w:rsidRDefault="00931C76" w:rsidP="00931C76">
            <w:pPr>
              <w:jc w:val="center"/>
              <w:rPr>
                <w:sz w:val="24"/>
                <w:szCs w:val="24"/>
              </w:rPr>
            </w:pPr>
            <w:r w:rsidRPr="006436A2">
              <w:rPr>
                <w:sz w:val="24"/>
                <w:szCs w:val="24"/>
              </w:rPr>
              <w:t>0</w:t>
            </w:r>
          </w:p>
        </w:tc>
      </w:tr>
      <w:tr w:rsidR="00931C76" w:rsidRPr="006436A2" w14:paraId="01A2DE16" w14:textId="77777777" w:rsidTr="00931C76">
        <w:tc>
          <w:tcPr>
            <w:tcW w:w="2269" w:type="dxa"/>
          </w:tcPr>
          <w:p w14:paraId="06D3DDAD"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1.1.3.1.</w:t>
            </w:r>
          </w:p>
        </w:tc>
        <w:tc>
          <w:tcPr>
            <w:tcW w:w="6804" w:type="dxa"/>
          </w:tcPr>
          <w:p w14:paraId="08EBF744"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Приведение муниципальных программ в соответствии со Стратегией </w:t>
            </w:r>
            <w:proofErr w:type="gramStart"/>
            <w:r w:rsidRPr="006436A2">
              <w:rPr>
                <w:rFonts w:ascii="Times New Roman" w:hAnsi="Times New Roman" w:cs="Times New Roman"/>
                <w:sz w:val="24"/>
                <w:szCs w:val="24"/>
              </w:rPr>
              <w:t>МО  2035</w:t>
            </w:r>
            <w:proofErr w:type="gramEnd"/>
            <w:r w:rsidRPr="006436A2">
              <w:rPr>
                <w:rFonts w:ascii="Times New Roman" w:hAnsi="Times New Roman" w:cs="Times New Roman"/>
                <w:sz w:val="24"/>
                <w:szCs w:val="24"/>
              </w:rPr>
              <w:t xml:space="preserve"> года</w:t>
            </w:r>
          </w:p>
        </w:tc>
        <w:tc>
          <w:tcPr>
            <w:tcW w:w="2258" w:type="dxa"/>
          </w:tcPr>
          <w:p w14:paraId="5F798EC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5566F5B4" w14:textId="77777777" w:rsidR="00931C76" w:rsidRPr="006436A2" w:rsidRDefault="00931C76" w:rsidP="00931C76">
            <w:pPr>
              <w:jc w:val="center"/>
              <w:rPr>
                <w:sz w:val="24"/>
                <w:szCs w:val="24"/>
              </w:rPr>
            </w:pPr>
            <w:r w:rsidRPr="006436A2">
              <w:rPr>
                <w:sz w:val="24"/>
                <w:szCs w:val="24"/>
              </w:rPr>
              <w:t>0</w:t>
            </w:r>
          </w:p>
        </w:tc>
        <w:tc>
          <w:tcPr>
            <w:tcW w:w="851" w:type="dxa"/>
          </w:tcPr>
          <w:p w14:paraId="69ECE7EF" w14:textId="77777777" w:rsidR="00931C76" w:rsidRPr="006436A2" w:rsidRDefault="00931C76" w:rsidP="00931C76">
            <w:pPr>
              <w:jc w:val="center"/>
              <w:rPr>
                <w:sz w:val="24"/>
                <w:szCs w:val="24"/>
              </w:rPr>
            </w:pPr>
            <w:r w:rsidRPr="006436A2">
              <w:rPr>
                <w:sz w:val="24"/>
                <w:szCs w:val="24"/>
              </w:rPr>
              <w:t>0</w:t>
            </w:r>
          </w:p>
        </w:tc>
        <w:tc>
          <w:tcPr>
            <w:tcW w:w="850" w:type="dxa"/>
          </w:tcPr>
          <w:p w14:paraId="408AAB18" w14:textId="77777777" w:rsidR="00931C76" w:rsidRPr="006436A2" w:rsidRDefault="00931C76" w:rsidP="00931C76">
            <w:pPr>
              <w:jc w:val="center"/>
              <w:rPr>
                <w:sz w:val="24"/>
                <w:szCs w:val="24"/>
              </w:rPr>
            </w:pPr>
            <w:r w:rsidRPr="006436A2">
              <w:rPr>
                <w:sz w:val="24"/>
                <w:szCs w:val="24"/>
              </w:rPr>
              <w:t>0</w:t>
            </w:r>
          </w:p>
        </w:tc>
        <w:tc>
          <w:tcPr>
            <w:tcW w:w="851" w:type="dxa"/>
          </w:tcPr>
          <w:p w14:paraId="22D28772" w14:textId="77777777" w:rsidR="00931C76" w:rsidRPr="006436A2" w:rsidRDefault="00931C76" w:rsidP="00931C76">
            <w:pPr>
              <w:jc w:val="center"/>
              <w:rPr>
                <w:sz w:val="24"/>
                <w:szCs w:val="24"/>
              </w:rPr>
            </w:pPr>
            <w:r w:rsidRPr="006436A2">
              <w:rPr>
                <w:sz w:val="24"/>
                <w:szCs w:val="24"/>
              </w:rPr>
              <w:t>0</w:t>
            </w:r>
          </w:p>
        </w:tc>
      </w:tr>
      <w:tr w:rsidR="00931C76" w:rsidRPr="006436A2" w14:paraId="5B974F5F" w14:textId="77777777" w:rsidTr="00931C76">
        <w:tc>
          <w:tcPr>
            <w:tcW w:w="2269" w:type="dxa"/>
          </w:tcPr>
          <w:p w14:paraId="602E91E9"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1.1.3.2.</w:t>
            </w:r>
          </w:p>
        </w:tc>
        <w:tc>
          <w:tcPr>
            <w:tcW w:w="6804" w:type="dxa"/>
          </w:tcPr>
          <w:p w14:paraId="75A0800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14:paraId="295C2618"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4F2E3E4F" w14:textId="77777777" w:rsidR="00931C76" w:rsidRPr="006436A2" w:rsidRDefault="00931C76" w:rsidP="00931C76">
            <w:pPr>
              <w:jc w:val="center"/>
              <w:rPr>
                <w:sz w:val="24"/>
                <w:szCs w:val="24"/>
              </w:rPr>
            </w:pPr>
            <w:r w:rsidRPr="006436A2">
              <w:rPr>
                <w:sz w:val="24"/>
                <w:szCs w:val="24"/>
              </w:rPr>
              <w:t>0</w:t>
            </w:r>
          </w:p>
        </w:tc>
        <w:tc>
          <w:tcPr>
            <w:tcW w:w="851" w:type="dxa"/>
          </w:tcPr>
          <w:p w14:paraId="3C194380" w14:textId="77777777" w:rsidR="00931C76" w:rsidRPr="006436A2" w:rsidRDefault="00931C76" w:rsidP="00931C76">
            <w:pPr>
              <w:jc w:val="center"/>
              <w:rPr>
                <w:sz w:val="24"/>
                <w:szCs w:val="24"/>
              </w:rPr>
            </w:pPr>
            <w:r w:rsidRPr="006436A2">
              <w:rPr>
                <w:sz w:val="24"/>
                <w:szCs w:val="24"/>
              </w:rPr>
              <w:t>0</w:t>
            </w:r>
          </w:p>
        </w:tc>
        <w:tc>
          <w:tcPr>
            <w:tcW w:w="850" w:type="dxa"/>
          </w:tcPr>
          <w:p w14:paraId="303F676F" w14:textId="77777777" w:rsidR="00931C76" w:rsidRPr="006436A2" w:rsidRDefault="00931C76" w:rsidP="00931C76">
            <w:pPr>
              <w:jc w:val="center"/>
              <w:rPr>
                <w:sz w:val="24"/>
                <w:szCs w:val="24"/>
              </w:rPr>
            </w:pPr>
            <w:r w:rsidRPr="006436A2">
              <w:rPr>
                <w:sz w:val="24"/>
                <w:szCs w:val="24"/>
              </w:rPr>
              <w:t>0</w:t>
            </w:r>
          </w:p>
        </w:tc>
        <w:tc>
          <w:tcPr>
            <w:tcW w:w="851" w:type="dxa"/>
          </w:tcPr>
          <w:p w14:paraId="0B6FD050" w14:textId="77777777" w:rsidR="00931C76" w:rsidRPr="006436A2" w:rsidRDefault="00931C76" w:rsidP="00931C76">
            <w:pPr>
              <w:jc w:val="center"/>
              <w:rPr>
                <w:sz w:val="24"/>
                <w:szCs w:val="24"/>
              </w:rPr>
            </w:pPr>
            <w:r w:rsidRPr="006436A2">
              <w:rPr>
                <w:sz w:val="24"/>
                <w:szCs w:val="24"/>
              </w:rPr>
              <w:t>0</w:t>
            </w:r>
          </w:p>
        </w:tc>
      </w:tr>
      <w:tr w:rsidR="00931C76" w:rsidRPr="006436A2" w14:paraId="43AB0566" w14:textId="77777777" w:rsidTr="00931C76">
        <w:tc>
          <w:tcPr>
            <w:tcW w:w="2269" w:type="dxa"/>
          </w:tcPr>
          <w:p w14:paraId="56CCE632"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Мероприятие 1.1.3.3.</w:t>
            </w:r>
          </w:p>
        </w:tc>
        <w:tc>
          <w:tcPr>
            <w:tcW w:w="6804" w:type="dxa"/>
          </w:tcPr>
          <w:p w14:paraId="0DA8019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14:paraId="01515673"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286E186D" w14:textId="77777777" w:rsidR="00931C76" w:rsidRPr="006436A2" w:rsidRDefault="00931C76" w:rsidP="00931C76">
            <w:pPr>
              <w:jc w:val="center"/>
              <w:rPr>
                <w:sz w:val="24"/>
                <w:szCs w:val="24"/>
              </w:rPr>
            </w:pPr>
            <w:r w:rsidRPr="006436A2">
              <w:rPr>
                <w:sz w:val="24"/>
                <w:szCs w:val="24"/>
              </w:rPr>
              <w:t>0</w:t>
            </w:r>
          </w:p>
        </w:tc>
        <w:tc>
          <w:tcPr>
            <w:tcW w:w="851" w:type="dxa"/>
          </w:tcPr>
          <w:p w14:paraId="22ABCC3E" w14:textId="77777777" w:rsidR="00931C76" w:rsidRPr="006436A2" w:rsidRDefault="00931C76" w:rsidP="00931C76">
            <w:pPr>
              <w:jc w:val="center"/>
              <w:rPr>
                <w:sz w:val="24"/>
                <w:szCs w:val="24"/>
              </w:rPr>
            </w:pPr>
            <w:r w:rsidRPr="006436A2">
              <w:rPr>
                <w:sz w:val="24"/>
                <w:szCs w:val="24"/>
              </w:rPr>
              <w:t>0</w:t>
            </w:r>
          </w:p>
        </w:tc>
        <w:tc>
          <w:tcPr>
            <w:tcW w:w="850" w:type="dxa"/>
          </w:tcPr>
          <w:p w14:paraId="33C71FCF" w14:textId="77777777" w:rsidR="00931C76" w:rsidRPr="006436A2" w:rsidRDefault="00931C76" w:rsidP="00931C76">
            <w:pPr>
              <w:jc w:val="center"/>
              <w:rPr>
                <w:sz w:val="24"/>
                <w:szCs w:val="24"/>
              </w:rPr>
            </w:pPr>
            <w:r w:rsidRPr="006436A2">
              <w:rPr>
                <w:sz w:val="24"/>
                <w:szCs w:val="24"/>
              </w:rPr>
              <w:t>0</w:t>
            </w:r>
          </w:p>
        </w:tc>
        <w:tc>
          <w:tcPr>
            <w:tcW w:w="851" w:type="dxa"/>
          </w:tcPr>
          <w:p w14:paraId="791C09A5" w14:textId="77777777" w:rsidR="00931C76" w:rsidRPr="006436A2" w:rsidRDefault="00931C76" w:rsidP="00931C76">
            <w:pPr>
              <w:jc w:val="center"/>
              <w:rPr>
                <w:sz w:val="24"/>
                <w:szCs w:val="24"/>
              </w:rPr>
            </w:pPr>
            <w:r w:rsidRPr="006436A2">
              <w:rPr>
                <w:sz w:val="24"/>
                <w:szCs w:val="24"/>
              </w:rPr>
              <w:t>0</w:t>
            </w:r>
          </w:p>
        </w:tc>
      </w:tr>
      <w:tr w:rsidR="00931C76" w:rsidRPr="006436A2" w14:paraId="02F0D207" w14:textId="77777777" w:rsidTr="00931C76">
        <w:tc>
          <w:tcPr>
            <w:tcW w:w="2269" w:type="dxa"/>
          </w:tcPr>
          <w:p w14:paraId="12FB0548" w14:textId="77777777" w:rsidR="00931C76" w:rsidRPr="006436A2" w:rsidRDefault="00931C76" w:rsidP="00931C76">
            <w:pPr>
              <w:pStyle w:val="ConsPlusCell"/>
              <w:rPr>
                <w:rFonts w:ascii="Times New Roman" w:hAnsi="Times New Roman" w:cs="Times New Roman"/>
                <w:sz w:val="24"/>
                <w:szCs w:val="24"/>
              </w:rPr>
            </w:pPr>
            <w:proofErr w:type="gramStart"/>
            <w:r w:rsidRPr="006436A2">
              <w:rPr>
                <w:rFonts w:ascii="Times New Roman" w:hAnsi="Times New Roman" w:cs="Times New Roman"/>
                <w:sz w:val="24"/>
                <w:szCs w:val="24"/>
              </w:rPr>
              <w:t>Мероприятие  1</w:t>
            </w:r>
            <w:proofErr w:type="gramEnd"/>
            <w:r w:rsidRPr="006436A2">
              <w:rPr>
                <w:rFonts w:ascii="Times New Roman" w:hAnsi="Times New Roman" w:cs="Times New Roman"/>
                <w:sz w:val="24"/>
                <w:szCs w:val="24"/>
              </w:rPr>
              <w:t>.1.3.4.</w:t>
            </w:r>
          </w:p>
        </w:tc>
        <w:tc>
          <w:tcPr>
            <w:tcW w:w="6804" w:type="dxa"/>
          </w:tcPr>
          <w:p w14:paraId="43064BDC"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tc>
        <w:tc>
          <w:tcPr>
            <w:tcW w:w="2258" w:type="dxa"/>
          </w:tcPr>
          <w:p w14:paraId="6399134E"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0286961E" w14:textId="77777777" w:rsidR="00931C76" w:rsidRPr="006436A2" w:rsidRDefault="00931C76" w:rsidP="00931C76">
            <w:pPr>
              <w:jc w:val="center"/>
              <w:rPr>
                <w:sz w:val="24"/>
                <w:szCs w:val="24"/>
              </w:rPr>
            </w:pPr>
            <w:r w:rsidRPr="006436A2">
              <w:rPr>
                <w:sz w:val="24"/>
                <w:szCs w:val="24"/>
              </w:rPr>
              <w:t>0</w:t>
            </w:r>
          </w:p>
        </w:tc>
        <w:tc>
          <w:tcPr>
            <w:tcW w:w="851" w:type="dxa"/>
          </w:tcPr>
          <w:p w14:paraId="0039BD44" w14:textId="77777777" w:rsidR="00931C76" w:rsidRPr="006436A2" w:rsidRDefault="00931C76" w:rsidP="00931C76">
            <w:pPr>
              <w:jc w:val="center"/>
              <w:rPr>
                <w:sz w:val="24"/>
                <w:szCs w:val="24"/>
              </w:rPr>
            </w:pPr>
            <w:r w:rsidRPr="006436A2">
              <w:rPr>
                <w:sz w:val="24"/>
                <w:szCs w:val="24"/>
              </w:rPr>
              <w:t>0</w:t>
            </w:r>
          </w:p>
        </w:tc>
        <w:tc>
          <w:tcPr>
            <w:tcW w:w="850" w:type="dxa"/>
          </w:tcPr>
          <w:p w14:paraId="421E8E4E" w14:textId="77777777" w:rsidR="00931C76" w:rsidRPr="006436A2" w:rsidRDefault="00931C76" w:rsidP="00931C76">
            <w:pPr>
              <w:jc w:val="center"/>
              <w:rPr>
                <w:sz w:val="24"/>
                <w:szCs w:val="24"/>
              </w:rPr>
            </w:pPr>
            <w:r w:rsidRPr="006436A2">
              <w:rPr>
                <w:sz w:val="24"/>
                <w:szCs w:val="24"/>
              </w:rPr>
              <w:t>0</w:t>
            </w:r>
          </w:p>
        </w:tc>
        <w:tc>
          <w:tcPr>
            <w:tcW w:w="851" w:type="dxa"/>
          </w:tcPr>
          <w:p w14:paraId="29462471" w14:textId="77777777" w:rsidR="00931C76" w:rsidRPr="006436A2" w:rsidRDefault="00931C76" w:rsidP="00931C76">
            <w:pPr>
              <w:jc w:val="center"/>
              <w:rPr>
                <w:sz w:val="24"/>
                <w:szCs w:val="24"/>
              </w:rPr>
            </w:pPr>
            <w:r w:rsidRPr="006436A2">
              <w:rPr>
                <w:sz w:val="24"/>
                <w:szCs w:val="24"/>
              </w:rPr>
              <w:t>0</w:t>
            </w:r>
          </w:p>
        </w:tc>
      </w:tr>
      <w:tr w:rsidR="00931C76" w:rsidRPr="006436A2" w14:paraId="26C7E081" w14:textId="77777777" w:rsidTr="00931C76">
        <w:tc>
          <w:tcPr>
            <w:tcW w:w="2269" w:type="dxa"/>
          </w:tcPr>
          <w:p w14:paraId="6BB61B40"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2 </w:t>
            </w:r>
          </w:p>
        </w:tc>
        <w:tc>
          <w:tcPr>
            <w:tcW w:w="6804" w:type="dxa"/>
          </w:tcPr>
          <w:p w14:paraId="444055BF"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Осуществление анализа и прогнозирования социально-экономического развития </w:t>
            </w:r>
            <w:proofErr w:type="spellStart"/>
            <w:r w:rsidRPr="006436A2">
              <w:rPr>
                <w:rFonts w:ascii="Times New Roman" w:hAnsi="Times New Roman" w:cs="Times New Roman"/>
                <w:sz w:val="24"/>
                <w:szCs w:val="24"/>
              </w:rPr>
              <w:t>Сыктывдинского</w:t>
            </w:r>
            <w:proofErr w:type="spellEnd"/>
            <w:r w:rsidRPr="006436A2">
              <w:rPr>
                <w:rFonts w:ascii="Times New Roman" w:hAnsi="Times New Roman" w:cs="Times New Roman"/>
                <w:sz w:val="24"/>
                <w:szCs w:val="24"/>
              </w:rPr>
              <w:t xml:space="preserve"> района</w:t>
            </w:r>
          </w:p>
        </w:tc>
        <w:tc>
          <w:tcPr>
            <w:tcW w:w="2258" w:type="dxa"/>
          </w:tcPr>
          <w:p w14:paraId="73265594"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20ADFCC3" w14:textId="77777777" w:rsidR="00931C76" w:rsidRPr="006436A2" w:rsidRDefault="00931C76" w:rsidP="00931C76">
            <w:pPr>
              <w:jc w:val="center"/>
              <w:rPr>
                <w:sz w:val="24"/>
                <w:szCs w:val="24"/>
              </w:rPr>
            </w:pPr>
          </w:p>
        </w:tc>
        <w:tc>
          <w:tcPr>
            <w:tcW w:w="851" w:type="dxa"/>
          </w:tcPr>
          <w:p w14:paraId="4DC69131" w14:textId="77777777" w:rsidR="00931C76" w:rsidRPr="006436A2" w:rsidRDefault="00931C76" w:rsidP="00931C76">
            <w:pPr>
              <w:jc w:val="center"/>
              <w:rPr>
                <w:sz w:val="24"/>
                <w:szCs w:val="24"/>
              </w:rPr>
            </w:pPr>
          </w:p>
        </w:tc>
        <w:tc>
          <w:tcPr>
            <w:tcW w:w="850" w:type="dxa"/>
          </w:tcPr>
          <w:p w14:paraId="55BCE229" w14:textId="77777777" w:rsidR="00931C76" w:rsidRPr="006436A2" w:rsidRDefault="00931C76" w:rsidP="00931C76">
            <w:pPr>
              <w:jc w:val="center"/>
              <w:rPr>
                <w:sz w:val="24"/>
                <w:szCs w:val="24"/>
              </w:rPr>
            </w:pPr>
          </w:p>
        </w:tc>
        <w:tc>
          <w:tcPr>
            <w:tcW w:w="851" w:type="dxa"/>
          </w:tcPr>
          <w:p w14:paraId="4A3D252C" w14:textId="77777777" w:rsidR="00931C76" w:rsidRPr="006436A2" w:rsidRDefault="00931C76" w:rsidP="00931C76">
            <w:pPr>
              <w:jc w:val="center"/>
              <w:rPr>
                <w:sz w:val="24"/>
                <w:szCs w:val="24"/>
              </w:rPr>
            </w:pPr>
          </w:p>
        </w:tc>
      </w:tr>
      <w:tr w:rsidR="00931C76" w:rsidRPr="006436A2" w14:paraId="5C840948" w14:textId="77777777" w:rsidTr="00931C76">
        <w:tc>
          <w:tcPr>
            <w:tcW w:w="2269" w:type="dxa"/>
          </w:tcPr>
          <w:p w14:paraId="5CFC6E5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1.2.1</w:t>
            </w:r>
          </w:p>
        </w:tc>
        <w:tc>
          <w:tcPr>
            <w:tcW w:w="6804" w:type="dxa"/>
          </w:tcPr>
          <w:p w14:paraId="5B2198EE"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Обеспечение администрации муниципального района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информационно-аналитическими материалами о социально-экономическом развитии </w:t>
            </w:r>
            <w:proofErr w:type="spellStart"/>
            <w:r w:rsidRPr="006436A2">
              <w:rPr>
                <w:rFonts w:ascii="Times New Roman" w:hAnsi="Times New Roman" w:cs="Times New Roman"/>
                <w:sz w:val="24"/>
                <w:szCs w:val="24"/>
              </w:rPr>
              <w:t>Сыктывдинского</w:t>
            </w:r>
            <w:proofErr w:type="spellEnd"/>
            <w:r w:rsidRPr="006436A2">
              <w:rPr>
                <w:rFonts w:ascii="Times New Roman" w:hAnsi="Times New Roman" w:cs="Times New Roman"/>
                <w:sz w:val="24"/>
                <w:szCs w:val="24"/>
              </w:rPr>
              <w:t xml:space="preserve"> района</w:t>
            </w:r>
          </w:p>
        </w:tc>
        <w:tc>
          <w:tcPr>
            <w:tcW w:w="2258" w:type="dxa"/>
          </w:tcPr>
          <w:p w14:paraId="32F4CB70"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742D4D85" w14:textId="77777777" w:rsidR="00931C76" w:rsidRPr="006436A2" w:rsidRDefault="00931C76" w:rsidP="00931C76">
            <w:pPr>
              <w:jc w:val="center"/>
              <w:rPr>
                <w:sz w:val="24"/>
                <w:szCs w:val="24"/>
              </w:rPr>
            </w:pPr>
            <w:r w:rsidRPr="006436A2">
              <w:rPr>
                <w:sz w:val="24"/>
                <w:szCs w:val="24"/>
              </w:rPr>
              <w:t>0</w:t>
            </w:r>
          </w:p>
        </w:tc>
        <w:tc>
          <w:tcPr>
            <w:tcW w:w="851" w:type="dxa"/>
          </w:tcPr>
          <w:p w14:paraId="0903CC40" w14:textId="77777777" w:rsidR="00931C76" w:rsidRPr="006436A2" w:rsidRDefault="00931C76" w:rsidP="00931C76">
            <w:pPr>
              <w:jc w:val="center"/>
              <w:rPr>
                <w:sz w:val="24"/>
                <w:szCs w:val="24"/>
              </w:rPr>
            </w:pPr>
            <w:r w:rsidRPr="006436A2">
              <w:rPr>
                <w:sz w:val="24"/>
                <w:szCs w:val="24"/>
              </w:rPr>
              <w:t>0</w:t>
            </w:r>
          </w:p>
        </w:tc>
        <w:tc>
          <w:tcPr>
            <w:tcW w:w="850" w:type="dxa"/>
          </w:tcPr>
          <w:p w14:paraId="71BF5A23" w14:textId="77777777" w:rsidR="00931C76" w:rsidRPr="006436A2" w:rsidRDefault="00931C76" w:rsidP="00931C76">
            <w:pPr>
              <w:jc w:val="center"/>
              <w:rPr>
                <w:sz w:val="24"/>
                <w:szCs w:val="24"/>
              </w:rPr>
            </w:pPr>
            <w:r w:rsidRPr="006436A2">
              <w:rPr>
                <w:sz w:val="24"/>
                <w:szCs w:val="24"/>
              </w:rPr>
              <w:t>0</w:t>
            </w:r>
          </w:p>
        </w:tc>
        <w:tc>
          <w:tcPr>
            <w:tcW w:w="851" w:type="dxa"/>
          </w:tcPr>
          <w:p w14:paraId="54F1D4F8" w14:textId="77777777" w:rsidR="00931C76" w:rsidRPr="006436A2" w:rsidRDefault="00931C76" w:rsidP="00931C76">
            <w:pPr>
              <w:jc w:val="center"/>
              <w:rPr>
                <w:sz w:val="24"/>
                <w:szCs w:val="24"/>
              </w:rPr>
            </w:pPr>
            <w:r w:rsidRPr="006436A2">
              <w:rPr>
                <w:sz w:val="24"/>
                <w:szCs w:val="24"/>
              </w:rPr>
              <w:t>0</w:t>
            </w:r>
          </w:p>
        </w:tc>
      </w:tr>
      <w:tr w:rsidR="00931C76" w:rsidRPr="006436A2" w14:paraId="6D649217" w14:textId="77777777" w:rsidTr="00931C76">
        <w:tc>
          <w:tcPr>
            <w:tcW w:w="2269" w:type="dxa"/>
          </w:tcPr>
          <w:p w14:paraId="5064EB2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1.2.1.1.</w:t>
            </w:r>
          </w:p>
        </w:tc>
        <w:tc>
          <w:tcPr>
            <w:tcW w:w="6804" w:type="dxa"/>
          </w:tcPr>
          <w:p w14:paraId="4A9EAC8F" w14:textId="77777777" w:rsidR="00931C76" w:rsidRPr="006436A2" w:rsidRDefault="00931C76" w:rsidP="00931C76">
            <w:pPr>
              <w:jc w:val="both"/>
              <w:rPr>
                <w:sz w:val="24"/>
                <w:szCs w:val="24"/>
              </w:rPr>
            </w:pPr>
            <w:r w:rsidRPr="006436A2">
              <w:rPr>
                <w:sz w:val="24"/>
                <w:szCs w:val="24"/>
              </w:rPr>
              <w:t xml:space="preserve">Подготовка информационно-аналитических материалов к докладам о социально-экономическом развитии </w:t>
            </w:r>
            <w:proofErr w:type="spellStart"/>
            <w:r w:rsidRPr="006436A2">
              <w:rPr>
                <w:sz w:val="24"/>
                <w:szCs w:val="24"/>
              </w:rPr>
              <w:t>Сыктывдинского</w:t>
            </w:r>
            <w:proofErr w:type="spellEnd"/>
            <w:r w:rsidRPr="006436A2">
              <w:rPr>
                <w:sz w:val="24"/>
                <w:szCs w:val="24"/>
              </w:rPr>
              <w:t xml:space="preserve"> района</w:t>
            </w:r>
          </w:p>
        </w:tc>
        <w:tc>
          <w:tcPr>
            <w:tcW w:w="2258" w:type="dxa"/>
          </w:tcPr>
          <w:p w14:paraId="444EBEE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1BFF1677" w14:textId="77777777" w:rsidR="00931C76" w:rsidRPr="006436A2" w:rsidRDefault="00931C76" w:rsidP="00931C76">
            <w:pPr>
              <w:jc w:val="center"/>
              <w:rPr>
                <w:sz w:val="24"/>
                <w:szCs w:val="24"/>
              </w:rPr>
            </w:pPr>
            <w:r w:rsidRPr="006436A2">
              <w:rPr>
                <w:sz w:val="24"/>
                <w:szCs w:val="24"/>
              </w:rPr>
              <w:t>0</w:t>
            </w:r>
          </w:p>
        </w:tc>
        <w:tc>
          <w:tcPr>
            <w:tcW w:w="851" w:type="dxa"/>
          </w:tcPr>
          <w:p w14:paraId="240D8596" w14:textId="77777777" w:rsidR="00931C76" w:rsidRPr="006436A2" w:rsidRDefault="00931C76" w:rsidP="00931C76">
            <w:pPr>
              <w:jc w:val="center"/>
              <w:rPr>
                <w:sz w:val="24"/>
                <w:szCs w:val="24"/>
              </w:rPr>
            </w:pPr>
            <w:r w:rsidRPr="006436A2">
              <w:rPr>
                <w:sz w:val="24"/>
                <w:szCs w:val="24"/>
              </w:rPr>
              <w:t>0</w:t>
            </w:r>
          </w:p>
        </w:tc>
        <w:tc>
          <w:tcPr>
            <w:tcW w:w="850" w:type="dxa"/>
          </w:tcPr>
          <w:p w14:paraId="35CA815E" w14:textId="77777777" w:rsidR="00931C76" w:rsidRPr="006436A2" w:rsidRDefault="00931C76" w:rsidP="00931C76">
            <w:pPr>
              <w:jc w:val="center"/>
              <w:rPr>
                <w:sz w:val="24"/>
                <w:szCs w:val="24"/>
              </w:rPr>
            </w:pPr>
            <w:r w:rsidRPr="006436A2">
              <w:rPr>
                <w:sz w:val="24"/>
                <w:szCs w:val="24"/>
              </w:rPr>
              <w:t>0</w:t>
            </w:r>
          </w:p>
        </w:tc>
        <w:tc>
          <w:tcPr>
            <w:tcW w:w="851" w:type="dxa"/>
          </w:tcPr>
          <w:p w14:paraId="34D1BDA1" w14:textId="77777777" w:rsidR="00931C76" w:rsidRPr="006436A2" w:rsidRDefault="00931C76" w:rsidP="00931C76">
            <w:pPr>
              <w:jc w:val="center"/>
              <w:rPr>
                <w:sz w:val="24"/>
                <w:szCs w:val="24"/>
              </w:rPr>
            </w:pPr>
            <w:r w:rsidRPr="006436A2">
              <w:rPr>
                <w:sz w:val="24"/>
                <w:szCs w:val="24"/>
              </w:rPr>
              <w:t>0</w:t>
            </w:r>
          </w:p>
        </w:tc>
      </w:tr>
      <w:tr w:rsidR="00931C76" w:rsidRPr="006436A2" w14:paraId="34E1E6C1" w14:textId="77777777" w:rsidTr="00931C76">
        <w:tc>
          <w:tcPr>
            <w:tcW w:w="2269" w:type="dxa"/>
          </w:tcPr>
          <w:p w14:paraId="46457CEF"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1.2.1.2.</w:t>
            </w:r>
          </w:p>
        </w:tc>
        <w:tc>
          <w:tcPr>
            <w:tcW w:w="6804" w:type="dxa"/>
          </w:tcPr>
          <w:p w14:paraId="72D6AAF9" w14:textId="77777777" w:rsidR="00931C76" w:rsidRPr="006436A2" w:rsidRDefault="00931C76" w:rsidP="00931C76">
            <w:pPr>
              <w:jc w:val="both"/>
              <w:rPr>
                <w:sz w:val="24"/>
                <w:szCs w:val="24"/>
              </w:rPr>
            </w:pPr>
            <w:r w:rsidRPr="006436A2">
              <w:rPr>
                <w:sz w:val="24"/>
                <w:szCs w:val="24"/>
              </w:rPr>
              <w:t xml:space="preserve">Разработка прогноза социально-экономического развития </w:t>
            </w:r>
            <w:proofErr w:type="spellStart"/>
            <w:r w:rsidRPr="006436A2">
              <w:rPr>
                <w:sz w:val="24"/>
                <w:szCs w:val="24"/>
              </w:rPr>
              <w:t>Сыктывдинского</w:t>
            </w:r>
            <w:proofErr w:type="spellEnd"/>
            <w:r w:rsidRPr="006436A2">
              <w:rPr>
                <w:sz w:val="24"/>
                <w:szCs w:val="24"/>
              </w:rPr>
              <w:t xml:space="preserve"> района на трехлетний период</w:t>
            </w:r>
          </w:p>
        </w:tc>
        <w:tc>
          <w:tcPr>
            <w:tcW w:w="2258" w:type="dxa"/>
          </w:tcPr>
          <w:p w14:paraId="3069FD9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ОЭР, управление финансов</w:t>
            </w:r>
          </w:p>
        </w:tc>
        <w:tc>
          <w:tcPr>
            <w:tcW w:w="1701" w:type="dxa"/>
          </w:tcPr>
          <w:p w14:paraId="6D32F368" w14:textId="77777777" w:rsidR="00931C76" w:rsidRPr="006436A2" w:rsidRDefault="00931C76" w:rsidP="00931C76">
            <w:pPr>
              <w:jc w:val="center"/>
              <w:rPr>
                <w:sz w:val="24"/>
                <w:szCs w:val="24"/>
              </w:rPr>
            </w:pPr>
            <w:r w:rsidRPr="006436A2">
              <w:rPr>
                <w:sz w:val="24"/>
                <w:szCs w:val="24"/>
              </w:rPr>
              <w:t>0</w:t>
            </w:r>
          </w:p>
        </w:tc>
        <w:tc>
          <w:tcPr>
            <w:tcW w:w="851" w:type="dxa"/>
          </w:tcPr>
          <w:p w14:paraId="56B0BD4A" w14:textId="77777777" w:rsidR="00931C76" w:rsidRPr="006436A2" w:rsidRDefault="00931C76" w:rsidP="00931C76">
            <w:pPr>
              <w:jc w:val="center"/>
              <w:rPr>
                <w:sz w:val="24"/>
                <w:szCs w:val="24"/>
              </w:rPr>
            </w:pPr>
            <w:r w:rsidRPr="006436A2">
              <w:rPr>
                <w:sz w:val="24"/>
                <w:szCs w:val="24"/>
              </w:rPr>
              <w:t>0</w:t>
            </w:r>
          </w:p>
        </w:tc>
        <w:tc>
          <w:tcPr>
            <w:tcW w:w="850" w:type="dxa"/>
          </w:tcPr>
          <w:p w14:paraId="555A97EC" w14:textId="77777777" w:rsidR="00931C76" w:rsidRPr="006436A2" w:rsidRDefault="00931C76" w:rsidP="00931C76">
            <w:pPr>
              <w:jc w:val="center"/>
              <w:rPr>
                <w:sz w:val="24"/>
                <w:szCs w:val="24"/>
              </w:rPr>
            </w:pPr>
            <w:r w:rsidRPr="006436A2">
              <w:rPr>
                <w:sz w:val="24"/>
                <w:szCs w:val="24"/>
              </w:rPr>
              <w:t>0</w:t>
            </w:r>
          </w:p>
        </w:tc>
        <w:tc>
          <w:tcPr>
            <w:tcW w:w="851" w:type="dxa"/>
          </w:tcPr>
          <w:p w14:paraId="0F8322FC" w14:textId="77777777" w:rsidR="00931C76" w:rsidRPr="006436A2" w:rsidRDefault="00931C76" w:rsidP="00931C76">
            <w:pPr>
              <w:jc w:val="center"/>
              <w:rPr>
                <w:sz w:val="24"/>
                <w:szCs w:val="24"/>
              </w:rPr>
            </w:pPr>
            <w:r w:rsidRPr="006436A2">
              <w:rPr>
                <w:sz w:val="24"/>
                <w:szCs w:val="24"/>
              </w:rPr>
              <w:t>0</w:t>
            </w:r>
          </w:p>
        </w:tc>
      </w:tr>
      <w:tr w:rsidR="00931C76" w:rsidRPr="006436A2" w14:paraId="36BE9A92" w14:textId="77777777" w:rsidTr="00931C76">
        <w:tc>
          <w:tcPr>
            <w:tcW w:w="2269" w:type="dxa"/>
          </w:tcPr>
          <w:p w14:paraId="595E3F59"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1.2.2.</w:t>
            </w:r>
          </w:p>
        </w:tc>
        <w:tc>
          <w:tcPr>
            <w:tcW w:w="6804" w:type="dxa"/>
          </w:tcPr>
          <w:p w14:paraId="0FB10CE1" w14:textId="77777777" w:rsidR="00931C76" w:rsidRPr="006436A2" w:rsidRDefault="00931C76" w:rsidP="00931C76">
            <w:pPr>
              <w:autoSpaceDE w:val="0"/>
              <w:autoSpaceDN w:val="0"/>
              <w:adjustRightInd w:val="0"/>
              <w:rPr>
                <w:sz w:val="24"/>
                <w:szCs w:val="24"/>
              </w:rPr>
            </w:pPr>
            <w:r w:rsidRPr="006436A2">
              <w:rPr>
                <w:sz w:val="24"/>
                <w:szCs w:val="24"/>
              </w:rPr>
              <w:t>Инвестиционная деятельность на территории МО МР «</w:t>
            </w:r>
            <w:proofErr w:type="spellStart"/>
            <w:r w:rsidRPr="006436A2">
              <w:rPr>
                <w:sz w:val="24"/>
                <w:szCs w:val="24"/>
              </w:rPr>
              <w:t>Сыктывдинский</w:t>
            </w:r>
            <w:proofErr w:type="spellEnd"/>
            <w:r w:rsidRPr="006436A2">
              <w:rPr>
                <w:sz w:val="24"/>
                <w:szCs w:val="24"/>
              </w:rPr>
              <w:t>»</w:t>
            </w:r>
          </w:p>
        </w:tc>
        <w:tc>
          <w:tcPr>
            <w:tcW w:w="2258" w:type="dxa"/>
          </w:tcPr>
          <w:p w14:paraId="1647DB86" w14:textId="5F6DACDB"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r w:rsidR="00EF0164">
              <w:rPr>
                <w:rFonts w:ascii="Times New Roman" w:hAnsi="Times New Roman" w:cs="Times New Roman"/>
                <w:sz w:val="24"/>
                <w:szCs w:val="24"/>
              </w:rPr>
              <w:t xml:space="preserve">ОЗО, </w:t>
            </w:r>
            <w:proofErr w:type="spellStart"/>
            <w:r w:rsidR="00EF0164">
              <w:rPr>
                <w:rFonts w:ascii="Times New Roman" w:hAnsi="Times New Roman" w:cs="Times New Roman"/>
                <w:sz w:val="24"/>
                <w:szCs w:val="24"/>
              </w:rPr>
              <w:t>ОИиАО</w:t>
            </w:r>
            <w:proofErr w:type="spellEnd"/>
          </w:p>
        </w:tc>
        <w:tc>
          <w:tcPr>
            <w:tcW w:w="1701" w:type="dxa"/>
          </w:tcPr>
          <w:p w14:paraId="5DBD579A" w14:textId="77777777" w:rsidR="00931C76" w:rsidRPr="006436A2" w:rsidRDefault="00931C76" w:rsidP="00931C76">
            <w:pPr>
              <w:jc w:val="center"/>
              <w:rPr>
                <w:sz w:val="24"/>
                <w:szCs w:val="24"/>
              </w:rPr>
            </w:pPr>
            <w:r w:rsidRPr="006436A2">
              <w:rPr>
                <w:sz w:val="24"/>
                <w:szCs w:val="24"/>
              </w:rPr>
              <w:t>0</w:t>
            </w:r>
          </w:p>
        </w:tc>
        <w:tc>
          <w:tcPr>
            <w:tcW w:w="851" w:type="dxa"/>
          </w:tcPr>
          <w:p w14:paraId="43D6AA6D" w14:textId="77777777" w:rsidR="00931C76" w:rsidRPr="006436A2" w:rsidRDefault="00931C76" w:rsidP="00931C76">
            <w:pPr>
              <w:jc w:val="center"/>
              <w:rPr>
                <w:sz w:val="24"/>
                <w:szCs w:val="24"/>
              </w:rPr>
            </w:pPr>
            <w:r w:rsidRPr="006436A2">
              <w:rPr>
                <w:sz w:val="24"/>
                <w:szCs w:val="24"/>
              </w:rPr>
              <w:t>0</w:t>
            </w:r>
          </w:p>
        </w:tc>
        <w:tc>
          <w:tcPr>
            <w:tcW w:w="850" w:type="dxa"/>
          </w:tcPr>
          <w:p w14:paraId="1D54FEA0" w14:textId="77777777" w:rsidR="00931C76" w:rsidRPr="006436A2" w:rsidRDefault="00931C76" w:rsidP="00931C76">
            <w:pPr>
              <w:jc w:val="center"/>
              <w:rPr>
                <w:sz w:val="24"/>
                <w:szCs w:val="24"/>
              </w:rPr>
            </w:pPr>
            <w:r w:rsidRPr="006436A2">
              <w:rPr>
                <w:sz w:val="24"/>
                <w:szCs w:val="24"/>
              </w:rPr>
              <w:t>0</w:t>
            </w:r>
          </w:p>
        </w:tc>
        <w:tc>
          <w:tcPr>
            <w:tcW w:w="851" w:type="dxa"/>
          </w:tcPr>
          <w:p w14:paraId="60B91099" w14:textId="77777777" w:rsidR="00931C76" w:rsidRPr="006436A2" w:rsidRDefault="00931C76" w:rsidP="00931C76">
            <w:pPr>
              <w:jc w:val="center"/>
              <w:rPr>
                <w:sz w:val="24"/>
                <w:szCs w:val="24"/>
              </w:rPr>
            </w:pPr>
            <w:r w:rsidRPr="006436A2">
              <w:rPr>
                <w:sz w:val="24"/>
                <w:szCs w:val="24"/>
              </w:rPr>
              <w:t>0</w:t>
            </w:r>
          </w:p>
        </w:tc>
      </w:tr>
      <w:tr w:rsidR="00931C76" w:rsidRPr="006436A2" w14:paraId="6374D2DA" w14:textId="77777777" w:rsidTr="00931C76">
        <w:tc>
          <w:tcPr>
            <w:tcW w:w="2269" w:type="dxa"/>
          </w:tcPr>
          <w:p w14:paraId="493C9679"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1.2.2.1</w:t>
            </w:r>
          </w:p>
        </w:tc>
        <w:tc>
          <w:tcPr>
            <w:tcW w:w="6804" w:type="dxa"/>
          </w:tcPr>
          <w:p w14:paraId="34658C14" w14:textId="26B36094" w:rsidR="00931C76" w:rsidRPr="006436A2" w:rsidRDefault="00931C76" w:rsidP="00931C76">
            <w:pPr>
              <w:autoSpaceDE w:val="0"/>
              <w:autoSpaceDN w:val="0"/>
              <w:adjustRightInd w:val="0"/>
              <w:rPr>
                <w:sz w:val="24"/>
                <w:szCs w:val="24"/>
              </w:rPr>
            </w:pPr>
            <w:r w:rsidRPr="006436A2">
              <w:rPr>
                <w:sz w:val="24"/>
                <w:szCs w:val="24"/>
              </w:rPr>
              <w:t xml:space="preserve">Подготовка материалов и 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w:t>
            </w:r>
            <w:r w:rsidR="00EE75F0" w:rsidRPr="006436A2">
              <w:rPr>
                <w:sz w:val="24"/>
                <w:szCs w:val="24"/>
              </w:rPr>
              <w:t>инвестиционной деятельности</w:t>
            </w:r>
            <w:r w:rsidRPr="006436A2">
              <w:rPr>
                <w:sz w:val="24"/>
                <w:szCs w:val="24"/>
              </w:rPr>
              <w:t>.</w:t>
            </w:r>
          </w:p>
        </w:tc>
        <w:tc>
          <w:tcPr>
            <w:tcW w:w="2258" w:type="dxa"/>
          </w:tcPr>
          <w:p w14:paraId="36BBB93A" w14:textId="40B7F23C"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r w:rsidR="00EF0164">
              <w:rPr>
                <w:rFonts w:ascii="Times New Roman" w:hAnsi="Times New Roman" w:cs="Times New Roman"/>
                <w:sz w:val="24"/>
                <w:szCs w:val="24"/>
              </w:rPr>
              <w:t xml:space="preserve">ОЗО, </w:t>
            </w:r>
            <w:proofErr w:type="spellStart"/>
            <w:r w:rsidR="00EF0164">
              <w:rPr>
                <w:rFonts w:ascii="Times New Roman" w:hAnsi="Times New Roman" w:cs="Times New Roman"/>
                <w:sz w:val="24"/>
                <w:szCs w:val="24"/>
              </w:rPr>
              <w:t>ОИиАО</w:t>
            </w:r>
            <w:proofErr w:type="spellEnd"/>
          </w:p>
        </w:tc>
        <w:tc>
          <w:tcPr>
            <w:tcW w:w="1701" w:type="dxa"/>
          </w:tcPr>
          <w:p w14:paraId="5ABDB75E" w14:textId="77777777" w:rsidR="00931C76" w:rsidRPr="006436A2" w:rsidRDefault="00931C76" w:rsidP="00931C76">
            <w:pPr>
              <w:jc w:val="center"/>
              <w:rPr>
                <w:sz w:val="24"/>
                <w:szCs w:val="24"/>
              </w:rPr>
            </w:pPr>
            <w:r w:rsidRPr="006436A2">
              <w:rPr>
                <w:sz w:val="24"/>
                <w:szCs w:val="24"/>
              </w:rPr>
              <w:t>0</w:t>
            </w:r>
          </w:p>
        </w:tc>
        <w:tc>
          <w:tcPr>
            <w:tcW w:w="851" w:type="dxa"/>
          </w:tcPr>
          <w:p w14:paraId="3B306E0F" w14:textId="77777777" w:rsidR="00931C76" w:rsidRPr="006436A2" w:rsidRDefault="00931C76" w:rsidP="00931C76">
            <w:pPr>
              <w:jc w:val="center"/>
              <w:rPr>
                <w:sz w:val="24"/>
                <w:szCs w:val="24"/>
              </w:rPr>
            </w:pPr>
            <w:r w:rsidRPr="006436A2">
              <w:rPr>
                <w:sz w:val="24"/>
                <w:szCs w:val="24"/>
              </w:rPr>
              <w:t>0</w:t>
            </w:r>
          </w:p>
        </w:tc>
        <w:tc>
          <w:tcPr>
            <w:tcW w:w="850" w:type="dxa"/>
          </w:tcPr>
          <w:p w14:paraId="4BFB1847" w14:textId="77777777" w:rsidR="00931C76" w:rsidRPr="006436A2" w:rsidRDefault="00931C76" w:rsidP="00931C76">
            <w:pPr>
              <w:jc w:val="center"/>
              <w:rPr>
                <w:sz w:val="24"/>
                <w:szCs w:val="24"/>
              </w:rPr>
            </w:pPr>
            <w:r w:rsidRPr="006436A2">
              <w:rPr>
                <w:sz w:val="24"/>
                <w:szCs w:val="24"/>
              </w:rPr>
              <w:t>0</w:t>
            </w:r>
          </w:p>
        </w:tc>
        <w:tc>
          <w:tcPr>
            <w:tcW w:w="851" w:type="dxa"/>
          </w:tcPr>
          <w:p w14:paraId="7ADF4C08" w14:textId="77777777" w:rsidR="00931C76" w:rsidRPr="006436A2" w:rsidRDefault="00931C76" w:rsidP="00931C76">
            <w:pPr>
              <w:jc w:val="center"/>
              <w:rPr>
                <w:sz w:val="24"/>
                <w:szCs w:val="24"/>
              </w:rPr>
            </w:pPr>
            <w:r w:rsidRPr="006436A2">
              <w:rPr>
                <w:sz w:val="24"/>
                <w:szCs w:val="24"/>
              </w:rPr>
              <w:t>0</w:t>
            </w:r>
          </w:p>
        </w:tc>
      </w:tr>
      <w:tr w:rsidR="00931C76" w:rsidRPr="006436A2" w14:paraId="7B3133D8" w14:textId="77777777" w:rsidTr="00931C76">
        <w:tc>
          <w:tcPr>
            <w:tcW w:w="2269" w:type="dxa"/>
          </w:tcPr>
          <w:p w14:paraId="13C9F07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1.2.2.2.</w:t>
            </w:r>
          </w:p>
        </w:tc>
        <w:tc>
          <w:tcPr>
            <w:tcW w:w="6804" w:type="dxa"/>
          </w:tcPr>
          <w:p w14:paraId="451A6443" w14:textId="77777777" w:rsidR="00931C76" w:rsidRPr="006436A2" w:rsidRDefault="00931C76" w:rsidP="00931C76">
            <w:pPr>
              <w:autoSpaceDE w:val="0"/>
              <w:autoSpaceDN w:val="0"/>
              <w:adjustRightInd w:val="0"/>
              <w:rPr>
                <w:sz w:val="24"/>
                <w:szCs w:val="24"/>
              </w:rPr>
            </w:pPr>
            <w:r w:rsidRPr="006436A2">
              <w:rPr>
                <w:sz w:val="24"/>
                <w:szCs w:val="24"/>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14:paraId="20853B2E" w14:textId="5A0D134B"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r w:rsidR="00EF0164">
              <w:rPr>
                <w:rFonts w:ascii="Times New Roman" w:hAnsi="Times New Roman" w:cs="Times New Roman"/>
                <w:sz w:val="24"/>
                <w:szCs w:val="24"/>
              </w:rPr>
              <w:t xml:space="preserve">ОЗО, </w:t>
            </w:r>
            <w:proofErr w:type="spellStart"/>
            <w:r w:rsidR="00EF0164">
              <w:rPr>
                <w:rFonts w:ascii="Times New Roman" w:hAnsi="Times New Roman" w:cs="Times New Roman"/>
                <w:sz w:val="24"/>
                <w:szCs w:val="24"/>
              </w:rPr>
              <w:t>ОИиАО</w:t>
            </w:r>
            <w:proofErr w:type="spellEnd"/>
          </w:p>
        </w:tc>
        <w:tc>
          <w:tcPr>
            <w:tcW w:w="1701" w:type="dxa"/>
          </w:tcPr>
          <w:p w14:paraId="323C0936" w14:textId="77777777" w:rsidR="00931C76" w:rsidRPr="006436A2" w:rsidRDefault="00931C76" w:rsidP="00931C76">
            <w:pPr>
              <w:jc w:val="center"/>
              <w:rPr>
                <w:sz w:val="24"/>
                <w:szCs w:val="24"/>
              </w:rPr>
            </w:pPr>
            <w:r w:rsidRPr="006436A2">
              <w:rPr>
                <w:sz w:val="24"/>
                <w:szCs w:val="24"/>
              </w:rPr>
              <w:t>0</w:t>
            </w:r>
          </w:p>
        </w:tc>
        <w:tc>
          <w:tcPr>
            <w:tcW w:w="851" w:type="dxa"/>
          </w:tcPr>
          <w:p w14:paraId="443A2A9E" w14:textId="77777777" w:rsidR="00931C76" w:rsidRPr="006436A2" w:rsidRDefault="00931C76" w:rsidP="00931C76">
            <w:pPr>
              <w:jc w:val="center"/>
              <w:rPr>
                <w:sz w:val="24"/>
                <w:szCs w:val="24"/>
              </w:rPr>
            </w:pPr>
            <w:r w:rsidRPr="006436A2">
              <w:rPr>
                <w:sz w:val="24"/>
                <w:szCs w:val="24"/>
              </w:rPr>
              <w:t>0</w:t>
            </w:r>
          </w:p>
        </w:tc>
        <w:tc>
          <w:tcPr>
            <w:tcW w:w="850" w:type="dxa"/>
          </w:tcPr>
          <w:p w14:paraId="0681CC9D" w14:textId="77777777" w:rsidR="00931C76" w:rsidRPr="006436A2" w:rsidRDefault="00931C76" w:rsidP="00931C76">
            <w:pPr>
              <w:jc w:val="center"/>
              <w:rPr>
                <w:sz w:val="24"/>
                <w:szCs w:val="24"/>
              </w:rPr>
            </w:pPr>
            <w:r w:rsidRPr="006436A2">
              <w:rPr>
                <w:sz w:val="24"/>
                <w:szCs w:val="24"/>
              </w:rPr>
              <w:t>0</w:t>
            </w:r>
          </w:p>
        </w:tc>
        <w:tc>
          <w:tcPr>
            <w:tcW w:w="851" w:type="dxa"/>
          </w:tcPr>
          <w:p w14:paraId="3C935503" w14:textId="77777777" w:rsidR="00931C76" w:rsidRPr="006436A2" w:rsidRDefault="00931C76" w:rsidP="00931C76">
            <w:pPr>
              <w:jc w:val="center"/>
              <w:rPr>
                <w:sz w:val="24"/>
                <w:szCs w:val="24"/>
              </w:rPr>
            </w:pPr>
            <w:r w:rsidRPr="006436A2">
              <w:rPr>
                <w:sz w:val="24"/>
                <w:szCs w:val="24"/>
              </w:rPr>
              <w:t>0</w:t>
            </w:r>
          </w:p>
        </w:tc>
      </w:tr>
      <w:tr w:rsidR="00931C76" w:rsidRPr="006436A2" w14:paraId="3037214A" w14:textId="77777777" w:rsidTr="00931C76">
        <w:tc>
          <w:tcPr>
            <w:tcW w:w="2269" w:type="dxa"/>
          </w:tcPr>
          <w:p w14:paraId="299EEAE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1.2.2.3.</w:t>
            </w:r>
          </w:p>
        </w:tc>
        <w:tc>
          <w:tcPr>
            <w:tcW w:w="6804" w:type="dxa"/>
          </w:tcPr>
          <w:p w14:paraId="50A7002D" w14:textId="174DFD22" w:rsidR="00931C76" w:rsidRPr="006436A2" w:rsidRDefault="00931C76" w:rsidP="00931C76">
            <w:pPr>
              <w:autoSpaceDE w:val="0"/>
              <w:autoSpaceDN w:val="0"/>
              <w:adjustRightInd w:val="0"/>
              <w:rPr>
                <w:sz w:val="24"/>
                <w:szCs w:val="24"/>
              </w:rPr>
            </w:pPr>
            <w:r w:rsidRPr="006436A2">
              <w:rPr>
                <w:sz w:val="24"/>
                <w:szCs w:val="24"/>
              </w:rPr>
              <w:t xml:space="preserve">Организация консультаций </w:t>
            </w:r>
            <w:r w:rsidR="00EE75F0" w:rsidRPr="006436A2">
              <w:rPr>
                <w:sz w:val="24"/>
                <w:szCs w:val="24"/>
              </w:rPr>
              <w:t>и сопровождения</w:t>
            </w:r>
            <w:r w:rsidRPr="006436A2">
              <w:rPr>
                <w:sz w:val="24"/>
                <w:szCs w:val="24"/>
              </w:rPr>
              <w:t xml:space="preserve"> инвесторов</w:t>
            </w:r>
          </w:p>
        </w:tc>
        <w:tc>
          <w:tcPr>
            <w:tcW w:w="2258" w:type="dxa"/>
          </w:tcPr>
          <w:p w14:paraId="31BEB124"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7B9E700A" w14:textId="77777777" w:rsidR="00931C76" w:rsidRPr="006436A2" w:rsidRDefault="00931C76" w:rsidP="00931C76">
            <w:pPr>
              <w:jc w:val="center"/>
              <w:rPr>
                <w:sz w:val="24"/>
                <w:szCs w:val="24"/>
              </w:rPr>
            </w:pPr>
            <w:r w:rsidRPr="006436A2">
              <w:rPr>
                <w:sz w:val="24"/>
                <w:szCs w:val="24"/>
              </w:rPr>
              <w:t>0</w:t>
            </w:r>
          </w:p>
        </w:tc>
        <w:tc>
          <w:tcPr>
            <w:tcW w:w="851" w:type="dxa"/>
          </w:tcPr>
          <w:p w14:paraId="083D3828" w14:textId="77777777" w:rsidR="00931C76" w:rsidRPr="006436A2" w:rsidRDefault="00931C76" w:rsidP="00931C76">
            <w:pPr>
              <w:jc w:val="center"/>
              <w:rPr>
                <w:sz w:val="24"/>
                <w:szCs w:val="24"/>
              </w:rPr>
            </w:pPr>
            <w:r w:rsidRPr="006436A2">
              <w:rPr>
                <w:sz w:val="24"/>
                <w:szCs w:val="24"/>
              </w:rPr>
              <w:t>0</w:t>
            </w:r>
          </w:p>
        </w:tc>
        <w:tc>
          <w:tcPr>
            <w:tcW w:w="850" w:type="dxa"/>
          </w:tcPr>
          <w:p w14:paraId="2FA0080F" w14:textId="77777777" w:rsidR="00931C76" w:rsidRPr="006436A2" w:rsidRDefault="00931C76" w:rsidP="00931C76">
            <w:pPr>
              <w:jc w:val="center"/>
              <w:rPr>
                <w:sz w:val="24"/>
                <w:szCs w:val="24"/>
              </w:rPr>
            </w:pPr>
            <w:r w:rsidRPr="006436A2">
              <w:rPr>
                <w:sz w:val="24"/>
                <w:szCs w:val="24"/>
              </w:rPr>
              <w:t>0</w:t>
            </w:r>
          </w:p>
        </w:tc>
        <w:tc>
          <w:tcPr>
            <w:tcW w:w="851" w:type="dxa"/>
          </w:tcPr>
          <w:p w14:paraId="296203C3" w14:textId="77777777" w:rsidR="00931C76" w:rsidRPr="006436A2" w:rsidRDefault="00931C76" w:rsidP="00931C76">
            <w:pPr>
              <w:jc w:val="center"/>
              <w:rPr>
                <w:sz w:val="24"/>
                <w:szCs w:val="24"/>
              </w:rPr>
            </w:pPr>
            <w:r w:rsidRPr="006436A2">
              <w:rPr>
                <w:sz w:val="24"/>
                <w:szCs w:val="24"/>
              </w:rPr>
              <w:t>0</w:t>
            </w:r>
          </w:p>
        </w:tc>
      </w:tr>
      <w:tr w:rsidR="00931C76" w:rsidRPr="006436A2" w14:paraId="1B3E60C3" w14:textId="77777777" w:rsidTr="00931C76">
        <w:tc>
          <w:tcPr>
            <w:tcW w:w="2269" w:type="dxa"/>
          </w:tcPr>
          <w:p w14:paraId="4E04D85E"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Подпрограмма 2 </w:t>
            </w:r>
          </w:p>
        </w:tc>
        <w:tc>
          <w:tcPr>
            <w:tcW w:w="6804" w:type="dxa"/>
          </w:tcPr>
          <w:p w14:paraId="2AED68BD" w14:textId="77777777" w:rsidR="00931C76" w:rsidRPr="006436A2" w:rsidRDefault="00931C76" w:rsidP="00931C76">
            <w:pPr>
              <w:autoSpaceDE w:val="0"/>
              <w:autoSpaceDN w:val="0"/>
              <w:adjustRightInd w:val="0"/>
              <w:rPr>
                <w:sz w:val="24"/>
                <w:szCs w:val="24"/>
              </w:rPr>
            </w:pPr>
            <w:r w:rsidRPr="006436A2">
              <w:rPr>
                <w:b/>
                <w:bCs/>
                <w:sz w:val="24"/>
                <w:szCs w:val="24"/>
              </w:rPr>
              <w:t>Подпрограмма 2 «</w:t>
            </w:r>
            <w:r w:rsidRPr="006436A2">
              <w:rPr>
                <w:b/>
                <w:sz w:val="24"/>
                <w:szCs w:val="24"/>
              </w:rPr>
              <w:t>Малое и среднее предпринимательство в муниципальном районе «</w:t>
            </w:r>
            <w:proofErr w:type="spellStart"/>
            <w:r w:rsidRPr="006436A2">
              <w:rPr>
                <w:b/>
                <w:sz w:val="24"/>
                <w:szCs w:val="24"/>
              </w:rPr>
              <w:t>Сыктывдинский</w:t>
            </w:r>
            <w:proofErr w:type="spellEnd"/>
            <w:r w:rsidRPr="006436A2">
              <w:rPr>
                <w:b/>
                <w:sz w:val="24"/>
                <w:szCs w:val="24"/>
              </w:rPr>
              <w:t>»</w:t>
            </w:r>
          </w:p>
        </w:tc>
        <w:tc>
          <w:tcPr>
            <w:tcW w:w="2258" w:type="dxa"/>
          </w:tcPr>
          <w:p w14:paraId="70D7E549" w14:textId="110386F5"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r w:rsidR="00EF0164">
              <w:rPr>
                <w:rFonts w:ascii="Times New Roman" w:hAnsi="Times New Roman" w:cs="Times New Roman"/>
                <w:sz w:val="24"/>
                <w:szCs w:val="24"/>
              </w:rPr>
              <w:t xml:space="preserve">ОЗО, </w:t>
            </w:r>
            <w:proofErr w:type="spellStart"/>
            <w:r w:rsidR="00EF0164">
              <w:rPr>
                <w:rFonts w:ascii="Times New Roman" w:hAnsi="Times New Roman" w:cs="Times New Roman"/>
                <w:sz w:val="24"/>
                <w:szCs w:val="24"/>
              </w:rPr>
              <w:t>ОИиАО</w:t>
            </w:r>
            <w:proofErr w:type="spellEnd"/>
          </w:p>
        </w:tc>
        <w:tc>
          <w:tcPr>
            <w:tcW w:w="1701" w:type="dxa"/>
          </w:tcPr>
          <w:p w14:paraId="25841E6D" w14:textId="34E26D74" w:rsidR="00931C76" w:rsidRPr="006436A2" w:rsidRDefault="00931C76" w:rsidP="00931C76">
            <w:pPr>
              <w:jc w:val="center"/>
              <w:rPr>
                <w:sz w:val="24"/>
                <w:szCs w:val="24"/>
              </w:rPr>
            </w:pPr>
            <w:r w:rsidRPr="006436A2">
              <w:rPr>
                <w:sz w:val="24"/>
                <w:szCs w:val="24"/>
              </w:rPr>
              <w:t>1</w:t>
            </w:r>
            <w:r w:rsidR="005130BC" w:rsidRPr="006436A2">
              <w:rPr>
                <w:sz w:val="24"/>
                <w:szCs w:val="24"/>
              </w:rPr>
              <w:t>5</w:t>
            </w:r>
            <w:r w:rsidRPr="006436A2">
              <w:rPr>
                <w:sz w:val="24"/>
                <w:szCs w:val="24"/>
              </w:rPr>
              <w:t>50,0</w:t>
            </w:r>
          </w:p>
        </w:tc>
        <w:tc>
          <w:tcPr>
            <w:tcW w:w="851" w:type="dxa"/>
          </w:tcPr>
          <w:p w14:paraId="58900DA5" w14:textId="71847D24" w:rsidR="00931C76" w:rsidRPr="006436A2" w:rsidRDefault="005130BC" w:rsidP="00931C76">
            <w:pPr>
              <w:jc w:val="center"/>
              <w:rPr>
                <w:sz w:val="24"/>
                <w:szCs w:val="24"/>
              </w:rPr>
            </w:pPr>
            <w:r w:rsidRPr="006436A2">
              <w:rPr>
                <w:sz w:val="24"/>
                <w:szCs w:val="24"/>
              </w:rPr>
              <w:t>8</w:t>
            </w:r>
            <w:r w:rsidR="00931C76" w:rsidRPr="006436A2">
              <w:rPr>
                <w:sz w:val="24"/>
                <w:szCs w:val="24"/>
              </w:rPr>
              <w:t>50,0</w:t>
            </w:r>
          </w:p>
        </w:tc>
        <w:tc>
          <w:tcPr>
            <w:tcW w:w="850" w:type="dxa"/>
          </w:tcPr>
          <w:p w14:paraId="296848D0" w14:textId="77777777" w:rsidR="00931C76" w:rsidRPr="006436A2" w:rsidRDefault="00931C76" w:rsidP="00931C76">
            <w:pPr>
              <w:jc w:val="center"/>
              <w:rPr>
                <w:sz w:val="24"/>
                <w:szCs w:val="24"/>
              </w:rPr>
            </w:pPr>
            <w:r w:rsidRPr="006436A2">
              <w:rPr>
                <w:sz w:val="24"/>
                <w:szCs w:val="24"/>
              </w:rPr>
              <w:t>350,0</w:t>
            </w:r>
          </w:p>
        </w:tc>
        <w:tc>
          <w:tcPr>
            <w:tcW w:w="851" w:type="dxa"/>
          </w:tcPr>
          <w:p w14:paraId="20BE0D2F" w14:textId="77777777" w:rsidR="00931C76" w:rsidRPr="006436A2" w:rsidRDefault="00931C76" w:rsidP="00931C76">
            <w:pPr>
              <w:jc w:val="center"/>
              <w:rPr>
                <w:sz w:val="24"/>
                <w:szCs w:val="24"/>
              </w:rPr>
            </w:pPr>
            <w:r w:rsidRPr="006436A2">
              <w:rPr>
                <w:sz w:val="24"/>
                <w:szCs w:val="24"/>
              </w:rPr>
              <w:t>350,0</w:t>
            </w:r>
          </w:p>
          <w:p w14:paraId="360C91B3" w14:textId="77777777" w:rsidR="00931C76" w:rsidRPr="006436A2" w:rsidRDefault="00931C76" w:rsidP="00931C76">
            <w:pPr>
              <w:rPr>
                <w:sz w:val="24"/>
                <w:szCs w:val="24"/>
              </w:rPr>
            </w:pPr>
          </w:p>
        </w:tc>
      </w:tr>
      <w:tr w:rsidR="00931C76" w:rsidRPr="006436A2" w14:paraId="0DA52E72" w14:textId="77777777" w:rsidTr="00931C76">
        <w:trPr>
          <w:trHeight w:val="415"/>
        </w:trPr>
        <w:tc>
          <w:tcPr>
            <w:tcW w:w="2269" w:type="dxa"/>
          </w:tcPr>
          <w:p w14:paraId="4312DF6C"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w:t>
            </w:r>
          </w:p>
        </w:tc>
        <w:tc>
          <w:tcPr>
            <w:tcW w:w="6804" w:type="dxa"/>
          </w:tcPr>
          <w:p w14:paraId="4612101F" w14:textId="77777777" w:rsidR="00931C76" w:rsidRPr="006436A2" w:rsidRDefault="00931C76" w:rsidP="00931C76">
            <w:pPr>
              <w:autoSpaceDE w:val="0"/>
              <w:autoSpaceDN w:val="0"/>
              <w:adjustRightInd w:val="0"/>
              <w:rPr>
                <w:b/>
                <w:bCs/>
                <w:sz w:val="24"/>
                <w:szCs w:val="24"/>
              </w:rPr>
            </w:pPr>
            <w:r w:rsidRPr="006436A2">
              <w:rPr>
                <w:sz w:val="24"/>
                <w:szCs w:val="24"/>
              </w:rPr>
              <w:t>Формирование благоприятной среды для развития малого и среднего предпринимательства в муниципальном районе «</w:t>
            </w:r>
            <w:proofErr w:type="spellStart"/>
            <w:r w:rsidRPr="006436A2">
              <w:rPr>
                <w:sz w:val="24"/>
                <w:szCs w:val="24"/>
              </w:rPr>
              <w:t>Сыктывдинский</w:t>
            </w:r>
            <w:proofErr w:type="spellEnd"/>
            <w:r w:rsidRPr="006436A2">
              <w:rPr>
                <w:sz w:val="24"/>
                <w:szCs w:val="24"/>
              </w:rPr>
              <w:t xml:space="preserve">», в том числе по реализации задач Национальных </w:t>
            </w:r>
            <w:proofErr w:type="spellStart"/>
            <w:r w:rsidRPr="006436A2">
              <w:rPr>
                <w:sz w:val="24"/>
                <w:szCs w:val="24"/>
              </w:rPr>
              <w:t>проектовв</w:t>
            </w:r>
            <w:proofErr w:type="spellEnd"/>
            <w:r w:rsidRPr="006436A2">
              <w:rPr>
                <w:sz w:val="24"/>
                <w:szCs w:val="24"/>
              </w:rPr>
              <w:t xml:space="preserve"> области развития малого и среднего предпринимательства</w:t>
            </w:r>
          </w:p>
        </w:tc>
        <w:tc>
          <w:tcPr>
            <w:tcW w:w="2258" w:type="dxa"/>
          </w:tcPr>
          <w:p w14:paraId="3E013F97" w14:textId="77777777" w:rsidR="00931C76" w:rsidRPr="006436A2" w:rsidRDefault="00931C76" w:rsidP="00931C76">
            <w:pPr>
              <w:pStyle w:val="ConsPlusCell"/>
              <w:rPr>
                <w:rFonts w:ascii="Times New Roman" w:hAnsi="Times New Roman" w:cs="Times New Roman"/>
                <w:sz w:val="24"/>
                <w:szCs w:val="24"/>
              </w:rPr>
            </w:pPr>
          </w:p>
        </w:tc>
        <w:tc>
          <w:tcPr>
            <w:tcW w:w="1701" w:type="dxa"/>
          </w:tcPr>
          <w:p w14:paraId="50F164E3" w14:textId="77777777" w:rsidR="00931C76" w:rsidRPr="006436A2" w:rsidRDefault="00931C76" w:rsidP="00931C76">
            <w:pPr>
              <w:jc w:val="center"/>
              <w:rPr>
                <w:sz w:val="24"/>
                <w:szCs w:val="24"/>
              </w:rPr>
            </w:pPr>
          </w:p>
        </w:tc>
        <w:tc>
          <w:tcPr>
            <w:tcW w:w="851" w:type="dxa"/>
          </w:tcPr>
          <w:p w14:paraId="57B83AEB" w14:textId="77777777" w:rsidR="00931C76" w:rsidRPr="006436A2" w:rsidRDefault="00931C76" w:rsidP="00931C76">
            <w:pPr>
              <w:jc w:val="center"/>
              <w:rPr>
                <w:sz w:val="24"/>
                <w:szCs w:val="24"/>
              </w:rPr>
            </w:pPr>
          </w:p>
        </w:tc>
        <w:tc>
          <w:tcPr>
            <w:tcW w:w="850" w:type="dxa"/>
          </w:tcPr>
          <w:p w14:paraId="51B93D22" w14:textId="77777777" w:rsidR="00931C76" w:rsidRPr="006436A2" w:rsidRDefault="00931C76" w:rsidP="00931C76">
            <w:pPr>
              <w:jc w:val="center"/>
              <w:rPr>
                <w:sz w:val="24"/>
                <w:szCs w:val="24"/>
              </w:rPr>
            </w:pPr>
          </w:p>
        </w:tc>
        <w:tc>
          <w:tcPr>
            <w:tcW w:w="851" w:type="dxa"/>
          </w:tcPr>
          <w:p w14:paraId="4A6B338B" w14:textId="77777777" w:rsidR="00931C76" w:rsidRPr="006436A2" w:rsidRDefault="00931C76" w:rsidP="00931C76">
            <w:pPr>
              <w:jc w:val="center"/>
              <w:rPr>
                <w:sz w:val="24"/>
                <w:szCs w:val="24"/>
              </w:rPr>
            </w:pPr>
          </w:p>
        </w:tc>
      </w:tr>
      <w:tr w:rsidR="00931C76" w:rsidRPr="006436A2" w14:paraId="1EC19A51" w14:textId="77777777" w:rsidTr="00931C76">
        <w:tc>
          <w:tcPr>
            <w:tcW w:w="2269" w:type="dxa"/>
          </w:tcPr>
          <w:p w14:paraId="14F381D1"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Основное мероприятие 2.1.1.</w:t>
            </w:r>
          </w:p>
        </w:tc>
        <w:tc>
          <w:tcPr>
            <w:tcW w:w="6804" w:type="dxa"/>
          </w:tcPr>
          <w:p w14:paraId="5CC7DD74" w14:textId="4F5D1DE0" w:rsidR="00931C76" w:rsidRPr="006436A2" w:rsidRDefault="00931C76" w:rsidP="00931C76">
            <w:pPr>
              <w:pStyle w:val="a3"/>
              <w:tabs>
                <w:tab w:val="left" w:pos="3396"/>
              </w:tabs>
              <w:ind w:left="0"/>
              <w:rPr>
                <w:sz w:val="24"/>
                <w:szCs w:val="24"/>
              </w:rPr>
            </w:pPr>
            <w:r w:rsidRPr="006436A2">
              <w:rPr>
                <w:sz w:val="24"/>
                <w:szCs w:val="24"/>
              </w:rPr>
              <w:t>Финансовая поддержка субъектов малого и среднего предпринимательства</w:t>
            </w:r>
            <w:r w:rsidR="00EF0164">
              <w:rPr>
                <w:sz w:val="24"/>
                <w:szCs w:val="24"/>
              </w:rPr>
              <w:t>,</w:t>
            </w:r>
            <w:r w:rsidRPr="006436A2">
              <w:rPr>
                <w:sz w:val="24"/>
                <w:szCs w:val="24"/>
              </w:rPr>
              <w:t xml:space="preserve"> в том числе в рамках 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7A87A39F"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409D0DF6" w14:textId="1BFDF21F" w:rsidR="00931C76" w:rsidRPr="006436A2" w:rsidRDefault="005130BC" w:rsidP="00931C76">
            <w:pPr>
              <w:jc w:val="center"/>
              <w:rPr>
                <w:sz w:val="24"/>
                <w:szCs w:val="24"/>
              </w:rPr>
            </w:pPr>
            <w:r w:rsidRPr="006436A2">
              <w:rPr>
                <w:sz w:val="24"/>
                <w:szCs w:val="24"/>
              </w:rPr>
              <w:t>14</w:t>
            </w:r>
            <w:r w:rsidR="00931C76" w:rsidRPr="006436A2">
              <w:rPr>
                <w:sz w:val="24"/>
                <w:szCs w:val="24"/>
              </w:rPr>
              <w:t>00,0</w:t>
            </w:r>
          </w:p>
        </w:tc>
        <w:tc>
          <w:tcPr>
            <w:tcW w:w="851" w:type="dxa"/>
          </w:tcPr>
          <w:p w14:paraId="642D724D" w14:textId="60BFEA24" w:rsidR="00931C76" w:rsidRPr="006436A2" w:rsidRDefault="005130BC" w:rsidP="00931C76">
            <w:pPr>
              <w:jc w:val="center"/>
              <w:rPr>
                <w:sz w:val="24"/>
                <w:szCs w:val="24"/>
              </w:rPr>
            </w:pPr>
            <w:r w:rsidRPr="006436A2">
              <w:rPr>
                <w:sz w:val="24"/>
                <w:szCs w:val="24"/>
              </w:rPr>
              <w:t>8</w:t>
            </w:r>
            <w:r w:rsidR="00931C76" w:rsidRPr="006436A2">
              <w:rPr>
                <w:sz w:val="24"/>
                <w:szCs w:val="24"/>
              </w:rPr>
              <w:t>00,0</w:t>
            </w:r>
          </w:p>
        </w:tc>
        <w:tc>
          <w:tcPr>
            <w:tcW w:w="850" w:type="dxa"/>
          </w:tcPr>
          <w:p w14:paraId="3E86EF4E" w14:textId="77777777" w:rsidR="00931C76" w:rsidRPr="006436A2" w:rsidRDefault="00931C76" w:rsidP="00931C76">
            <w:pPr>
              <w:jc w:val="center"/>
              <w:rPr>
                <w:sz w:val="24"/>
                <w:szCs w:val="24"/>
              </w:rPr>
            </w:pPr>
            <w:r w:rsidRPr="006436A2">
              <w:rPr>
                <w:sz w:val="24"/>
                <w:szCs w:val="24"/>
              </w:rPr>
              <w:t>300,0</w:t>
            </w:r>
          </w:p>
        </w:tc>
        <w:tc>
          <w:tcPr>
            <w:tcW w:w="851" w:type="dxa"/>
          </w:tcPr>
          <w:p w14:paraId="59975C6D" w14:textId="7BED5E63" w:rsidR="00931C76" w:rsidRPr="006436A2" w:rsidRDefault="00931C76" w:rsidP="00931C76">
            <w:pPr>
              <w:rPr>
                <w:sz w:val="24"/>
                <w:szCs w:val="24"/>
              </w:rPr>
            </w:pPr>
            <w:r w:rsidRPr="006436A2">
              <w:rPr>
                <w:sz w:val="24"/>
                <w:szCs w:val="24"/>
              </w:rPr>
              <w:t>3</w:t>
            </w:r>
            <w:r w:rsidR="00B81687" w:rsidRPr="006436A2">
              <w:rPr>
                <w:sz w:val="24"/>
                <w:szCs w:val="24"/>
              </w:rPr>
              <w:t>0</w:t>
            </w:r>
            <w:r w:rsidRPr="006436A2">
              <w:rPr>
                <w:sz w:val="24"/>
                <w:szCs w:val="24"/>
              </w:rPr>
              <w:t>0,0</w:t>
            </w:r>
          </w:p>
        </w:tc>
      </w:tr>
      <w:tr w:rsidR="00931C76" w:rsidRPr="006436A2" w14:paraId="3EE0BF3C" w14:textId="77777777" w:rsidTr="00931C76">
        <w:tc>
          <w:tcPr>
            <w:tcW w:w="2269" w:type="dxa"/>
          </w:tcPr>
          <w:p w14:paraId="0449CB4E"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p>
          <w:p w14:paraId="1E091374"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2.1.1.1.</w:t>
            </w:r>
          </w:p>
        </w:tc>
        <w:tc>
          <w:tcPr>
            <w:tcW w:w="6804" w:type="dxa"/>
          </w:tcPr>
          <w:p w14:paraId="5D3C11BF" w14:textId="12503101" w:rsidR="00931C76" w:rsidRPr="006436A2" w:rsidRDefault="00EF0164" w:rsidP="00931C76">
            <w:pPr>
              <w:pStyle w:val="ConsPlusCell"/>
              <w:rPr>
                <w:rFonts w:ascii="Times New Roman" w:hAnsi="Times New Roman" w:cs="Times New Roman"/>
                <w:sz w:val="24"/>
                <w:szCs w:val="24"/>
              </w:rPr>
            </w:pPr>
            <w:r>
              <w:rPr>
                <w:rFonts w:ascii="Times New Roman" w:hAnsi="Times New Roman" w:cs="Times New Roman"/>
                <w:sz w:val="24"/>
                <w:szCs w:val="24"/>
              </w:rPr>
              <w:t>С</w:t>
            </w:r>
            <w:r w:rsidR="00931C76" w:rsidRPr="006436A2">
              <w:rPr>
                <w:rFonts w:ascii="Times New Roman" w:hAnsi="Times New Roman" w:cs="Times New Roman"/>
                <w:sz w:val="24"/>
                <w:szCs w:val="24"/>
              </w:rPr>
              <w:t>убсидировани</w:t>
            </w:r>
            <w:r>
              <w:rPr>
                <w:rFonts w:ascii="Times New Roman" w:hAnsi="Times New Roman" w:cs="Times New Roman"/>
                <w:sz w:val="24"/>
                <w:szCs w:val="24"/>
              </w:rPr>
              <w:t>е</w:t>
            </w:r>
            <w:r w:rsidR="00931C76" w:rsidRPr="006436A2">
              <w:rPr>
                <w:rFonts w:ascii="Times New Roman" w:hAnsi="Times New Roman" w:cs="Times New Roman"/>
                <w:sz w:val="24"/>
                <w:szCs w:val="24"/>
              </w:rPr>
              <w:t xml:space="preserve"> субъектам малого и среднего предпринимательства - лизингополучател</w:t>
            </w:r>
            <w:r>
              <w:rPr>
                <w:rFonts w:ascii="Times New Roman" w:hAnsi="Times New Roman" w:cs="Times New Roman"/>
                <w:sz w:val="24"/>
                <w:szCs w:val="24"/>
              </w:rPr>
              <w:t>ей</w:t>
            </w:r>
            <w:r w:rsidR="00931C76" w:rsidRPr="006436A2">
              <w:rPr>
                <w:rFonts w:ascii="Times New Roman" w:hAnsi="Times New Roman" w:cs="Times New Roman"/>
                <w:sz w:val="24"/>
                <w:szCs w:val="24"/>
              </w:rPr>
              <w:t xml:space="preserve"> части затрат на уплату первого взноса (аванса) по договорам финансовой аренды (лизинга) </w:t>
            </w:r>
          </w:p>
        </w:tc>
        <w:tc>
          <w:tcPr>
            <w:tcW w:w="2258" w:type="dxa"/>
          </w:tcPr>
          <w:p w14:paraId="6481A699" w14:textId="77777777" w:rsidR="00931C76" w:rsidRPr="006436A2" w:rsidRDefault="00931C76" w:rsidP="00931C76">
            <w:pPr>
              <w:widowControl w:val="0"/>
              <w:autoSpaceDE w:val="0"/>
              <w:autoSpaceDN w:val="0"/>
              <w:adjustRightInd w:val="0"/>
              <w:jc w:val="both"/>
              <w:rPr>
                <w:sz w:val="24"/>
                <w:szCs w:val="24"/>
              </w:rPr>
            </w:pPr>
            <w:r w:rsidRPr="006436A2">
              <w:rPr>
                <w:sz w:val="24"/>
                <w:szCs w:val="24"/>
              </w:rPr>
              <w:t>ОЭР</w:t>
            </w:r>
          </w:p>
        </w:tc>
        <w:tc>
          <w:tcPr>
            <w:tcW w:w="1701" w:type="dxa"/>
          </w:tcPr>
          <w:p w14:paraId="5CE13018" w14:textId="6C8D801F" w:rsidR="00931C76" w:rsidRPr="006436A2" w:rsidRDefault="00B81687" w:rsidP="00931C76">
            <w:pPr>
              <w:jc w:val="center"/>
              <w:rPr>
                <w:sz w:val="24"/>
                <w:szCs w:val="24"/>
              </w:rPr>
            </w:pPr>
            <w:r w:rsidRPr="006436A2">
              <w:rPr>
                <w:sz w:val="24"/>
                <w:szCs w:val="24"/>
              </w:rPr>
              <w:t>8</w:t>
            </w:r>
            <w:r w:rsidR="005130BC" w:rsidRPr="006436A2">
              <w:rPr>
                <w:sz w:val="24"/>
                <w:szCs w:val="24"/>
              </w:rPr>
              <w:t>28,0</w:t>
            </w:r>
          </w:p>
        </w:tc>
        <w:tc>
          <w:tcPr>
            <w:tcW w:w="851" w:type="dxa"/>
          </w:tcPr>
          <w:p w14:paraId="45FEF3DE" w14:textId="28940407" w:rsidR="00931C76" w:rsidRPr="006436A2" w:rsidRDefault="00B81687" w:rsidP="00931C76">
            <w:pPr>
              <w:jc w:val="center"/>
              <w:rPr>
                <w:sz w:val="24"/>
                <w:szCs w:val="24"/>
              </w:rPr>
            </w:pPr>
            <w:r w:rsidRPr="006436A2">
              <w:rPr>
                <w:sz w:val="24"/>
                <w:szCs w:val="24"/>
              </w:rPr>
              <w:t>228</w:t>
            </w:r>
            <w:r w:rsidR="005130BC" w:rsidRPr="006436A2">
              <w:rPr>
                <w:sz w:val="24"/>
                <w:szCs w:val="24"/>
              </w:rPr>
              <w:t>,0</w:t>
            </w:r>
          </w:p>
        </w:tc>
        <w:tc>
          <w:tcPr>
            <w:tcW w:w="850" w:type="dxa"/>
          </w:tcPr>
          <w:p w14:paraId="60DE5BBF" w14:textId="77777777" w:rsidR="00931C76" w:rsidRPr="006436A2" w:rsidRDefault="00931C76" w:rsidP="00931C76">
            <w:pPr>
              <w:jc w:val="center"/>
              <w:rPr>
                <w:sz w:val="24"/>
                <w:szCs w:val="24"/>
              </w:rPr>
            </w:pPr>
            <w:r w:rsidRPr="006436A2">
              <w:rPr>
                <w:sz w:val="24"/>
                <w:szCs w:val="24"/>
              </w:rPr>
              <w:t>300,0</w:t>
            </w:r>
          </w:p>
        </w:tc>
        <w:tc>
          <w:tcPr>
            <w:tcW w:w="851" w:type="dxa"/>
          </w:tcPr>
          <w:p w14:paraId="4D728EE5" w14:textId="6CF519F4" w:rsidR="00931C76" w:rsidRPr="006436A2" w:rsidRDefault="00931C76" w:rsidP="00931C76">
            <w:pPr>
              <w:jc w:val="center"/>
              <w:rPr>
                <w:sz w:val="24"/>
                <w:szCs w:val="24"/>
              </w:rPr>
            </w:pPr>
            <w:r w:rsidRPr="006436A2">
              <w:rPr>
                <w:sz w:val="24"/>
                <w:szCs w:val="24"/>
              </w:rPr>
              <w:t>3</w:t>
            </w:r>
            <w:r w:rsidR="00B81687" w:rsidRPr="006436A2">
              <w:rPr>
                <w:sz w:val="24"/>
                <w:szCs w:val="24"/>
              </w:rPr>
              <w:t>0</w:t>
            </w:r>
            <w:r w:rsidRPr="006436A2">
              <w:rPr>
                <w:sz w:val="24"/>
                <w:szCs w:val="24"/>
              </w:rPr>
              <w:t>0,0</w:t>
            </w:r>
          </w:p>
        </w:tc>
      </w:tr>
      <w:tr w:rsidR="00931C76" w:rsidRPr="006436A2" w14:paraId="67555F4E" w14:textId="77777777" w:rsidTr="00931C76">
        <w:tc>
          <w:tcPr>
            <w:tcW w:w="2269" w:type="dxa"/>
          </w:tcPr>
          <w:p w14:paraId="4F1524AE" w14:textId="5432B103" w:rsidR="00931C76" w:rsidRPr="006436A2" w:rsidRDefault="00931C76" w:rsidP="00931C76">
            <w:pPr>
              <w:pStyle w:val="ConsPlusCell"/>
              <w:rPr>
                <w:rFonts w:ascii="Times New Roman" w:eastAsia="Times New Roman" w:hAnsi="Times New Roman" w:cs="Times New Roman"/>
                <w:color w:val="000000" w:themeColor="text1"/>
                <w:sz w:val="24"/>
                <w:szCs w:val="24"/>
              </w:rPr>
            </w:pPr>
            <w:r w:rsidRPr="006436A2">
              <w:rPr>
                <w:rFonts w:ascii="Times New Roman" w:eastAsia="Times New Roman" w:hAnsi="Times New Roman" w:cs="Times New Roman"/>
                <w:color w:val="000000" w:themeColor="text1"/>
                <w:sz w:val="24"/>
                <w:szCs w:val="24"/>
              </w:rPr>
              <w:t>Мероприятие 2.1.1.2</w:t>
            </w:r>
            <w:r w:rsidR="003D12F2" w:rsidRPr="006436A2">
              <w:rPr>
                <w:rFonts w:ascii="Times New Roman" w:eastAsia="Times New Roman" w:hAnsi="Times New Roman" w:cs="Times New Roman"/>
                <w:color w:val="000000" w:themeColor="text1"/>
                <w:sz w:val="24"/>
                <w:szCs w:val="24"/>
              </w:rPr>
              <w:t>.</w:t>
            </w:r>
          </w:p>
        </w:tc>
        <w:tc>
          <w:tcPr>
            <w:tcW w:w="6804" w:type="dxa"/>
          </w:tcPr>
          <w:p w14:paraId="792D16C7" w14:textId="77777777" w:rsidR="00931C76" w:rsidRPr="006436A2" w:rsidRDefault="00931C76" w:rsidP="00931C76">
            <w:pPr>
              <w:pStyle w:val="ConsPlusCell"/>
              <w:rPr>
                <w:rFonts w:ascii="Times New Roman" w:hAnsi="Times New Roman" w:cs="Times New Roman"/>
                <w:bCs/>
                <w:color w:val="000000" w:themeColor="text1"/>
                <w:sz w:val="24"/>
                <w:szCs w:val="24"/>
              </w:rPr>
            </w:pPr>
            <w:r w:rsidRPr="006436A2">
              <w:rPr>
                <w:rFonts w:ascii="Times New Roman" w:hAnsi="Times New Roman" w:cs="Times New Roman"/>
                <w:bCs/>
                <w:color w:val="000000" w:themeColor="text1"/>
                <w:sz w:val="24"/>
                <w:szCs w:val="24"/>
              </w:rPr>
              <w:t>Реализация проектов в рамках проекта «Народный бюджет»</w:t>
            </w:r>
          </w:p>
        </w:tc>
        <w:tc>
          <w:tcPr>
            <w:tcW w:w="2258" w:type="dxa"/>
          </w:tcPr>
          <w:p w14:paraId="51CFBBE4" w14:textId="77777777" w:rsidR="00931C76" w:rsidRPr="006436A2" w:rsidRDefault="00931C76" w:rsidP="00931C76">
            <w:pPr>
              <w:rPr>
                <w:color w:val="000000" w:themeColor="text1"/>
                <w:sz w:val="24"/>
                <w:szCs w:val="24"/>
              </w:rPr>
            </w:pPr>
            <w:r w:rsidRPr="006436A2">
              <w:rPr>
                <w:color w:val="000000" w:themeColor="text1"/>
                <w:sz w:val="24"/>
                <w:szCs w:val="24"/>
              </w:rPr>
              <w:t>ОЭР</w:t>
            </w:r>
          </w:p>
        </w:tc>
        <w:tc>
          <w:tcPr>
            <w:tcW w:w="1701" w:type="dxa"/>
          </w:tcPr>
          <w:p w14:paraId="2967ED60" w14:textId="1E7FD2E3" w:rsidR="00931C76" w:rsidRPr="006436A2" w:rsidRDefault="00B81687" w:rsidP="00931C76">
            <w:pPr>
              <w:jc w:val="center"/>
              <w:rPr>
                <w:sz w:val="24"/>
                <w:szCs w:val="24"/>
              </w:rPr>
            </w:pPr>
            <w:r w:rsidRPr="006436A2">
              <w:rPr>
                <w:sz w:val="24"/>
                <w:szCs w:val="24"/>
              </w:rPr>
              <w:t>5</w:t>
            </w:r>
            <w:r w:rsidR="005130BC" w:rsidRPr="006436A2">
              <w:rPr>
                <w:sz w:val="24"/>
                <w:szCs w:val="24"/>
              </w:rPr>
              <w:t>72,0</w:t>
            </w:r>
          </w:p>
        </w:tc>
        <w:tc>
          <w:tcPr>
            <w:tcW w:w="851" w:type="dxa"/>
          </w:tcPr>
          <w:p w14:paraId="130A43A9" w14:textId="516B5A9B" w:rsidR="00931C76" w:rsidRPr="006436A2" w:rsidRDefault="00B81687" w:rsidP="00931C76">
            <w:pPr>
              <w:jc w:val="center"/>
              <w:rPr>
                <w:sz w:val="24"/>
                <w:szCs w:val="24"/>
              </w:rPr>
            </w:pPr>
            <w:r w:rsidRPr="006436A2">
              <w:rPr>
                <w:sz w:val="24"/>
                <w:szCs w:val="24"/>
              </w:rPr>
              <w:t>5</w:t>
            </w:r>
            <w:r w:rsidR="005130BC" w:rsidRPr="006436A2">
              <w:rPr>
                <w:sz w:val="24"/>
                <w:szCs w:val="24"/>
              </w:rPr>
              <w:t>72</w:t>
            </w:r>
            <w:r w:rsidR="00931C76" w:rsidRPr="006436A2">
              <w:rPr>
                <w:sz w:val="24"/>
                <w:szCs w:val="24"/>
              </w:rPr>
              <w:t>,0</w:t>
            </w:r>
          </w:p>
        </w:tc>
        <w:tc>
          <w:tcPr>
            <w:tcW w:w="850" w:type="dxa"/>
          </w:tcPr>
          <w:p w14:paraId="0BD25E53" w14:textId="77777777" w:rsidR="00931C76" w:rsidRPr="006436A2" w:rsidRDefault="00931C76" w:rsidP="00931C76">
            <w:pPr>
              <w:jc w:val="center"/>
              <w:rPr>
                <w:sz w:val="24"/>
                <w:szCs w:val="24"/>
              </w:rPr>
            </w:pPr>
            <w:r w:rsidRPr="006436A2">
              <w:rPr>
                <w:sz w:val="24"/>
                <w:szCs w:val="24"/>
              </w:rPr>
              <w:t>0</w:t>
            </w:r>
          </w:p>
        </w:tc>
        <w:tc>
          <w:tcPr>
            <w:tcW w:w="851" w:type="dxa"/>
          </w:tcPr>
          <w:p w14:paraId="207944E9" w14:textId="77777777" w:rsidR="00931C76" w:rsidRPr="006436A2" w:rsidRDefault="00931C76" w:rsidP="00931C76">
            <w:pPr>
              <w:jc w:val="center"/>
              <w:rPr>
                <w:sz w:val="24"/>
                <w:szCs w:val="24"/>
              </w:rPr>
            </w:pPr>
            <w:r w:rsidRPr="006436A2">
              <w:rPr>
                <w:sz w:val="24"/>
                <w:szCs w:val="24"/>
              </w:rPr>
              <w:t>0</w:t>
            </w:r>
          </w:p>
        </w:tc>
      </w:tr>
      <w:tr w:rsidR="00255413" w:rsidRPr="006436A2" w14:paraId="346B431D" w14:textId="77777777" w:rsidTr="00931C76">
        <w:tc>
          <w:tcPr>
            <w:tcW w:w="2269" w:type="dxa"/>
          </w:tcPr>
          <w:p w14:paraId="0D928DB4" w14:textId="77777777" w:rsidR="005130BC" w:rsidRPr="006436A2" w:rsidRDefault="005130BC" w:rsidP="005130BC">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p>
          <w:p w14:paraId="7CF33DA7" w14:textId="11FA8E53" w:rsidR="00255413" w:rsidRPr="006436A2" w:rsidRDefault="00255413" w:rsidP="00931C76">
            <w:pPr>
              <w:pStyle w:val="ConsPlusCell"/>
              <w:rPr>
                <w:rFonts w:ascii="Times New Roman" w:eastAsia="Times New Roman" w:hAnsi="Times New Roman" w:cs="Times New Roman"/>
                <w:color w:val="000000" w:themeColor="text1"/>
                <w:sz w:val="24"/>
                <w:szCs w:val="24"/>
              </w:rPr>
            </w:pPr>
            <w:r w:rsidRPr="006436A2">
              <w:rPr>
                <w:rFonts w:ascii="Times New Roman" w:eastAsia="Times New Roman" w:hAnsi="Times New Roman" w:cs="Times New Roman"/>
                <w:color w:val="000000" w:themeColor="text1"/>
                <w:sz w:val="24"/>
                <w:szCs w:val="24"/>
              </w:rPr>
              <w:t>2.1.1.3.</w:t>
            </w:r>
          </w:p>
        </w:tc>
        <w:tc>
          <w:tcPr>
            <w:tcW w:w="6804" w:type="dxa"/>
          </w:tcPr>
          <w:p w14:paraId="1A913D0F" w14:textId="2AEBBE01" w:rsidR="00255413" w:rsidRPr="006436A2" w:rsidRDefault="00255413" w:rsidP="003D12F2">
            <w:pPr>
              <w:pStyle w:val="ConsPlusCell"/>
              <w:rPr>
                <w:rFonts w:ascii="Times New Roman" w:hAnsi="Times New Roman" w:cs="Times New Roman"/>
                <w:bCs/>
                <w:color w:val="000000" w:themeColor="text1"/>
                <w:sz w:val="24"/>
                <w:szCs w:val="24"/>
              </w:rPr>
            </w:pPr>
            <w:r w:rsidRPr="006436A2">
              <w:rPr>
                <w:rFonts w:ascii="Times New Roman" w:hAnsi="Times New Roman" w:cs="Times New Roman"/>
                <w:sz w:val="24"/>
                <w:szCs w:val="24"/>
              </w:rPr>
              <w:t xml:space="preserve">Субсидирование части затрат субъектов малого и среднего предпринимательства, связанных с приобретением оборудования </w:t>
            </w:r>
            <w:r w:rsidRPr="006436A2">
              <w:rPr>
                <w:rFonts w:ascii="Times New Roman" w:eastAsia="Calibri" w:hAnsi="Times New Roman" w:cs="Times New Roman"/>
                <w:sz w:val="24"/>
                <w:szCs w:val="24"/>
                <w:lang w:eastAsia="en-US"/>
              </w:rPr>
              <w:t>в целях создания и (или) развития либо модернизации производства товаров (работ, услуг)</w:t>
            </w:r>
          </w:p>
        </w:tc>
        <w:tc>
          <w:tcPr>
            <w:tcW w:w="2258" w:type="dxa"/>
          </w:tcPr>
          <w:p w14:paraId="50E038FF" w14:textId="6ADBB536" w:rsidR="00255413" w:rsidRPr="006436A2" w:rsidRDefault="005130BC" w:rsidP="00931C76">
            <w:pPr>
              <w:rPr>
                <w:color w:val="000000" w:themeColor="text1"/>
                <w:sz w:val="24"/>
                <w:szCs w:val="24"/>
              </w:rPr>
            </w:pPr>
            <w:r w:rsidRPr="006436A2">
              <w:rPr>
                <w:color w:val="000000" w:themeColor="text1"/>
                <w:sz w:val="24"/>
                <w:szCs w:val="24"/>
              </w:rPr>
              <w:t>ОЭР</w:t>
            </w:r>
          </w:p>
        </w:tc>
        <w:tc>
          <w:tcPr>
            <w:tcW w:w="1701" w:type="dxa"/>
          </w:tcPr>
          <w:p w14:paraId="44F77297" w14:textId="0C43AEFE" w:rsidR="00255413" w:rsidRPr="006436A2" w:rsidRDefault="00CB12D5" w:rsidP="00931C76">
            <w:pPr>
              <w:jc w:val="center"/>
              <w:rPr>
                <w:sz w:val="24"/>
                <w:szCs w:val="24"/>
              </w:rPr>
            </w:pPr>
            <w:r>
              <w:rPr>
                <w:sz w:val="24"/>
                <w:szCs w:val="24"/>
              </w:rPr>
              <w:t>0</w:t>
            </w:r>
          </w:p>
        </w:tc>
        <w:tc>
          <w:tcPr>
            <w:tcW w:w="851" w:type="dxa"/>
          </w:tcPr>
          <w:p w14:paraId="63F3F088" w14:textId="1B9D05CC" w:rsidR="00255413" w:rsidRPr="006436A2" w:rsidRDefault="00CB12D5" w:rsidP="00931C76">
            <w:pPr>
              <w:jc w:val="center"/>
              <w:rPr>
                <w:sz w:val="24"/>
                <w:szCs w:val="24"/>
              </w:rPr>
            </w:pPr>
            <w:r>
              <w:rPr>
                <w:sz w:val="24"/>
                <w:szCs w:val="24"/>
              </w:rPr>
              <w:t>0</w:t>
            </w:r>
          </w:p>
        </w:tc>
        <w:tc>
          <w:tcPr>
            <w:tcW w:w="850" w:type="dxa"/>
          </w:tcPr>
          <w:p w14:paraId="205F7DE8" w14:textId="71F41FA1" w:rsidR="00255413" w:rsidRPr="006436A2" w:rsidRDefault="00CB12D5" w:rsidP="00931C76">
            <w:pPr>
              <w:jc w:val="center"/>
              <w:rPr>
                <w:sz w:val="24"/>
                <w:szCs w:val="24"/>
              </w:rPr>
            </w:pPr>
            <w:r>
              <w:rPr>
                <w:sz w:val="24"/>
                <w:szCs w:val="24"/>
              </w:rPr>
              <w:t>0</w:t>
            </w:r>
          </w:p>
        </w:tc>
        <w:tc>
          <w:tcPr>
            <w:tcW w:w="851" w:type="dxa"/>
          </w:tcPr>
          <w:p w14:paraId="0A6DE15C" w14:textId="3D6E6291" w:rsidR="00255413" w:rsidRPr="006436A2" w:rsidRDefault="00CB12D5" w:rsidP="00931C76">
            <w:pPr>
              <w:jc w:val="center"/>
              <w:rPr>
                <w:sz w:val="24"/>
                <w:szCs w:val="24"/>
              </w:rPr>
            </w:pPr>
            <w:r>
              <w:rPr>
                <w:sz w:val="24"/>
                <w:szCs w:val="24"/>
              </w:rPr>
              <w:t>0</w:t>
            </w:r>
          </w:p>
        </w:tc>
      </w:tr>
      <w:tr w:rsidR="00931C76" w:rsidRPr="006436A2" w14:paraId="78EEDE8A" w14:textId="77777777" w:rsidTr="00931C76">
        <w:tc>
          <w:tcPr>
            <w:tcW w:w="2269" w:type="dxa"/>
          </w:tcPr>
          <w:p w14:paraId="51362A2C" w14:textId="2C9B9C6E" w:rsidR="00931C76" w:rsidRPr="006436A2" w:rsidRDefault="003D12F2" w:rsidP="00931C76">
            <w:pPr>
              <w:pStyle w:val="ConsPlusCell"/>
              <w:rPr>
                <w:rFonts w:ascii="Times New Roman" w:eastAsia="Times New Roman" w:hAnsi="Times New Roman" w:cs="Times New Roman"/>
                <w:color w:val="000000" w:themeColor="text1"/>
                <w:sz w:val="24"/>
                <w:szCs w:val="24"/>
              </w:rPr>
            </w:pPr>
            <w:r w:rsidRPr="006436A2">
              <w:rPr>
                <w:rFonts w:ascii="Times New Roman" w:eastAsia="Times New Roman" w:hAnsi="Times New Roman" w:cs="Times New Roman"/>
                <w:color w:val="000000" w:themeColor="text1"/>
                <w:sz w:val="24"/>
                <w:szCs w:val="24"/>
              </w:rPr>
              <w:t>Мероприятие 2.1.1.4</w:t>
            </w:r>
            <w:r w:rsidR="00931C76" w:rsidRPr="006436A2">
              <w:rPr>
                <w:rFonts w:ascii="Times New Roman" w:eastAsia="Times New Roman" w:hAnsi="Times New Roman" w:cs="Times New Roman"/>
                <w:color w:val="000000" w:themeColor="text1"/>
                <w:sz w:val="24"/>
                <w:szCs w:val="24"/>
              </w:rPr>
              <w:t xml:space="preserve"> </w:t>
            </w:r>
          </w:p>
        </w:tc>
        <w:tc>
          <w:tcPr>
            <w:tcW w:w="6804" w:type="dxa"/>
          </w:tcPr>
          <w:p w14:paraId="25FCB6F9" w14:textId="77777777" w:rsidR="00931C76" w:rsidRPr="006436A2" w:rsidRDefault="00931C76" w:rsidP="00931C76">
            <w:pPr>
              <w:pStyle w:val="ConsPlusCell"/>
              <w:rPr>
                <w:rFonts w:ascii="Times New Roman" w:hAnsi="Times New Roman" w:cs="Times New Roman"/>
                <w:bCs/>
                <w:color w:val="000000" w:themeColor="text1"/>
                <w:sz w:val="24"/>
                <w:szCs w:val="24"/>
              </w:rPr>
            </w:pPr>
            <w:r w:rsidRPr="006436A2">
              <w:rPr>
                <w:rFonts w:ascii="Times New Roman" w:hAnsi="Times New Roman" w:cs="Times New Roman"/>
                <w:bCs/>
                <w:color w:val="000000" w:themeColor="text1"/>
                <w:sz w:val="24"/>
                <w:szCs w:val="24"/>
              </w:rPr>
              <w:t xml:space="preserve">Реализация мероприятий </w:t>
            </w:r>
            <w:r w:rsidRPr="006436A2">
              <w:rPr>
                <w:rFonts w:ascii="Times New Roman" w:hAnsi="Times New Roman" w:cs="Times New Roman"/>
                <w:sz w:val="24"/>
                <w:szCs w:val="24"/>
              </w:rPr>
              <w:t>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6B0431E4" w14:textId="77777777" w:rsidR="00931C76" w:rsidRPr="006436A2" w:rsidRDefault="00931C76" w:rsidP="00931C76">
            <w:pPr>
              <w:rPr>
                <w:color w:val="000000" w:themeColor="text1"/>
                <w:sz w:val="24"/>
                <w:szCs w:val="24"/>
              </w:rPr>
            </w:pPr>
            <w:r w:rsidRPr="006436A2">
              <w:rPr>
                <w:color w:val="000000" w:themeColor="text1"/>
                <w:sz w:val="24"/>
                <w:szCs w:val="24"/>
              </w:rPr>
              <w:t>ОЭР</w:t>
            </w:r>
          </w:p>
        </w:tc>
        <w:tc>
          <w:tcPr>
            <w:tcW w:w="1701" w:type="dxa"/>
          </w:tcPr>
          <w:p w14:paraId="1AFAE3F4" w14:textId="77777777" w:rsidR="00931C76" w:rsidRPr="006436A2" w:rsidRDefault="00931C76" w:rsidP="00931C76">
            <w:pPr>
              <w:jc w:val="center"/>
              <w:rPr>
                <w:sz w:val="24"/>
                <w:szCs w:val="24"/>
              </w:rPr>
            </w:pPr>
            <w:r w:rsidRPr="006436A2">
              <w:rPr>
                <w:sz w:val="24"/>
                <w:szCs w:val="24"/>
              </w:rPr>
              <w:t>0</w:t>
            </w:r>
          </w:p>
        </w:tc>
        <w:tc>
          <w:tcPr>
            <w:tcW w:w="851" w:type="dxa"/>
          </w:tcPr>
          <w:p w14:paraId="2607BF50" w14:textId="77777777" w:rsidR="00931C76" w:rsidRPr="006436A2" w:rsidRDefault="00931C76" w:rsidP="00931C76">
            <w:pPr>
              <w:jc w:val="center"/>
              <w:rPr>
                <w:sz w:val="24"/>
                <w:szCs w:val="24"/>
              </w:rPr>
            </w:pPr>
            <w:r w:rsidRPr="006436A2">
              <w:rPr>
                <w:sz w:val="24"/>
                <w:szCs w:val="24"/>
              </w:rPr>
              <w:t>0</w:t>
            </w:r>
          </w:p>
        </w:tc>
        <w:tc>
          <w:tcPr>
            <w:tcW w:w="850" w:type="dxa"/>
          </w:tcPr>
          <w:p w14:paraId="12433855" w14:textId="77777777" w:rsidR="00931C76" w:rsidRPr="006436A2" w:rsidRDefault="00931C76" w:rsidP="00931C76">
            <w:pPr>
              <w:jc w:val="center"/>
              <w:rPr>
                <w:sz w:val="24"/>
                <w:szCs w:val="24"/>
              </w:rPr>
            </w:pPr>
            <w:r w:rsidRPr="006436A2">
              <w:rPr>
                <w:sz w:val="24"/>
                <w:szCs w:val="24"/>
              </w:rPr>
              <w:t>0</w:t>
            </w:r>
          </w:p>
        </w:tc>
        <w:tc>
          <w:tcPr>
            <w:tcW w:w="851" w:type="dxa"/>
          </w:tcPr>
          <w:p w14:paraId="37D4C74E" w14:textId="77777777" w:rsidR="00931C76" w:rsidRPr="006436A2" w:rsidRDefault="00931C76" w:rsidP="00931C76">
            <w:pPr>
              <w:jc w:val="center"/>
              <w:rPr>
                <w:sz w:val="24"/>
                <w:szCs w:val="24"/>
              </w:rPr>
            </w:pPr>
            <w:r w:rsidRPr="006436A2">
              <w:rPr>
                <w:sz w:val="24"/>
                <w:szCs w:val="24"/>
              </w:rPr>
              <w:t>0</w:t>
            </w:r>
          </w:p>
        </w:tc>
      </w:tr>
      <w:tr w:rsidR="00931C76" w:rsidRPr="006436A2" w14:paraId="38990584" w14:textId="77777777" w:rsidTr="00931C76">
        <w:tc>
          <w:tcPr>
            <w:tcW w:w="2269" w:type="dxa"/>
          </w:tcPr>
          <w:p w14:paraId="7EDC40DA" w14:textId="7C331118" w:rsidR="00931C76" w:rsidRPr="006436A2" w:rsidRDefault="003D12F2"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2.1.1.5</w:t>
            </w:r>
            <w:r w:rsidR="00931C76" w:rsidRPr="006436A2">
              <w:rPr>
                <w:rFonts w:ascii="Times New Roman" w:eastAsia="Times New Roman" w:hAnsi="Times New Roman" w:cs="Times New Roman"/>
                <w:sz w:val="24"/>
                <w:szCs w:val="24"/>
              </w:rPr>
              <w:t>.</w:t>
            </w:r>
          </w:p>
        </w:tc>
        <w:tc>
          <w:tcPr>
            <w:tcW w:w="6804" w:type="dxa"/>
          </w:tcPr>
          <w:p w14:paraId="62B0DA9D"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Мониторинг показателей   реализации 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35BF96C5" w14:textId="77777777" w:rsidR="00931C76" w:rsidRPr="006436A2" w:rsidRDefault="00931C76" w:rsidP="00931C76">
            <w:pPr>
              <w:rPr>
                <w:sz w:val="24"/>
                <w:szCs w:val="24"/>
              </w:rPr>
            </w:pPr>
            <w:r w:rsidRPr="006436A2">
              <w:rPr>
                <w:sz w:val="24"/>
                <w:szCs w:val="24"/>
              </w:rPr>
              <w:t>ОЭР</w:t>
            </w:r>
          </w:p>
        </w:tc>
        <w:tc>
          <w:tcPr>
            <w:tcW w:w="1701" w:type="dxa"/>
          </w:tcPr>
          <w:p w14:paraId="1207E653" w14:textId="77777777" w:rsidR="00931C76" w:rsidRPr="006436A2" w:rsidRDefault="00931C76" w:rsidP="00931C76">
            <w:pPr>
              <w:jc w:val="center"/>
              <w:rPr>
                <w:sz w:val="24"/>
                <w:szCs w:val="24"/>
              </w:rPr>
            </w:pPr>
            <w:r w:rsidRPr="006436A2">
              <w:rPr>
                <w:sz w:val="24"/>
                <w:szCs w:val="24"/>
              </w:rPr>
              <w:t>0</w:t>
            </w:r>
          </w:p>
        </w:tc>
        <w:tc>
          <w:tcPr>
            <w:tcW w:w="851" w:type="dxa"/>
          </w:tcPr>
          <w:p w14:paraId="541BC110" w14:textId="77777777" w:rsidR="00931C76" w:rsidRPr="006436A2" w:rsidRDefault="00931C76" w:rsidP="00931C76">
            <w:pPr>
              <w:jc w:val="center"/>
              <w:rPr>
                <w:sz w:val="24"/>
                <w:szCs w:val="24"/>
              </w:rPr>
            </w:pPr>
            <w:r w:rsidRPr="006436A2">
              <w:rPr>
                <w:sz w:val="24"/>
                <w:szCs w:val="24"/>
              </w:rPr>
              <w:t>0</w:t>
            </w:r>
          </w:p>
        </w:tc>
        <w:tc>
          <w:tcPr>
            <w:tcW w:w="850" w:type="dxa"/>
          </w:tcPr>
          <w:p w14:paraId="47CA6485" w14:textId="77777777" w:rsidR="00931C76" w:rsidRPr="006436A2" w:rsidRDefault="00931C76" w:rsidP="00931C76">
            <w:pPr>
              <w:jc w:val="center"/>
              <w:rPr>
                <w:sz w:val="24"/>
                <w:szCs w:val="24"/>
              </w:rPr>
            </w:pPr>
            <w:r w:rsidRPr="006436A2">
              <w:rPr>
                <w:sz w:val="24"/>
                <w:szCs w:val="24"/>
              </w:rPr>
              <w:t>0</w:t>
            </w:r>
          </w:p>
        </w:tc>
        <w:tc>
          <w:tcPr>
            <w:tcW w:w="851" w:type="dxa"/>
          </w:tcPr>
          <w:p w14:paraId="3A7F16C3" w14:textId="77777777" w:rsidR="00931C76" w:rsidRPr="006436A2" w:rsidRDefault="00931C76" w:rsidP="00931C76">
            <w:pPr>
              <w:jc w:val="center"/>
              <w:rPr>
                <w:sz w:val="24"/>
                <w:szCs w:val="24"/>
              </w:rPr>
            </w:pPr>
            <w:r w:rsidRPr="006436A2">
              <w:rPr>
                <w:sz w:val="24"/>
                <w:szCs w:val="24"/>
              </w:rPr>
              <w:t>0</w:t>
            </w:r>
          </w:p>
        </w:tc>
      </w:tr>
      <w:tr w:rsidR="00931C76" w:rsidRPr="006436A2" w14:paraId="21DF25C8" w14:textId="77777777" w:rsidTr="00931C76">
        <w:tc>
          <w:tcPr>
            <w:tcW w:w="2269" w:type="dxa"/>
          </w:tcPr>
          <w:p w14:paraId="61756827"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hAnsi="Times New Roman" w:cs="Times New Roman"/>
                <w:sz w:val="24"/>
                <w:szCs w:val="24"/>
              </w:rPr>
              <w:t>Основное мероприятие 2.1.2</w:t>
            </w:r>
          </w:p>
        </w:tc>
        <w:tc>
          <w:tcPr>
            <w:tcW w:w="6804" w:type="dxa"/>
          </w:tcPr>
          <w:p w14:paraId="702979C8" w14:textId="77777777" w:rsidR="00931C76" w:rsidRPr="006436A2" w:rsidRDefault="00931C76" w:rsidP="00931C76">
            <w:pPr>
              <w:pStyle w:val="ConsPlusCell"/>
              <w:rPr>
                <w:rFonts w:ascii="Times New Roman" w:hAnsi="Times New Roman" w:cs="Times New Roman"/>
                <w:bCs/>
                <w:sz w:val="24"/>
                <w:szCs w:val="24"/>
              </w:rPr>
            </w:pPr>
            <w:r w:rsidRPr="006436A2">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14:paraId="0231D0CA" w14:textId="77777777" w:rsidR="00931C76" w:rsidRPr="006436A2" w:rsidRDefault="00931C76" w:rsidP="00931C76">
            <w:pPr>
              <w:rPr>
                <w:sz w:val="24"/>
                <w:szCs w:val="24"/>
              </w:rPr>
            </w:pPr>
            <w:r w:rsidRPr="006436A2">
              <w:rPr>
                <w:sz w:val="24"/>
                <w:szCs w:val="24"/>
              </w:rPr>
              <w:t>ОЭР</w:t>
            </w:r>
          </w:p>
        </w:tc>
        <w:tc>
          <w:tcPr>
            <w:tcW w:w="1701" w:type="dxa"/>
          </w:tcPr>
          <w:p w14:paraId="4C2394D9" w14:textId="77777777" w:rsidR="00931C76" w:rsidRPr="006436A2" w:rsidRDefault="00931C76" w:rsidP="00931C76">
            <w:pPr>
              <w:jc w:val="center"/>
              <w:rPr>
                <w:sz w:val="24"/>
                <w:szCs w:val="24"/>
              </w:rPr>
            </w:pPr>
            <w:r w:rsidRPr="006436A2">
              <w:rPr>
                <w:sz w:val="24"/>
                <w:szCs w:val="24"/>
              </w:rPr>
              <w:t>0</w:t>
            </w:r>
          </w:p>
        </w:tc>
        <w:tc>
          <w:tcPr>
            <w:tcW w:w="851" w:type="dxa"/>
          </w:tcPr>
          <w:p w14:paraId="0C121CE8" w14:textId="77777777" w:rsidR="00931C76" w:rsidRPr="006436A2" w:rsidRDefault="00931C76" w:rsidP="00931C76">
            <w:pPr>
              <w:jc w:val="center"/>
              <w:rPr>
                <w:sz w:val="24"/>
                <w:szCs w:val="24"/>
              </w:rPr>
            </w:pPr>
            <w:r w:rsidRPr="006436A2">
              <w:rPr>
                <w:sz w:val="24"/>
                <w:szCs w:val="24"/>
              </w:rPr>
              <w:t>0</w:t>
            </w:r>
          </w:p>
        </w:tc>
        <w:tc>
          <w:tcPr>
            <w:tcW w:w="850" w:type="dxa"/>
          </w:tcPr>
          <w:p w14:paraId="2DEBB31E" w14:textId="77777777" w:rsidR="00931C76" w:rsidRPr="006436A2" w:rsidRDefault="00931C76" w:rsidP="00931C76">
            <w:pPr>
              <w:jc w:val="center"/>
              <w:rPr>
                <w:sz w:val="24"/>
                <w:szCs w:val="24"/>
              </w:rPr>
            </w:pPr>
            <w:r w:rsidRPr="006436A2">
              <w:rPr>
                <w:sz w:val="24"/>
                <w:szCs w:val="24"/>
              </w:rPr>
              <w:t>0</w:t>
            </w:r>
          </w:p>
        </w:tc>
        <w:tc>
          <w:tcPr>
            <w:tcW w:w="851" w:type="dxa"/>
          </w:tcPr>
          <w:p w14:paraId="464360A3" w14:textId="77777777" w:rsidR="00931C76" w:rsidRPr="006436A2" w:rsidRDefault="00931C76" w:rsidP="00931C76">
            <w:pPr>
              <w:jc w:val="center"/>
              <w:rPr>
                <w:sz w:val="24"/>
                <w:szCs w:val="24"/>
              </w:rPr>
            </w:pPr>
            <w:r w:rsidRPr="006436A2">
              <w:rPr>
                <w:sz w:val="24"/>
                <w:szCs w:val="24"/>
              </w:rPr>
              <w:t>0</w:t>
            </w:r>
          </w:p>
        </w:tc>
      </w:tr>
      <w:tr w:rsidR="00931C76" w:rsidRPr="006436A2" w14:paraId="2C08E1AB" w14:textId="77777777" w:rsidTr="00931C76">
        <w:tc>
          <w:tcPr>
            <w:tcW w:w="2269" w:type="dxa"/>
          </w:tcPr>
          <w:p w14:paraId="08B937F6"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2.1.2.1.</w:t>
            </w:r>
          </w:p>
        </w:tc>
        <w:tc>
          <w:tcPr>
            <w:tcW w:w="6804" w:type="dxa"/>
          </w:tcPr>
          <w:p w14:paraId="44A484BA" w14:textId="77777777" w:rsidR="00931C76" w:rsidRPr="006436A2" w:rsidRDefault="00931C76" w:rsidP="00931C76">
            <w:pPr>
              <w:pStyle w:val="ConsPlusCell"/>
              <w:rPr>
                <w:rFonts w:ascii="Times New Roman" w:hAnsi="Times New Roman" w:cs="Times New Roman"/>
                <w:bCs/>
                <w:sz w:val="24"/>
                <w:szCs w:val="24"/>
              </w:rPr>
            </w:pPr>
            <w:r w:rsidRPr="006436A2">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14:paraId="76849B6C" w14:textId="77777777" w:rsidR="00931C76" w:rsidRPr="006436A2" w:rsidRDefault="00931C76" w:rsidP="00931C76">
            <w:pPr>
              <w:rPr>
                <w:sz w:val="24"/>
                <w:szCs w:val="24"/>
              </w:rPr>
            </w:pPr>
            <w:r w:rsidRPr="006436A2">
              <w:rPr>
                <w:sz w:val="24"/>
                <w:szCs w:val="24"/>
              </w:rPr>
              <w:t>ОЭР</w:t>
            </w:r>
          </w:p>
        </w:tc>
        <w:tc>
          <w:tcPr>
            <w:tcW w:w="1701" w:type="dxa"/>
          </w:tcPr>
          <w:p w14:paraId="584B85DA" w14:textId="77777777" w:rsidR="00931C76" w:rsidRPr="006436A2" w:rsidRDefault="00931C76" w:rsidP="00931C76">
            <w:pPr>
              <w:jc w:val="center"/>
              <w:rPr>
                <w:sz w:val="24"/>
                <w:szCs w:val="24"/>
              </w:rPr>
            </w:pPr>
            <w:r w:rsidRPr="006436A2">
              <w:rPr>
                <w:sz w:val="24"/>
                <w:szCs w:val="24"/>
              </w:rPr>
              <w:t>0</w:t>
            </w:r>
          </w:p>
        </w:tc>
        <w:tc>
          <w:tcPr>
            <w:tcW w:w="851" w:type="dxa"/>
          </w:tcPr>
          <w:p w14:paraId="645AF38E" w14:textId="77777777" w:rsidR="00931C76" w:rsidRPr="006436A2" w:rsidRDefault="00931C76" w:rsidP="00931C76">
            <w:pPr>
              <w:jc w:val="center"/>
              <w:rPr>
                <w:sz w:val="24"/>
                <w:szCs w:val="24"/>
              </w:rPr>
            </w:pPr>
            <w:r w:rsidRPr="006436A2">
              <w:rPr>
                <w:sz w:val="24"/>
                <w:szCs w:val="24"/>
              </w:rPr>
              <w:t>0</w:t>
            </w:r>
          </w:p>
        </w:tc>
        <w:tc>
          <w:tcPr>
            <w:tcW w:w="850" w:type="dxa"/>
          </w:tcPr>
          <w:p w14:paraId="103E75FD" w14:textId="77777777" w:rsidR="00931C76" w:rsidRPr="006436A2" w:rsidRDefault="00931C76" w:rsidP="00931C76">
            <w:pPr>
              <w:jc w:val="center"/>
              <w:rPr>
                <w:sz w:val="24"/>
                <w:szCs w:val="24"/>
              </w:rPr>
            </w:pPr>
            <w:r w:rsidRPr="006436A2">
              <w:rPr>
                <w:sz w:val="24"/>
                <w:szCs w:val="24"/>
              </w:rPr>
              <w:t>0</w:t>
            </w:r>
          </w:p>
        </w:tc>
        <w:tc>
          <w:tcPr>
            <w:tcW w:w="851" w:type="dxa"/>
          </w:tcPr>
          <w:p w14:paraId="474137DD" w14:textId="77777777" w:rsidR="00931C76" w:rsidRPr="006436A2" w:rsidRDefault="00931C76" w:rsidP="00931C76">
            <w:pPr>
              <w:jc w:val="center"/>
              <w:rPr>
                <w:sz w:val="24"/>
                <w:szCs w:val="24"/>
              </w:rPr>
            </w:pPr>
            <w:r w:rsidRPr="006436A2">
              <w:rPr>
                <w:sz w:val="24"/>
                <w:szCs w:val="24"/>
              </w:rPr>
              <w:t>0</w:t>
            </w:r>
          </w:p>
        </w:tc>
      </w:tr>
      <w:tr w:rsidR="00931C76" w:rsidRPr="006436A2" w14:paraId="666184A7" w14:textId="77777777" w:rsidTr="00931C76">
        <w:tc>
          <w:tcPr>
            <w:tcW w:w="2269" w:type="dxa"/>
          </w:tcPr>
          <w:p w14:paraId="6BC6226D"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2.1.2.2.</w:t>
            </w:r>
          </w:p>
        </w:tc>
        <w:tc>
          <w:tcPr>
            <w:tcW w:w="6804" w:type="dxa"/>
          </w:tcPr>
          <w:p w14:paraId="2B23B07A" w14:textId="1387020B" w:rsidR="00931C76" w:rsidRPr="006436A2" w:rsidRDefault="00931C76" w:rsidP="00931C76">
            <w:pPr>
              <w:pStyle w:val="ConsPlusCell"/>
              <w:rPr>
                <w:rFonts w:ascii="Times New Roman" w:hAnsi="Times New Roman" w:cs="Times New Roman"/>
                <w:bCs/>
                <w:sz w:val="24"/>
                <w:szCs w:val="24"/>
              </w:rPr>
            </w:pPr>
            <w:r w:rsidRPr="006436A2">
              <w:rPr>
                <w:rFonts w:ascii="Times New Roman" w:eastAsia="Calibri" w:hAnsi="Times New Roman" w:cs="Times New Roman"/>
                <w:color w:val="333333"/>
                <w:sz w:val="24"/>
                <w:szCs w:val="24"/>
              </w:rPr>
              <w:t xml:space="preserve">Сбор информации о кадровой потребности   предприятий и </w:t>
            </w:r>
            <w:r w:rsidR="00EE75F0" w:rsidRPr="006436A2">
              <w:rPr>
                <w:rFonts w:ascii="Times New Roman" w:eastAsia="Calibri" w:hAnsi="Times New Roman" w:cs="Times New Roman"/>
                <w:color w:val="333333"/>
                <w:sz w:val="24"/>
                <w:szCs w:val="24"/>
              </w:rPr>
              <w:t>учреждений МО</w:t>
            </w:r>
            <w:r w:rsidR="00EF0164">
              <w:rPr>
                <w:rFonts w:ascii="Times New Roman" w:eastAsia="Calibri" w:hAnsi="Times New Roman" w:cs="Times New Roman"/>
                <w:color w:val="333333"/>
                <w:sz w:val="24"/>
                <w:szCs w:val="24"/>
              </w:rPr>
              <w:t xml:space="preserve"> МР</w:t>
            </w:r>
          </w:p>
        </w:tc>
        <w:tc>
          <w:tcPr>
            <w:tcW w:w="2258" w:type="dxa"/>
          </w:tcPr>
          <w:p w14:paraId="1335FBFC" w14:textId="77777777" w:rsidR="00931C76" w:rsidRPr="006436A2" w:rsidRDefault="00931C76" w:rsidP="00931C76">
            <w:pPr>
              <w:rPr>
                <w:sz w:val="24"/>
                <w:szCs w:val="24"/>
              </w:rPr>
            </w:pPr>
            <w:r w:rsidRPr="006436A2">
              <w:rPr>
                <w:sz w:val="24"/>
                <w:szCs w:val="24"/>
              </w:rPr>
              <w:t>ОЭР</w:t>
            </w:r>
          </w:p>
        </w:tc>
        <w:tc>
          <w:tcPr>
            <w:tcW w:w="1701" w:type="dxa"/>
          </w:tcPr>
          <w:p w14:paraId="1910A6D9" w14:textId="77777777" w:rsidR="00931C76" w:rsidRPr="006436A2" w:rsidRDefault="00931C76" w:rsidP="00931C76">
            <w:pPr>
              <w:jc w:val="center"/>
              <w:rPr>
                <w:sz w:val="24"/>
                <w:szCs w:val="24"/>
              </w:rPr>
            </w:pPr>
            <w:r w:rsidRPr="006436A2">
              <w:rPr>
                <w:sz w:val="24"/>
                <w:szCs w:val="24"/>
              </w:rPr>
              <w:t>0</w:t>
            </w:r>
          </w:p>
        </w:tc>
        <w:tc>
          <w:tcPr>
            <w:tcW w:w="851" w:type="dxa"/>
          </w:tcPr>
          <w:p w14:paraId="2EDDA46E" w14:textId="77777777" w:rsidR="00931C76" w:rsidRPr="006436A2" w:rsidRDefault="00931C76" w:rsidP="00931C76">
            <w:pPr>
              <w:jc w:val="center"/>
              <w:rPr>
                <w:sz w:val="24"/>
                <w:szCs w:val="24"/>
              </w:rPr>
            </w:pPr>
            <w:r w:rsidRPr="006436A2">
              <w:rPr>
                <w:sz w:val="24"/>
                <w:szCs w:val="24"/>
              </w:rPr>
              <w:t>0</w:t>
            </w:r>
          </w:p>
        </w:tc>
        <w:tc>
          <w:tcPr>
            <w:tcW w:w="850" w:type="dxa"/>
          </w:tcPr>
          <w:p w14:paraId="07F9E263" w14:textId="77777777" w:rsidR="00931C76" w:rsidRPr="006436A2" w:rsidRDefault="00931C76" w:rsidP="00931C76">
            <w:pPr>
              <w:jc w:val="center"/>
              <w:rPr>
                <w:sz w:val="24"/>
                <w:szCs w:val="24"/>
              </w:rPr>
            </w:pPr>
            <w:r w:rsidRPr="006436A2">
              <w:rPr>
                <w:sz w:val="24"/>
                <w:szCs w:val="24"/>
              </w:rPr>
              <w:t>0</w:t>
            </w:r>
          </w:p>
        </w:tc>
        <w:tc>
          <w:tcPr>
            <w:tcW w:w="851" w:type="dxa"/>
          </w:tcPr>
          <w:p w14:paraId="186E9BF3" w14:textId="77777777" w:rsidR="00931C76" w:rsidRPr="006436A2" w:rsidRDefault="00931C76" w:rsidP="00931C76">
            <w:pPr>
              <w:jc w:val="center"/>
              <w:rPr>
                <w:sz w:val="24"/>
                <w:szCs w:val="24"/>
              </w:rPr>
            </w:pPr>
            <w:r w:rsidRPr="006436A2">
              <w:rPr>
                <w:sz w:val="24"/>
                <w:szCs w:val="24"/>
              </w:rPr>
              <w:t>0</w:t>
            </w:r>
          </w:p>
        </w:tc>
      </w:tr>
      <w:tr w:rsidR="00931C76" w:rsidRPr="006436A2" w14:paraId="158F32AF" w14:textId="77777777" w:rsidTr="00931C76">
        <w:tc>
          <w:tcPr>
            <w:tcW w:w="2269" w:type="dxa"/>
          </w:tcPr>
          <w:p w14:paraId="462AF088"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2.1.3.</w:t>
            </w:r>
          </w:p>
        </w:tc>
        <w:tc>
          <w:tcPr>
            <w:tcW w:w="6804" w:type="dxa"/>
          </w:tcPr>
          <w:p w14:paraId="785A6087" w14:textId="77777777" w:rsidR="00931C76" w:rsidRPr="006436A2" w:rsidRDefault="00931C76" w:rsidP="00931C76">
            <w:pPr>
              <w:rPr>
                <w:sz w:val="24"/>
                <w:szCs w:val="24"/>
              </w:rPr>
            </w:pPr>
            <w:r w:rsidRPr="006436A2">
              <w:rPr>
                <w:sz w:val="24"/>
                <w:szCs w:val="24"/>
              </w:rPr>
              <w:t>Реализация отдельных мероприятий в рамках регионального проекта «Популяризация предпринимательства»</w:t>
            </w:r>
          </w:p>
        </w:tc>
        <w:tc>
          <w:tcPr>
            <w:tcW w:w="2258" w:type="dxa"/>
          </w:tcPr>
          <w:p w14:paraId="3E36140D" w14:textId="77777777" w:rsidR="00931C76" w:rsidRPr="006436A2" w:rsidRDefault="00931C76" w:rsidP="00931C76">
            <w:pPr>
              <w:rPr>
                <w:sz w:val="24"/>
                <w:szCs w:val="24"/>
              </w:rPr>
            </w:pPr>
            <w:r w:rsidRPr="006436A2">
              <w:rPr>
                <w:sz w:val="24"/>
                <w:szCs w:val="24"/>
              </w:rPr>
              <w:t>ОЭР</w:t>
            </w:r>
          </w:p>
        </w:tc>
        <w:tc>
          <w:tcPr>
            <w:tcW w:w="1701" w:type="dxa"/>
          </w:tcPr>
          <w:p w14:paraId="3BAC1E0D" w14:textId="77777777" w:rsidR="00931C76" w:rsidRPr="006436A2" w:rsidRDefault="00931C76" w:rsidP="00931C76">
            <w:pPr>
              <w:jc w:val="center"/>
              <w:rPr>
                <w:sz w:val="24"/>
                <w:szCs w:val="24"/>
              </w:rPr>
            </w:pPr>
            <w:r w:rsidRPr="006436A2">
              <w:rPr>
                <w:sz w:val="24"/>
                <w:szCs w:val="24"/>
              </w:rPr>
              <w:t>150,0</w:t>
            </w:r>
          </w:p>
        </w:tc>
        <w:tc>
          <w:tcPr>
            <w:tcW w:w="851" w:type="dxa"/>
          </w:tcPr>
          <w:p w14:paraId="55099EB4" w14:textId="77777777" w:rsidR="00931C76" w:rsidRPr="006436A2" w:rsidRDefault="00931C76" w:rsidP="00931C76">
            <w:pPr>
              <w:jc w:val="center"/>
              <w:rPr>
                <w:sz w:val="24"/>
                <w:szCs w:val="24"/>
              </w:rPr>
            </w:pPr>
            <w:r w:rsidRPr="006436A2">
              <w:rPr>
                <w:sz w:val="24"/>
                <w:szCs w:val="24"/>
              </w:rPr>
              <w:t>50,0</w:t>
            </w:r>
          </w:p>
        </w:tc>
        <w:tc>
          <w:tcPr>
            <w:tcW w:w="850" w:type="dxa"/>
          </w:tcPr>
          <w:p w14:paraId="6D1A5241" w14:textId="77777777" w:rsidR="00931C76" w:rsidRPr="006436A2" w:rsidRDefault="00931C76" w:rsidP="00931C76">
            <w:pPr>
              <w:jc w:val="center"/>
              <w:rPr>
                <w:sz w:val="24"/>
                <w:szCs w:val="24"/>
              </w:rPr>
            </w:pPr>
            <w:r w:rsidRPr="006436A2">
              <w:rPr>
                <w:sz w:val="24"/>
                <w:szCs w:val="24"/>
              </w:rPr>
              <w:t>50,0</w:t>
            </w:r>
          </w:p>
        </w:tc>
        <w:tc>
          <w:tcPr>
            <w:tcW w:w="851" w:type="dxa"/>
          </w:tcPr>
          <w:p w14:paraId="25D272EA" w14:textId="77777777" w:rsidR="00931C76" w:rsidRPr="006436A2" w:rsidRDefault="00931C76" w:rsidP="00931C76">
            <w:pPr>
              <w:jc w:val="center"/>
              <w:rPr>
                <w:sz w:val="24"/>
                <w:szCs w:val="24"/>
              </w:rPr>
            </w:pPr>
            <w:r w:rsidRPr="006436A2">
              <w:rPr>
                <w:sz w:val="24"/>
                <w:szCs w:val="24"/>
              </w:rPr>
              <w:t>50,0</w:t>
            </w:r>
          </w:p>
        </w:tc>
      </w:tr>
      <w:tr w:rsidR="00931C76" w:rsidRPr="006436A2" w14:paraId="3F509F2E" w14:textId="77777777" w:rsidTr="00931C76">
        <w:tc>
          <w:tcPr>
            <w:tcW w:w="2269" w:type="dxa"/>
          </w:tcPr>
          <w:p w14:paraId="3198157A"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2.1.3.1.</w:t>
            </w:r>
          </w:p>
        </w:tc>
        <w:tc>
          <w:tcPr>
            <w:tcW w:w="6804" w:type="dxa"/>
          </w:tcPr>
          <w:p w14:paraId="327CC21D" w14:textId="34671A1A" w:rsidR="00931C76" w:rsidRPr="006436A2" w:rsidRDefault="00931C76" w:rsidP="00931C76">
            <w:pPr>
              <w:rPr>
                <w:sz w:val="24"/>
                <w:szCs w:val="24"/>
              </w:rPr>
            </w:pPr>
            <w:r w:rsidRPr="006436A2">
              <w:rPr>
                <w:sz w:val="24"/>
                <w:szCs w:val="24"/>
              </w:rPr>
              <w:t>Организация и проведение мероприятий, способствующих формированию положительного образа предпринимателя среди населения МР «</w:t>
            </w:r>
            <w:proofErr w:type="spellStart"/>
            <w:r w:rsidR="00EE75F0" w:rsidRPr="006436A2">
              <w:rPr>
                <w:sz w:val="24"/>
                <w:szCs w:val="24"/>
              </w:rPr>
              <w:t>Сыктывдинский</w:t>
            </w:r>
            <w:proofErr w:type="spellEnd"/>
            <w:r w:rsidR="00EE75F0" w:rsidRPr="006436A2">
              <w:rPr>
                <w:sz w:val="24"/>
                <w:szCs w:val="24"/>
              </w:rPr>
              <w:t>» и</w:t>
            </w:r>
            <w:r w:rsidRPr="006436A2">
              <w:rPr>
                <w:sz w:val="24"/>
                <w:szCs w:val="24"/>
              </w:rPr>
              <w:t xml:space="preserve"> вовлечение граждан в предпринимательскую деятельность</w:t>
            </w:r>
          </w:p>
        </w:tc>
        <w:tc>
          <w:tcPr>
            <w:tcW w:w="2258" w:type="dxa"/>
          </w:tcPr>
          <w:p w14:paraId="772F8F60" w14:textId="77777777" w:rsidR="00931C76" w:rsidRPr="006436A2" w:rsidRDefault="00931C76" w:rsidP="00931C76">
            <w:pPr>
              <w:rPr>
                <w:sz w:val="24"/>
                <w:szCs w:val="24"/>
              </w:rPr>
            </w:pPr>
            <w:r w:rsidRPr="006436A2">
              <w:rPr>
                <w:sz w:val="24"/>
                <w:szCs w:val="24"/>
              </w:rPr>
              <w:t>ОЭР</w:t>
            </w:r>
          </w:p>
        </w:tc>
        <w:tc>
          <w:tcPr>
            <w:tcW w:w="1701" w:type="dxa"/>
          </w:tcPr>
          <w:p w14:paraId="769C4298" w14:textId="77777777" w:rsidR="00931C76" w:rsidRPr="006436A2" w:rsidRDefault="00931C76" w:rsidP="00931C76">
            <w:pPr>
              <w:jc w:val="center"/>
              <w:rPr>
                <w:sz w:val="24"/>
                <w:szCs w:val="24"/>
              </w:rPr>
            </w:pPr>
            <w:r w:rsidRPr="006436A2">
              <w:rPr>
                <w:sz w:val="24"/>
                <w:szCs w:val="24"/>
              </w:rPr>
              <w:t>0</w:t>
            </w:r>
          </w:p>
        </w:tc>
        <w:tc>
          <w:tcPr>
            <w:tcW w:w="851" w:type="dxa"/>
          </w:tcPr>
          <w:p w14:paraId="63B3B0A3" w14:textId="77777777" w:rsidR="00931C76" w:rsidRPr="006436A2" w:rsidRDefault="00931C76" w:rsidP="00931C76">
            <w:pPr>
              <w:jc w:val="center"/>
              <w:rPr>
                <w:sz w:val="24"/>
                <w:szCs w:val="24"/>
              </w:rPr>
            </w:pPr>
            <w:r w:rsidRPr="006436A2">
              <w:rPr>
                <w:sz w:val="24"/>
                <w:szCs w:val="24"/>
              </w:rPr>
              <w:t>0</w:t>
            </w:r>
          </w:p>
        </w:tc>
        <w:tc>
          <w:tcPr>
            <w:tcW w:w="850" w:type="dxa"/>
          </w:tcPr>
          <w:p w14:paraId="7F8C3AF2" w14:textId="77777777" w:rsidR="00931C76" w:rsidRPr="006436A2" w:rsidRDefault="00931C76" w:rsidP="00931C76">
            <w:pPr>
              <w:jc w:val="center"/>
              <w:rPr>
                <w:sz w:val="24"/>
                <w:szCs w:val="24"/>
              </w:rPr>
            </w:pPr>
            <w:r w:rsidRPr="006436A2">
              <w:rPr>
                <w:sz w:val="24"/>
                <w:szCs w:val="24"/>
              </w:rPr>
              <w:t>0</w:t>
            </w:r>
          </w:p>
        </w:tc>
        <w:tc>
          <w:tcPr>
            <w:tcW w:w="851" w:type="dxa"/>
          </w:tcPr>
          <w:p w14:paraId="41BE5F08" w14:textId="77777777" w:rsidR="00931C76" w:rsidRPr="006436A2" w:rsidRDefault="00931C76" w:rsidP="00931C76">
            <w:pPr>
              <w:jc w:val="center"/>
              <w:rPr>
                <w:sz w:val="24"/>
                <w:szCs w:val="24"/>
              </w:rPr>
            </w:pPr>
            <w:r w:rsidRPr="006436A2">
              <w:rPr>
                <w:sz w:val="24"/>
                <w:szCs w:val="24"/>
              </w:rPr>
              <w:t>0</w:t>
            </w:r>
          </w:p>
        </w:tc>
      </w:tr>
      <w:tr w:rsidR="00931C76" w:rsidRPr="006436A2" w14:paraId="4C2176DF" w14:textId="77777777" w:rsidTr="00931C76">
        <w:tc>
          <w:tcPr>
            <w:tcW w:w="2269" w:type="dxa"/>
          </w:tcPr>
          <w:p w14:paraId="12F7896C"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p>
          <w:p w14:paraId="3D5FA251"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2.1.3.2.</w:t>
            </w:r>
          </w:p>
        </w:tc>
        <w:tc>
          <w:tcPr>
            <w:tcW w:w="6804" w:type="dxa"/>
          </w:tcPr>
          <w:p w14:paraId="18E2CC1A" w14:textId="77777777" w:rsidR="00931C76" w:rsidRPr="006436A2" w:rsidRDefault="00931C76" w:rsidP="00931C76">
            <w:pPr>
              <w:pStyle w:val="ConsPlusCell"/>
              <w:rPr>
                <w:rFonts w:ascii="Times New Roman" w:hAnsi="Times New Roman" w:cs="Times New Roman"/>
                <w:bCs/>
                <w:sz w:val="24"/>
                <w:szCs w:val="24"/>
              </w:rPr>
            </w:pPr>
            <w:r w:rsidRPr="006436A2">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w:t>
            </w:r>
            <w:r w:rsidRPr="006436A2">
              <w:rPr>
                <w:rFonts w:ascii="Times New Roman" w:hAnsi="Times New Roman" w:cs="Times New Roman"/>
                <w:sz w:val="24"/>
                <w:szCs w:val="24"/>
              </w:rPr>
              <w:lastRenderedPageBreak/>
              <w:t>официальном сайте администрации муниципального района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hyperlink r:id="rId20" w:history="1">
              <w:r w:rsidRPr="006436A2">
                <w:rPr>
                  <w:rStyle w:val="af0"/>
                  <w:rFonts w:ascii="Times New Roman" w:hAnsi="Times New Roman" w:cs="Times New Roman"/>
                  <w:sz w:val="24"/>
                  <w:szCs w:val="24"/>
                  <w:lang w:val="en-US"/>
                </w:rPr>
                <w:t>www</w:t>
              </w:r>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syktyvdin</w:t>
              </w:r>
              <w:proofErr w:type="spellEnd"/>
              <w:r w:rsidRPr="006436A2">
                <w:rPr>
                  <w:rStyle w:val="af0"/>
                  <w:rFonts w:ascii="Times New Roman" w:hAnsi="Times New Roman" w:cs="Times New Roman"/>
                  <w:sz w:val="24"/>
                  <w:szCs w:val="24"/>
                </w:rPr>
                <w:t>.</w:t>
              </w:r>
              <w:proofErr w:type="spellStart"/>
              <w:r w:rsidRPr="006436A2">
                <w:rPr>
                  <w:rStyle w:val="af0"/>
                  <w:rFonts w:ascii="Times New Roman" w:hAnsi="Times New Roman" w:cs="Times New Roman"/>
                  <w:sz w:val="24"/>
                  <w:szCs w:val="24"/>
                  <w:lang w:val="en-US"/>
                </w:rPr>
                <w:t>ru</w:t>
              </w:r>
              <w:proofErr w:type="spellEnd"/>
            </w:hyperlink>
            <w:r w:rsidRPr="006436A2">
              <w:rPr>
                <w:rFonts w:ascii="Times New Roman" w:hAnsi="Times New Roman" w:cs="Times New Roman"/>
                <w:sz w:val="24"/>
                <w:szCs w:val="24"/>
              </w:rPr>
              <w:t xml:space="preserve"> и в районной газете «Наша жизнь» и в группе «</w:t>
            </w:r>
            <w:proofErr w:type="spellStart"/>
            <w:r w:rsidRPr="006436A2">
              <w:rPr>
                <w:rFonts w:ascii="Times New Roman" w:hAnsi="Times New Roman" w:cs="Times New Roman"/>
                <w:sz w:val="24"/>
                <w:szCs w:val="24"/>
              </w:rPr>
              <w:t>Вконтакте</w:t>
            </w:r>
            <w:proofErr w:type="spellEnd"/>
            <w:r w:rsidRPr="006436A2">
              <w:rPr>
                <w:rFonts w:ascii="Times New Roman" w:hAnsi="Times New Roman" w:cs="Times New Roman"/>
                <w:sz w:val="24"/>
                <w:szCs w:val="24"/>
              </w:rPr>
              <w:t>»</w:t>
            </w:r>
          </w:p>
        </w:tc>
        <w:tc>
          <w:tcPr>
            <w:tcW w:w="2258" w:type="dxa"/>
          </w:tcPr>
          <w:p w14:paraId="4FBCD0A5" w14:textId="77777777" w:rsidR="00931C76" w:rsidRPr="006436A2" w:rsidRDefault="00931C76" w:rsidP="00931C76">
            <w:pPr>
              <w:rPr>
                <w:sz w:val="24"/>
                <w:szCs w:val="24"/>
              </w:rPr>
            </w:pPr>
            <w:r w:rsidRPr="006436A2">
              <w:rPr>
                <w:sz w:val="24"/>
                <w:szCs w:val="24"/>
              </w:rPr>
              <w:lastRenderedPageBreak/>
              <w:t>ОЭР</w:t>
            </w:r>
          </w:p>
        </w:tc>
        <w:tc>
          <w:tcPr>
            <w:tcW w:w="1701" w:type="dxa"/>
          </w:tcPr>
          <w:p w14:paraId="199D238F" w14:textId="77777777" w:rsidR="00931C76" w:rsidRPr="006436A2" w:rsidRDefault="00931C76" w:rsidP="00931C76">
            <w:pPr>
              <w:jc w:val="center"/>
              <w:rPr>
                <w:sz w:val="24"/>
                <w:szCs w:val="24"/>
              </w:rPr>
            </w:pPr>
            <w:r w:rsidRPr="006436A2">
              <w:rPr>
                <w:sz w:val="24"/>
                <w:szCs w:val="24"/>
              </w:rPr>
              <w:t>150,0</w:t>
            </w:r>
          </w:p>
        </w:tc>
        <w:tc>
          <w:tcPr>
            <w:tcW w:w="851" w:type="dxa"/>
          </w:tcPr>
          <w:p w14:paraId="3C69E1B7" w14:textId="77777777" w:rsidR="00931C76" w:rsidRPr="006436A2" w:rsidRDefault="00931C76" w:rsidP="00931C76">
            <w:pPr>
              <w:jc w:val="center"/>
              <w:rPr>
                <w:sz w:val="24"/>
                <w:szCs w:val="24"/>
              </w:rPr>
            </w:pPr>
            <w:r w:rsidRPr="006436A2">
              <w:rPr>
                <w:sz w:val="24"/>
                <w:szCs w:val="24"/>
              </w:rPr>
              <w:t>50,0</w:t>
            </w:r>
          </w:p>
        </w:tc>
        <w:tc>
          <w:tcPr>
            <w:tcW w:w="850" w:type="dxa"/>
          </w:tcPr>
          <w:p w14:paraId="45050F3C" w14:textId="77777777" w:rsidR="00931C76" w:rsidRPr="006436A2" w:rsidRDefault="00931C76" w:rsidP="00931C76">
            <w:pPr>
              <w:jc w:val="center"/>
              <w:rPr>
                <w:sz w:val="24"/>
                <w:szCs w:val="24"/>
              </w:rPr>
            </w:pPr>
            <w:r w:rsidRPr="006436A2">
              <w:rPr>
                <w:sz w:val="24"/>
                <w:szCs w:val="24"/>
              </w:rPr>
              <w:t>50,0</w:t>
            </w:r>
          </w:p>
        </w:tc>
        <w:tc>
          <w:tcPr>
            <w:tcW w:w="851" w:type="dxa"/>
          </w:tcPr>
          <w:p w14:paraId="6E263DE5" w14:textId="77777777" w:rsidR="00931C76" w:rsidRPr="006436A2" w:rsidRDefault="00931C76" w:rsidP="00931C76">
            <w:pPr>
              <w:jc w:val="center"/>
              <w:rPr>
                <w:sz w:val="24"/>
                <w:szCs w:val="24"/>
              </w:rPr>
            </w:pPr>
            <w:r w:rsidRPr="006436A2">
              <w:rPr>
                <w:sz w:val="24"/>
                <w:szCs w:val="24"/>
              </w:rPr>
              <w:t>50,0</w:t>
            </w:r>
          </w:p>
        </w:tc>
      </w:tr>
      <w:tr w:rsidR="00931C76" w:rsidRPr="006436A2" w14:paraId="4BB60F35" w14:textId="77777777" w:rsidTr="00931C76">
        <w:tc>
          <w:tcPr>
            <w:tcW w:w="2269" w:type="dxa"/>
          </w:tcPr>
          <w:p w14:paraId="3ADA2C71"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2.1.3.3.</w:t>
            </w:r>
          </w:p>
        </w:tc>
        <w:tc>
          <w:tcPr>
            <w:tcW w:w="6804" w:type="dxa"/>
          </w:tcPr>
          <w:p w14:paraId="5EE7C650" w14:textId="77777777" w:rsidR="00931C76" w:rsidRPr="006436A2" w:rsidRDefault="00931C76" w:rsidP="00931C76">
            <w:pPr>
              <w:pStyle w:val="a3"/>
              <w:widowControl w:val="0"/>
              <w:tabs>
                <w:tab w:val="left" w:pos="0"/>
                <w:tab w:val="left" w:pos="993"/>
              </w:tabs>
              <w:autoSpaceDE w:val="0"/>
              <w:autoSpaceDN w:val="0"/>
              <w:adjustRightInd w:val="0"/>
              <w:ind w:left="0"/>
              <w:jc w:val="both"/>
              <w:rPr>
                <w:color w:val="333333"/>
                <w:sz w:val="24"/>
                <w:szCs w:val="24"/>
              </w:rPr>
            </w:pPr>
            <w:r w:rsidRPr="006436A2">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2258" w:type="dxa"/>
          </w:tcPr>
          <w:p w14:paraId="7CAFCE0A" w14:textId="77777777" w:rsidR="00931C76" w:rsidRPr="006436A2" w:rsidRDefault="00931C76" w:rsidP="00931C76">
            <w:pPr>
              <w:rPr>
                <w:sz w:val="24"/>
                <w:szCs w:val="24"/>
              </w:rPr>
            </w:pPr>
            <w:r w:rsidRPr="006436A2">
              <w:rPr>
                <w:sz w:val="24"/>
                <w:szCs w:val="24"/>
              </w:rPr>
              <w:t>ОЭР</w:t>
            </w:r>
          </w:p>
        </w:tc>
        <w:tc>
          <w:tcPr>
            <w:tcW w:w="1701" w:type="dxa"/>
          </w:tcPr>
          <w:p w14:paraId="7F8053CF" w14:textId="77777777" w:rsidR="00931C76" w:rsidRPr="006436A2" w:rsidRDefault="00931C76" w:rsidP="00931C76">
            <w:pPr>
              <w:jc w:val="center"/>
              <w:rPr>
                <w:sz w:val="24"/>
                <w:szCs w:val="24"/>
              </w:rPr>
            </w:pPr>
            <w:r w:rsidRPr="006436A2">
              <w:rPr>
                <w:sz w:val="24"/>
                <w:szCs w:val="24"/>
              </w:rPr>
              <w:t>0</w:t>
            </w:r>
          </w:p>
        </w:tc>
        <w:tc>
          <w:tcPr>
            <w:tcW w:w="851" w:type="dxa"/>
          </w:tcPr>
          <w:p w14:paraId="791C27E7" w14:textId="77777777" w:rsidR="00931C76" w:rsidRPr="006436A2" w:rsidRDefault="00931C76" w:rsidP="00931C76">
            <w:pPr>
              <w:jc w:val="center"/>
              <w:rPr>
                <w:sz w:val="24"/>
                <w:szCs w:val="24"/>
              </w:rPr>
            </w:pPr>
            <w:r w:rsidRPr="006436A2">
              <w:rPr>
                <w:sz w:val="24"/>
                <w:szCs w:val="24"/>
              </w:rPr>
              <w:t>0</w:t>
            </w:r>
          </w:p>
        </w:tc>
        <w:tc>
          <w:tcPr>
            <w:tcW w:w="850" w:type="dxa"/>
          </w:tcPr>
          <w:p w14:paraId="4833C4ED" w14:textId="77777777" w:rsidR="00931C76" w:rsidRPr="006436A2" w:rsidRDefault="00931C76" w:rsidP="00931C76">
            <w:pPr>
              <w:jc w:val="center"/>
              <w:rPr>
                <w:sz w:val="24"/>
                <w:szCs w:val="24"/>
              </w:rPr>
            </w:pPr>
            <w:r w:rsidRPr="006436A2">
              <w:rPr>
                <w:sz w:val="24"/>
                <w:szCs w:val="24"/>
              </w:rPr>
              <w:t>0</w:t>
            </w:r>
          </w:p>
        </w:tc>
        <w:tc>
          <w:tcPr>
            <w:tcW w:w="851" w:type="dxa"/>
          </w:tcPr>
          <w:p w14:paraId="05168341" w14:textId="77777777" w:rsidR="00931C76" w:rsidRPr="006436A2" w:rsidRDefault="00931C76" w:rsidP="00931C76">
            <w:pPr>
              <w:jc w:val="center"/>
              <w:rPr>
                <w:sz w:val="24"/>
                <w:szCs w:val="24"/>
              </w:rPr>
            </w:pPr>
            <w:r w:rsidRPr="006436A2">
              <w:rPr>
                <w:sz w:val="24"/>
                <w:szCs w:val="24"/>
              </w:rPr>
              <w:t>0</w:t>
            </w:r>
          </w:p>
        </w:tc>
      </w:tr>
      <w:tr w:rsidR="00931C76" w:rsidRPr="006436A2" w14:paraId="45D189AF" w14:textId="77777777" w:rsidTr="00931C76">
        <w:tc>
          <w:tcPr>
            <w:tcW w:w="2269" w:type="dxa"/>
          </w:tcPr>
          <w:p w14:paraId="22723FBE"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2.1.3.4.</w:t>
            </w:r>
          </w:p>
        </w:tc>
        <w:tc>
          <w:tcPr>
            <w:tcW w:w="6804" w:type="dxa"/>
          </w:tcPr>
          <w:p w14:paraId="14042D8C" w14:textId="77777777" w:rsidR="00931C76" w:rsidRPr="006436A2" w:rsidRDefault="00931C76" w:rsidP="00931C76">
            <w:pPr>
              <w:pStyle w:val="a3"/>
              <w:widowControl w:val="0"/>
              <w:tabs>
                <w:tab w:val="left" w:pos="0"/>
                <w:tab w:val="left" w:pos="993"/>
              </w:tabs>
              <w:autoSpaceDE w:val="0"/>
              <w:autoSpaceDN w:val="0"/>
              <w:adjustRightInd w:val="0"/>
              <w:ind w:left="0"/>
              <w:rPr>
                <w:sz w:val="24"/>
                <w:szCs w:val="24"/>
              </w:rPr>
            </w:pPr>
            <w:r w:rsidRPr="006436A2">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2258" w:type="dxa"/>
          </w:tcPr>
          <w:p w14:paraId="7F541F4F" w14:textId="77777777" w:rsidR="00931C76" w:rsidRPr="006436A2" w:rsidRDefault="00931C76" w:rsidP="00931C76">
            <w:pPr>
              <w:rPr>
                <w:sz w:val="24"/>
                <w:szCs w:val="24"/>
              </w:rPr>
            </w:pPr>
            <w:r w:rsidRPr="006436A2">
              <w:rPr>
                <w:sz w:val="24"/>
                <w:szCs w:val="24"/>
              </w:rPr>
              <w:t>ОЭР</w:t>
            </w:r>
          </w:p>
        </w:tc>
        <w:tc>
          <w:tcPr>
            <w:tcW w:w="1701" w:type="dxa"/>
          </w:tcPr>
          <w:p w14:paraId="59421687" w14:textId="77777777" w:rsidR="00931C76" w:rsidRPr="006436A2" w:rsidRDefault="00931C76" w:rsidP="00931C76">
            <w:pPr>
              <w:jc w:val="center"/>
              <w:rPr>
                <w:sz w:val="24"/>
                <w:szCs w:val="24"/>
              </w:rPr>
            </w:pPr>
            <w:r w:rsidRPr="006436A2">
              <w:rPr>
                <w:sz w:val="24"/>
                <w:szCs w:val="24"/>
              </w:rPr>
              <w:t>0</w:t>
            </w:r>
          </w:p>
        </w:tc>
        <w:tc>
          <w:tcPr>
            <w:tcW w:w="851" w:type="dxa"/>
          </w:tcPr>
          <w:p w14:paraId="57672A69" w14:textId="77777777" w:rsidR="00931C76" w:rsidRPr="006436A2" w:rsidRDefault="00931C76" w:rsidP="00931C76">
            <w:pPr>
              <w:jc w:val="center"/>
              <w:rPr>
                <w:sz w:val="24"/>
                <w:szCs w:val="24"/>
              </w:rPr>
            </w:pPr>
            <w:r w:rsidRPr="006436A2">
              <w:rPr>
                <w:sz w:val="24"/>
                <w:szCs w:val="24"/>
              </w:rPr>
              <w:t>0</w:t>
            </w:r>
          </w:p>
        </w:tc>
        <w:tc>
          <w:tcPr>
            <w:tcW w:w="850" w:type="dxa"/>
          </w:tcPr>
          <w:p w14:paraId="2BD2D12B" w14:textId="77777777" w:rsidR="00931C76" w:rsidRPr="006436A2" w:rsidRDefault="00931C76" w:rsidP="00931C76">
            <w:pPr>
              <w:jc w:val="center"/>
              <w:rPr>
                <w:sz w:val="24"/>
                <w:szCs w:val="24"/>
              </w:rPr>
            </w:pPr>
            <w:r w:rsidRPr="006436A2">
              <w:rPr>
                <w:sz w:val="24"/>
                <w:szCs w:val="24"/>
              </w:rPr>
              <w:t>0</w:t>
            </w:r>
          </w:p>
        </w:tc>
        <w:tc>
          <w:tcPr>
            <w:tcW w:w="851" w:type="dxa"/>
          </w:tcPr>
          <w:p w14:paraId="51AF1BFD" w14:textId="77777777" w:rsidR="00931C76" w:rsidRPr="006436A2" w:rsidRDefault="00931C76" w:rsidP="00931C76">
            <w:pPr>
              <w:jc w:val="center"/>
              <w:rPr>
                <w:sz w:val="24"/>
                <w:szCs w:val="24"/>
              </w:rPr>
            </w:pPr>
            <w:r w:rsidRPr="006436A2">
              <w:rPr>
                <w:sz w:val="24"/>
                <w:szCs w:val="24"/>
              </w:rPr>
              <w:t>0</w:t>
            </w:r>
          </w:p>
        </w:tc>
      </w:tr>
      <w:tr w:rsidR="00931C76" w:rsidRPr="006436A2" w14:paraId="72224901" w14:textId="77777777" w:rsidTr="00931C76">
        <w:tc>
          <w:tcPr>
            <w:tcW w:w="2269" w:type="dxa"/>
          </w:tcPr>
          <w:p w14:paraId="129BD113"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2.1.3.5.</w:t>
            </w:r>
          </w:p>
        </w:tc>
        <w:tc>
          <w:tcPr>
            <w:tcW w:w="6804" w:type="dxa"/>
          </w:tcPr>
          <w:p w14:paraId="7EB078DA" w14:textId="0A6F7FA3" w:rsidR="00931C76" w:rsidRPr="006436A2" w:rsidRDefault="00931C76" w:rsidP="00931C76">
            <w:pPr>
              <w:pStyle w:val="ConsPlusCell"/>
              <w:rPr>
                <w:rFonts w:ascii="Times New Roman" w:hAnsi="Times New Roman" w:cs="Times New Roman"/>
                <w:bCs/>
                <w:sz w:val="24"/>
                <w:szCs w:val="24"/>
              </w:rPr>
            </w:pPr>
            <w:r w:rsidRPr="006436A2">
              <w:rPr>
                <w:rFonts w:ascii="Times New Roman" w:hAnsi="Times New Roman" w:cs="Times New Roman"/>
                <w:sz w:val="24"/>
                <w:szCs w:val="24"/>
              </w:rPr>
              <w:t>Организация и проведение районных мероприятий (совещаний, «круглых столов</w:t>
            </w:r>
            <w:r w:rsidR="00EF0164">
              <w:rPr>
                <w:rFonts w:ascii="Times New Roman" w:hAnsi="Times New Roman" w:cs="Times New Roman"/>
                <w:sz w:val="24"/>
                <w:szCs w:val="24"/>
              </w:rPr>
              <w:t>»</w:t>
            </w:r>
            <w:r w:rsidRPr="006436A2">
              <w:rPr>
                <w:rFonts w:ascii="Times New Roman" w:hAnsi="Times New Roman" w:cs="Times New Roman"/>
                <w:sz w:val="24"/>
                <w:szCs w:val="24"/>
              </w:rPr>
              <w:t xml:space="preserve"> и т.п.) отраслевой направленности в сфере малого и среднего предпринимательства</w:t>
            </w:r>
          </w:p>
        </w:tc>
        <w:tc>
          <w:tcPr>
            <w:tcW w:w="2258" w:type="dxa"/>
          </w:tcPr>
          <w:p w14:paraId="531930D1" w14:textId="77777777" w:rsidR="00931C76" w:rsidRPr="006436A2" w:rsidRDefault="00931C76" w:rsidP="00931C76">
            <w:pPr>
              <w:rPr>
                <w:sz w:val="24"/>
                <w:szCs w:val="24"/>
              </w:rPr>
            </w:pPr>
            <w:r w:rsidRPr="006436A2">
              <w:rPr>
                <w:sz w:val="24"/>
                <w:szCs w:val="24"/>
              </w:rPr>
              <w:t>ОЭР</w:t>
            </w:r>
          </w:p>
        </w:tc>
        <w:tc>
          <w:tcPr>
            <w:tcW w:w="1701" w:type="dxa"/>
          </w:tcPr>
          <w:p w14:paraId="087291E1" w14:textId="77777777" w:rsidR="00931C76" w:rsidRPr="006436A2" w:rsidRDefault="00931C76" w:rsidP="00931C76">
            <w:pPr>
              <w:jc w:val="center"/>
              <w:rPr>
                <w:sz w:val="24"/>
                <w:szCs w:val="24"/>
              </w:rPr>
            </w:pPr>
            <w:r w:rsidRPr="006436A2">
              <w:rPr>
                <w:sz w:val="24"/>
                <w:szCs w:val="24"/>
              </w:rPr>
              <w:t>0</w:t>
            </w:r>
          </w:p>
        </w:tc>
        <w:tc>
          <w:tcPr>
            <w:tcW w:w="851" w:type="dxa"/>
          </w:tcPr>
          <w:p w14:paraId="2E5310F3" w14:textId="77777777" w:rsidR="00931C76" w:rsidRPr="006436A2" w:rsidRDefault="00931C76" w:rsidP="00931C76">
            <w:pPr>
              <w:jc w:val="center"/>
              <w:rPr>
                <w:sz w:val="24"/>
                <w:szCs w:val="24"/>
              </w:rPr>
            </w:pPr>
            <w:r w:rsidRPr="006436A2">
              <w:rPr>
                <w:sz w:val="24"/>
                <w:szCs w:val="24"/>
              </w:rPr>
              <w:t>0</w:t>
            </w:r>
          </w:p>
        </w:tc>
        <w:tc>
          <w:tcPr>
            <w:tcW w:w="850" w:type="dxa"/>
          </w:tcPr>
          <w:p w14:paraId="43BDF432" w14:textId="77777777" w:rsidR="00931C76" w:rsidRPr="006436A2" w:rsidRDefault="00931C76" w:rsidP="00931C76">
            <w:pPr>
              <w:jc w:val="center"/>
              <w:rPr>
                <w:sz w:val="24"/>
                <w:szCs w:val="24"/>
              </w:rPr>
            </w:pPr>
            <w:r w:rsidRPr="006436A2">
              <w:rPr>
                <w:sz w:val="24"/>
                <w:szCs w:val="24"/>
              </w:rPr>
              <w:t>0</w:t>
            </w:r>
          </w:p>
        </w:tc>
        <w:tc>
          <w:tcPr>
            <w:tcW w:w="851" w:type="dxa"/>
          </w:tcPr>
          <w:p w14:paraId="694E0BA9" w14:textId="77777777" w:rsidR="00931C76" w:rsidRPr="006436A2" w:rsidRDefault="00931C76" w:rsidP="00931C76">
            <w:pPr>
              <w:jc w:val="center"/>
              <w:rPr>
                <w:sz w:val="24"/>
                <w:szCs w:val="24"/>
              </w:rPr>
            </w:pPr>
            <w:r w:rsidRPr="006436A2">
              <w:rPr>
                <w:sz w:val="24"/>
                <w:szCs w:val="24"/>
              </w:rPr>
              <w:t>0</w:t>
            </w:r>
          </w:p>
        </w:tc>
      </w:tr>
      <w:tr w:rsidR="00931C76" w:rsidRPr="006436A2" w14:paraId="3E5C38CE" w14:textId="77777777" w:rsidTr="00931C76">
        <w:tc>
          <w:tcPr>
            <w:tcW w:w="2269" w:type="dxa"/>
          </w:tcPr>
          <w:p w14:paraId="285799CF"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2.1.3.6.</w:t>
            </w:r>
          </w:p>
        </w:tc>
        <w:tc>
          <w:tcPr>
            <w:tcW w:w="6804" w:type="dxa"/>
          </w:tcPr>
          <w:p w14:paraId="43B469FF" w14:textId="1467BDCF"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Мониторинг показателей   </w:t>
            </w:r>
            <w:r w:rsidR="00EE75F0" w:rsidRPr="006436A2">
              <w:rPr>
                <w:rFonts w:ascii="Times New Roman" w:hAnsi="Times New Roman" w:cs="Times New Roman"/>
                <w:sz w:val="24"/>
                <w:szCs w:val="24"/>
              </w:rPr>
              <w:t>реализации регионального</w:t>
            </w:r>
            <w:r w:rsidRPr="006436A2">
              <w:rPr>
                <w:rFonts w:ascii="Times New Roman" w:hAnsi="Times New Roman" w:cs="Times New Roman"/>
                <w:sz w:val="24"/>
                <w:szCs w:val="24"/>
              </w:rPr>
              <w:t xml:space="preserve"> проекта «Популяризация предпринимательства»</w:t>
            </w:r>
          </w:p>
        </w:tc>
        <w:tc>
          <w:tcPr>
            <w:tcW w:w="2258" w:type="dxa"/>
          </w:tcPr>
          <w:p w14:paraId="7B5346A2" w14:textId="77777777" w:rsidR="00931C76" w:rsidRPr="006436A2" w:rsidRDefault="00931C76" w:rsidP="00931C76">
            <w:pPr>
              <w:rPr>
                <w:sz w:val="24"/>
                <w:szCs w:val="24"/>
              </w:rPr>
            </w:pPr>
            <w:r w:rsidRPr="006436A2">
              <w:rPr>
                <w:sz w:val="24"/>
                <w:szCs w:val="24"/>
              </w:rPr>
              <w:t>ОЭР</w:t>
            </w:r>
          </w:p>
        </w:tc>
        <w:tc>
          <w:tcPr>
            <w:tcW w:w="1701" w:type="dxa"/>
          </w:tcPr>
          <w:p w14:paraId="44C99D60" w14:textId="77777777" w:rsidR="00931C76" w:rsidRPr="006436A2" w:rsidRDefault="00931C76" w:rsidP="00931C76">
            <w:pPr>
              <w:jc w:val="center"/>
              <w:rPr>
                <w:sz w:val="24"/>
                <w:szCs w:val="24"/>
              </w:rPr>
            </w:pPr>
            <w:r w:rsidRPr="006436A2">
              <w:rPr>
                <w:sz w:val="24"/>
                <w:szCs w:val="24"/>
              </w:rPr>
              <w:t>0</w:t>
            </w:r>
          </w:p>
        </w:tc>
        <w:tc>
          <w:tcPr>
            <w:tcW w:w="851" w:type="dxa"/>
          </w:tcPr>
          <w:p w14:paraId="05A754B4" w14:textId="77777777" w:rsidR="00931C76" w:rsidRPr="006436A2" w:rsidRDefault="00931C76" w:rsidP="00931C76">
            <w:pPr>
              <w:jc w:val="center"/>
              <w:rPr>
                <w:sz w:val="24"/>
                <w:szCs w:val="24"/>
              </w:rPr>
            </w:pPr>
            <w:r w:rsidRPr="006436A2">
              <w:rPr>
                <w:sz w:val="24"/>
                <w:szCs w:val="24"/>
              </w:rPr>
              <w:t>0</w:t>
            </w:r>
          </w:p>
        </w:tc>
        <w:tc>
          <w:tcPr>
            <w:tcW w:w="850" w:type="dxa"/>
          </w:tcPr>
          <w:p w14:paraId="7F693549" w14:textId="77777777" w:rsidR="00931C76" w:rsidRPr="006436A2" w:rsidRDefault="00931C76" w:rsidP="00931C76">
            <w:pPr>
              <w:jc w:val="center"/>
              <w:rPr>
                <w:sz w:val="24"/>
                <w:szCs w:val="24"/>
              </w:rPr>
            </w:pPr>
            <w:r w:rsidRPr="006436A2">
              <w:rPr>
                <w:sz w:val="24"/>
                <w:szCs w:val="24"/>
              </w:rPr>
              <w:t>0</w:t>
            </w:r>
          </w:p>
        </w:tc>
        <w:tc>
          <w:tcPr>
            <w:tcW w:w="851" w:type="dxa"/>
          </w:tcPr>
          <w:p w14:paraId="022E1EB2" w14:textId="77777777" w:rsidR="00931C76" w:rsidRPr="006436A2" w:rsidRDefault="00931C76" w:rsidP="00931C76">
            <w:pPr>
              <w:jc w:val="center"/>
              <w:rPr>
                <w:sz w:val="24"/>
                <w:szCs w:val="24"/>
              </w:rPr>
            </w:pPr>
            <w:r w:rsidRPr="006436A2">
              <w:rPr>
                <w:sz w:val="24"/>
                <w:szCs w:val="24"/>
              </w:rPr>
              <w:t>0</w:t>
            </w:r>
          </w:p>
        </w:tc>
      </w:tr>
      <w:tr w:rsidR="00931C76" w:rsidRPr="006436A2" w14:paraId="6C8260C4" w14:textId="77777777" w:rsidTr="00931C76">
        <w:tc>
          <w:tcPr>
            <w:tcW w:w="2269" w:type="dxa"/>
          </w:tcPr>
          <w:p w14:paraId="72FBFBC5"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2.1.4.</w:t>
            </w:r>
          </w:p>
        </w:tc>
        <w:tc>
          <w:tcPr>
            <w:tcW w:w="6804" w:type="dxa"/>
          </w:tcPr>
          <w:p w14:paraId="47F6A99B" w14:textId="77777777" w:rsidR="00931C76" w:rsidRPr="006436A2" w:rsidRDefault="00931C76" w:rsidP="00931C76">
            <w:pPr>
              <w:rPr>
                <w:sz w:val="24"/>
                <w:szCs w:val="24"/>
              </w:rPr>
            </w:pPr>
            <w:r w:rsidRPr="006436A2">
              <w:rPr>
                <w:sz w:val="24"/>
                <w:szCs w:val="24"/>
              </w:rPr>
              <w:t>Реализация отдельных мероприятий в рамках регионального проекта «Акселерация»</w:t>
            </w:r>
          </w:p>
        </w:tc>
        <w:tc>
          <w:tcPr>
            <w:tcW w:w="2258" w:type="dxa"/>
          </w:tcPr>
          <w:p w14:paraId="5CD56E82" w14:textId="77777777" w:rsidR="00931C76" w:rsidRPr="006436A2" w:rsidRDefault="00931C76" w:rsidP="00931C76">
            <w:pPr>
              <w:rPr>
                <w:sz w:val="24"/>
                <w:szCs w:val="24"/>
              </w:rPr>
            </w:pPr>
            <w:r w:rsidRPr="006436A2">
              <w:rPr>
                <w:sz w:val="24"/>
                <w:szCs w:val="24"/>
              </w:rPr>
              <w:t>ОЭР</w:t>
            </w:r>
          </w:p>
        </w:tc>
        <w:tc>
          <w:tcPr>
            <w:tcW w:w="1701" w:type="dxa"/>
          </w:tcPr>
          <w:p w14:paraId="02FD4AD8" w14:textId="77777777" w:rsidR="00931C76" w:rsidRPr="006436A2" w:rsidRDefault="00931C76" w:rsidP="00931C76">
            <w:pPr>
              <w:jc w:val="center"/>
              <w:rPr>
                <w:sz w:val="24"/>
                <w:szCs w:val="24"/>
              </w:rPr>
            </w:pPr>
            <w:r w:rsidRPr="006436A2">
              <w:rPr>
                <w:sz w:val="24"/>
                <w:szCs w:val="24"/>
              </w:rPr>
              <w:t>0</w:t>
            </w:r>
          </w:p>
        </w:tc>
        <w:tc>
          <w:tcPr>
            <w:tcW w:w="851" w:type="dxa"/>
          </w:tcPr>
          <w:p w14:paraId="4A2CFD3C" w14:textId="77777777" w:rsidR="00931C76" w:rsidRPr="006436A2" w:rsidRDefault="00931C76" w:rsidP="00931C76">
            <w:pPr>
              <w:jc w:val="center"/>
              <w:rPr>
                <w:sz w:val="24"/>
                <w:szCs w:val="24"/>
              </w:rPr>
            </w:pPr>
            <w:r w:rsidRPr="006436A2">
              <w:rPr>
                <w:sz w:val="24"/>
                <w:szCs w:val="24"/>
              </w:rPr>
              <w:t>0</w:t>
            </w:r>
          </w:p>
        </w:tc>
        <w:tc>
          <w:tcPr>
            <w:tcW w:w="850" w:type="dxa"/>
          </w:tcPr>
          <w:p w14:paraId="3AFBCC8D" w14:textId="77777777" w:rsidR="00931C76" w:rsidRPr="006436A2" w:rsidRDefault="00931C76" w:rsidP="00931C76">
            <w:pPr>
              <w:jc w:val="center"/>
              <w:rPr>
                <w:sz w:val="24"/>
                <w:szCs w:val="24"/>
              </w:rPr>
            </w:pPr>
            <w:r w:rsidRPr="006436A2">
              <w:rPr>
                <w:sz w:val="24"/>
                <w:szCs w:val="24"/>
              </w:rPr>
              <w:t>0</w:t>
            </w:r>
          </w:p>
        </w:tc>
        <w:tc>
          <w:tcPr>
            <w:tcW w:w="851" w:type="dxa"/>
          </w:tcPr>
          <w:p w14:paraId="68E32153" w14:textId="77777777" w:rsidR="00931C76" w:rsidRPr="006436A2" w:rsidRDefault="00931C76" w:rsidP="00931C76">
            <w:pPr>
              <w:jc w:val="center"/>
              <w:rPr>
                <w:sz w:val="24"/>
                <w:szCs w:val="24"/>
              </w:rPr>
            </w:pPr>
            <w:r w:rsidRPr="006436A2">
              <w:rPr>
                <w:sz w:val="24"/>
                <w:szCs w:val="24"/>
              </w:rPr>
              <w:t>0</w:t>
            </w:r>
          </w:p>
        </w:tc>
      </w:tr>
      <w:tr w:rsidR="00931C76" w:rsidRPr="006436A2" w14:paraId="4502849F" w14:textId="77777777" w:rsidTr="00931C76">
        <w:tc>
          <w:tcPr>
            <w:tcW w:w="2269" w:type="dxa"/>
          </w:tcPr>
          <w:p w14:paraId="60C72375"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2.1.4.1.</w:t>
            </w:r>
          </w:p>
        </w:tc>
        <w:tc>
          <w:tcPr>
            <w:tcW w:w="6804" w:type="dxa"/>
          </w:tcPr>
          <w:p w14:paraId="52A81AB1" w14:textId="30877B05" w:rsidR="00931C76" w:rsidRPr="006436A2" w:rsidRDefault="00EE75F0" w:rsidP="00931C76">
            <w:pPr>
              <w:rPr>
                <w:sz w:val="24"/>
                <w:szCs w:val="24"/>
              </w:rPr>
            </w:pPr>
            <w:r>
              <w:rPr>
                <w:sz w:val="24"/>
                <w:szCs w:val="24"/>
              </w:rPr>
              <w:t xml:space="preserve">Исключено </w:t>
            </w:r>
          </w:p>
        </w:tc>
        <w:tc>
          <w:tcPr>
            <w:tcW w:w="2258" w:type="dxa"/>
          </w:tcPr>
          <w:p w14:paraId="1614D451" w14:textId="77777777" w:rsidR="00931C76" w:rsidRPr="006436A2" w:rsidRDefault="00931C76" w:rsidP="00931C76">
            <w:pPr>
              <w:rPr>
                <w:sz w:val="24"/>
                <w:szCs w:val="24"/>
              </w:rPr>
            </w:pPr>
            <w:r w:rsidRPr="006436A2">
              <w:rPr>
                <w:sz w:val="24"/>
                <w:szCs w:val="24"/>
              </w:rPr>
              <w:t>ОЭР</w:t>
            </w:r>
          </w:p>
        </w:tc>
        <w:tc>
          <w:tcPr>
            <w:tcW w:w="1701" w:type="dxa"/>
          </w:tcPr>
          <w:p w14:paraId="3821DD00" w14:textId="77777777" w:rsidR="00931C76" w:rsidRPr="006436A2" w:rsidRDefault="00931C76" w:rsidP="00931C76">
            <w:pPr>
              <w:jc w:val="center"/>
              <w:rPr>
                <w:sz w:val="24"/>
                <w:szCs w:val="24"/>
              </w:rPr>
            </w:pPr>
            <w:r w:rsidRPr="006436A2">
              <w:rPr>
                <w:sz w:val="24"/>
                <w:szCs w:val="24"/>
              </w:rPr>
              <w:t>0</w:t>
            </w:r>
          </w:p>
        </w:tc>
        <w:tc>
          <w:tcPr>
            <w:tcW w:w="851" w:type="dxa"/>
          </w:tcPr>
          <w:p w14:paraId="06281DF9" w14:textId="77777777" w:rsidR="00931C76" w:rsidRPr="006436A2" w:rsidRDefault="00931C76" w:rsidP="00931C76">
            <w:pPr>
              <w:jc w:val="center"/>
              <w:rPr>
                <w:sz w:val="24"/>
                <w:szCs w:val="24"/>
              </w:rPr>
            </w:pPr>
            <w:r w:rsidRPr="006436A2">
              <w:rPr>
                <w:sz w:val="24"/>
                <w:szCs w:val="24"/>
              </w:rPr>
              <w:t>0</w:t>
            </w:r>
          </w:p>
        </w:tc>
        <w:tc>
          <w:tcPr>
            <w:tcW w:w="850" w:type="dxa"/>
          </w:tcPr>
          <w:p w14:paraId="4C128C2F" w14:textId="77777777" w:rsidR="00931C76" w:rsidRPr="006436A2" w:rsidRDefault="00931C76" w:rsidP="00931C76">
            <w:pPr>
              <w:jc w:val="center"/>
              <w:rPr>
                <w:sz w:val="24"/>
                <w:szCs w:val="24"/>
              </w:rPr>
            </w:pPr>
            <w:r w:rsidRPr="006436A2">
              <w:rPr>
                <w:sz w:val="24"/>
                <w:szCs w:val="24"/>
              </w:rPr>
              <w:t>0</w:t>
            </w:r>
          </w:p>
        </w:tc>
        <w:tc>
          <w:tcPr>
            <w:tcW w:w="851" w:type="dxa"/>
          </w:tcPr>
          <w:p w14:paraId="7E98BFC9" w14:textId="77777777" w:rsidR="00931C76" w:rsidRPr="006436A2" w:rsidRDefault="00931C76" w:rsidP="00931C76">
            <w:pPr>
              <w:jc w:val="center"/>
              <w:rPr>
                <w:sz w:val="24"/>
                <w:szCs w:val="24"/>
              </w:rPr>
            </w:pPr>
            <w:r w:rsidRPr="006436A2">
              <w:rPr>
                <w:sz w:val="24"/>
                <w:szCs w:val="24"/>
              </w:rPr>
              <w:t>0</w:t>
            </w:r>
          </w:p>
        </w:tc>
      </w:tr>
      <w:tr w:rsidR="00931C76" w:rsidRPr="006436A2" w14:paraId="7FE9504B" w14:textId="77777777" w:rsidTr="00931C76">
        <w:tc>
          <w:tcPr>
            <w:tcW w:w="2269" w:type="dxa"/>
          </w:tcPr>
          <w:p w14:paraId="0CA69252"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2.1.4.2.</w:t>
            </w:r>
          </w:p>
        </w:tc>
        <w:tc>
          <w:tcPr>
            <w:tcW w:w="6804" w:type="dxa"/>
          </w:tcPr>
          <w:p w14:paraId="6D47FCFF" w14:textId="554F30FE" w:rsidR="00931C76" w:rsidRPr="006436A2" w:rsidRDefault="00931C76" w:rsidP="00931C76">
            <w:pPr>
              <w:widowControl w:val="0"/>
              <w:autoSpaceDE w:val="0"/>
              <w:autoSpaceDN w:val="0"/>
              <w:adjustRightInd w:val="0"/>
              <w:rPr>
                <w:sz w:val="24"/>
                <w:szCs w:val="24"/>
              </w:rPr>
            </w:pPr>
            <w:r w:rsidRPr="006436A2">
              <w:rPr>
                <w:sz w:val="24"/>
                <w:szCs w:val="24"/>
              </w:rPr>
              <w:t xml:space="preserve">Мониторинг показателей   </w:t>
            </w:r>
            <w:r w:rsidR="00EE75F0" w:rsidRPr="006436A2">
              <w:rPr>
                <w:sz w:val="24"/>
                <w:szCs w:val="24"/>
              </w:rPr>
              <w:t>реализации регионального</w:t>
            </w:r>
            <w:r w:rsidRPr="006436A2">
              <w:rPr>
                <w:sz w:val="24"/>
                <w:szCs w:val="24"/>
              </w:rPr>
              <w:t xml:space="preserve"> проекта «Акселерация»</w:t>
            </w:r>
          </w:p>
        </w:tc>
        <w:tc>
          <w:tcPr>
            <w:tcW w:w="2258" w:type="dxa"/>
          </w:tcPr>
          <w:p w14:paraId="7DC1BF17" w14:textId="77777777" w:rsidR="00931C76" w:rsidRPr="006436A2" w:rsidRDefault="00931C76" w:rsidP="00931C76">
            <w:pPr>
              <w:rPr>
                <w:sz w:val="24"/>
                <w:szCs w:val="24"/>
              </w:rPr>
            </w:pPr>
            <w:r w:rsidRPr="006436A2">
              <w:rPr>
                <w:sz w:val="24"/>
                <w:szCs w:val="24"/>
              </w:rPr>
              <w:t>ОЭР</w:t>
            </w:r>
          </w:p>
        </w:tc>
        <w:tc>
          <w:tcPr>
            <w:tcW w:w="1701" w:type="dxa"/>
          </w:tcPr>
          <w:p w14:paraId="0CCCCA52" w14:textId="77777777" w:rsidR="00931C76" w:rsidRPr="006436A2" w:rsidRDefault="00931C76" w:rsidP="00931C76">
            <w:pPr>
              <w:jc w:val="center"/>
              <w:rPr>
                <w:sz w:val="24"/>
                <w:szCs w:val="24"/>
              </w:rPr>
            </w:pPr>
            <w:r w:rsidRPr="006436A2">
              <w:rPr>
                <w:sz w:val="24"/>
                <w:szCs w:val="24"/>
              </w:rPr>
              <w:t>0</w:t>
            </w:r>
          </w:p>
        </w:tc>
        <w:tc>
          <w:tcPr>
            <w:tcW w:w="851" w:type="dxa"/>
          </w:tcPr>
          <w:p w14:paraId="277A7419" w14:textId="77777777" w:rsidR="00931C76" w:rsidRPr="006436A2" w:rsidRDefault="00931C76" w:rsidP="00931C76">
            <w:pPr>
              <w:jc w:val="center"/>
              <w:rPr>
                <w:sz w:val="24"/>
                <w:szCs w:val="24"/>
              </w:rPr>
            </w:pPr>
            <w:r w:rsidRPr="006436A2">
              <w:rPr>
                <w:sz w:val="24"/>
                <w:szCs w:val="24"/>
              </w:rPr>
              <w:t>0</w:t>
            </w:r>
          </w:p>
        </w:tc>
        <w:tc>
          <w:tcPr>
            <w:tcW w:w="850" w:type="dxa"/>
          </w:tcPr>
          <w:p w14:paraId="1FC4A16D" w14:textId="77777777" w:rsidR="00931C76" w:rsidRPr="006436A2" w:rsidRDefault="00931C76" w:rsidP="00931C76">
            <w:pPr>
              <w:jc w:val="center"/>
              <w:rPr>
                <w:sz w:val="24"/>
                <w:szCs w:val="24"/>
              </w:rPr>
            </w:pPr>
            <w:r w:rsidRPr="006436A2">
              <w:rPr>
                <w:sz w:val="24"/>
                <w:szCs w:val="24"/>
              </w:rPr>
              <w:t>0</w:t>
            </w:r>
          </w:p>
        </w:tc>
        <w:tc>
          <w:tcPr>
            <w:tcW w:w="851" w:type="dxa"/>
          </w:tcPr>
          <w:p w14:paraId="55718ADE" w14:textId="77777777" w:rsidR="00931C76" w:rsidRPr="006436A2" w:rsidRDefault="00931C76" w:rsidP="00931C76">
            <w:pPr>
              <w:jc w:val="center"/>
              <w:rPr>
                <w:sz w:val="24"/>
                <w:szCs w:val="24"/>
              </w:rPr>
            </w:pPr>
            <w:r w:rsidRPr="006436A2">
              <w:rPr>
                <w:sz w:val="24"/>
                <w:szCs w:val="24"/>
              </w:rPr>
              <w:t>0</w:t>
            </w:r>
          </w:p>
        </w:tc>
      </w:tr>
      <w:tr w:rsidR="00931C76" w:rsidRPr="006436A2" w14:paraId="72A53EF1" w14:textId="77777777" w:rsidTr="00931C76">
        <w:tc>
          <w:tcPr>
            <w:tcW w:w="2269" w:type="dxa"/>
          </w:tcPr>
          <w:p w14:paraId="34BA51CC"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2.1.5.</w:t>
            </w:r>
          </w:p>
        </w:tc>
        <w:tc>
          <w:tcPr>
            <w:tcW w:w="6804" w:type="dxa"/>
          </w:tcPr>
          <w:p w14:paraId="6AE0BF05" w14:textId="77777777" w:rsidR="00931C76" w:rsidRPr="006436A2" w:rsidRDefault="00931C76" w:rsidP="00931C76">
            <w:pPr>
              <w:rPr>
                <w:sz w:val="24"/>
                <w:szCs w:val="24"/>
              </w:rPr>
            </w:pPr>
            <w:r w:rsidRPr="006436A2">
              <w:rPr>
                <w:sz w:val="24"/>
                <w:szCs w:val="24"/>
              </w:rPr>
              <w:t>Реализация отдельных мероприятий в рамках регионального проекта «Улучшение условий ведения предпринимательской деятельности»</w:t>
            </w:r>
          </w:p>
        </w:tc>
        <w:tc>
          <w:tcPr>
            <w:tcW w:w="2258" w:type="dxa"/>
          </w:tcPr>
          <w:p w14:paraId="51AC2C7F" w14:textId="45F42E9C" w:rsidR="00931C76" w:rsidRPr="006436A2" w:rsidRDefault="00931C76" w:rsidP="00931C76">
            <w:pPr>
              <w:rPr>
                <w:sz w:val="24"/>
                <w:szCs w:val="24"/>
              </w:rPr>
            </w:pPr>
            <w:r w:rsidRPr="006436A2">
              <w:rPr>
                <w:sz w:val="24"/>
                <w:szCs w:val="24"/>
              </w:rPr>
              <w:t>ОЭР</w:t>
            </w:r>
            <w:r w:rsidR="00EF0164">
              <w:rPr>
                <w:sz w:val="24"/>
                <w:szCs w:val="24"/>
              </w:rPr>
              <w:t xml:space="preserve">, ОЗО, </w:t>
            </w:r>
            <w:proofErr w:type="spellStart"/>
            <w:r w:rsidR="00EF0164">
              <w:rPr>
                <w:sz w:val="24"/>
                <w:szCs w:val="24"/>
              </w:rPr>
              <w:t>ОИиАО</w:t>
            </w:r>
            <w:proofErr w:type="spellEnd"/>
          </w:p>
        </w:tc>
        <w:tc>
          <w:tcPr>
            <w:tcW w:w="1701" w:type="dxa"/>
          </w:tcPr>
          <w:p w14:paraId="5533EA30" w14:textId="77777777" w:rsidR="00931C76" w:rsidRPr="006436A2" w:rsidRDefault="00931C76" w:rsidP="00931C76">
            <w:pPr>
              <w:jc w:val="center"/>
              <w:rPr>
                <w:sz w:val="24"/>
                <w:szCs w:val="24"/>
              </w:rPr>
            </w:pPr>
            <w:r w:rsidRPr="006436A2">
              <w:rPr>
                <w:sz w:val="24"/>
                <w:szCs w:val="24"/>
              </w:rPr>
              <w:t>0</w:t>
            </w:r>
          </w:p>
        </w:tc>
        <w:tc>
          <w:tcPr>
            <w:tcW w:w="851" w:type="dxa"/>
          </w:tcPr>
          <w:p w14:paraId="43AC1C6A" w14:textId="77777777" w:rsidR="00931C76" w:rsidRPr="006436A2" w:rsidRDefault="00931C76" w:rsidP="00931C76">
            <w:pPr>
              <w:jc w:val="center"/>
              <w:rPr>
                <w:sz w:val="24"/>
                <w:szCs w:val="24"/>
              </w:rPr>
            </w:pPr>
            <w:r w:rsidRPr="006436A2">
              <w:rPr>
                <w:sz w:val="24"/>
                <w:szCs w:val="24"/>
              </w:rPr>
              <w:t>0</w:t>
            </w:r>
          </w:p>
        </w:tc>
        <w:tc>
          <w:tcPr>
            <w:tcW w:w="850" w:type="dxa"/>
          </w:tcPr>
          <w:p w14:paraId="3CCAD457" w14:textId="77777777" w:rsidR="00931C76" w:rsidRPr="006436A2" w:rsidRDefault="00931C76" w:rsidP="00931C76">
            <w:pPr>
              <w:jc w:val="center"/>
              <w:rPr>
                <w:sz w:val="24"/>
                <w:szCs w:val="24"/>
              </w:rPr>
            </w:pPr>
            <w:r w:rsidRPr="006436A2">
              <w:rPr>
                <w:sz w:val="24"/>
                <w:szCs w:val="24"/>
              </w:rPr>
              <w:t>0</w:t>
            </w:r>
          </w:p>
        </w:tc>
        <w:tc>
          <w:tcPr>
            <w:tcW w:w="851" w:type="dxa"/>
          </w:tcPr>
          <w:p w14:paraId="4C40F289" w14:textId="77777777" w:rsidR="00931C76" w:rsidRPr="006436A2" w:rsidRDefault="00931C76" w:rsidP="00931C76">
            <w:pPr>
              <w:jc w:val="center"/>
              <w:rPr>
                <w:sz w:val="24"/>
                <w:szCs w:val="24"/>
              </w:rPr>
            </w:pPr>
            <w:r w:rsidRPr="006436A2">
              <w:rPr>
                <w:sz w:val="24"/>
                <w:szCs w:val="24"/>
              </w:rPr>
              <w:t>0</w:t>
            </w:r>
          </w:p>
        </w:tc>
      </w:tr>
      <w:tr w:rsidR="00EF0164" w:rsidRPr="006436A2" w14:paraId="1D62906E" w14:textId="77777777" w:rsidTr="00931C76">
        <w:tc>
          <w:tcPr>
            <w:tcW w:w="2269" w:type="dxa"/>
          </w:tcPr>
          <w:p w14:paraId="486CA733" w14:textId="77777777" w:rsidR="00EF0164" w:rsidRPr="006436A2" w:rsidRDefault="00EF0164" w:rsidP="00EF0164">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2.1.5.1.</w:t>
            </w:r>
          </w:p>
        </w:tc>
        <w:tc>
          <w:tcPr>
            <w:tcW w:w="6804" w:type="dxa"/>
          </w:tcPr>
          <w:p w14:paraId="0B572EEA" w14:textId="3B862221" w:rsidR="00EF0164" w:rsidRPr="006436A2" w:rsidRDefault="00EF0164" w:rsidP="00EF0164">
            <w:pPr>
              <w:widowControl w:val="0"/>
              <w:autoSpaceDE w:val="0"/>
              <w:autoSpaceDN w:val="0"/>
              <w:adjustRightInd w:val="0"/>
              <w:rPr>
                <w:sz w:val="24"/>
                <w:szCs w:val="24"/>
              </w:rPr>
            </w:pPr>
            <w:r w:rsidRPr="006436A2">
              <w:rPr>
                <w:sz w:val="24"/>
                <w:szCs w:val="24"/>
              </w:rPr>
              <w:t>Обеспечение доступа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p>
        </w:tc>
        <w:tc>
          <w:tcPr>
            <w:tcW w:w="2258" w:type="dxa"/>
          </w:tcPr>
          <w:p w14:paraId="2A4B0997" w14:textId="011DC95C" w:rsidR="00EF0164" w:rsidRPr="00EF0164" w:rsidRDefault="00EF0164" w:rsidP="00EF0164">
            <w:pPr>
              <w:rPr>
                <w:sz w:val="24"/>
                <w:szCs w:val="24"/>
              </w:rPr>
            </w:pPr>
            <w:r w:rsidRPr="00EF0164">
              <w:rPr>
                <w:sz w:val="24"/>
                <w:szCs w:val="24"/>
              </w:rPr>
              <w:t xml:space="preserve">ОЭР, ОЗО, </w:t>
            </w:r>
            <w:proofErr w:type="spellStart"/>
            <w:r w:rsidRPr="00EF0164">
              <w:rPr>
                <w:sz w:val="24"/>
                <w:szCs w:val="24"/>
              </w:rPr>
              <w:t>ОИиАО</w:t>
            </w:r>
            <w:proofErr w:type="spellEnd"/>
          </w:p>
        </w:tc>
        <w:tc>
          <w:tcPr>
            <w:tcW w:w="1701" w:type="dxa"/>
          </w:tcPr>
          <w:p w14:paraId="1BBBA971" w14:textId="77777777" w:rsidR="00EF0164" w:rsidRPr="006436A2" w:rsidRDefault="00EF0164" w:rsidP="00EF0164">
            <w:pPr>
              <w:jc w:val="center"/>
              <w:rPr>
                <w:sz w:val="24"/>
                <w:szCs w:val="24"/>
              </w:rPr>
            </w:pPr>
            <w:r w:rsidRPr="006436A2">
              <w:rPr>
                <w:sz w:val="24"/>
                <w:szCs w:val="24"/>
              </w:rPr>
              <w:t>0</w:t>
            </w:r>
          </w:p>
        </w:tc>
        <w:tc>
          <w:tcPr>
            <w:tcW w:w="851" w:type="dxa"/>
          </w:tcPr>
          <w:p w14:paraId="096027C0" w14:textId="77777777" w:rsidR="00EF0164" w:rsidRPr="006436A2" w:rsidRDefault="00EF0164" w:rsidP="00EF0164">
            <w:pPr>
              <w:jc w:val="center"/>
              <w:rPr>
                <w:sz w:val="24"/>
                <w:szCs w:val="24"/>
              </w:rPr>
            </w:pPr>
            <w:r w:rsidRPr="006436A2">
              <w:rPr>
                <w:sz w:val="24"/>
                <w:szCs w:val="24"/>
              </w:rPr>
              <w:t>0</w:t>
            </w:r>
          </w:p>
        </w:tc>
        <w:tc>
          <w:tcPr>
            <w:tcW w:w="850" w:type="dxa"/>
          </w:tcPr>
          <w:p w14:paraId="48E1A01B" w14:textId="77777777" w:rsidR="00EF0164" w:rsidRPr="006436A2" w:rsidRDefault="00EF0164" w:rsidP="00EF0164">
            <w:pPr>
              <w:jc w:val="center"/>
              <w:rPr>
                <w:sz w:val="24"/>
                <w:szCs w:val="24"/>
              </w:rPr>
            </w:pPr>
            <w:r w:rsidRPr="006436A2">
              <w:rPr>
                <w:sz w:val="24"/>
                <w:szCs w:val="24"/>
              </w:rPr>
              <w:t>0</w:t>
            </w:r>
          </w:p>
        </w:tc>
        <w:tc>
          <w:tcPr>
            <w:tcW w:w="851" w:type="dxa"/>
          </w:tcPr>
          <w:p w14:paraId="12C7FDDC" w14:textId="77777777" w:rsidR="00EF0164" w:rsidRPr="006436A2" w:rsidRDefault="00EF0164" w:rsidP="00EF0164">
            <w:pPr>
              <w:jc w:val="center"/>
              <w:rPr>
                <w:sz w:val="24"/>
                <w:szCs w:val="24"/>
              </w:rPr>
            </w:pPr>
            <w:r w:rsidRPr="006436A2">
              <w:rPr>
                <w:sz w:val="24"/>
                <w:szCs w:val="24"/>
              </w:rPr>
              <w:t>0</w:t>
            </w:r>
          </w:p>
        </w:tc>
      </w:tr>
      <w:tr w:rsidR="00EF0164" w:rsidRPr="006436A2" w14:paraId="7C7A9549" w14:textId="77777777" w:rsidTr="00931C76">
        <w:tc>
          <w:tcPr>
            <w:tcW w:w="2269" w:type="dxa"/>
          </w:tcPr>
          <w:p w14:paraId="694B8594" w14:textId="77777777" w:rsidR="00EF0164" w:rsidRPr="006436A2" w:rsidRDefault="00EF0164" w:rsidP="00EF0164">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2.1.5.2.</w:t>
            </w:r>
          </w:p>
        </w:tc>
        <w:tc>
          <w:tcPr>
            <w:tcW w:w="6804" w:type="dxa"/>
          </w:tcPr>
          <w:p w14:paraId="115072C2" w14:textId="77777777" w:rsidR="00EF0164" w:rsidRPr="006436A2" w:rsidRDefault="00EF0164" w:rsidP="00EF0164">
            <w:pPr>
              <w:pStyle w:val="ConsPlusCell"/>
              <w:rPr>
                <w:rFonts w:ascii="Times New Roman" w:hAnsi="Times New Roman" w:cs="Times New Roman"/>
                <w:bCs/>
                <w:sz w:val="24"/>
                <w:szCs w:val="24"/>
              </w:rPr>
            </w:pPr>
            <w:r w:rsidRPr="006436A2">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2258" w:type="dxa"/>
          </w:tcPr>
          <w:p w14:paraId="564F36D8" w14:textId="376B6150" w:rsidR="00EF0164" w:rsidRPr="00EF0164" w:rsidRDefault="00EF0164" w:rsidP="00EF0164">
            <w:pPr>
              <w:pStyle w:val="ConsPlusCell"/>
              <w:rPr>
                <w:rFonts w:ascii="Times New Roman" w:hAnsi="Times New Roman" w:cs="Times New Roman"/>
                <w:sz w:val="24"/>
                <w:szCs w:val="24"/>
              </w:rPr>
            </w:pPr>
            <w:r w:rsidRPr="00EF0164">
              <w:rPr>
                <w:rFonts w:ascii="Times New Roman" w:hAnsi="Times New Roman" w:cs="Times New Roman"/>
                <w:sz w:val="24"/>
                <w:szCs w:val="24"/>
              </w:rPr>
              <w:t xml:space="preserve">ОЭР, ОЗО, </w:t>
            </w:r>
            <w:proofErr w:type="spellStart"/>
            <w:r w:rsidRPr="00EF0164">
              <w:rPr>
                <w:rFonts w:ascii="Times New Roman" w:hAnsi="Times New Roman" w:cs="Times New Roman"/>
                <w:sz w:val="24"/>
                <w:szCs w:val="24"/>
              </w:rPr>
              <w:t>ОИиАО</w:t>
            </w:r>
            <w:proofErr w:type="spellEnd"/>
          </w:p>
        </w:tc>
        <w:tc>
          <w:tcPr>
            <w:tcW w:w="1701" w:type="dxa"/>
          </w:tcPr>
          <w:p w14:paraId="37F7E96A" w14:textId="77777777" w:rsidR="00EF0164" w:rsidRPr="006436A2" w:rsidRDefault="00EF0164" w:rsidP="00EF0164">
            <w:pPr>
              <w:jc w:val="center"/>
              <w:rPr>
                <w:sz w:val="24"/>
                <w:szCs w:val="24"/>
              </w:rPr>
            </w:pPr>
            <w:r w:rsidRPr="006436A2">
              <w:rPr>
                <w:sz w:val="24"/>
                <w:szCs w:val="24"/>
              </w:rPr>
              <w:t>0</w:t>
            </w:r>
          </w:p>
        </w:tc>
        <w:tc>
          <w:tcPr>
            <w:tcW w:w="851" w:type="dxa"/>
          </w:tcPr>
          <w:p w14:paraId="3CC26565" w14:textId="77777777" w:rsidR="00EF0164" w:rsidRPr="006436A2" w:rsidRDefault="00EF0164" w:rsidP="00EF0164">
            <w:pPr>
              <w:jc w:val="center"/>
              <w:rPr>
                <w:sz w:val="24"/>
                <w:szCs w:val="24"/>
              </w:rPr>
            </w:pPr>
            <w:r w:rsidRPr="006436A2">
              <w:rPr>
                <w:sz w:val="24"/>
                <w:szCs w:val="24"/>
              </w:rPr>
              <w:t>0</w:t>
            </w:r>
          </w:p>
        </w:tc>
        <w:tc>
          <w:tcPr>
            <w:tcW w:w="850" w:type="dxa"/>
          </w:tcPr>
          <w:p w14:paraId="08B89E06" w14:textId="77777777" w:rsidR="00EF0164" w:rsidRPr="006436A2" w:rsidRDefault="00EF0164" w:rsidP="00EF0164">
            <w:pPr>
              <w:jc w:val="center"/>
              <w:rPr>
                <w:sz w:val="24"/>
                <w:szCs w:val="24"/>
              </w:rPr>
            </w:pPr>
            <w:r w:rsidRPr="006436A2">
              <w:rPr>
                <w:sz w:val="24"/>
                <w:szCs w:val="24"/>
              </w:rPr>
              <w:t>0</w:t>
            </w:r>
          </w:p>
        </w:tc>
        <w:tc>
          <w:tcPr>
            <w:tcW w:w="851" w:type="dxa"/>
          </w:tcPr>
          <w:p w14:paraId="2D9306DA" w14:textId="77777777" w:rsidR="00EF0164" w:rsidRPr="006436A2" w:rsidRDefault="00EF0164" w:rsidP="00EF0164">
            <w:pPr>
              <w:jc w:val="center"/>
              <w:rPr>
                <w:sz w:val="24"/>
                <w:szCs w:val="24"/>
              </w:rPr>
            </w:pPr>
            <w:r w:rsidRPr="006436A2">
              <w:rPr>
                <w:sz w:val="24"/>
                <w:szCs w:val="24"/>
              </w:rPr>
              <w:t>0</w:t>
            </w:r>
          </w:p>
        </w:tc>
      </w:tr>
      <w:tr w:rsidR="00931C76" w:rsidRPr="006436A2" w14:paraId="4D264021" w14:textId="77777777" w:rsidTr="00931C76">
        <w:tc>
          <w:tcPr>
            <w:tcW w:w="2269" w:type="dxa"/>
          </w:tcPr>
          <w:p w14:paraId="05BE054A"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r w:rsidRPr="006436A2">
              <w:rPr>
                <w:rFonts w:ascii="Times New Roman" w:eastAsia="Times New Roman" w:hAnsi="Times New Roman" w:cs="Times New Roman"/>
                <w:sz w:val="24"/>
                <w:szCs w:val="24"/>
              </w:rPr>
              <w:lastRenderedPageBreak/>
              <w:t>2.1.5.3.</w:t>
            </w:r>
          </w:p>
        </w:tc>
        <w:tc>
          <w:tcPr>
            <w:tcW w:w="6804" w:type="dxa"/>
          </w:tcPr>
          <w:p w14:paraId="65DD8D6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 xml:space="preserve">Поддержание в актуальном состоянии Прогнозного плана </w:t>
            </w:r>
            <w:r w:rsidRPr="006436A2">
              <w:rPr>
                <w:rFonts w:ascii="Times New Roman" w:hAnsi="Times New Roman" w:cs="Times New Roman"/>
                <w:sz w:val="24"/>
                <w:szCs w:val="24"/>
              </w:rPr>
              <w:lastRenderedPageBreak/>
              <w:t>приватизации муниципального имущества</w:t>
            </w:r>
          </w:p>
        </w:tc>
        <w:tc>
          <w:tcPr>
            <w:tcW w:w="2258" w:type="dxa"/>
          </w:tcPr>
          <w:p w14:paraId="7F874225" w14:textId="5F343A2D" w:rsidR="00931C76" w:rsidRPr="006436A2" w:rsidRDefault="00EF0164" w:rsidP="00931C76">
            <w:pPr>
              <w:pStyle w:val="ConsPlusCell"/>
              <w:rPr>
                <w:rFonts w:ascii="Times New Roman" w:hAnsi="Times New Roman" w:cs="Times New Roman"/>
                <w:sz w:val="24"/>
                <w:szCs w:val="24"/>
              </w:rPr>
            </w:pPr>
            <w:proofErr w:type="spellStart"/>
            <w:r w:rsidRPr="00EF0164">
              <w:rPr>
                <w:rFonts w:ascii="Times New Roman" w:hAnsi="Times New Roman" w:cs="Times New Roman"/>
                <w:sz w:val="24"/>
                <w:szCs w:val="24"/>
              </w:rPr>
              <w:lastRenderedPageBreak/>
              <w:t>ОИиАО</w:t>
            </w:r>
            <w:proofErr w:type="spellEnd"/>
          </w:p>
        </w:tc>
        <w:tc>
          <w:tcPr>
            <w:tcW w:w="1701" w:type="dxa"/>
          </w:tcPr>
          <w:p w14:paraId="03018473" w14:textId="77777777" w:rsidR="00931C76" w:rsidRPr="006436A2" w:rsidRDefault="00931C76" w:rsidP="00931C76">
            <w:pPr>
              <w:jc w:val="center"/>
              <w:rPr>
                <w:sz w:val="24"/>
                <w:szCs w:val="24"/>
              </w:rPr>
            </w:pPr>
            <w:r w:rsidRPr="006436A2">
              <w:rPr>
                <w:sz w:val="24"/>
                <w:szCs w:val="24"/>
              </w:rPr>
              <w:t>0</w:t>
            </w:r>
          </w:p>
        </w:tc>
        <w:tc>
          <w:tcPr>
            <w:tcW w:w="851" w:type="dxa"/>
          </w:tcPr>
          <w:p w14:paraId="6C42DEC1" w14:textId="77777777" w:rsidR="00931C76" w:rsidRPr="006436A2" w:rsidRDefault="00931C76" w:rsidP="00931C76">
            <w:pPr>
              <w:jc w:val="center"/>
              <w:rPr>
                <w:sz w:val="24"/>
                <w:szCs w:val="24"/>
              </w:rPr>
            </w:pPr>
            <w:r w:rsidRPr="006436A2">
              <w:rPr>
                <w:sz w:val="24"/>
                <w:szCs w:val="24"/>
              </w:rPr>
              <w:t>0</w:t>
            </w:r>
          </w:p>
        </w:tc>
        <w:tc>
          <w:tcPr>
            <w:tcW w:w="850" w:type="dxa"/>
          </w:tcPr>
          <w:p w14:paraId="5C688E0C" w14:textId="77777777" w:rsidR="00931C76" w:rsidRPr="006436A2" w:rsidRDefault="00931C76" w:rsidP="00931C76">
            <w:pPr>
              <w:jc w:val="center"/>
              <w:rPr>
                <w:sz w:val="24"/>
                <w:szCs w:val="24"/>
              </w:rPr>
            </w:pPr>
            <w:r w:rsidRPr="006436A2">
              <w:rPr>
                <w:sz w:val="24"/>
                <w:szCs w:val="24"/>
              </w:rPr>
              <w:t>0</w:t>
            </w:r>
          </w:p>
        </w:tc>
        <w:tc>
          <w:tcPr>
            <w:tcW w:w="851" w:type="dxa"/>
          </w:tcPr>
          <w:p w14:paraId="321E3D66" w14:textId="77777777" w:rsidR="00931C76" w:rsidRPr="006436A2" w:rsidRDefault="00931C76" w:rsidP="00931C76">
            <w:pPr>
              <w:jc w:val="center"/>
              <w:rPr>
                <w:sz w:val="24"/>
                <w:szCs w:val="24"/>
              </w:rPr>
            </w:pPr>
            <w:r w:rsidRPr="006436A2">
              <w:rPr>
                <w:sz w:val="24"/>
                <w:szCs w:val="24"/>
              </w:rPr>
              <w:t>0</w:t>
            </w:r>
          </w:p>
        </w:tc>
      </w:tr>
      <w:tr w:rsidR="00931C76" w:rsidRPr="006436A2" w14:paraId="44ABF4DA" w14:textId="77777777" w:rsidTr="00931C76">
        <w:tc>
          <w:tcPr>
            <w:tcW w:w="2269" w:type="dxa"/>
          </w:tcPr>
          <w:p w14:paraId="4F77162B"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2.1.5.4.</w:t>
            </w:r>
          </w:p>
        </w:tc>
        <w:tc>
          <w:tcPr>
            <w:tcW w:w="6804" w:type="dxa"/>
          </w:tcPr>
          <w:p w14:paraId="269A43D8" w14:textId="77777777" w:rsidR="00931C76" w:rsidRPr="006436A2" w:rsidRDefault="00931C76" w:rsidP="00931C76">
            <w:pPr>
              <w:widowControl w:val="0"/>
              <w:autoSpaceDE w:val="0"/>
              <w:autoSpaceDN w:val="0"/>
              <w:adjustRightInd w:val="0"/>
              <w:rPr>
                <w:sz w:val="24"/>
                <w:szCs w:val="24"/>
              </w:rPr>
            </w:pPr>
            <w:r w:rsidRPr="006436A2">
              <w:rPr>
                <w:sz w:val="24"/>
                <w:szCs w:val="24"/>
              </w:rPr>
              <w:t>Проведение мероприятий по информированию населения МР «</w:t>
            </w:r>
            <w:proofErr w:type="spellStart"/>
            <w:r w:rsidRPr="006436A2">
              <w:rPr>
                <w:sz w:val="24"/>
                <w:szCs w:val="24"/>
              </w:rPr>
              <w:t>Сыктывдинский</w:t>
            </w:r>
            <w:proofErr w:type="spellEnd"/>
            <w:r w:rsidRPr="006436A2">
              <w:rPr>
                <w:sz w:val="24"/>
                <w:szCs w:val="24"/>
              </w:rPr>
              <w:t>» о введении специального налогового режима для самозанятых граждан</w:t>
            </w:r>
          </w:p>
        </w:tc>
        <w:tc>
          <w:tcPr>
            <w:tcW w:w="2258" w:type="dxa"/>
          </w:tcPr>
          <w:p w14:paraId="5B9D52B9" w14:textId="44A029DA" w:rsidR="00931C76" w:rsidRPr="006436A2" w:rsidRDefault="00EF0164" w:rsidP="00931C76">
            <w:pPr>
              <w:rPr>
                <w:sz w:val="24"/>
                <w:szCs w:val="24"/>
              </w:rPr>
            </w:pPr>
            <w:r>
              <w:rPr>
                <w:sz w:val="24"/>
                <w:szCs w:val="24"/>
              </w:rPr>
              <w:t>ОЭР</w:t>
            </w:r>
          </w:p>
        </w:tc>
        <w:tc>
          <w:tcPr>
            <w:tcW w:w="1701" w:type="dxa"/>
          </w:tcPr>
          <w:p w14:paraId="3D7B5BB3" w14:textId="77777777" w:rsidR="00931C76" w:rsidRPr="006436A2" w:rsidRDefault="00931C76" w:rsidP="00931C76">
            <w:pPr>
              <w:jc w:val="center"/>
              <w:rPr>
                <w:sz w:val="24"/>
                <w:szCs w:val="24"/>
              </w:rPr>
            </w:pPr>
            <w:r w:rsidRPr="006436A2">
              <w:rPr>
                <w:sz w:val="24"/>
                <w:szCs w:val="24"/>
              </w:rPr>
              <w:t>0</w:t>
            </w:r>
          </w:p>
        </w:tc>
        <w:tc>
          <w:tcPr>
            <w:tcW w:w="851" w:type="dxa"/>
          </w:tcPr>
          <w:p w14:paraId="4079A95C" w14:textId="77777777" w:rsidR="00931C76" w:rsidRPr="006436A2" w:rsidRDefault="00931C76" w:rsidP="00931C76">
            <w:pPr>
              <w:jc w:val="center"/>
              <w:rPr>
                <w:sz w:val="24"/>
                <w:szCs w:val="24"/>
              </w:rPr>
            </w:pPr>
            <w:r w:rsidRPr="006436A2">
              <w:rPr>
                <w:sz w:val="24"/>
                <w:szCs w:val="24"/>
              </w:rPr>
              <w:t>0</w:t>
            </w:r>
          </w:p>
        </w:tc>
        <w:tc>
          <w:tcPr>
            <w:tcW w:w="850" w:type="dxa"/>
          </w:tcPr>
          <w:p w14:paraId="16630544" w14:textId="77777777" w:rsidR="00931C76" w:rsidRPr="006436A2" w:rsidRDefault="00931C76" w:rsidP="00931C76">
            <w:pPr>
              <w:jc w:val="center"/>
              <w:rPr>
                <w:sz w:val="24"/>
                <w:szCs w:val="24"/>
              </w:rPr>
            </w:pPr>
            <w:r w:rsidRPr="006436A2">
              <w:rPr>
                <w:sz w:val="24"/>
                <w:szCs w:val="24"/>
              </w:rPr>
              <w:t>0</w:t>
            </w:r>
          </w:p>
        </w:tc>
        <w:tc>
          <w:tcPr>
            <w:tcW w:w="851" w:type="dxa"/>
          </w:tcPr>
          <w:p w14:paraId="6FCDC92F" w14:textId="77777777" w:rsidR="00931C76" w:rsidRPr="006436A2" w:rsidRDefault="00931C76" w:rsidP="00931C76">
            <w:pPr>
              <w:jc w:val="center"/>
              <w:rPr>
                <w:sz w:val="24"/>
                <w:szCs w:val="24"/>
              </w:rPr>
            </w:pPr>
            <w:r w:rsidRPr="006436A2">
              <w:rPr>
                <w:sz w:val="24"/>
                <w:szCs w:val="24"/>
              </w:rPr>
              <w:t>0</w:t>
            </w:r>
          </w:p>
        </w:tc>
      </w:tr>
      <w:tr w:rsidR="00931C76" w:rsidRPr="006436A2" w14:paraId="03EB0C00" w14:textId="77777777" w:rsidTr="00931C76">
        <w:tc>
          <w:tcPr>
            <w:tcW w:w="2269" w:type="dxa"/>
          </w:tcPr>
          <w:p w14:paraId="13DD34E0"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2.1.5.5.</w:t>
            </w:r>
          </w:p>
        </w:tc>
        <w:tc>
          <w:tcPr>
            <w:tcW w:w="6804" w:type="dxa"/>
          </w:tcPr>
          <w:p w14:paraId="28423B82" w14:textId="376F1955" w:rsidR="00931C76" w:rsidRPr="006436A2" w:rsidRDefault="00931C76" w:rsidP="00931C76">
            <w:pPr>
              <w:widowControl w:val="0"/>
              <w:autoSpaceDE w:val="0"/>
              <w:autoSpaceDN w:val="0"/>
              <w:adjustRightInd w:val="0"/>
              <w:rPr>
                <w:sz w:val="24"/>
                <w:szCs w:val="24"/>
              </w:rPr>
            </w:pPr>
            <w:r w:rsidRPr="006436A2">
              <w:rPr>
                <w:sz w:val="24"/>
                <w:szCs w:val="24"/>
              </w:rPr>
              <w:t xml:space="preserve">Мониторинг показателей   </w:t>
            </w:r>
            <w:r w:rsidR="00EE75F0" w:rsidRPr="006436A2">
              <w:rPr>
                <w:sz w:val="24"/>
                <w:szCs w:val="24"/>
              </w:rPr>
              <w:t>реализации регионального</w:t>
            </w:r>
            <w:r w:rsidRPr="006436A2">
              <w:rPr>
                <w:sz w:val="24"/>
                <w:szCs w:val="24"/>
              </w:rPr>
              <w:t xml:space="preserve"> проекта «Улучшение условий ведения предпринимательской деятельности»</w:t>
            </w:r>
          </w:p>
        </w:tc>
        <w:tc>
          <w:tcPr>
            <w:tcW w:w="2258" w:type="dxa"/>
          </w:tcPr>
          <w:p w14:paraId="0FF1C4AB" w14:textId="77777777" w:rsidR="00931C76" w:rsidRPr="006436A2" w:rsidRDefault="00931C76" w:rsidP="00931C76">
            <w:pPr>
              <w:rPr>
                <w:sz w:val="24"/>
                <w:szCs w:val="24"/>
              </w:rPr>
            </w:pPr>
            <w:r w:rsidRPr="006436A2">
              <w:rPr>
                <w:sz w:val="24"/>
                <w:szCs w:val="24"/>
              </w:rPr>
              <w:t>ОЭР</w:t>
            </w:r>
          </w:p>
        </w:tc>
        <w:tc>
          <w:tcPr>
            <w:tcW w:w="1701" w:type="dxa"/>
          </w:tcPr>
          <w:p w14:paraId="491290D0" w14:textId="77777777" w:rsidR="00931C76" w:rsidRPr="006436A2" w:rsidRDefault="00931C76" w:rsidP="00931C76">
            <w:pPr>
              <w:jc w:val="center"/>
              <w:rPr>
                <w:sz w:val="24"/>
                <w:szCs w:val="24"/>
              </w:rPr>
            </w:pPr>
            <w:r w:rsidRPr="006436A2">
              <w:rPr>
                <w:sz w:val="24"/>
                <w:szCs w:val="24"/>
              </w:rPr>
              <w:t>0</w:t>
            </w:r>
          </w:p>
        </w:tc>
        <w:tc>
          <w:tcPr>
            <w:tcW w:w="851" w:type="dxa"/>
          </w:tcPr>
          <w:p w14:paraId="684A5A58" w14:textId="77777777" w:rsidR="00931C76" w:rsidRPr="006436A2" w:rsidRDefault="00931C76" w:rsidP="00931C76">
            <w:pPr>
              <w:jc w:val="center"/>
              <w:rPr>
                <w:sz w:val="24"/>
                <w:szCs w:val="24"/>
              </w:rPr>
            </w:pPr>
            <w:r w:rsidRPr="006436A2">
              <w:rPr>
                <w:sz w:val="24"/>
                <w:szCs w:val="24"/>
              </w:rPr>
              <w:t>0</w:t>
            </w:r>
          </w:p>
        </w:tc>
        <w:tc>
          <w:tcPr>
            <w:tcW w:w="850" w:type="dxa"/>
          </w:tcPr>
          <w:p w14:paraId="0778D98F" w14:textId="77777777" w:rsidR="00931C76" w:rsidRPr="006436A2" w:rsidRDefault="00931C76" w:rsidP="00931C76">
            <w:pPr>
              <w:jc w:val="center"/>
              <w:rPr>
                <w:sz w:val="24"/>
                <w:szCs w:val="24"/>
              </w:rPr>
            </w:pPr>
            <w:r w:rsidRPr="006436A2">
              <w:rPr>
                <w:sz w:val="24"/>
                <w:szCs w:val="24"/>
              </w:rPr>
              <w:t>0</w:t>
            </w:r>
          </w:p>
        </w:tc>
        <w:tc>
          <w:tcPr>
            <w:tcW w:w="851" w:type="dxa"/>
          </w:tcPr>
          <w:p w14:paraId="423EF287" w14:textId="77777777" w:rsidR="00931C76" w:rsidRPr="006436A2" w:rsidRDefault="00931C76" w:rsidP="00931C76">
            <w:pPr>
              <w:jc w:val="center"/>
              <w:rPr>
                <w:sz w:val="24"/>
                <w:szCs w:val="24"/>
              </w:rPr>
            </w:pPr>
            <w:r w:rsidRPr="006436A2">
              <w:rPr>
                <w:sz w:val="24"/>
                <w:szCs w:val="24"/>
              </w:rPr>
              <w:t>0</w:t>
            </w:r>
          </w:p>
        </w:tc>
      </w:tr>
      <w:tr w:rsidR="00931C76" w:rsidRPr="006436A2" w14:paraId="4DF6D72D" w14:textId="77777777" w:rsidTr="00931C76">
        <w:tc>
          <w:tcPr>
            <w:tcW w:w="2269" w:type="dxa"/>
          </w:tcPr>
          <w:p w14:paraId="6B37FF24"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Подпрограмма 3</w:t>
            </w:r>
          </w:p>
        </w:tc>
        <w:tc>
          <w:tcPr>
            <w:tcW w:w="6804" w:type="dxa"/>
          </w:tcPr>
          <w:p w14:paraId="5E43E92F"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Развитие агропромышленного и рыбохозяйственного комплексов</w:t>
            </w:r>
          </w:p>
        </w:tc>
        <w:tc>
          <w:tcPr>
            <w:tcW w:w="2258" w:type="dxa"/>
          </w:tcPr>
          <w:p w14:paraId="6E55997F" w14:textId="383178B6" w:rsidR="00931C76" w:rsidRPr="006436A2" w:rsidRDefault="00931C76" w:rsidP="00931C76">
            <w:pPr>
              <w:rPr>
                <w:b/>
                <w:sz w:val="24"/>
                <w:szCs w:val="24"/>
              </w:rPr>
            </w:pPr>
            <w:r w:rsidRPr="006436A2">
              <w:rPr>
                <w:sz w:val="24"/>
                <w:szCs w:val="24"/>
              </w:rPr>
              <w:t xml:space="preserve">ОЭР, </w:t>
            </w:r>
            <w:r w:rsidR="00EF0164" w:rsidRPr="00EF0164">
              <w:rPr>
                <w:sz w:val="24"/>
                <w:szCs w:val="24"/>
              </w:rPr>
              <w:t xml:space="preserve">ОЗО, </w:t>
            </w:r>
            <w:proofErr w:type="spellStart"/>
            <w:r w:rsidR="00EF0164" w:rsidRPr="00EF0164">
              <w:rPr>
                <w:sz w:val="24"/>
                <w:szCs w:val="24"/>
              </w:rPr>
              <w:t>ОИиАО</w:t>
            </w:r>
            <w:proofErr w:type="spellEnd"/>
          </w:p>
        </w:tc>
        <w:tc>
          <w:tcPr>
            <w:tcW w:w="1701" w:type="dxa"/>
          </w:tcPr>
          <w:p w14:paraId="64EE8CC7" w14:textId="77777777" w:rsidR="00931C76" w:rsidRPr="006436A2" w:rsidRDefault="00931C76" w:rsidP="00931C76">
            <w:pPr>
              <w:jc w:val="center"/>
              <w:rPr>
                <w:sz w:val="24"/>
                <w:szCs w:val="24"/>
              </w:rPr>
            </w:pPr>
            <w:r w:rsidRPr="006436A2">
              <w:rPr>
                <w:sz w:val="24"/>
                <w:szCs w:val="24"/>
              </w:rPr>
              <w:t>0</w:t>
            </w:r>
          </w:p>
        </w:tc>
        <w:tc>
          <w:tcPr>
            <w:tcW w:w="851" w:type="dxa"/>
          </w:tcPr>
          <w:p w14:paraId="2E9BA0DC" w14:textId="77777777" w:rsidR="00931C76" w:rsidRPr="006436A2" w:rsidRDefault="00931C76" w:rsidP="00931C76">
            <w:pPr>
              <w:jc w:val="center"/>
              <w:rPr>
                <w:sz w:val="24"/>
                <w:szCs w:val="24"/>
              </w:rPr>
            </w:pPr>
            <w:r w:rsidRPr="006436A2">
              <w:rPr>
                <w:sz w:val="24"/>
                <w:szCs w:val="24"/>
              </w:rPr>
              <w:t>0</w:t>
            </w:r>
          </w:p>
        </w:tc>
        <w:tc>
          <w:tcPr>
            <w:tcW w:w="850" w:type="dxa"/>
          </w:tcPr>
          <w:p w14:paraId="2376E759" w14:textId="77777777" w:rsidR="00931C76" w:rsidRPr="006436A2" w:rsidRDefault="00931C76" w:rsidP="00931C76">
            <w:pPr>
              <w:jc w:val="center"/>
              <w:rPr>
                <w:sz w:val="24"/>
                <w:szCs w:val="24"/>
              </w:rPr>
            </w:pPr>
            <w:r w:rsidRPr="006436A2">
              <w:rPr>
                <w:sz w:val="24"/>
                <w:szCs w:val="24"/>
              </w:rPr>
              <w:t>0</w:t>
            </w:r>
          </w:p>
        </w:tc>
        <w:tc>
          <w:tcPr>
            <w:tcW w:w="851" w:type="dxa"/>
          </w:tcPr>
          <w:p w14:paraId="2396097D" w14:textId="77777777" w:rsidR="00931C76" w:rsidRPr="006436A2" w:rsidRDefault="00931C76" w:rsidP="00931C76">
            <w:pPr>
              <w:jc w:val="center"/>
              <w:rPr>
                <w:sz w:val="24"/>
                <w:szCs w:val="24"/>
              </w:rPr>
            </w:pPr>
            <w:r w:rsidRPr="006436A2">
              <w:rPr>
                <w:sz w:val="24"/>
                <w:szCs w:val="24"/>
              </w:rPr>
              <w:t>0</w:t>
            </w:r>
          </w:p>
        </w:tc>
      </w:tr>
      <w:tr w:rsidR="00931C76" w:rsidRPr="006436A2" w14:paraId="6615A2DA" w14:textId="77777777" w:rsidTr="00931C76">
        <w:tc>
          <w:tcPr>
            <w:tcW w:w="2269" w:type="dxa"/>
          </w:tcPr>
          <w:p w14:paraId="11A9C03A"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w:t>
            </w:r>
          </w:p>
        </w:tc>
        <w:tc>
          <w:tcPr>
            <w:tcW w:w="6804" w:type="dxa"/>
          </w:tcPr>
          <w:p w14:paraId="3840339C"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14:paraId="1208A68A" w14:textId="77777777" w:rsidR="00931C76" w:rsidRPr="006436A2" w:rsidRDefault="00931C76" w:rsidP="00931C76">
            <w:pPr>
              <w:rPr>
                <w:sz w:val="24"/>
                <w:szCs w:val="24"/>
              </w:rPr>
            </w:pPr>
          </w:p>
        </w:tc>
        <w:tc>
          <w:tcPr>
            <w:tcW w:w="1701" w:type="dxa"/>
          </w:tcPr>
          <w:p w14:paraId="70E9BED1" w14:textId="77777777" w:rsidR="00931C76" w:rsidRPr="006436A2" w:rsidRDefault="00931C76" w:rsidP="00931C76">
            <w:pPr>
              <w:jc w:val="center"/>
              <w:rPr>
                <w:sz w:val="24"/>
                <w:szCs w:val="24"/>
              </w:rPr>
            </w:pPr>
          </w:p>
        </w:tc>
        <w:tc>
          <w:tcPr>
            <w:tcW w:w="851" w:type="dxa"/>
          </w:tcPr>
          <w:p w14:paraId="524A4B17" w14:textId="77777777" w:rsidR="00931C76" w:rsidRPr="006436A2" w:rsidRDefault="00931C76" w:rsidP="00931C76">
            <w:pPr>
              <w:jc w:val="center"/>
              <w:rPr>
                <w:sz w:val="24"/>
                <w:szCs w:val="24"/>
              </w:rPr>
            </w:pPr>
          </w:p>
        </w:tc>
        <w:tc>
          <w:tcPr>
            <w:tcW w:w="850" w:type="dxa"/>
          </w:tcPr>
          <w:p w14:paraId="072F923E" w14:textId="77777777" w:rsidR="00931C76" w:rsidRPr="006436A2" w:rsidRDefault="00931C76" w:rsidP="00931C76">
            <w:pPr>
              <w:jc w:val="center"/>
              <w:rPr>
                <w:sz w:val="24"/>
                <w:szCs w:val="24"/>
              </w:rPr>
            </w:pPr>
          </w:p>
        </w:tc>
        <w:tc>
          <w:tcPr>
            <w:tcW w:w="851" w:type="dxa"/>
          </w:tcPr>
          <w:p w14:paraId="470A02AE" w14:textId="77777777" w:rsidR="00931C76" w:rsidRPr="006436A2" w:rsidRDefault="00931C76" w:rsidP="00931C76">
            <w:pPr>
              <w:jc w:val="center"/>
              <w:rPr>
                <w:sz w:val="24"/>
                <w:szCs w:val="24"/>
              </w:rPr>
            </w:pPr>
          </w:p>
        </w:tc>
      </w:tr>
      <w:tr w:rsidR="00931C76" w:rsidRPr="006436A2" w14:paraId="661AE366" w14:textId="77777777" w:rsidTr="00931C76">
        <w:tc>
          <w:tcPr>
            <w:tcW w:w="2269" w:type="dxa"/>
          </w:tcPr>
          <w:p w14:paraId="671576A2"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Основное мероприятие </w:t>
            </w:r>
          </w:p>
          <w:p w14:paraId="3D752534"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3.1.1.</w:t>
            </w:r>
          </w:p>
        </w:tc>
        <w:tc>
          <w:tcPr>
            <w:tcW w:w="6804" w:type="dxa"/>
          </w:tcPr>
          <w:p w14:paraId="52211B80"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2258" w:type="dxa"/>
          </w:tcPr>
          <w:p w14:paraId="5B28CEA5" w14:textId="77777777" w:rsidR="00931C76" w:rsidRPr="006436A2" w:rsidRDefault="00931C76" w:rsidP="00931C76">
            <w:pPr>
              <w:rPr>
                <w:sz w:val="24"/>
                <w:szCs w:val="24"/>
              </w:rPr>
            </w:pPr>
            <w:r w:rsidRPr="006436A2">
              <w:rPr>
                <w:sz w:val="24"/>
                <w:szCs w:val="24"/>
              </w:rPr>
              <w:t>ОЭР</w:t>
            </w:r>
          </w:p>
        </w:tc>
        <w:tc>
          <w:tcPr>
            <w:tcW w:w="1701" w:type="dxa"/>
          </w:tcPr>
          <w:p w14:paraId="478C8547" w14:textId="77777777" w:rsidR="00931C76" w:rsidRPr="006436A2" w:rsidRDefault="00931C76" w:rsidP="00931C76">
            <w:pPr>
              <w:jc w:val="center"/>
              <w:rPr>
                <w:sz w:val="24"/>
                <w:szCs w:val="24"/>
              </w:rPr>
            </w:pPr>
            <w:r w:rsidRPr="006436A2">
              <w:rPr>
                <w:sz w:val="24"/>
                <w:szCs w:val="24"/>
              </w:rPr>
              <w:t>0</w:t>
            </w:r>
          </w:p>
        </w:tc>
        <w:tc>
          <w:tcPr>
            <w:tcW w:w="851" w:type="dxa"/>
          </w:tcPr>
          <w:p w14:paraId="74E1DFDD" w14:textId="77777777" w:rsidR="00931C76" w:rsidRPr="006436A2" w:rsidRDefault="00931C76" w:rsidP="00931C76">
            <w:pPr>
              <w:jc w:val="center"/>
              <w:rPr>
                <w:sz w:val="24"/>
                <w:szCs w:val="24"/>
              </w:rPr>
            </w:pPr>
            <w:r w:rsidRPr="006436A2">
              <w:rPr>
                <w:sz w:val="24"/>
                <w:szCs w:val="24"/>
              </w:rPr>
              <w:t>0</w:t>
            </w:r>
          </w:p>
        </w:tc>
        <w:tc>
          <w:tcPr>
            <w:tcW w:w="850" w:type="dxa"/>
          </w:tcPr>
          <w:p w14:paraId="185610C8" w14:textId="77777777" w:rsidR="00931C76" w:rsidRPr="006436A2" w:rsidRDefault="00931C76" w:rsidP="00931C76">
            <w:pPr>
              <w:jc w:val="center"/>
              <w:rPr>
                <w:sz w:val="24"/>
                <w:szCs w:val="24"/>
              </w:rPr>
            </w:pPr>
            <w:r w:rsidRPr="006436A2">
              <w:rPr>
                <w:sz w:val="24"/>
                <w:szCs w:val="24"/>
              </w:rPr>
              <w:t>0</w:t>
            </w:r>
          </w:p>
        </w:tc>
        <w:tc>
          <w:tcPr>
            <w:tcW w:w="851" w:type="dxa"/>
          </w:tcPr>
          <w:p w14:paraId="38CE86EC" w14:textId="77777777" w:rsidR="00931C76" w:rsidRPr="006436A2" w:rsidRDefault="00931C76" w:rsidP="00931C76">
            <w:pPr>
              <w:jc w:val="center"/>
              <w:rPr>
                <w:sz w:val="24"/>
                <w:szCs w:val="24"/>
              </w:rPr>
            </w:pPr>
            <w:r w:rsidRPr="006436A2">
              <w:rPr>
                <w:sz w:val="24"/>
                <w:szCs w:val="24"/>
              </w:rPr>
              <w:t>0</w:t>
            </w:r>
          </w:p>
        </w:tc>
      </w:tr>
      <w:tr w:rsidR="00931C76" w:rsidRPr="006436A2" w14:paraId="313E25D0" w14:textId="77777777" w:rsidTr="00931C76">
        <w:trPr>
          <w:trHeight w:val="710"/>
        </w:trPr>
        <w:tc>
          <w:tcPr>
            <w:tcW w:w="2269" w:type="dxa"/>
          </w:tcPr>
          <w:p w14:paraId="3092ADD3"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3.1.1.1.</w:t>
            </w:r>
          </w:p>
        </w:tc>
        <w:tc>
          <w:tcPr>
            <w:tcW w:w="6804" w:type="dxa"/>
          </w:tcPr>
          <w:p w14:paraId="06235577"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14:paraId="14927998" w14:textId="77777777" w:rsidR="00931C76" w:rsidRPr="006436A2" w:rsidRDefault="00931C76" w:rsidP="00931C76">
            <w:pPr>
              <w:rPr>
                <w:sz w:val="24"/>
                <w:szCs w:val="24"/>
              </w:rPr>
            </w:pPr>
            <w:r w:rsidRPr="006436A2">
              <w:rPr>
                <w:sz w:val="24"/>
                <w:szCs w:val="24"/>
              </w:rPr>
              <w:t>ОЭР</w:t>
            </w:r>
          </w:p>
        </w:tc>
        <w:tc>
          <w:tcPr>
            <w:tcW w:w="1701" w:type="dxa"/>
          </w:tcPr>
          <w:p w14:paraId="524F7B02" w14:textId="77777777" w:rsidR="00931C76" w:rsidRPr="006436A2" w:rsidRDefault="00931C76" w:rsidP="00931C76">
            <w:pPr>
              <w:jc w:val="center"/>
              <w:rPr>
                <w:sz w:val="24"/>
                <w:szCs w:val="24"/>
              </w:rPr>
            </w:pPr>
            <w:r w:rsidRPr="006436A2">
              <w:rPr>
                <w:sz w:val="24"/>
                <w:szCs w:val="24"/>
              </w:rPr>
              <w:t>0</w:t>
            </w:r>
          </w:p>
        </w:tc>
        <w:tc>
          <w:tcPr>
            <w:tcW w:w="851" w:type="dxa"/>
          </w:tcPr>
          <w:p w14:paraId="4E2EDDCF" w14:textId="77777777" w:rsidR="00931C76" w:rsidRPr="006436A2" w:rsidRDefault="00931C76" w:rsidP="00931C76">
            <w:pPr>
              <w:jc w:val="center"/>
              <w:rPr>
                <w:sz w:val="24"/>
                <w:szCs w:val="24"/>
              </w:rPr>
            </w:pPr>
            <w:r w:rsidRPr="006436A2">
              <w:rPr>
                <w:sz w:val="24"/>
                <w:szCs w:val="24"/>
              </w:rPr>
              <w:t>0</w:t>
            </w:r>
          </w:p>
        </w:tc>
        <w:tc>
          <w:tcPr>
            <w:tcW w:w="850" w:type="dxa"/>
          </w:tcPr>
          <w:p w14:paraId="77001F1E" w14:textId="77777777" w:rsidR="00931C76" w:rsidRPr="006436A2" w:rsidRDefault="00931C76" w:rsidP="00931C76">
            <w:pPr>
              <w:jc w:val="center"/>
              <w:rPr>
                <w:sz w:val="24"/>
                <w:szCs w:val="24"/>
              </w:rPr>
            </w:pPr>
            <w:r w:rsidRPr="006436A2">
              <w:rPr>
                <w:sz w:val="24"/>
                <w:szCs w:val="24"/>
              </w:rPr>
              <w:t>0</w:t>
            </w:r>
          </w:p>
        </w:tc>
        <w:tc>
          <w:tcPr>
            <w:tcW w:w="851" w:type="dxa"/>
          </w:tcPr>
          <w:p w14:paraId="5AB6C8B1" w14:textId="77777777" w:rsidR="00931C76" w:rsidRPr="006436A2" w:rsidRDefault="00931C76" w:rsidP="00931C76">
            <w:pPr>
              <w:jc w:val="center"/>
              <w:rPr>
                <w:sz w:val="24"/>
                <w:szCs w:val="24"/>
              </w:rPr>
            </w:pPr>
            <w:r w:rsidRPr="006436A2">
              <w:rPr>
                <w:sz w:val="24"/>
                <w:szCs w:val="24"/>
              </w:rPr>
              <w:t>0</w:t>
            </w:r>
          </w:p>
        </w:tc>
      </w:tr>
      <w:tr w:rsidR="00931C76" w:rsidRPr="006436A2" w14:paraId="1EDCF728" w14:textId="77777777" w:rsidTr="00931C76">
        <w:tc>
          <w:tcPr>
            <w:tcW w:w="2269" w:type="dxa"/>
          </w:tcPr>
          <w:p w14:paraId="383D6B8A" w14:textId="77777777" w:rsidR="00931C76" w:rsidRPr="00EE75F0" w:rsidRDefault="00931C76" w:rsidP="00931C76">
            <w:pPr>
              <w:pStyle w:val="ConsPlusCell"/>
              <w:rPr>
                <w:rFonts w:ascii="Times New Roman" w:hAnsi="Times New Roman" w:cs="Times New Roman"/>
                <w:sz w:val="24"/>
                <w:szCs w:val="24"/>
              </w:rPr>
            </w:pPr>
            <w:r w:rsidRPr="00EE75F0">
              <w:rPr>
                <w:rFonts w:ascii="Times New Roman" w:hAnsi="Times New Roman" w:cs="Times New Roman"/>
                <w:sz w:val="24"/>
                <w:szCs w:val="24"/>
              </w:rPr>
              <w:t>Мероприятие 3.1.1.2.</w:t>
            </w:r>
          </w:p>
        </w:tc>
        <w:tc>
          <w:tcPr>
            <w:tcW w:w="6804" w:type="dxa"/>
          </w:tcPr>
          <w:p w14:paraId="275351D8" w14:textId="4D25B408" w:rsidR="00931C76" w:rsidRPr="00EE75F0" w:rsidRDefault="00EE75F0" w:rsidP="00931C76">
            <w:pPr>
              <w:pStyle w:val="ConsPlusCell"/>
              <w:rPr>
                <w:rFonts w:ascii="Times New Roman" w:hAnsi="Times New Roman" w:cs="Times New Roman"/>
                <w:sz w:val="24"/>
                <w:szCs w:val="24"/>
              </w:rPr>
            </w:pPr>
            <w:r>
              <w:rPr>
                <w:rFonts w:ascii="Times New Roman" w:hAnsi="Times New Roman" w:cs="Times New Roman"/>
                <w:sz w:val="24"/>
                <w:szCs w:val="24"/>
              </w:rPr>
              <w:t>Проведение совещаний с субъектами АПК по популяризации с</w:t>
            </w:r>
            <w:r w:rsidR="00931C76" w:rsidRPr="00EE75F0">
              <w:rPr>
                <w:rFonts w:ascii="Times New Roman" w:hAnsi="Times New Roman" w:cs="Times New Roman"/>
                <w:sz w:val="24"/>
                <w:szCs w:val="24"/>
              </w:rPr>
              <w:t>оздани</w:t>
            </w:r>
            <w:r w:rsidR="00EF0164">
              <w:rPr>
                <w:rFonts w:ascii="Times New Roman" w:hAnsi="Times New Roman" w:cs="Times New Roman"/>
                <w:sz w:val="24"/>
                <w:szCs w:val="24"/>
              </w:rPr>
              <w:t>я</w:t>
            </w:r>
            <w:r w:rsidR="00931C76" w:rsidRPr="00EE75F0">
              <w:rPr>
                <w:rFonts w:ascii="Times New Roman" w:hAnsi="Times New Roman" w:cs="Times New Roman"/>
                <w:sz w:val="24"/>
                <w:szCs w:val="24"/>
              </w:rPr>
              <w:t xml:space="preserve"> </w:t>
            </w:r>
            <w:r>
              <w:rPr>
                <w:rFonts w:ascii="Times New Roman" w:hAnsi="Times New Roman" w:cs="Times New Roman"/>
                <w:sz w:val="24"/>
                <w:szCs w:val="24"/>
              </w:rPr>
              <w:t xml:space="preserve">ими </w:t>
            </w:r>
            <w:r w:rsidR="00931C76" w:rsidRPr="00EE75F0">
              <w:rPr>
                <w:rFonts w:ascii="Times New Roman" w:hAnsi="Times New Roman" w:cs="Times New Roman"/>
                <w:sz w:val="24"/>
                <w:szCs w:val="24"/>
              </w:rPr>
              <w:t>потребительской кооперации на территории МО МР «</w:t>
            </w:r>
            <w:proofErr w:type="spellStart"/>
            <w:r w:rsidR="00931C76" w:rsidRPr="00EE75F0">
              <w:rPr>
                <w:rFonts w:ascii="Times New Roman" w:hAnsi="Times New Roman" w:cs="Times New Roman"/>
                <w:sz w:val="24"/>
                <w:szCs w:val="24"/>
              </w:rPr>
              <w:t>Сыктывдинский</w:t>
            </w:r>
            <w:proofErr w:type="spellEnd"/>
            <w:r>
              <w:rPr>
                <w:rFonts w:ascii="Times New Roman" w:hAnsi="Times New Roman" w:cs="Times New Roman"/>
                <w:sz w:val="24"/>
                <w:szCs w:val="24"/>
              </w:rPr>
              <w:t>».</w:t>
            </w:r>
          </w:p>
        </w:tc>
        <w:tc>
          <w:tcPr>
            <w:tcW w:w="2258" w:type="dxa"/>
          </w:tcPr>
          <w:p w14:paraId="42779499" w14:textId="77777777" w:rsidR="00931C76" w:rsidRPr="00EE75F0" w:rsidRDefault="00931C76" w:rsidP="00931C76">
            <w:pPr>
              <w:rPr>
                <w:sz w:val="24"/>
                <w:szCs w:val="24"/>
              </w:rPr>
            </w:pPr>
            <w:r w:rsidRPr="00EE75F0">
              <w:rPr>
                <w:sz w:val="24"/>
                <w:szCs w:val="24"/>
              </w:rPr>
              <w:t>ОЭР</w:t>
            </w:r>
          </w:p>
        </w:tc>
        <w:tc>
          <w:tcPr>
            <w:tcW w:w="1701" w:type="dxa"/>
          </w:tcPr>
          <w:p w14:paraId="008C9637" w14:textId="77777777" w:rsidR="00931C76" w:rsidRPr="00EE75F0" w:rsidRDefault="00931C76" w:rsidP="00931C76">
            <w:pPr>
              <w:jc w:val="center"/>
              <w:rPr>
                <w:sz w:val="24"/>
                <w:szCs w:val="24"/>
              </w:rPr>
            </w:pPr>
            <w:r w:rsidRPr="00EE75F0">
              <w:rPr>
                <w:sz w:val="24"/>
                <w:szCs w:val="24"/>
              </w:rPr>
              <w:t>0</w:t>
            </w:r>
          </w:p>
        </w:tc>
        <w:tc>
          <w:tcPr>
            <w:tcW w:w="851" w:type="dxa"/>
          </w:tcPr>
          <w:p w14:paraId="2C6B6D49" w14:textId="77777777" w:rsidR="00931C76" w:rsidRPr="00EE75F0" w:rsidRDefault="00931C76" w:rsidP="00931C76">
            <w:pPr>
              <w:jc w:val="center"/>
              <w:rPr>
                <w:sz w:val="24"/>
                <w:szCs w:val="24"/>
              </w:rPr>
            </w:pPr>
            <w:r w:rsidRPr="00EE75F0">
              <w:rPr>
                <w:sz w:val="24"/>
                <w:szCs w:val="24"/>
              </w:rPr>
              <w:t>0</w:t>
            </w:r>
          </w:p>
        </w:tc>
        <w:tc>
          <w:tcPr>
            <w:tcW w:w="850" w:type="dxa"/>
          </w:tcPr>
          <w:p w14:paraId="304C50EE" w14:textId="77777777" w:rsidR="00931C76" w:rsidRPr="00EE75F0" w:rsidRDefault="00931C76" w:rsidP="00931C76">
            <w:pPr>
              <w:jc w:val="center"/>
              <w:rPr>
                <w:sz w:val="24"/>
                <w:szCs w:val="24"/>
              </w:rPr>
            </w:pPr>
            <w:r w:rsidRPr="00EE75F0">
              <w:rPr>
                <w:sz w:val="24"/>
                <w:szCs w:val="24"/>
              </w:rPr>
              <w:t>0</w:t>
            </w:r>
          </w:p>
        </w:tc>
        <w:tc>
          <w:tcPr>
            <w:tcW w:w="851" w:type="dxa"/>
          </w:tcPr>
          <w:p w14:paraId="7AC97D68" w14:textId="77777777" w:rsidR="00931C76" w:rsidRPr="006436A2" w:rsidRDefault="00931C76" w:rsidP="00931C76">
            <w:pPr>
              <w:jc w:val="center"/>
              <w:rPr>
                <w:sz w:val="24"/>
                <w:szCs w:val="24"/>
              </w:rPr>
            </w:pPr>
            <w:r w:rsidRPr="00EE75F0">
              <w:rPr>
                <w:sz w:val="24"/>
                <w:szCs w:val="24"/>
              </w:rPr>
              <w:t>0</w:t>
            </w:r>
          </w:p>
        </w:tc>
      </w:tr>
      <w:tr w:rsidR="00931C76" w:rsidRPr="006436A2" w14:paraId="20541C94" w14:textId="77777777" w:rsidTr="00931C76">
        <w:tc>
          <w:tcPr>
            <w:tcW w:w="2269" w:type="dxa"/>
          </w:tcPr>
          <w:p w14:paraId="1E0278B3" w14:textId="16BD46FC"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w:t>
            </w:r>
            <w:r w:rsidR="00EF0164">
              <w:rPr>
                <w:rFonts w:ascii="Times New Roman" w:hAnsi="Times New Roman" w:cs="Times New Roman"/>
                <w:sz w:val="24"/>
                <w:szCs w:val="24"/>
              </w:rPr>
              <w:t>3</w:t>
            </w:r>
            <w:r w:rsidRPr="006436A2">
              <w:rPr>
                <w:rFonts w:ascii="Times New Roman" w:hAnsi="Times New Roman" w:cs="Times New Roman"/>
                <w:sz w:val="24"/>
                <w:szCs w:val="24"/>
              </w:rPr>
              <w:t>.</w:t>
            </w:r>
          </w:p>
        </w:tc>
        <w:tc>
          <w:tcPr>
            <w:tcW w:w="6804" w:type="dxa"/>
          </w:tcPr>
          <w:p w14:paraId="5FDD2339" w14:textId="3A78650F"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Согласование границ водных объектов по</w:t>
            </w:r>
            <w:r w:rsidR="00EF0164">
              <w:rPr>
                <w:rFonts w:ascii="Times New Roman" w:hAnsi="Times New Roman" w:cs="Times New Roman"/>
                <w:sz w:val="24"/>
                <w:szCs w:val="24"/>
              </w:rPr>
              <w:t>д</w:t>
            </w:r>
            <w:r w:rsidRPr="006436A2">
              <w:rPr>
                <w:rFonts w:ascii="Times New Roman" w:hAnsi="Times New Roman" w:cs="Times New Roman"/>
                <w:sz w:val="24"/>
                <w:szCs w:val="24"/>
              </w:rPr>
              <w:t xml:space="preserve"> рыбопромысловые участки для товарного и промышленного рыбоводства, любительского и спортивного рыболовства</w:t>
            </w:r>
          </w:p>
        </w:tc>
        <w:tc>
          <w:tcPr>
            <w:tcW w:w="2258" w:type="dxa"/>
          </w:tcPr>
          <w:p w14:paraId="419D2463" w14:textId="77777777" w:rsidR="00931C76" w:rsidRPr="006436A2" w:rsidRDefault="00931C76" w:rsidP="00931C76">
            <w:pPr>
              <w:rPr>
                <w:sz w:val="24"/>
                <w:szCs w:val="24"/>
              </w:rPr>
            </w:pPr>
            <w:r w:rsidRPr="006436A2">
              <w:rPr>
                <w:sz w:val="24"/>
                <w:szCs w:val="24"/>
              </w:rPr>
              <w:t>ОЭР</w:t>
            </w:r>
          </w:p>
        </w:tc>
        <w:tc>
          <w:tcPr>
            <w:tcW w:w="1701" w:type="dxa"/>
          </w:tcPr>
          <w:p w14:paraId="4489CC45" w14:textId="77777777" w:rsidR="00931C76" w:rsidRPr="006436A2" w:rsidRDefault="00931C76" w:rsidP="00931C76">
            <w:pPr>
              <w:jc w:val="center"/>
              <w:rPr>
                <w:sz w:val="24"/>
                <w:szCs w:val="24"/>
              </w:rPr>
            </w:pPr>
            <w:r w:rsidRPr="006436A2">
              <w:rPr>
                <w:sz w:val="24"/>
                <w:szCs w:val="24"/>
              </w:rPr>
              <w:t>0</w:t>
            </w:r>
          </w:p>
        </w:tc>
        <w:tc>
          <w:tcPr>
            <w:tcW w:w="851" w:type="dxa"/>
          </w:tcPr>
          <w:p w14:paraId="756E58E4" w14:textId="77777777" w:rsidR="00931C76" w:rsidRPr="006436A2" w:rsidRDefault="00931C76" w:rsidP="00931C76">
            <w:pPr>
              <w:jc w:val="center"/>
              <w:rPr>
                <w:sz w:val="24"/>
                <w:szCs w:val="24"/>
              </w:rPr>
            </w:pPr>
            <w:r w:rsidRPr="006436A2">
              <w:rPr>
                <w:sz w:val="24"/>
                <w:szCs w:val="24"/>
              </w:rPr>
              <w:t>0</w:t>
            </w:r>
          </w:p>
        </w:tc>
        <w:tc>
          <w:tcPr>
            <w:tcW w:w="850" w:type="dxa"/>
          </w:tcPr>
          <w:p w14:paraId="25551D43" w14:textId="77777777" w:rsidR="00931C76" w:rsidRPr="006436A2" w:rsidRDefault="00931C76" w:rsidP="00931C76">
            <w:pPr>
              <w:jc w:val="center"/>
              <w:rPr>
                <w:sz w:val="24"/>
                <w:szCs w:val="24"/>
              </w:rPr>
            </w:pPr>
            <w:r w:rsidRPr="006436A2">
              <w:rPr>
                <w:sz w:val="24"/>
                <w:szCs w:val="24"/>
              </w:rPr>
              <w:t>0</w:t>
            </w:r>
          </w:p>
        </w:tc>
        <w:tc>
          <w:tcPr>
            <w:tcW w:w="851" w:type="dxa"/>
          </w:tcPr>
          <w:p w14:paraId="4D506589" w14:textId="77777777" w:rsidR="00931C76" w:rsidRPr="006436A2" w:rsidRDefault="00931C76" w:rsidP="00931C76">
            <w:pPr>
              <w:jc w:val="center"/>
              <w:rPr>
                <w:sz w:val="24"/>
                <w:szCs w:val="24"/>
              </w:rPr>
            </w:pPr>
            <w:r w:rsidRPr="006436A2">
              <w:rPr>
                <w:sz w:val="24"/>
                <w:szCs w:val="24"/>
              </w:rPr>
              <w:t>0</w:t>
            </w:r>
          </w:p>
        </w:tc>
      </w:tr>
      <w:tr w:rsidR="00931C76" w:rsidRPr="006436A2" w14:paraId="4A509388" w14:textId="77777777" w:rsidTr="00931C76">
        <w:tc>
          <w:tcPr>
            <w:tcW w:w="2269" w:type="dxa"/>
          </w:tcPr>
          <w:p w14:paraId="55D90B24" w14:textId="503A8EE5"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w:t>
            </w:r>
            <w:r w:rsidR="00EF0164">
              <w:rPr>
                <w:rFonts w:ascii="Times New Roman" w:hAnsi="Times New Roman" w:cs="Times New Roman"/>
                <w:sz w:val="24"/>
                <w:szCs w:val="24"/>
              </w:rPr>
              <w:t>4</w:t>
            </w:r>
            <w:r w:rsidRPr="006436A2">
              <w:rPr>
                <w:rFonts w:ascii="Times New Roman" w:hAnsi="Times New Roman" w:cs="Times New Roman"/>
                <w:sz w:val="24"/>
                <w:szCs w:val="24"/>
              </w:rPr>
              <w:t>.</w:t>
            </w:r>
          </w:p>
        </w:tc>
        <w:tc>
          <w:tcPr>
            <w:tcW w:w="6804" w:type="dxa"/>
          </w:tcPr>
          <w:p w14:paraId="028D58D2" w14:textId="4BA5F424" w:rsidR="00931C76" w:rsidRPr="006436A2" w:rsidRDefault="00EE75F0"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Предоставление земельных</w:t>
            </w:r>
            <w:r w:rsidR="00931C76" w:rsidRPr="006436A2">
              <w:rPr>
                <w:rFonts w:ascii="Times New Roman" w:hAnsi="Times New Roman" w:cs="Times New Roman"/>
                <w:sz w:val="24"/>
                <w:szCs w:val="24"/>
              </w:rPr>
              <w:t xml:space="preserve"> </w:t>
            </w:r>
            <w:r w:rsidRPr="006436A2">
              <w:rPr>
                <w:rFonts w:ascii="Times New Roman" w:hAnsi="Times New Roman" w:cs="Times New Roman"/>
                <w:sz w:val="24"/>
                <w:szCs w:val="24"/>
              </w:rPr>
              <w:t>участков для</w:t>
            </w:r>
            <w:r w:rsidR="00931C76" w:rsidRPr="006436A2">
              <w:rPr>
                <w:rFonts w:ascii="Times New Roman" w:hAnsi="Times New Roman" w:cs="Times New Roman"/>
                <w:sz w:val="24"/>
                <w:szCs w:val="24"/>
              </w:rPr>
              <w:t xml:space="preserve"> развития предприятий АПК, в том числе КФХ и ЛПХ граждан</w:t>
            </w:r>
          </w:p>
        </w:tc>
        <w:tc>
          <w:tcPr>
            <w:tcW w:w="2258" w:type="dxa"/>
          </w:tcPr>
          <w:p w14:paraId="0395239E" w14:textId="03CA02AD" w:rsidR="00931C76" w:rsidRPr="006436A2" w:rsidRDefault="00931C76" w:rsidP="00931C76">
            <w:pPr>
              <w:rPr>
                <w:sz w:val="24"/>
                <w:szCs w:val="24"/>
              </w:rPr>
            </w:pPr>
            <w:r w:rsidRPr="006436A2">
              <w:rPr>
                <w:sz w:val="24"/>
                <w:szCs w:val="24"/>
              </w:rPr>
              <w:t xml:space="preserve">ОЭР, </w:t>
            </w:r>
            <w:r w:rsidR="00EF0164" w:rsidRPr="00EF0164">
              <w:rPr>
                <w:sz w:val="24"/>
                <w:szCs w:val="24"/>
              </w:rPr>
              <w:t xml:space="preserve">ОЗО, </w:t>
            </w:r>
            <w:proofErr w:type="spellStart"/>
            <w:r w:rsidR="00EF0164" w:rsidRPr="00EF0164">
              <w:rPr>
                <w:sz w:val="24"/>
                <w:szCs w:val="24"/>
              </w:rPr>
              <w:t>ОИиАО</w:t>
            </w:r>
            <w:proofErr w:type="spellEnd"/>
          </w:p>
        </w:tc>
        <w:tc>
          <w:tcPr>
            <w:tcW w:w="1701" w:type="dxa"/>
          </w:tcPr>
          <w:p w14:paraId="0B842824" w14:textId="77777777" w:rsidR="00931C76" w:rsidRPr="006436A2" w:rsidRDefault="00931C76" w:rsidP="00931C76">
            <w:pPr>
              <w:jc w:val="center"/>
              <w:rPr>
                <w:sz w:val="24"/>
                <w:szCs w:val="24"/>
              </w:rPr>
            </w:pPr>
            <w:r w:rsidRPr="006436A2">
              <w:rPr>
                <w:sz w:val="24"/>
                <w:szCs w:val="24"/>
              </w:rPr>
              <w:t>0</w:t>
            </w:r>
          </w:p>
        </w:tc>
        <w:tc>
          <w:tcPr>
            <w:tcW w:w="851" w:type="dxa"/>
          </w:tcPr>
          <w:p w14:paraId="680498FB" w14:textId="77777777" w:rsidR="00931C76" w:rsidRPr="006436A2" w:rsidRDefault="00931C76" w:rsidP="00931C76">
            <w:pPr>
              <w:jc w:val="center"/>
              <w:rPr>
                <w:sz w:val="24"/>
                <w:szCs w:val="24"/>
              </w:rPr>
            </w:pPr>
            <w:r w:rsidRPr="006436A2">
              <w:rPr>
                <w:sz w:val="24"/>
                <w:szCs w:val="24"/>
              </w:rPr>
              <w:t>0</w:t>
            </w:r>
          </w:p>
        </w:tc>
        <w:tc>
          <w:tcPr>
            <w:tcW w:w="850" w:type="dxa"/>
          </w:tcPr>
          <w:p w14:paraId="136DB856" w14:textId="77777777" w:rsidR="00931C76" w:rsidRPr="006436A2" w:rsidRDefault="00931C76" w:rsidP="00931C76">
            <w:pPr>
              <w:jc w:val="center"/>
              <w:rPr>
                <w:sz w:val="24"/>
                <w:szCs w:val="24"/>
              </w:rPr>
            </w:pPr>
            <w:r w:rsidRPr="006436A2">
              <w:rPr>
                <w:sz w:val="24"/>
                <w:szCs w:val="24"/>
              </w:rPr>
              <w:t>0</w:t>
            </w:r>
          </w:p>
        </w:tc>
        <w:tc>
          <w:tcPr>
            <w:tcW w:w="851" w:type="dxa"/>
          </w:tcPr>
          <w:p w14:paraId="734572C3" w14:textId="77777777" w:rsidR="00931C76" w:rsidRPr="006436A2" w:rsidRDefault="00931C76" w:rsidP="00931C76">
            <w:pPr>
              <w:jc w:val="center"/>
              <w:rPr>
                <w:sz w:val="24"/>
                <w:szCs w:val="24"/>
              </w:rPr>
            </w:pPr>
            <w:r w:rsidRPr="006436A2">
              <w:rPr>
                <w:sz w:val="24"/>
                <w:szCs w:val="24"/>
              </w:rPr>
              <w:t>0</w:t>
            </w:r>
          </w:p>
        </w:tc>
      </w:tr>
      <w:tr w:rsidR="00931C76" w:rsidRPr="006436A2" w14:paraId="0507C632" w14:textId="77777777" w:rsidTr="00931C76">
        <w:tc>
          <w:tcPr>
            <w:tcW w:w="2269" w:type="dxa"/>
          </w:tcPr>
          <w:p w14:paraId="1038A971" w14:textId="2761F612"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w:t>
            </w:r>
            <w:r w:rsidR="00EF0164">
              <w:rPr>
                <w:rFonts w:ascii="Times New Roman" w:hAnsi="Times New Roman" w:cs="Times New Roman"/>
                <w:sz w:val="24"/>
                <w:szCs w:val="24"/>
              </w:rPr>
              <w:t>5</w:t>
            </w:r>
            <w:r w:rsidRPr="006436A2">
              <w:rPr>
                <w:rFonts w:ascii="Times New Roman" w:hAnsi="Times New Roman" w:cs="Times New Roman"/>
                <w:sz w:val="24"/>
                <w:szCs w:val="24"/>
              </w:rPr>
              <w:t>.</w:t>
            </w:r>
          </w:p>
        </w:tc>
        <w:tc>
          <w:tcPr>
            <w:tcW w:w="6804" w:type="dxa"/>
          </w:tcPr>
          <w:p w14:paraId="68C91024"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проектов в рамках «Народного бюджета»</w:t>
            </w:r>
          </w:p>
        </w:tc>
        <w:tc>
          <w:tcPr>
            <w:tcW w:w="2258" w:type="dxa"/>
          </w:tcPr>
          <w:p w14:paraId="047D28D9" w14:textId="77777777" w:rsidR="00931C76" w:rsidRPr="006436A2" w:rsidRDefault="00931C76" w:rsidP="00931C76">
            <w:pPr>
              <w:rPr>
                <w:sz w:val="24"/>
                <w:szCs w:val="24"/>
              </w:rPr>
            </w:pPr>
            <w:r w:rsidRPr="006436A2">
              <w:rPr>
                <w:sz w:val="24"/>
                <w:szCs w:val="24"/>
              </w:rPr>
              <w:t>ОЭР</w:t>
            </w:r>
          </w:p>
        </w:tc>
        <w:tc>
          <w:tcPr>
            <w:tcW w:w="1701" w:type="dxa"/>
          </w:tcPr>
          <w:p w14:paraId="5094B24C" w14:textId="77777777" w:rsidR="00931C76" w:rsidRPr="006436A2" w:rsidRDefault="00931C76" w:rsidP="00931C76">
            <w:pPr>
              <w:jc w:val="center"/>
              <w:rPr>
                <w:sz w:val="24"/>
                <w:szCs w:val="24"/>
              </w:rPr>
            </w:pPr>
            <w:r w:rsidRPr="006436A2">
              <w:rPr>
                <w:sz w:val="24"/>
                <w:szCs w:val="24"/>
              </w:rPr>
              <w:t>0</w:t>
            </w:r>
          </w:p>
        </w:tc>
        <w:tc>
          <w:tcPr>
            <w:tcW w:w="851" w:type="dxa"/>
          </w:tcPr>
          <w:p w14:paraId="7388E08D" w14:textId="77777777" w:rsidR="00931C76" w:rsidRPr="006436A2" w:rsidRDefault="00931C76" w:rsidP="00931C76">
            <w:pPr>
              <w:jc w:val="center"/>
              <w:rPr>
                <w:sz w:val="24"/>
                <w:szCs w:val="24"/>
              </w:rPr>
            </w:pPr>
            <w:r w:rsidRPr="006436A2">
              <w:rPr>
                <w:sz w:val="24"/>
                <w:szCs w:val="24"/>
              </w:rPr>
              <w:t>0</w:t>
            </w:r>
          </w:p>
        </w:tc>
        <w:tc>
          <w:tcPr>
            <w:tcW w:w="850" w:type="dxa"/>
          </w:tcPr>
          <w:p w14:paraId="651B8458" w14:textId="77777777" w:rsidR="00931C76" w:rsidRPr="006436A2" w:rsidRDefault="00931C76" w:rsidP="00931C76">
            <w:pPr>
              <w:jc w:val="center"/>
              <w:rPr>
                <w:sz w:val="24"/>
                <w:szCs w:val="24"/>
              </w:rPr>
            </w:pPr>
            <w:r w:rsidRPr="006436A2">
              <w:rPr>
                <w:sz w:val="24"/>
                <w:szCs w:val="24"/>
              </w:rPr>
              <w:t>0</w:t>
            </w:r>
          </w:p>
        </w:tc>
        <w:tc>
          <w:tcPr>
            <w:tcW w:w="851" w:type="dxa"/>
          </w:tcPr>
          <w:p w14:paraId="6BB11F39" w14:textId="77777777" w:rsidR="00931C76" w:rsidRPr="006436A2" w:rsidRDefault="00931C76" w:rsidP="00931C76">
            <w:pPr>
              <w:jc w:val="center"/>
              <w:rPr>
                <w:sz w:val="24"/>
                <w:szCs w:val="24"/>
              </w:rPr>
            </w:pPr>
            <w:r w:rsidRPr="006436A2">
              <w:rPr>
                <w:sz w:val="24"/>
                <w:szCs w:val="24"/>
              </w:rPr>
              <w:t>0</w:t>
            </w:r>
          </w:p>
        </w:tc>
      </w:tr>
      <w:tr w:rsidR="00931C76" w:rsidRPr="006436A2" w14:paraId="2D5066C9" w14:textId="77777777" w:rsidTr="00931C76">
        <w:tc>
          <w:tcPr>
            <w:tcW w:w="2269" w:type="dxa"/>
          </w:tcPr>
          <w:p w14:paraId="164B22A4"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3.1.2.</w:t>
            </w:r>
          </w:p>
        </w:tc>
        <w:tc>
          <w:tcPr>
            <w:tcW w:w="6804" w:type="dxa"/>
          </w:tcPr>
          <w:p w14:paraId="5B7CA313"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Информационная поддержка и содействие кадровому обеспечению отрасли</w:t>
            </w:r>
          </w:p>
        </w:tc>
        <w:tc>
          <w:tcPr>
            <w:tcW w:w="2258" w:type="dxa"/>
          </w:tcPr>
          <w:p w14:paraId="57890444" w14:textId="77777777" w:rsidR="00931C76" w:rsidRPr="006436A2" w:rsidRDefault="00931C76" w:rsidP="00931C76">
            <w:pPr>
              <w:rPr>
                <w:sz w:val="24"/>
                <w:szCs w:val="24"/>
              </w:rPr>
            </w:pPr>
            <w:r w:rsidRPr="006436A2">
              <w:rPr>
                <w:sz w:val="24"/>
                <w:szCs w:val="24"/>
              </w:rPr>
              <w:t>ОЭР</w:t>
            </w:r>
          </w:p>
        </w:tc>
        <w:tc>
          <w:tcPr>
            <w:tcW w:w="1701" w:type="dxa"/>
          </w:tcPr>
          <w:p w14:paraId="3E7581EA" w14:textId="77777777" w:rsidR="00931C76" w:rsidRPr="006436A2" w:rsidRDefault="00931C76" w:rsidP="00931C76">
            <w:pPr>
              <w:jc w:val="center"/>
              <w:rPr>
                <w:sz w:val="24"/>
                <w:szCs w:val="24"/>
              </w:rPr>
            </w:pPr>
            <w:r w:rsidRPr="006436A2">
              <w:rPr>
                <w:sz w:val="24"/>
                <w:szCs w:val="24"/>
              </w:rPr>
              <w:t>0</w:t>
            </w:r>
          </w:p>
        </w:tc>
        <w:tc>
          <w:tcPr>
            <w:tcW w:w="851" w:type="dxa"/>
          </w:tcPr>
          <w:p w14:paraId="3D05C659" w14:textId="77777777" w:rsidR="00931C76" w:rsidRPr="006436A2" w:rsidRDefault="00931C76" w:rsidP="00931C76">
            <w:pPr>
              <w:jc w:val="center"/>
              <w:rPr>
                <w:sz w:val="24"/>
                <w:szCs w:val="24"/>
              </w:rPr>
            </w:pPr>
            <w:r w:rsidRPr="006436A2">
              <w:rPr>
                <w:sz w:val="24"/>
                <w:szCs w:val="24"/>
              </w:rPr>
              <w:t>0</w:t>
            </w:r>
          </w:p>
        </w:tc>
        <w:tc>
          <w:tcPr>
            <w:tcW w:w="850" w:type="dxa"/>
          </w:tcPr>
          <w:p w14:paraId="21972418" w14:textId="77777777" w:rsidR="00931C76" w:rsidRPr="006436A2" w:rsidRDefault="00931C76" w:rsidP="00931C76">
            <w:pPr>
              <w:jc w:val="center"/>
              <w:rPr>
                <w:sz w:val="24"/>
                <w:szCs w:val="24"/>
              </w:rPr>
            </w:pPr>
            <w:r w:rsidRPr="006436A2">
              <w:rPr>
                <w:sz w:val="24"/>
                <w:szCs w:val="24"/>
              </w:rPr>
              <w:t>0</w:t>
            </w:r>
          </w:p>
        </w:tc>
        <w:tc>
          <w:tcPr>
            <w:tcW w:w="851" w:type="dxa"/>
          </w:tcPr>
          <w:p w14:paraId="3E506571" w14:textId="77777777" w:rsidR="00931C76" w:rsidRPr="006436A2" w:rsidRDefault="00931C76" w:rsidP="00931C76">
            <w:pPr>
              <w:jc w:val="center"/>
              <w:rPr>
                <w:sz w:val="24"/>
                <w:szCs w:val="24"/>
              </w:rPr>
            </w:pPr>
            <w:r w:rsidRPr="006436A2">
              <w:rPr>
                <w:sz w:val="24"/>
                <w:szCs w:val="24"/>
              </w:rPr>
              <w:t>0</w:t>
            </w:r>
          </w:p>
        </w:tc>
      </w:tr>
      <w:tr w:rsidR="00931C76" w:rsidRPr="006436A2" w14:paraId="73EE57EA" w14:textId="77777777" w:rsidTr="00931C76">
        <w:tc>
          <w:tcPr>
            <w:tcW w:w="2269" w:type="dxa"/>
          </w:tcPr>
          <w:p w14:paraId="0083F27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3.1.2.1.</w:t>
            </w:r>
          </w:p>
        </w:tc>
        <w:tc>
          <w:tcPr>
            <w:tcW w:w="6804" w:type="dxa"/>
          </w:tcPr>
          <w:p w14:paraId="60FA1AC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14:paraId="75E1D959" w14:textId="77777777" w:rsidR="00931C76" w:rsidRPr="006436A2" w:rsidRDefault="00931C76" w:rsidP="00931C76">
            <w:pPr>
              <w:rPr>
                <w:sz w:val="24"/>
                <w:szCs w:val="24"/>
              </w:rPr>
            </w:pPr>
            <w:r w:rsidRPr="006436A2">
              <w:rPr>
                <w:sz w:val="24"/>
                <w:szCs w:val="24"/>
              </w:rPr>
              <w:t>ОЭР</w:t>
            </w:r>
          </w:p>
        </w:tc>
        <w:tc>
          <w:tcPr>
            <w:tcW w:w="1701" w:type="dxa"/>
          </w:tcPr>
          <w:p w14:paraId="745C1235" w14:textId="77777777" w:rsidR="00931C76" w:rsidRPr="006436A2" w:rsidRDefault="00931C76" w:rsidP="00931C76">
            <w:pPr>
              <w:jc w:val="center"/>
              <w:rPr>
                <w:sz w:val="24"/>
                <w:szCs w:val="24"/>
              </w:rPr>
            </w:pPr>
            <w:r w:rsidRPr="006436A2">
              <w:rPr>
                <w:sz w:val="24"/>
                <w:szCs w:val="24"/>
              </w:rPr>
              <w:t>0</w:t>
            </w:r>
          </w:p>
        </w:tc>
        <w:tc>
          <w:tcPr>
            <w:tcW w:w="851" w:type="dxa"/>
          </w:tcPr>
          <w:p w14:paraId="0B33643B" w14:textId="77777777" w:rsidR="00931C76" w:rsidRPr="006436A2" w:rsidRDefault="00931C76" w:rsidP="00931C76">
            <w:pPr>
              <w:jc w:val="center"/>
              <w:rPr>
                <w:sz w:val="24"/>
                <w:szCs w:val="24"/>
              </w:rPr>
            </w:pPr>
            <w:r w:rsidRPr="006436A2">
              <w:rPr>
                <w:sz w:val="24"/>
                <w:szCs w:val="24"/>
              </w:rPr>
              <w:t>0</w:t>
            </w:r>
          </w:p>
        </w:tc>
        <w:tc>
          <w:tcPr>
            <w:tcW w:w="850" w:type="dxa"/>
          </w:tcPr>
          <w:p w14:paraId="4D98F157" w14:textId="77777777" w:rsidR="00931C76" w:rsidRPr="006436A2" w:rsidRDefault="00931C76" w:rsidP="00931C76">
            <w:pPr>
              <w:jc w:val="center"/>
              <w:rPr>
                <w:sz w:val="24"/>
                <w:szCs w:val="24"/>
              </w:rPr>
            </w:pPr>
            <w:r w:rsidRPr="006436A2">
              <w:rPr>
                <w:sz w:val="24"/>
                <w:szCs w:val="24"/>
              </w:rPr>
              <w:t>0</w:t>
            </w:r>
          </w:p>
        </w:tc>
        <w:tc>
          <w:tcPr>
            <w:tcW w:w="851" w:type="dxa"/>
          </w:tcPr>
          <w:p w14:paraId="7F6F8280" w14:textId="77777777" w:rsidR="00931C76" w:rsidRPr="006436A2" w:rsidRDefault="00931C76" w:rsidP="00931C76">
            <w:pPr>
              <w:jc w:val="center"/>
              <w:rPr>
                <w:sz w:val="24"/>
                <w:szCs w:val="24"/>
              </w:rPr>
            </w:pPr>
            <w:r w:rsidRPr="006436A2">
              <w:rPr>
                <w:sz w:val="24"/>
                <w:szCs w:val="24"/>
              </w:rPr>
              <w:t>0</w:t>
            </w:r>
          </w:p>
        </w:tc>
      </w:tr>
      <w:tr w:rsidR="00931C76" w:rsidRPr="006436A2" w14:paraId="26C1D7FE" w14:textId="77777777" w:rsidTr="00931C76">
        <w:tc>
          <w:tcPr>
            <w:tcW w:w="2269" w:type="dxa"/>
          </w:tcPr>
          <w:p w14:paraId="19AFB01C"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Мероприятие 3.1.2.2.</w:t>
            </w:r>
          </w:p>
        </w:tc>
        <w:tc>
          <w:tcPr>
            <w:tcW w:w="6804" w:type="dxa"/>
          </w:tcPr>
          <w:p w14:paraId="0403DEA5" w14:textId="00484F59" w:rsidR="00931C76" w:rsidRPr="006436A2" w:rsidRDefault="00EE75F0"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Информирование сельхозпроизводителей</w:t>
            </w:r>
            <w:r w:rsidR="00931C76" w:rsidRPr="006436A2">
              <w:rPr>
                <w:rFonts w:ascii="Times New Roman" w:hAnsi="Times New Roman" w:cs="Times New Roman"/>
                <w:sz w:val="24"/>
                <w:szCs w:val="24"/>
              </w:rPr>
              <w:t xml:space="preserve"> о формах поддержки, организация встреч, «круглых столов», </w:t>
            </w:r>
            <w:r w:rsidRPr="006436A2">
              <w:rPr>
                <w:rFonts w:ascii="Times New Roman" w:hAnsi="Times New Roman" w:cs="Times New Roman"/>
                <w:sz w:val="24"/>
                <w:szCs w:val="24"/>
              </w:rPr>
              <w:t>совещаний, подготовка</w:t>
            </w:r>
            <w:r w:rsidR="00931C76" w:rsidRPr="006436A2">
              <w:rPr>
                <w:rFonts w:ascii="Times New Roman" w:hAnsi="Times New Roman" w:cs="Times New Roman"/>
                <w:sz w:val="24"/>
                <w:szCs w:val="24"/>
              </w:rPr>
              <w:t xml:space="preserve"> информационных материалов, буклетов</w:t>
            </w:r>
          </w:p>
        </w:tc>
        <w:tc>
          <w:tcPr>
            <w:tcW w:w="2258" w:type="dxa"/>
          </w:tcPr>
          <w:p w14:paraId="23810376" w14:textId="77777777" w:rsidR="00931C76" w:rsidRPr="006436A2" w:rsidRDefault="00931C76" w:rsidP="00931C76">
            <w:pPr>
              <w:rPr>
                <w:sz w:val="24"/>
                <w:szCs w:val="24"/>
              </w:rPr>
            </w:pPr>
            <w:r w:rsidRPr="006436A2">
              <w:rPr>
                <w:sz w:val="24"/>
                <w:szCs w:val="24"/>
              </w:rPr>
              <w:t>ОЭР</w:t>
            </w:r>
          </w:p>
        </w:tc>
        <w:tc>
          <w:tcPr>
            <w:tcW w:w="1701" w:type="dxa"/>
          </w:tcPr>
          <w:p w14:paraId="276E7D17" w14:textId="77777777" w:rsidR="00931C76" w:rsidRPr="006436A2" w:rsidRDefault="00931C76" w:rsidP="00931C76">
            <w:pPr>
              <w:jc w:val="center"/>
              <w:rPr>
                <w:sz w:val="24"/>
                <w:szCs w:val="24"/>
              </w:rPr>
            </w:pPr>
            <w:r w:rsidRPr="006436A2">
              <w:rPr>
                <w:sz w:val="24"/>
                <w:szCs w:val="24"/>
              </w:rPr>
              <w:t>0</w:t>
            </w:r>
          </w:p>
        </w:tc>
        <w:tc>
          <w:tcPr>
            <w:tcW w:w="851" w:type="dxa"/>
          </w:tcPr>
          <w:p w14:paraId="54C1B02C" w14:textId="77777777" w:rsidR="00931C76" w:rsidRPr="006436A2" w:rsidRDefault="00931C76" w:rsidP="00931C76">
            <w:pPr>
              <w:jc w:val="center"/>
              <w:rPr>
                <w:sz w:val="24"/>
                <w:szCs w:val="24"/>
              </w:rPr>
            </w:pPr>
            <w:r w:rsidRPr="006436A2">
              <w:rPr>
                <w:sz w:val="24"/>
                <w:szCs w:val="24"/>
              </w:rPr>
              <w:t>0</w:t>
            </w:r>
          </w:p>
        </w:tc>
        <w:tc>
          <w:tcPr>
            <w:tcW w:w="850" w:type="dxa"/>
          </w:tcPr>
          <w:p w14:paraId="25907981" w14:textId="77777777" w:rsidR="00931C76" w:rsidRPr="006436A2" w:rsidRDefault="00931C76" w:rsidP="00931C76">
            <w:pPr>
              <w:jc w:val="center"/>
              <w:rPr>
                <w:sz w:val="24"/>
                <w:szCs w:val="24"/>
              </w:rPr>
            </w:pPr>
            <w:r w:rsidRPr="006436A2">
              <w:rPr>
                <w:sz w:val="24"/>
                <w:szCs w:val="24"/>
              </w:rPr>
              <w:t>0</w:t>
            </w:r>
          </w:p>
        </w:tc>
        <w:tc>
          <w:tcPr>
            <w:tcW w:w="851" w:type="dxa"/>
          </w:tcPr>
          <w:p w14:paraId="32920475" w14:textId="77777777" w:rsidR="00931C76" w:rsidRPr="006436A2" w:rsidRDefault="00931C76" w:rsidP="00931C76">
            <w:pPr>
              <w:jc w:val="center"/>
              <w:rPr>
                <w:sz w:val="24"/>
                <w:szCs w:val="24"/>
              </w:rPr>
            </w:pPr>
            <w:r w:rsidRPr="006436A2">
              <w:rPr>
                <w:sz w:val="24"/>
                <w:szCs w:val="24"/>
              </w:rPr>
              <w:t>0</w:t>
            </w:r>
          </w:p>
        </w:tc>
      </w:tr>
      <w:tr w:rsidR="00931C76" w:rsidRPr="006436A2" w14:paraId="6E67AB98" w14:textId="77777777" w:rsidTr="00931C76">
        <w:tc>
          <w:tcPr>
            <w:tcW w:w="2269" w:type="dxa"/>
          </w:tcPr>
          <w:p w14:paraId="7587FCC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3.1.3.</w:t>
            </w:r>
          </w:p>
        </w:tc>
        <w:tc>
          <w:tcPr>
            <w:tcW w:w="6804" w:type="dxa"/>
          </w:tcPr>
          <w:p w14:paraId="7CF9E98F"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отдельных мероприятий в рамках регионального проекта</w:t>
            </w:r>
            <w:r w:rsidRPr="006436A2">
              <w:rPr>
                <w:sz w:val="24"/>
                <w:szCs w:val="24"/>
              </w:rPr>
              <w:t xml:space="preserve"> </w:t>
            </w:r>
            <w:r w:rsidRPr="006436A2">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2258" w:type="dxa"/>
          </w:tcPr>
          <w:p w14:paraId="1A820FDB" w14:textId="77777777" w:rsidR="00931C76" w:rsidRPr="006436A2" w:rsidRDefault="00931C76" w:rsidP="00931C76">
            <w:pPr>
              <w:rPr>
                <w:sz w:val="24"/>
                <w:szCs w:val="24"/>
              </w:rPr>
            </w:pPr>
            <w:r w:rsidRPr="006436A2">
              <w:rPr>
                <w:sz w:val="24"/>
                <w:szCs w:val="24"/>
              </w:rPr>
              <w:t>ОЭР</w:t>
            </w:r>
          </w:p>
        </w:tc>
        <w:tc>
          <w:tcPr>
            <w:tcW w:w="1701" w:type="dxa"/>
          </w:tcPr>
          <w:p w14:paraId="0AA7169C" w14:textId="77777777" w:rsidR="00931C76" w:rsidRPr="006436A2" w:rsidRDefault="00931C76" w:rsidP="00931C76">
            <w:pPr>
              <w:jc w:val="center"/>
              <w:rPr>
                <w:sz w:val="24"/>
                <w:szCs w:val="24"/>
              </w:rPr>
            </w:pPr>
            <w:r w:rsidRPr="006436A2">
              <w:rPr>
                <w:sz w:val="24"/>
                <w:szCs w:val="24"/>
              </w:rPr>
              <w:t>0</w:t>
            </w:r>
          </w:p>
        </w:tc>
        <w:tc>
          <w:tcPr>
            <w:tcW w:w="851" w:type="dxa"/>
          </w:tcPr>
          <w:p w14:paraId="471B0E2D" w14:textId="77777777" w:rsidR="00931C76" w:rsidRPr="006436A2" w:rsidRDefault="00931C76" w:rsidP="00931C76">
            <w:pPr>
              <w:jc w:val="center"/>
              <w:rPr>
                <w:sz w:val="24"/>
                <w:szCs w:val="24"/>
              </w:rPr>
            </w:pPr>
            <w:r w:rsidRPr="006436A2">
              <w:rPr>
                <w:sz w:val="24"/>
                <w:szCs w:val="24"/>
              </w:rPr>
              <w:t>0</w:t>
            </w:r>
          </w:p>
        </w:tc>
        <w:tc>
          <w:tcPr>
            <w:tcW w:w="850" w:type="dxa"/>
          </w:tcPr>
          <w:p w14:paraId="73FBB454" w14:textId="77777777" w:rsidR="00931C76" w:rsidRPr="006436A2" w:rsidRDefault="00931C76" w:rsidP="00931C76">
            <w:pPr>
              <w:jc w:val="center"/>
              <w:rPr>
                <w:sz w:val="24"/>
                <w:szCs w:val="24"/>
              </w:rPr>
            </w:pPr>
            <w:r w:rsidRPr="006436A2">
              <w:rPr>
                <w:sz w:val="24"/>
                <w:szCs w:val="24"/>
              </w:rPr>
              <w:t>0</w:t>
            </w:r>
          </w:p>
        </w:tc>
        <w:tc>
          <w:tcPr>
            <w:tcW w:w="851" w:type="dxa"/>
          </w:tcPr>
          <w:p w14:paraId="1A41EE82" w14:textId="77777777" w:rsidR="00931C76" w:rsidRPr="006436A2" w:rsidRDefault="00931C76" w:rsidP="00931C76">
            <w:pPr>
              <w:jc w:val="center"/>
              <w:rPr>
                <w:sz w:val="24"/>
                <w:szCs w:val="24"/>
              </w:rPr>
            </w:pPr>
            <w:r w:rsidRPr="006436A2">
              <w:rPr>
                <w:sz w:val="24"/>
                <w:szCs w:val="24"/>
              </w:rPr>
              <w:t>0</w:t>
            </w:r>
          </w:p>
        </w:tc>
      </w:tr>
      <w:tr w:rsidR="00931C76" w:rsidRPr="006436A2" w14:paraId="2027CF08" w14:textId="77777777" w:rsidTr="00931C76">
        <w:tc>
          <w:tcPr>
            <w:tcW w:w="2269" w:type="dxa"/>
          </w:tcPr>
          <w:p w14:paraId="1A2ED32B"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3.1.3.1.</w:t>
            </w:r>
          </w:p>
        </w:tc>
        <w:tc>
          <w:tcPr>
            <w:tcW w:w="6804" w:type="dxa"/>
          </w:tcPr>
          <w:p w14:paraId="1167D02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Участие в мероприятиях регионального проекта «Создание системы поддержки и развитие сельской кооперации на территории Республики Коми»</w:t>
            </w:r>
          </w:p>
        </w:tc>
        <w:tc>
          <w:tcPr>
            <w:tcW w:w="2258" w:type="dxa"/>
          </w:tcPr>
          <w:p w14:paraId="56A8E5C5" w14:textId="77777777" w:rsidR="00931C76" w:rsidRPr="006436A2" w:rsidRDefault="00931C76" w:rsidP="00931C76">
            <w:pPr>
              <w:rPr>
                <w:sz w:val="24"/>
                <w:szCs w:val="24"/>
              </w:rPr>
            </w:pPr>
            <w:r w:rsidRPr="006436A2">
              <w:rPr>
                <w:sz w:val="24"/>
                <w:szCs w:val="24"/>
              </w:rPr>
              <w:t>ОЭР</w:t>
            </w:r>
          </w:p>
        </w:tc>
        <w:tc>
          <w:tcPr>
            <w:tcW w:w="1701" w:type="dxa"/>
          </w:tcPr>
          <w:p w14:paraId="2883979A" w14:textId="77777777" w:rsidR="00931C76" w:rsidRPr="006436A2" w:rsidRDefault="00931C76" w:rsidP="00931C76">
            <w:pPr>
              <w:jc w:val="center"/>
              <w:rPr>
                <w:sz w:val="24"/>
                <w:szCs w:val="24"/>
              </w:rPr>
            </w:pPr>
            <w:r w:rsidRPr="006436A2">
              <w:rPr>
                <w:sz w:val="24"/>
                <w:szCs w:val="24"/>
              </w:rPr>
              <w:t>0</w:t>
            </w:r>
          </w:p>
        </w:tc>
        <w:tc>
          <w:tcPr>
            <w:tcW w:w="851" w:type="dxa"/>
          </w:tcPr>
          <w:p w14:paraId="5B5BAB09" w14:textId="77777777" w:rsidR="00931C76" w:rsidRPr="006436A2" w:rsidRDefault="00931C76" w:rsidP="00931C76">
            <w:pPr>
              <w:jc w:val="center"/>
              <w:rPr>
                <w:sz w:val="24"/>
                <w:szCs w:val="24"/>
              </w:rPr>
            </w:pPr>
            <w:r w:rsidRPr="006436A2">
              <w:rPr>
                <w:sz w:val="24"/>
                <w:szCs w:val="24"/>
              </w:rPr>
              <w:t>0</w:t>
            </w:r>
          </w:p>
        </w:tc>
        <w:tc>
          <w:tcPr>
            <w:tcW w:w="850" w:type="dxa"/>
          </w:tcPr>
          <w:p w14:paraId="66BD6C08" w14:textId="77777777" w:rsidR="00931C76" w:rsidRPr="006436A2" w:rsidRDefault="00931C76" w:rsidP="00931C76">
            <w:pPr>
              <w:jc w:val="center"/>
              <w:rPr>
                <w:sz w:val="24"/>
                <w:szCs w:val="24"/>
              </w:rPr>
            </w:pPr>
            <w:r w:rsidRPr="006436A2">
              <w:rPr>
                <w:sz w:val="24"/>
                <w:szCs w:val="24"/>
              </w:rPr>
              <w:t>0</w:t>
            </w:r>
          </w:p>
        </w:tc>
        <w:tc>
          <w:tcPr>
            <w:tcW w:w="851" w:type="dxa"/>
          </w:tcPr>
          <w:p w14:paraId="0BE6611A" w14:textId="77777777" w:rsidR="00931C76" w:rsidRPr="006436A2" w:rsidRDefault="00931C76" w:rsidP="00931C76">
            <w:pPr>
              <w:jc w:val="center"/>
              <w:rPr>
                <w:sz w:val="24"/>
                <w:szCs w:val="24"/>
              </w:rPr>
            </w:pPr>
            <w:r w:rsidRPr="006436A2">
              <w:rPr>
                <w:sz w:val="24"/>
                <w:szCs w:val="24"/>
              </w:rPr>
              <w:t>0</w:t>
            </w:r>
          </w:p>
        </w:tc>
      </w:tr>
      <w:tr w:rsidR="00931C76" w:rsidRPr="006436A2" w14:paraId="7540D871" w14:textId="77777777" w:rsidTr="00931C76">
        <w:tc>
          <w:tcPr>
            <w:tcW w:w="2269" w:type="dxa"/>
          </w:tcPr>
          <w:p w14:paraId="323E1C4E"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3.1.3.2.</w:t>
            </w:r>
          </w:p>
        </w:tc>
        <w:tc>
          <w:tcPr>
            <w:tcW w:w="6804" w:type="dxa"/>
          </w:tcPr>
          <w:p w14:paraId="13D0B13C"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Организация взаимодействия с органами исполнительной власти Республики Коми, АО «</w:t>
            </w:r>
            <w:proofErr w:type="spellStart"/>
            <w:r w:rsidRPr="006436A2">
              <w:rPr>
                <w:rFonts w:ascii="Times New Roman" w:hAnsi="Times New Roman" w:cs="Times New Roman"/>
                <w:sz w:val="24"/>
                <w:szCs w:val="24"/>
              </w:rPr>
              <w:t>Микрокредитной</w:t>
            </w:r>
            <w:proofErr w:type="spellEnd"/>
            <w:r w:rsidRPr="006436A2">
              <w:rPr>
                <w:rFonts w:ascii="Times New Roman" w:hAnsi="Times New Roman" w:cs="Times New Roman"/>
                <w:sz w:val="24"/>
                <w:szCs w:val="24"/>
              </w:rPr>
              <w:t xml:space="preserve"> компанией Республики Коми», специалистами региональных АО «</w:t>
            </w:r>
            <w:proofErr w:type="spellStart"/>
            <w:r w:rsidRPr="006436A2">
              <w:rPr>
                <w:rFonts w:ascii="Times New Roman" w:hAnsi="Times New Roman" w:cs="Times New Roman"/>
                <w:sz w:val="24"/>
                <w:szCs w:val="24"/>
              </w:rPr>
              <w:t>Россельхозбанк</w:t>
            </w:r>
            <w:proofErr w:type="spellEnd"/>
            <w:r w:rsidRPr="006436A2">
              <w:rPr>
                <w:rFonts w:ascii="Times New Roman" w:hAnsi="Times New Roman" w:cs="Times New Roman"/>
                <w:sz w:val="24"/>
                <w:szCs w:val="24"/>
              </w:rPr>
              <w:t>», ПАО «Сбербанк», отраслевыми союзами, ассоциациями по вопросам организации совместных рабочих встреч и совещаний</w:t>
            </w:r>
          </w:p>
        </w:tc>
        <w:tc>
          <w:tcPr>
            <w:tcW w:w="2258" w:type="dxa"/>
          </w:tcPr>
          <w:p w14:paraId="482BF68E" w14:textId="77777777" w:rsidR="00931C76" w:rsidRPr="006436A2" w:rsidRDefault="00931C76" w:rsidP="00931C76">
            <w:pPr>
              <w:rPr>
                <w:sz w:val="24"/>
                <w:szCs w:val="24"/>
              </w:rPr>
            </w:pPr>
            <w:r w:rsidRPr="006436A2">
              <w:rPr>
                <w:sz w:val="24"/>
                <w:szCs w:val="24"/>
              </w:rPr>
              <w:t>ОЭР</w:t>
            </w:r>
          </w:p>
        </w:tc>
        <w:tc>
          <w:tcPr>
            <w:tcW w:w="1701" w:type="dxa"/>
          </w:tcPr>
          <w:p w14:paraId="599E826C" w14:textId="77777777" w:rsidR="00931C76" w:rsidRPr="006436A2" w:rsidRDefault="00931C76" w:rsidP="00931C76">
            <w:pPr>
              <w:jc w:val="center"/>
              <w:rPr>
                <w:sz w:val="24"/>
                <w:szCs w:val="24"/>
              </w:rPr>
            </w:pPr>
            <w:r w:rsidRPr="006436A2">
              <w:rPr>
                <w:sz w:val="24"/>
                <w:szCs w:val="24"/>
              </w:rPr>
              <w:t>0</w:t>
            </w:r>
          </w:p>
        </w:tc>
        <w:tc>
          <w:tcPr>
            <w:tcW w:w="851" w:type="dxa"/>
          </w:tcPr>
          <w:p w14:paraId="30FE4519" w14:textId="77777777" w:rsidR="00931C76" w:rsidRPr="006436A2" w:rsidRDefault="00931C76" w:rsidP="00931C76">
            <w:pPr>
              <w:jc w:val="center"/>
              <w:rPr>
                <w:sz w:val="24"/>
                <w:szCs w:val="24"/>
              </w:rPr>
            </w:pPr>
            <w:r w:rsidRPr="006436A2">
              <w:rPr>
                <w:sz w:val="24"/>
                <w:szCs w:val="24"/>
              </w:rPr>
              <w:t>0</w:t>
            </w:r>
          </w:p>
        </w:tc>
        <w:tc>
          <w:tcPr>
            <w:tcW w:w="850" w:type="dxa"/>
          </w:tcPr>
          <w:p w14:paraId="25AD9E16" w14:textId="77777777" w:rsidR="00931C76" w:rsidRPr="006436A2" w:rsidRDefault="00931C76" w:rsidP="00931C76">
            <w:pPr>
              <w:jc w:val="center"/>
              <w:rPr>
                <w:sz w:val="24"/>
                <w:szCs w:val="24"/>
              </w:rPr>
            </w:pPr>
            <w:r w:rsidRPr="006436A2">
              <w:rPr>
                <w:sz w:val="24"/>
                <w:szCs w:val="24"/>
              </w:rPr>
              <w:t>0</w:t>
            </w:r>
          </w:p>
        </w:tc>
        <w:tc>
          <w:tcPr>
            <w:tcW w:w="851" w:type="dxa"/>
          </w:tcPr>
          <w:p w14:paraId="109668D8" w14:textId="77777777" w:rsidR="00931C76" w:rsidRPr="006436A2" w:rsidRDefault="00931C76" w:rsidP="00931C76">
            <w:pPr>
              <w:jc w:val="center"/>
              <w:rPr>
                <w:sz w:val="24"/>
                <w:szCs w:val="24"/>
              </w:rPr>
            </w:pPr>
            <w:r w:rsidRPr="006436A2">
              <w:rPr>
                <w:sz w:val="24"/>
                <w:szCs w:val="24"/>
              </w:rPr>
              <w:t>0</w:t>
            </w:r>
          </w:p>
        </w:tc>
      </w:tr>
      <w:tr w:rsidR="00931C76" w:rsidRPr="006436A2" w14:paraId="4E090E19" w14:textId="77777777" w:rsidTr="00931C76">
        <w:tc>
          <w:tcPr>
            <w:tcW w:w="2269" w:type="dxa"/>
          </w:tcPr>
          <w:p w14:paraId="53BC6D2C"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3.1.3.3.</w:t>
            </w:r>
          </w:p>
        </w:tc>
        <w:tc>
          <w:tcPr>
            <w:tcW w:w="6804" w:type="dxa"/>
          </w:tcPr>
          <w:p w14:paraId="7EB51011"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Мониторинг показателей реализации регионального проекта «Создание системы поддержки и развитие сельской кооперации на территории Республики Коми»</w:t>
            </w:r>
          </w:p>
        </w:tc>
        <w:tc>
          <w:tcPr>
            <w:tcW w:w="2258" w:type="dxa"/>
          </w:tcPr>
          <w:p w14:paraId="03364947" w14:textId="77777777" w:rsidR="00931C76" w:rsidRPr="006436A2" w:rsidRDefault="00931C76" w:rsidP="00931C76">
            <w:pPr>
              <w:rPr>
                <w:sz w:val="24"/>
                <w:szCs w:val="24"/>
              </w:rPr>
            </w:pPr>
            <w:r w:rsidRPr="006436A2">
              <w:rPr>
                <w:sz w:val="24"/>
                <w:szCs w:val="24"/>
              </w:rPr>
              <w:t>ОЭР</w:t>
            </w:r>
          </w:p>
        </w:tc>
        <w:tc>
          <w:tcPr>
            <w:tcW w:w="1701" w:type="dxa"/>
          </w:tcPr>
          <w:p w14:paraId="54A5C7E3" w14:textId="77777777" w:rsidR="00931C76" w:rsidRPr="006436A2" w:rsidRDefault="00931C76" w:rsidP="00931C76">
            <w:pPr>
              <w:jc w:val="center"/>
              <w:rPr>
                <w:sz w:val="24"/>
                <w:szCs w:val="24"/>
              </w:rPr>
            </w:pPr>
            <w:r w:rsidRPr="006436A2">
              <w:rPr>
                <w:sz w:val="24"/>
                <w:szCs w:val="24"/>
              </w:rPr>
              <w:t>0</w:t>
            </w:r>
          </w:p>
        </w:tc>
        <w:tc>
          <w:tcPr>
            <w:tcW w:w="851" w:type="dxa"/>
          </w:tcPr>
          <w:p w14:paraId="76F237EA" w14:textId="77777777" w:rsidR="00931C76" w:rsidRPr="006436A2" w:rsidRDefault="00931C76" w:rsidP="00931C76">
            <w:pPr>
              <w:jc w:val="center"/>
              <w:rPr>
                <w:sz w:val="24"/>
                <w:szCs w:val="24"/>
              </w:rPr>
            </w:pPr>
            <w:r w:rsidRPr="006436A2">
              <w:rPr>
                <w:sz w:val="24"/>
                <w:szCs w:val="24"/>
              </w:rPr>
              <w:t>0</w:t>
            </w:r>
          </w:p>
        </w:tc>
        <w:tc>
          <w:tcPr>
            <w:tcW w:w="850" w:type="dxa"/>
          </w:tcPr>
          <w:p w14:paraId="455804CB" w14:textId="77777777" w:rsidR="00931C76" w:rsidRPr="006436A2" w:rsidRDefault="00931C76" w:rsidP="00931C76">
            <w:pPr>
              <w:jc w:val="center"/>
              <w:rPr>
                <w:sz w:val="24"/>
                <w:szCs w:val="24"/>
              </w:rPr>
            </w:pPr>
            <w:r w:rsidRPr="006436A2">
              <w:rPr>
                <w:sz w:val="24"/>
                <w:szCs w:val="24"/>
              </w:rPr>
              <w:t>0</w:t>
            </w:r>
          </w:p>
        </w:tc>
        <w:tc>
          <w:tcPr>
            <w:tcW w:w="851" w:type="dxa"/>
          </w:tcPr>
          <w:p w14:paraId="5CBCB217" w14:textId="77777777" w:rsidR="00931C76" w:rsidRPr="006436A2" w:rsidRDefault="00931C76" w:rsidP="00931C76">
            <w:pPr>
              <w:jc w:val="center"/>
              <w:rPr>
                <w:sz w:val="24"/>
                <w:szCs w:val="24"/>
              </w:rPr>
            </w:pPr>
            <w:r w:rsidRPr="006436A2">
              <w:rPr>
                <w:sz w:val="24"/>
                <w:szCs w:val="24"/>
              </w:rPr>
              <w:t>0</w:t>
            </w:r>
          </w:p>
        </w:tc>
      </w:tr>
    </w:tbl>
    <w:p w14:paraId="4C6EA495" w14:textId="77777777" w:rsidR="00931C76" w:rsidRPr="006436A2" w:rsidRDefault="00931C76" w:rsidP="00931C76">
      <w:pPr>
        <w:pStyle w:val="21"/>
        <w:spacing w:after="0" w:line="240" w:lineRule="auto"/>
        <w:ind w:left="0" w:firstLine="720"/>
        <w:jc w:val="right"/>
      </w:pPr>
    </w:p>
    <w:p w14:paraId="4BACB741" w14:textId="77777777" w:rsidR="00931C76" w:rsidRPr="006436A2" w:rsidRDefault="00931C76" w:rsidP="00931C76">
      <w:pPr>
        <w:pStyle w:val="21"/>
        <w:spacing w:after="0" w:line="240" w:lineRule="auto"/>
        <w:ind w:left="0" w:firstLine="720"/>
        <w:jc w:val="right"/>
      </w:pPr>
      <w:bookmarkStart w:id="5" w:name="_Hlk535576113"/>
      <w:r w:rsidRPr="006436A2">
        <w:t>Таблица 4</w:t>
      </w:r>
    </w:p>
    <w:p w14:paraId="425FCA3A" w14:textId="65B58987" w:rsidR="00931C76" w:rsidRPr="006436A2" w:rsidRDefault="00931C76" w:rsidP="00255413">
      <w:pPr>
        <w:ind w:firstLine="720"/>
        <w:jc w:val="center"/>
        <w:rPr>
          <w:b/>
          <w:sz w:val="24"/>
          <w:szCs w:val="24"/>
          <w:lang w:eastAsia="ru-RU"/>
        </w:rPr>
      </w:pPr>
      <w:r w:rsidRPr="006436A2">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w:t>
      </w:r>
      <w:r w:rsidR="00255413" w:rsidRPr="006436A2">
        <w:rPr>
          <w:b/>
          <w:sz w:val="24"/>
          <w:szCs w:val="24"/>
          <w:lang w:eastAsia="ru-RU"/>
        </w:rPr>
        <w:t>едств межбюджетных трансфертов)</w:t>
      </w:r>
    </w:p>
    <w:tbl>
      <w:tblPr>
        <w:tblStyle w:val="a6"/>
        <w:tblW w:w="15593" w:type="dxa"/>
        <w:tblInd w:w="-176" w:type="dxa"/>
        <w:tblLayout w:type="fixed"/>
        <w:tblLook w:val="04A0" w:firstRow="1" w:lastRow="0" w:firstColumn="1" w:lastColumn="0" w:noHBand="0" w:noVBand="1"/>
      </w:tblPr>
      <w:tblGrid>
        <w:gridCol w:w="2269"/>
        <w:gridCol w:w="3260"/>
        <w:gridCol w:w="4961"/>
        <w:gridCol w:w="1760"/>
        <w:gridCol w:w="1217"/>
        <w:gridCol w:w="1134"/>
        <w:gridCol w:w="992"/>
      </w:tblGrid>
      <w:tr w:rsidR="00931C76" w:rsidRPr="006436A2" w14:paraId="24ADA44E" w14:textId="77777777" w:rsidTr="00931C76">
        <w:tc>
          <w:tcPr>
            <w:tcW w:w="2269" w:type="dxa"/>
            <w:vMerge w:val="restart"/>
            <w:vAlign w:val="center"/>
          </w:tcPr>
          <w:p w14:paraId="6FDDF872" w14:textId="77777777" w:rsidR="00931C76" w:rsidRPr="006436A2" w:rsidRDefault="00931C76" w:rsidP="00931C76">
            <w:pPr>
              <w:jc w:val="center"/>
              <w:rPr>
                <w:b/>
                <w:snapToGrid w:val="0"/>
                <w:color w:val="000000"/>
                <w:sz w:val="24"/>
                <w:szCs w:val="24"/>
                <w:lang w:eastAsia="ru-RU"/>
              </w:rPr>
            </w:pPr>
            <w:r w:rsidRPr="006436A2">
              <w:rPr>
                <w:b/>
                <w:snapToGrid w:val="0"/>
                <w:color w:val="000000"/>
                <w:sz w:val="24"/>
                <w:szCs w:val="24"/>
                <w:lang w:eastAsia="ru-RU"/>
              </w:rPr>
              <w:t>Статус</w:t>
            </w:r>
          </w:p>
        </w:tc>
        <w:tc>
          <w:tcPr>
            <w:tcW w:w="3260" w:type="dxa"/>
            <w:vMerge w:val="restart"/>
            <w:vAlign w:val="center"/>
          </w:tcPr>
          <w:p w14:paraId="31912467" w14:textId="77777777" w:rsidR="00931C76" w:rsidRPr="006436A2" w:rsidRDefault="00931C76" w:rsidP="00931C76">
            <w:pPr>
              <w:jc w:val="center"/>
              <w:rPr>
                <w:b/>
                <w:snapToGrid w:val="0"/>
                <w:color w:val="000000"/>
                <w:sz w:val="24"/>
                <w:szCs w:val="24"/>
                <w:lang w:eastAsia="ru-RU"/>
              </w:rPr>
            </w:pPr>
            <w:r w:rsidRPr="006436A2">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14:paraId="282E47FB" w14:textId="77777777" w:rsidR="00931C76" w:rsidRPr="006436A2" w:rsidRDefault="00931C76" w:rsidP="00931C76">
            <w:pPr>
              <w:jc w:val="center"/>
              <w:rPr>
                <w:b/>
                <w:snapToGrid w:val="0"/>
                <w:color w:val="000000"/>
                <w:sz w:val="24"/>
                <w:szCs w:val="24"/>
                <w:lang w:eastAsia="ru-RU"/>
              </w:rPr>
            </w:pPr>
            <w:r w:rsidRPr="006436A2">
              <w:rPr>
                <w:b/>
                <w:snapToGrid w:val="0"/>
                <w:color w:val="000000"/>
                <w:sz w:val="24"/>
                <w:szCs w:val="24"/>
                <w:lang w:eastAsia="ru-RU"/>
              </w:rPr>
              <w:t>основного мероприятия</w:t>
            </w:r>
          </w:p>
        </w:tc>
        <w:tc>
          <w:tcPr>
            <w:tcW w:w="4961" w:type="dxa"/>
            <w:vMerge w:val="restart"/>
            <w:vAlign w:val="center"/>
          </w:tcPr>
          <w:p w14:paraId="128C2361" w14:textId="77777777" w:rsidR="00931C76" w:rsidRPr="006436A2" w:rsidRDefault="00931C76" w:rsidP="00931C76">
            <w:pPr>
              <w:jc w:val="center"/>
              <w:rPr>
                <w:b/>
                <w:snapToGrid w:val="0"/>
                <w:color w:val="000000"/>
                <w:sz w:val="24"/>
                <w:szCs w:val="24"/>
                <w:lang w:eastAsia="ru-RU"/>
              </w:rPr>
            </w:pPr>
            <w:r w:rsidRPr="006436A2">
              <w:rPr>
                <w:b/>
                <w:snapToGrid w:val="0"/>
                <w:color w:val="000000"/>
                <w:sz w:val="24"/>
                <w:szCs w:val="24"/>
                <w:lang w:eastAsia="ru-RU"/>
              </w:rPr>
              <w:t xml:space="preserve">Источник финансирования </w:t>
            </w:r>
          </w:p>
        </w:tc>
        <w:tc>
          <w:tcPr>
            <w:tcW w:w="5103" w:type="dxa"/>
            <w:gridSpan w:val="4"/>
          </w:tcPr>
          <w:p w14:paraId="253606BF" w14:textId="77777777" w:rsidR="00931C76" w:rsidRPr="006436A2" w:rsidRDefault="00931C76" w:rsidP="00931C76">
            <w:pPr>
              <w:jc w:val="center"/>
              <w:rPr>
                <w:b/>
                <w:sz w:val="24"/>
                <w:szCs w:val="24"/>
                <w:lang w:eastAsia="ru-RU"/>
              </w:rPr>
            </w:pPr>
            <w:r w:rsidRPr="006436A2">
              <w:rPr>
                <w:b/>
                <w:sz w:val="24"/>
                <w:szCs w:val="24"/>
                <w:lang w:eastAsia="ru-RU"/>
              </w:rPr>
              <w:t>Оценка всего расходов (план), тыс. рублей</w:t>
            </w:r>
          </w:p>
        </w:tc>
      </w:tr>
      <w:tr w:rsidR="00931C76" w:rsidRPr="006436A2" w14:paraId="7DFDB527" w14:textId="77777777" w:rsidTr="00931C76">
        <w:trPr>
          <w:trHeight w:val="1765"/>
        </w:trPr>
        <w:tc>
          <w:tcPr>
            <w:tcW w:w="2269" w:type="dxa"/>
            <w:vMerge/>
            <w:vAlign w:val="center"/>
          </w:tcPr>
          <w:p w14:paraId="348512C9" w14:textId="77777777" w:rsidR="00931C76" w:rsidRPr="006436A2" w:rsidRDefault="00931C76" w:rsidP="00931C76">
            <w:pPr>
              <w:ind w:firstLine="720"/>
              <w:jc w:val="center"/>
              <w:rPr>
                <w:snapToGrid w:val="0"/>
                <w:color w:val="000000"/>
                <w:sz w:val="24"/>
                <w:szCs w:val="24"/>
                <w:lang w:eastAsia="ru-RU"/>
              </w:rPr>
            </w:pPr>
          </w:p>
        </w:tc>
        <w:tc>
          <w:tcPr>
            <w:tcW w:w="3260" w:type="dxa"/>
            <w:vMerge/>
            <w:vAlign w:val="center"/>
          </w:tcPr>
          <w:p w14:paraId="702E89AD" w14:textId="77777777" w:rsidR="00931C76" w:rsidRPr="006436A2" w:rsidRDefault="00931C76" w:rsidP="00931C76">
            <w:pPr>
              <w:ind w:firstLine="720"/>
              <w:jc w:val="center"/>
              <w:rPr>
                <w:snapToGrid w:val="0"/>
                <w:color w:val="000000"/>
                <w:sz w:val="24"/>
                <w:szCs w:val="24"/>
                <w:lang w:eastAsia="ru-RU"/>
              </w:rPr>
            </w:pPr>
          </w:p>
        </w:tc>
        <w:tc>
          <w:tcPr>
            <w:tcW w:w="4961" w:type="dxa"/>
            <w:vMerge/>
            <w:vAlign w:val="center"/>
          </w:tcPr>
          <w:p w14:paraId="446497D3" w14:textId="77777777" w:rsidR="00931C76" w:rsidRPr="006436A2" w:rsidRDefault="00931C76" w:rsidP="00931C76">
            <w:pPr>
              <w:ind w:firstLine="720"/>
              <w:jc w:val="center"/>
              <w:rPr>
                <w:snapToGrid w:val="0"/>
                <w:color w:val="000000"/>
                <w:sz w:val="24"/>
                <w:szCs w:val="24"/>
                <w:lang w:eastAsia="ru-RU"/>
              </w:rPr>
            </w:pPr>
          </w:p>
        </w:tc>
        <w:tc>
          <w:tcPr>
            <w:tcW w:w="1760" w:type="dxa"/>
          </w:tcPr>
          <w:p w14:paraId="62215BBB" w14:textId="77777777" w:rsidR="00931C76" w:rsidRPr="006436A2" w:rsidRDefault="00931C76" w:rsidP="00931C76">
            <w:pPr>
              <w:rPr>
                <w:b/>
                <w:sz w:val="24"/>
                <w:szCs w:val="24"/>
                <w:lang w:eastAsia="ru-RU"/>
              </w:rPr>
            </w:pPr>
            <w:r w:rsidRPr="006436A2">
              <w:rPr>
                <w:b/>
                <w:sz w:val="24"/>
                <w:szCs w:val="24"/>
                <w:lang w:eastAsia="ru-RU"/>
              </w:rPr>
              <w:t>всего (с нарастающим итогом с начала реализации программы)</w:t>
            </w:r>
          </w:p>
        </w:tc>
        <w:tc>
          <w:tcPr>
            <w:tcW w:w="1217" w:type="dxa"/>
          </w:tcPr>
          <w:p w14:paraId="34C90C38" w14:textId="77777777" w:rsidR="00931C76" w:rsidRPr="006436A2" w:rsidRDefault="00931C76" w:rsidP="00931C76">
            <w:pPr>
              <w:jc w:val="center"/>
              <w:rPr>
                <w:b/>
                <w:sz w:val="24"/>
                <w:szCs w:val="24"/>
                <w:lang w:eastAsia="ru-RU"/>
              </w:rPr>
            </w:pPr>
            <w:r w:rsidRPr="006436A2">
              <w:rPr>
                <w:b/>
                <w:sz w:val="24"/>
                <w:szCs w:val="24"/>
                <w:lang w:eastAsia="ru-RU"/>
              </w:rPr>
              <w:t>2020 год</w:t>
            </w:r>
          </w:p>
        </w:tc>
        <w:tc>
          <w:tcPr>
            <w:tcW w:w="1134" w:type="dxa"/>
          </w:tcPr>
          <w:p w14:paraId="1FE6A0C7" w14:textId="77777777" w:rsidR="00931C76" w:rsidRPr="006436A2" w:rsidRDefault="00931C76" w:rsidP="00931C76">
            <w:pPr>
              <w:rPr>
                <w:b/>
                <w:sz w:val="24"/>
                <w:szCs w:val="24"/>
                <w:lang w:eastAsia="ru-RU"/>
              </w:rPr>
            </w:pPr>
            <w:r w:rsidRPr="006436A2">
              <w:rPr>
                <w:b/>
                <w:sz w:val="24"/>
                <w:szCs w:val="24"/>
                <w:lang w:eastAsia="ru-RU"/>
              </w:rPr>
              <w:t>2021 год</w:t>
            </w:r>
          </w:p>
        </w:tc>
        <w:tc>
          <w:tcPr>
            <w:tcW w:w="992" w:type="dxa"/>
          </w:tcPr>
          <w:p w14:paraId="6DB2C35D" w14:textId="77777777" w:rsidR="00931C76" w:rsidRPr="006436A2" w:rsidRDefault="00931C76" w:rsidP="00931C76">
            <w:pPr>
              <w:rPr>
                <w:b/>
                <w:sz w:val="24"/>
                <w:szCs w:val="24"/>
                <w:lang w:eastAsia="ru-RU"/>
              </w:rPr>
            </w:pPr>
            <w:r w:rsidRPr="006436A2">
              <w:rPr>
                <w:b/>
                <w:sz w:val="24"/>
                <w:szCs w:val="24"/>
                <w:lang w:eastAsia="ru-RU"/>
              </w:rPr>
              <w:t>2022 год</w:t>
            </w:r>
          </w:p>
        </w:tc>
      </w:tr>
      <w:tr w:rsidR="00931C76" w:rsidRPr="006436A2" w14:paraId="348251AA" w14:textId="77777777" w:rsidTr="00931C76">
        <w:tc>
          <w:tcPr>
            <w:tcW w:w="2269" w:type="dxa"/>
          </w:tcPr>
          <w:p w14:paraId="091B8871" w14:textId="77777777" w:rsidR="00931C76" w:rsidRPr="006436A2" w:rsidRDefault="00931C76" w:rsidP="00931C76">
            <w:pPr>
              <w:jc w:val="center"/>
              <w:rPr>
                <w:b/>
                <w:snapToGrid w:val="0"/>
                <w:sz w:val="24"/>
                <w:szCs w:val="24"/>
                <w:lang w:eastAsia="ru-RU"/>
              </w:rPr>
            </w:pPr>
            <w:r w:rsidRPr="006436A2">
              <w:rPr>
                <w:b/>
                <w:snapToGrid w:val="0"/>
                <w:sz w:val="24"/>
                <w:szCs w:val="24"/>
                <w:lang w:eastAsia="ru-RU"/>
              </w:rPr>
              <w:t>Муниципальная программа</w:t>
            </w:r>
          </w:p>
        </w:tc>
        <w:tc>
          <w:tcPr>
            <w:tcW w:w="3260" w:type="dxa"/>
          </w:tcPr>
          <w:p w14:paraId="004E007E" w14:textId="77777777" w:rsidR="00931C76" w:rsidRPr="006436A2" w:rsidRDefault="00931C76" w:rsidP="00931C76">
            <w:pPr>
              <w:rPr>
                <w:b/>
                <w:snapToGrid w:val="0"/>
                <w:sz w:val="24"/>
                <w:szCs w:val="24"/>
                <w:lang w:eastAsia="ru-RU"/>
              </w:rPr>
            </w:pPr>
            <w:r w:rsidRPr="006436A2">
              <w:rPr>
                <w:b/>
                <w:snapToGrid w:val="0"/>
                <w:sz w:val="24"/>
                <w:szCs w:val="24"/>
                <w:lang w:eastAsia="ru-RU"/>
              </w:rPr>
              <w:t xml:space="preserve">Развитие экономики </w:t>
            </w:r>
          </w:p>
        </w:tc>
        <w:tc>
          <w:tcPr>
            <w:tcW w:w="4961" w:type="dxa"/>
          </w:tcPr>
          <w:p w14:paraId="4B75800B" w14:textId="77777777" w:rsidR="00931C76" w:rsidRPr="006436A2" w:rsidRDefault="00931C76" w:rsidP="00931C76">
            <w:pPr>
              <w:rPr>
                <w:b/>
                <w:snapToGrid w:val="0"/>
                <w:sz w:val="24"/>
                <w:szCs w:val="24"/>
                <w:lang w:eastAsia="ru-RU"/>
              </w:rPr>
            </w:pPr>
            <w:r w:rsidRPr="006436A2">
              <w:rPr>
                <w:b/>
                <w:snapToGrid w:val="0"/>
                <w:sz w:val="24"/>
                <w:szCs w:val="24"/>
                <w:lang w:eastAsia="ru-RU"/>
              </w:rPr>
              <w:t>Всего:</w:t>
            </w:r>
          </w:p>
        </w:tc>
        <w:tc>
          <w:tcPr>
            <w:tcW w:w="1760" w:type="dxa"/>
          </w:tcPr>
          <w:p w14:paraId="75BE0E85" w14:textId="76F43DC6" w:rsidR="00931C76" w:rsidRPr="006436A2" w:rsidRDefault="00931C76" w:rsidP="00931C76">
            <w:pPr>
              <w:jc w:val="center"/>
              <w:rPr>
                <w:b/>
                <w:sz w:val="24"/>
                <w:szCs w:val="24"/>
                <w:lang w:eastAsia="ru-RU"/>
              </w:rPr>
            </w:pPr>
            <w:r w:rsidRPr="006436A2">
              <w:rPr>
                <w:b/>
                <w:sz w:val="24"/>
                <w:szCs w:val="24"/>
                <w:lang w:eastAsia="ru-RU"/>
              </w:rPr>
              <w:t>1</w:t>
            </w:r>
            <w:r w:rsidR="00B81687" w:rsidRPr="006436A2">
              <w:rPr>
                <w:b/>
                <w:sz w:val="24"/>
                <w:szCs w:val="24"/>
                <w:lang w:eastAsia="ru-RU"/>
              </w:rPr>
              <w:t>5</w:t>
            </w:r>
            <w:r w:rsidRPr="006436A2">
              <w:rPr>
                <w:b/>
                <w:sz w:val="24"/>
                <w:szCs w:val="24"/>
                <w:lang w:eastAsia="ru-RU"/>
              </w:rPr>
              <w:t>50,0</w:t>
            </w:r>
          </w:p>
        </w:tc>
        <w:tc>
          <w:tcPr>
            <w:tcW w:w="1217" w:type="dxa"/>
          </w:tcPr>
          <w:p w14:paraId="173FFB75" w14:textId="23BEBAB2" w:rsidR="00931C76" w:rsidRPr="006436A2" w:rsidRDefault="00B81687" w:rsidP="00931C76">
            <w:pPr>
              <w:jc w:val="center"/>
              <w:rPr>
                <w:b/>
                <w:sz w:val="24"/>
                <w:szCs w:val="24"/>
                <w:lang w:eastAsia="ru-RU"/>
              </w:rPr>
            </w:pPr>
            <w:r w:rsidRPr="006436A2">
              <w:rPr>
                <w:b/>
                <w:sz w:val="24"/>
                <w:szCs w:val="24"/>
                <w:lang w:eastAsia="ru-RU"/>
              </w:rPr>
              <w:t>8</w:t>
            </w:r>
            <w:r w:rsidR="00931C76" w:rsidRPr="006436A2">
              <w:rPr>
                <w:b/>
                <w:sz w:val="24"/>
                <w:szCs w:val="24"/>
                <w:lang w:eastAsia="ru-RU"/>
              </w:rPr>
              <w:t>50,0</w:t>
            </w:r>
          </w:p>
        </w:tc>
        <w:tc>
          <w:tcPr>
            <w:tcW w:w="1134" w:type="dxa"/>
          </w:tcPr>
          <w:p w14:paraId="0C9E63A4" w14:textId="77777777" w:rsidR="00931C76" w:rsidRPr="006436A2" w:rsidRDefault="00931C76" w:rsidP="00931C76">
            <w:pPr>
              <w:jc w:val="center"/>
              <w:rPr>
                <w:b/>
                <w:sz w:val="24"/>
                <w:szCs w:val="24"/>
                <w:lang w:eastAsia="ru-RU"/>
              </w:rPr>
            </w:pPr>
            <w:r w:rsidRPr="006436A2">
              <w:rPr>
                <w:b/>
                <w:sz w:val="24"/>
                <w:szCs w:val="24"/>
                <w:lang w:eastAsia="ru-RU"/>
              </w:rPr>
              <w:t>350,0</w:t>
            </w:r>
          </w:p>
        </w:tc>
        <w:tc>
          <w:tcPr>
            <w:tcW w:w="992" w:type="dxa"/>
          </w:tcPr>
          <w:p w14:paraId="33613D88" w14:textId="77777777" w:rsidR="00931C76" w:rsidRPr="006436A2" w:rsidRDefault="00931C76" w:rsidP="00931C76">
            <w:pPr>
              <w:jc w:val="center"/>
              <w:rPr>
                <w:b/>
                <w:sz w:val="24"/>
                <w:szCs w:val="24"/>
                <w:lang w:eastAsia="ru-RU"/>
              </w:rPr>
            </w:pPr>
            <w:r w:rsidRPr="006436A2">
              <w:rPr>
                <w:b/>
                <w:sz w:val="24"/>
                <w:szCs w:val="24"/>
                <w:lang w:eastAsia="ru-RU"/>
              </w:rPr>
              <w:t>350,0</w:t>
            </w:r>
          </w:p>
        </w:tc>
      </w:tr>
      <w:tr w:rsidR="00931C76" w:rsidRPr="006436A2" w14:paraId="59895A2F" w14:textId="77777777" w:rsidTr="00931C76">
        <w:tc>
          <w:tcPr>
            <w:tcW w:w="2269" w:type="dxa"/>
          </w:tcPr>
          <w:p w14:paraId="0683B6A3" w14:textId="77777777" w:rsidR="00931C76" w:rsidRPr="006436A2" w:rsidRDefault="00931C76" w:rsidP="00931C76">
            <w:pPr>
              <w:jc w:val="center"/>
              <w:rPr>
                <w:snapToGrid w:val="0"/>
                <w:sz w:val="24"/>
                <w:szCs w:val="24"/>
                <w:lang w:eastAsia="ru-RU"/>
              </w:rPr>
            </w:pPr>
          </w:p>
        </w:tc>
        <w:tc>
          <w:tcPr>
            <w:tcW w:w="3260" w:type="dxa"/>
          </w:tcPr>
          <w:p w14:paraId="06023075" w14:textId="77777777" w:rsidR="00931C76" w:rsidRPr="006436A2" w:rsidRDefault="00931C76" w:rsidP="00931C76">
            <w:pPr>
              <w:rPr>
                <w:snapToGrid w:val="0"/>
                <w:sz w:val="24"/>
                <w:szCs w:val="24"/>
                <w:lang w:eastAsia="ru-RU"/>
              </w:rPr>
            </w:pPr>
          </w:p>
        </w:tc>
        <w:tc>
          <w:tcPr>
            <w:tcW w:w="4961" w:type="dxa"/>
          </w:tcPr>
          <w:p w14:paraId="1D09B68C"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18ACDBA0" w14:textId="77777777" w:rsidR="00931C76" w:rsidRPr="006436A2" w:rsidRDefault="00931C76" w:rsidP="00931C76">
            <w:pPr>
              <w:jc w:val="center"/>
              <w:rPr>
                <w:b/>
                <w:sz w:val="24"/>
                <w:szCs w:val="24"/>
                <w:lang w:eastAsia="ru-RU"/>
              </w:rPr>
            </w:pPr>
          </w:p>
        </w:tc>
        <w:tc>
          <w:tcPr>
            <w:tcW w:w="1217" w:type="dxa"/>
          </w:tcPr>
          <w:p w14:paraId="3A723688" w14:textId="77777777" w:rsidR="00931C76" w:rsidRPr="006436A2" w:rsidRDefault="00931C76" w:rsidP="00931C76">
            <w:pPr>
              <w:jc w:val="center"/>
              <w:rPr>
                <w:b/>
                <w:sz w:val="24"/>
                <w:szCs w:val="24"/>
                <w:lang w:eastAsia="ru-RU"/>
              </w:rPr>
            </w:pPr>
          </w:p>
        </w:tc>
        <w:tc>
          <w:tcPr>
            <w:tcW w:w="1134" w:type="dxa"/>
          </w:tcPr>
          <w:p w14:paraId="4AA2DC18" w14:textId="77777777" w:rsidR="00931C76" w:rsidRPr="006436A2" w:rsidRDefault="00931C76" w:rsidP="00931C76">
            <w:pPr>
              <w:jc w:val="center"/>
              <w:rPr>
                <w:b/>
                <w:sz w:val="24"/>
                <w:szCs w:val="24"/>
                <w:lang w:eastAsia="ru-RU"/>
              </w:rPr>
            </w:pPr>
          </w:p>
        </w:tc>
        <w:tc>
          <w:tcPr>
            <w:tcW w:w="992" w:type="dxa"/>
          </w:tcPr>
          <w:p w14:paraId="64E252A4" w14:textId="77777777" w:rsidR="00931C76" w:rsidRPr="006436A2" w:rsidRDefault="00931C76" w:rsidP="00931C76">
            <w:pPr>
              <w:jc w:val="center"/>
              <w:rPr>
                <w:b/>
                <w:sz w:val="24"/>
                <w:szCs w:val="24"/>
                <w:lang w:eastAsia="ru-RU"/>
              </w:rPr>
            </w:pPr>
          </w:p>
        </w:tc>
      </w:tr>
      <w:tr w:rsidR="00931C76" w:rsidRPr="006436A2" w14:paraId="68F8B91C" w14:textId="77777777" w:rsidTr="00931C76">
        <w:tc>
          <w:tcPr>
            <w:tcW w:w="2269" w:type="dxa"/>
            <w:vAlign w:val="center"/>
          </w:tcPr>
          <w:p w14:paraId="0555998A" w14:textId="77777777" w:rsidR="00931C76" w:rsidRPr="006436A2" w:rsidRDefault="00931C76" w:rsidP="00931C76">
            <w:pPr>
              <w:ind w:firstLine="720"/>
              <w:jc w:val="center"/>
              <w:rPr>
                <w:b/>
                <w:snapToGrid w:val="0"/>
                <w:color w:val="000000"/>
                <w:sz w:val="24"/>
                <w:szCs w:val="24"/>
                <w:lang w:eastAsia="ru-RU"/>
              </w:rPr>
            </w:pPr>
          </w:p>
        </w:tc>
        <w:tc>
          <w:tcPr>
            <w:tcW w:w="3260" w:type="dxa"/>
            <w:vAlign w:val="center"/>
          </w:tcPr>
          <w:p w14:paraId="3FEFFC27" w14:textId="77777777" w:rsidR="00931C76" w:rsidRPr="006436A2" w:rsidRDefault="00931C76" w:rsidP="00931C76">
            <w:pPr>
              <w:ind w:firstLine="720"/>
              <w:jc w:val="center"/>
              <w:rPr>
                <w:snapToGrid w:val="0"/>
                <w:color w:val="000000"/>
                <w:sz w:val="24"/>
                <w:szCs w:val="24"/>
                <w:lang w:eastAsia="ru-RU"/>
              </w:rPr>
            </w:pPr>
          </w:p>
        </w:tc>
        <w:tc>
          <w:tcPr>
            <w:tcW w:w="4961" w:type="dxa"/>
          </w:tcPr>
          <w:p w14:paraId="74A946C5"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1D0CF545" w14:textId="77777777" w:rsidR="00931C76" w:rsidRPr="006436A2" w:rsidRDefault="00931C76" w:rsidP="00931C76">
            <w:pPr>
              <w:jc w:val="center"/>
              <w:rPr>
                <w:sz w:val="24"/>
                <w:szCs w:val="24"/>
                <w:lang w:eastAsia="ru-RU"/>
              </w:rPr>
            </w:pPr>
          </w:p>
        </w:tc>
        <w:tc>
          <w:tcPr>
            <w:tcW w:w="1217" w:type="dxa"/>
          </w:tcPr>
          <w:p w14:paraId="152A1BBB" w14:textId="77777777" w:rsidR="00931C76" w:rsidRPr="006436A2" w:rsidRDefault="00931C76" w:rsidP="00931C76">
            <w:pPr>
              <w:jc w:val="center"/>
              <w:rPr>
                <w:sz w:val="24"/>
                <w:szCs w:val="24"/>
                <w:lang w:eastAsia="ru-RU"/>
              </w:rPr>
            </w:pPr>
          </w:p>
        </w:tc>
        <w:tc>
          <w:tcPr>
            <w:tcW w:w="1134" w:type="dxa"/>
          </w:tcPr>
          <w:p w14:paraId="0B76893D" w14:textId="77777777" w:rsidR="00931C76" w:rsidRPr="006436A2" w:rsidRDefault="00931C76" w:rsidP="00931C76">
            <w:pPr>
              <w:jc w:val="center"/>
              <w:rPr>
                <w:sz w:val="24"/>
                <w:szCs w:val="24"/>
                <w:lang w:eastAsia="ru-RU"/>
              </w:rPr>
            </w:pPr>
          </w:p>
        </w:tc>
        <w:tc>
          <w:tcPr>
            <w:tcW w:w="992" w:type="dxa"/>
          </w:tcPr>
          <w:p w14:paraId="5D7B9464" w14:textId="77777777" w:rsidR="00931C76" w:rsidRPr="006436A2" w:rsidRDefault="00931C76" w:rsidP="00931C76">
            <w:pPr>
              <w:jc w:val="center"/>
              <w:rPr>
                <w:sz w:val="24"/>
                <w:szCs w:val="24"/>
                <w:lang w:eastAsia="ru-RU"/>
              </w:rPr>
            </w:pPr>
          </w:p>
        </w:tc>
      </w:tr>
      <w:tr w:rsidR="00931C76" w:rsidRPr="006436A2" w14:paraId="0EBAB868" w14:textId="77777777" w:rsidTr="00931C76">
        <w:tc>
          <w:tcPr>
            <w:tcW w:w="2269" w:type="dxa"/>
            <w:vAlign w:val="center"/>
          </w:tcPr>
          <w:p w14:paraId="28E25FE2" w14:textId="77777777" w:rsidR="00931C76" w:rsidRPr="006436A2" w:rsidRDefault="00931C76" w:rsidP="00931C76">
            <w:pPr>
              <w:ind w:firstLine="720"/>
              <w:jc w:val="center"/>
              <w:rPr>
                <w:b/>
                <w:snapToGrid w:val="0"/>
                <w:color w:val="000000"/>
                <w:sz w:val="24"/>
                <w:szCs w:val="24"/>
                <w:lang w:eastAsia="ru-RU"/>
              </w:rPr>
            </w:pPr>
          </w:p>
        </w:tc>
        <w:tc>
          <w:tcPr>
            <w:tcW w:w="3260" w:type="dxa"/>
            <w:vAlign w:val="center"/>
          </w:tcPr>
          <w:p w14:paraId="0F852C7C" w14:textId="77777777" w:rsidR="00931C76" w:rsidRPr="006436A2" w:rsidRDefault="00931C76" w:rsidP="00931C76">
            <w:pPr>
              <w:ind w:firstLine="720"/>
              <w:jc w:val="center"/>
              <w:rPr>
                <w:snapToGrid w:val="0"/>
                <w:color w:val="000000"/>
                <w:sz w:val="24"/>
                <w:szCs w:val="24"/>
                <w:lang w:eastAsia="ru-RU"/>
              </w:rPr>
            </w:pPr>
          </w:p>
        </w:tc>
        <w:tc>
          <w:tcPr>
            <w:tcW w:w="4961" w:type="dxa"/>
          </w:tcPr>
          <w:p w14:paraId="03083A30"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6DACEC32" w14:textId="70300461" w:rsidR="00931C76" w:rsidRPr="006436A2" w:rsidRDefault="00B81687" w:rsidP="00931C76">
            <w:pPr>
              <w:jc w:val="center"/>
              <w:rPr>
                <w:sz w:val="24"/>
                <w:szCs w:val="24"/>
                <w:lang w:eastAsia="ru-RU"/>
              </w:rPr>
            </w:pPr>
            <w:r w:rsidRPr="006436A2">
              <w:rPr>
                <w:sz w:val="24"/>
                <w:szCs w:val="24"/>
                <w:lang w:eastAsia="ru-RU"/>
              </w:rPr>
              <w:t>10</w:t>
            </w:r>
            <w:r w:rsidR="00931C76" w:rsidRPr="006436A2">
              <w:rPr>
                <w:sz w:val="24"/>
                <w:szCs w:val="24"/>
                <w:lang w:eastAsia="ru-RU"/>
              </w:rPr>
              <w:t>50,0</w:t>
            </w:r>
          </w:p>
        </w:tc>
        <w:tc>
          <w:tcPr>
            <w:tcW w:w="1217" w:type="dxa"/>
          </w:tcPr>
          <w:p w14:paraId="1DEE332E" w14:textId="425CEA73" w:rsidR="00931C76" w:rsidRPr="006436A2" w:rsidRDefault="00B81687" w:rsidP="00931C76">
            <w:pPr>
              <w:jc w:val="center"/>
              <w:rPr>
                <w:sz w:val="24"/>
                <w:szCs w:val="24"/>
                <w:lang w:eastAsia="ru-RU"/>
              </w:rPr>
            </w:pPr>
            <w:r w:rsidRPr="006436A2">
              <w:rPr>
                <w:sz w:val="24"/>
                <w:szCs w:val="24"/>
                <w:lang w:eastAsia="ru-RU"/>
              </w:rPr>
              <w:t>3</w:t>
            </w:r>
            <w:r w:rsidR="00931C76" w:rsidRPr="006436A2">
              <w:rPr>
                <w:sz w:val="24"/>
                <w:szCs w:val="24"/>
                <w:lang w:eastAsia="ru-RU"/>
              </w:rPr>
              <w:t>50,0</w:t>
            </w:r>
          </w:p>
        </w:tc>
        <w:tc>
          <w:tcPr>
            <w:tcW w:w="1134" w:type="dxa"/>
          </w:tcPr>
          <w:p w14:paraId="562E1D3D" w14:textId="77777777" w:rsidR="00931C76" w:rsidRPr="006436A2" w:rsidRDefault="00931C76" w:rsidP="00931C76">
            <w:pPr>
              <w:jc w:val="center"/>
              <w:rPr>
                <w:sz w:val="24"/>
                <w:szCs w:val="24"/>
                <w:lang w:eastAsia="ru-RU"/>
              </w:rPr>
            </w:pPr>
            <w:r w:rsidRPr="006436A2">
              <w:rPr>
                <w:sz w:val="24"/>
                <w:szCs w:val="24"/>
                <w:lang w:eastAsia="ru-RU"/>
              </w:rPr>
              <w:t>350,0</w:t>
            </w:r>
          </w:p>
        </w:tc>
        <w:tc>
          <w:tcPr>
            <w:tcW w:w="992" w:type="dxa"/>
          </w:tcPr>
          <w:p w14:paraId="42248979" w14:textId="6E814F30" w:rsidR="00931C76" w:rsidRPr="006436A2" w:rsidRDefault="00931C76" w:rsidP="00931C76">
            <w:pPr>
              <w:jc w:val="center"/>
              <w:rPr>
                <w:sz w:val="24"/>
                <w:szCs w:val="24"/>
                <w:lang w:eastAsia="ru-RU"/>
              </w:rPr>
            </w:pPr>
            <w:r w:rsidRPr="006436A2">
              <w:rPr>
                <w:sz w:val="24"/>
                <w:szCs w:val="24"/>
                <w:lang w:eastAsia="ru-RU"/>
              </w:rPr>
              <w:t>3</w:t>
            </w:r>
            <w:r w:rsidR="00B81687" w:rsidRPr="006436A2">
              <w:rPr>
                <w:sz w:val="24"/>
                <w:szCs w:val="24"/>
                <w:lang w:eastAsia="ru-RU"/>
              </w:rPr>
              <w:t>5</w:t>
            </w:r>
            <w:r w:rsidRPr="006436A2">
              <w:rPr>
                <w:sz w:val="24"/>
                <w:szCs w:val="24"/>
                <w:lang w:eastAsia="ru-RU"/>
              </w:rPr>
              <w:t>0,0</w:t>
            </w:r>
          </w:p>
        </w:tc>
      </w:tr>
      <w:tr w:rsidR="00931C76" w:rsidRPr="006436A2" w14:paraId="56719B5D" w14:textId="77777777" w:rsidTr="00931C76">
        <w:tc>
          <w:tcPr>
            <w:tcW w:w="2269" w:type="dxa"/>
            <w:vAlign w:val="center"/>
          </w:tcPr>
          <w:p w14:paraId="2C413244" w14:textId="77777777" w:rsidR="00931C76" w:rsidRPr="006436A2" w:rsidRDefault="00931C76" w:rsidP="00931C76">
            <w:pPr>
              <w:ind w:firstLine="720"/>
              <w:jc w:val="center"/>
              <w:rPr>
                <w:b/>
                <w:snapToGrid w:val="0"/>
                <w:color w:val="000000"/>
                <w:sz w:val="24"/>
                <w:szCs w:val="24"/>
                <w:lang w:eastAsia="ru-RU"/>
              </w:rPr>
            </w:pPr>
          </w:p>
        </w:tc>
        <w:tc>
          <w:tcPr>
            <w:tcW w:w="3260" w:type="dxa"/>
            <w:vAlign w:val="center"/>
          </w:tcPr>
          <w:p w14:paraId="5C32354A" w14:textId="77777777" w:rsidR="00931C76" w:rsidRPr="006436A2" w:rsidRDefault="00931C76" w:rsidP="00931C76">
            <w:pPr>
              <w:ind w:firstLine="720"/>
              <w:jc w:val="center"/>
              <w:rPr>
                <w:snapToGrid w:val="0"/>
                <w:color w:val="000000"/>
                <w:sz w:val="24"/>
                <w:szCs w:val="24"/>
                <w:lang w:eastAsia="ru-RU"/>
              </w:rPr>
            </w:pPr>
          </w:p>
        </w:tc>
        <w:tc>
          <w:tcPr>
            <w:tcW w:w="4961" w:type="dxa"/>
          </w:tcPr>
          <w:p w14:paraId="0D3348E1"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037F8FEC" w14:textId="095A34D9" w:rsidR="00931C76" w:rsidRPr="006436A2" w:rsidRDefault="00B81687" w:rsidP="00931C76">
            <w:pPr>
              <w:jc w:val="center"/>
              <w:rPr>
                <w:sz w:val="24"/>
                <w:szCs w:val="24"/>
                <w:lang w:eastAsia="ru-RU"/>
              </w:rPr>
            </w:pPr>
            <w:r w:rsidRPr="006436A2">
              <w:rPr>
                <w:sz w:val="24"/>
                <w:szCs w:val="24"/>
                <w:lang w:eastAsia="ru-RU"/>
              </w:rPr>
              <w:t>500,0</w:t>
            </w:r>
          </w:p>
        </w:tc>
        <w:tc>
          <w:tcPr>
            <w:tcW w:w="1217" w:type="dxa"/>
          </w:tcPr>
          <w:p w14:paraId="4FC0FC58" w14:textId="717DB555" w:rsidR="00931C76" w:rsidRPr="006436A2" w:rsidRDefault="00B81687" w:rsidP="00931C76">
            <w:pPr>
              <w:jc w:val="center"/>
              <w:rPr>
                <w:sz w:val="24"/>
                <w:szCs w:val="24"/>
                <w:lang w:eastAsia="ru-RU"/>
              </w:rPr>
            </w:pPr>
            <w:r w:rsidRPr="006436A2">
              <w:rPr>
                <w:sz w:val="24"/>
                <w:szCs w:val="24"/>
                <w:lang w:eastAsia="ru-RU"/>
              </w:rPr>
              <w:t>500,0</w:t>
            </w:r>
          </w:p>
        </w:tc>
        <w:tc>
          <w:tcPr>
            <w:tcW w:w="1134" w:type="dxa"/>
          </w:tcPr>
          <w:p w14:paraId="399D8ADE"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BE54AC0"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5D716D86" w14:textId="77777777" w:rsidTr="00931C76">
        <w:tc>
          <w:tcPr>
            <w:tcW w:w="2269" w:type="dxa"/>
            <w:vAlign w:val="center"/>
          </w:tcPr>
          <w:p w14:paraId="5F62231D" w14:textId="77777777" w:rsidR="00931C76" w:rsidRPr="006436A2" w:rsidRDefault="00931C76" w:rsidP="00931C76">
            <w:pPr>
              <w:ind w:firstLine="720"/>
              <w:jc w:val="center"/>
              <w:rPr>
                <w:b/>
                <w:snapToGrid w:val="0"/>
                <w:color w:val="000000"/>
                <w:sz w:val="24"/>
                <w:szCs w:val="24"/>
                <w:lang w:eastAsia="ru-RU"/>
              </w:rPr>
            </w:pPr>
          </w:p>
        </w:tc>
        <w:tc>
          <w:tcPr>
            <w:tcW w:w="3260" w:type="dxa"/>
            <w:vAlign w:val="center"/>
          </w:tcPr>
          <w:p w14:paraId="52E9F1B1" w14:textId="77777777" w:rsidR="00931C76" w:rsidRPr="006436A2" w:rsidRDefault="00931C76" w:rsidP="00931C76">
            <w:pPr>
              <w:ind w:firstLine="720"/>
              <w:jc w:val="center"/>
              <w:rPr>
                <w:snapToGrid w:val="0"/>
                <w:color w:val="000000"/>
                <w:sz w:val="24"/>
                <w:szCs w:val="24"/>
                <w:lang w:eastAsia="ru-RU"/>
              </w:rPr>
            </w:pPr>
          </w:p>
        </w:tc>
        <w:tc>
          <w:tcPr>
            <w:tcW w:w="4961" w:type="dxa"/>
          </w:tcPr>
          <w:p w14:paraId="73E9EB30"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6FF0931C"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B4890FB"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29EED81C"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4AE56571"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39A4B02D" w14:textId="77777777" w:rsidTr="00931C76">
        <w:tc>
          <w:tcPr>
            <w:tcW w:w="2269" w:type="dxa"/>
            <w:vAlign w:val="center"/>
          </w:tcPr>
          <w:p w14:paraId="6383A6D6" w14:textId="77777777" w:rsidR="00931C76" w:rsidRPr="006436A2" w:rsidRDefault="00931C76" w:rsidP="00931C76">
            <w:pPr>
              <w:ind w:firstLine="720"/>
              <w:jc w:val="center"/>
              <w:rPr>
                <w:b/>
                <w:snapToGrid w:val="0"/>
                <w:color w:val="000000"/>
                <w:sz w:val="24"/>
                <w:szCs w:val="24"/>
                <w:lang w:eastAsia="ru-RU"/>
              </w:rPr>
            </w:pPr>
          </w:p>
        </w:tc>
        <w:tc>
          <w:tcPr>
            <w:tcW w:w="3260" w:type="dxa"/>
            <w:vAlign w:val="center"/>
          </w:tcPr>
          <w:p w14:paraId="4CA454EE" w14:textId="77777777" w:rsidR="00931C76" w:rsidRPr="006436A2" w:rsidRDefault="00931C76" w:rsidP="00931C76">
            <w:pPr>
              <w:ind w:firstLine="720"/>
              <w:jc w:val="center"/>
              <w:rPr>
                <w:snapToGrid w:val="0"/>
                <w:color w:val="000000"/>
                <w:sz w:val="24"/>
                <w:szCs w:val="24"/>
                <w:lang w:eastAsia="ru-RU"/>
              </w:rPr>
            </w:pPr>
          </w:p>
        </w:tc>
        <w:tc>
          <w:tcPr>
            <w:tcW w:w="4961" w:type="dxa"/>
          </w:tcPr>
          <w:p w14:paraId="575B0B99"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5AD8BDF4"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47FC1D85"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2E055607"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DC214CD"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0B44FD04" w14:textId="77777777" w:rsidTr="00931C76">
        <w:tc>
          <w:tcPr>
            <w:tcW w:w="2269" w:type="dxa"/>
          </w:tcPr>
          <w:p w14:paraId="7E076E8F" w14:textId="77777777" w:rsidR="00931C76" w:rsidRPr="006436A2" w:rsidRDefault="00931C76" w:rsidP="00931C76">
            <w:pPr>
              <w:rPr>
                <w:b/>
                <w:snapToGrid w:val="0"/>
                <w:color w:val="000000"/>
                <w:sz w:val="24"/>
                <w:szCs w:val="24"/>
                <w:lang w:eastAsia="ru-RU"/>
              </w:rPr>
            </w:pPr>
            <w:r w:rsidRPr="006436A2">
              <w:rPr>
                <w:b/>
                <w:snapToGrid w:val="0"/>
                <w:color w:val="000000"/>
                <w:sz w:val="24"/>
                <w:szCs w:val="24"/>
                <w:lang w:eastAsia="ru-RU"/>
              </w:rPr>
              <w:t xml:space="preserve">Подпрограмма 1 </w:t>
            </w:r>
          </w:p>
        </w:tc>
        <w:tc>
          <w:tcPr>
            <w:tcW w:w="3260" w:type="dxa"/>
          </w:tcPr>
          <w:p w14:paraId="7E295756" w14:textId="77777777" w:rsidR="00931C76" w:rsidRPr="006436A2" w:rsidRDefault="00931C76" w:rsidP="00931C76">
            <w:pPr>
              <w:rPr>
                <w:snapToGrid w:val="0"/>
                <w:color w:val="000000"/>
                <w:sz w:val="24"/>
                <w:szCs w:val="24"/>
                <w:lang w:eastAsia="ru-RU"/>
              </w:rPr>
            </w:pPr>
            <w:r w:rsidRPr="006436A2">
              <w:rPr>
                <w:b/>
                <w:sz w:val="24"/>
                <w:szCs w:val="24"/>
              </w:rPr>
              <w:t xml:space="preserve">Стратегическое планирование </w:t>
            </w:r>
          </w:p>
        </w:tc>
        <w:tc>
          <w:tcPr>
            <w:tcW w:w="4961" w:type="dxa"/>
          </w:tcPr>
          <w:p w14:paraId="130873F5" w14:textId="77777777" w:rsidR="00931C76" w:rsidRPr="006436A2" w:rsidRDefault="00931C76" w:rsidP="00931C76">
            <w:pPr>
              <w:rPr>
                <w:b/>
                <w:snapToGrid w:val="0"/>
                <w:sz w:val="24"/>
                <w:szCs w:val="24"/>
                <w:lang w:eastAsia="ru-RU"/>
              </w:rPr>
            </w:pPr>
            <w:r w:rsidRPr="006436A2">
              <w:rPr>
                <w:b/>
                <w:snapToGrid w:val="0"/>
                <w:sz w:val="24"/>
                <w:szCs w:val="24"/>
                <w:lang w:eastAsia="ru-RU"/>
              </w:rPr>
              <w:t>Всего:</w:t>
            </w:r>
          </w:p>
        </w:tc>
        <w:tc>
          <w:tcPr>
            <w:tcW w:w="1760" w:type="dxa"/>
          </w:tcPr>
          <w:p w14:paraId="46553F44" w14:textId="77777777" w:rsidR="00931C76" w:rsidRPr="006436A2" w:rsidRDefault="00931C76" w:rsidP="00931C76">
            <w:pPr>
              <w:jc w:val="center"/>
              <w:rPr>
                <w:b/>
                <w:sz w:val="24"/>
                <w:szCs w:val="24"/>
                <w:lang w:eastAsia="ru-RU"/>
              </w:rPr>
            </w:pPr>
            <w:r w:rsidRPr="006436A2">
              <w:rPr>
                <w:b/>
                <w:sz w:val="24"/>
                <w:szCs w:val="24"/>
                <w:lang w:eastAsia="ru-RU"/>
              </w:rPr>
              <w:t>0</w:t>
            </w:r>
          </w:p>
        </w:tc>
        <w:tc>
          <w:tcPr>
            <w:tcW w:w="1217" w:type="dxa"/>
          </w:tcPr>
          <w:p w14:paraId="4F68F58F" w14:textId="77777777" w:rsidR="00931C76" w:rsidRPr="006436A2" w:rsidRDefault="00931C76" w:rsidP="00931C76">
            <w:pPr>
              <w:jc w:val="center"/>
              <w:rPr>
                <w:b/>
                <w:sz w:val="24"/>
                <w:szCs w:val="24"/>
                <w:lang w:eastAsia="ru-RU"/>
              </w:rPr>
            </w:pPr>
            <w:r w:rsidRPr="006436A2">
              <w:rPr>
                <w:b/>
                <w:sz w:val="24"/>
                <w:szCs w:val="24"/>
                <w:lang w:eastAsia="ru-RU"/>
              </w:rPr>
              <w:t>0</w:t>
            </w:r>
          </w:p>
        </w:tc>
        <w:tc>
          <w:tcPr>
            <w:tcW w:w="1134" w:type="dxa"/>
          </w:tcPr>
          <w:p w14:paraId="08A15155" w14:textId="77777777" w:rsidR="00931C76" w:rsidRPr="006436A2" w:rsidRDefault="00931C76" w:rsidP="00931C76">
            <w:pPr>
              <w:jc w:val="center"/>
              <w:rPr>
                <w:b/>
                <w:sz w:val="24"/>
                <w:szCs w:val="24"/>
                <w:lang w:eastAsia="ru-RU"/>
              </w:rPr>
            </w:pPr>
            <w:r w:rsidRPr="006436A2">
              <w:rPr>
                <w:b/>
                <w:sz w:val="24"/>
                <w:szCs w:val="24"/>
                <w:lang w:eastAsia="ru-RU"/>
              </w:rPr>
              <w:t>0</w:t>
            </w:r>
          </w:p>
        </w:tc>
        <w:tc>
          <w:tcPr>
            <w:tcW w:w="992" w:type="dxa"/>
          </w:tcPr>
          <w:p w14:paraId="2FB9F050" w14:textId="77777777" w:rsidR="00931C76" w:rsidRPr="006436A2" w:rsidRDefault="00931C76" w:rsidP="00931C76">
            <w:pPr>
              <w:jc w:val="center"/>
              <w:rPr>
                <w:b/>
                <w:sz w:val="24"/>
                <w:szCs w:val="24"/>
                <w:lang w:eastAsia="ru-RU"/>
              </w:rPr>
            </w:pPr>
            <w:r w:rsidRPr="006436A2">
              <w:rPr>
                <w:b/>
                <w:sz w:val="24"/>
                <w:szCs w:val="24"/>
                <w:lang w:eastAsia="ru-RU"/>
              </w:rPr>
              <w:t>0</w:t>
            </w:r>
          </w:p>
        </w:tc>
      </w:tr>
      <w:tr w:rsidR="00931C76" w:rsidRPr="006436A2" w14:paraId="60B98089" w14:textId="77777777" w:rsidTr="00931C76">
        <w:tc>
          <w:tcPr>
            <w:tcW w:w="2269" w:type="dxa"/>
          </w:tcPr>
          <w:p w14:paraId="70AB2EA8" w14:textId="77777777" w:rsidR="00931C76" w:rsidRPr="006436A2" w:rsidRDefault="00931C76" w:rsidP="00931C76">
            <w:pPr>
              <w:ind w:firstLine="720"/>
              <w:rPr>
                <w:snapToGrid w:val="0"/>
                <w:color w:val="000000"/>
                <w:sz w:val="24"/>
                <w:szCs w:val="24"/>
                <w:lang w:eastAsia="ru-RU"/>
              </w:rPr>
            </w:pPr>
          </w:p>
        </w:tc>
        <w:tc>
          <w:tcPr>
            <w:tcW w:w="3260" w:type="dxa"/>
          </w:tcPr>
          <w:p w14:paraId="7229E9AD" w14:textId="77777777" w:rsidR="00931C76" w:rsidRPr="006436A2" w:rsidRDefault="00931C76" w:rsidP="00931C76">
            <w:pPr>
              <w:ind w:firstLine="720"/>
              <w:rPr>
                <w:snapToGrid w:val="0"/>
                <w:color w:val="000000"/>
                <w:sz w:val="24"/>
                <w:szCs w:val="24"/>
                <w:lang w:eastAsia="ru-RU"/>
              </w:rPr>
            </w:pPr>
          </w:p>
        </w:tc>
        <w:tc>
          <w:tcPr>
            <w:tcW w:w="4961" w:type="dxa"/>
          </w:tcPr>
          <w:p w14:paraId="4CF67B6C"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26E9B587" w14:textId="77777777" w:rsidR="00931C76" w:rsidRPr="006436A2" w:rsidRDefault="00931C76" w:rsidP="00931C76">
            <w:pPr>
              <w:jc w:val="center"/>
              <w:rPr>
                <w:b/>
                <w:sz w:val="24"/>
                <w:szCs w:val="24"/>
                <w:lang w:eastAsia="ru-RU"/>
              </w:rPr>
            </w:pPr>
          </w:p>
        </w:tc>
        <w:tc>
          <w:tcPr>
            <w:tcW w:w="1217" w:type="dxa"/>
          </w:tcPr>
          <w:p w14:paraId="6EE5C6F8" w14:textId="77777777" w:rsidR="00931C76" w:rsidRPr="006436A2" w:rsidRDefault="00931C76" w:rsidP="00931C76">
            <w:pPr>
              <w:jc w:val="center"/>
              <w:rPr>
                <w:b/>
                <w:sz w:val="24"/>
                <w:szCs w:val="24"/>
                <w:lang w:eastAsia="ru-RU"/>
              </w:rPr>
            </w:pPr>
          </w:p>
        </w:tc>
        <w:tc>
          <w:tcPr>
            <w:tcW w:w="1134" w:type="dxa"/>
          </w:tcPr>
          <w:p w14:paraId="000F0A83" w14:textId="77777777" w:rsidR="00931C76" w:rsidRPr="006436A2" w:rsidRDefault="00931C76" w:rsidP="00931C76">
            <w:pPr>
              <w:jc w:val="center"/>
              <w:rPr>
                <w:b/>
                <w:sz w:val="24"/>
                <w:szCs w:val="24"/>
                <w:lang w:eastAsia="ru-RU"/>
              </w:rPr>
            </w:pPr>
          </w:p>
        </w:tc>
        <w:tc>
          <w:tcPr>
            <w:tcW w:w="992" w:type="dxa"/>
          </w:tcPr>
          <w:p w14:paraId="5C130527" w14:textId="77777777" w:rsidR="00931C76" w:rsidRPr="006436A2" w:rsidRDefault="00931C76" w:rsidP="00931C76">
            <w:pPr>
              <w:jc w:val="center"/>
              <w:rPr>
                <w:b/>
                <w:sz w:val="24"/>
                <w:szCs w:val="24"/>
                <w:lang w:eastAsia="ru-RU"/>
              </w:rPr>
            </w:pPr>
          </w:p>
        </w:tc>
      </w:tr>
      <w:tr w:rsidR="00931C76" w:rsidRPr="006436A2" w14:paraId="4C1D295C" w14:textId="77777777" w:rsidTr="00931C76">
        <w:tc>
          <w:tcPr>
            <w:tcW w:w="2269" w:type="dxa"/>
          </w:tcPr>
          <w:p w14:paraId="4784E74E" w14:textId="77777777" w:rsidR="00931C76" w:rsidRPr="006436A2" w:rsidRDefault="00931C76" w:rsidP="00931C76">
            <w:pPr>
              <w:ind w:firstLine="720"/>
              <w:rPr>
                <w:snapToGrid w:val="0"/>
                <w:color w:val="000000"/>
                <w:sz w:val="24"/>
                <w:szCs w:val="24"/>
                <w:lang w:eastAsia="ru-RU"/>
              </w:rPr>
            </w:pPr>
          </w:p>
        </w:tc>
        <w:tc>
          <w:tcPr>
            <w:tcW w:w="3260" w:type="dxa"/>
          </w:tcPr>
          <w:p w14:paraId="50AA6584" w14:textId="77777777" w:rsidR="00931C76" w:rsidRPr="006436A2" w:rsidRDefault="00931C76" w:rsidP="00931C76">
            <w:pPr>
              <w:ind w:firstLine="720"/>
              <w:rPr>
                <w:snapToGrid w:val="0"/>
                <w:color w:val="000000"/>
                <w:sz w:val="24"/>
                <w:szCs w:val="24"/>
                <w:lang w:eastAsia="ru-RU"/>
              </w:rPr>
            </w:pPr>
          </w:p>
        </w:tc>
        <w:tc>
          <w:tcPr>
            <w:tcW w:w="4961" w:type="dxa"/>
          </w:tcPr>
          <w:p w14:paraId="34054C0D"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4A43530F" w14:textId="77777777" w:rsidR="00931C76" w:rsidRPr="006436A2" w:rsidRDefault="00931C76" w:rsidP="00931C76">
            <w:pPr>
              <w:jc w:val="center"/>
              <w:rPr>
                <w:b/>
                <w:sz w:val="24"/>
                <w:szCs w:val="24"/>
                <w:lang w:eastAsia="ru-RU"/>
              </w:rPr>
            </w:pPr>
          </w:p>
        </w:tc>
        <w:tc>
          <w:tcPr>
            <w:tcW w:w="1217" w:type="dxa"/>
          </w:tcPr>
          <w:p w14:paraId="13D6331B" w14:textId="77777777" w:rsidR="00931C76" w:rsidRPr="006436A2" w:rsidRDefault="00931C76" w:rsidP="00931C76">
            <w:pPr>
              <w:jc w:val="center"/>
              <w:rPr>
                <w:b/>
                <w:sz w:val="24"/>
                <w:szCs w:val="24"/>
                <w:lang w:eastAsia="ru-RU"/>
              </w:rPr>
            </w:pPr>
          </w:p>
        </w:tc>
        <w:tc>
          <w:tcPr>
            <w:tcW w:w="1134" w:type="dxa"/>
          </w:tcPr>
          <w:p w14:paraId="1B733F52" w14:textId="77777777" w:rsidR="00931C76" w:rsidRPr="006436A2" w:rsidRDefault="00931C76" w:rsidP="00931C76">
            <w:pPr>
              <w:jc w:val="center"/>
              <w:rPr>
                <w:b/>
                <w:sz w:val="24"/>
                <w:szCs w:val="24"/>
                <w:lang w:eastAsia="ru-RU"/>
              </w:rPr>
            </w:pPr>
          </w:p>
        </w:tc>
        <w:tc>
          <w:tcPr>
            <w:tcW w:w="992" w:type="dxa"/>
          </w:tcPr>
          <w:p w14:paraId="2F50DC38" w14:textId="77777777" w:rsidR="00931C76" w:rsidRPr="006436A2" w:rsidRDefault="00931C76" w:rsidP="00931C76">
            <w:pPr>
              <w:jc w:val="center"/>
              <w:rPr>
                <w:b/>
                <w:sz w:val="24"/>
                <w:szCs w:val="24"/>
                <w:lang w:eastAsia="ru-RU"/>
              </w:rPr>
            </w:pPr>
          </w:p>
        </w:tc>
      </w:tr>
      <w:tr w:rsidR="00931C76" w:rsidRPr="006436A2" w14:paraId="25997E19" w14:textId="77777777" w:rsidTr="00931C76">
        <w:tc>
          <w:tcPr>
            <w:tcW w:w="2269" w:type="dxa"/>
          </w:tcPr>
          <w:p w14:paraId="15C8802C" w14:textId="77777777" w:rsidR="00931C76" w:rsidRPr="006436A2" w:rsidRDefault="00931C76" w:rsidP="00931C76">
            <w:pPr>
              <w:ind w:firstLine="720"/>
              <w:rPr>
                <w:snapToGrid w:val="0"/>
                <w:color w:val="000000"/>
                <w:sz w:val="24"/>
                <w:szCs w:val="24"/>
                <w:lang w:eastAsia="ru-RU"/>
              </w:rPr>
            </w:pPr>
          </w:p>
        </w:tc>
        <w:tc>
          <w:tcPr>
            <w:tcW w:w="3260" w:type="dxa"/>
          </w:tcPr>
          <w:p w14:paraId="47E9D1FB" w14:textId="77777777" w:rsidR="00931C76" w:rsidRPr="006436A2" w:rsidRDefault="00931C76" w:rsidP="00931C76">
            <w:pPr>
              <w:ind w:firstLine="720"/>
              <w:rPr>
                <w:snapToGrid w:val="0"/>
                <w:color w:val="000000"/>
                <w:sz w:val="24"/>
                <w:szCs w:val="24"/>
                <w:lang w:eastAsia="ru-RU"/>
              </w:rPr>
            </w:pPr>
          </w:p>
        </w:tc>
        <w:tc>
          <w:tcPr>
            <w:tcW w:w="4961" w:type="dxa"/>
          </w:tcPr>
          <w:p w14:paraId="70295449"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7C936702"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DE3A68C"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61791536"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7D2F95F9"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1D7F8713" w14:textId="77777777" w:rsidTr="00931C76">
        <w:tc>
          <w:tcPr>
            <w:tcW w:w="2269" w:type="dxa"/>
          </w:tcPr>
          <w:p w14:paraId="0C875CAD" w14:textId="77777777" w:rsidR="00931C76" w:rsidRPr="006436A2" w:rsidRDefault="00931C76" w:rsidP="00931C76">
            <w:pPr>
              <w:ind w:firstLine="720"/>
              <w:rPr>
                <w:snapToGrid w:val="0"/>
                <w:color w:val="000000"/>
                <w:sz w:val="24"/>
                <w:szCs w:val="24"/>
                <w:lang w:eastAsia="ru-RU"/>
              </w:rPr>
            </w:pPr>
          </w:p>
        </w:tc>
        <w:tc>
          <w:tcPr>
            <w:tcW w:w="3260" w:type="dxa"/>
          </w:tcPr>
          <w:p w14:paraId="3FFB1949" w14:textId="77777777" w:rsidR="00931C76" w:rsidRPr="006436A2" w:rsidRDefault="00931C76" w:rsidP="00931C76">
            <w:pPr>
              <w:ind w:firstLine="720"/>
              <w:rPr>
                <w:snapToGrid w:val="0"/>
                <w:color w:val="000000"/>
                <w:sz w:val="24"/>
                <w:szCs w:val="24"/>
                <w:lang w:eastAsia="ru-RU"/>
              </w:rPr>
            </w:pPr>
          </w:p>
        </w:tc>
        <w:tc>
          <w:tcPr>
            <w:tcW w:w="4961" w:type="dxa"/>
          </w:tcPr>
          <w:p w14:paraId="1F05E774"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408D1020"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EB0844C"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4D04E4B"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65888A8"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A78975E" w14:textId="77777777" w:rsidTr="00931C76">
        <w:tc>
          <w:tcPr>
            <w:tcW w:w="2269" w:type="dxa"/>
          </w:tcPr>
          <w:p w14:paraId="406DA8E9" w14:textId="77777777" w:rsidR="00931C76" w:rsidRPr="006436A2" w:rsidRDefault="00931C76" w:rsidP="00931C76">
            <w:pPr>
              <w:ind w:firstLine="720"/>
              <w:rPr>
                <w:snapToGrid w:val="0"/>
                <w:color w:val="000000"/>
                <w:sz w:val="24"/>
                <w:szCs w:val="24"/>
                <w:lang w:eastAsia="ru-RU"/>
              </w:rPr>
            </w:pPr>
          </w:p>
        </w:tc>
        <w:tc>
          <w:tcPr>
            <w:tcW w:w="3260" w:type="dxa"/>
          </w:tcPr>
          <w:p w14:paraId="49F5D7A6" w14:textId="77777777" w:rsidR="00931C76" w:rsidRPr="006436A2" w:rsidRDefault="00931C76" w:rsidP="00931C76">
            <w:pPr>
              <w:ind w:firstLine="720"/>
              <w:rPr>
                <w:snapToGrid w:val="0"/>
                <w:color w:val="000000"/>
                <w:sz w:val="24"/>
                <w:szCs w:val="24"/>
                <w:lang w:eastAsia="ru-RU"/>
              </w:rPr>
            </w:pPr>
          </w:p>
        </w:tc>
        <w:tc>
          <w:tcPr>
            <w:tcW w:w="4961" w:type="dxa"/>
          </w:tcPr>
          <w:p w14:paraId="775ECF72"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0B4947F2"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1559C83D"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30637DEA"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73E244DC"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6FC55E8C" w14:textId="77777777" w:rsidTr="00931C76">
        <w:tc>
          <w:tcPr>
            <w:tcW w:w="2269" w:type="dxa"/>
          </w:tcPr>
          <w:p w14:paraId="0F53DD20" w14:textId="77777777" w:rsidR="00931C76" w:rsidRPr="006436A2" w:rsidRDefault="00931C76" w:rsidP="00931C76">
            <w:pPr>
              <w:ind w:firstLine="720"/>
              <w:rPr>
                <w:snapToGrid w:val="0"/>
                <w:color w:val="000000"/>
                <w:sz w:val="24"/>
                <w:szCs w:val="24"/>
                <w:lang w:eastAsia="ru-RU"/>
              </w:rPr>
            </w:pPr>
          </w:p>
        </w:tc>
        <w:tc>
          <w:tcPr>
            <w:tcW w:w="3260" w:type="dxa"/>
          </w:tcPr>
          <w:p w14:paraId="1F56BE4A" w14:textId="77777777" w:rsidR="00931C76" w:rsidRPr="006436A2" w:rsidRDefault="00931C76" w:rsidP="00931C76">
            <w:pPr>
              <w:ind w:firstLine="720"/>
              <w:rPr>
                <w:snapToGrid w:val="0"/>
                <w:color w:val="000000"/>
                <w:sz w:val="24"/>
                <w:szCs w:val="24"/>
                <w:lang w:eastAsia="ru-RU"/>
              </w:rPr>
            </w:pPr>
          </w:p>
        </w:tc>
        <w:tc>
          <w:tcPr>
            <w:tcW w:w="4961" w:type="dxa"/>
          </w:tcPr>
          <w:p w14:paraId="5DCED00F"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6210AB9C"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494698C"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3CA1EC96"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2AFE1055"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543CCC9D" w14:textId="77777777" w:rsidTr="00931C76">
        <w:tc>
          <w:tcPr>
            <w:tcW w:w="2269" w:type="dxa"/>
          </w:tcPr>
          <w:p w14:paraId="01C9209E" w14:textId="77777777" w:rsidR="00931C76" w:rsidRPr="006436A2" w:rsidRDefault="00931C76" w:rsidP="00931C76">
            <w:pPr>
              <w:rPr>
                <w:snapToGrid w:val="0"/>
                <w:color w:val="000000"/>
                <w:sz w:val="24"/>
                <w:szCs w:val="24"/>
                <w:lang w:eastAsia="ru-RU"/>
              </w:rPr>
            </w:pPr>
            <w:r w:rsidRPr="006436A2">
              <w:rPr>
                <w:snapToGrid w:val="0"/>
                <w:color w:val="000000"/>
                <w:sz w:val="24"/>
                <w:szCs w:val="24"/>
                <w:lang w:eastAsia="ru-RU"/>
              </w:rPr>
              <w:t>Основное мероприятие 1.1.1.</w:t>
            </w:r>
          </w:p>
        </w:tc>
        <w:tc>
          <w:tcPr>
            <w:tcW w:w="3260" w:type="dxa"/>
          </w:tcPr>
          <w:p w14:paraId="1BF4F556" w14:textId="77777777" w:rsidR="00931C76" w:rsidRPr="006436A2" w:rsidRDefault="00931C76" w:rsidP="00931C76">
            <w:pPr>
              <w:pStyle w:val="aff2"/>
              <w:rPr>
                <w:rFonts w:ascii="Times New Roman" w:hAnsi="Times New Roman" w:cs="Times New Roman"/>
              </w:rPr>
            </w:pPr>
            <w:r w:rsidRPr="006436A2">
              <w:rPr>
                <w:rFonts w:ascii="Times New Roman" w:hAnsi="Times New Roman" w:cs="Times New Roman"/>
              </w:rPr>
              <w:t>Поддержание в актуальном состоянии Стратегии социально-экономического развития МО МР «</w:t>
            </w:r>
            <w:proofErr w:type="spellStart"/>
            <w:r w:rsidRPr="006436A2">
              <w:rPr>
                <w:rFonts w:ascii="Times New Roman" w:hAnsi="Times New Roman" w:cs="Times New Roman"/>
              </w:rPr>
              <w:t>Сыктывдинский</w:t>
            </w:r>
            <w:proofErr w:type="spellEnd"/>
            <w:r w:rsidRPr="006436A2">
              <w:rPr>
                <w:rFonts w:ascii="Times New Roman" w:hAnsi="Times New Roman" w:cs="Times New Roman"/>
              </w:rPr>
              <w:t>» на период до 2020 года (на 2020 год) и контроль ее выполнения (далее – Стратегия МО 2020)</w:t>
            </w:r>
          </w:p>
        </w:tc>
        <w:tc>
          <w:tcPr>
            <w:tcW w:w="4961" w:type="dxa"/>
          </w:tcPr>
          <w:p w14:paraId="1F74B6F8"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5B9C0097"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0ACF790D"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463932E"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0B12330A"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3EA1282C" w14:textId="77777777" w:rsidTr="00931C76">
        <w:tc>
          <w:tcPr>
            <w:tcW w:w="2269" w:type="dxa"/>
          </w:tcPr>
          <w:p w14:paraId="3B8295E7" w14:textId="77777777" w:rsidR="00931C76" w:rsidRPr="006436A2" w:rsidRDefault="00931C76" w:rsidP="00931C76">
            <w:pPr>
              <w:ind w:firstLine="720"/>
              <w:rPr>
                <w:snapToGrid w:val="0"/>
                <w:color w:val="000000"/>
                <w:sz w:val="24"/>
                <w:szCs w:val="24"/>
                <w:lang w:eastAsia="ru-RU"/>
              </w:rPr>
            </w:pPr>
          </w:p>
        </w:tc>
        <w:tc>
          <w:tcPr>
            <w:tcW w:w="3260" w:type="dxa"/>
          </w:tcPr>
          <w:p w14:paraId="1BBD83DB" w14:textId="77777777" w:rsidR="00931C76" w:rsidRPr="006436A2" w:rsidRDefault="00931C76" w:rsidP="00931C76">
            <w:pPr>
              <w:pStyle w:val="aff2"/>
              <w:rPr>
                <w:rFonts w:ascii="Times New Roman" w:hAnsi="Times New Roman" w:cs="Times New Roman"/>
              </w:rPr>
            </w:pPr>
          </w:p>
        </w:tc>
        <w:tc>
          <w:tcPr>
            <w:tcW w:w="4961" w:type="dxa"/>
          </w:tcPr>
          <w:p w14:paraId="5078203B"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2B794FB3" w14:textId="77777777" w:rsidR="00931C76" w:rsidRPr="006436A2" w:rsidRDefault="00931C76" w:rsidP="00931C76">
            <w:pPr>
              <w:jc w:val="center"/>
              <w:rPr>
                <w:b/>
                <w:sz w:val="24"/>
                <w:szCs w:val="24"/>
                <w:lang w:eastAsia="ru-RU"/>
              </w:rPr>
            </w:pPr>
          </w:p>
        </w:tc>
        <w:tc>
          <w:tcPr>
            <w:tcW w:w="1217" w:type="dxa"/>
          </w:tcPr>
          <w:p w14:paraId="67F35ED1" w14:textId="77777777" w:rsidR="00931C76" w:rsidRPr="006436A2" w:rsidRDefault="00931C76" w:rsidP="00931C76">
            <w:pPr>
              <w:jc w:val="center"/>
              <w:rPr>
                <w:b/>
                <w:sz w:val="24"/>
                <w:szCs w:val="24"/>
                <w:lang w:eastAsia="ru-RU"/>
              </w:rPr>
            </w:pPr>
          </w:p>
        </w:tc>
        <w:tc>
          <w:tcPr>
            <w:tcW w:w="1134" w:type="dxa"/>
          </w:tcPr>
          <w:p w14:paraId="7E895B21" w14:textId="77777777" w:rsidR="00931C76" w:rsidRPr="006436A2" w:rsidRDefault="00931C76" w:rsidP="00931C76">
            <w:pPr>
              <w:jc w:val="center"/>
              <w:rPr>
                <w:b/>
                <w:sz w:val="24"/>
                <w:szCs w:val="24"/>
                <w:lang w:eastAsia="ru-RU"/>
              </w:rPr>
            </w:pPr>
          </w:p>
        </w:tc>
        <w:tc>
          <w:tcPr>
            <w:tcW w:w="992" w:type="dxa"/>
          </w:tcPr>
          <w:p w14:paraId="7679EDB5" w14:textId="77777777" w:rsidR="00931C76" w:rsidRPr="006436A2" w:rsidRDefault="00931C76" w:rsidP="00931C76">
            <w:pPr>
              <w:jc w:val="center"/>
              <w:rPr>
                <w:b/>
                <w:sz w:val="24"/>
                <w:szCs w:val="24"/>
                <w:lang w:eastAsia="ru-RU"/>
              </w:rPr>
            </w:pPr>
          </w:p>
        </w:tc>
      </w:tr>
      <w:tr w:rsidR="00931C76" w:rsidRPr="006436A2" w14:paraId="4B71E8B7" w14:textId="77777777" w:rsidTr="00931C76">
        <w:tc>
          <w:tcPr>
            <w:tcW w:w="2269" w:type="dxa"/>
          </w:tcPr>
          <w:p w14:paraId="478EFDB8" w14:textId="77777777" w:rsidR="00931C76" w:rsidRPr="006436A2" w:rsidRDefault="00931C76" w:rsidP="00931C76">
            <w:pPr>
              <w:ind w:firstLine="720"/>
              <w:rPr>
                <w:snapToGrid w:val="0"/>
                <w:color w:val="000000"/>
                <w:sz w:val="24"/>
                <w:szCs w:val="24"/>
                <w:lang w:eastAsia="ru-RU"/>
              </w:rPr>
            </w:pPr>
          </w:p>
        </w:tc>
        <w:tc>
          <w:tcPr>
            <w:tcW w:w="3260" w:type="dxa"/>
          </w:tcPr>
          <w:p w14:paraId="53A85E99" w14:textId="77777777" w:rsidR="00931C76" w:rsidRPr="006436A2" w:rsidRDefault="00931C76" w:rsidP="00931C76">
            <w:pPr>
              <w:ind w:firstLine="720"/>
              <w:rPr>
                <w:snapToGrid w:val="0"/>
                <w:color w:val="000000"/>
                <w:sz w:val="24"/>
                <w:szCs w:val="24"/>
                <w:lang w:eastAsia="ru-RU"/>
              </w:rPr>
            </w:pPr>
          </w:p>
        </w:tc>
        <w:tc>
          <w:tcPr>
            <w:tcW w:w="4961" w:type="dxa"/>
          </w:tcPr>
          <w:p w14:paraId="7D41FCDA"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678E3F43" w14:textId="77777777" w:rsidR="00931C76" w:rsidRPr="006436A2" w:rsidRDefault="00931C76" w:rsidP="00931C76">
            <w:pPr>
              <w:jc w:val="center"/>
              <w:rPr>
                <w:b/>
                <w:sz w:val="24"/>
                <w:szCs w:val="24"/>
                <w:lang w:eastAsia="ru-RU"/>
              </w:rPr>
            </w:pPr>
          </w:p>
        </w:tc>
        <w:tc>
          <w:tcPr>
            <w:tcW w:w="1217" w:type="dxa"/>
          </w:tcPr>
          <w:p w14:paraId="571DE825" w14:textId="77777777" w:rsidR="00931C76" w:rsidRPr="006436A2" w:rsidRDefault="00931C76" w:rsidP="00931C76">
            <w:pPr>
              <w:jc w:val="center"/>
              <w:rPr>
                <w:b/>
                <w:sz w:val="24"/>
                <w:szCs w:val="24"/>
                <w:lang w:eastAsia="ru-RU"/>
              </w:rPr>
            </w:pPr>
          </w:p>
        </w:tc>
        <w:tc>
          <w:tcPr>
            <w:tcW w:w="1134" w:type="dxa"/>
          </w:tcPr>
          <w:p w14:paraId="315FC87B" w14:textId="77777777" w:rsidR="00931C76" w:rsidRPr="006436A2" w:rsidRDefault="00931C76" w:rsidP="00931C76">
            <w:pPr>
              <w:jc w:val="center"/>
              <w:rPr>
                <w:b/>
                <w:sz w:val="24"/>
                <w:szCs w:val="24"/>
                <w:lang w:eastAsia="ru-RU"/>
              </w:rPr>
            </w:pPr>
          </w:p>
        </w:tc>
        <w:tc>
          <w:tcPr>
            <w:tcW w:w="992" w:type="dxa"/>
          </w:tcPr>
          <w:p w14:paraId="429AE5E2" w14:textId="77777777" w:rsidR="00931C76" w:rsidRPr="006436A2" w:rsidRDefault="00931C76" w:rsidP="00931C76">
            <w:pPr>
              <w:jc w:val="center"/>
              <w:rPr>
                <w:b/>
                <w:sz w:val="24"/>
                <w:szCs w:val="24"/>
                <w:lang w:eastAsia="ru-RU"/>
              </w:rPr>
            </w:pPr>
          </w:p>
        </w:tc>
      </w:tr>
      <w:tr w:rsidR="00931C76" w:rsidRPr="006436A2" w14:paraId="5EEBEA98" w14:textId="77777777" w:rsidTr="00931C76">
        <w:tc>
          <w:tcPr>
            <w:tcW w:w="2269" w:type="dxa"/>
          </w:tcPr>
          <w:p w14:paraId="6BF9979C" w14:textId="77777777" w:rsidR="00931C76" w:rsidRPr="006436A2" w:rsidRDefault="00931C76" w:rsidP="00931C76">
            <w:pPr>
              <w:ind w:firstLine="720"/>
              <w:rPr>
                <w:snapToGrid w:val="0"/>
                <w:color w:val="000000"/>
                <w:sz w:val="24"/>
                <w:szCs w:val="24"/>
                <w:lang w:eastAsia="ru-RU"/>
              </w:rPr>
            </w:pPr>
          </w:p>
        </w:tc>
        <w:tc>
          <w:tcPr>
            <w:tcW w:w="3260" w:type="dxa"/>
          </w:tcPr>
          <w:p w14:paraId="613A216C" w14:textId="77777777" w:rsidR="00931C76" w:rsidRPr="006436A2" w:rsidRDefault="00931C76" w:rsidP="00931C76">
            <w:pPr>
              <w:ind w:firstLine="720"/>
              <w:rPr>
                <w:snapToGrid w:val="0"/>
                <w:color w:val="000000"/>
                <w:sz w:val="24"/>
                <w:szCs w:val="24"/>
                <w:lang w:eastAsia="ru-RU"/>
              </w:rPr>
            </w:pPr>
          </w:p>
        </w:tc>
        <w:tc>
          <w:tcPr>
            <w:tcW w:w="4961" w:type="dxa"/>
          </w:tcPr>
          <w:p w14:paraId="0E211FB4"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27C9EC59"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087CCF67"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372D5751"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17BA168"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228B7FE2" w14:textId="77777777" w:rsidTr="00931C76">
        <w:tc>
          <w:tcPr>
            <w:tcW w:w="2269" w:type="dxa"/>
          </w:tcPr>
          <w:p w14:paraId="1B93C4EE" w14:textId="77777777" w:rsidR="00931C76" w:rsidRPr="006436A2" w:rsidRDefault="00931C76" w:rsidP="00931C76">
            <w:pPr>
              <w:ind w:firstLine="720"/>
              <w:rPr>
                <w:snapToGrid w:val="0"/>
                <w:color w:val="000000"/>
                <w:sz w:val="24"/>
                <w:szCs w:val="24"/>
                <w:lang w:eastAsia="ru-RU"/>
              </w:rPr>
            </w:pPr>
          </w:p>
        </w:tc>
        <w:tc>
          <w:tcPr>
            <w:tcW w:w="3260" w:type="dxa"/>
          </w:tcPr>
          <w:p w14:paraId="0EF68DAB" w14:textId="77777777" w:rsidR="00931C76" w:rsidRPr="006436A2" w:rsidRDefault="00931C76" w:rsidP="00931C76">
            <w:pPr>
              <w:ind w:firstLine="720"/>
              <w:rPr>
                <w:snapToGrid w:val="0"/>
                <w:color w:val="000000"/>
                <w:sz w:val="24"/>
                <w:szCs w:val="24"/>
                <w:lang w:eastAsia="ru-RU"/>
              </w:rPr>
            </w:pPr>
          </w:p>
        </w:tc>
        <w:tc>
          <w:tcPr>
            <w:tcW w:w="4961" w:type="dxa"/>
          </w:tcPr>
          <w:p w14:paraId="23A59D3C"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238DBE8C"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0FD3B9BC"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48890F9A"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4D286A86"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0A4DC4A1" w14:textId="77777777" w:rsidTr="00931C76">
        <w:tc>
          <w:tcPr>
            <w:tcW w:w="2269" w:type="dxa"/>
          </w:tcPr>
          <w:p w14:paraId="5CB5B57A" w14:textId="77777777" w:rsidR="00931C76" w:rsidRPr="006436A2" w:rsidRDefault="00931C76" w:rsidP="00931C76">
            <w:pPr>
              <w:ind w:firstLine="720"/>
              <w:rPr>
                <w:snapToGrid w:val="0"/>
                <w:color w:val="000000"/>
                <w:sz w:val="24"/>
                <w:szCs w:val="24"/>
                <w:lang w:eastAsia="ru-RU"/>
              </w:rPr>
            </w:pPr>
          </w:p>
        </w:tc>
        <w:tc>
          <w:tcPr>
            <w:tcW w:w="3260" w:type="dxa"/>
          </w:tcPr>
          <w:p w14:paraId="41FFE1E3" w14:textId="77777777" w:rsidR="00931C76" w:rsidRPr="006436A2" w:rsidRDefault="00931C76" w:rsidP="00931C76">
            <w:pPr>
              <w:ind w:firstLine="720"/>
              <w:rPr>
                <w:snapToGrid w:val="0"/>
                <w:color w:val="000000"/>
                <w:sz w:val="24"/>
                <w:szCs w:val="24"/>
                <w:lang w:eastAsia="ru-RU"/>
              </w:rPr>
            </w:pPr>
          </w:p>
        </w:tc>
        <w:tc>
          <w:tcPr>
            <w:tcW w:w="4961" w:type="dxa"/>
          </w:tcPr>
          <w:p w14:paraId="10898FC5"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085D24ED"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85E5FF3"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793F4E5"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226EC8D"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99EDEE5" w14:textId="77777777" w:rsidTr="00931C76">
        <w:tc>
          <w:tcPr>
            <w:tcW w:w="2269" w:type="dxa"/>
          </w:tcPr>
          <w:p w14:paraId="647CFB13" w14:textId="77777777" w:rsidR="00931C76" w:rsidRPr="006436A2" w:rsidRDefault="00931C76" w:rsidP="00931C76">
            <w:pPr>
              <w:ind w:firstLine="720"/>
              <w:rPr>
                <w:snapToGrid w:val="0"/>
                <w:color w:val="000000"/>
                <w:sz w:val="24"/>
                <w:szCs w:val="24"/>
                <w:lang w:eastAsia="ru-RU"/>
              </w:rPr>
            </w:pPr>
          </w:p>
        </w:tc>
        <w:tc>
          <w:tcPr>
            <w:tcW w:w="3260" w:type="dxa"/>
          </w:tcPr>
          <w:p w14:paraId="29B8F6A6" w14:textId="77777777" w:rsidR="00931C76" w:rsidRPr="006436A2" w:rsidRDefault="00931C76" w:rsidP="00931C76">
            <w:pPr>
              <w:ind w:firstLine="720"/>
              <w:rPr>
                <w:snapToGrid w:val="0"/>
                <w:color w:val="000000"/>
                <w:sz w:val="24"/>
                <w:szCs w:val="24"/>
                <w:lang w:eastAsia="ru-RU"/>
              </w:rPr>
            </w:pPr>
          </w:p>
        </w:tc>
        <w:tc>
          <w:tcPr>
            <w:tcW w:w="4961" w:type="dxa"/>
          </w:tcPr>
          <w:p w14:paraId="37DB039D"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6826788C"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26EB7CE2"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3322C4C4"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7E364CD"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23303EC1" w14:textId="77777777" w:rsidTr="00931C76">
        <w:tc>
          <w:tcPr>
            <w:tcW w:w="2269" w:type="dxa"/>
          </w:tcPr>
          <w:p w14:paraId="6ED9C989" w14:textId="77777777" w:rsidR="00931C76" w:rsidRPr="006436A2" w:rsidRDefault="00931C76" w:rsidP="00931C76">
            <w:pPr>
              <w:rPr>
                <w:snapToGrid w:val="0"/>
                <w:color w:val="000000"/>
                <w:sz w:val="24"/>
                <w:szCs w:val="24"/>
                <w:lang w:eastAsia="ru-RU"/>
              </w:rPr>
            </w:pPr>
            <w:r w:rsidRPr="006436A2">
              <w:rPr>
                <w:snapToGrid w:val="0"/>
                <w:color w:val="000000"/>
                <w:sz w:val="24"/>
                <w:szCs w:val="24"/>
                <w:lang w:eastAsia="ru-RU"/>
              </w:rPr>
              <w:t>Основное мероприятие 1.1.2.</w:t>
            </w:r>
          </w:p>
        </w:tc>
        <w:tc>
          <w:tcPr>
            <w:tcW w:w="3260" w:type="dxa"/>
          </w:tcPr>
          <w:p w14:paraId="34157E83" w14:textId="4ECA6062" w:rsidR="00931C76" w:rsidRPr="006436A2" w:rsidRDefault="000A46B1" w:rsidP="00931C76">
            <w:pPr>
              <w:rPr>
                <w:snapToGrid w:val="0"/>
                <w:color w:val="000000"/>
                <w:sz w:val="24"/>
                <w:szCs w:val="24"/>
                <w:lang w:eastAsia="ru-RU"/>
              </w:rPr>
            </w:pPr>
            <w:r w:rsidRPr="000A46B1">
              <w:rPr>
                <w:sz w:val="24"/>
                <w:szCs w:val="24"/>
              </w:rPr>
              <w:t>Подготовка Стратегии социально-экономического развития МО МР «</w:t>
            </w:r>
            <w:proofErr w:type="spellStart"/>
            <w:r w:rsidRPr="000A46B1">
              <w:rPr>
                <w:sz w:val="24"/>
                <w:szCs w:val="24"/>
              </w:rPr>
              <w:t>Сыктывдинский</w:t>
            </w:r>
            <w:proofErr w:type="spellEnd"/>
            <w:r w:rsidRPr="000A46B1">
              <w:rPr>
                <w:sz w:val="24"/>
                <w:szCs w:val="24"/>
              </w:rPr>
              <w:t>» на период до 2035 года (далее - Стратегия МО 2035)</w:t>
            </w:r>
          </w:p>
        </w:tc>
        <w:tc>
          <w:tcPr>
            <w:tcW w:w="4961" w:type="dxa"/>
          </w:tcPr>
          <w:p w14:paraId="37A33717"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0B853C7C" w14:textId="77777777" w:rsidR="00931C76" w:rsidRPr="006436A2" w:rsidRDefault="00931C76" w:rsidP="00931C76">
            <w:pPr>
              <w:jc w:val="center"/>
              <w:rPr>
                <w:sz w:val="24"/>
                <w:szCs w:val="24"/>
                <w:lang w:eastAsia="ru-RU"/>
              </w:rPr>
            </w:pPr>
          </w:p>
        </w:tc>
        <w:tc>
          <w:tcPr>
            <w:tcW w:w="1217" w:type="dxa"/>
          </w:tcPr>
          <w:p w14:paraId="116E0D55" w14:textId="77777777" w:rsidR="00931C76" w:rsidRPr="006436A2" w:rsidRDefault="00931C76" w:rsidP="00931C76">
            <w:pPr>
              <w:jc w:val="center"/>
              <w:rPr>
                <w:sz w:val="24"/>
                <w:szCs w:val="24"/>
                <w:lang w:eastAsia="ru-RU"/>
              </w:rPr>
            </w:pPr>
          </w:p>
        </w:tc>
        <w:tc>
          <w:tcPr>
            <w:tcW w:w="1134" w:type="dxa"/>
          </w:tcPr>
          <w:p w14:paraId="460236C4" w14:textId="77777777" w:rsidR="00931C76" w:rsidRPr="006436A2" w:rsidRDefault="00931C76" w:rsidP="00931C76">
            <w:pPr>
              <w:jc w:val="center"/>
              <w:rPr>
                <w:sz w:val="24"/>
                <w:szCs w:val="24"/>
                <w:lang w:eastAsia="ru-RU"/>
              </w:rPr>
            </w:pPr>
          </w:p>
        </w:tc>
        <w:tc>
          <w:tcPr>
            <w:tcW w:w="992" w:type="dxa"/>
          </w:tcPr>
          <w:p w14:paraId="5DFBE294" w14:textId="77777777" w:rsidR="00931C76" w:rsidRPr="006436A2" w:rsidRDefault="00931C76" w:rsidP="00931C76">
            <w:pPr>
              <w:jc w:val="center"/>
              <w:rPr>
                <w:sz w:val="24"/>
                <w:szCs w:val="24"/>
                <w:lang w:eastAsia="ru-RU"/>
              </w:rPr>
            </w:pPr>
          </w:p>
        </w:tc>
      </w:tr>
      <w:tr w:rsidR="00931C76" w:rsidRPr="006436A2" w14:paraId="24B6DE43" w14:textId="77777777" w:rsidTr="00931C76">
        <w:tc>
          <w:tcPr>
            <w:tcW w:w="2269" w:type="dxa"/>
          </w:tcPr>
          <w:p w14:paraId="0CE436AD" w14:textId="77777777" w:rsidR="00931C76" w:rsidRPr="006436A2" w:rsidRDefault="00931C76" w:rsidP="00931C76">
            <w:pPr>
              <w:ind w:firstLine="720"/>
              <w:rPr>
                <w:snapToGrid w:val="0"/>
                <w:color w:val="000000"/>
                <w:sz w:val="24"/>
                <w:szCs w:val="24"/>
                <w:lang w:eastAsia="ru-RU"/>
              </w:rPr>
            </w:pPr>
          </w:p>
        </w:tc>
        <w:tc>
          <w:tcPr>
            <w:tcW w:w="3260" w:type="dxa"/>
          </w:tcPr>
          <w:p w14:paraId="2A12460B" w14:textId="77777777" w:rsidR="00931C76" w:rsidRPr="006436A2" w:rsidRDefault="00931C76" w:rsidP="00931C76">
            <w:pPr>
              <w:ind w:firstLine="720"/>
              <w:rPr>
                <w:snapToGrid w:val="0"/>
                <w:color w:val="000000"/>
                <w:sz w:val="24"/>
                <w:szCs w:val="24"/>
                <w:lang w:eastAsia="ru-RU"/>
              </w:rPr>
            </w:pPr>
          </w:p>
        </w:tc>
        <w:tc>
          <w:tcPr>
            <w:tcW w:w="4961" w:type="dxa"/>
          </w:tcPr>
          <w:p w14:paraId="1A15DA82"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536C5DC7" w14:textId="77777777" w:rsidR="00931C76" w:rsidRPr="006436A2" w:rsidRDefault="00931C76" w:rsidP="00931C76">
            <w:pPr>
              <w:jc w:val="center"/>
              <w:rPr>
                <w:b/>
                <w:sz w:val="24"/>
                <w:szCs w:val="24"/>
                <w:lang w:eastAsia="ru-RU"/>
              </w:rPr>
            </w:pPr>
          </w:p>
        </w:tc>
        <w:tc>
          <w:tcPr>
            <w:tcW w:w="1217" w:type="dxa"/>
          </w:tcPr>
          <w:p w14:paraId="7F56901A" w14:textId="77777777" w:rsidR="00931C76" w:rsidRPr="006436A2" w:rsidRDefault="00931C76" w:rsidP="00931C76">
            <w:pPr>
              <w:jc w:val="center"/>
              <w:rPr>
                <w:b/>
                <w:sz w:val="24"/>
                <w:szCs w:val="24"/>
                <w:lang w:eastAsia="ru-RU"/>
              </w:rPr>
            </w:pPr>
          </w:p>
        </w:tc>
        <w:tc>
          <w:tcPr>
            <w:tcW w:w="1134" w:type="dxa"/>
          </w:tcPr>
          <w:p w14:paraId="36E33C78" w14:textId="77777777" w:rsidR="00931C76" w:rsidRPr="006436A2" w:rsidRDefault="00931C76" w:rsidP="00931C76">
            <w:pPr>
              <w:jc w:val="center"/>
              <w:rPr>
                <w:b/>
                <w:sz w:val="24"/>
                <w:szCs w:val="24"/>
                <w:lang w:eastAsia="ru-RU"/>
              </w:rPr>
            </w:pPr>
          </w:p>
        </w:tc>
        <w:tc>
          <w:tcPr>
            <w:tcW w:w="992" w:type="dxa"/>
          </w:tcPr>
          <w:p w14:paraId="46938735" w14:textId="77777777" w:rsidR="00931C76" w:rsidRPr="006436A2" w:rsidRDefault="00931C76" w:rsidP="00931C76">
            <w:pPr>
              <w:jc w:val="center"/>
              <w:rPr>
                <w:b/>
                <w:sz w:val="24"/>
                <w:szCs w:val="24"/>
                <w:lang w:eastAsia="ru-RU"/>
              </w:rPr>
            </w:pPr>
          </w:p>
        </w:tc>
      </w:tr>
      <w:tr w:rsidR="00931C76" w:rsidRPr="006436A2" w14:paraId="7F91817A" w14:textId="77777777" w:rsidTr="00931C76">
        <w:tc>
          <w:tcPr>
            <w:tcW w:w="2269" w:type="dxa"/>
          </w:tcPr>
          <w:p w14:paraId="16797A4C" w14:textId="77777777" w:rsidR="00931C76" w:rsidRPr="006436A2" w:rsidRDefault="00931C76" w:rsidP="00931C76">
            <w:pPr>
              <w:ind w:firstLine="720"/>
              <w:rPr>
                <w:snapToGrid w:val="0"/>
                <w:color w:val="000000"/>
                <w:sz w:val="24"/>
                <w:szCs w:val="24"/>
                <w:lang w:eastAsia="ru-RU"/>
              </w:rPr>
            </w:pPr>
          </w:p>
        </w:tc>
        <w:tc>
          <w:tcPr>
            <w:tcW w:w="3260" w:type="dxa"/>
          </w:tcPr>
          <w:p w14:paraId="4D5573CD" w14:textId="77777777" w:rsidR="00931C76" w:rsidRPr="006436A2" w:rsidRDefault="00931C76" w:rsidP="00931C76">
            <w:pPr>
              <w:ind w:firstLine="720"/>
              <w:rPr>
                <w:snapToGrid w:val="0"/>
                <w:color w:val="000000"/>
                <w:sz w:val="24"/>
                <w:szCs w:val="24"/>
                <w:lang w:eastAsia="ru-RU"/>
              </w:rPr>
            </w:pPr>
          </w:p>
        </w:tc>
        <w:tc>
          <w:tcPr>
            <w:tcW w:w="4961" w:type="dxa"/>
          </w:tcPr>
          <w:p w14:paraId="6248502B"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0B387384"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0FB44607"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11EF416E"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22ADC5FF"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A6BB6A2" w14:textId="77777777" w:rsidTr="00931C76">
        <w:tc>
          <w:tcPr>
            <w:tcW w:w="2269" w:type="dxa"/>
          </w:tcPr>
          <w:p w14:paraId="0C212E38" w14:textId="77777777" w:rsidR="00931C76" w:rsidRPr="006436A2" w:rsidRDefault="00931C76" w:rsidP="00931C76">
            <w:pPr>
              <w:ind w:firstLine="720"/>
              <w:rPr>
                <w:snapToGrid w:val="0"/>
                <w:color w:val="000000"/>
                <w:sz w:val="24"/>
                <w:szCs w:val="24"/>
                <w:lang w:eastAsia="ru-RU"/>
              </w:rPr>
            </w:pPr>
          </w:p>
        </w:tc>
        <w:tc>
          <w:tcPr>
            <w:tcW w:w="3260" w:type="dxa"/>
          </w:tcPr>
          <w:p w14:paraId="6FF6C86C" w14:textId="77777777" w:rsidR="00931C76" w:rsidRPr="006436A2" w:rsidRDefault="00931C76" w:rsidP="00931C76">
            <w:pPr>
              <w:ind w:firstLine="720"/>
              <w:rPr>
                <w:snapToGrid w:val="0"/>
                <w:color w:val="000000"/>
                <w:sz w:val="24"/>
                <w:szCs w:val="24"/>
                <w:lang w:eastAsia="ru-RU"/>
              </w:rPr>
            </w:pPr>
          </w:p>
        </w:tc>
        <w:tc>
          <w:tcPr>
            <w:tcW w:w="4961" w:type="dxa"/>
          </w:tcPr>
          <w:p w14:paraId="6973CC45"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1A7068A2"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56AC21A"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4BA54293"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DF7E728"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67FF318A" w14:textId="77777777" w:rsidTr="00931C76">
        <w:tc>
          <w:tcPr>
            <w:tcW w:w="2269" w:type="dxa"/>
          </w:tcPr>
          <w:p w14:paraId="214A3B2C" w14:textId="77777777" w:rsidR="00931C76" w:rsidRPr="006436A2" w:rsidRDefault="00931C76" w:rsidP="00931C76">
            <w:pPr>
              <w:ind w:firstLine="720"/>
              <w:rPr>
                <w:snapToGrid w:val="0"/>
                <w:color w:val="000000"/>
                <w:sz w:val="24"/>
                <w:szCs w:val="24"/>
                <w:lang w:eastAsia="ru-RU"/>
              </w:rPr>
            </w:pPr>
          </w:p>
        </w:tc>
        <w:tc>
          <w:tcPr>
            <w:tcW w:w="3260" w:type="dxa"/>
          </w:tcPr>
          <w:p w14:paraId="37CCC40D" w14:textId="77777777" w:rsidR="00931C76" w:rsidRPr="006436A2" w:rsidRDefault="00931C76" w:rsidP="00931C76">
            <w:pPr>
              <w:ind w:firstLine="720"/>
              <w:rPr>
                <w:snapToGrid w:val="0"/>
                <w:color w:val="000000"/>
                <w:sz w:val="24"/>
                <w:szCs w:val="24"/>
                <w:lang w:eastAsia="ru-RU"/>
              </w:rPr>
            </w:pPr>
          </w:p>
        </w:tc>
        <w:tc>
          <w:tcPr>
            <w:tcW w:w="4961" w:type="dxa"/>
          </w:tcPr>
          <w:p w14:paraId="458A01FC"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5A7B0387"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C4329DC"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77A9B243"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4428B045"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2797D73" w14:textId="77777777" w:rsidTr="00931C76">
        <w:tc>
          <w:tcPr>
            <w:tcW w:w="2269" w:type="dxa"/>
          </w:tcPr>
          <w:p w14:paraId="441C593E" w14:textId="77777777" w:rsidR="00931C76" w:rsidRPr="006436A2" w:rsidRDefault="00931C76" w:rsidP="00931C76">
            <w:pPr>
              <w:ind w:firstLine="720"/>
              <w:rPr>
                <w:snapToGrid w:val="0"/>
                <w:color w:val="000000"/>
                <w:sz w:val="24"/>
                <w:szCs w:val="24"/>
                <w:lang w:eastAsia="ru-RU"/>
              </w:rPr>
            </w:pPr>
          </w:p>
        </w:tc>
        <w:tc>
          <w:tcPr>
            <w:tcW w:w="3260" w:type="dxa"/>
          </w:tcPr>
          <w:p w14:paraId="0E987EC3" w14:textId="77777777" w:rsidR="00931C76" w:rsidRPr="006436A2" w:rsidRDefault="00931C76" w:rsidP="00931C76">
            <w:pPr>
              <w:ind w:firstLine="720"/>
              <w:rPr>
                <w:snapToGrid w:val="0"/>
                <w:color w:val="000000"/>
                <w:sz w:val="24"/>
                <w:szCs w:val="24"/>
                <w:lang w:eastAsia="ru-RU"/>
              </w:rPr>
            </w:pPr>
          </w:p>
        </w:tc>
        <w:tc>
          <w:tcPr>
            <w:tcW w:w="4961" w:type="dxa"/>
          </w:tcPr>
          <w:p w14:paraId="0B43AD26"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3E564806"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0F15D105"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3006131"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09D6D5E"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6325068A" w14:textId="77777777" w:rsidTr="00931C76">
        <w:tc>
          <w:tcPr>
            <w:tcW w:w="2269" w:type="dxa"/>
          </w:tcPr>
          <w:p w14:paraId="49CE777F"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1.1.3.</w:t>
            </w:r>
          </w:p>
        </w:tc>
        <w:tc>
          <w:tcPr>
            <w:tcW w:w="3260" w:type="dxa"/>
          </w:tcPr>
          <w:p w14:paraId="10CB315C"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Проведение мониторинга реализации муниципальных программ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tc>
        <w:tc>
          <w:tcPr>
            <w:tcW w:w="4961" w:type="dxa"/>
          </w:tcPr>
          <w:p w14:paraId="5E315150"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2509616D"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3EB53A2"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25F4612B"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2B407714"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1A07B813" w14:textId="77777777" w:rsidTr="00931C76">
        <w:tc>
          <w:tcPr>
            <w:tcW w:w="2269" w:type="dxa"/>
          </w:tcPr>
          <w:p w14:paraId="1E78D8E4" w14:textId="77777777" w:rsidR="00931C76" w:rsidRPr="006436A2" w:rsidRDefault="00931C76" w:rsidP="00931C76">
            <w:pPr>
              <w:ind w:firstLine="720"/>
              <w:rPr>
                <w:snapToGrid w:val="0"/>
                <w:color w:val="000000"/>
                <w:sz w:val="24"/>
                <w:szCs w:val="24"/>
                <w:lang w:eastAsia="ru-RU"/>
              </w:rPr>
            </w:pPr>
          </w:p>
        </w:tc>
        <w:tc>
          <w:tcPr>
            <w:tcW w:w="3260" w:type="dxa"/>
          </w:tcPr>
          <w:p w14:paraId="1D2566DE" w14:textId="77777777" w:rsidR="00931C76" w:rsidRPr="006436A2" w:rsidRDefault="00931C76" w:rsidP="00931C76">
            <w:pPr>
              <w:ind w:firstLine="720"/>
              <w:rPr>
                <w:snapToGrid w:val="0"/>
                <w:color w:val="000000"/>
                <w:sz w:val="24"/>
                <w:szCs w:val="24"/>
                <w:lang w:eastAsia="ru-RU"/>
              </w:rPr>
            </w:pPr>
          </w:p>
        </w:tc>
        <w:tc>
          <w:tcPr>
            <w:tcW w:w="4961" w:type="dxa"/>
          </w:tcPr>
          <w:p w14:paraId="3EE8036D"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65D84FF3" w14:textId="77777777" w:rsidR="00931C76" w:rsidRPr="006436A2" w:rsidRDefault="00931C76" w:rsidP="00931C76">
            <w:pPr>
              <w:jc w:val="center"/>
              <w:rPr>
                <w:b/>
                <w:sz w:val="24"/>
                <w:szCs w:val="24"/>
                <w:lang w:eastAsia="ru-RU"/>
              </w:rPr>
            </w:pPr>
          </w:p>
        </w:tc>
        <w:tc>
          <w:tcPr>
            <w:tcW w:w="1217" w:type="dxa"/>
          </w:tcPr>
          <w:p w14:paraId="368017F0" w14:textId="77777777" w:rsidR="00931C76" w:rsidRPr="006436A2" w:rsidRDefault="00931C76" w:rsidP="00931C76">
            <w:pPr>
              <w:jc w:val="center"/>
              <w:rPr>
                <w:b/>
                <w:sz w:val="24"/>
                <w:szCs w:val="24"/>
                <w:lang w:eastAsia="ru-RU"/>
              </w:rPr>
            </w:pPr>
          </w:p>
        </w:tc>
        <w:tc>
          <w:tcPr>
            <w:tcW w:w="1134" w:type="dxa"/>
          </w:tcPr>
          <w:p w14:paraId="6B2312EC" w14:textId="77777777" w:rsidR="00931C76" w:rsidRPr="006436A2" w:rsidRDefault="00931C76" w:rsidP="00931C76">
            <w:pPr>
              <w:jc w:val="center"/>
              <w:rPr>
                <w:b/>
                <w:sz w:val="24"/>
                <w:szCs w:val="24"/>
                <w:lang w:eastAsia="ru-RU"/>
              </w:rPr>
            </w:pPr>
          </w:p>
        </w:tc>
        <w:tc>
          <w:tcPr>
            <w:tcW w:w="992" w:type="dxa"/>
          </w:tcPr>
          <w:p w14:paraId="3B99E58A" w14:textId="77777777" w:rsidR="00931C76" w:rsidRPr="006436A2" w:rsidRDefault="00931C76" w:rsidP="00931C76">
            <w:pPr>
              <w:jc w:val="center"/>
              <w:rPr>
                <w:b/>
                <w:sz w:val="24"/>
                <w:szCs w:val="24"/>
                <w:lang w:eastAsia="ru-RU"/>
              </w:rPr>
            </w:pPr>
          </w:p>
        </w:tc>
      </w:tr>
      <w:tr w:rsidR="00931C76" w:rsidRPr="006436A2" w14:paraId="222E6B73" w14:textId="77777777" w:rsidTr="00931C76">
        <w:tc>
          <w:tcPr>
            <w:tcW w:w="2269" w:type="dxa"/>
          </w:tcPr>
          <w:p w14:paraId="352D7BAF" w14:textId="77777777" w:rsidR="00931C76" w:rsidRPr="006436A2" w:rsidRDefault="00931C76" w:rsidP="00931C76">
            <w:pPr>
              <w:ind w:firstLine="720"/>
              <w:rPr>
                <w:snapToGrid w:val="0"/>
                <w:color w:val="000000"/>
                <w:sz w:val="24"/>
                <w:szCs w:val="24"/>
                <w:lang w:eastAsia="ru-RU"/>
              </w:rPr>
            </w:pPr>
          </w:p>
        </w:tc>
        <w:tc>
          <w:tcPr>
            <w:tcW w:w="3260" w:type="dxa"/>
          </w:tcPr>
          <w:p w14:paraId="2CEEA6B1" w14:textId="77777777" w:rsidR="00931C76" w:rsidRPr="006436A2" w:rsidRDefault="00931C76" w:rsidP="00931C76">
            <w:pPr>
              <w:ind w:firstLine="720"/>
              <w:rPr>
                <w:snapToGrid w:val="0"/>
                <w:color w:val="000000"/>
                <w:sz w:val="24"/>
                <w:szCs w:val="24"/>
                <w:lang w:eastAsia="ru-RU"/>
              </w:rPr>
            </w:pPr>
          </w:p>
        </w:tc>
        <w:tc>
          <w:tcPr>
            <w:tcW w:w="4961" w:type="dxa"/>
          </w:tcPr>
          <w:p w14:paraId="5A7D9E07"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2024688F" w14:textId="77777777" w:rsidR="00931C76" w:rsidRPr="006436A2" w:rsidRDefault="00931C76" w:rsidP="00931C76">
            <w:pPr>
              <w:jc w:val="center"/>
              <w:rPr>
                <w:b/>
                <w:sz w:val="24"/>
                <w:szCs w:val="24"/>
                <w:lang w:eastAsia="ru-RU"/>
              </w:rPr>
            </w:pPr>
          </w:p>
        </w:tc>
        <w:tc>
          <w:tcPr>
            <w:tcW w:w="1217" w:type="dxa"/>
          </w:tcPr>
          <w:p w14:paraId="2FCBECA6" w14:textId="77777777" w:rsidR="00931C76" w:rsidRPr="006436A2" w:rsidRDefault="00931C76" w:rsidP="00931C76">
            <w:pPr>
              <w:jc w:val="center"/>
              <w:rPr>
                <w:b/>
                <w:sz w:val="24"/>
                <w:szCs w:val="24"/>
                <w:lang w:eastAsia="ru-RU"/>
              </w:rPr>
            </w:pPr>
          </w:p>
        </w:tc>
        <w:tc>
          <w:tcPr>
            <w:tcW w:w="1134" w:type="dxa"/>
          </w:tcPr>
          <w:p w14:paraId="3D4266B5" w14:textId="77777777" w:rsidR="00931C76" w:rsidRPr="006436A2" w:rsidRDefault="00931C76" w:rsidP="00931C76">
            <w:pPr>
              <w:jc w:val="center"/>
              <w:rPr>
                <w:b/>
                <w:sz w:val="24"/>
                <w:szCs w:val="24"/>
                <w:lang w:eastAsia="ru-RU"/>
              </w:rPr>
            </w:pPr>
          </w:p>
        </w:tc>
        <w:tc>
          <w:tcPr>
            <w:tcW w:w="992" w:type="dxa"/>
          </w:tcPr>
          <w:p w14:paraId="376B15C1" w14:textId="77777777" w:rsidR="00931C76" w:rsidRPr="006436A2" w:rsidRDefault="00931C76" w:rsidP="00931C76">
            <w:pPr>
              <w:jc w:val="center"/>
              <w:rPr>
                <w:b/>
                <w:sz w:val="24"/>
                <w:szCs w:val="24"/>
                <w:lang w:eastAsia="ru-RU"/>
              </w:rPr>
            </w:pPr>
          </w:p>
        </w:tc>
      </w:tr>
      <w:tr w:rsidR="00931C76" w:rsidRPr="006436A2" w14:paraId="20B41FB2" w14:textId="77777777" w:rsidTr="00931C76">
        <w:tc>
          <w:tcPr>
            <w:tcW w:w="2269" w:type="dxa"/>
          </w:tcPr>
          <w:p w14:paraId="69DCE88D" w14:textId="77777777" w:rsidR="00931C76" w:rsidRPr="006436A2" w:rsidRDefault="00931C76" w:rsidP="00931C76">
            <w:pPr>
              <w:ind w:firstLine="720"/>
              <w:rPr>
                <w:snapToGrid w:val="0"/>
                <w:color w:val="000000"/>
                <w:sz w:val="24"/>
                <w:szCs w:val="24"/>
                <w:lang w:eastAsia="ru-RU"/>
              </w:rPr>
            </w:pPr>
          </w:p>
        </w:tc>
        <w:tc>
          <w:tcPr>
            <w:tcW w:w="3260" w:type="dxa"/>
          </w:tcPr>
          <w:p w14:paraId="5AD257E4" w14:textId="77777777" w:rsidR="00931C76" w:rsidRPr="006436A2" w:rsidRDefault="00931C76" w:rsidP="00931C76">
            <w:pPr>
              <w:ind w:firstLine="720"/>
              <w:rPr>
                <w:snapToGrid w:val="0"/>
                <w:color w:val="000000"/>
                <w:sz w:val="24"/>
                <w:szCs w:val="24"/>
                <w:lang w:eastAsia="ru-RU"/>
              </w:rPr>
            </w:pPr>
          </w:p>
        </w:tc>
        <w:tc>
          <w:tcPr>
            <w:tcW w:w="4961" w:type="dxa"/>
          </w:tcPr>
          <w:p w14:paraId="5282AA88"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79D5020A"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BBC2347"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7BA25F56"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F3072E3"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1CDD870F" w14:textId="77777777" w:rsidTr="00931C76">
        <w:tc>
          <w:tcPr>
            <w:tcW w:w="2269" w:type="dxa"/>
          </w:tcPr>
          <w:p w14:paraId="3930B01A" w14:textId="77777777" w:rsidR="00931C76" w:rsidRPr="006436A2" w:rsidRDefault="00931C76" w:rsidP="00931C76">
            <w:pPr>
              <w:ind w:firstLine="720"/>
              <w:rPr>
                <w:snapToGrid w:val="0"/>
                <w:color w:val="000000"/>
                <w:sz w:val="24"/>
                <w:szCs w:val="24"/>
                <w:lang w:eastAsia="ru-RU"/>
              </w:rPr>
            </w:pPr>
          </w:p>
        </w:tc>
        <w:tc>
          <w:tcPr>
            <w:tcW w:w="3260" w:type="dxa"/>
          </w:tcPr>
          <w:p w14:paraId="1BE0B761" w14:textId="77777777" w:rsidR="00931C76" w:rsidRPr="006436A2" w:rsidRDefault="00931C76" w:rsidP="00931C76">
            <w:pPr>
              <w:ind w:firstLine="720"/>
              <w:rPr>
                <w:snapToGrid w:val="0"/>
                <w:color w:val="000000"/>
                <w:sz w:val="24"/>
                <w:szCs w:val="24"/>
                <w:lang w:eastAsia="ru-RU"/>
              </w:rPr>
            </w:pPr>
          </w:p>
        </w:tc>
        <w:tc>
          <w:tcPr>
            <w:tcW w:w="4961" w:type="dxa"/>
          </w:tcPr>
          <w:p w14:paraId="16E7C73A"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54D2BE62"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3DE85ED"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7AC4A425"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4DA117B"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13610D4D" w14:textId="77777777" w:rsidTr="00931C76">
        <w:tc>
          <w:tcPr>
            <w:tcW w:w="2269" w:type="dxa"/>
          </w:tcPr>
          <w:p w14:paraId="79930916" w14:textId="77777777" w:rsidR="00931C76" w:rsidRPr="006436A2" w:rsidRDefault="00931C76" w:rsidP="00931C76">
            <w:pPr>
              <w:ind w:firstLine="720"/>
              <w:rPr>
                <w:snapToGrid w:val="0"/>
                <w:color w:val="000000"/>
                <w:sz w:val="24"/>
                <w:szCs w:val="24"/>
                <w:lang w:eastAsia="ru-RU"/>
              </w:rPr>
            </w:pPr>
          </w:p>
        </w:tc>
        <w:tc>
          <w:tcPr>
            <w:tcW w:w="3260" w:type="dxa"/>
          </w:tcPr>
          <w:p w14:paraId="18D08B81" w14:textId="77777777" w:rsidR="00931C76" w:rsidRPr="006436A2" w:rsidRDefault="00931C76" w:rsidP="00931C76">
            <w:pPr>
              <w:ind w:firstLine="720"/>
              <w:rPr>
                <w:snapToGrid w:val="0"/>
                <w:color w:val="000000"/>
                <w:sz w:val="24"/>
                <w:szCs w:val="24"/>
                <w:lang w:eastAsia="ru-RU"/>
              </w:rPr>
            </w:pPr>
          </w:p>
        </w:tc>
        <w:tc>
          <w:tcPr>
            <w:tcW w:w="4961" w:type="dxa"/>
          </w:tcPr>
          <w:p w14:paraId="138486BE"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5E31E74F"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B83BC0F"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47D256AD"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B5412C5"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243091C1" w14:textId="77777777" w:rsidTr="00931C76">
        <w:tc>
          <w:tcPr>
            <w:tcW w:w="2269" w:type="dxa"/>
          </w:tcPr>
          <w:p w14:paraId="0D47EE82" w14:textId="77777777" w:rsidR="00931C76" w:rsidRPr="006436A2" w:rsidRDefault="00931C76" w:rsidP="00931C76">
            <w:pPr>
              <w:ind w:firstLine="720"/>
              <w:rPr>
                <w:snapToGrid w:val="0"/>
                <w:color w:val="000000"/>
                <w:sz w:val="24"/>
                <w:szCs w:val="24"/>
                <w:lang w:eastAsia="ru-RU"/>
              </w:rPr>
            </w:pPr>
          </w:p>
        </w:tc>
        <w:tc>
          <w:tcPr>
            <w:tcW w:w="3260" w:type="dxa"/>
          </w:tcPr>
          <w:p w14:paraId="1B95B929" w14:textId="77777777" w:rsidR="00931C76" w:rsidRPr="006436A2" w:rsidRDefault="00931C76" w:rsidP="00931C76">
            <w:pPr>
              <w:ind w:firstLine="720"/>
              <w:rPr>
                <w:snapToGrid w:val="0"/>
                <w:color w:val="000000"/>
                <w:sz w:val="24"/>
                <w:szCs w:val="24"/>
                <w:lang w:eastAsia="ru-RU"/>
              </w:rPr>
            </w:pPr>
          </w:p>
        </w:tc>
        <w:tc>
          <w:tcPr>
            <w:tcW w:w="4961" w:type="dxa"/>
          </w:tcPr>
          <w:p w14:paraId="59ED1BC1"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784EAE5A"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D839A78"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3CC9DD76"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2741D90D"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3F7078B8" w14:textId="77777777" w:rsidTr="00931C76">
        <w:tc>
          <w:tcPr>
            <w:tcW w:w="2269" w:type="dxa"/>
          </w:tcPr>
          <w:p w14:paraId="76545E4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1.2.1.</w:t>
            </w:r>
          </w:p>
        </w:tc>
        <w:tc>
          <w:tcPr>
            <w:tcW w:w="3260" w:type="dxa"/>
          </w:tcPr>
          <w:p w14:paraId="1DB17002"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Обеспечение администрации муниципального района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информационно-аналитическими материалами о социально-экономическом развитии </w:t>
            </w:r>
            <w:proofErr w:type="spellStart"/>
            <w:r w:rsidRPr="006436A2">
              <w:rPr>
                <w:rFonts w:ascii="Times New Roman" w:hAnsi="Times New Roman" w:cs="Times New Roman"/>
                <w:sz w:val="24"/>
                <w:szCs w:val="24"/>
              </w:rPr>
              <w:t>Сыктывдинского</w:t>
            </w:r>
            <w:proofErr w:type="spellEnd"/>
            <w:r w:rsidRPr="006436A2">
              <w:rPr>
                <w:rFonts w:ascii="Times New Roman" w:hAnsi="Times New Roman" w:cs="Times New Roman"/>
                <w:sz w:val="24"/>
                <w:szCs w:val="24"/>
              </w:rPr>
              <w:t xml:space="preserve"> района</w:t>
            </w:r>
          </w:p>
        </w:tc>
        <w:tc>
          <w:tcPr>
            <w:tcW w:w="4961" w:type="dxa"/>
          </w:tcPr>
          <w:p w14:paraId="3B22C8A1"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4077A267"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489E220F"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758D6EB7"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4DDD5771"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7673D2E3" w14:textId="77777777" w:rsidTr="00931C76">
        <w:tc>
          <w:tcPr>
            <w:tcW w:w="2269" w:type="dxa"/>
          </w:tcPr>
          <w:p w14:paraId="58D40F8C" w14:textId="77777777" w:rsidR="00931C76" w:rsidRPr="006436A2" w:rsidRDefault="00931C76" w:rsidP="00931C76">
            <w:pPr>
              <w:ind w:firstLine="720"/>
              <w:rPr>
                <w:snapToGrid w:val="0"/>
                <w:color w:val="000000"/>
                <w:sz w:val="24"/>
                <w:szCs w:val="24"/>
                <w:lang w:eastAsia="ru-RU"/>
              </w:rPr>
            </w:pPr>
          </w:p>
        </w:tc>
        <w:tc>
          <w:tcPr>
            <w:tcW w:w="3260" w:type="dxa"/>
          </w:tcPr>
          <w:p w14:paraId="5A654C7E" w14:textId="77777777" w:rsidR="00931C76" w:rsidRPr="006436A2" w:rsidRDefault="00931C76" w:rsidP="00931C76">
            <w:pPr>
              <w:ind w:firstLine="720"/>
              <w:rPr>
                <w:snapToGrid w:val="0"/>
                <w:color w:val="000000"/>
                <w:sz w:val="24"/>
                <w:szCs w:val="24"/>
                <w:lang w:eastAsia="ru-RU"/>
              </w:rPr>
            </w:pPr>
          </w:p>
        </w:tc>
        <w:tc>
          <w:tcPr>
            <w:tcW w:w="4961" w:type="dxa"/>
          </w:tcPr>
          <w:p w14:paraId="7B34676B"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2470786C" w14:textId="77777777" w:rsidR="00931C76" w:rsidRPr="006436A2" w:rsidRDefault="00931C76" w:rsidP="00931C76">
            <w:pPr>
              <w:jc w:val="center"/>
              <w:rPr>
                <w:b/>
                <w:sz w:val="24"/>
                <w:szCs w:val="24"/>
                <w:lang w:eastAsia="ru-RU"/>
              </w:rPr>
            </w:pPr>
          </w:p>
        </w:tc>
        <w:tc>
          <w:tcPr>
            <w:tcW w:w="1217" w:type="dxa"/>
          </w:tcPr>
          <w:p w14:paraId="09C88727" w14:textId="77777777" w:rsidR="00931C76" w:rsidRPr="006436A2" w:rsidRDefault="00931C76" w:rsidP="00931C76">
            <w:pPr>
              <w:jc w:val="center"/>
              <w:rPr>
                <w:b/>
                <w:sz w:val="24"/>
                <w:szCs w:val="24"/>
                <w:lang w:eastAsia="ru-RU"/>
              </w:rPr>
            </w:pPr>
          </w:p>
        </w:tc>
        <w:tc>
          <w:tcPr>
            <w:tcW w:w="1134" w:type="dxa"/>
          </w:tcPr>
          <w:p w14:paraId="6CF59452" w14:textId="77777777" w:rsidR="00931C76" w:rsidRPr="006436A2" w:rsidRDefault="00931C76" w:rsidP="00931C76">
            <w:pPr>
              <w:jc w:val="center"/>
              <w:rPr>
                <w:b/>
                <w:sz w:val="24"/>
                <w:szCs w:val="24"/>
                <w:lang w:eastAsia="ru-RU"/>
              </w:rPr>
            </w:pPr>
          </w:p>
        </w:tc>
        <w:tc>
          <w:tcPr>
            <w:tcW w:w="992" w:type="dxa"/>
          </w:tcPr>
          <w:p w14:paraId="2447EDA0" w14:textId="77777777" w:rsidR="00931C76" w:rsidRPr="006436A2" w:rsidRDefault="00931C76" w:rsidP="00931C76">
            <w:pPr>
              <w:jc w:val="center"/>
              <w:rPr>
                <w:b/>
                <w:sz w:val="24"/>
                <w:szCs w:val="24"/>
                <w:lang w:eastAsia="ru-RU"/>
              </w:rPr>
            </w:pPr>
          </w:p>
        </w:tc>
      </w:tr>
      <w:tr w:rsidR="00931C76" w:rsidRPr="006436A2" w14:paraId="6979D21E" w14:textId="77777777" w:rsidTr="00931C76">
        <w:tc>
          <w:tcPr>
            <w:tcW w:w="2269" w:type="dxa"/>
          </w:tcPr>
          <w:p w14:paraId="546E3E68" w14:textId="77777777" w:rsidR="00931C76" w:rsidRPr="006436A2" w:rsidRDefault="00931C76" w:rsidP="00931C76">
            <w:pPr>
              <w:ind w:firstLine="720"/>
              <w:rPr>
                <w:snapToGrid w:val="0"/>
                <w:color w:val="000000"/>
                <w:sz w:val="24"/>
                <w:szCs w:val="24"/>
                <w:lang w:eastAsia="ru-RU"/>
              </w:rPr>
            </w:pPr>
          </w:p>
        </w:tc>
        <w:tc>
          <w:tcPr>
            <w:tcW w:w="3260" w:type="dxa"/>
          </w:tcPr>
          <w:p w14:paraId="245D03DC" w14:textId="77777777" w:rsidR="00931C76" w:rsidRPr="006436A2" w:rsidRDefault="00931C76" w:rsidP="00931C76">
            <w:pPr>
              <w:ind w:firstLine="720"/>
              <w:rPr>
                <w:snapToGrid w:val="0"/>
                <w:color w:val="000000"/>
                <w:sz w:val="24"/>
                <w:szCs w:val="24"/>
                <w:lang w:eastAsia="ru-RU"/>
              </w:rPr>
            </w:pPr>
          </w:p>
        </w:tc>
        <w:tc>
          <w:tcPr>
            <w:tcW w:w="4961" w:type="dxa"/>
          </w:tcPr>
          <w:p w14:paraId="1F69CDDD"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390B60F1" w14:textId="77777777" w:rsidR="00931C76" w:rsidRPr="006436A2" w:rsidRDefault="00931C76" w:rsidP="00931C76">
            <w:pPr>
              <w:jc w:val="center"/>
              <w:rPr>
                <w:b/>
                <w:sz w:val="24"/>
                <w:szCs w:val="24"/>
                <w:lang w:eastAsia="ru-RU"/>
              </w:rPr>
            </w:pPr>
          </w:p>
        </w:tc>
        <w:tc>
          <w:tcPr>
            <w:tcW w:w="1217" w:type="dxa"/>
          </w:tcPr>
          <w:p w14:paraId="0492C63C" w14:textId="77777777" w:rsidR="00931C76" w:rsidRPr="006436A2" w:rsidRDefault="00931C76" w:rsidP="00931C76">
            <w:pPr>
              <w:jc w:val="center"/>
              <w:rPr>
                <w:b/>
                <w:sz w:val="24"/>
                <w:szCs w:val="24"/>
                <w:lang w:eastAsia="ru-RU"/>
              </w:rPr>
            </w:pPr>
          </w:p>
        </w:tc>
        <w:tc>
          <w:tcPr>
            <w:tcW w:w="1134" w:type="dxa"/>
          </w:tcPr>
          <w:p w14:paraId="0DCBA69E" w14:textId="77777777" w:rsidR="00931C76" w:rsidRPr="006436A2" w:rsidRDefault="00931C76" w:rsidP="00931C76">
            <w:pPr>
              <w:jc w:val="center"/>
              <w:rPr>
                <w:b/>
                <w:sz w:val="24"/>
                <w:szCs w:val="24"/>
                <w:lang w:eastAsia="ru-RU"/>
              </w:rPr>
            </w:pPr>
          </w:p>
        </w:tc>
        <w:tc>
          <w:tcPr>
            <w:tcW w:w="992" w:type="dxa"/>
          </w:tcPr>
          <w:p w14:paraId="58C3C56D" w14:textId="77777777" w:rsidR="00931C76" w:rsidRPr="006436A2" w:rsidRDefault="00931C76" w:rsidP="00931C76">
            <w:pPr>
              <w:jc w:val="center"/>
              <w:rPr>
                <w:b/>
                <w:sz w:val="24"/>
                <w:szCs w:val="24"/>
                <w:lang w:eastAsia="ru-RU"/>
              </w:rPr>
            </w:pPr>
          </w:p>
        </w:tc>
      </w:tr>
      <w:tr w:rsidR="00931C76" w:rsidRPr="006436A2" w14:paraId="6750B1F9" w14:textId="77777777" w:rsidTr="00931C76">
        <w:tc>
          <w:tcPr>
            <w:tcW w:w="2269" w:type="dxa"/>
          </w:tcPr>
          <w:p w14:paraId="017EBBD8" w14:textId="77777777" w:rsidR="00931C76" w:rsidRPr="006436A2" w:rsidRDefault="00931C76" w:rsidP="00931C76">
            <w:pPr>
              <w:ind w:firstLine="720"/>
              <w:rPr>
                <w:snapToGrid w:val="0"/>
                <w:color w:val="000000"/>
                <w:sz w:val="24"/>
                <w:szCs w:val="24"/>
                <w:lang w:eastAsia="ru-RU"/>
              </w:rPr>
            </w:pPr>
          </w:p>
        </w:tc>
        <w:tc>
          <w:tcPr>
            <w:tcW w:w="3260" w:type="dxa"/>
          </w:tcPr>
          <w:p w14:paraId="75F8F301" w14:textId="77777777" w:rsidR="00931C76" w:rsidRPr="006436A2" w:rsidRDefault="00931C76" w:rsidP="00931C76">
            <w:pPr>
              <w:ind w:firstLine="720"/>
              <w:rPr>
                <w:snapToGrid w:val="0"/>
                <w:color w:val="000000"/>
                <w:sz w:val="24"/>
                <w:szCs w:val="24"/>
                <w:lang w:eastAsia="ru-RU"/>
              </w:rPr>
            </w:pPr>
          </w:p>
        </w:tc>
        <w:tc>
          <w:tcPr>
            <w:tcW w:w="4961" w:type="dxa"/>
          </w:tcPr>
          <w:p w14:paraId="6A8F6DA4"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1B6E10C3"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885B6B2"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6CBEAACB"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9AB2FAB"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2D6C6B44" w14:textId="77777777" w:rsidTr="00931C76">
        <w:tc>
          <w:tcPr>
            <w:tcW w:w="2269" w:type="dxa"/>
          </w:tcPr>
          <w:p w14:paraId="1DC88B28" w14:textId="77777777" w:rsidR="00931C76" w:rsidRPr="006436A2" w:rsidRDefault="00931C76" w:rsidP="00931C76">
            <w:pPr>
              <w:ind w:firstLine="720"/>
              <w:rPr>
                <w:snapToGrid w:val="0"/>
                <w:color w:val="000000"/>
                <w:sz w:val="24"/>
                <w:szCs w:val="24"/>
                <w:lang w:eastAsia="ru-RU"/>
              </w:rPr>
            </w:pPr>
          </w:p>
        </w:tc>
        <w:tc>
          <w:tcPr>
            <w:tcW w:w="3260" w:type="dxa"/>
          </w:tcPr>
          <w:p w14:paraId="318F2E03" w14:textId="77777777" w:rsidR="00931C76" w:rsidRPr="006436A2" w:rsidRDefault="00931C76" w:rsidP="00931C76">
            <w:pPr>
              <w:ind w:firstLine="720"/>
              <w:rPr>
                <w:snapToGrid w:val="0"/>
                <w:color w:val="000000"/>
                <w:sz w:val="24"/>
                <w:szCs w:val="24"/>
                <w:lang w:eastAsia="ru-RU"/>
              </w:rPr>
            </w:pPr>
          </w:p>
        </w:tc>
        <w:tc>
          <w:tcPr>
            <w:tcW w:w="4961" w:type="dxa"/>
          </w:tcPr>
          <w:p w14:paraId="5CE4F092"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55EDF5D1"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24FC3888"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7B117891"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84B5799"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7C102EC9" w14:textId="77777777" w:rsidTr="00931C76">
        <w:tc>
          <w:tcPr>
            <w:tcW w:w="2269" w:type="dxa"/>
          </w:tcPr>
          <w:p w14:paraId="335BCBA6" w14:textId="77777777" w:rsidR="00931C76" w:rsidRPr="006436A2" w:rsidRDefault="00931C76" w:rsidP="00931C76">
            <w:pPr>
              <w:ind w:firstLine="720"/>
              <w:rPr>
                <w:snapToGrid w:val="0"/>
                <w:color w:val="000000"/>
                <w:sz w:val="24"/>
                <w:szCs w:val="24"/>
                <w:lang w:eastAsia="ru-RU"/>
              </w:rPr>
            </w:pPr>
          </w:p>
        </w:tc>
        <w:tc>
          <w:tcPr>
            <w:tcW w:w="3260" w:type="dxa"/>
          </w:tcPr>
          <w:p w14:paraId="63A05EC4" w14:textId="77777777" w:rsidR="00931C76" w:rsidRPr="006436A2" w:rsidRDefault="00931C76" w:rsidP="00931C76">
            <w:pPr>
              <w:ind w:firstLine="720"/>
              <w:rPr>
                <w:snapToGrid w:val="0"/>
                <w:color w:val="000000"/>
                <w:sz w:val="24"/>
                <w:szCs w:val="24"/>
                <w:lang w:eastAsia="ru-RU"/>
              </w:rPr>
            </w:pPr>
          </w:p>
        </w:tc>
        <w:tc>
          <w:tcPr>
            <w:tcW w:w="4961" w:type="dxa"/>
          </w:tcPr>
          <w:p w14:paraId="1A607FA3"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030D626A"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38539F3"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190CF706"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216D6032"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014A2C14" w14:textId="77777777" w:rsidTr="00931C76">
        <w:tc>
          <w:tcPr>
            <w:tcW w:w="2269" w:type="dxa"/>
          </w:tcPr>
          <w:p w14:paraId="13DFBFF2" w14:textId="77777777" w:rsidR="00931C76" w:rsidRPr="006436A2" w:rsidRDefault="00931C76" w:rsidP="00931C76">
            <w:pPr>
              <w:ind w:firstLine="720"/>
              <w:rPr>
                <w:snapToGrid w:val="0"/>
                <w:color w:val="000000"/>
                <w:sz w:val="24"/>
                <w:szCs w:val="24"/>
                <w:lang w:eastAsia="ru-RU"/>
              </w:rPr>
            </w:pPr>
          </w:p>
        </w:tc>
        <w:tc>
          <w:tcPr>
            <w:tcW w:w="3260" w:type="dxa"/>
          </w:tcPr>
          <w:p w14:paraId="09D36230" w14:textId="77777777" w:rsidR="00931C76" w:rsidRPr="006436A2" w:rsidRDefault="00931C76" w:rsidP="00931C76">
            <w:pPr>
              <w:ind w:firstLine="720"/>
              <w:rPr>
                <w:snapToGrid w:val="0"/>
                <w:color w:val="000000"/>
                <w:sz w:val="24"/>
                <w:szCs w:val="24"/>
                <w:lang w:eastAsia="ru-RU"/>
              </w:rPr>
            </w:pPr>
          </w:p>
        </w:tc>
        <w:tc>
          <w:tcPr>
            <w:tcW w:w="4961" w:type="dxa"/>
          </w:tcPr>
          <w:p w14:paraId="0D6A728E"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47B95E05"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2D58B4A4"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3F16D4B7"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9EB41DA"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6710E704" w14:textId="77777777" w:rsidTr="00931C76">
        <w:tc>
          <w:tcPr>
            <w:tcW w:w="2269" w:type="dxa"/>
          </w:tcPr>
          <w:p w14:paraId="1589B39D"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1.2.2.</w:t>
            </w:r>
          </w:p>
        </w:tc>
        <w:tc>
          <w:tcPr>
            <w:tcW w:w="3260" w:type="dxa"/>
          </w:tcPr>
          <w:p w14:paraId="5EBC584A" w14:textId="77777777" w:rsidR="00931C76" w:rsidRPr="006436A2" w:rsidRDefault="00931C76" w:rsidP="00931C76">
            <w:pPr>
              <w:autoSpaceDE w:val="0"/>
              <w:autoSpaceDN w:val="0"/>
              <w:adjustRightInd w:val="0"/>
              <w:rPr>
                <w:sz w:val="24"/>
                <w:szCs w:val="24"/>
              </w:rPr>
            </w:pPr>
            <w:r w:rsidRPr="006436A2">
              <w:rPr>
                <w:sz w:val="24"/>
                <w:szCs w:val="24"/>
              </w:rPr>
              <w:t>Инвестиционная деятельность на территории МО МР «</w:t>
            </w:r>
            <w:proofErr w:type="spellStart"/>
            <w:r w:rsidRPr="006436A2">
              <w:rPr>
                <w:sz w:val="24"/>
                <w:szCs w:val="24"/>
              </w:rPr>
              <w:t>Сыктывдинский</w:t>
            </w:r>
            <w:proofErr w:type="spellEnd"/>
            <w:r w:rsidRPr="006436A2">
              <w:rPr>
                <w:sz w:val="24"/>
                <w:szCs w:val="24"/>
              </w:rPr>
              <w:t>»</w:t>
            </w:r>
          </w:p>
        </w:tc>
        <w:tc>
          <w:tcPr>
            <w:tcW w:w="4961" w:type="dxa"/>
          </w:tcPr>
          <w:p w14:paraId="7A93F472"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1915AEAE"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FDB0706"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40A96BC3"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3E97F7F9"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1CE7BE93" w14:textId="77777777" w:rsidTr="00931C76">
        <w:tc>
          <w:tcPr>
            <w:tcW w:w="2269" w:type="dxa"/>
          </w:tcPr>
          <w:p w14:paraId="0E7B834F" w14:textId="77777777" w:rsidR="00931C76" w:rsidRPr="006436A2" w:rsidRDefault="00931C76" w:rsidP="00931C76">
            <w:pPr>
              <w:ind w:firstLine="720"/>
              <w:rPr>
                <w:snapToGrid w:val="0"/>
                <w:color w:val="000000"/>
                <w:sz w:val="24"/>
                <w:szCs w:val="24"/>
                <w:lang w:eastAsia="ru-RU"/>
              </w:rPr>
            </w:pPr>
          </w:p>
        </w:tc>
        <w:tc>
          <w:tcPr>
            <w:tcW w:w="3260" w:type="dxa"/>
          </w:tcPr>
          <w:p w14:paraId="33693508" w14:textId="77777777" w:rsidR="00931C76" w:rsidRPr="006436A2" w:rsidRDefault="00931C76" w:rsidP="00931C76">
            <w:pPr>
              <w:ind w:firstLine="720"/>
              <w:rPr>
                <w:snapToGrid w:val="0"/>
                <w:color w:val="000000"/>
                <w:sz w:val="24"/>
                <w:szCs w:val="24"/>
                <w:lang w:eastAsia="ru-RU"/>
              </w:rPr>
            </w:pPr>
          </w:p>
        </w:tc>
        <w:tc>
          <w:tcPr>
            <w:tcW w:w="4961" w:type="dxa"/>
          </w:tcPr>
          <w:p w14:paraId="66244ABF"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19546F3C" w14:textId="77777777" w:rsidR="00931C76" w:rsidRPr="006436A2" w:rsidRDefault="00931C76" w:rsidP="00931C76">
            <w:pPr>
              <w:jc w:val="center"/>
              <w:rPr>
                <w:b/>
                <w:sz w:val="24"/>
                <w:szCs w:val="24"/>
                <w:lang w:eastAsia="ru-RU"/>
              </w:rPr>
            </w:pPr>
          </w:p>
        </w:tc>
        <w:tc>
          <w:tcPr>
            <w:tcW w:w="1217" w:type="dxa"/>
          </w:tcPr>
          <w:p w14:paraId="573C0F36" w14:textId="77777777" w:rsidR="00931C76" w:rsidRPr="006436A2" w:rsidRDefault="00931C76" w:rsidP="00931C76">
            <w:pPr>
              <w:jc w:val="center"/>
              <w:rPr>
                <w:b/>
                <w:sz w:val="24"/>
                <w:szCs w:val="24"/>
                <w:lang w:eastAsia="ru-RU"/>
              </w:rPr>
            </w:pPr>
          </w:p>
        </w:tc>
        <w:tc>
          <w:tcPr>
            <w:tcW w:w="1134" w:type="dxa"/>
          </w:tcPr>
          <w:p w14:paraId="36207039" w14:textId="77777777" w:rsidR="00931C76" w:rsidRPr="006436A2" w:rsidRDefault="00931C76" w:rsidP="00931C76">
            <w:pPr>
              <w:jc w:val="center"/>
              <w:rPr>
                <w:b/>
                <w:sz w:val="24"/>
                <w:szCs w:val="24"/>
                <w:lang w:eastAsia="ru-RU"/>
              </w:rPr>
            </w:pPr>
          </w:p>
        </w:tc>
        <w:tc>
          <w:tcPr>
            <w:tcW w:w="992" w:type="dxa"/>
          </w:tcPr>
          <w:p w14:paraId="157DF9E0" w14:textId="77777777" w:rsidR="00931C76" w:rsidRPr="006436A2" w:rsidRDefault="00931C76" w:rsidP="00931C76">
            <w:pPr>
              <w:jc w:val="center"/>
              <w:rPr>
                <w:b/>
                <w:sz w:val="24"/>
                <w:szCs w:val="24"/>
                <w:lang w:eastAsia="ru-RU"/>
              </w:rPr>
            </w:pPr>
          </w:p>
        </w:tc>
      </w:tr>
      <w:tr w:rsidR="00931C76" w:rsidRPr="006436A2" w14:paraId="1BAFB6F1" w14:textId="77777777" w:rsidTr="00931C76">
        <w:tc>
          <w:tcPr>
            <w:tcW w:w="2269" w:type="dxa"/>
          </w:tcPr>
          <w:p w14:paraId="0186C9B9" w14:textId="77777777" w:rsidR="00931C76" w:rsidRPr="006436A2" w:rsidRDefault="00931C76" w:rsidP="00931C76">
            <w:pPr>
              <w:ind w:firstLine="720"/>
              <w:rPr>
                <w:snapToGrid w:val="0"/>
                <w:color w:val="000000"/>
                <w:sz w:val="24"/>
                <w:szCs w:val="24"/>
                <w:lang w:eastAsia="ru-RU"/>
              </w:rPr>
            </w:pPr>
          </w:p>
        </w:tc>
        <w:tc>
          <w:tcPr>
            <w:tcW w:w="3260" w:type="dxa"/>
          </w:tcPr>
          <w:p w14:paraId="2AF57A27" w14:textId="77777777" w:rsidR="00931C76" w:rsidRPr="006436A2" w:rsidRDefault="00931C76" w:rsidP="00931C76">
            <w:pPr>
              <w:ind w:firstLine="720"/>
              <w:rPr>
                <w:snapToGrid w:val="0"/>
                <w:color w:val="000000"/>
                <w:sz w:val="24"/>
                <w:szCs w:val="24"/>
                <w:lang w:eastAsia="ru-RU"/>
              </w:rPr>
            </w:pPr>
          </w:p>
        </w:tc>
        <w:tc>
          <w:tcPr>
            <w:tcW w:w="4961" w:type="dxa"/>
          </w:tcPr>
          <w:p w14:paraId="265BE9A3"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2F1ECB6D" w14:textId="77777777" w:rsidR="00931C76" w:rsidRPr="006436A2" w:rsidRDefault="00931C76" w:rsidP="00931C76">
            <w:pPr>
              <w:jc w:val="center"/>
              <w:rPr>
                <w:b/>
                <w:sz w:val="24"/>
                <w:szCs w:val="24"/>
                <w:lang w:eastAsia="ru-RU"/>
              </w:rPr>
            </w:pPr>
          </w:p>
        </w:tc>
        <w:tc>
          <w:tcPr>
            <w:tcW w:w="1217" w:type="dxa"/>
          </w:tcPr>
          <w:p w14:paraId="4B6ECF14" w14:textId="77777777" w:rsidR="00931C76" w:rsidRPr="006436A2" w:rsidRDefault="00931C76" w:rsidP="00931C76">
            <w:pPr>
              <w:jc w:val="center"/>
              <w:rPr>
                <w:b/>
                <w:sz w:val="24"/>
                <w:szCs w:val="24"/>
                <w:lang w:eastAsia="ru-RU"/>
              </w:rPr>
            </w:pPr>
          </w:p>
        </w:tc>
        <w:tc>
          <w:tcPr>
            <w:tcW w:w="1134" w:type="dxa"/>
          </w:tcPr>
          <w:p w14:paraId="750B167B" w14:textId="77777777" w:rsidR="00931C76" w:rsidRPr="006436A2" w:rsidRDefault="00931C76" w:rsidP="00931C76">
            <w:pPr>
              <w:jc w:val="center"/>
              <w:rPr>
                <w:b/>
                <w:sz w:val="24"/>
                <w:szCs w:val="24"/>
                <w:lang w:eastAsia="ru-RU"/>
              </w:rPr>
            </w:pPr>
          </w:p>
        </w:tc>
        <w:tc>
          <w:tcPr>
            <w:tcW w:w="992" w:type="dxa"/>
          </w:tcPr>
          <w:p w14:paraId="456A579B" w14:textId="77777777" w:rsidR="00931C76" w:rsidRPr="006436A2" w:rsidRDefault="00931C76" w:rsidP="00931C76">
            <w:pPr>
              <w:jc w:val="center"/>
              <w:rPr>
                <w:b/>
                <w:sz w:val="24"/>
                <w:szCs w:val="24"/>
                <w:lang w:eastAsia="ru-RU"/>
              </w:rPr>
            </w:pPr>
          </w:p>
        </w:tc>
      </w:tr>
      <w:tr w:rsidR="00931C76" w:rsidRPr="006436A2" w14:paraId="7743564B" w14:textId="77777777" w:rsidTr="00931C76">
        <w:tc>
          <w:tcPr>
            <w:tcW w:w="2269" w:type="dxa"/>
          </w:tcPr>
          <w:p w14:paraId="3F0A0907" w14:textId="77777777" w:rsidR="00931C76" w:rsidRPr="006436A2" w:rsidRDefault="00931C76" w:rsidP="00931C76">
            <w:pPr>
              <w:ind w:firstLine="720"/>
              <w:rPr>
                <w:snapToGrid w:val="0"/>
                <w:color w:val="000000"/>
                <w:sz w:val="24"/>
                <w:szCs w:val="24"/>
                <w:lang w:eastAsia="ru-RU"/>
              </w:rPr>
            </w:pPr>
          </w:p>
        </w:tc>
        <w:tc>
          <w:tcPr>
            <w:tcW w:w="3260" w:type="dxa"/>
          </w:tcPr>
          <w:p w14:paraId="7F092456" w14:textId="77777777" w:rsidR="00931C76" w:rsidRPr="006436A2" w:rsidRDefault="00931C76" w:rsidP="00931C76">
            <w:pPr>
              <w:ind w:firstLine="720"/>
              <w:rPr>
                <w:snapToGrid w:val="0"/>
                <w:color w:val="000000"/>
                <w:sz w:val="24"/>
                <w:szCs w:val="24"/>
                <w:lang w:eastAsia="ru-RU"/>
              </w:rPr>
            </w:pPr>
          </w:p>
        </w:tc>
        <w:tc>
          <w:tcPr>
            <w:tcW w:w="4961" w:type="dxa"/>
          </w:tcPr>
          <w:p w14:paraId="1CC3EC6F"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23521519"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1F003175"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65761305"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7DC48586"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5A0681AB" w14:textId="77777777" w:rsidTr="00931C76">
        <w:tc>
          <w:tcPr>
            <w:tcW w:w="2269" w:type="dxa"/>
          </w:tcPr>
          <w:p w14:paraId="6D527BBF" w14:textId="77777777" w:rsidR="00931C76" w:rsidRPr="006436A2" w:rsidRDefault="00931C76" w:rsidP="00931C76">
            <w:pPr>
              <w:ind w:firstLine="720"/>
              <w:rPr>
                <w:snapToGrid w:val="0"/>
                <w:color w:val="000000"/>
                <w:sz w:val="24"/>
                <w:szCs w:val="24"/>
                <w:lang w:eastAsia="ru-RU"/>
              </w:rPr>
            </w:pPr>
          </w:p>
        </w:tc>
        <w:tc>
          <w:tcPr>
            <w:tcW w:w="3260" w:type="dxa"/>
          </w:tcPr>
          <w:p w14:paraId="10623C03" w14:textId="77777777" w:rsidR="00931C76" w:rsidRPr="006436A2" w:rsidRDefault="00931C76" w:rsidP="00931C76">
            <w:pPr>
              <w:ind w:firstLine="720"/>
              <w:rPr>
                <w:snapToGrid w:val="0"/>
                <w:color w:val="000000"/>
                <w:sz w:val="24"/>
                <w:szCs w:val="24"/>
                <w:lang w:eastAsia="ru-RU"/>
              </w:rPr>
            </w:pPr>
          </w:p>
        </w:tc>
        <w:tc>
          <w:tcPr>
            <w:tcW w:w="4961" w:type="dxa"/>
          </w:tcPr>
          <w:p w14:paraId="23A4E8AD"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087F076C"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0C4C7428"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6C10E5AA"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F47A15E"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32787BD" w14:textId="77777777" w:rsidTr="00931C76">
        <w:tc>
          <w:tcPr>
            <w:tcW w:w="2269" w:type="dxa"/>
          </w:tcPr>
          <w:p w14:paraId="46A953E3" w14:textId="77777777" w:rsidR="00931C76" w:rsidRPr="006436A2" w:rsidRDefault="00931C76" w:rsidP="00931C76">
            <w:pPr>
              <w:ind w:firstLine="720"/>
              <w:rPr>
                <w:snapToGrid w:val="0"/>
                <w:color w:val="000000"/>
                <w:sz w:val="24"/>
                <w:szCs w:val="24"/>
                <w:lang w:eastAsia="ru-RU"/>
              </w:rPr>
            </w:pPr>
          </w:p>
        </w:tc>
        <w:tc>
          <w:tcPr>
            <w:tcW w:w="3260" w:type="dxa"/>
          </w:tcPr>
          <w:p w14:paraId="69041257" w14:textId="77777777" w:rsidR="00931C76" w:rsidRPr="006436A2" w:rsidRDefault="00931C76" w:rsidP="00931C76">
            <w:pPr>
              <w:ind w:firstLine="720"/>
              <w:rPr>
                <w:snapToGrid w:val="0"/>
                <w:color w:val="000000"/>
                <w:sz w:val="24"/>
                <w:szCs w:val="24"/>
                <w:lang w:eastAsia="ru-RU"/>
              </w:rPr>
            </w:pPr>
          </w:p>
        </w:tc>
        <w:tc>
          <w:tcPr>
            <w:tcW w:w="4961" w:type="dxa"/>
          </w:tcPr>
          <w:p w14:paraId="5C407C81"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30F54618"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4C8EC968"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1CD16796"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287F9FF0"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2C08DFC" w14:textId="77777777" w:rsidTr="00931C76">
        <w:tc>
          <w:tcPr>
            <w:tcW w:w="2269" w:type="dxa"/>
          </w:tcPr>
          <w:p w14:paraId="5E8F376C" w14:textId="77777777" w:rsidR="00931C76" w:rsidRPr="006436A2" w:rsidRDefault="00931C76" w:rsidP="00931C76">
            <w:pPr>
              <w:ind w:firstLine="720"/>
              <w:rPr>
                <w:snapToGrid w:val="0"/>
                <w:color w:val="000000"/>
                <w:sz w:val="24"/>
                <w:szCs w:val="24"/>
                <w:lang w:eastAsia="ru-RU"/>
              </w:rPr>
            </w:pPr>
          </w:p>
        </w:tc>
        <w:tc>
          <w:tcPr>
            <w:tcW w:w="3260" w:type="dxa"/>
          </w:tcPr>
          <w:p w14:paraId="374E1B4D" w14:textId="77777777" w:rsidR="00931C76" w:rsidRPr="006436A2" w:rsidRDefault="00931C76" w:rsidP="00931C76">
            <w:pPr>
              <w:ind w:firstLine="720"/>
              <w:rPr>
                <w:snapToGrid w:val="0"/>
                <w:color w:val="000000"/>
                <w:sz w:val="24"/>
                <w:szCs w:val="24"/>
                <w:lang w:eastAsia="ru-RU"/>
              </w:rPr>
            </w:pPr>
          </w:p>
        </w:tc>
        <w:tc>
          <w:tcPr>
            <w:tcW w:w="4961" w:type="dxa"/>
          </w:tcPr>
          <w:p w14:paraId="4A7A367C"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4D8900E6"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1BF446D5"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054E139A"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F52B398"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205924C7" w14:textId="77777777" w:rsidTr="00931C76">
        <w:tc>
          <w:tcPr>
            <w:tcW w:w="2269" w:type="dxa"/>
          </w:tcPr>
          <w:p w14:paraId="7013C620"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Подпрограмма 2</w:t>
            </w:r>
          </w:p>
          <w:p w14:paraId="41A4A1B3" w14:textId="77777777" w:rsidR="00931C76" w:rsidRPr="006436A2" w:rsidRDefault="00931C76" w:rsidP="00931C76">
            <w:pPr>
              <w:pStyle w:val="ConsPlusCell"/>
              <w:rPr>
                <w:rFonts w:ascii="Times New Roman" w:eastAsia="Times New Roman" w:hAnsi="Times New Roman" w:cs="Times New Roman"/>
                <w:b/>
                <w:sz w:val="24"/>
                <w:szCs w:val="24"/>
              </w:rPr>
            </w:pPr>
          </w:p>
          <w:p w14:paraId="63DC3567" w14:textId="77777777" w:rsidR="00931C76" w:rsidRPr="006436A2" w:rsidRDefault="00931C76" w:rsidP="00931C76">
            <w:pPr>
              <w:pStyle w:val="ConsPlusCell"/>
              <w:rPr>
                <w:rFonts w:ascii="Times New Roman" w:eastAsia="Times New Roman" w:hAnsi="Times New Roman" w:cs="Times New Roman"/>
                <w:b/>
                <w:sz w:val="24"/>
                <w:szCs w:val="24"/>
              </w:rPr>
            </w:pPr>
          </w:p>
        </w:tc>
        <w:tc>
          <w:tcPr>
            <w:tcW w:w="3260" w:type="dxa"/>
          </w:tcPr>
          <w:p w14:paraId="11F9A768" w14:textId="77777777" w:rsidR="00931C76" w:rsidRPr="006436A2" w:rsidRDefault="00931C76" w:rsidP="00931C76">
            <w:pPr>
              <w:pStyle w:val="ConsPlusCell"/>
              <w:rPr>
                <w:rFonts w:ascii="Times New Roman" w:eastAsia="Times New Roman" w:hAnsi="Times New Roman" w:cs="Times New Roman"/>
                <w:b/>
                <w:sz w:val="24"/>
                <w:szCs w:val="24"/>
              </w:rPr>
            </w:pPr>
            <w:r w:rsidRPr="006436A2">
              <w:rPr>
                <w:rFonts w:ascii="Times New Roman" w:hAnsi="Times New Roman" w:cs="Times New Roman"/>
                <w:b/>
                <w:sz w:val="24"/>
                <w:szCs w:val="24"/>
              </w:rPr>
              <w:t>Малое и среднее предпринимательство</w:t>
            </w:r>
          </w:p>
        </w:tc>
        <w:tc>
          <w:tcPr>
            <w:tcW w:w="4961" w:type="dxa"/>
          </w:tcPr>
          <w:p w14:paraId="31980558" w14:textId="77777777" w:rsidR="00931C76" w:rsidRPr="006436A2" w:rsidRDefault="00931C76" w:rsidP="00931C76">
            <w:pPr>
              <w:rPr>
                <w:b/>
                <w:snapToGrid w:val="0"/>
                <w:sz w:val="24"/>
                <w:szCs w:val="24"/>
                <w:lang w:eastAsia="ru-RU"/>
              </w:rPr>
            </w:pPr>
            <w:r w:rsidRPr="006436A2">
              <w:rPr>
                <w:b/>
                <w:snapToGrid w:val="0"/>
                <w:sz w:val="24"/>
                <w:szCs w:val="24"/>
                <w:lang w:eastAsia="ru-RU"/>
              </w:rPr>
              <w:t>Всего:</w:t>
            </w:r>
          </w:p>
        </w:tc>
        <w:tc>
          <w:tcPr>
            <w:tcW w:w="1760" w:type="dxa"/>
          </w:tcPr>
          <w:p w14:paraId="3011BC2A" w14:textId="73BA75CC" w:rsidR="00931C76" w:rsidRPr="006436A2" w:rsidRDefault="00931C76" w:rsidP="00931C76">
            <w:pPr>
              <w:jc w:val="center"/>
              <w:rPr>
                <w:b/>
                <w:sz w:val="24"/>
                <w:szCs w:val="24"/>
                <w:lang w:eastAsia="ru-RU"/>
              </w:rPr>
            </w:pPr>
            <w:r w:rsidRPr="006436A2">
              <w:rPr>
                <w:b/>
                <w:sz w:val="24"/>
                <w:szCs w:val="24"/>
                <w:lang w:eastAsia="ru-RU"/>
              </w:rPr>
              <w:t>1</w:t>
            </w:r>
            <w:r w:rsidR="00B81687" w:rsidRPr="006436A2">
              <w:rPr>
                <w:b/>
                <w:sz w:val="24"/>
                <w:szCs w:val="24"/>
                <w:lang w:eastAsia="ru-RU"/>
              </w:rPr>
              <w:t>5</w:t>
            </w:r>
            <w:r w:rsidRPr="006436A2">
              <w:rPr>
                <w:b/>
                <w:sz w:val="24"/>
                <w:szCs w:val="24"/>
                <w:lang w:eastAsia="ru-RU"/>
              </w:rPr>
              <w:t>50,0</w:t>
            </w:r>
          </w:p>
        </w:tc>
        <w:tc>
          <w:tcPr>
            <w:tcW w:w="1217" w:type="dxa"/>
          </w:tcPr>
          <w:p w14:paraId="336C5DC4" w14:textId="3EB97FEA" w:rsidR="00931C76" w:rsidRPr="006436A2" w:rsidRDefault="00B81687" w:rsidP="00931C76">
            <w:pPr>
              <w:jc w:val="center"/>
              <w:rPr>
                <w:b/>
                <w:sz w:val="24"/>
                <w:szCs w:val="24"/>
                <w:lang w:eastAsia="ru-RU"/>
              </w:rPr>
            </w:pPr>
            <w:r w:rsidRPr="006436A2">
              <w:rPr>
                <w:b/>
                <w:sz w:val="24"/>
                <w:szCs w:val="24"/>
                <w:lang w:eastAsia="ru-RU"/>
              </w:rPr>
              <w:t>8</w:t>
            </w:r>
            <w:r w:rsidR="00931C76" w:rsidRPr="006436A2">
              <w:rPr>
                <w:b/>
                <w:sz w:val="24"/>
                <w:szCs w:val="24"/>
                <w:lang w:eastAsia="ru-RU"/>
              </w:rPr>
              <w:t>50,0</w:t>
            </w:r>
          </w:p>
        </w:tc>
        <w:tc>
          <w:tcPr>
            <w:tcW w:w="1134" w:type="dxa"/>
          </w:tcPr>
          <w:p w14:paraId="5F55FF1E" w14:textId="77777777" w:rsidR="00931C76" w:rsidRPr="006436A2" w:rsidRDefault="00931C76" w:rsidP="00931C76">
            <w:pPr>
              <w:jc w:val="center"/>
              <w:rPr>
                <w:b/>
                <w:sz w:val="24"/>
                <w:szCs w:val="24"/>
                <w:lang w:eastAsia="ru-RU"/>
              </w:rPr>
            </w:pPr>
            <w:r w:rsidRPr="006436A2">
              <w:rPr>
                <w:b/>
                <w:sz w:val="24"/>
                <w:szCs w:val="24"/>
                <w:lang w:eastAsia="ru-RU"/>
              </w:rPr>
              <w:t>350,0</w:t>
            </w:r>
          </w:p>
        </w:tc>
        <w:tc>
          <w:tcPr>
            <w:tcW w:w="992" w:type="dxa"/>
          </w:tcPr>
          <w:p w14:paraId="012916B7" w14:textId="77777777" w:rsidR="00931C76" w:rsidRPr="006436A2" w:rsidRDefault="00931C76" w:rsidP="00931C76">
            <w:pPr>
              <w:jc w:val="center"/>
              <w:rPr>
                <w:b/>
                <w:sz w:val="24"/>
                <w:szCs w:val="24"/>
                <w:lang w:eastAsia="ru-RU"/>
              </w:rPr>
            </w:pPr>
            <w:r w:rsidRPr="006436A2">
              <w:rPr>
                <w:b/>
                <w:sz w:val="24"/>
                <w:szCs w:val="24"/>
                <w:lang w:eastAsia="ru-RU"/>
              </w:rPr>
              <w:t>350,0</w:t>
            </w:r>
          </w:p>
        </w:tc>
      </w:tr>
      <w:tr w:rsidR="00931C76" w:rsidRPr="006436A2" w14:paraId="05D1A695" w14:textId="77777777" w:rsidTr="00931C76">
        <w:trPr>
          <w:trHeight w:val="150"/>
        </w:trPr>
        <w:tc>
          <w:tcPr>
            <w:tcW w:w="2269" w:type="dxa"/>
          </w:tcPr>
          <w:p w14:paraId="16E4A5E9" w14:textId="77777777" w:rsidR="00931C76" w:rsidRPr="006436A2" w:rsidRDefault="00931C76" w:rsidP="00931C76">
            <w:pPr>
              <w:ind w:firstLine="720"/>
              <w:rPr>
                <w:snapToGrid w:val="0"/>
                <w:color w:val="000000"/>
                <w:sz w:val="24"/>
                <w:szCs w:val="24"/>
                <w:lang w:eastAsia="ru-RU"/>
              </w:rPr>
            </w:pPr>
          </w:p>
        </w:tc>
        <w:tc>
          <w:tcPr>
            <w:tcW w:w="3260" w:type="dxa"/>
          </w:tcPr>
          <w:p w14:paraId="5CBDA2CA" w14:textId="77777777" w:rsidR="00931C76" w:rsidRPr="006436A2" w:rsidRDefault="00931C76" w:rsidP="00931C76">
            <w:pPr>
              <w:ind w:firstLine="720"/>
              <w:rPr>
                <w:snapToGrid w:val="0"/>
                <w:color w:val="000000"/>
                <w:sz w:val="24"/>
                <w:szCs w:val="24"/>
                <w:lang w:eastAsia="ru-RU"/>
              </w:rPr>
            </w:pPr>
          </w:p>
        </w:tc>
        <w:tc>
          <w:tcPr>
            <w:tcW w:w="4961" w:type="dxa"/>
          </w:tcPr>
          <w:p w14:paraId="721AF7FC" w14:textId="77777777" w:rsidR="00931C76" w:rsidRPr="006436A2" w:rsidRDefault="00931C76" w:rsidP="00931C76">
            <w:pPr>
              <w:jc w:val="center"/>
              <w:rPr>
                <w:snapToGrid w:val="0"/>
                <w:sz w:val="24"/>
                <w:szCs w:val="24"/>
                <w:lang w:eastAsia="ru-RU"/>
              </w:rPr>
            </w:pPr>
            <w:r w:rsidRPr="006436A2">
              <w:rPr>
                <w:snapToGrid w:val="0"/>
                <w:sz w:val="24"/>
                <w:szCs w:val="24"/>
                <w:lang w:eastAsia="ru-RU"/>
              </w:rPr>
              <w:t>в том числе:</w:t>
            </w:r>
          </w:p>
        </w:tc>
        <w:tc>
          <w:tcPr>
            <w:tcW w:w="1760" w:type="dxa"/>
          </w:tcPr>
          <w:p w14:paraId="0FA8638E" w14:textId="77777777" w:rsidR="00931C76" w:rsidRPr="006436A2" w:rsidRDefault="00931C76" w:rsidP="00931C76">
            <w:pPr>
              <w:jc w:val="center"/>
              <w:rPr>
                <w:b/>
                <w:sz w:val="24"/>
                <w:szCs w:val="24"/>
                <w:lang w:eastAsia="ru-RU"/>
              </w:rPr>
            </w:pPr>
          </w:p>
        </w:tc>
        <w:tc>
          <w:tcPr>
            <w:tcW w:w="1217" w:type="dxa"/>
          </w:tcPr>
          <w:p w14:paraId="49FFEC5E" w14:textId="77777777" w:rsidR="00931C76" w:rsidRPr="006436A2" w:rsidRDefault="00931C76" w:rsidP="00931C76">
            <w:pPr>
              <w:jc w:val="center"/>
              <w:rPr>
                <w:b/>
                <w:sz w:val="24"/>
                <w:szCs w:val="24"/>
                <w:lang w:eastAsia="ru-RU"/>
              </w:rPr>
            </w:pPr>
          </w:p>
        </w:tc>
        <w:tc>
          <w:tcPr>
            <w:tcW w:w="1134" w:type="dxa"/>
          </w:tcPr>
          <w:p w14:paraId="7A1BAB4F" w14:textId="77777777" w:rsidR="00931C76" w:rsidRPr="006436A2" w:rsidRDefault="00931C76" w:rsidP="00931C76">
            <w:pPr>
              <w:jc w:val="center"/>
              <w:rPr>
                <w:b/>
                <w:sz w:val="24"/>
                <w:szCs w:val="24"/>
                <w:lang w:eastAsia="ru-RU"/>
              </w:rPr>
            </w:pPr>
          </w:p>
        </w:tc>
        <w:tc>
          <w:tcPr>
            <w:tcW w:w="992" w:type="dxa"/>
          </w:tcPr>
          <w:p w14:paraId="1287FBC0" w14:textId="77777777" w:rsidR="00931C76" w:rsidRPr="006436A2" w:rsidRDefault="00931C76" w:rsidP="00931C76">
            <w:pPr>
              <w:jc w:val="center"/>
              <w:rPr>
                <w:b/>
                <w:sz w:val="24"/>
                <w:szCs w:val="24"/>
                <w:lang w:eastAsia="ru-RU"/>
              </w:rPr>
            </w:pPr>
          </w:p>
        </w:tc>
      </w:tr>
      <w:tr w:rsidR="00931C76" w:rsidRPr="006436A2" w14:paraId="6704C159" w14:textId="77777777" w:rsidTr="00931C76">
        <w:tc>
          <w:tcPr>
            <w:tcW w:w="2269" w:type="dxa"/>
          </w:tcPr>
          <w:p w14:paraId="56F04D96" w14:textId="77777777" w:rsidR="00931C76" w:rsidRPr="006436A2" w:rsidRDefault="00931C76" w:rsidP="00931C76">
            <w:pPr>
              <w:ind w:firstLine="720"/>
              <w:rPr>
                <w:snapToGrid w:val="0"/>
                <w:color w:val="000000"/>
                <w:sz w:val="24"/>
                <w:szCs w:val="24"/>
                <w:lang w:eastAsia="ru-RU"/>
              </w:rPr>
            </w:pPr>
          </w:p>
        </w:tc>
        <w:tc>
          <w:tcPr>
            <w:tcW w:w="3260" w:type="dxa"/>
          </w:tcPr>
          <w:p w14:paraId="5BDD5AD1" w14:textId="77777777" w:rsidR="00931C76" w:rsidRPr="006436A2" w:rsidRDefault="00931C76" w:rsidP="00931C76">
            <w:pPr>
              <w:ind w:firstLine="720"/>
              <w:rPr>
                <w:snapToGrid w:val="0"/>
                <w:color w:val="000000"/>
                <w:sz w:val="24"/>
                <w:szCs w:val="24"/>
                <w:lang w:eastAsia="ru-RU"/>
              </w:rPr>
            </w:pPr>
          </w:p>
        </w:tc>
        <w:tc>
          <w:tcPr>
            <w:tcW w:w="4961" w:type="dxa"/>
          </w:tcPr>
          <w:p w14:paraId="55F1F045"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3D9B79EF" w14:textId="77777777" w:rsidR="00931C76" w:rsidRPr="006436A2" w:rsidRDefault="00931C76" w:rsidP="00931C76">
            <w:pPr>
              <w:jc w:val="center"/>
              <w:rPr>
                <w:b/>
                <w:sz w:val="24"/>
                <w:szCs w:val="24"/>
                <w:lang w:eastAsia="ru-RU"/>
              </w:rPr>
            </w:pPr>
          </w:p>
        </w:tc>
        <w:tc>
          <w:tcPr>
            <w:tcW w:w="1217" w:type="dxa"/>
          </w:tcPr>
          <w:p w14:paraId="10A18AC3" w14:textId="77777777" w:rsidR="00931C76" w:rsidRPr="006436A2" w:rsidRDefault="00931C76" w:rsidP="00931C76">
            <w:pPr>
              <w:jc w:val="center"/>
              <w:rPr>
                <w:b/>
                <w:sz w:val="24"/>
                <w:szCs w:val="24"/>
                <w:lang w:eastAsia="ru-RU"/>
              </w:rPr>
            </w:pPr>
          </w:p>
        </w:tc>
        <w:tc>
          <w:tcPr>
            <w:tcW w:w="1134" w:type="dxa"/>
          </w:tcPr>
          <w:p w14:paraId="20551284" w14:textId="77777777" w:rsidR="00931C76" w:rsidRPr="006436A2" w:rsidRDefault="00931C76" w:rsidP="00931C76">
            <w:pPr>
              <w:jc w:val="center"/>
              <w:rPr>
                <w:b/>
                <w:sz w:val="24"/>
                <w:szCs w:val="24"/>
                <w:lang w:eastAsia="ru-RU"/>
              </w:rPr>
            </w:pPr>
          </w:p>
        </w:tc>
        <w:tc>
          <w:tcPr>
            <w:tcW w:w="992" w:type="dxa"/>
          </w:tcPr>
          <w:p w14:paraId="7AB403DA" w14:textId="77777777" w:rsidR="00931C76" w:rsidRPr="006436A2" w:rsidRDefault="00931C76" w:rsidP="00931C76">
            <w:pPr>
              <w:jc w:val="center"/>
              <w:rPr>
                <w:b/>
                <w:sz w:val="24"/>
                <w:szCs w:val="24"/>
                <w:lang w:eastAsia="ru-RU"/>
              </w:rPr>
            </w:pPr>
          </w:p>
        </w:tc>
      </w:tr>
      <w:tr w:rsidR="00931C76" w:rsidRPr="006436A2" w14:paraId="21803267" w14:textId="77777777" w:rsidTr="00931C76">
        <w:tc>
          <w:tcPr>
            <w:tcW w:w="2269" w:type="dxa"/>
          </w:tcPr>
          <w:p w14:paraId="3C7A569D" w14:textId="77777777" w:rsidR="00931C76" w:rsidRPr="006436A2" w:rsidRDefault="00931C76" w:rsidP="00931C76">
            <w:pPr>
              <w:ind w:firstLine="720"/>
              <w:rPr>
                <w:snapToGrid w:val="0"/>
                <w:color w:val="000000"/>
                <w:sz w:val="24"/>
                <w:szCs w:val="24"/>
                <w:lang w:eastAsia="ru-RU"/>
              </w:rPr>
            </w:pPr>
          </w:p>
        </w:tc>
        <w:tc>
          <w:tcPr>
            <w:tcW w:w="3260" w:type="dxa"/>
          </w:tcPr>
          <w:p w14:paraId="3C59925D" w14:textId="77777777" w:rsidR="00931C76" w:rsidRPr="006436A2" w:rsidRDefault="00931C76" w:rsidP="00931C76">
            <w:pPr>
              <w:ind w:firstLine="720"/>
              <w:rPr>
                <w:snapToGrid w:val="0"/>
                <w:color w:val="000000"/>
                <w:sz w:val="24"/>
                <w:szCs w:val="24"/>
                <w:lang w:eastAsia="ru-RU"/>
              </w:rPr>
            </w:pPr>
          </w:p>
        </w:tc>
        <w:tc>
          <w:tcPr>
            <w:tcW w:w="4961" w:type="dxa"/>
          </w:tcPr>
          <w:p w14:paraId="5350BEA5"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5BAE9702" w14:textId="37D1FFB9" w:rsidR="00931C76" w:rsidRPr="006436A2" w:rsidRDefault="00931C76" w:rsidP="00931C76">
            <w:pPr>
              <w:jc w:val="center"/>
              <w:rPr>
                <w:sz w:val="24"/>
                <w:szCs w:val="24"/>
                <w:lang w:eastAsia="ru-RU"/>
              </w:rPr>
            </w:pPr>
            <w:r w:rsidRPr="006436A2">
              <w:rPr>
                <w:sz w:val="24"/>
                <w:szCs w:val="24"/>
                <w:lang w:eastAsia="ru-RU"/>
              </w:rPr>
              <w:t>1</w:t>
            </w:r>
            <w:r w:rsidR="00B81687" w:rsidRPr="006436A2">
              <w:rPr>
                <w:sz w:val="24"/>
                <w:szCs w:val="24"/>
                <w:lang w:eastAsia="ru-RU"/>
              </w:rPr>
              <w:t>0</w:t>
            </w:r>
            <w:r w:rsidRPr="006436A2">
              <w:rPr>
                <w:sz w:val="24"/>
                <w:szCs w:val="24"/>
                <w:lang w:eastAsia="ru-RU"/>
              </w:rPr>
              <w:t>50,0</w:t>
            </w:r>
          </w:p>
        </w:tc>
        <w:tc>
          <w:tcPr>
            <w:tcW w:w="1217" w:type="dxa"/>
          </w:tcPr>
          <w:p w14:paraId="53E4041D" w14:textId="1BB9C7EF" w:rsidR="00931C76" w:rsidRPr="006436A2" w:rsidRDefault="00B81687" w:rsidP="00931C76">
            <w:pPr>
              <w:jc w:val="center"/>
              <w:rPr>
                <w:sz w:val="24"/>
                <w:szCs w:val="24"/>
                <w:lang w:eastAsia="ru-RU"/>
              </w:rPr>
            </w:pPr>
            <w:r w:rsidRPr="006436A2">
              <w:rPr>
                <w:sz w:val="24"/>
                <w:szCs w:val="24"/>
                <w:lang w:eastAsia="ru-RU"/>
              </w:rPr>
              <w:t>3</w:t>
            </w:r>
            <w:r w:rsidR="00931C76" w:rsidRPr="006436A2">
              <w:rPr>
                <w:sz w:val="24"/>
                <w:szCs w:val="24"/>
                <w:lang w:eastAsia="ru-RU"/>
              </w:rPr>
              <w:t>50,0</w:t>
            </w:r>
          </w:p>
        </w:tc>
        <w:tc>
          <w:tcPr>
            <w:tcW w:w="1134" w:type="dxa"/>
          </w:tcPr>
          <w:p w14:paraId="6D7EA4F3" w14:textId="77777777" w:rsidR="00931C76" w:rsidRPr="006436A2" w:rsidRDefault="00931C76" w:rsidP="00931C76">
            <w:pPr>
              <w:jc w:val="center"/>
              <w:rPr>
                <w:sz w:val="24"/>
                <w:szCs w:val="24"/>
                <w:lang w:eastAsia="ru-RU"/>
              </w:rPr>
            </w:pPr>
            <w:r w:rsidRPr="006436A2">
              <w:rPr>
                <w:sz w:val="24"/>
                <w:szCs w:val="24"/>
                <w:lang w:eastAsia="ru-RU"/>
              </w:rPr>
              <w:t>350,0</w:t>
            </w:r>
          </w:p>
        </w:tc>
        <w:tc>
          <w:tcPr>
            <w:tcW w:w="992" w:type="dxa"/>
          </w:tcPr>
          <w:p w14:paraId="2E8AE501" w14:textId="77777777" w:rsidR="00931C76" w:rsidRPr="006436A2" w:rsidRDefault="00931C76" w:rsidP="00931C76">
            <w:pPr>
              <w:jc w:val="center"/>
              <w:rPr>
                <w:sz w:val="24"/>
                <w:szCs w:val="24"/>
                <w:lang w:eastAsia="ru-RU"/>
              </w:rPr>
            </w:pPr>
            <w:r w:rsidRPr="006436A2">
              <w:rPr>
                <w:sz w:val="24"/>
                <w:szCs w:val="24"/>
                <w:lang w:eastAsia="ru-RU"/>
              </w:rPr>
              <w:t>350,0</w:t>
            </w:r>
          </w:p>
        </w:tc>
      </w:tr>
      <w:tr w:rsidR="00931C76" w:rsidRPr="006436A2" w14:paraId="160FF2E5" w14:textId="77777777" w:rsidTr="00931C76">
        <w:tc>
          <w:tcPr>
            <w:tcW w:w="2269" w:type="dxa"/>
          </w:tcPr>
          <w:p w14:paraId="4E1A677E" w14:textId="77777777" w:rsidR="00931C76" w:rsidRPr="006436A2" w:rsidRDefault="00931C76" w:rsidP="00931C76">
            <w:pPr>
              <w:ind w:firstLine="720"/>
              <w:rPr>
                <w:snapToGrid w:val="0"/>
                <w:color w:val="000000"/>
                <w:sz w:val="24"/>
                <w:szCs w:val="24"/>
                <w:lang w:eastAsia="ru-RU"/>
              </w:rPr>
            </w:pPr>
          </w:p>
        </w:tc>
        <w:tc>
          <w:tcPr>
            <w:tcW w:w="3260" w:type="dxa"/>
          </w:tcPr>
          <w:p w14:paraId="660130F3" w14:textId="77777777" w:rsidR="00931C76" w:rsidRPr="006436A2" w:rsidRDefault="00931C76" w:rsidP="00931C76">
            <w:pPr>
              <w:ind w:firstLine="720"/>
              <w:rPr>
                <w:snapToGrid w:val="0"/>
                <w:color w:val="000000"/>
                <w:sz w:val="24"/>
                <w:szCs w:val="24"/>
                <w:lang w:eastAsia="ru-RU"/>
              </w:rPr>
            </w:pPr>
          </w:p>
        </w:tc>
        <w:tc>
          <w:tcPr>
            <w:tcW w:w="4961" w:type="dxa"/>
          </w:tcPr>
          <w:p w14:paraId="56BFD4DC"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1855DC0F" w14:textId="0341EB36" w:rsidR="00931C76" w:rsidRPr="006436A2" w:rsidRDefault="00B81687" w:rsidP="00931C76">
            <w:pPr>
              <w:jc w:val="center"/>
              <w:rPr>
                <w:sz w:val="24"/>
                <w:szCs w:val="24"/>
                <w:lang w:eastAsia="ru-RU"/>
              </w:rPr>
            </w:pPr>
            <w:r w:rsidRPr="006436A2">
              <w:rPr>
                <w:sz w:val="24"/>
                <w:szCs w:val="24"/>
                <w:lang w:eastAsia="ru-RU"/>
              </w:rPr>
              <w:t>500,0</w:t>
            </w:r>
          </w:p>
        </w:tc>
        <w:tc>
          <w:tcPr>
            <w:tcW w:w="1217" w:type="dxa"/>
          </w:tcPr>
          <w:p w14:paraId="30E7E0A6" w14:textId="7F07C1A2" w:rsidR="00931C76" w:rsidRPr="006436A2" w:rsidRDefault="00B81687" w:rsidP="00931C76">
            <w:pPr>
              <w:jc w:val="center"/>
              <w:rPr>
                <w:sz w:val="24"/>
                <w:szCs w:val="24"/>
                <w:lang w:eastAsia="ru-RU"/>
              </w:rPr>
            </w:pPr>
            <w:r w:rsidRPr="006436A2">
              <w:rPr>
                <w:sz w:val="24"/>
                <w:szCs w:val="24"/>
                <w:lang w:eastAsia="ru-RU"/>
              </w:rPr>
              <w:t>500,0</w:t>
            </w:r>
          </w:p>
        </w:tc>
        <w:tc>
          <w:tcPr>
            <w:tcW w:w="1134" w:type="dxa"/>
          </w:tcPr>
          <w:p w14:paraId="4AA218CB"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479E1171"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57B323CF" w14:textId="77777777" w:rsidTr="00931C76">
        <w:tc>
          <w:tcPr>
            <w:tcW w:w="2269" w:type="dxa"/>
          </w:tcPr>
          <w:p w14:paraId="7CE602AB" w14:textId="77777777" w:rsidR="00931C76" w:rsidRPr="006436A2" w:rsidRDefault="00931C76" w:rsidP="00931C76">
            <w:pPr>
              <w:ind w:firstLine="720"/>
              <w:rPr>
                <w:snapToGrid w:val="0"/>
                <w:color w:val="000000"/>
                <w:sz w:val="24"/>
                <w:szCs w:val="24"/>
                <w:lang w:eastAsia="ru-RU"/>
              </w:rPr>
            </w:pPr>
          </w:p>
        </w:tc>
        <w:tc>
          <w:tcPr>
            <w:tcW w:w="3260" w:type="dxa"/>
          </w:tcPr>
          <w:p w14:paraId="1F016544" w14:textId="77777777" w:rsidR="00931C76" w:rsidRPr="006436A2" w:rsidRDefault="00931C76" w:rsidP="00931C76">
            <w:pPr>
              <w:ind w:firstLine="720"/>
              <w:rPr>
                <w:snapToGrid w:val="0"/>
                <w:color w:val="000000"/>
                <w:sz w:val="24"/>
                <w:szCs w:val="24"/>
                <w:lang w:eastAsia="ru-RU"/>
              </w:rPr>
            </w:pPr>
          </w:p>
        </w:tc>
        <w:tc>
          <w:tcPr>
            <w:tcW w:w="4961" w:type="dxa"/>
          </w:tcPr>
          <w:p w14:paraId="1396A105"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14AC02F4"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25F9FEB8"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02AD958A"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84E878D"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7A2EB17C" w14:textId="77777777" w:rsidTr="00931C76">
        <w:tc>
          <w:tcPr>
            <w:tcW w:w="2269" w:type="dxa"/>
          </w:tcPr>
          <w:p w14:paraId="0E71A926" w14:textId="77777777" w:rsidR="00931C76" w:rsidRPr="006436A2" w:rsidRDefault="00931C76" w:rsidP="00931C76">
            <w:pPr>
              <w:ind w:firstLine="720"/>
              <w:rPr>
                <w:snapToGrid w:val="0"/>
                <w:color w:val="000000"/>
                <w:sz w:val="24"/>
                <w:szCs w:val="24"/>
                <w:lang w:eastAsia="ru-RU"/>
              </w:rPr>
            </w:pPr>
          </w:p>
        </w:tc>
        <w:tc>
          <w:tcPr>
            <w:tcW w:w="3260" w:type="dxa"/>
          </w:tcPr>
          <w:p w14:paraId="3972CE54" w14:textId="77777777" w:rsidR="00931C76" w:rsidRPr="006436A2" w:rsidRDefault="00931C76" w:rsidP="00931C76">
            <w:pPr>
              <w:ind w:firstLine="720"/>
              <w:rPr>
                <w:snapToGrid w:val="0"/>
                <w:color w:val="000000"/>
                <w:sz w:val="24"/>
                <w:szCs w:val="24"/>
                <w:lang w:eastAsia="ru-RU"/>
              </w:rPr>
            </w:pPr>
          </w:p>
        </w:tc>
        <w:tc>
          <w:tcPr>
            <w:tcW w:w="4961" w:type="dxa"/>
          </w:tcPr>
          <w:p w14:paraId="046236D9"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46DEDD80"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EE459F4"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495BD968"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3B036AF"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34E2D915" w14:textId="77777777" w:rsidTr="00931C76">
        <w:tc>
          <w:tcPr>
            <w:tcW w:w="2269" w:type="dxa"/>
          </w:tcPr>
          <w:p w14:paraId="6C5BE10C"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2.1.1.</w:t>
            </w:r>
          </w:p>
        </w:tc>
        <w:tc>
          <w:tcPr>
            <w:tcW w:w="3260" w:type="dxa"/>
          </w:tcPr>
          <w:p w14:paraId="1BD58512" w14:textId="44E07BF3" w:rsidR="00931C76" w:rsidRPr="006436A2" w:rsidRDefault="00931C76" w:rsidP="00931C76">
            <w:pPr>
              <w:pStyle w:val="a3"/>
              <w:tabs>
                <w:tab w:val="left" w:pos="3396"/>
              </w:tabs>
              <w:ind w:left="0"/>
              <w:rPr>
                <w:sz w:val="24"/>
                <w:szCs w:val="24"/>
              </w:rPr>
            </w:pPr>
            <w:r w:rsidRPr="006436A2">
              <w:rPr>
                <w:sz w:val="24"/>
                <w:szCs w:val="24"/>
              </w:rPr>
              <w:t>Финансовая поддержка субъектов малого и среднего предпринимательства</w:t>
            </w:r>
            <w:r w:rsidR="000A46B1">
              <w:rPr>
                <w:sz w:val="24"/>
                <w:szCs w:val="24"/>
              </w:rPr>
              <w:t>,</w:t>
            </w:r>
            <w:r w:rsidRPr="006436A2">
              <w:rPr>
                <w:sz w:val="24"/>
                <w:szCs w:val="24"/>
              </w:rPr>
              <w:t xml:space="preserve"> в том числе в рамках регионального проекта</w:t>
            </w:r>
          </w:p>
          <w:p w14:paraId="695EB2D1" w14:textId="77777777" w:rsidR="00931C76" w:rsidRPr="006436A2" w:rsidRDefault="00931C76" w:rsidP="00931C76">
            <w:pPr>
              <w:rPr>
                <w:snapToGrid w:val="0"/>
                <w:sz w:val="24"/>
                <w:szCs w:val="24"/>
                <w:lang w:eastAsia="ru-RU"/>
              </w:rPr>
            </w:pPr>
            <w:r w:rsidRPr="006436A2">
              <w:rPr>
                <w:sz w:val="24"/>
                <w:szCs w:val="24"/>
              </w:rPr>
              <w:t>«Расширение доступа субъектов МСП к финансовой поддержке, в том числе к льготному финансированию»</w:t>
            </w:r>
          </w:p>
        </w:tc>
        <w:tc>
          <w:tcPr>
            <w:tcW w:w="4961" w:type="dxa"/>
          </w:tcPr>
          <w:p w14:paraId="70FEED5D"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7EE50922" w14:textId="00FA8664" w:rsidR="00931C76" w:rsidRPr="006436A2" w:rsidRDefault="00B81687" w:rsidP="00931C76">
            <w:pPr>
              <w:jc w:val="center"/>
              <w:rPr>
                <w:sz w:val="24"/>
                <w:szCs w:val="24"/>
                <w:lang w:eastAsia="ru-RU"/>
              </w:rPr>
            </w:pPr>
            <w:r w:rsidRPr="006436A2">
              <w:rPr>
                <w:sz w:val="24"/>
                <w:szCs w:val="24"/>
                <w:lang w:eastAsia="ru-RU"/>
              </w:rPr>
              <w:t>14</w:t>
            </w:r>
            <w:r w:rsidR="00931C76" w:rsidRPr="006436A2">
              <w:rPr>
                <w:sz w:val="24"/>
                <w:szCs w:val="24"/>
                <w:lang w:eastAsia="ru-RU"/>
              </w:rPr>
              <w:t>00,0</w:t>
            </w:r>
          </w:p>
        </w:tc>
        <w:tc>
          <w:tcPr>
            <w:tcW w:w="1217" w:type="dxa"/>
          </w:tcPr>
          <w:p w14:paraId="339C6366" w14:textId="36B5195E" w:rsidR="00931C76" w:rsidRPr="006436A2" w:rsidRDefault="00B81687" w:rsidP="00931C76">
            <w:pPr>
              <w:jc w:val="center"/>
              <w:rPr>
                <w:sz w:val="24"/>
                <w:szCs w:val="24"/>
                <w:lang w:eastAsia="ru-RU"/>
              </w:rPr>
            </w:pPr>
            <w:r w:rsidRPr="006436A2">
              <w:rPr>
                <w:sz w:val="24"/>
                <w:szCs w:val="24"/>
                <w:lang w:eastAsia="ru-RU"/>
              </w:rPr>
              <w:t>8</w:t>
            </w:r>
            <w:r w:rsidR="00931C76" w:rsidRPr="006436A2">
              <w:rPr>
                <w:sz w:val="24"/>
                <w:szCs w:val="24"/>
                <w:lang w:eastAsia="ru-RU"/>
              </w:rPr>
              <w:t>00,0</w:t>
            </w:r>
          </w:p>
        </w:tc>
        <w:tc>
          <w:tcPr>
            <w:tcW w:w="1134" w:type="dxa"/>
          </w:tcPr>
          <w:p w14:paraId="119E1840" w14:textId="77777777" w:rsidR="00931C76" w:rsidRPr="006436A2" w:rsidRDefault="00931C76" w:rsidP="00931C76">
            <w:pPr>
              <w:jc w:val="center"/>
              <w:rPr>
                <w:sz w:val="24"/>
                <w:szCs w:val="24"/>
                <w:lang w:eastAsia="ru-RU"/>
              </w:rPr>
            </w:pPr>
            <w:r w:rsidRPr="006436A2">
              <w:rPr>
                <w:sz w:val="24"/>
                <w:szCs w:val="24"/>
                <w:lang w:eastAsia="ru-RU"/>
              </w:rPr>
              <w:t>300,0</w:t>
            </w:r>
          </w:p>
        </w:tc>
        <w:tc>
          <w:tcPr>
            <w:tcW w:w="992" w:type="dxa"/>
          </w:tcPr>
          <w:p w14:paraId="7914FAB5" w14:textId="77777777" w:rsidR="00931C76" w:rsidRPr="006436A2" w:rsidRDefault="00931C76" w:rsidP="00931C76">
            <w:pPr>
              <w:jc w:val="center"/>
              <w:rPr>
                <w:sz w:val="24"/>
                <w:szCs w:val="24"/>
                <w:lang w:eastAsia="ru-RU"/>
              </w:rPr>
            </w:pPr>
            <w:r w:rsidRPr="006436A2">
              <w:rPr>
                <w:sz w:val="24"/>
                <w:szCs w:val="24"/>
                <w:lang w:eastAsia="ru-RU"/>
              </w:rPr>
              <w:t>300,0</w:t>
            </w:r>
          </w:p>
        </w:tc>
      </w:tr>
      <w:tr w:rsidR="00931C76" w:rsidRPr="006436A2" w14:paraId="28AE4F8D" w14:textId="77777777" w:rsidTr="00931C76">
        <w:tc>
          <w:tcPr>
            <w:tcW w:w="2269" w:type="dxa"/>
          </w:tcPr>
          <w:p w14:paraId="7DAEC0AF" w14:textId="77777777" w:rsidR="00931C76" w:rsidRPr="006436A2" w:rsidRDefault="00931C76" w:rsidP="00931C76">
            <w:pPr>
              <w:ind w:firstLine="720"/>
              <w:rPr>
                <w:snapToGrid w:val="0"/>
                <w:color w:val="000000"/>
                <w:sz w:val="24"/>
                <w:szCs w:val="24"/>
                <w:lang w:eastAsia="ru-RU"/>
              </w:rPr>
            </w:pPr>
          </w:p>
        </w:tc>
        <w:tc>
          <w:tcPr>
            <w:tcW w:w="3260" w:type="dxa"/>
          </w:tcPr>
          <w:p w14:paraId="3422F369" w14:textId="77777777" w:rsidR="00931C76" w:rsidRPr="006436A2" w:rsidRDefault="00931C76" w:rsidP="00931C76">
            <w:pPr>
              <w:ind w:firstLine="720"/>
              <w:rPr>
                <w:snapToGrid w:val="0"/>
                <w:color w:val="000000"/>
                <w:sz w:val="24"/>
                <w:szCs w:val="24"/>
                <w:lang w:eastAsia="ru-RU"/>
              </w:rPr>
            </w:pPr>
          </w:p>
        </w:tc>
        <w:tc>
          <w:tcPr>
            <w:tcW w:w="4961" w:type="dxa"/>
          </w:tcPr>
          <w:p w14:paraId="3BE0C3F5"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38CA6C6A" w14:textId="77777777" w:rsidR="00931C76" w:rsidRPr="006436A2" w:rsidRDefault="00931C76" w:rsidP="00931C76">
            <w:pPr>
              <w:jc w:val="center"/>
              <w:rPr>
                <w:b/>
                <w:sz w:val="24"/>
                <w:szCs w:val="24"/>
                <w:lang w:eastAsia="ru-RU"/>
              </w:rPr>
            </w:pPr>
          </w:p>
        </w:tc>
        <w:tc>
          <w:tcPr>
            <w:tcW w:w="1217" w:type="dxa"/>
          </w:tcPr>
          <w:p w14:paraId="48ADF340" w14:textId="77777777" w:rsidR="00931C76" w:rsidRPr="006436A2" w:rsidRDefault="00931C76" w:rsidP="00931C76">
            <w:pPr>
              <w:jc w:val="center"/>
              <w:rPr>
                <w:b/>
                <w:sz w:val="24"/>
                <w:szCs w:val="24"/>
                <w:lang w:eastAsia="ru-RU"/>
              </w:rPr>
            </w:pPr>
          </w:p>
        </w:tc>
        <w:tc>
          <w:tcPr>
            <w:tcW w:w="1134" w:type="dxa"/>
          </w:tcPr>
          <w:p w14:paraId="5459C8CC" w14:textId="77777777" w:rsidR="00931C76" w:rsidRPr="006436A2" w:rsidRDefault="00931C76" w:rsidP="00931C76">
            <w:pPr>
              <w:jc w:val="center"/>
              <w:rPr>
                <w:b/>
                <w:sz w:val="24"/>
                <w:szCs w:val="24"/>
                <w:lang w:eastAsia="ru-RU"/>
              </w:rPr>
            </w:pPr>
          </w:p>
        </w:tc>
        <w:tc>
          <w:tcPr>
            <w:tcW w:w="992" w:type="dxa"/>
          </w:tcPr>
          <w:p w14:paraId="13791F31" w14:textId="77777777" w:rsidR="00931C76" w:rsidRPr="006436A2" w:rsidRDefault="00931C76" w:rsidP="00931C76">
            <w:pPr>
              <w:jc w:val="center"/>
              <w:rPr>
                <w:b/>
                <w:sz w:val="24"/>
                <w:szCs w:val="24"/>
                <w:lang w:eastAsia="ru-RU"/>
              </w:rPr>
            </w:pPr>
          </w:p>
        </w:tc>
      </w:tr>
      <w:tr w:rsidR="00931C76" w:rsidRPr="006436A2" w14:paraId="71D69387" w14:textId="77777777" w:rsidTr="00931C76">
        <w:tc>
          <w:tcPr>
            <w:tcW w:w="2269" w:type="dxa"/>
          </w:tcPr>
          <w:p w14:paraId="422EA944" w14:textId="77777777" w:rsidR="00931C76" w:rsidRPr="006436A2" w:rsidRDefault="00931C76" w:rsidP="00931C76">
            <w:pPr>
              <w:ind w:firstLine="720"/>
              <w:rPr>
                <w:snapToGrid w:val="0"/>
                <w:color w:val="000000"/>
                <w:sz w:val="24"/>
                <w:szCs w:val="24"/>
                <w:lang w:eastAsia="ru-RU"/>
              </w:rPr>
            </w:pPr>
          </w:p>
        </w:tc>
        <w:tc>
          <w:tcPr>
            <w:tcW w:w="3260" w:type="dxa"/>
          </w:tcPr>
          <w:p w14:paraId="132075C4" w14:textId="77777777" w:rsidR="00931C76" w:rsidRPr="006436A2" w:rsidRDefault="00931C76" w:rsidP="00931C76">
            <w:pPr>
              <w:ind w:firstLine="720"/>
              <w:rPr>
                <w:snapToGrid w:val="0"/>
                <w:color w:val="000000"/>
                <w:sz w:val="24"/>
                <w:szCs w:val="24"/>
                <w:lang w:eastAsia="ru-RU"/>
              </w:rPr>
            </w:pPr>
          </w:p>
        </w:tc>
        <w:tc>
          <w:tcPr>
            <w:tcW w:w="4961" w:type="dxa"/>
          </w:tcPr>
          <w:p w14:paraId="5F528E6F"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7D2F14EF" w14:textId="77777777" w:rsidR="00931C76" w:rsidRPr="006436A2" w:rsidRDefault="00931C76" w:rsidP="00931C76">
            <w:pPr>
              <w:jc w:val="center"/>
              <w:rPr>
                <w:b/>
                <w:sz w:val="24"/>
                <w:szCs w:val="24"/>
                <w:lang w:eastAsia="ru-RU"/>
              </w:rPr>
            </w:pPr>
          </w:p>
        </w:tc>
        <w:tc>
          <w:tcPr>
            <w:tcW w:w="1217" w:type="dxa"/>
          </w:tcPr>
          <w:p w14:paraId="12430226" w14:textId="77777777" w:rsidR="00931C76" w:rsidRPr="006436A2" w:rsidRDefault="00931C76" w:rsidP="00931C76">
            <w:pPr>
              <w:jc w:val="center"/>
              <w:rPr>
                <w:b/>
                <w:sz w:val="24"/>
                <w:szCs w:val="24"/>
                <w:lang w:eastAsia="ru-RU"/>
              </w:rPr>
            </w:pPr>
          </w:p>
        </w:tc>
        <w:tc>
          <w:tcPr>
            <w:tcW w:w="1134" w:type="dxa"/>
          </w:tcPr>
          <w:p w14:paraId="2FB61FE2" w14:textId="77777777" w:rsidR="00931C76" w:rsidRPr="006436A2" w:rsidRDefault="00931C76" w:rsidP="00931C76">
            <w:pPr>
              <w:jc w:val="center"/>
              <w:rPr>
                <w:b/>
                <w:sz w:val="24"/>
                <w:szCs w:val="24"/>
                <w:lang w:eastAsia="ru-RU"/>
              </w:rPr>
            </w:pPr>
          </w:p>
        </w:tc>
        <w:tc>
          <w:tcPr>
            <w:tcW w:w="992" w:type="dxa"/>
          </w:tcPr>
          <w:p w14:paraId="78F1DDCA" w14:textId="77777777" w:rsidR="00931C76" w:rsidRPr="006436A2" w:rsidRDefault="00931C76" w:rsidP="00931C76">
            <w:pPr>
              <w:jc w:val="center"/>
              <w:rPr>
                <w:b/>
                <w:sz w:val="24"/>
                <w:szCs w:val="24"/>
                <w:lang w:eastAsia="ru-RU"/>
              </w:rPr>
            </w:pPr>
          </w:p>
        </w:tc>
      </w:tr>
      <w:tr w:rsidR="00931C76" w:rsidRPr="006436A2" w14:paraId="5886AC7E" w14:textId="77777777" w:rsidTr="00931C76">
        <w:tc>
          <w:tcPr>
            <w:tcW w:w="2269" w:type="dxa"/>
          </w:tcPr>
          <w:p w14:paraId="4FE699B4" w14:textId="77777777" w:rsidR="00931C76" w:rsidRPr="006436A2" w:rsidRDefault="00931C76" w:rsidP="00931C76">
            <w:pPr>
              <w:ind w:firstLine="720"/>
              <w:rPr>
                <w:snapToGrid w:val="0"/>
                <w:color w:val="000000"/>
                <w:sz w:val="24"/>
                <w:szCs w:val="24"/>
                <w:lang w:eastAsia="ru-RU"/>
              </w:rPr>
            </w:pPr>
          </w:p>
        </w:tc>
        <w:tc>
          <w:tcPr>
            <w:tcW w:w="3260" w:type="dxa"/>
          </w:tcPr>
          <w:p w14:paraId="5CA36B60" w14:textId="77777777" w:rsidR="00931C76" w:rsidRPr="006436A2" w:rsidRDefault="00931C76" w:rsidP="00931C76">
            <w:pPr>
              <w:ind w:firstLine="720"/>
              <w:rPr>
                <w:snapToGrid w:val="0"/>
                <w:color w:val="000000"/>
                <w:sz w:val="24"/>
                <w:szCs w:val="24"/>
                <w:lang w:eastAsia="ru-RU"/>
              </w:rPr>
            </w:pPr>
          </w:p>
        </w:tc>
        <w:tc>
          <w:tcPr>
            <w:tcW w:w="4961" w:type="dxa"/>
          </w:tcPr>
          <w:p w14:paraId="045B2BAD"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38A7519B" w14:textId="77777777" w:rsidR="00931C76" w:rsidRPr="006436A2" w:rsidRDefault="00931C76" w:rsidP="00931C76">
            <w:pPr>
              <w:jc w:val="center"/>
              <w:rPr>
                <w:sz w:val="24"/>
                <w:szCs w:val="24"/>
                <w:lang w:eastAsia="ru-RU"/>
              </w:rPr>
            </w:pPr>
            <w:r w:rsidRPr="006436A2">
              <w:rPr>
                <w:sz w:val="24"/>
                <w:szCs w:val="24"/>
                <w:lang w:eastAsia="ru-RU"/>
              </w:rPr>
              <w:t>900,0</w:t>
            </w:r>
          </w:p>
        </w:tc>
        <w:tc>
          <w:tcPr>
            <w:tcW w:w="1217" w:type="dxa"/>
          </w:tcPr>
          <w:p w14:paraId="05F28546" w14:textId="7F3C3414" w:rsidR="00931C76" w:rsidRPr="006436A2" w:rsidRDefault="00B81687" w:rsidP="00931C76">
            <w:pPr>
              <w:jc w:val="center"/>
              <w:rPr>
                <w:sz w:val="24"/>
                <w:szCs w:val="24"/>
                <w:lang w:eastAsia="ru-RU"/>
              </w:rPr>
            </w:pPr>
            <w:r w:rsidRPr="006436A2">
              <w:rPr>
                <w:sz w:val="24"/>
                <w:szCs w:val="24"/>
                <w:lang w:eastAsia="ru-RU"/>
              </w:rPr>
              <w:t>3</w:t>
            </w:r>
            <w:r w:rsidR="00931C76" w:rsidRPr="006436A2">
              <w:rPr>
                <w:sz w:val="24"/>
                <w:szCs w:val="24"/>
                <w:lang w:eastAsia="ru-RU"/>
              </w:rPr>
              <w:t>00,0</w:t>
            </w:r>
          </w:p>
        </w:tc>
        <w:tc>
          <w:tcPr>
            <w:tcW w:w="1134" w:type="dxa"/>
          </w:tcPr>
          <w:p w14:paraId="43EF795D" w14:textId="77777777" w:rsidR="00931C76" w:rsidRPr="006436A2" w:rsidRDefault="00931C76" w:rsidP="00931C76">
            <w:pPr>
              <w:jc w:val="center"/>
              <w:rPr>
                <w:sz w:val="24"/>
                <w:szCs w:val="24"/>
                <w:lang w:eastAsia="ru-RU"/>
              </w:rPr>
            </w:pPr>
            <w:r w:rsidRPr="006436A2">
              <w:rPr>
                <w:sz w:val="24"/>
                <w:szCs w:val="24"/>
                <w:lang w:eastAsia="ru-RU"/>
              </w:rPr>
              <w:t>300,0</w:t>
            </w:r>
          </w:p>
        </w:tc>
        <w:tc>
          <w:tcPr>
            <w:tcW w:w="992" w:type="dxa"/>
          </w:tcPr>
          <w:p w14:paraId="550FC1B2" w14:textId="77777777" w:rsidR="00931C76" w:rsidRPr="006436A2" w:rsidRDefault="00931C76" w:rsidP="00931C76">
            <w:pPr>
              <w:jc w:val="center"/>
              <w:rPr>
                <w:sz w:val="24"/>
                <w:szCs w:val="24"/>
                <w:lang w:eastAsia="ru-RU"/>
              </w:rPr>
            </w:pPr>
            <w:r w:rsidRPr="006436A2">
              <w:rPr>
                <w:sz w:val="24"/>
                <w:szCs w:val="24"/>
                <w:lang w:eastAsia="ru-RU"/>
              </w:rPr>
              <w:t>300,0</w:t>
            </w:r>
          </w:p>
        </w:tc>
      </w:tr>
      <w:tr w:rsidR="00931C76" w:rsidRPr="006436A2" w14:paraId="1711284C" w14:textId="77777777" w:rsidTr="00931C76">
        <w:tc>
          <w:tcPr>
            <w:tcW w:w="2269" w:type="dxa"/>
          </w:tcPr>
          <w:p w14:paraId="41944E04" w14:textId="77777777" w:rsidR="00931C76" w:rsidRPr="006436A2" w:rsidRDefault="00931C76" w:rsidP="00931C76">
            <w:pPr>
              <w:ind w:firstLine="720"/>
              <w:rPr>
                <w:snapToGrid w:val="0"/>
                <w:color w:val="000000"/>
                <w:sz w:val="24"/>
                <w:szCs w:val="24"/>
                <w:lang w:eastAsia="ru-RU"/>
              </w:rPr>
            </w:pPr>
          </w:p>
        </w:tc>
        <w:tc>
          <w:tcPr>
            <w:tcW w:w="3260" w:type="dxa"/>
          </w:tcPr>
          <w:p w14:paraId="7181CD09" w14:textId="77777777" w:rsidR="00931C76" w:rsidRPr="006436A2" w:rsidRDefault="00931C76" w:rsidP="00931C76">
            <w:pPr>
              <w:ind w:firstLine="720"/>
              <w:rPr>
                <w:snapToGrid w:val="0"/>
                <w:color w:val="000000"/>
                <w:sz w:val="24"/>
                <w:szCs w:val="24"/>
                <w:lang w:eastAsia="ru-RU"/>
              </w:rPr>
            </w:pPr>
          </w:p>
        </w:tc>
        <w:tc>
          <w:tcPr>
            <w:tcW w:w="4961" w:type="dxa"/>
          </w:tcPr>
          <w:p w14:paraId="1BA3CD74"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760DA64A" w14:textId="4E7E320E" w:rsidR="00931C76" w:rsidRPr="006436A2" w:rsidRDefault="00B81687" w:rsidP="00931C76">
            <w:pPr>
              <w:jc w:val="center"/>
              <w:rPr>
                <w:sz w:val="24"/>
                <w:szCs w:val="24"/>
                <w:lang w:eastAsia="ru-RU"/>
              </w:rPr>
            </w:pPr>
            <w:r w:rsidRPr="006436A2">
              <w:rPr>
                <w:sz w:val="24"/>
                <w:szCs w:val="24"/>
                <w:lang w:eastAsia="ru-RU"/>
              </w:rPr>
              <w:t>500,0</w:t>
            </w:r>
          </w:p>
        </w:tc>
        <w:tc>
          <w:tcPr>
            <w:tcW w:w="1217" w:type="dxa"/>
          </w:tcPr>
          <w:p w14:paraId="04B16C35" w14:textId="3FD032F7" w:rsidR="00931C76" w:rsidRPr="006436A2" w:rsidRDefault="00B81687" w:rsidP="00931C76">
            <w:pPr>
              <w:jc w:val="center"/>
              <w:rPr>
                <w:sz w:val="24"/>
                <w:szCs w:val="24"/>
                <w:lang w:eastAsia="ru-RU"/>
              </w:rPr>
            </w:pPr>
            <w:r w:rsidRPr="006436A2">
              <w:rPr>
                <w:sz w:val="24"/>
                <w:szCs w:val="24"/>
                <w:lang w:eastAsia="ru-RU"/>
              </w:rPr>
              <w:t>500,0</w:t>
            </w:r>
          </w:p>
        </w:tc>
        <w:tc>
          <w:tcPr>
            <w:tcW w:w="1134" w:type="dxa"/>
          </w:tcPr>
          <w:p w14:paraId="2590E261"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424974C3"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81EEEE0" w14:textId="77777777" w:rsidTr="00931C76">
        <w:tc>
          <w:tcPr>
            <w:tcW w:w="2269" w:type="dxa"/>
          </w:tcPr>
          <w:p w14:paraId="08439BB8" w14:textId="77777777" w:rsidR="00931C76" w:rsidRPr="006436A2" w:rsidRDefault="00931C76" w:rsidP="00931C76">
            <w:pPr>
              <w:ind w:firstLine="720"/>
              <w:rPr>
                <w:snapToGrid w:val="0"/>
                <w:color w:val="000000"/>
                <w:sz w:val="24"/>
                <w:szCs w:val="24"/>
                <w:lang w:eastAsia="ru-RU"/>
              </w:rPr>
            </w:pPr>
          </w:p>
        </w:tc>
        <w:tc>
          <w:tcPr>
            <w:tcW w:w="3260" w:type="dxa"/>
          </w:tcPr>
          <w:p w14:paraId="24B9867C" w14:textId="77777777" w:rsidR="00931C76" w:rsidRPr="006436A2" w:rsidRDefault="00931C76" w:rsidP="00931C76">
            <w:pPr>
              <w:ind w:firstLine="720"/>
              <w:rPr>
                <w:snapToGrid w:val="0"/>
                <w:color w:val="000000"/>
                <w:sz w:val="24"/>
                <w:szCs w:val="24"/>
                <w:lang w:eastAsia="ru-RU"/>
              </w:rPr>
            </w:pPr>
          </w:p>
        </w:tc>
        <w:tc>
          <w:tcPr>
            <w:tcW w:w="4961" w:type="dxa"/>
          </w:tcPr>
          <w:p w14:paraId="7C691610"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66806DE7"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8052E20"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29C78174"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5BE1455"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3D9309C2" w14:textId="77777777" w:rsidTr="00931C76">
        <w:tc>
          <w:tcPr>
            <w:tcW w:w="2269" w:type="dxa"/>
          </w:tcPr>
          <w:p w14:paraId="65BED3BA" w14:textId="77777777" w:rsidR="00931C76" w:rsidRPr="006436A2" w:rsidRDefault="00931C76" w:rsidP="00931C76">
            <w:pPr>
              <w:ind w:firstLine="720"/>
              <w:rPr>
                <w:snapToGrid w:val="0"/>
                <w:color w:val="000000"/>
                <w:sz w:val="24"/>
                <w:szCs w:val="24"/>
                <w:lang w:eastAsia="ru-RU"/>
              </w:rPr>
            </w:pPr>
          </w:p>
        </w:tc>
        <w:tc>
          <w:tcPr>
            <w:tcW w:w="3260" w:type="dxa"/>
          </w:tcPr>
          <w:p w14:paraId="64CD63EE" w14:textId="77777777" w:rsidR="00931C76" w:rsidRPr="006436A2" w:rsidRDefault="00931C76" w:rsidP="00931C76">
            <w:pPr>
              <w:ind w:firstLine="720"/>
              <w:rPr>
                <w:snapToGrid w:val="0"/>
                <w:color w:val="000000"/>
                <w:sz w:val="24"/>
                <w:szCs w:val="24"/>
                <w:lang w:eastAsia="ru-RU"/>
              </w:rPr>
            </w:pPr>
          </w:p>
        </w:tc>
        <w:tc>
          <w:tcPr>
            <w:tcW w:w="4961" w:type="dxa"/>
          </w:tcPr>
          <w:p w14:paraId="367F87BD"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5587352D"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F0FDF2E"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EF1CDC3"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7D6F9AD0"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70D0DA50" w14:textId="77777777" w:rsidTr="00931C76">
        <w:tc>
          <w:tcPr>
            <w:tcW w:w="2269" w:type="dxa"/>
          </w:tcPr>
          <w:p w14:paraId="4CEA3C68"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2.1.2.</w:t>
            </w:r>
          </w:p>
        </w:tc>
        <w:tc>
          <w:tcPr>
            <w:tcW w:w="3260" w:type="dxa"/>
          </w:tcPr>
          <w:p w14:paraId="511C2EF5"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Кадровая поддержка субъектов малого и среднего </w:t>
            </w:r>
            <w:r w:rsidRPr="006436A2">
              <w:rPr>
                <w:rFonts w:ascii="Times New Roman" w:hAnsi="Times New Roman" w:cs="Times New Roman"/>
                <w:sz w:val="24"/>
                <w:szCs w:val="24"/>
              </w:rPr>
              <w:lastRenderedPageBreak/>
              <w:t>предпринимательства</w:t>
            </w:r>
          </w:p>
          <w:p w14:paraId="41424A4A" w14:textId="77777777" w:rsidR="00931C76" w:rsidRPr="006436A2" w:rsidRDefault="00931C76" w:rsidP="00931C76">
            <w:pPr>
              <w:pStyle w:val="ConsPlusCell"/>
              <w:rPr>
                <w:rFonts w:ascii="Times New Roman" w:hAnsi="Times New Roman" w:cs="Times New Roman"/>
                <w:bCs/>
                <w:sz w:val="24"/>
                <w:szCs w:val="24"/>
              </w:rPr>
            </w:pPr>
          </w:p>
        </w:tc>
        <w:tc>
          <w:tcPr>
            <w:tcW w:w="4961" w:type="dxa"/>
          </w:tcPr>
          <w:p w14:paraId="2728D832" w14:textId="77777777" w:rsidR="00931C76" w:rsidRPr="006436A2" w:rsidRDefault="00931C76" w:rsidP="00931C76">
            <w:pPr>
              <w:rPr>
                <w:snapToGrid w:val="0"/>
                <w:sz w:val="24"/>
                <w:szCs w:val="24"/>
                <w:lang w:eastAsia="ru-RU"/>
              </w:rPr>
            </w:pPr>
            <w:r w:rsidRPr="006436A2">
              <w:rPr>
                <w:snapToGrid w:val="0"/>
                <w:sz w:val="24"/>
                <w:szCs w:val="24"/>
                <w:lang w:eastAsia="ru-RU"/>
              </w:rPr>
              <w:lastRenderedPageBreak/>
              <w:t>Всего:</w:t>
            </w:r>
          </w:p>
        </w:tc>
        <w:tc>
          <w:tcPr>
            <w:tcW w:w="1760" w:type="dxa"/>
          </w:tcPr>
          <w:p w14:paraId="64FAAB70"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F8FC725"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49D7C004"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74EE30BE"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C3E8049" w14:textId="77777777" w:rsidTr="00931C76">
        <w:tc>
          <w:tcPr>
            <w:tcW w:w="2269" w:type="dxa"/>
          </w:tcPr>
          <w:p w14:paraId="1754217B" w14:textId="77777777" w:rsidR="00931C76" w:rsidRPr="006436A2" w:rsidRDefault="00931C76" w:rsidP="00931C76">
            <w:pPr>
              <w:ind w:firstLine="720"/>
              <w:rPr>
                <w:snapToGrid w:val="0"/>
                <w:color w:val="000000"/>
                <w:sz w:val="24"/>
                <w:szCs w:val="24"/>
                <w:lang w:eastAsia="ru-RU"/>
              </w:rPr>
            </w:pPr>
          </w:p>
        </w:tc>
        <w:tc>
          <w:tcPr>
            <w:tcW w:w="3260" w:type="dxa"/>
          </w:tcPr>
          <w:p w14:paraId="11952D40" w14:textId="77777777" w:rsidR="00931C76" w:rsidRPr="006436A2" w:rsidRDefault="00931C76" w:rsidP="00931C76">
            <w:pPr>
              <w:ind w:firstLine="720"/>
              <w:rPr>
                <w:snapToGrid w:val="0"/>
                <w:color w:val="000000"/>
                <w:sz w:val="24"/>
                <w:szCs w:val="24"/>
                <w:lang w:eastAsia="ru-RU"/>
              </w:rPr>
            </w:pPr>
          </w:p>
        </w:tc>
        <w:tc>
          <w:tcPr>
            <w:tcW w:w="4961" w:type="dxa"/>
          </w:tcPr>
          <w:p w14:paraId="22F5A141"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44380C83" w14:textId="77777777" w:rsidR="00931C76" w:rsidRPr="006436A2" w:rsidRDefault="00931C76" w:rsidP="00931C76">
            <w:pPr>
              <w:jc w:val="center"/>
              <w:rPr>
                <w:b/>
                <w:sz w:val="24"/>
                <w:szCs w:val="24"/>
                <w:lang w:eastAsia="ru-RU"/>
              </w:rPr>
            </w:pPr>
          </w:p>
        </w:tc>
        <w:tc>
          <w:tcPr>
            <w:tcW w:w="1217" w:type="dxa"/>
          </w:tcPr>
          <w:p w14:paraId="3544C586" w14:textId="77777777" w:rsidR="00931C76" w:rsidRPr="006436A2" w:rsidRDefault="00931C76" w:rsidP="00931C76">
            <w:pPr>
              <w:jc w:val="center"/>
              <w:rPr>
                <w:b/>
                <w:sz w:val="24"/>
                <w:szCs w:val="24"/>
                <w:lang w:eastAsia="ru-RU"/>
              </w:rPr>
            </w:pPr>
          </w:p>
        </w:tc>
        <w:tc>
          <w:tcPr>
            <w:tcW w:w="1134" w:type="dxa"/>
          </w:tcPr>
          <w:p w14:paraId="2A5A678B" w14:textId="77777777" w:rsidR="00931C76" w:rsidRPr="006436A2" w:rsidRDefault="00931C76" w:rsidP="00931C76">
            <w:pPr>
              <w:jc w:val="center"/>
              <w:rPr>
                <w:b/>
                <w:sz w:val="24"/>
                <w:szCs w:val="24"/>
                <w:lang w:eastAsia="ru-RU"/>
              </w:rPr>
            </w:pPr>
          </w:p>
        </w:tc>
        <w:tc>
          <w:tcPr>
            <w:tcW w:w="992" w:type="dxa"/>
          </w:tcPr>
          <w:p w14:paraId="69430C5F" w14:textId="77777777" w:rsidR="00931C76" w:rsidRPr="006436A2" w:rsidRDefault="00931C76" w:rsidP="00931C76">
            <w:pPr>
              <w:jc w:val="center"/>
              <w:rPr>
                <w:b/>
                <w:sz w:val="24"/>
                <w:szCs w:val="24"/>
                <w:lang w:eastAsia="ru-RU"/>
              </w:rPr>
            </w:pPr>
          </w:p>
        </w:tc>
      </w:tr>
      <w:tr w:rsidR="00931C76" w:rsidRPr="006436A2" w14:paraId="6FE1E59F" w14:textId="77777777" w:rsidTr="00931C76">
        <w:tc>
          <w:tcPr>
            <w:tcW w:w="2269" w:type="dxa"/>
          </w:tcPr>
          <w:p w14:paraId="14CC6051" w14:textId="77777777" w:rsidR="00931C76" w:rsidRPr="006436A2" w:rsidRDefault="00931C76" w:rsidP="00931C76">
            <w:pPr>
              <w:ind w:firstLine="720"/>
              <w:rPr>
                <w:snapToGrid w:val="0"/>
                <w:color w:val="000000"/>
                <w:sz w:val="24"/>
                <w:szCs w:val="24"/>
                <w:lang w:eastAsia="ru-RU"/>
              </w:rPr>
            </w:pPr>
          </w:p>
        </w:tc>
        <w:tc>
          <w:tcPr>
            <w:tcW w:w="3260" w:type="dxa"/>
          </w:tcPr>
          <w:p w14:paraId="7F97B733" w14:textId="77777777" w:rsidR="00931C76" w:rsidRPr="006436A2" w:rsidRDefault="00931C76" w:rsidP="00931C76">
            <w:pPr>
              <w:ind w:firstLine="720"/>
              <w:rPr>
                <w:snapToGrid w:val="0"/>
                <w:color w:val="000000"/>
                <w:sz w:val="24"/>
                <w:szCs w:val="24"/>
                <w:lang w:eastAsia="ru-RU"/>
              </w:rPr>
            </w:pPr>
          </w:p>
        </w:tc>
        <w:tc>
          <w:tcPr>
            <w:tcW w:w="4961" w:type="dxa"/>
          </w:tcPr>
          <w:p w14:paraId="7A5C0D12"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386E5ACF" w14:textId="77777777" w:rsidR="00931C76" w:rsidRPr="006436A2" w:rsidRDefault="00931C76" w:rsidP="00931C76">
            <w:pPr>
              <w:jc w:val="center"/>
              <w:rPr>
                <w:b/>
                <w:sz w:val="24"/>
                <w:szCs w:val="24"/>
                <w:lang w:eastAsia="ru-RU"/>
              </w:rPr>
            </w:pPr>
          </w:p>
        </w:tc>
        <w:tc>
          <w:tcPr>
            <w:tcW w:w="1217" w:type="dxa"/>
          </w:tcPr>
          <w:p w14:paraId="7C9E86FF" w14:textId="77777777" w:rsidR="00931C76" w:rsidRPr="006436A2" w:rsidRDefault="00931C76" w:rsidP="00931C76">
            <w:pPr>
              <w:jc w:val="center"/>
              <w:rPr>
                <w:b/>
                <w:sz w:val="24"/>
                <w:szCs w:val="24"/>
                <w:lang w:eastAsia="ru-RU"/>
              </w:rPr>
            </w:pPr>
          </w:p>
        </w:tc>
        <w:tc>
          <w:tcPr>
            <w:tcW w:w="1134" w:type="dxa"/>
          </w:tcPr>
          <w:p w14:paraId="68ADCFA2" w14:textId="77777777" w:rsidR="00931C76" w:rsidRPr="006436A2" w:rsidRDefault="00931C76" w:rsidP="00931C76">
            <w:pPr>
              <w:jc w:val="center"/>
              <w:rPr>
                <w:b/>
                <w:sz w:val="24"/>
                <w:szCs w:val="24"/>
                <w:lang w:eastAsia="ru-RU"/>
              </w:rPr>
            </w:pPr>
          </w:p>
        </w:tc>
        <w:tc>
          <w:tcPr>
            <w:tcW w:w="992" w:type="dxa"/>
          </w:tcPr>
          <w:p w14:paraId="6F036260" w14:textId="77777777" w:rsidR="00931C76" w:rsidRPr="006436A2" w:rsidRDefault="00931C76" w:rsidP="00931C76">
            <w:pPr>
              <w:jc w:val="center"/>
              <w:rPr>
                <w:b/>
                <w:sz w:val="24"/>
                <w:szCs w:val="24"/>
                <w:lang w:eastAsia="ru-RU"/>
              </w:rPr>
            </w:pPr>
          </w:p>
        </w:tc>
      </w:tr>
      <w:tr w:rsidR="00931C76" w:rsidRPr="006436A2" w14:paraId="122A774F" w14:textId="77777777" w:rsidTr="00931C76">
        <w:tc>
          <w:tcPr>
            <w:tcW w:w="2269" w:type="dxa"/>
          </w:tcPr>
          <w:p w14:paraId="4833026B" w14:textId="77777777" w:rsidR="00931C76" w:rsidRPr="006436A2" w:rsidRDefault="00931C76" w:rsidP="00931C76">
            <w:pPr>
              <w:ind w:firstLine="720"/>
              <w:rPr>
                <w:snapToGrid w:val="0"/>
                <w:color w:val="000000"/>
                <w:sz w:val="24"/>
                <w:szCs w:val="24"/>
                <w:lang w:eastAsia="ru-RU"/>
              </w:rPr>
            </w:pPr>
          </w:p>
        </w:tc>
        <w:tc>
          <w:tcPr>
            <w:tcW w:w="3260" w:type="dxa"/>
          </w:tcPr>
          <w:p w14:paraId="67F08DDF" w14:textId="77777777" w:rsidR="00931C76" w:rsidRPr="006436A2" w:rsidRDefault="00931C76" w:rsidP="00931C76">
            <w:pPr>
              <w:ind w:firstLine="720"/>
              <w:rPr>
                <w:snapToGrid w:val="0"/>
                <w:color w:val="000000"/>
                <w:sz w:val="24"/>
                <w:szCs w:val="24"/>
                <w:lang w:eastAsia="ru-RU"/>
              </w:rPr>
            </w:pPr>
          </w:p>
        </w:tc>
        <w:tc>
          <w:tcPr>
            <w:tcW w:w="4961" w:type="dxa"/>
          </w:tcPr>
          <w:p w14:paraId="127F9D66"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44C60F6C"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D4A7301"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2C2AE639"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04CEF21A"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10925CB5" w14:textId="77777777" w:rsidTr="00931C76">
        <w:tc>
          <w:tcPr>
            <w:tcW w:w="2269" w:type="dxa"/>
          </w:tcPr>
          <w:p w14:paraId="022FDD75" w14:textId="77777777" w:rsidR="00931C76" w:rsidRPr="006436A2" w:rsidRDefault="00931C76" w:rsidP="00931C76">
            <w:pPr>
              <w:ind w:firstLine="720"/>
              <w:rPr>
                <w:snapToGrid w:val="0"/>
                <w:color w:val="000000"/>
                <w:sz w:val="24"/>
                <w:szCs w:val="24"/>
                <w:lang w:eastAsia="ru-RU"/>
              </w:rPr>
            </w:pPr>
          </w:p>
        </w:tc>
        <w:tc>
          <w:tcPr>
            <w:tcW w:w="3260" w:type="dxa"/>
          </w:tcPr>
          <w:p w14:paraId="014F771F" w14:textId="77777777" w:rsidR="00931C76" w:rsidRPr="006436A2" w:rsidRDefault="00931C76" w:rsidP="00931C76">
            <w:pPr>
              <w:ind w:firstLine="720"/>
              <w:rPr>
                <w:snapToGrid w:val="0"/>
                <w:color w:val="000000"/>
                <w:sz w:val="24"/>
                <w:szCs w:val="24"/>
                <w:lang w:eastAsia="ru-RU"/>
              </w:rPr>
            </w:pPr>
          </w:p>
        </w:tc>
        <w:tc>
          <w:tcPr>
            <w:tcW w:w="4961" w:type="dxa"/>
          </w:tcPr>
          <w:p w14:paraId="60999AC8"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7FD3D62B"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CCC35D0"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4139790E"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4E5D7BD"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108FC4B7" w14:textId="77777777" w:rsidTr="00931C76">
        <w:tc>
          <w:tcPr>
            <w:tcW w:w="2269" w:type="dxa"/>
          </w:tcPr>
          <w:p w14:paraId="59FB4692" w14:textId="77777777" w:rsidR="00931C76" w:rsidRPr="006436A2" w:rsidRDefault="00931C76" w:rsidP="00931C76">
            <w:pPr>
              <w:ind w:firstLine="720"/>
              <w:rPr>
                <w:snapToGrid w:val="0"/>
                <w:color w:val="000000"/>
                <w:sz w:val="24"/>
                <w:szCs w:val="24"/>
                <w:lang w:eastAsia="ru-RU"/>
              </w:rPr>
            </w:pPr>
          </w:p>
        </w:tc>
        <w:tc>
          <w:tcPr>
            <w:tcW w:w="3260" w:type="dxa"/>
          </w:tcPr>
          <w:p w14:paraId="17CF3F6F" w14:textId="77777777" w:rsidR="00931C76" w:rsidRPr="006436A2" w:rsidRDefault="00931C76" w:rsidP="00931C76">
            <w:pPr>
              <w:ind w:firstLine="720"/>
              <w:rPr>
                <w:snapToGrid w:val="0"/>
                <w:color w:val="000000"/>
                <w:sz w:val="24"/>
                <w:szCs w:val="24"/>
                <w:lang w:eastAsia="ru-RU"/>
              </w:rPr>
            </w:pPr>
          </w:p>
        </w:tc>
        <w:tc>
          <w:tcPr>
            <w:tcW w:w="4961" w:type="dxa"/>
          </w:tcPr>
          <w:p w14:paraId="04C14A7D"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065343A1"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43561D07"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9A46F75"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454B426"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7C78C2ED" w14:textId="77777777" w:rsidTr="00931C76">
        <w:tc>
          <w:tcPr>
            <w:tcW w:w="2269" w:type="dxa"/>
          </w:tcPr>
          <w:p w14:paraId="767A48B7" w14:textId="77777777" w:rsidR="00931C76" w:rsidRPr="006436A2" w:rsidRDefault="00931C76" w:rsidP="00931C76">
            <w:pPr>
              <w:ind w:firstLine="720"/>
              <w:rPr>
                <w:snapToGrid w:val="0"/>
                <w:color w:val="000000"/>
                <w:sz w:val="24"/>
                <w:szCs w:val="24"/>
                <w:lang w:eastAsia="ru-RU"/>
              </w:rPr>
            </w:pPr>
          </w:p>
        </w:tc>
        <w:tc>
          <w:tcPr>
            <w:tcW w:w="3260" w:type="dxa"/>
          </w:tcPr>
          <w:p w14:paraId="4C448313" w14:textId="77777777" w:rsidR="00931C76" w:rsidRPr="006436A2" w:rsidRDefault="00931C76" w:rsidP="00931C76">
            <w:pPr>
              <w:ind w:firstLine="720"/>
              <w:rPr>
                <w:snapToGrid w:val="0"/>
                <w:color w:val="000000"/>
                <w:sz w:val="24"/>
                <w:szCs w:val="24"/>
                <w:lang w:eastAsia="ru-RU"/>
              </w:rPr>
            </w:pPr>
          </w:p>
        </w:tc>
        <w:tc>
          <w:tcPr>
            <w:tcW w:w="4961" w:type="dxa"/>
          </w:tcPr>
          <w:p w14:paraId="7B654DA2"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786048F8"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20DC3B5F"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3BDE66EE"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E1F93DF"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7DACFA61" w14:textId="77777777" w:rsidTr="00931C76">
        <w:tc>
          <w:tcPr>
            <w:tcW w:w="2269" w:type="dxa"/>
          </w:tcPr>
          <w:p w14:paraId="3FDAF409"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2.1.3.</w:t>
            </w:r>
          </w:p>
        </w:tc>
        <w:tc>
          <w:tcPr>
            <w:tcW w:w="3260" w:type="dxa"/>
          </w:tcPr>
          <w:p w14:paraId="4DD0D35D" w14:textId="77777777" w:rsidR="00931C76" w:rsidRPr="006436A2" w:rsidRDefault="00931C76" w:rsidP="00931C76">
            <w:pPr>
              <w:rPr>
                <w:sz w:val="24"/>
                <w:szCs w:val="24"/>
              </w:rPr>
            </w:pPr>
            <w:r w:rsidRPr="006436A2">
              <w:rPr>
                <w:sz w:val="24"/>
                <w:szCs w:val="24"/>
              </w:rPr>
              <w:t>Реализация регионального проекта «Популяризация предпринимательства»</w:t>
            </w:r>
          </w:p>
          <w:p w14:paraId="5F49654F" w14:textId="77777777" w:rsidR="00931C76" w:rsidRPr="006436A2" w:rsidRDefault="00931C76" w:rsidP="00931C76">
            <w:pPr>
              <w:rPr>
                <w:sz w:val="24"/>
                <w:szCs w:val="24"/>
              </w:rPr>
            </w:pPr>
          </w:p>
        </w:tc>
        <w:tc>
          <w:tcPr>
            <w:tcW w:w="4961" w:type="dxa"/>
          </w:tcPr>
          <w:p w14:paraId="1DC06F54"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7A7BA501" w14:textId="77777777" w:rsidR="00931C76" w:rsidRPr="006436A2" w:rsidRDefault="00931C76" w:rsidP="00931C76">
            <w:pPr>
              <w:jc w:val="center"/>
              <w:rPr>
                <w:sz w:val="24"/>
                <w:szCs w:val="24"/>
                <w:lang w:eastAsia="ru-RU"/>
              </w:rPr>
            </w:pPr>
            <w:r w:rsidRPr="006436A2">
              <w:rPr>
                <w:sz w:val="24"/>
                <w:szCs w:val="24"/>
                <w:lang w:eastAsia="ru-RU"/>
              </w:rPr>
              <w:t>150,0</w:t>
            </w:r>
          </w:p>
        </w:tc>
        <w:tc>
          <w:tcPr>
            <w:tcW w:w="1217" w:type="dxa"/>
          </w:tcPr>
          <w:p w14:paraId="7476201B" w14:textId="77777777" w:rsidR="00931C76" w:rsidRPr="006436A2" w:rsidRDefault="00931C76" w:rsidP="00931C76">
            <w:pPr>
              <w:jc w:val="center"/>
              <w:rPr>
                <w:sz w:val="24"/>
                <w:szCs w:val="24"/>
                <w:lang w:eastAsia="ru-RU"/>
              </w:rPr>
            </w:pPr>
            <w:r w:rsidRPr="006436A2">
              <w:rPr>
                <w:sz w:val="24"/>
                <w:szCs w:val="24"/>
                <w:lang w:eastAsia="ru-RU"/>
              </w:rPr>
              <w:t>50,0</w:t>
            </w:r>
          </w:p>
        </w:tc>
        <w:tc>
          <w:tcPr>
            <w:tcW w:w="1134" w:type="dxa"/>
          </w:tcPr>
          <w:p w14:paraId="72BA98AD" w14:textId="77777777" w:rsidR="00931C76" w:rsidRPr="006436A2" w:rsidRDefault="00931C76" w:rsidP="00931C76">
            <w:pPr>
              <w:jc w:val="center"/>
              <w:rPr>
                <w:sz w:val="24"/>
                <w:szCs w:val="24"/>
                <w:lang w:eastAsia="ru-RU"/>
              </w:rPr>
            </w:pPr>
            <w:r w:rsidRPr="006436A2">
              <w:rPr>
                <w:sz w:val="24"/>
                <w:szCs w:val="24"/>
                <w:lang w:eastAsia="ru-RU"/>
              </w:rPr>
              <w:t>50,0</w:t>
            </w:r>
          </w:p>
        </w:tc>
        <w:tc>
          <w:tcPr>
            <w:tcW w:w="992" w:type="dxa"/>
          </w:tcPr>
          <w:p w14:paraId="7B802233" w14:textId="77777777" w:rsidR="00931C76" w:rsidRPr="006436A2" w:rsidRDefault="00931C76" w:rsidP="00931C76">
            <w:pPr>
              <w:jc w:val="center"/>
              <w:rPr>
                <w:sz w:val="24"/>
                <w:szCs w:val="24"/>
                <w:lang w:eastAsia="ru-RU"/>
              </w:rPr>
            </w:pPr>
            <w:r w:rsidRPr="006436A2">
              <w:rPr>
                <w:sz w:val="24"/>
                <w:szCs w:val="24"/>
                <w:lang w:eastAsia="ru-RU"/>
              </w:rPr>
              <w:t>50,0</w:t>
            </w:r>
          </w:p>
        </w:tc>
      </w:tr>
      <w:tr w:rsidR="00931C76" w:rsidRPr="006436A2" w14:paraId="3659AF68" w14:textId="77777777" w:rsidTr="00931C76">
        <w:tc>
          <w:tcPr>
            <w:tcW w:w="2269" w:type="dxa"/>
          </w:tcPr>
          <w:p w14:paraId="700E652E"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734C7EFB" w14:textId="77777777" w:rsidR="00931C76" w:rsidRPr="006436A2" w:rsidRDefault="00931C76" w:rsidP="00931C76">
            <w:pPr>
              <w:rPr>
                <w:sz w:val="24"/>
                <w:szCs w:val="24"/>
              </w:rPr>
            </w:pPr>
          </w:p>
        </w:tc>
        <w:tc>
          <w:tcPr>
            <w:tcW w:w="4961" w:type="dxa"/>
          </w:tcPr>
          <w:p w14:paraId="58B06B54"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03125102" w14:textId="77777777" w:rsidR="00931C76" w:rsidRPr="006436A2" w:rsidRDefault="00931C76" w:rsidP="00931C76">
            <w:pPr>
              <w:jc w:val="center"/>
              <w:rPr>
                <w:b/>
                <w:sz w:val="24"/>
                <w:szCs w:val="24"/>
                <w:lang w:eastAsia="ru-RU"/>
              </w:rPr>
            </w:pPr>
          </w:p>
        </w:tc>
        <w:tc>
          <w:tcPr>
            <w:tcW w:w="1217" w:type="dxa"/>
          </w:tcPr>
          <w:p w14:paraId="70BA64E2" w14:textId="77777777" w:rsidR="00931C76" w:rsidRPr="006436A2" w:rsidRDefault="00931C76" w:rsidP="00931C76">
            <w:pPr>
              <w:jc w:val="center"/>
              <w:rPr>
                <w:b/>
                <w:sz w:val="24"/>
                <w:szCs w:val="24"/>
                <w:lang w:eastAsia="ru-RU"/>
              </w:rPr>
            </w:pPr>
          </w:p>
        </w:tc>
        <w:tc>
          <w:tcPr>
            <w:tcW w:w="1134" w:type="dxa"/>
          </w:tcPr>
          <w:p w14:paraId="39BD23EC" w14:textId="77777777" w:rsidR="00931C76" w:rsidRPr="006436A2" w:rsidRDefault="00931C76" w:rsidP="00931C76">
            <w:pPr>
              <w:jc w:val="center"/>
              <w:rPr>
                <w:b/>
                <w:sz w:val="24"/>
                <w:szCs w:val="24"/>
                <w:lang w:eastAsia="ru-RU"/>
              </w:rPr>
            </w:pPr>
          </w:p>
        </w:tc>
        <w:tc>
          <w:tcPr>
            <w:tcW w:w="992" w:type="dxa"/>
          </w:tcPr>
          <w:p w14:paraId="2817DBD8" w14:textId="77777777" w:rsidR="00931C76" w:rsidRPr="006436A2" w:rsidRDefault="00931C76" w:rsidP="00931C76">
            <w:pPr>
              <w:jc w:val="center"/>
              <w:rPr>
                <w:b/>
                <w:sz w:val="24"/>
                <w:szCs w:val="24"/>
                <w:lang w:eastAsia="ru-RU"/>
              </w:rPr>
            </w:pPr>
          </w:p>
        </w:tc>
      </w:tr>
      <w:tr w:rsidR="00931C76" w:rsidRPr="006436A2" w14:paraId="5C606B99" w14:textId="77777777" w:rsidTr="00931C76">
        <w:tc>
          <w:tcPr>
            <w:tcW w:w="2269" w:type="dxa"/>
          </w:tcPr>
          <w:p w14:paraId="29AAFCA1" w14:textId="77777777" w:rsidR="00931C76" w:rsidRPr="006436A2" w:rsidRDefault="00931C76" w:rsidP="00931C76">
            <w:pPr>
              <w:ind w:firstLine="720"/>
              <w:rPr>
                <w:snapToGrid w:val="0"/>
                <w:color w:val="000000"/>
                <w:sz w:val="24"/>
                <w:szCs w:val="24"/>
                <w:lang w:eastAsia="ru-RU"/>
              </w:rPr>
            </w:pPr>
          </w:p>
        </w:tc>
        <w:tc>
          <w:tcPr>
            <w:tcW w:w="3260" w:type="dxa"/>
          </w:tcPr>
          <w:p w14:paraId="1FAA69C8" w14:textId="77777777" w:rsidR="00931C76" w:rsidRPr="006436A2" w:rsidRDefault="00931C76" w:rsidP="00931C76">
            <w:pPr>
              <w:ind w:firstLine="720"/>
              <w:rPr>
                <w:snapToGrid w:val="0"/>
                <w:color w:val="000000"/>
                <w:sz w:val="24"/>
                <w:szCs w:val="24"/>
                <w:lang w:eastAsia="ru-RU"/>
              </w:rPr>
            </w:pPr>
          </w:p>
        </w:tc>
        <w:tc>
          <w:tcPr>
            <w:tcW w:w="4961" w:type="dxa"/>
          </w:tcPr>
          <w:p w14:paraId="67A8E775"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55C4707C" w14:textId="77777777" w:rsidR="00931C76" w:rsidRPr="006436A2" w:rsidRDefault="00931C76" w:rsidP="00931C76">
            <w:pPr>
              <w:jc w:val="center"/>
              <w:rPr>
                <w:b/>
                <w:sz w:val="24"/>
                <w:szCs w:val="24"/>
                <w:lang w:eastAsia="ru-RU"/>
              </w:rPr>
            </w:pPr>
          </w:p>
        </w:tc>
        <w:tc>
          <w:tcPr>
            <w:tcW w:w="1217" w:type="dxa"/>
          </w:tcPr>
          <w:p w14:paraId="6C1C1DFC" w14:textId="77777777" w:rsidR="00931C76" w:rsidRPr="006436A2" w:rsidRDefault="00931C76" w:rsidP="00931C76">
            <w:pPr>
              <w:jc w:val="center"/>
              <w:rPr>
                <w:b/>
                <w:sz w:val="24"/>
                <w:szCs w:val="24"/>
                <w:lang w:eastAsia="ru-RU"/>
              </w:rPr>
            </w:pPr>
          </w:p>
        </w:tc>
        <w:tc>
          <w:tcPr>
            <w:tcW w:w="1134" w:type="dxa"/>
          </w:tcPr>
          <w:p w14:paraId="0DB73DB1" w14:textId="77777777" w:rsidR="00931C76" w:rsidRPr="006436A2" w:rsidRDefault="00931C76" w:rsidP="00931C76">
            <w:pPr>
              <w:jc w:val="center"/>
              <w:rPr>
                <w:b/>
                <w:sz w:val="24"/>
                <w:szCs w:val="24"/>
                <w:lang w:eastAsia="ru-RU"/>
              </w:rPr>
            </w:pPr>
          </w:p>
        </w:tc>
        <w:tc>
          <w:tcPr>
            <w:tcW w:w="992" w:type="dxa"/>
          </w:tcPr>
          <w:p w14:paraId="49C66D6B" w14:textId="77777777" w:rsidR="00931C76" w:rsidRPr="006436A2" w:rsidRDefault="00931C76" w:rsidP="00931C76">
            <w:pPr>
              <w:jc w:val="center"/>
              <w:rPr>
                <w:b/>
                <w:sz w:val="24"/>
                <w:szCs w:val="24"/>
                <w:lang w:eastAsia="ru-RU"/>
              </w:rPr>
            </w:pPr>
          </w:p>
        </w:tc>
      </w:tr>
      <w:tr w:rsidR="00931C76" w:rsidRPr="006436A2" w14:paraId="055B235B" w14:textId="77777777" w:rsidTr="00931C76">
        <w:tc>
          <w:tcPr>
            <w:tcW w:w="2269" w:type="dxa"/>
          </w:tcPr>
          <w:p w14:paraId="7A0CC297" w14:textId="77777777" w:rsidR="00931C76" w:rsidRPr="006436A2" w:rsidRDefault="00931C76" w:rsidP="00931C76">
            <w:pPr>
              <w:ind w:firstLine="720"/>
              <w:rPr>
                <w:snapToGrid w:val="0"/>
                <w:color w:val="000000"/>
                <w:sz w:val="24"/>
                <w:szCs w:val="24"/>
                <w:lang w:eastAsia="ru-RU"/>
              </w:rPr>
            </w:pPr>
          </w:p>
        </w:tc>
        <w:tc>
          <w:tcPr>
            <w:tcW w:w="3260" w:type="dxa"/>
          </w:tcPr>
          <w:p w14:paraId="56921E47" w14:textId="77777777" w:rsidR="00931C76" w:rsidRPr="006436A2" w:rsidRDefault="00931C76" w:rsidP="00931C76">
            <w:pPr>
              <w:ind w:firstLine="720"/>
              <w:rPr>
                <w:snapToGrid w:val="0"/>
                <w:color w:val="000000"/>
                <w:sz w:val="24"/>
                <w:szCs w:val="24"/>
                <w:lang w:eastAsia="ru-RU"/>
              </w:rPr>
            </w:pPr>
          </w:p>
        </w:tc>
        <w:tc>
          <w:tcPr>
            <w:tcW w:w="4961" w:type="dxa"/>
          </w:tcPr>
          <w:p w14:paraId="3EA07A8F"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2D8AA7F3"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B59F39D"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04E39BD1"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2ADD42DF"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22B2A318" w14:textId="77777777" w:rsidTr="00931C76">
        <w:tc>
          <w:tcPr>
            <w:tcW w:w="2269" w:type="dxa"/>
          </w:tcPr>
          <w:p w14:paraId="14681255" w14:textId="77777777" w:rsidR="00931C76" w:rsidRPr="006436A2" w:rsidRDefault="00931C76" w:rsidP="00931C76">
            <w:pPr>
              <w:ind w:firstLine="720"/>
              <w:rPr>
                <w:snapToGrid w:val="0"/>
                <w:color w:val="000000"/>
                <w:sz w:val="24"/>
                <w:szCs w:val="24"/>
                <w:lang w:eastAsia="ru-RU"/>
              </w:rPr>
            </w:pPr>
          </w:p>
        </w:tc>
        <w:tc>
          <w:tcPr>
            <w:tcW w:w="3260" w:type="dxa"/>
          </w:tcPr>
          <w:p w14:paraId="77940A29" w14:textId="77777777" w:rsidR="00931C76" w:rsidRPr="006436A2" w:rsidRDefault="00931C76" w:rsidP="00931C76">
            <w:pPr>
              <w:ind w:firstLine="720"/>
              <w:rPr>
                <w:snapToGrid w:val="0"/>
                <w:color w:val="000000"/>
                <w:sz w:val="24"/>
                <w:szCs w:val="24"/>
                <w:lang w:eastAsia="ru-RU"/>
              </w:rPr>
            </w:pPr>
          </w:p>
        </w:tc>
        <w:tc>
          <w:tcPr>
            <w:tcW w:w="4961" w:type="dxa"/>
          </w:tcPr>
          <w:p w14:paraId="0556CB72"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6DC79453"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1C923209"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2F963CBE"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31A504B7"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1AADCAB" w14:textId="77777777" w:rsidTr="00931C76">
        <w:tc>
          <w:tcPr>
            <w:tcW w:w="2269" w:type="dxa"/>
          </w:tcPr>
          <w:p w14:paraId="3A27958D" w14:textId="77777777" w:rsidR="00931C76" w:rsidRPr="006436A2" w:rsidRDefault="00931C76" w:rsidP="00931C76">
            <w:pPr>
              <w:ind w:firstLine="720"/>
              <w:rPr>
                <w:snapToGrid w:val="0"/>
                <w:color w:val="000000"/>
                <w:sz w:val="24"/>
                <w:szCs w:val="24"/>
                <w:lang w:eastAsia="ru-RU"/>
              </w:rPr>
            </w:pPr>
          </w:p>
        </w:tc>
        <w:tc>
          <w:tcPr>
            <w:tcW w:w="3260" w:type="dxa"/>
          </w:tcPr>
          <w:p w14:paraId="1BA12727" w14:textId="77777777" w:rsidR="00931C76" w:rsidRPr="006436A2" w:rsidRDefault="00931C76" w:rsidP="00931C76">
            <w:pPr>
              <w:ind w:firstLine="720"/>
              <w:rPr>
                <w:snapToGrid w:val="0"/>
                <w:color w:val="000000"/>
                <w:sz w:val="24"/>
                <w:szCs w:val="24"/>
                <w:lang w:eastAsia="ru-RU"/>
              </w:rPr>
            </w:pPr>
          </w:p>
        </w:tc>
        <w:tc>
          <w:tcPr>
            <w:tcW w:w="4961" w:type="dxa"/>
          </w:tcPr>
          <w:p w14:paraId="1067D059"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79B09D40"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078DA5ED"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60232A5F"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401D5DF8"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03ADB027" w14:textId="77777777" w:rsidTr="00931C76">
        <w:tc>
          <w:tcPr>
            <w:tcW w:w="2269" w:type="dxa"/>
          </w:tcPr>
          <w:p w14:paraId="52E06356" w14:textId="77777777" w:rsidR="00931C76" w:rsidRPr="006436A2" w:rsidRDefault="00931C76" w:rsidP="00931C76">
            <w:pPr>
              <w:ind w:firstLine="720"/>
              <w:rPr>
                <w:snapToGrid w:val="0"/>
                <w:color w:val="000000"/>
                <w:sz w:val="24"/>
                <w:szCs w:val="24"/>
                <w:lang w:eastAsia="ru-RU"/>
              </w:rPr>
            </w:pPr>
          </w:p>
        </w:tc>
        <w:tc>
          <w:tcPr>
            <w:tcW w:w="3260" w:type="dxa"/>
          </w:tcPr>
          <w:p w14:paraId="054FC492" w14:textId="77777777" w:rsidR="00931C76" w:rsidRPr="006436A2" w:rsidRDefault="00931C76" w:rsidP="00931C76">
            <w:pPr>
              <w:ind w:firstLine="720"/>
              <w:rPr>
                <w:snapToGrid w:val="0"/>
                <w:color w:val="000000"/>
                <w:sz w:val="24"/>
                <w:szCs w:val="24"/>
                <w:lang w:eastAsia="ru-RU"/>
              </w:rPr>
            </w:pPr>
          </w:p>
        </w:tc>
        <w:tc>
          <w:tcPr>
            <w:tcW w:w="4961" w:type="dxa"/>
          </w:tcPr>
          <w:p w14:paraId="6034BED9"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628A724E"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450149E"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3F33DC06"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438C97F0"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2ACE3BB5" w14:textId="77777777" w:rsidTr="00931C76">
        <w:tc>
          <w:tcPr>
            <w:tcW w:w="2269" w:type="dxa"/>
          </w:tcPr>
          <w:p w14:paraId="394B731A"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2.1.4.</w:t>
            </w:r>
          </w:p>
        </w:tc>
        <w:tc>
          <w:tcPr>
            <w:tcW w:w="3260" w:type="dxa"/>
          </w:tcPr>
          <w:p w14:paraId="1E8B895C" w14:textId="77777777" w:rsidR="00931C76" w:rsidRPr="006436A2" w:rsidRDefault="00931C76" w:rsidP="00931C76">
            <w:pPr>
              <w:rPr>
                <w:sz w:val="24"/>
                <w:szCs w:val="24"/>
              </w:rPr>
            </w:pPr>
            <w:r w:rsidRPr="006436A2">
              <w:rPr>
                <w:sz w:val="24"/>
                <w:szCs w:val="24"/>
              </w:rPr>
              <w:t>Реализация регионального проекта «Акселерация»</w:t>
            </w:r>
          </w:p>
        </w:tc>
        <w:tc>
          <w:tcPr>
            <w:tcW w:w="4961" w:type="dxa"/>
          </w:tcPr>
          <w:p w14:paraId="6A214AE3"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1A42D6B6"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1133BB58"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08A6CD6E"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022399C1"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0F4045CF" w14:textId="77777777" w:rsidTr="00931C76">
        <w:tc>
          <w:tcPr>
            <w:tcW w:w="2269" w:type="dxa"/>
          </w:tcPr>
          <w:p w14:paraId="44D56A3E"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4A59B50C" w14:textId="77777777" w:rsidR="00931C76" w:rsidRPr="006436A2" w:rsidRDefault="00931C76" w:rsidP="00931C76">
            <w:pPr>
              <w:rPr>
                <w:sz w:val="24"/>
                <w:szCs w:val="24"/>
              </w:rPr>
            </w:pPr>
          </w:p>
        </w:tc>
        <w:tc>
          <w:tcPr>
            <w:tcW w:w="4961" w:type="dxa"/>
          </w:tcPr>
          <w:p w14:paraId="6E83761B"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4456E777" w14:textId="77777777" w:rsidR="00931C76" w:rsidRPr="006436A2" w:rsidRDefault="00931C76" w:rsidP="00931C76">
            <w:pPr>
              <w:jc w:val="center"/>
              <w:rPr>
                <w:b/>
                <w:sz w:val="24"/>
                <w:szCs w:val="24"/>
                <w:lang w:eastAsia="ru-RU"/>
              </w:rPr>
            </w:pPr>
          </w:p>
        </w:tc>
        <w:tc>
          <w:tcPr>
            <w:tcW w:w="1217" w:type="dxa"/>
          </w:tcPr>
          <w:p w14:paraId="54FA8B3C" w14:textId="77777777" w:rsidR="00931C76" w:rsidRPr="006436A2" w:rsidRDefault="00931C76" w:rsidP="00931C76">
            <w:pPr>
              <w:jc w:val="center"/>
              <w:rPr>
                <w:b/>
                <w:sz w:val="24"/>
                <w:szCs w:val="24"/>
                <w:lang w:eastAsia="ru-RU"/>
              </w:rPr>
            </w:pPr>
          </w:p>
        </w:tc>
        <w:tc>
          <w:tcPr>
            <w:tcW w:w="1134" w:type="dxa"/>
          </w:tcPr>
          <w:p w14:paraId="2ABC4FD2" w14:textId="77777777" w:rsidR="00931C76" w:rsidRPr="006436A2" w:rsidRDefault="00931C76" w:rsidP="00931C76">
            <w:pPr>
              <w:jc w:val="center"/>
              <w:rPr>
                <w:b/>
                <w:sz w:val="24"/>
                <w:szCs w:val="24"/>
                <w:lang w:eastAsia="ru-RU"/>
              </w:rPr>
            </w:pPr>
          </w:p>
        </w:tc>
        <w:tc>
          <w:tcPr>
            <w:tcW w:w="992" w:type="dxa"/>
          </w:tcPr>
          <w:p w14:paraId="154EE8A9" w14:textId="77777777" w:rsidR="00931C76" w:rsidRPr="006436A2" w:rsidRDefault="00931C76" w:rsidP="00931C76">
            <w:pPr>
              <w:jc w:val="center"/>
              <w:rPr>
                <w:b/>
                <w:sz w:val="24"/>
                <w:szCs w:val="24"/>
                <w:lang w:eastAsia="ru-RU"/>
              </w:rPr>
            </w:pPr>
          </w:p>
        </w:tc>
      </w:tr>
      <w:tr w:rsidR="00931C76" w:rsidRPr="006436A2" w14:paraId="30A6E922" w14:textId="77777777" w:rsidTr="00931C76">
        <w:tc>
          <w:tcPr>
            <w:tcW w:w="2269" w:type="dxa"/>
          </w:tcPr>
          <w:p w14:paraId="2FC2C255"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5DA61031" w14:textId="77777777" w:rsidR="00931C76" w:rsidRPr="006436A2" w:rsidRDefault="00931C76" w:rsidP="00931C76">
            <w:pPr>
              <w:rPr>
                <w:sz w:val="24"/>
                <w:szCs w:val="24"/>
              </w:rPr>
            </w:pPr>
          </w:p>
        </w:tc>
        <w:tc>
          <w:tcPr>
            <w:tcW w:w="4961" w:type="dxa"/>
          </w:tcPr>
          <w:p w14:paraId="46C8156C"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04EAA01D" w14:textId="77777777" w:rsidR="00931C76" w:rsidRPr="006436A2" w:rsidRDefault="00931C76" w:rsidP="00931C76">
            <w:pPr>
              <w:jc w:val="center"/>
              <w:rPr>
                <w:b/>
                <w:sz w:val="24"/>
                <w:szCs w:val="24"/>
                <w:lang w:eastAsia="ru-RU"/>
              </w:rPr>
            </w:pPr>
          </w:p>
        </w:tc>
        <w:tc>
          <w:tcPr>
            <w:tcW w:w="1217" w:type="dxa"/>
          </w:tcPr>
          <w:p w14:paraId="380D1DC6" w14:textId="77777777" w:rsidR="00931C76" w:rsidRPr="006436A2" w:rsidRDefault="00931C76" w:rsidP="00931C76">
            <w:pPr>
              <w:jc w:val="center"/>
              <w:rPr>
                <w:b/>
                <w:sz w:val="24"/>
                <w:szCs w:val="24"/>
                <w:lang w:eastAsia="ru-RU"/>
              </w:rPr>
            </w:pPr>
          </w:p>
        </w:tc>
        <w:tc>
          <w:tcPr>
            <w:tcW w:w="1134" w:type="dxa"/>
          </w:tcPr>
          <w:p w14:paraId="6A3C1955" w14:textId="77777777" w:rsidR="00931C76" w:rsidRPr="006436A2" w:rsidRDefault="00931C76" w:rsidP="00931C76">
            <w:pPr>
              <w:jc w:val="center"/>
              <w:rPr>
                <w:b/>
                <w:sz w:val="24"/>
                <w:szCs w:val="24"/>
                <w:lang w:eastAsia="ru-RU"/>
              </w:rPr>
            </w:pPr>
          </w:p>
        </w:tc>
        <w:tc>
          <w:tcPr>
            <w:tcW w:w="992" w:type="dxa"/>
          </w:tcPr>
          <w:p w14:paraId="1EA4BB01" w14:textId="77777777" w:rsidR="00931C76" w:rsidRPr="006436A2" w:rsidRDefault="00931C76" w:rsidP="00931C76">
            <w:pPr>
              <w:jc w:val="center"/>
              <w:rPr>
                <w:b/>
                <w:sz w:val="24"/>
                <w:szCs w:val="24"/>
                <w:lang w:eastAsia="ru-RU"/>
              </w:rPr>
            </w:pPr>
          </w:p>
        </w:tc>
      </w:tr>
      <w:tr w:rsidR="00931C76" w:rsidRPr="006436A2" w14:paraId="208A5E81" w14:textId="77777777" w:rsidTr="00931C76">
        <w:tc>
          <w:tcPr>
            <w:tcW w:w="2269" w:type="dxa"/>
          </w:tcPr>
          <w:p w14:paraId="0E4A9A0B"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5F043F8F" w14:textId="77777777" w:rsidR="00931C76" w:rsidRPr="006436A2" w:rsidRDefault="00931C76" w:rsidP="00931C76">
            <w:pPr>
              <w:rPr>
                <w:sz w:val="24"/>
                <w:szCs w:val="24"/>
              </w:rPr>
            </w:pPr>
          </w:p>
        </w:tc>
        <w:tc>
          <w:tcPr>
            <w:tcW w:w="4961" w:type="dxa"/>
          </w:tcPr>
          <w:p w14:paraId="41072731"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4A775F43"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08E6CB9"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2EDD7D0"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097D21E7"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094D487B" w14:textId="77777777" w:rsidTr="00931C76">
        <w:tc>
          <w:tcPr>
            <w:tcW w:w="2269" w:type="dxa"/>
          </w:tcPr>
          <w:p w14:paraId="77584E8E"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11CA99AC" w14:textId="77777777" w:rsidR="00931C76" w:rsidRPr="006436A2" w:rsidRDefault="00931C76" w:rsidP="00931C76">
            <w:pPr>
              <w:rPr>
                <w:sz w:val="24"/>
                <w:szCs w:val="24"/>
              </w:rPr>
            </w:pPr>
          </w:p>
        </w:tc>
        <w:tc>
          <w:tcPr>
            <w:tcW w:w="4961" w:type="dxa"/>
          </w:tcPr>
          <w:p w14:paraId="2476072B"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5EFDD27D"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4A80E565"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4DED2151"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D240129"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031639E" w14:textId="77777777" w:rsidTr="00931C76">
        <w:tc>
          <w:tcPr>
            <w:tcW w:w="2269" w:type="dxa"/>
          </w:tcPr>
          <w:p w14:paraId="74E24E34"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28DF1196" w14:textId="77777777" w:rsidR="00931C76" w:rsidRPr="006436A2" w:rsidRDefault="00931C76" w:rsidP="00931C76">
            <w:pPr>
              <w:rPr>
                <w:sz w:val="24"/>
                <w:szCs w:val="24"/>
              </w:rPr>
            </w:pPr>
          </w:p>
        </w:tc>
        <w:tc>
          <w:tcPr>
            <w:tcW w:w="4961" w:type="dxa"/>
          </w:tcPr>
          <w:p w14:paraId="10B2622A"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266CA15A"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076C719"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7C0D5E9"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BDB1E98"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58B7D1F3" w14:textId="77777777" w:rsidTr="00931C76">
        <w:tc>
          <w:tcPr>
            <w:tcW w:w="2269" w:type="dxa"/>
          </w:tcPr>
          <w:p w14:paraId="41C7794B"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1C85045F" w14:textId="77777777" w:rsidR="00931C76" w:rsidRPr="006436A2" w:rsidRDefault="00931C76" w:rsidP="00931C76">
            <w:pPr>
              <w:rPr>
                <w:sz w:val="24"/>
                <w:szCs w:val="24"/>
              </w:rPr>
            </w:pPr>
          </w:p>
        </w:tc>
        <w:tc>
          <w:tcPr>
            <w:tcW w:w="4961" w:type="dxa"/>
          </w:tcPr>
          <w:p w14:paraId="360566FC"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084CAD6A"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00A56326"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63D95FA6"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25376203"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59AE78B6" w14:textId="77777777" w:rsidTr="00931C76">
        <w:tc>
          <w:tcPr>
            <w:tcW w:w="2269" w:type="dxa"/>
          </w:tcPr>
          <w:p w14:paraId="1EFE2E59" w14:textId="77777777" w:rsidR="00931C76" w:rsidRPr="006436A2" w:rsidRDefault="00931C76" w:rsidP="00931C7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2.1.5.</w:t>
            </w:r>
          </w:p>
        </w:tc>
        <w:tc>
          <w:tcPr>
            <w:tcW w:w="3260" w:type="dxa"/>
          </w:tcPr>
          <w:p w14:paraId="1844C25C" w14:textId="77777777" w:rsidR="00931C76" w:rsidRPr="006436A2" w:rsidRDefault="00931C76" w:rsidP="00931C76">
            <w:pPr>
              <w:rPr>
                <w:sz w:val="24"/>
                <w:szCs w:val="24"/>
              </w:rPr>
            </w:pPr>
            <w:r w:rsidRPr="006436A2">
              <w:rPr>
                <w:sz w:val="24"/>
                <w:szCs w:val="24"/>
              </w:rPr>
              <w:t>Реализация регионального проекта «Улучшение условий ведения предпринимательской деятельности»</w:t>
            </w:r>
          </w:p>
        </w:tc>
        <w:tc>
          <w:tcPr>
            <w:tcW w:w="4961" w:type="dxa"/>
          </w:tcPr>
          <w:p w14:paraId="20E0F57A"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713609AE"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411E598A"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445DCA3D"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D246E75"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6A993C4C" w14:textId="77777777" w:rsidTr="00931C76">
        <w:tc>
          <w:tcPr>
            <w:tcW w:w="2269" w:type="dxa"/>
          </w:tcPr>
          <w:p w14:paraId="1559C1C6"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2F6B92BC" w14:textId="77777777" w:rsidR="00931C76" w:rsidRPr="006436A2" w:rsidRDefault="00931C76" w:rsidP="00931C76">
            <w:pPr>
              <w:rPr>
                <w:sz w:val="24"/>
                <w:szCs w:val="24"/>
              </w:rPr>
            </w:pPr>
          </w:p>
        </w:tc>
        <w:tc>
          <w:tcPr>
            <w:tcW w:w="4961" w:type="dxa"/>
          </w:tcPr>
          <w:p w14:paraId="4CE90CEA"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23A145F3" w14:textId="77777777" w:rsidR="00931C76" w:rsidRPr="006436A2" w:rsidRDefault="00931C76" w:rsidP="00931C76">
            <w:pPr>
              <w:jc w:val="center"/>
              <w:rPr>
                <w:b/>
                <w:sz w:val="24"/>
                <w:szCs w:val="24"/>
                <w:lang w:eastAsia="ru-RU"/>
              </w:rPr>
            </w:pPr>
          </w:p>
        </w:tc>
        <w:tc>
          <w:tcPr>
            <w:tcW w:w="1217" w:type="dxa"/>
          </w:tcPr>
          <w:p w14:paraId="7D05460D" w14:textId="77777777" w:rsidR="00931C76" w:rsidRPr="006436A2" w:rsidRDefault="00931C76" w:rsidP="00931C76">
            <w:pPr>
              <w:jc w:val="center"/>
              <w:rPr>
                <w:b/>
                <w:sz w:val="24"/>
                <w:szCs w:val="24"/>
                <w:lang w:eastAsia="ru-RU"/>
              </w:rPr>
            </w:pPr>
          </w:p>
        </w:tc>
        <w:tc>
          <w:tcPr>
            <w:tcW w:w="1134" w:type="dxa"/>
          </w:tcPr>
          <w:p w14:paraId="4E5D6B90" w14:textId="77777777" w:rsidR="00931C76" w:rsidRPr="006436A2" w:rsidRDefault="00931C76" w:rsidP="00931C76">
            <w:pPr>
              <w:jc w:val="center"/>
              <w:rPr>
                <w:b/>
                <w:sz w:val="24"/>
                <w:szCs w:val="24"/>
                <w:lang w:eastAsia="ru-RU"/>
              </w:rPr>
            </w:pPr>
          </w:p>
        </w:tc>
        <w:tc>
          <w:tcPr>
            <w:tcW w:w="992" w:type="dxa"/>
          </w:tcPr>
          <w:p w14:paraId="70F4637A" w14:textId="77777777" w:rsidR="00931C76" w:rsidRPr="006436A2" w:rsidRDefault="00931C76" w:rsidP="00931C76">
            <w:pPr>
              <w:jc w:val="center"/>
              <w:rPr>
                <w:b/>
                <w:sz w:val="24"/>
                <w:szCs w:val="24"/>
                <w:lang w:eastAsia="ru-RU"/>
              </w:rPr>
            </w:pPr>
          </w:p>
        </w:tc>
      </w:tr>
      <w:tr w:rsidR="00931C76" w:rsidRPr="006436A2" w14:paraId="6C469848" w14:textId="77777777" w:rsidTr="00931C76">
        <w:tc>
          <w:tcPr>
            <w:tcW w:w="2269" w:type="dxa"/>
          </w:tcPr>
          <w:p w14:paraId="13AB2EEA"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293391CA" w14:textId="77777777" w:rsidR="00931C76" w:rsidRPr="006436A2" w:rsidRDefault="00931C76" w:rsidP="00931C76">
            <w:pPr>
              <w:rPr>
                <w:sz w:val="24"/>
                <w:szCs w:val="24"/>
              </w:rPr>
            </w:pPr>
          </w:p>
        </w:tc>
        <w:tc>
          <w:tcPr>
            <w:tcW w:w="4961" w:type="dxa"/>
          </w:tcPr>
          <w:p w14:paraId="3A6CB080"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76BBE83A" w14:textId="77777777" w:rsidR="00931C76" w:rsidRPr="006436A2" w:rsidRDefault="00931C76" w:rsidP="00931C76">
            <w:pPr>
              <w:jc w:val="center"/>
              <w:rPr>
                <w:b/>
                <w:sz w:val="24"/>
                <w:szCs w:val="24"/>
                <w:lang w:eastAsia="ru-RU"/>
              </w:rPr>
            </w:pPr>
          </w:p>
        </w:tc>
        <w:tc>
          <w:tcPr>
            <w:tcW w:w="1217" w:type="dxa"/>
          </w:tcPr>
          <w:p w14:paraId="21C8EF16" w14:textId="77777777" w:rsidR="00931C76" w:rsidRPr="006436A2" w:rsidRDefault="00931C76" w:rsidP="00931C76">
            <w:pPr>
              <w:jc w:val="center"/>
              <w:rPr>
                <w:b/>
                <w:sz w:val="24"/>
                <w:szCs w:val="24"/>
                <w:lang w:eastAsia="ru-RU"/>
              </w:rPr>
            </w:pPr>
          </w:p>
        </w:tc>
        <w:tc>
          <w:tcPr>
            <w:tcW w:w="1134" w:type="dxa"/>
          </w:tcPr>
          <w:p w14:paraId="3488D5C4" w14:textId="77777777" w:rsidR="00931C76" w:rsidRPr="006436A2" w:rsidRDefault="00931C76" w:rsidP="00931C76">
            <w:pPr>
              <w:jc w:val="center"/>
              <w:rPr>
                <w:b/>
                <w:sz w:val="24"/>
                <w:szCs w:val="24"/>
                <w:lang w:eastAsia="ru-RU"/>
              </w:rPr>
            </w:pPr>
          </w:p>
        </w:tc>
        <w:tc>
          <w:tcPr>
            <w:tcW w:w="992" w:type="dxa"/>
          </w:tcPr>
          <w:p w14:paraId="007D9194" w14:textId="77777777" w:rsidR="00931C76" w:rsidRPr="006436A2" w:rsidRDefault="00931C76" w:rsidP="00931C76">
            <w:pPr>
              <w:jc w:val="center"/>
              <w:rPr>
                <w:b/>
                <w:sz w:val="24"/>
                <w:szCs w:val="24"/>
                <w:lang w:eastAsia="ru-RU"/>
              </w:rPr>
            </w:pPr>
          </w:p>
        </w:tc>
      </w:tr>
      <w:tr w:rsidR="00931C76" w:rsidRPr="006436A2" w14:paraId="0FB23E7C" w14:textId="77777777" w:rsidTr="00931C76">
        <w:tc>
          <w:tcPr>
            <w:tcW w:w="2269" w:type="dxa"/>
          </w:tcPr>
          <w:p w14:paraId="6B4CE0DD"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7F5B7A70" w14:textId="77777777" w:rsidR="00931C76" w:rsidRPr="006436A2" w:rsidRDefault="00931C76" w:rsidP="00931C76">
            <w:pPr>
              <w:rPr>
                <w:sz w:val="24"/>
                <w:szCs w:val="24"/>
              </w:rPr>
            </w:pPr>
          </w:p>
        </w:tc>
        <w:tc>
          <w:tcPr>
            <w:tcW w:w="4961" w:type="dxa"/>
          </w:tcPr>
          <w:p w14:paraId="73751A23"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6E78AFDE"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26FFBAEE"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3BB309DD"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E8E2F1C"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34AED066" w14:textId="77777777" w:rsidTr="00931C76">
        <w:tc>
          <w:tcPr>
            <w:tcW w:w="2269" w:type="dxa"/>
          </w:tcPr>
          <w:p w14:paraId="4413D172"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4756D74F" w14:textId="77777777" w:rsidR="00931C76" w:rsidRPr="006436A2" w:rsidRDefault="00931C76" w:rsidP="00931C76">
            <w:pPr>
              <w:rPr>
                <w:sz w:val="24"/>
                <w:szCs w:val="24"/>
              </w:rPr>
            </w:pPr>
          </w:p>
        </w:tc>
        <w:tc>
          <w:tcPr>
            <w:tcW w:w="4961" w:type="dxa"/>
          </w:tcPr>
          <w:p w14:paraId="698EC3D2"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24FB2C21"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52D8A37C"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C04C069"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3D56595B"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00173253" w14:textId="77777777" w:rsidTr="00931C76">
        <w:tc>
          <w:tcPr>
            <w:tcW w:w="2269" w:type="dxa"/>
          </w:tcPr>
          <w:p w14:paraId="317DB8D0"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3F27E2A6" w14:textId="77777777" w:rsidR="00931C76" w:rsidRPr="006436A2" w:rsidRDefault="00931C76" w:rsidP="00931C76">
            <w:pPr>
              <w:rPr>
                <w:sz w:val="24"/>
                <w:szCs w:val="24"/>
              </w:rPr>
            </w:pPr>
          </w:p>
        </w:tc>
        <w:tc>
          <w:tcPr>
            <w:tcW w:w="4961" w:type="dxa"/>
          </w:tcPr>
          <w:p w14:paraId="782EC109"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34B06218"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DAFF4E1"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1252447E"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791A46B3"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C1C7067" w14:textId="77777777" w:rsidTr="00931C76">
        <w:tc>
          <w:tcPr>
            <w:tcW w:w="2269" w:type="dxa"/>
          </w:tcPr>
          <w:p w14:paraId="14F23FD8" w14:textId="77777777" w:rsidR="00931C76" w:rsidRPr="006436A2" w:rsidRDefault="00931C76" w:rsidP="00931C76">
            <w:pPr>
              <w:pStyle w:val="ConsPlusCell"/>
              <w:rPr>
                <w:rFonts w:ascii="Times New Roman" w:eastAsia="Times New Roman" w:hAnsi="Times New Roman" w:cs="Times New Roman"/>
                <w:sz w:val="24"/>
                <w:szCs w:val="24"/>
              </w:rPr>
            </w:pPr>
          </w:p>
        </w:tc>
        <w:tc>
          <w:tcPr>
            <w:tcW w:w="3260" w:type="dxa"/>
          </w:tcPr>
          <w:p w14:paraId="2C8802F5" w14:textId="77777777" w:rsidR="00931C76" w:rsidRPr="006436A2" w:rsidRDefault="00931C76" w:rsidP="00931C76">
            <w:pPr>
              <w:rPr>
                <w:sz w:val="24"/>
                <w:szCs w:val="24"/>
              </w:rPr>
            </w:pPr>
          </w:p>
        </w:tc>
        <w:tc>
          <w:tcPr>
            <w:tcW w:w="4961" w:type="dxa"/>
          </w:tcPr>
          <w:p w14:paraId="78E64F0E"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3673C2E3"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120844D3"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62451BA1"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041EC8C"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50454615" w14:textId="77777777" w:rsidTr="00931C76">
        <w:tc>
          <w:tcPr>
            <w:tcW w:w="2269" w:type="dxa"/>
            <w:vMerge w:val="restart"/>
          </w:tcPr>
          <w:p w14:paraId="7A110C6F"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Подпрограмма 3</w:t>
            </w:r>
          </w:p>
          <w:p w14:paraId="7B17098A" w14:textId="77777777" w:rsidR="00931C76" w:rsidRPr="006436A2" w:rsidRDefault="00931C76" w:rsidP="00931C76">
            <w:pPr>
              <w:pStyle w:val="ConsPlusCell"/>
              <w:rPr>
                <w:rFonts w:ascii="Times New Roman" w:hAnsi="Times New Roman" w:cs="Times New Roman"/>
                <w:b/>
                <w:sz w:val="24"/>
                <w:szCs w:val="24"/>
              </w:rPr>
            </w:pPr>
          </w:p>
        </w:tc>
        <w:tc>
          <w:tcPr>
            <w:tcW w:w="3260" w:type="dxa"/>
            <w:vMerge w:val="restart"/>
          </w:tcPr>
          <w:p w14:paraId="3DD5DFB4" w14:textId="77777777" w:rsidR="00931C76" w:rsidRPr="006436A2" w:rsidRDefault="00931C76" w:rsidP="00931C7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Развитие агропромышленного и рыбохозяйственного комплексов </w:t>
            </w:r>
          </w:p>
        </w:tc>
        <w:tc>
          <w:tcPr>
            <w:tcW w:w="4961" w:type="dxa"/>
          </w:tcPr>
          <w:p w14:paraId="50F3DDDF"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369399EA"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5784810B"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11577770"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38DC180"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5BDBEDCA" w14:textId="77777777" w:rsidTr="00931C76">
        <w:tc>
          <w:tcPr>
            <w:tcW w:w="2269" w:type="dxa"/>
            <w:vMerge/>
          </w:tcPr>
          <w:p w14:paraId="0C9E73C4" w14:textId="77777777" w:rsidR="00931C76" w:rsidRPr="006436A2" w:rsidRDefault="00931C76" w:rsidP="00931C76">
            <w:pPr>
              <w:ind w:firstLine="720"/>
              <w:rPr>
                <w:snapToGrid w:val="0"/>
                <w:color w:val="000000"/>
                <w:sz w:val="24"/>
                <w:szCs w:val="24"/>
                <w:lang w:eastAsia="ru-RU"/>
              </w:rPr>
            </w:pPr>
          </w:p>
        </w:tc>
        <w:tc>
          <w:tcPr>
            <w:tcW w:w="3260" w:type="dxa"/>
            <w:vMerge/>
          </w:tcPr>
          <w:p w14:paraId="35CBDB67" w14:textId="77777777" w:rsidR="00931C76" w:rsidRPr="006436A2" w:rsidRDefault="00931C76" w:rsidP="00931C76">
            <w:pPr>
              <w:ind w:firstLine="720"/>
              <w:rPr>
                <w:snapToGrid w:val="0"/>
                <w:color w:val="000000"/>
                <w:sz w:val="24"/>
                <w:szCs w:val="24"/>
                <w:lang w:eastAsia="ru-RU"/>
              </w:rPr>
            </w:pPr>
          </w:p>
        </w:tc>
        <w:tc>
          <w:tcPr>
            <w:tcW w:w="4961" w:type="dxa"/>
          </w:tcPr>
          <w:p w14:paraId="68ACD6E8"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49BD6FFA" w14:textId="77777777" w:rsidR="00931C76" w:rsidRPr="006436A2" w:rsidRDefault="00931C76" w:rsidP="00931C76">
            <w:pPr>
              <w:jc w:val="center"/>
              <w:rPr>
                <w:b/>
                <w:sz w:val="24"/>
                <w:szCs w:val="24"/>
                <w:lang w:eastAsia="ru-RU"/>
              </w:rPr>
            </w:pPr>
          </w:p>
        </w:tc>
        <w:tc>
          <w:tcPr>
            <w:tcW w:w="1217" w:type="dxa"/>
          </w:tcPr>
          <w:p w14:paraId="037DA0AB" w14:textId="77777777" w:rsidR="00931C76" w:rsidRPr="006436A2" w:rsidRDefault="00931C76" w:rsidP="00931C76">
            <w:pPr>
              <w:jc w:val="center"/>
              <w:rPr>
                <w:b/>
                <w:sz w:val="24"/>
                <w:szCs w:val="24"/>
                <w:lang w:eastAsia="ru-RU"/>
              </w:rPr>
            </w:pPr>
          </w:p>
        </w:tc>
        <w:tc>
          <w:tcPr>
            <w:tcW w:w="1134" w:type="dxa"/>
          </w:tcPr>
          <w:p w14:paraId="0589613E" w14:textId="77777777" w:rsidR="00931C76" w:rsidRPr="006436A2" w:rsidRDefault="00931C76" w:rsidP="00931C76">
            <w:pPr>
              <w:jc w:val="center"/>
              <w:rPr>
                <w:b/>
                <w:sz w:val="24"/>
                <w:szCs w:val="24"/>
                <w:lang w:eastAsia="ru-RU"/>
              </w:rPr>
            </w:pPr>
          </w:p>
        </w:tc>
        <w:tc>
          <w:tcPr>
            <w:tcW w:w="992" w:type="dxa"/>
          </w:tcPr>
          <w:p w14:paraId="026445F1" w14:textId="77777777" w:rsidR="00931C76" w:rsidRPr="006436A2" w:rsidRDefault="00931C76" w:rsidP="00931C76">
            <w:pPr>
              <w:jc w:val="center"/>
              <w:rPr>
                <w:b/>
                <w:sz w:val="24"/>
                <w:szCs w:val="24"/>
                <w:lang w:eastAsia="ru-RU"/>
              </w:rPr>
            </w:pPr>
          </w:p>
        </w:tc>
      </w:tr>
      <w:tr w:rsidR="00931C76" w:rsidRPr="006436A2" w14:paraId="32543081" w14:textId="77777777" w:rsidTr="00931C76">
        <w:tc>
          <w:tcPr>
            <w:tcW w:w="2269" w:type="dxa"/>
            <w:vMerge/>
          </w:tcPr>
          <w:p w14:paraId="1F3E43EA" w14:textId="77777777" w:rsidR="00931C76" w:rsidRPr="006436A2" w:rsidRDefault="00931C76" w:rsidP="00931C76">
            <w:pPr>
              <w:ind w:firstLine="720"/>
              <w:rPr>
                <w:snapToGrid w:val="0"/>
                <w:color w:val="000000"/>
                <w:sz w:val="24"/>
                <w:szCs w:val="24"/>
                <w:lang w:eastAsia="ru-RU"/>
              </w:rPr>
            </w:pPr>
          </w:p>
        </w:tc>
        <w:tc>
          <w:tcPr>
            <w:tcW w:w="3260" w:type="dxa"/>
            <w:vMerge/>
          </w:tcPr>
          <w:p w14:paraId="32C03735" w14:textId="77777777" w:rsidR="00931C76" w:rsidRPr="006436A2" w:rsidRDefault="00931C76" w:rsidP="00931C76">
            <w:pPr>
              <w:ind w:firstLine="720"/>
              <w:rPr>
                <w:snapToGrid w:val="0"/>
                <w:color w:val="000000"/>
                <w:sz w:val="24"/>
                <w:szCs w:val="24"/>
                <w:lang w:eastAsia="ru-RU"/>
              </w:rPr>
            </w:pPr>
          </w:p>
        </w:tc>
        <w:tc>
          <w:tcPr>
            <w:tcW w:w="4961" w:type="dxa"/>
          </w:tcPr>
          <w:p w14:paraId="1312C5DF"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523DB8C7" w14:textId="77777777" w:rsidR="00931C76" w:rsidRPr="006436A2" w:rsidRDefault="00931C76" w:rsidP="00931C76">
            <w:pPr>
              <w:jc w:val="center"/>
              <w:rPr>
                <w:b/>
                <w:sz w:val="24"/>
                <w:szCs w:val="24"/>
                <w:lang w:eastAsia="ru-RU"/>
              </w:rPr>
            </w:pPr>
          </w:p>
        </w:tc>
        <w:tc>
          <w:tcPr>
            <w:tcW w:w="1217" w:type="dxa"/>
          </w:tcPr>
          <w:p w14:paraId="24E6900C" w14:textId="77777777" w:rsidR="00931C76" w:rsidRPr="006436A2" w:rsidRDefault="00931C76" w:rsidP="00931C76">
            <w:pPr>
              <w:jc w:val="center"/>
              <w:rPr>
                <w:b/>
                <w:sz w:val="24"/>
                <w:szCs w:val="24"/>
                <w:lang w:eastAsia="ru-RU"/>
              </w:rPr>
            </w:pPr>
          </w:p>
        </w:tc>
        <w:tc>
          <w:tcPr>
            <w:tcW w:w="1134" w:type="dxa"/>
          </w:tcPr>
          <w:p w14:paraId="3C30E976" w14:textId="77777777" w:rsidR="00931C76" w:rsidRPr="006436A2" w:rsidRDefault="00931C76" w:rsidP="00931C76">
            <w:pPr>
              <w:jc w:val="center"/>
              <w:rPr>
                <w:b/>
                <w:sz w:val="24"/>
                <w:szCs w:val="24"/>
                <w:lang w:eastAsia="ru-RU"/>
              </w:rPr>
            </w:pPr>
          </w:p>
        </w:tc>
        <w:tc>
          <w:tcPr>
            <w:tcW w:w="992" w:type="dxa"/>
          </w:tcPr>
          <w:p w14:paraId="3B792A2F" w14:textId="77777777" w:rsidR="00931C76" w:rsidRPr="006436A2" w:rsidRDefault="00931C76" w:rsidP="00931C76">
            <w:pPr>
              <w:jc w:val="center"/>
              <w:rPr>
                <w:b/>
                <w:sz w:val="24"/>
                <w:szCs w:val="24"/>
                <w:lang w:eastAsia="ru-RU"/>
              </w:rPr>
            </w:pPr>
          </w:p>
        </w:tc>
      </w:tr>
      <w:tr w:rsidR="00931C76" w:rsidRPr="006436A2" w14:paraId="219993B6" w14:textId="77777777" w:rsidTr="00931C76">
        <w:tc>
          <w:tcPr>
            <w:tcW w:w="2269" w:type="dxa"/>
            <w:vMerge/>
          </w:tcPr>
          <w:p w14:paraId="62D5A020" w14:textId="77777777" w:rsidR="00931C76" w:rsidRPr="006436A2" w:rsidRDefault="00931C76" w:rsidP="00931C76">
            <w:pPr>
              <w:ind w:firstLine="720"/>
              <w:rPr>
                <w:snapToGrid w:val="0"/>
                <w:color w:val="000000"/>
                <w:sz w:val="24"/>
                <w:szCs w:val="24"/>
                <w:lang w:eastAsia="ru-RU"/>
              </w:rPr>
            </w:pPr>
          </w:p>
        </w:tc>
        <w:tc>
          <w:tcPr>
            <w:tcW w:w="3260" w:type="dxa"/>
            <w:vMerge/>
          </w:tcPr>
          <w:p w14:paraId="386CCE9B" w14:textId="77777777" w:rsidR="00931C76" w:rsidRPr="006436A2" w:rsidRDefault="00931C76" w:rsidP="00931C76">
            <w:pPr>
              <w:ind w:firstLine="720"/>
              <w:rPr>
                <w:snapToGrid w:val="0"/>
                <w:color w:val="000000"/>
                <w:sz w:val="24"/>
                <w:szCs w:val="24"/>
                <w:lang w:eastAsia="ru-RU"/>
              </w:rPr>
            </w:pPr>
          </w:p>
        </w:tc>
        <w:tc>
          <w:tcPr>
            <w:tcW w:w="4961" w:type="dxa"/>
          </w:tcPr>
          <w:p w14:paraId="413EE820"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255BE8F8"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520547A9"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2F9B08DE"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9B00AC2"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6478F03" w14:textId="77777777" w:rsidTr="00931C76">
        <w:tc>
          <w:tcPr>
            <w:tcW w:w="2269" w:type="dxa"/>
            <w:vMerge/>
          </w:tcPr>
          <w:p w14:paraId="1BC481CA" w14:textId="77777777" w:rsidR="00931C76" w:rsidRPr="006436A2" w:rsidRDefault="00931C76" w:rsidP="00931C76">
            <w:pPr>
              <w:ind w:firstLine="720"/>
              <w:rPr>
                <w:snapToGrid w:val="0"/>
                <w:color w:val="000000"/>
                <w:sz w:val="24"/>
                <w:szCs w:val="24"/>
                <w:lang w:eastAsia="ru-RU"/>
              </w:rPr>
            </w:pPr>
          </w:p>
        </w:tc>
        <w:tc>
          <w:tcPr>
            <w:tcW w:w="3260" w:type="dxa"/>
            <w:vMerge/>
          </w:tcPr>
          <w:p w14:paraId="5CB3DF99" w14:textId="77777777" w:rsidR="00931C76" w:rsidRPr="006436A2" w:rsidRDefault="00931C76" w:rsidP="00931C76">
            <w:pPr>
              <w:ind w:firstLine="720"/>
              <w:rPr>
                <w:snapToGrid w:val="0"/>
                <w:color w:val="000000"/>
                <w:sz w:val="24"/>
                <w:szCs w:val="24"/>
                <w:lang w:eastAsia="ru-RU"/>
              </w:rPr>
            </w:pPr>
          </w:p>
        </w:tc>
        <w:tc>
          <w:tcPr>
            <w:tcW w:w="4961" w:type="dxa"/>
          </w:tcPr>
          <w:p w14:paraId="7B95D9C7"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3ED0A865"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5D90354"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161A926"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2AA2E568"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B9CFDEE" w14:textId="77777777" w:rsidTr="00931C76">
        <w:tc>
          <w:tcPr>
            <w:tcW w:w="2269" w:type="dxa"/>
            <w:vMerge/>
          </w:tcPr>
          <w:p w14:paraId="424643D3" w14:textId="77777777" w:rsidR="00931C76" w:rsidRPr="006436A2" w:rsidRDefault="00931C76" w:rsidP="00931C76">
            <w:pPr>
              <w:ind w:firstLine="720"/>
              <w:rPr>
                <w:snapToGrid w:val="0"/>
                <w:color w:val="000000"/>
                <w:sz w:val="24"/>
                <w:szCs w:val="24"/>
                <w:lang w:eastAsia="ru-RU"/>
              </w:rPr>
            </w:pPr>
          </w:p>
        </w:tc>
        <w:tc>
          <w:tcPr>
            <w:tcW w:w="3260" w:type="dxa"/>
            <w:vMerge/>
          </w:tcPr>
          <w:p w14:paraId="1CA4D869" w14:textId="77777777" w:rsidR="00931C76" w:rsidRPr="006436A2" w:rsidRDefault="00931C76" w:rsidP="00931C76">
            <w:pPr>
              <w:ind w:firstLine="720"/>
              <w:rPr>
                <w:snapToGrid w:val="0"/>
                <w:color w:val="000000"/>
                <w:sz w:val="24"/>
                <w:szCs w:val="24"/>
                <w:lang w:eastAsia="ru-RU"/>
              </w:rPr>
            </w:pPr>
          </w:p>
        </w:tc>
        <w:tc>
          <w:tcPr>
            <w:tcW w:w="4961" w:type="dxa"/>
          </w:tcPr>
          <w:p w14:paraId="7B0EF70D"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0828B5CC"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1CD30131"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65E18379"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77DAE86"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5D09AA30" w14:textId="77777777" w:rsidTr="00931C76">
        <w:tc>
          <w:tcPr>
            <w:tcW w:w="2269" w:type="dxa"/>
            <w:vMerge/>
          </w:tcPr>
          <w:p w14:paraId="60C67697" w14:textId="77777777" w:rsidR="00931C76" w:rsidRPr="006436A2" w:rsidRDefault="00931C76" w:rsidP="00931C76">
            <w:pPr>
              <w:ind w:firstLine="720"/>
              <w:rPr>
                <w:snapToGrid w:val="0"/>
                <w:color w:val="000000"/>
                <w:sz w:val="24"/>
                <w:szCs w:val="24"/>
                <w:lang w:eastAsia="ru-RU"/>
              </w:rPr>
            </w:pPr>
          </w:p>
        </w:tc>
        <w:tc>
          <w:tcPr>
            <w:tcW w:w="3260" w:type="dxa"/>
            <w:vMerge/>
          </w:tcPr>
          <w:p w14:paraId="38C0649C" w14:textId="77777777" w:rsidR="00931C76" w:rsidRPr="006436A2" w:rsidRDefault="00931C76" w:rsidP="00931C76">
            <w:pPr>
              <w:ind w:firstLine="720"/>
              <w:rPr>
                <w:snapToGrid w:val="0"/>
                <w:color w:val="000000"/>
                <w:sz w:val="24"/>
                <w:szCs w:val="24"/>
                <w:lang w:eastAsia="ru-RU"/>
              </w:rPr>
            </w:pPr>
          </w:p>
        </w:tc>
        <w:tc>
          <w:tcPr>
            <w:tcW w:w="4961" w:type="dxa"/>
          </w:tcPr>
          <w:p w14:paraId="47E081C6"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0ADF5F40"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655D751"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163219B1"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B1057EC"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78083D36" w14:textId="77777777" w:rsidTr="00931C76">
        <w:tc>
          <w:tcPr>
            <w:tcW w:w="2269" w:type="dxa"/>
            <w:vMerge w:val="restart"/>
          </w:tcPr>
          <w:p w14:paraId="56D2C8C8"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3.1.1</w:t>
            </w:r>
          </w:p>
        </w:tc>
        <w:tc>
          <w:tcPr>
            <w:tcW w:w="3260" w:type="dxa"/>
            <w:vMerge w:val="restart"/>
          </w:tcPr>
          <w:p w14:paraId="6F6D7639"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961" w:type="dxa"/>
          </w:tcPr>
          <w:p w14:paraId="555D532E"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784CE9E5"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39B5DC65"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10D4DF3E"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1850B1D"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70F6E8C3" w14:textId="77777777" w:rsidTr="00931C76">
        <w:tc>
          <w:tcPr>
            <w:tcW w:w="2269" w:type="dxa"/>
            <w:vMerge/>
          </w:tcPr>
          <w:p w14:paraId="6F212D1C" w14:textId="77777777" w:rsidR="00931C76" w:rsidRPr="006436A2" w:rsidRDefault="00931C76" w:rsidP="00931C76">
            <w:pPr>
              <w:ind w:firstLine="720"/>
              <w:rPr>
                <w:snapToGrid w:val="0"/>
                <w:color w:val="000000"/>
                <w:sz w:val="24"/>
                <w:szCs w:val="24"/>
                <w:lang w:eastAsia="ru-RU"/>
              </w:rPr>
            </w:pPr>
          </w:p>
        </w:tc>
        <w:tc>
          <w:tcPr>
            <w:tcW w:w="3260" w:type="dxa"/>
            <w:vMerge/>
          </w:tcPr>
          <w:p w14:paraId="66CC8BF9" w14:textId="77777777" w:rsidR="00931C76" w:rsidRPr="006436A2" w:rsidRDefault="00931C76" w:rsidP="00931C76">
            <w:pPr>
              <w:ind w:firstLine="720"/>
              <w:rPr>
                <w:snapToGrid w:val="0"/>
                <w:color w:val="000000"/>
                <w:sz w:val="24"/>
                <w:szCs w:val="24"/>
                <w:lang w:eastAsia="ru-RU"/>
              </w:rPr>
            </w:pPr>
          </w:p>
        </w:tc>
        <w:tc>
          <w:tcPr>
            <w:tcW w:w="4961" w:type="dxa"/>
          </w:tcPr>
          <w:p w14:paraId="5022B296"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5E2A0A3E" w14:textId="77777777" w:rsidR="00931C76" w:rsidRPr="006436A2" w:rsidRDefault="00931C76" w:rsidP="00931C76">
            <w:pPr>
              <w:jc w:val="center"/>
              <w:rPr>
                <w:b/>
                <w:sz w:val="24"/>
                <w:szCs w:val="24"/>
                <w:lang w:eastAsia="ru-RU"/>
              </w:rPr>
            </w:pPr>
          </w:p>
        </w:tc>
        <w:tc>
          <w:tcPr>
            <w:tcW w:w="1217" w:type="dxa"/>
          </w:tcPr>
          <w:p w14:paraId="0DD7DFFE" w14:textId="77777777" w:rsidR="00931C76" w:rsidRPr="006436A2" w:rsidRDefault="00931C76" w:rsidP="00931C76">
            <w:pPr>
              <w:jc w:val="center"/>
              <w:rPr>
                <w:b/>
                <w:sz w:val="24"/>
                <w:szCs w:val="24"/>
                <w:lang w:eastAsia="ru-RU"/>
              </w:rPr>
            </w:pPr>
          </w:p>
        </w:tc>
        <w:tc>
          <w:tcPr>
            <w:tcW w:w="1134" w:type="dxa"/>
          </w:tcPr>
          <w:p w14:paraId="2DB8C33B" w14:textId="77777777" w:rsidR="00931C76" w:rsidRPr="006436A2" w:rsidRDefault="00931C76" w:rsidP="00931C76">
            <w:pPr>
              <w:jc w:val="center"/>
              <w:rPr>
                <w:b/>
                <w:sz w:val="24"/>
                <w:szCs w:val="24"/>
                <w:lang w:eastAsia="ru-RU"/>
              </w:rPr>
            </w:pPr>
          </w:p>
        </w:tc>
        <w:tc>
          <w:tcPr>
            <w:tcW w:w="992" w:type="dxa"/>
          </w:tcPr>
          <w:p w14:paraId="24266B81" w14:textId="77777777" w:rsidR="00931C76" w:rsidRPr="006436A2" w:rsidRDefault="00931C76" w:rsidP="00931C76">
            <w:pPr>
              <w:jc w:val="center"/>
              <w:rPr>
                <w:b/>
                <w:sz w:val="24"/>
                <w:szCs w:val="24"/>
                <w:lang w:eastAsia="ru-RU"/>
              </w:rPr>
            </w:pPr>
          </w:p>
        </w:tc>
      </w:tr>
      <w:tr w:rsidR="00931C76" w:rsidRPr="006436A2" w14:paraId="1008C8BC" w14:textId="77777777" w:rsidTr="00931C76">
        <w:tc>
          <w:tcPr>
            <w:tcW w:w="2269" w:type="dxa"/>
            <w:vMerge/>
          </w:tcPr>
          <w:p w14:paraId="4B4C63D2" w14:textId="77777777" w:rsidR="00931C76" w:rsidRPr="006436A2" w:rsidRDefault="00931C76" w:rsidP="00931C76">
            <w:pPr>
              <w:ind w:firstLine="720"/>
              <w:rPr>
                <w:snapToGrid w:val="0"/>
                <w:color w:val="000000"/>
                <w:sz w:val="24"/>
                <w:szCs w:val="24"/>
                <w:lang w:eastAsia="ru-RU"/>
              </w:rPr>
            </w:pPr>
          </w:p>
        </w:tc>
        <w:tc>
          <w:tcPr>
            <w:tcW w:w="3260" w:type="dxa"/>
            <w:vMerge/>
          </w:tcPr>
          <w:p w14:paraId="4C9E472E" w14:textId="77777777" w:rsidR="00931C76" w:rsidRPr="006436A2" w:rsidRDefault="00931C76" w:rsidP="00931C76">
            <w:pPr>
              <w:ind w:firstLine="720"/>
              <w:rPr>
                <w:snapToGrid w:val="0"/>
                <w:color w:val="000000"/>
                <w:sz w:val="24"/>
                <w:szCs w:val="24"/>
                <w:lang w:eastAsia="ru-RU"/>
              </w:rPr>
            </w:pPr>
          </w:p>
        </w:tc>
        <w:tc>
          <w:tcPr>
            <w:tcW w:w="4961" w:type="dxa"/>
          </w:tcPr>
          <w:p w14:paraId="6F1D8C05"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5B9193A0" w14:textId="77777777" w:rsidR="00931C76" w:rsidRPr="006436A2" w:rsidRDefault="00931C76" w:rsidP="00931C76">
            <w:pPr>
              <w:jc w:val="center"/>
              <w:rPr>
                <w:b/>
                <w:sz w:val="24"/>
                <w:szCs w:val="24"/>
                <w:lang w:eastAsia="ru-RU"/>
              </w:rPr>
            </w:pPr>
          </w:p>
        </w:tc>
        <w:tc>
          <w:tcPr>
            <w:tcW w:w="1217" w:type="dxa"/>
          </w:tcPr>
          <w:p w14:paraId="7AD94C0B" w14:textId="77777777" w:rsidR="00931C76" w:rsidRPr="006436A2" w:rsidRDefault="00931C76" w:rsidP="00931C76">
            <w:pPr>
              <w:jc w:val="center"/>
              <w:rPr>
                <w:b/>
                <w:sz w:val="24"/>
                <w:szCs w:val="24"/>
                <w:lang w:eastAsia="ru-RU"/>
              </w:rPr>
            </w:pPr>
          </w:p>
        </w:tc>
        <w:tc>
          <w:tcPr>
            <w:tcW w:w="1134" w:type="dxa"/>
          </w:tcPr>
          <w:p w14:paraId="7D4749EA" w14:textId="77777777" w:rsidR="00931C76" w:rsidRPr="006436A2" w:rsidRDefault="00931C76" w:rsidP="00931C76">
            <w:pPr>
              <w:jc w:val="center"/>
              <w:rPr>
                <w:b/>
                <w:sz w:val="24"/>
                <w:szCs w:val="24"/>
                <w:lang w:eastAsia="ru-RU"/>
              </w:rPr>
            </w:pPr>
          </w:p>
        </w:tc>
        <w:tc>
          <w:tcPr>
            <w:tcW w:w="992" w:type="dxa"/>
          </w:tcPr>
          <w:p w14:paraId="32EB82E1" w14:textId="77777777" w:rsidR="00931C76" w:rsidRPr="006436A2" w:rsidRDefault="00931C76" w:rsidP="00931C76">
            <w:pPr>
              <w:jc w:val="center"/>
              <w:rPr>
                <w:b/>
                <w:sz w:val="24"/>
                <w:szCs w:val="24"/>
                <w:lang w:eastAsia="ru-RU"/>
              </w:rPr>
            </w:pPr>
          </w:p>
        </w:tc>
      </w:tr>
      <w:tr w:rsidR="00931C76" w:rsidRPr="006436A2" w14:paraId="04019030" w14:textId="77777777" w:rsidTr="00931C76">
        <w:tc>
          <w:tcPr>
            <w:tcW w:w="2269" w:type="dxa"/>
            <w:vMerge/>
          </w:tcPr>
          <w:p w14:paraId="3C09835A" w14:textId="77777777" w:rsidR="00931C76" w:rsidRPr="006436A2" w:rsidRDefault="00931C76" w:rsidP="00931C76">
            <w:pPr>
              <w:ind w:firstLine="720"/>
              <w:rPr>
                <w:snapToGrid w:val="0"/>
                <w:color w:val="000000"/>
                <w:sz w:val="24"/>
                <w:szCs w:val="24"/>
                <w:lang w:eastAsia="ru-RU"/>
              </w:rPr>
            </w:pPr>
          </w:p>
        </w:tc>
        <w:tc>
          <w:tcPr>
            <w:tcW w:w="3260" w:type="dxa"/>
            <w:vMerge/>
          </w:tcPr>
          <w:p w14:paraId="5400F03B" w14:textId="77777777" w:rsidR="00931C76" w:rsidRPr="006436A2" w:rsidRDefault="00931C76" w:rsidP="00931C76">
            <w:pPr>
              <w:ind w:firstLine="720"/>
              <w:rPr>
                <w:snapToGrid w:val="0"/>
                <w:color w:val="000000"/>
                <w:sz w:val="24"/>
                <w:szCs w:val="24"/>
                <w:lang w:eastAsia="ru-RU"/>
              </w:rPr>
            </w:pPr>
          </w:p>
        </w:tc>
        <w:tc>
          <w:tcPr>
            <w:tcW w:w="4961" w:type="dxa"/>
          </w:tcPr>
          <w:p w14:paraId="430CEDC9"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620B1681"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5E6B2E93"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0E6A3D4"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3B27E178"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54C763E" w14:textId="77777777" w:rsidTr="00931C76">
        <w:tc>
          <w:tcPr>
            <w:tcW w:w="2269" w:type="dxa"/>
            <w:vMerge/>
          </w:tcPr>
          <w:p w14:paraId="4B0541E0" w14:textId="77777777" w:rsidR="00931C76" w:rsidRPr="006436A2" w:rsidRDefault="00931C76" w:rsidP="00931C76">
            <w:pPr>
              <w:ind w:firstLine="720"/>
              <w:rPr>
                <w:snapToGrid w:val="0"/>
                <w:color w:val="000000"/>
                <w:sz w:val="24"/>
                <w:szCs w:val="24"/>
                <w:lang w:eastAsia="ru-RU"/>
              </w:rPr>
            </w:pPr>
          </w:p>
        </w:tc>
        <w:tc>
          <w:tcPr>
            <w:tcW w:w="3260" w:type="dxa"/>
            <w:vMerge/>
          </w:tcPr>
          <w:p w14:paraId="23BD104F" w14:textId="77777777" w:rsidR="00931C76" w:rsidRPr="006436A2" w:rsidRDefault="00931C76" w:rsidP="00931C76">
            <w:pPr>
              <w:ind w:firstLine="720"/>
              <w:rPr>
                <w:snapToGrid w:val="0"/>
                <w:color w:val="000000"/>
                <w:sz w:val="24"/>
                <w:szCs w:val="24"/>
                <w:lang w:eastAsia="ru-RU"/>
              </w:rPr>
            </w:pPr>
          </w:p>
        </w:tc>
        <w:tc>
          <w:tcPr>
            <w:tcW w:w="4961" w:type="dxa"/>
          </w:tcPr>
          <w:p w14:paraId="272769B0"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2E0E4740"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4D03292"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72310073"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CEB2DE4"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6E964286" w14:textId="77777777" w:rsidTr="00931C76">
        <w:tc>
          <w:tcPr>
            <w:tcW w:w="2269" w:type="dxa"/>
            <w:vMerge/>
          </w:tcPr>
          <w:p w14:paraId="21611060" w14:textId="77777777" w:rsidR="00931C76" w:rsidRPr="006436A2" w:rsidRDefault="00931C76" w:rsidP="00931C76">
            <w:pPr>
              <w:ind w:firstLine="720"/>
              <w:rPr>
                <w:snapToGrid w:val="0"/>
                <w:color w:val="000000"/>
                <w:sz w:val="24"/>
                <w:szCs w:val="24"/>
                <w:lang w:eastAsia="ru-RU"/>
              </w:rPr>
            </w:pPr>
          </w:p>
        </w:tc>
        <w:tc>
          <w:tcPr>
            <w:tcW w:w="3260" w:type="dxa"/>
            <w:vMerge/>
          </w:tcPr>
          <w:p w14:paraId="23BE0346" w14:textId="77777777" w:rsidR="00931C76" w:rsidRPr="006436A2" w:rsidRDefault="00931C76" w:rsidP="00931C76">
            <w:pPr>
              <w:ind w:firstLine="720"/>
              <w:rPr>
                <w:snapToGrid w:val="0"/>
                <w:color w:val="000000"/>
                <w:sz w:val="24"/>
                <w:szCs w:val="24"/>
                <w:lang w:eastAsia="ru-RU"/>
              </w:rPr>
            </w:pPr>
          </w:p>
        </w:tc>
        <w:tc>
          <w:tcPr>
            <w:tcW w:w="4961" w:type="dxa"/>
          </w:tcPr>
          <w:p w14:paraId="4B906A72"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7E508555"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217F9A0"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1CD0509C"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7EB13048"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04649047" w14:textId="77777777" w:rsidTr="00931C76">
        <w:tc>
          <w:tcPr>
            <w:tcW w:w="2269" w:type="dxa"/>
            <w:vMerge/>
          </w:tcPr>
          <w:p w14:paraId="1582FF00" w14:textId="77777777" w:rsidR="00931C76" w:rsidRPr="006436A2" w:rsidRDefault="00931C76" w:rsidP="00931C76">
            <w:pPr>
              <w:ind w:firstLine="720"/>
              <w:rPr>
                <w:snapToGrid w:val="0"/>
                <w:color w:val="000000"/>
                <w:sz w:val="24"/>
                <w:szCs w:val="24"/>
                <w:lang w:eastAsia="ru-RU"/>
              </w:rPr>
            </w:pPr>
          </w:p>
        </w:tc>
        <w:tc>
          <w:tcPr>
            <w:tcW w:w="3260" w:type="dxa"/>
            <w:vMerge/>
          </w:tcPr>
          <w:p w14:paraId="5D7D6144" w14:textId="77777777" w:rsidR="00931C76" w:rsidRPr="006436A2" w:rsidRDefault="00931C76" w:rsidP="00931C76">
            <w:pPr>
              <w:ind w:firstLine="720"/>
              <w:rPr>
                <w:snapToGrid w:val="0"/>
                <w:color w:val="000000"/>
                <w:sz w:val="24"/>
                <w:szCs w:val="24"/>
                <w:lang w:eastAsia="ru-RU"/>
              </w:rPr>
            </w:pPr>
          </w:p>
        </w:tc>
        <w:tc>
          <w:tcPr>
            <w:tcW w:w="4961" w:type="dxa"/>
          </w:tcPr>
          <w:p w14:paraId="2E09455F"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34B714EB"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EAA592E"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182C2370"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70583E8D"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1E5FA873" w14:textId="77777777" w:rsidTr="00931C76">
        <w:tc>
          <w:tcPr>
            <w:tcW w:w="2269" w:type="dxa"/>
            <w:vMerge w:val="restart"/>
          </w:tcPr>
          <w:p w14:paraId="20FF9A3C"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3.1.2.</w:t>
            </w:r>
          </w:p>
        </w:tc>
        <w:tc>
          <w:tcPr>
            <w:tcW w:w="3260" w:type="dxa"/>
            <w:vMerge w:val="restart"/>
          </w:tcPr>
          <w:p w14:paraId="08CCAA3F"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Информационная поддержка и содействие кадровому обеспечению отрасли</w:t>
            </w:r>
          </w:p>
        </w:tc>
        <w:tc>
          <w:tcPr>
            <w:tcW w:w="4961" w:type="dxa"/>
          </w:tcPr>
          <w:p w14:paraId="2EABDA13" w14:textId="77777777" w:rsidR="00931C76" w:rsidRPr="006436A2" w:rsidRDefault="00931C76" w:rsidP="00931C76">
            <w:pPr>
              <w:rPr>
                <w:snapToGrid w:val="0"/>
                <w:sz w:val="24"/>
                <w:szCs w:val="24"/>
                <w:lang w:eastAsia="ru-RU"/>
              </w:rPr>
            </w:pPr>
            <w:r w:rsidRPr="006436A2">
              <w:rPr>
                <w:snapToGrid w:val="0"/>
                <w:sz w:val="24"/>
                <w:szCs w:val="24"/>
                <w:lang w:eastAsia="ru-RU"/>
              </w:rPr>
              <w:t>Всего:</w:t>
            </w:r>
          </w:p>
        </w:tc>
        <w:tc>
          <w:tcPr>
            <w:tcW w:w="1760" w:type="dxa"/>
          </w:tcPr>
          <w:p w14:paraId="11D9E4AB"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F263ED2"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2945022A"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770D31B"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636BB9B5" w14:textId="77777777" w:rsidTr="00931C76">
        <w:tc>
          <w:tcPr>
            <w:tcW w:w="2269" w:type="dxa"/>
            <w:vMerge/>
          </w:tcPr>
          <w:p w14:paraId="56CDFDFF" w14:textId="77777777" w:rsidR="00931C76" w:rsidRPr="006436A2" w:rsidRDefault="00931C76" w:rsidP="00931C76">
            <w:pPr>
              <w:ind w:firstLine="720"/>
              <w:rPr>
                <w:snapToGrid w:val="0"/>
                <w:color w:val="000000"/>
                <w:sz w:val="24"/>
                <w:szCs w:val="24"/>
                <w:lang w:eastAsia="ru-RU"/>
              </w:rPr>
            </w:pPr>
          </w:p>
        </w:tc>
        <w:tc>
          <w:tcPr>
            <w:tcW w:w="3260" w:type="dxa"/>
            <w:vMerge/>
          </w:tcPr>
          <w:p w14:paraId="3795FEA6" w14:textId="77777777" w:rsidR="00931C76" w:rsidRPr="006436A2" w:rsidRDefault="00931C76" w:rsidP="00931C76">
            <w:pPr>
              <w:ind w:firstLine="720"/>
              <w:rPr>
                <w:snapToGrid w:val="0"/>
                <w:color w:val="000000"/>
                <w:sz w:val="24"/>
                <w:szCs w:val="24"/>
                <w:lang w:eastAsia="ru-RU"/>
              </w:rPr>
            </w:pPr>
          </w:p>
        </w:tc>
        <w:tc>
          <w:tcPr>
            <w:tcW w:w="4961" w:type="dxa"/>
          </w:tcPr>
          <w:p w14:paraId="1056E612"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70C50A1E" w14:textId="77777777" w:rsidR="00931C76" w:rsidRPr="006436A2" w:rsidRDefault="00931C76" w:rsidP="00931C76">
            <w:pPr>
              <w:jc w:val="center"/>
              <w:rPr>
                <w:b/>
                <w:sz w:val="24"/>
                <w:szCs w:val="24"/>
                <w:lang w:eastAsia="ru-RU"/>
              </w:rPr>
            </w:pPr>
          </w:p>
        </w:tc>
        <w:tc>
          <w:tcPr>
            <w:tcW w:w="1217" w:type="dxa"/>
          </w:tcPr>
          <w:p w14:paraId="522208F9" w14:textId="77777777" w:rsidR="00931C76" w:rsidRPr="006436A2" w:rsidRDefault="00931C76" w:rsidP="00931C76">
            <w:pPr>
              <w:jc w:val="center"/>
              <w:rPr>
                <w:b/>
                <w:sz w:val="24"/>
                <w:szCs w:val="24"/>
                <w:lang w:eastAsia="ru-RU"/>
              </w:rPr>
            </w:pPr>
          </w:p>
        </w:tc>
        <w:tc>
          <w:tcPr>
            <w:tcW w:w="1134" w:type="dxa"/>
          </w:tcPr>
          <w:p w14:paraId="7EBF1DD5" w14:textId="77777777" w:rsidR="00931C76" w:rsidRPr="006436A2" w:rsidRDefault="00931C76" w:rsidP="00931C76">
            <w:pPr>
              <w:jc w:val="center"/>
              <w:rPr>
                <w:b/>
                <w:sz w:val="24"/>
                <w:szCs w:val="24"/>
                <w:lang w:eastAsia="ru-RU"/>
              </w:rPr>
            </w:pPr>
          </w:p>
        </w:tc>
        <w:tc>
          <w:tcPr>
            <w:tcW w:w="992" w:type="dxa"/>
          </w:tcPr>
          <w:p w14:paraId="04E86B5E" w14:textId="77777777" w:rsidR="00931C76" w:rsidRPr="006436A2" w:rsidRDefault="00931C76" w:rsidP="00931C76">
            <w:pPr>
              <w:jc w:val="center"/>
              <w:rPr>
                <w:b/>
                <w:sz w:val="24"/>
                <w:szCs w:val="24"/>
                <w:lang w:eastAsia="ru-RU"/>
              </w:rPr>
            </w:pPr>
          </w:p>
        </w:tc>
      </w:tr>
      <w:tr w:rsidR="00931C76" w:rsidRPr="006436A2" w14:paraId="7D637AF3" w14:textId="77777777" w:rsidTr="00931C76">
        <w:tc>
          <w:tcPr>
            <w:tcW w:w="2269" w:type="dxa"/>
            <w:vMerge/>
          </w:tcPr>
          <w:p w14:paraId="36C03650" w14:textId="77777777" w:rsidR="00931C76" w:rsidRPr="006436A2" w:rsidRDefault="00931C76" w:rsidP="00931C76">
            <w:pPr>
              <w:ind w:firstLine="720"/>
              <w:rPr>
                <w:snapToGrid w:val="0"/>
                <w:color w:val="000000"/>
                <w:sz w:val="24"/>
                <w:szCs w:val="24"/>
                <w:lang w:eastAsia="ru-RU"/>
              </w:rPr>
            </w:pPr>
          </w:p>
        </w:tc>
        <w:tc>
          <w:tcPr>
            <w:tcW w:w="3260" w:type="dxa"/>
            <w:vMerge/>
          </w:tcPr>
          <w:p w14:paraId="06F06193" w14:textId="77777777" w:rsidR="00931C76" w:rsidRPr="006436A2" w:rsidRDefault="00931C76" w:rsidP="00931C76">
            <w:pPr>
              <w:ind w:firstLine="720"/>
              <w:rPr>
                <w:snapToGrid w:val="0"/>
                <w:color w:val="000000"/>
                <w:sz w:val="24"/>
                <w:szCs w:val="24"/>
                <w:lang w:eastAsia="ru-RU"/>
              </w:rPr>
            </w:pPr>
          </w:p>
        </w:tc>
        <w:tc>
          <w:tcPr>
            <w:tcW w:w="4961" w:type="dxa"/>
          </w:tcPr>
          <w:p w14:paraId="4EDBF4F5"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67512974" w14:textId="77777777" w:rsidR="00931C76" w:rsidRPr="006436A2" w:rsidRDefault="00931C76" w:rsidP="00931C76">
            <w:pPr>
              <w:jc w:val="center"/>
              <w:rPr>
                <w:b/>
                <w:sz w:val="24"/>
                <w:szCs w:val="24"/>
                <w:lang w:eastAsia="ru-RU"/>
              </w:rPr>
            </w:pPr>
          </w:p>
        </w:tc>
        <w:tc>
          <w:tcPr>
            <w:tcW w:w="1217" w:type="dxa"/>
          </w:tcPr>
          <w:p w14:paraId="2FB027CD" w14:textId="77777777" w:rsidR="00931C76" w:rsidRPr="006436A2" w:rsidRDefault="00931C76" w:rsidP="00931C76">
            <w:pPr>
              <w:jc w:val="center"/>
              <w:rPr>
                <w:b/>
                <w:sz w:val="24"/>
                <w:szCs w:val="24"/>
                <w:lang w:eastAsia="ru-RU"/>
              </w:rPr>
            </w:pPr>
          </w:p>
        </w:tc>
        <w:tc>
          <w:tcPr>
            <w:tcW w:w="1134" w:type="dxa"/>
          </w:tcPr>
          <w:p w14:paraId="13F3A317" w14:textId="77777777" w:rsidR="00931C76" w:rsidRPr="006436A2" w:rsidRDefault="00931C76" w:rsidP="00931C76">
            <w:pPr>
              <w:jc w:val="center"/>
              <w:rPr>
                <w:b/>
                <w:sz w:val="24"/>
                <w:szCs w:val="24"/>
                <w:lang w:eastAsia="ru-RU"/>
              </w:rPr>
            </w:pPr>
          </w:p>
        </w:tc>
        <w:tc>
          <w:tcPr>
            <w:tcW w:w="992" w:type="dxa"/>
          </w:tcPr>
          <w:p w14:paraId="04C46501" w14:textId="77777777" w:rsidR="00931C76" w:rsidRPr="006436A2" w:rsidRDefault="00931C76" w:rsidP="00931C76">
            <w:pPr>
              <w:jc w:val="center"/>
              <w:rPr>
                <w:b/>
                <w:sz w:val="24"/>
                <w:szCs w:val="24"/>
                <w:lang w:eastAsia="ru-RU"/>
              </w:rPr>
            </w:pPr>
          </w:p>
        </w:tc>
      </w:tr>
      <w:tr w:rsidR="00931C76" w:rsidRPr="006436A2" w14:paraId="1E4ABD2B" w14:textId="77777777" w:rsidTr="00931C76">
        <w:tc>
          <w:tcPr>
            <w:tcW w:w="2269" w:type="dxa"/>
            <w:vMerge/>
          </w:tcPr>
          <w:p w14:paraId="6C70C731" w14:textId="77777777" w:rsidR="00931C76" w:rsidRPr="006436A2" w:rsidRDefault="00931C76" w:rsidP="00931C76">
            <w:pPr>
              <w:ind w:firstLine="720"/>
              <w:rPr>
                <w:snapToGrid w:val="0"/>
                <w:color w:val="000000"/>
                <w:sz w:val="24"/>
                <w:szCs w:val="24"/>
                <w:lang w:eastAsia="ru-RU"/>
              </w:rPr>
            </w:pPr>
          </w:p>
        </w:tc>
        <w:tc>
          <w:tcPr>
            <w:tcW w:w="3260" w:type="dxa"/>
            <w:vMerge/>
          </w:tcPr>
          <w:p w14:paraId="3D9699DD" w14:textId="77777777" w:rsidR="00931C76" w:rsidRPr="006436A2" w:rsidRDefault="00931C76" w:rsidP="00931C76">
            <w:pPr>
              <w:ind w:firstLine="720"/>
              <w:rPr>
                <w:snapToGrid w:val="0"/>
                <w:color w:val="000000"/>
                <w:sz w:val="24"/>
                <w:szCs w:val="24"/>
                <w:lang w:eastAsia="ru-RU"/>
              </w:rPr>
            </w:pPr>
          </w:p>
        </w:tc>
        <w:tc>
          <w:tcPr>
            <w:tcW w:w="4961" w:type="dxa"/>
          </w:tcPr>
          <w:p w14:paraId="55997EE3"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7CA5AEDE"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B3263C5"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72A76C6"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131B6DAA"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3D4772A0" w14:textId="77777777" w:rsidTr="00931C76">
        <w:tc>
          <w:tcPr>
            <w:tcW w:w="2269" w:type="dxa"/>
            <w:vMerge/>
          </w:tcPr>
          <w:p w14:paraId="3447ED1E" w14:textId="77777777" w:rsidR="00931C76" w:rsidRPr="006436A2" w:rsidRDefault="00931C76" w:rsidP="00931C76">
            <w:pPr>
              <w:ind w:firstLine="720"/>
              <w:rPr>
                <w:snapToGrid w:val="0"/>
                <w:color w:val="000000"/>
                <w:sz w:val="24"/>
                <w:szCs w:val="24"/>
                <w:lang w:eastAsia="ru-RU"/>
              </w:rPr>
            </w:pPr>
          </w:p>
        </w:tc>
        <w:tc>
          <w:tcPr>
            <w:tcW w:w="3260" w:type="dxa"/>
            <w:vMerge/>
          </w:tcPr>
          <w:p w14:paraId="46607137" w14:textId="77777777" w:rsidR="00931C76" w:rsidRPr="006436A2" w:rsidRDefault="00931C76" w:rsidP="00931C76">
            <w:pPr>
              <w:ind w:firstLine="720"/>
              <w:rPr>
                <w:snapToGrid w:val="0"/>
                <w:color w:val="000000"/>
                <w:sz w:val="24"/>
                <w:szCs w:val="24"/>
                <w:lang w:eastAsia="ru-RU"/>
              </w:rPr>
            </w:pPr>
          </w:p>
        </w:tc>
        <w:tc>
          <w:tcPr>
            <w:tcW w:w="4961" w:type="dxa"/>
          </w:tcPr>
          <w:p w14:paraId="7CE4123C"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549C7E08"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129BEAE0"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028E516B"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28D638A2"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129F06A" w14:textId="77777777" w:rsidTr="00931C76">
        <w:tc>
          <w:tcPr>
            <w:tcW w:w="2269" w:type="dxa"/>
            <w:vMerge/>
          </w:tcPr>
          <w:p w14:paraId="79053173" w14:textId="77777777" w:rsidR="00931C76" w:rsidRPr="006436A2" w:rsidRDefault="00931C76" w:rsidP="00931C76">
            <w:pPr>
              <w:ind w:firstLine="720"/>
              <w:rPr>
                <w:snapToGrid w:val="0"/>
                <w:color w:val="000000"/>
                <w:sz w:val="24"/>
                <w:szCs w:val="24"/>
                <w:lang w:eastAsia="ru-RU"/>
              </w:rPr>
            </w:pPr>
          </w:p>
        </w:tc>
        <w:tc>
          <w:tcPr>
            <w:tcW w:w="3260" w:type="dxa"/>
            <w:vMerge/>
          </w:tcPr>
          <w:p w14:paraId="5746F400" w14:textId="77777777" w:rsidR="00931C76" w:rsidRPr="006436A2" w:rsidRDefault="00931C76" w:rsidP="00931C76">
            <w:pPr>
              <w:ind w:firstLine="720"/>
              <w:rPr>
                <w:snapToGrid w:val="0"/>
                <w:color w:val="000000"/>
                <w:sz w:val="24"/>
                <w:szCs w:val="24"/>
                <w:lang w:eastAsia="ru-RU"/>
              </w:rPr>
            </w:pPr>
          </w:p>
        </w:tc>
        <w:tc>
          <w:tcPr>
            <w:tcW w:w="4961" w:type="dxa"/>
          </w:tcPr>
          <w:p w14:paraId="580B7B24"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4B7FF76F"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0744319F"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5E306180"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011942F2"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244CAF67" w14:textId="77777777" w:rsidTr="00931C76">
        <w:tc>
          <w:tcPr>
            <w:tcW w:w="2269" w:type="dxa"/>
            <w:vMerge/>
          </w:tcPr>
          <w:p w14:paraId="00F8FCB0" w14:textId="77777777" w:rsidR="00931C76" w:rsidRPr="006436A2" w:rsidRDefault="00931C76" w:rsidP="00931C76">
            <w:pPr>
              <w:ind w:firstLine="720"/>
              <w:rPr>
                <w:snapToGrid w:val="0"/>
                <w:color w:val="000000"/>
                <w:sz w:val="24"/>
                <w:szCs w:val="24"/>
                <w:lang w:eastAsia="ru-RU"/>
              </w:rPr>
            </w:pPr>
          </w:p>
        </w:tc>
        <w:tc>
          <w:tcPr>
            <w:tcW w:w="3260" w:type="dxa"/>
            <w:vMerge/>
          </w:tcPr>
          <w:p w14:paraId="6B029346" w14:textId="77777777" w:rsidR="00931C76" w:rsidRPr="006436A2" w:rsidRDefault="00931C76" w:rsidP="00931C76">
            <w:pPr>
              <w:ind w:firstLine="720"/>
              <w:rPr>
                <w:snapToGrid w:val="0"/>
                <w:color w:val="000000"/>
                <w:sz w:val="24"/>
                <w:szCs w:val="24"/>
                <w:lang w:eastAsia="ru-RU"/>
              </w:rPr>
            </w:pPr>
          </w:p>
        </w:tc>
        <w:tc>
          <w:tcPr>
            <w:tcW w:w="4961" w:type="dxa"/>
          </w:tcPr>
          <w:p w14:paraId="5CD8CC21"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041C025B"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419313E8"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426F839F"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4B194A85"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1E6EADB5" w14:textId="77777777" w:rsidTr="00931C76">
        <w:tc>
          <w:tcPr>
            <w:tcW w:w="2269" w:type="dxa"/>
            <w:vMerge w:val="restart"/>
          </w:tcPr>
          <w:p w14:paraId="2CF1C927"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3.1.3.</w:t>
            </w:r>
          </w:p>
        </w:tc>
        <w:tc>
          <w:tcPr>
            <w:tcW w:w="3260" w:type="dxa"/>
            <w:vMerge w:val="restart"/>
          </w:tcPr>
          <w:p w14:paraId="52BEA2A0" w14:textId="77777777" w:rsidR="00931C76" w:rsidRPr="006436A2" w:rsidRDefault="00931C76" w:rsidP="00931C7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Реализация регионального проекта «Создание системы поддержки и развитие сельской кооперации на территории Республики </w:t>
            </w:r>
            <w:r w:rsidRPr="006436A2">
              <w:rPr>
                <w:rFonts w:ascii="Times New Roman" w:hAnsi="Times New Roman" w:cs="Times New Roman"/>
                <w:sz w:val="24"/>
                <w:szCs w:val="24"/>
              </w:rPr>
              <w:lastRenderedPageBreak/>
              <w:t>Коми»</w:t>
            </w:r>
          </w:p>
        </w:tc>
        <w:tc>
          <w:tcPr>
            <w:tcW w:w="4961" w:type="dxa"/>
          </w:tcPr>
          <w:p w14:paraId="7671BC92" w14:textId="77777777" w:rsidR="00931C76" w:rsidRPr="006436A2" w:rsidRDefault="00931C76" w:rsidP="00931C76">
            <w:pPr>
              <w:rPr>
                <w:snapToGrid w:val="0"/>
                <w:sz w:val="24"/>
                <w:szCs w:val="24"/>
                <w:lang w:eastAsia="ru-RU"/>
              </w:rPr>
            </w:pPr>
            <w:r w:rsidRPr="006436A2">
              <w:rPr>
                <w:snapToGrid w:val="0"/>
                <w:sz w:val="24"/>
                <w:szCs w:val="24"/>
                <w:lang w:eastAsia="ru-RU"/>
              </w:rPr>
              <w:lastRenderedPageBreak/>
              <w:t>Всего:</w:t>
            </w:r>
          </w:p>
        </w:tc>
        <w:tc>
          <w:tcPr>
            <w:tcW w:w="1760" w:type="dxa"/>
          </w:tcPr>
          <w:p w14:paraId="045C3530"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6071278F"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700790D5"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D4C2D31"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3A721BF3" w14:textId="77777777" w:rsidTr="00931C76">
        <w:tc>
          <w:tcPr>
            <w:tcW w:w="2269" w:type="dxa"/>
            <w:vMerge/>
          </w:tcPr>
          <w:p w14:paraId="170ACACE" w14:textId="77777777" w:rsidR="00931C76" w:rsidRPr="006436A2" w:rsidRDefault="00931C76" w:rsidP="00931C76">
            <w:pPr>
              <w:ind w:firstLine="720"/>
              <w:rPr>
                <w:snapToGrid w:val="0"/>
                <w:color w:val="000000"/>
                <w:sz w:val="24"/>
                <w:szCs w:val="24"/>
                <w:lang w:eastAsia="ru-RU"/>
              </w:rPr>
            </w:pPr>
          </w:p>
        </w:tc>
        <w:tc>
          <w:tcPr>
            <w:tcW w:w="3260" w:type="dxa"/>
            <w:vMerge/>
          </w:tcPr>
          <w:p w14:paraId="1412F058" w14:textId="77777777" w:rsidR="00931C76" w:rsidRPr="006436A2" w:rsidRDefault="00931C76" w:rsidP="00931C76">
            <w:pPr>
              <w:ind w:firstLine="720"/>
              <w:rPr>
                <w:snapToGrid w:val="0"/>
                <w:color w:val="000000"/>
                <w:sz w:val="24"/>
                <w:szCs w:val="24"/>
                <w:lang w:eastAsia="ru-RU"/>
              </w:rPr>
            </w:pPr>
          </w:p>
        </w:tc>
        <w:tc>
          <w:tcPr>
            <w:tcW w:w="4961" w:type="dxa"/>
          </w:tcPr>
          <w:p w14:paraId="359B1997" w14:textId="77777777" w:rsidR="00931C76" w:rsidRPr="006436A2" w:rsidRDefault="00931C76" w:rsidP="00931C76">
            <w:pPr>
              <w:rPr>
                <w:snapToGrid w:val="0"/>
                <w:sz w:val="24"/>
                <w:szCs w:val="24"/>
                <w:lang w:eastAsia="ru-RU"/>
              </w:rPr>
            </w:pPr>
            <w:r w:rsidRPr="006436A2">
              <w:rPr>
                <w:snapToGrid w:val="0"/>
                <w:sz w:val="24"/>
                <w:szCs w:val="24"/>
                <w:lang w:eastAsia="ru-RU"/>
              </w:rPr>
              <w:t>в том числе:</w:t>
            </w:r>
          </w:p>
        </w:tc>
        <w:tc>
          <w:tcPr>
            <w:tcW w:w="1760" w:type="dxa"/>
          </w:tcPr>
          <w:p w14:paraId="1A31837C" w14:textId="77777777" w:rsidR="00931C76" w:rsidRPr="006436A2" w:rsidRDefault="00931C76" w:rsidP="00931C76">
            <w:pPr>
              <w:jc w:val="center"/>
              <w:rPr>
                <w:b/>
                <w:sz w:val="24"/>
                <w:szCs w:val="24"/>
                <w:lang w:eastAsia="ru-RU"/>
              </w:rPr>
            </w:pPr>
          </w:p>
        </w:tc>
        <w:tc>
          <w:tcPr>
            <w:tcW w:w="1217" w:type="dxa"/>
          </w:tcPr>
          <w:p w14:paraId="788DE66A" w14:textId="77777777" w:rsidR="00931C76" w:rsidRPr="006436A2" w:rsidRDefault="00931C76" w:rsidP="00931C76">
            <w:pPr>
              <w:jc w:val="center"/>
              <w:rPr>
                <w:b/>
                <w:sz w:val="24"/>
                <w:szCs w:val="24"/>
                <w:lang w:eastAsia="ru-RU"/>
              </w:rPr>
            </w:pPr>
          </w:p>
        </w:tc>
        <w:tc>
          <w:tcPr>
            <w:tcW w:w="1134" w:type="dxa"/>
          </w:tcPr>
          <w:p w14:paraId="76CD5D73" w14:textId="77777777" w:rsidR="00931C76" w:rsidRPr="006436A2" w:rsidRDefault="00931C76" w:rsidP="00931C76">
            <w:pPr>
              <w:jc w:val="center"/>
              <w:rPr>
                <w:b/>
                <w:sz w:val="24"/>
                <w:szCs w:val="24"/>
                <w:lang w:eastAsia="ru-RU"/>
              </w:rPr>
            </w:pPr>
          </w:p>
        </w:tc>
        <w:tc>
          <w:tcPr>
            <w:tcW w:w="992" w:type="dxa"/>
          </w:tcPr>
          <w:p w14:paraId="3F870907" w14:textId="77777777" w:rsidR="00931C76" w:rsidRPr="006436A2" w:rsidRDefault="00931C76" w:rsidP="00931C76">
            <w:pPr>
              <w:jc w:val="center"/>
              <w:rPr>
                <w:b/>
                <w:sz w:val="24"/>
                <w:szCs w:val="24"/>
                <w:lang w:eastAsia="ru-RU"/>
              </w:rPr>
            </w:pPr>
          </w:p>
        </w:tc>
      </w:tr>
      <w:tr w:rsidR="00931C76" w:rsidRPr="006436A2" w14:paraId="5CC6B293" w14:textId="77777777" w:rsidTr="00931C76">
        <w:tc>
          <w:tcPr>
            <w:tcW w:w="2269" w:type="dxa"/>
            <w:vMerge/>
          </w:tcPr>
          <w:p w14:paraId="46A6FAEA" w14:textId="77777777" w:rsidR="00931C76" w:rsidRPr="006436A2" w:rsidRDefault="00931C76" w:rsidP="00931C76">
            <w:pPr>
              <w:ind w:firstLine="720"/>
              <w:rPr>
                <w:snapToGrid w:val="0"/>
                <w:color w:val="000000"/>
                <w:sz w:val="24"/>
                <w:szCs w:val="24"/>
                <w:lang w:eastAsia="ru-RU"/>
              </w:rPr>
            </w:pPr>
          </w:p>
        </w:tc>
        <w:tc>
          <w:tcPr>
            <w:tcW w:w="3260" w:type="dxa"/>
            <w:vMerge/>
          </w:tcPr>
          <w:p w14:paraId="0EF4C159" w14:textId="77777777" w:rsidR="00931C76" w:rsidRPr="006436A2" w:rsidRDefault="00931C76" w:rsidP="00931C76">
            <w:pPr>
              <w:ind w:firstLine="720"/>
              <w:rPr>
                <w:snapToGrid w:val="0"/>
                <w:color w:val="000000"/>
                <w:sz w:val="24"/>
                <w:szCs w:val="24"/>
                <w:lang w:eastAsia="ru-RU"/>
              </w:rPr>
            </w:pPr>
          </w:p>
        </w:tc>
        <w:tc>
          <w:tcPr>
            <w:tcW w:w="4961" w:type="dxa"/>
          </w:tcPr>
          <w:p w14:paraId="5EAA1ABE" w14:textId="77777777" w:rsidR="00931C76" w:rsidRPr="006436A2" w:rsidRDefault="00931C76" w:rsidP="00931C7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760" w:type="dxa"/>
          </w:tcPr>
          <w:p w14:paraId="3ED0D9B1" w14:textId="77777777" w:rsidR="00931C76" w:rsidRPr="006436A2" w:rsidRDefault="00931C76" w:rsidP="00931C76">
            <w:pPr>
              <w:jc w:val="center"/>
              <w:rPr>
                <w:b/>
                <w:sz w:val="24"/>
                <w:szCs w:val="24"/>
                <w:lang w:eastAsia="ru-RU"/>
              </w:rPr>
            </w:pPr>
          </w:p>
        </w:tc>
        <w:tc>
          <w:tcPr>
            <w:tcW w:w="1217" w:type="dxa"/>
          </w:tcPr>
          <w:p w14:paraId="6D3C4001" w14:textId="77777777" w:rsidR="00931C76" w:rsidRPr="006436A2" w:rsidRDefault="00931C76" w:rsidP="00931C76">
            <w:pPr>
              <w:jc w:val="center"/>
              <w:rPr>
                <w:b/>
                <w:sz w:val="24"/>
                <w:szCs w:val="24"/>
                <w:lang w:eastAsia="ru-RU"/>
              </w:rPr>
            </w:pPr>
          </w:p>
        </w:tc>
        <w:tc>
          <w:tcPr>
            <w:tcW w:w="1134" w:type="dxa"/>
          </w:tcPr>
          <w:p w14:paraId="3B704500" w14:textId="77777777" w:rsidR="00931C76" w:rsidRPr="006436A2" w:rsidRDefault="00931C76" w:rsidP="00931C76">
            <w:pPr>
              <w:jc w:val="center"/>
              <w:rPr>
                <w:b/>
                <w:sz w:val="24"/>
                <w:szCs w:val="24"/>
                <w:lang w:eastAsia="ru-RU"/>
              </w:rPr>
            </w:pPr>
          </w:p>
        </w:tc>
        <w:tc>
          <w:tcPr>
            <w:tcW w:w="992" w:type="dxa"/>
          </w:tcPr>
          <w:p w14:paraId="5D13D45C" w14:textId="77777777" w:rsidR="00931C76" w:rsidRPr="006436A2" w:rsidRDefault="00931C76" w:rsidP="00931C76">
            <w:pPr>
              <w:jc w:val="center"/>
              <w:rPr>
                <w:b/>
                <w:sz w:val="24"/>
                <w:szCs w:val="24"/>
                <w:lang w:eastAsia="ru-RU"/>
              </w:rPr>
            </w:pPr>
          </w:p>
        </w:tc>
      </w:tr>
      <w:tr w:rsidR="00931C76" w:rsidRPr="006436A2" w14:paraId="0CD1E068" w14:textId="77777777" w:rsidTr="00931C76">
        <w:tc>
          <w:tcPr>
            <w:tcW w:w="2269" w:type="dxa"/>
            <w:vMerge/>
          </w:tcPr>
          <w:p w14:paraId="4DBD937C" w14:textId="77777777" w:rsidR="00931C76" w:rsidRPr="006436A2" w:rsidRDefault="00931C76" w:rsidP="00931C76">
            <w:pPr>
              <w:ind w:firstLine="720"/>
              <w:rPr>
                <w:snapToGrid w:val="0"/>
                <w:color w:val="000000"/>
                <w:sz w:val="24"/>
                <w:szCs w:val="24"/>
                <w:lang w:eastAsia="ru-RU"/>
              </w:rPr>
            </w:pPr>
          </w:p>
        </w:tc>
        <w:tc>
          <w:tcPr>
            <w:tcW w:w="3260" w:type="dxa"/>
            <w:vMerge/>
          </w:tcPr>
          <w:p w14:paraId="7CCFCCF7" w14:textId="77777777" w:rsidR="00931C76" w:rsidRPr="006436A2" w:rsidRDefault="00931C76" w:rsidP="00931C76">
            <w:pPr>
              <w:ind w:firstLine="720"/>
              <w:rPr>
                <w:snapToGrid w:val="0"/>
                <w:color w:val="000000"/>
                <w:sz w:val="24"/>
                <w:szCs w:val="24"/>
                <w:lang w:eastAsia="ru-RU"/>
              </w:rPr>
            </w:pPr>
          </w:p>
        </w:tc>
        <w:tc>
          <w:tcPr>
            <w:tcW w:w="4961" w:type="dxa"/>
          </w:tcPr>
          <w:p w14:paraId="4AF72687" w14:textId="77777777" w:rsidR="00931C76" w:rsidRPr="006436A2" w:rsidRDefault="00931C76" w:rsidP="00931C76">
            <w:pPr>
              <w:rPr>
                <w:snapToGrid w:val="0"/>
                <w:sz w:val="24"/>
                <w:szCs w:val="24"/>
                <w:lang w:eastAsia="ru-RU"/>
              </w:rPr>
            </w:pPr>
            <w:r w:rsidRPr="006436A2">
              <w:rPr>
                <w:snapToGrid w:val="0"/>
                <w:sz w:val="24"/>
                <w:szCs w:val="24"/>
                <w:lang w:eastAsia="ru-RU"/>
              </w:rPr>
              <w:t>- местного бюджета</w:t>
            </w:r>
          </w:p>
        </w:tc>
        <w:tc>
          <w:tcPr>
            <w:tcW w:w="1760" w:type="dxa"/>
          </w:tcPr>
          <w:p w14:paraId="068DDA32"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0AF858C7"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74728F00"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69E4E27E"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0514D70E" w14:textId="77777777" w:rsidTr="00931C76">
        <w:tc>
          <w:tcPr>
            <w:tcW w:w="2269" w:type="dxa"/>
            <w:vMerge/>
          </w:tcPr>
          <w:p w14:paraId="6A9AA715" w14:textId="77777777" w:rsidR="00931C76" w:rsidRPr="006436A2" w:rsidRDefault="00931C76" w:rsidP="00931C76">
            <w:pPr>
              <w:ind w:firstLine="720"/>
              <w:rPr>
                <w:snapToGrid w:val="0"/>
                <w:color w:val="000000"/>
                <w:sz w:val="24"/>
                <w:szCs w:val="24"/>
                <w:lang w:eastAsia="ru-RU"/>
              </w:rPr>
            </w:pPr>
          </w:p>
        </w:tc>
        <w:tc>
          <w:tcPr>
            <w:tcW w:w="3260" w:type="dxa"/>
            <w:vMerge/>
          </w:tcPr>
          <w:p w14:paraId="4A08BE66" w14:textId="77777777" w:rsidR="00931C76" w:rsidRPr="006436A2" w:rsidRDefault="00931C76" w:rsidP="00931C76">
            <w:pPr>
              <w:ind w:firstLine="720"/>
              <w:rPr>
                <w:snapToGrid w:val="0"/>
                <w:color w:val="000000"/>
                <w:sz w:val="24"/>
                <w:szCs w:val="24"/>
                <w:lang w:eastAsia="ru-RU"/>
              </w:rPr>
            </w:pPr>
          </w:p>
        </w:tc>
        <w:tc>
          <w:tcPr>
            <w:tcW w:w="4961" w:type="dxa"/>
          </w:tcPr>
          <w:p w14:paraId="4C7D2CDD" w14:textId="77777777" w:rsidR="00931C76" w:rsidRPr="006436A2" w:rsidRDefault="00931C76" w:rsidP="00931C76">
            <w:pPr>
              <w:rPr>
                <w:snapToGrid w:val="0"/>
                <w:sz w:val="24"/>
                <w:szCs w:val="24"/>
                <w:lang w:eastAsia="ru-RU"/>
              </w:rPr>
            </w:pPr>
            <w:r w:rsidRPr="006436A2">
              <w:rPr>
                <w:snapToGrid w:val="0"/>
                <w:sz w:val="24"/>
                <w:szCs w:val="24"/>
                <w:lang w:eastAsia="ru-RU"/>
              </w:rPr>
              <w:t>- республиканского бюджета РК</w:t>
            </w:r>
          </w:p>
        </w:tc>
        <w:tc>
          <w:tcPr>
            <w:tcW w:w="1760" w:type="dxa"/>
          </w:tcPr>
          <w:p w14:paraId="792F0401"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1BB9A5E2"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3C1D8AD2"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54636B36"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33A09437" w14:textId="77777777" w:rsidTr="00931C76">
        <w:tc>
          <w:tcPr>
            <w:tcW w:w="2269" w:type="dxa"/>
            <w:vMerge/>
          </w:tcPr>
          <w:p w14:paraId="0B8ADECC" w14:textId="77777777" w:rsidR="00931C76" w:rsidRPr="006436A2" w:rsidRDefault="00931C76" w:rsidP="00931C76">
            <w:pPr>
              <w:ind w:firstLine="720"/>
              <w:rPr>
                <w:snapToGrid w:val="0"/>
                <w:color w:val="000000"/>
                <w:sz w:val="24"/>
                <w:szCs w:val="24"/>
                <w:lang w:eastAsia="ru-RU"/>
              </w:rPr>
            </w:pPr>
          </w:p>
        </w:tc>
        <w:tc>
          <w:tcPr>
            <w:tcW w:w="3260" w:type="dxa"/>
            <w:vMerge/>
          </w:tcPr>
          <w:p w14:paraId="6992001D" w14:textId="77777777" w:rsidR="00931C76" w:rsidRPr="006436A2" w:rsidRDefault="00931C76" w:rsidP="00931C76">
            <w:pPr>
              <w:ind w:firstLine="720"/>
              <w:rPr>
                <w:snapToGrid w:val="0"/>
                <w:color w:val="000000"/>
                <w:sz w:val="24"/>
                <w:szCs w:val="24"/>
                <w:lang w:eastAsia="ru-RU"/>
              </w:rPr>
            </w:pPr>
          </w:p>
        </w:tc>
        <w:tc>
          <w:tcPr>
            <w:tcW w:w="4961" w:type="dxa"/>
          </w:tcPr>
          <w:p w14:paraId="211B47BB"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 федерального бюджета</w:t>
            </w:r>
          </w:p>
        </w:tc>
        <w:tc>
          <w:tcPr>
            <w:tcW w:w="1760" w:type="dxa"/>
          </w:tcPr>
          <w:p w14:paraId="2E9B99B1"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2263DD17"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6C258143"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75DCD33C" w14:textId="77777777" w:rsidR="00931C76" w:rsidRPr="006436A2" w:rsidRDefault="00931C76" w:rsidP="00931C76">
            <w:pPr>
              <w:jc w:val="center"/>
              <w:rPr>
                <w:sz w:val="24"/>
                <w:szCs w:val="24"/>
                <w:lang w:eastAsia="ru-RU"/>
              </w:rPr>
            </w:pPr>
            <w:r w:rsidRPr="006436A2">
              <w:rPr>
                <w:sz w:val="24"/>
                <w:szCs w:val="24"/>
                <w:lang w:eastAsia="ru-RU"/>
              </w:rPr>
              <w:t>0</w:t>
            </w:r>
          </w:p>
        </w:tc>
      </w:tr>
      <w:tr w:rsidR="00931C76" w:rsidRPr="006436A2" w14:paraId="481123A2" w14:textId="77777777" w:rsidTr="00931C76">
        <w:tc>
          <w:tcPr>
            <w:tcW w:w="2269" w:type="dxa"/>
            <w:vMerge/>
          </w:tcPr>
          <w:p w14:paraId="3262DFB8" w14:textId="77777777" w:rsidR="00931C76" w:rsidRPr="006436A2" w:rsidRDefault="00931C76" w:rsidP="00931C76">
            <w:pPr>
              <w:ind w:firstLine="720"/>
              <w:rPr>
                <w:snapToGrid w:val="0"/>
                <w:color w:val="000000"/>
                <w:sz w:val="24"/>
                <w:szCs w:val="24"/>
                <w:lang w:eastAsia="ru-RU"/>
              </w:rPr>
            </w:pPr>
          </w:p>
        </w:tc>
        <w:tc>
          <w:tcPr>
            <w:tcW w:w="3260" w:type="dxa"/>
            <w:vMerge/>
          </w:tcPr>
          <w:p w14:paraId="162D523D" w14:textId="77777777" w:rsidR="00931C76" w:rsidRPr="006436A2" w:rsidRDefault="00931C76" w:rsidP="00931C76">
            <w:pPr>
              <w:ind w:firstLine="720"/>
              <w:rPr>
                <w:snapToGrid w:val="0"/>
                <w:color w:val="000000"/>
                <w:sz w:val="24"/>
                <w:szCs w:val="24"/>
                <w:lang w:eastAsia="ru-RU"/>
              </w:rPr>
            </w:pPr>
          </w:p>
        </w:tc>
        <w:tc>
          <w:tcPr>
            <w:tcW w:w="4961" w:type="dxa"/>
          </w:tcPr>
          <w:p w14:paraId="63B8B112" w14:textId="77777777" w:rsidR="00931C76" w:rsidRPr="006436A2" w:rsidRDefault="00931C76" w:rsidP="00931C7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760" w:type="dxa"/>
          </w:tcPr>
          <w:p w14:paraId="3F6DE13F" w14:textId="77777777" w:rsidR="00931C76" w:rsidRPr="006436A2" w:rsidRDefault="00931C76" w:rsidP="00931C76">
            <w:pPr>
              <w:jc w:val="center"/>
              <w:rPr>
                <w:sz w:val="24"/>
                <w:szCs w:val="24"/>
                <w:lang w:eastAsia="ru-RU"/>
              </w:rPr>
            </w:pPr>
            <w:r w:rsidRPr="006436A2">
              <w:rPr>
                <w:sz w:val="24"/>
                <w:szCs w:val="24"/>
                <w:lang w:eastAsia="ru-RU"/>
              </w:rPr>
              <w:t>0</w:t>
            </w:r>
          </w:p>
        </w:tc>
        <w:tc>
          <w:tcPr>
            <w:tcW w:w="1217" w:type="dxa"/>
          </w:tcPr>
          <w:p w14:paraId="75670254" w14:textId="77777777" w:rsidR="00931C76" w:rsidRPr="006436A2" w:rsidRDefault="00931C76" w:rsidP="00931C76">
            <w:pPr>
              <w:jc w:val="center"/>
              <w:rPr>
                <w:sz w:val="24"/>
                <w:szCs w:val="24"/>
                <w:lang w:eastAsia="ru-RU"/>
              </w:rPr>
            </w:pPr>
            <w:r w:rsidRPr="006436A2">
              <w:rPr>
                <w:sz w:val="24"/>
                <w:szCs w:val="24"/>
                <w:lang w:eastAsia="ru-RU"/>
              </w:rPr>
              <w:t>0</w:t>
            </w:r>
          </w:p>
        </w:tc>
        <w:tc>
          <w:tcPr>
            <w:tcW w:w="1134" w:type="dxa"/>
          </w:tcPr>
          <w:p w14:paraId="0BD1458F" w14:textId="77777777" w:rsidR="00931C76" w:rsidRPr="006436A2" w:rsidRDefault="00931C76" w:rsidP="00931C76">
            <w:pPr>
              <w:jc w:val="center"/>
              <w:rPr>
                <w:sz w:val="24"/>
                <w:szCs w:val="24"/>
                <w:lang w:eastAsia="ru-RU"/>
              </w:rPr>
            </w:pPr>
            <w:r w:rsidRPr="006436A2">
              <w:rPr>
                <w:sz w:val="24"/>
                <w:szCs w:val="24"/>
                <w:lang w:eastAsia="ru-RU"/>
              </w:rPr>
              <w:t>0</w:t>
            </w:r>
          </w:p>
        </w:tc>
        <w:tc>
          <w:tcPr>
            <w:tcW w:w="992" w:type="dxa"/>
          </w:tcPr>
          <w:p w14:paraId="766627C8" w14:textId="77777777" w:rsidR="00931C76" w:rsidRPr="006436A2" w:rsidRDefault="00931C76" w:rsidP="00931C76">
            <w:pPr>
              <w:jc w:val="center"/>
              <w:rPr>
                <w:sz w:val="24"/>
                <w:szCs w:val="24"/>
                <w:lang w:eastAsia="ru-RU"/>
              </w:rPr>
            </w:pPr>
            <w:r w:rsidRPr="006436A2">
              <w:rPr>
                <w:sz w:val="24"/>
                <w:szCs w:val="24"/>
                <w:lang w:eastAsia="ru-RU"/>
              </w:rPr>
              <w:t>0</w:t>
            </w:r>
          </w:p>
        </w:tc>
      </w:tr>
    </w:tbl>
    <w:p w14:paraId="5490E0FB" w14:textId="77777777" w:rsidR="00931C76" w:rsidRPr="006436A2" w:rsidRDefault="00931C76" w:rsidP="00931C76">
      <w:pPr>
        <w:tabs>
          <w:tab w:val="left" w:pos="0"/>
        </w:tabs>
        <w:autoSpaceDE w:val="0"/>
        <w:autoSpaceDN w:val="0"/>
        <w:adjustRightInd w:val="0"/>
        <w:jc w:val="both"/>
        <w:rPr>
          <w:color w:val="000000" w:themeColor="text1"/>
          <w:sz w:val="24"/>
          <w:szCs w:val="24"/>
        </w:rPr>
        <w:sectPr w:rsidR="00931C76" w:rsidRPr="006436A2" w:rsidSect="00931C76">
          <w:pgSz w:w="16838" w:h="11905" w:orient="landscape"/>
          <w:pgMar w:top="1134" w:right="678" w:bottom="709" w:left="851" w:header="720" w:footer="720" w:gutter="0"/>
          <w:pgNumType w:start="2"/>
          <w:cols w:space="720"/>
          <w:noEndnote/>
          <w:docGrid w:linePitch="299"/>
        </w:sectPr>
      </w:pPr>
    </w:p>
    <w:p w14:paraId="5513E2EF" w14:textId="77777777" w:rsidR="00931C76" w:rsidRPr="006436A2" w:rsidRDefault="00931C76" w:rsidP="00931C76">
      <w:pPr>
        <w:pStyle w:val="ConsPlusNormal"/>
        <w:jc w:val="right"/>
        <w:outlineLvl w:val="2"/>
        <w:rPr>
          <w:rFonts w:ascii="Times New Roman" w:hAnsi="Times New Roman" w:cs="Times New Roman"/>
          <w:sz w:val="24"/>
          <w:szCs w:val="24"/>
        </w:rPr>
      </w:pPr>
      <w:bookmarkStart w:id="6" w:name="_Hlk2772793"/>
      <w:bookmarkEnd w:id="5"/>
      <w:r w:rsidRPr="006436A2">
        <w:rPr>
          <w:rFonts w:ascii="Times New Roman" w:hAnsi="Times New Roman" w:cs="Times New Roman"/>
          <w:sz w:val="24"/>
          <w:szCs w:val="24"/>
        </w:rPr>
        <w:lastRenderedPageBreak/>
        <w:t>Приложение 2</w:t>
      </w:r>
    </w:p>
    <w:p w14:paraId="76F5DE49" w14:textId="77777777" w:rsidR="00931C76" w:rsidRPr="006436A2" w:rsidRDefault="00931C76" w:rsidP="00931C76">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программе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p>
    <w:p w14:paraId="515D9333" w14:textId="77777777" w:rsidR="00931C76" w:rsidRPr="006436A2" w:rsidRDefault="00931C76" w:rsidP="00931C76">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0DE4EEF6" w14:textId="77777777" w:rsidR="00931C76" w:rsidRPr="006436A2" w:rsidRDefault="00931C76" w:rsidP="00931C76">
      <w:pPr>
        <w:pStyle w:val="ConsPlusNormal"/>
        <w:rPr>
          <w:rFonts w:ascii="Times New Roman" w:hAnsi="Times New Roman" w:cs="Times New Roman"/>
          <w:sz w:val="24"/>
          <w:szCs w:val="24"/>
        </w:rPr>
      </w:pPr>
    </w:p>
    <w:p w14:paraId="22B00845" w14:textId="77777777" w:rsidR="00931C76" w:rsidRPr="006436A2" w:rsidRDefault="00931C76" w:rsidP="00931C76">
      <w:pPr>
        <w:pStyle w:val="ConsPlusTitle"/>
        <w:jc w:val="center"/>
        <w:rPr>
          <w:rFonts w:ascii="Times New Roman" w:hAnsi="Times New Roman" w:cs="Times New Roman"/>
          <w:sz w:val="24"/>
          <w:szCs w:val="24"/>
        </w:rPr>
      </w:pPr>
      <w:bookmarkStart w:id="7" w:name="P3293"/>
      <w:bookmarkEnd w:id="7"/>
      <w:r w:rsidRPr="006436A2">
        <w:rPr>
          <w:rFonts w:ascii="Times New Roman" w:hAnsi="Times New Roman" w:cs="Times New Roman"/>
          <w:sz w:val="24"/>
          <w:szCs w:val="24"/>
        </w:rPr>
        <w:t>ПОРЯДОК</w:t>
      </w:r>
    </w:p>
    <w:p w14:paraId="5639FBAF" w14:textId="77777777" w:rsidR="00931C76" w:rsidRPr="006436A2" w:rsidRDefault="00931C76" w:rsidP="00931C76">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СУБЪЕКТАМ МАЛОГО И СРЕДНЕГО</w:t>
      </w:r>
    </w:p>
    <w:p w14:paraId="09794065" w14:textId="77777777" w:rsidR="00931C76" w:rsidRPr="006436A2" w:rsidRDefault="00931C76" w:rsidP="00931C76">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ЧАСТИ ЗАТРАТ НА УПЛАТУ</w:t>
      </w:r>
    </w:p>
    <w:p w14:paraId="0BA811AD" w14:textId="77777777" w:rsidR="00931C76" w:rsidRPr="006436A2" w:rsidRDefault="00931C76" w:rsidP="00931C76">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ПЕРВОГО ВЗНОСА (АВАНСА) ПРИ ЗАКЛЮЧЕНИИ</w:t>
      </w:r>
    </w:p>
    <w:p w14:paraId="49BAC90D" w14:textId="77777777" w:rsidR="00931C76" w:rsidRPr="006436A2" w:rsidRDefault="00931C76" w:rsidP="00931C76">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ДОГОВОРОВ ФИНАНСОВОЙ АРЕНДЫ (ЛИЗИНГА)</w:t>
      </w:r>
    </w:p>
    <w:p w14:paraId="1DBFE233" w14:textId="77777777" w:rsidR="00931C76" w:rsidRPr="006436A2" w:rsidRDefault="00931C76" w:rsidP="00931C76">
      <w:pPr>
        <w:rPr>
          <w:sz w:val="24"/>
          <w:szCs w:val="24"/>
        </w:rPr>
      </w:pPr>
    </w:p>
    <w:p w14:paraId="65557646" w14:textId="09C6A719" w:rsidR="00931C76" w:rsidRPr="006436A2" w:rsidRDefault="00931C76" w:rsidP="00586474">
      <w:pPr>
        <w:pStyle w:val="ConsPlusNormal"/>
        <w:ind w:firstLine="709"/>
        <w:jc w:val="both"/>
        <w:rPr>
          <w:rFonts w:ascii="Times New Roman" w:hAnsi="Times New Roman" w:cs="Times New Roman"/>
          <w:sz w:val="24"/>
          <w:szCs w:val="24"/>
        </w:rPr>
      </w:pPr>
      <w:bookmarkStart w:id="8" w:name="P488"/>
      <w:bookmarkEnd w:id="8"/>
      <w:r w:rsidRPr="006436A2">
        <w:rPr>
          <w:rFonts w:ascii="Times New Roman" w:hAnsi="Times New Roman" w:cs="Times New Roman"/>
          <w:sz w:val="24"/>
          <w:szCs w:val="24"/>
        </w:rPr>
        <w:t>1. Настоящий Порядок определяет механизм субсидирования субъектам малого и среднего предпринимательства - лизингополучател</w:t>
      </w:r>
      <w:r w:rsidR="000A46B1">
        <w:rPr>
          <w:rFonts w:ascii="Times New Roman" w:hAnsi="Times New Roman" w:cs="Times New Roman"/>
          <w:sz w:val="24"/>
          <w:szCs w:val="24"/>
        </w:rPr>
        <w:t>ей</w:t>
      </w:r>
      <w:r w:rsidRPr="006436A2">
        <w:rPr>
          <w:rFonts w:ascii="Times New Roman" w:hAnsi="Times New Roman" w:cs="Times New Roman"/>
          <w:sz w:val="24"/>
          <w:szCs w:val="24"/>
        </w:rPr>
        <w:t xml:space="preserve">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возмещения затрат в связи с производством (реализацией) товаров (работ, услуг) в пределах бюджетных ассигнований, предусмотренных в бюджете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на реализацию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муниципальной программы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«Развитие экономики» на соответствующий финансовый год.</w:t>
      </w:r>
    </w:p>
    <w:p w14:paraId="3727AA7A" w14:textId="77777777" w:rsidR="00EE75F0" w:rsidRDefault="00931C76" w:rsidP="00EE75F0">
      <w:pPr>
        <w:pStyle w:val="ConsPlusNormal"/>
        <w:ind w:firstLine="709"/>
        <w:jc w:val="both"/>
        <w:rPr>
          <w:rFonts w:ascii="Times New Roman" w:hAnsi="Times New Roman" w:cs="Times New Roman"/>
          <w:sz w:val="24"/>
          <w:szCs w:val="24"/>
        </w:rPr>
      </w:pPr>
      <w:bookmarkStart w:id="9" w:name="_Hlk27383327"/>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входящего в состав национального проекта «</w:t>
      </w:r>
      <w:hyperlink r:id="rId21" w:history="1">
        <w:r w:rsidRPr="006436A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в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муниципальной программы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«Развитие экономики» в целях развития малого и среднего предпринимательства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bookmarkEnd w:id="9"/>
      <w:r w:rsidRPr="006436A2">
        <w:rPr>
          <w:rFonts w:ascii="Times New Roman" w:hAnsi="Times New Roman" w:cs="Times New Roman"/>
          <w:sz w:val="24"/>
          <w:szCs w:val="24"/>
        </w:rPr>
        <w:t>.</w:t>
      </w:r>
    </w:p>
    <w:p w14:paraId="50BA192D" w14:textId="17D71B9C" w:rsidR="00931C76" w:rsidRPr="00EE75F0" w:rsidRDefault="00931C76" w:rsidP="00EE75F0">
      <w:pPr>
        <w:pStyle w:val="ConsPlusNormal"/>
        <w:ind w:firstLine="709"/>
        <w:jc w:val="both"/>
        <w:rPr>
          <w:rFonts w:ascii="Times New Roman" w:hAnsi="Times New Roman" w:cs="Times New Roman"/>
          <w:sz w:val="24"/>
          <w:szCs w:val="24"/>
        </w:rPr>
      </w:pPr>
      <w:r w:rsidRPr="00EE75F0">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w:t>
      </w:r>
      <w:r w:rsidR="0069304F" w:rsidRPr="00EE75F0">
        <w:rPr>
          <w:rFonts w:ascii="Times New Roman" w:hAnsi="Times New Roman" w:cs="Times New Roman"/>
          <w:sz w:val="24"/>
          <w:szCs w:val="24"/>
        </w:rPr>
        <w:t>приборов, аппаратов, агрегатов, установок, машин., в пределах средств бюджета МО МР «</w:t>
      </w:r>
      <w:proofErr w:type="spellStart"/>
      <w:r w:rsidR="0069304F" w:rsidRPr="00EE75F0">
        <w:rPr>
          <w:rFonts w:ascii="Times New Roman" w:hAnsi="Times New Roman" w:cs="Times New Roman"/>
          <w:sz w:val="24"/>
          <w:szCs w:val="24"/>
        </w:rPr>
        <w:t>Сыктывдинский</w:t>
      </w:r>
      <w:proofErr w:type="spellEnd"/>
      <w:r w:rsidR="0069304F" w:rsidRPr="00EE75F0">
        <w:rPr>
          <w:rFonts w:ascii="Times New Roman" w:hAnsi="Times New Roman" w:cs="Times New Roman"/>
          <w:sz w:val="24"/>
          <w:szCs w:val="24"/>
        </w:rPr>
        <w:t xml:space="preserve">», предусмотренных на реализацию </w:t>
      </w:r>
      <w:hyperlink w:anchor="P652" w:history="1">
        <w:r w:rsidR="0069304F" w:rsidRPr="00EE75F0">
          <w:rPr>
            <w:rFonts w:ascii="Times New Roman" w:hAnsi="Times New Roman" w:cs="Times New Roman"/>
            <w:sz w:val="24"/>
            <w:szCs w:val="24"/>
          </w:rPr>
          <w:t>подпрограммы</w:t>
        </w:r>
      </w:hyperlink>
      <w:r w:rsidR="0069304F" w:rsidRPr="00EE75F0">
        <w:rPr>
          <w:rFonts w:ascii="Times New Roman" w:hAnsi="Times New Roman" w:cs="Times New Roman"/>
          <w:sz w:val="24"/>
          <w:szCs w:val="24"/>
        </w:rPr>
        <w:t xml:space="preserve"> «Малое и среднее предпринимательство» муниципальной программы МО МР «</w:t>
      </w:r>
      <w:proofErr w:type="spellStart"/>
      <w:r w:rsidR="0069304F" w:rsidRPr="00EE75F0">
        <w:rPr>
          <w:rFonts w:ascii="Times New Roman" w:hAnsi="Times New Roman" w:cs="Times New Roman"/>
          <w:sz w:val="24"/>
          <w:szCs w:val="24"/>
        </w:rPr>
        <w:t>Сыктывдинский</w:t>
      </w:r>
      <w:proofErr w:type="spellEnd"/>
      <w:r w:rsidR="0069304F" w:rsidRPr="00EE75F0">
        <w:rPr>
          <w:rFonts w:ascii="Times New Roman" w:hAnsi="Times New Roman" w:cs="Times New Roman"/>
          <w:sz w:val="24"/>
          <w:szCs w:val="24"/>
        </w:rPr>
        <w:t xml:space="preserve">» «Развитие экономики» на соответствующий финансовый год. Оборудование определяется в соответствии с Общероссийским </w:t>
      </w:r>
      <w:hyperlink r:id="rId22" w:history="1">
        <w:r w:rsidR="0069304F" w:rsidRPr="00EE75F0">
          <w:rPr>
            <w:rFonts w:ascii="Times New Roman" w:hAnsi="Times New Roman" w:cs="Times New Roman"/>
            <w:sz w:val="24"/>
            <w:szCs w:val="24"/>
          </w:rPr>
          <w:t>классификатором</w:t>
        </w:r>
      </w:hyperlink>
      <w:r w:rsidR="0069304F" w:rsidRPr="00EE75F0">
        <w:rPr>
          <w:rFonts w:ascii="Times New Roman" w:hAnsi="Times New Roman" w:cs="Times New Roman"/>
          <w:sz w:val="24"/>
          <w:szCs w:val="24"/>
        </w:rPr>
        <w:t xml:space="preserve"> основных фондов ОК 013-2014 (СНС 2008), утвержденным Приказом Росстандарта от 12 декабря 2014 г. </w:t>
      </w:r>
      <w:r w:rsidR="00140CF5">
        <w:rPr>
          <w:rFonts w:ascii="Times New Roman" w:hAnsi="Times New Roman" w:cs="Times New Roman"/>
          <w:sz w:val="24"/>
          <w:szCs w:val="24"/>
        </w:rPr>
        <w:t xml:space="preserve">№ </w:t>
      </w:r>
      <w:r w:rsidR="0069304F" w:rsidRPr="00EE75F0">
        <w:rPr>
          <w:rFonts w:ascii="Times New Roman" w:hAnsi="Times New Roman" w:cs="Times New Roman"/>
          <w:sz w:val="24"/>
          <w:szCs w:val="24"/>
        </w:rPr>
        <w:t>2018-ст. (далее - оборудование).</w:t>
      </w:r>
    </w:p>
    <w:p w14:paraId="0E64BC8D" w14:textId="0F50872E"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w:t>
      </w:r>
      <w:r w:rsidR="00B2608E" w:rsidRPr="006436A2">
        <w:rPr>
          <w:rFonts w:ascii="Times New Roman" w:hAnsi="Times New Roman" w:cs="Times New Roman"/>
          <w:sz w:val="24"/>
          <w:szCs w:val="24"/>
        </w:rPr>
        <w:t>5</w:t>
      </w:r>
      <w:r w:rsidRPr="006436A2">
        <w:rPr>
          <w:rFonts w:ascii="Times New Roman" w:hAnsi="Times New Roman" w:cs="Times New Roman"/>
          <w:sz w:val="24"/>
          <w:szCs w:val="24"/>
        </w:rPr>
        <w:t>0 процентов общей стоимости оборудования, за вычетом налога на добавленную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w:t>
      </w:r>
    </w:p>
    <w:p w14:paraId="25DB7F0F" w14:textId="3EB5BA7F" w:rsidR="00866E4A" w:rsidRPr="006436A2" w:rsidRDefault="00E43BDF"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Размер субсидии рассчитывается по формуле из расчета 500,0 тыс. руб. на одно создан</w:t>
      </w:r>
      <w:r w:rsidR="00C77108">
        <w:rPr>
          <w:rFonts w:ascii="Times New Roman" w:hAnsi="Times New Roman" w:cs="Times New Roman"/>
          <w:sz w:val="24"/>
          <w:szCs w:val="24"/>
        </w:rPr>
        <w:t>н</w:t>
      </w:r>
      <w:r w:rsidR="00FB0FF3" w:rsidRPr="006436A2">
        <w:rPr>
          <w:rFonts w:ascii="Times New Roman" w:hAnsi="Times New Roman" w:cs="Times New Roman"/>
          <w:sz w:val="24"/>
          <w:szCs w:val="24"/>
        </w:rPr>
        <w:t>о</w:t>
      </w:r>
      <w:r w:rsidRPr="006436A2">
        <w:rPr>
          <w:rFonts w:ascii="Times New Roman" w:hAnsi="Times New Roman" w:cs="Times New Roman"/>
          <w:sz w:val="24"/>
          <w:szCs w:val="24"/>
        </w:rPr>
        <w:t xml:space="preserve">е рабочее место, но не может превышать </w:t>
      </w:r>
      <w:r w:rsidR="00FB0FF3" w:rsidRPr="006436A2">
        <w:rPr>
          <w:rFonts w:ascii="Times New Roman" w:hAnsi="Times New Roman" w:cs="Times New Roman"/>
          <w:sz w:val="24"/>
          <w:szCs w:val="24"/>
        </w:rPr>
        <w:t xml:space="preserve">размер затрат, </w:t>
      </w:r>
      <w:r w:rsidRPr="006436A2">
        <w:rPr>
          <w:rFonts w:ascii="Times New Roman" w:hAnsi="Times New Roman" w:cs="Times New Roman"/>
          <w:sz w:val="24"/>
          <w:szCs w:val="24"/>
        </w:rPr>
        <w:t>указанн</w:t>
      </w:r>
      <w:r w:rsidR="00FB0FF3" w:rsidRPr="006436A2">
        <w:rPr>
          <w:rFonts w:ascii="Times New Roman" w:hAnsi="Times New Roman" w:cs="Times New Roman"/>
          <w:sz w:val="24"/>
          <w:szCs w:val="24"/>
        </w:rPr>
        <w:t>ых</w:t>
      </w:r>
      <w:r w:rsidRPr="006436A2">
        <w:rPr>
          <w:rFonts w:ascii="Times New Roman" w:hAnsi="Times New Roman" w:cs="Times New Roman"/>
          <w:sz w:val="24"/>
          <w:szCs w:val="24"/>
        </w:rPr>
        <w:t xml:space="preserve"> в абзаце 4 пункта 1 Порядка. </w:t>
      </w:r>
    </w:p>
    <w:p w14:paraId="32782AAC" w14:textId="7722C40C" w:rsidR="00866E4A" w:rsidRPr="006436A2" w:rsidRDefault="00866E4A" w:rsidP="00586474">
      <w:pPr>
        <w:pStyle w:val="ConsPlusNormal"/>
        <w:ind w:firstLine="709"/>
        <w:jc w:val="center"/>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w:t>
      </w: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*500.0 </w:t>
      </w:r>
      <w:r w:rsidR="00FB0FF3" w:rsidRPr="006436A2">
        <w:rPr>
          <w:rFonts w:ascii="Times New Roman" w:hAnsi="Times New Roman" w:cs="Times New Roman"/>
          <w:sz w:val="24"/>
          <w:szCs w:val="24"/>
        </w:rPr>
        <w:t xml:space="preserve">тыс. руб. </w:t>
      </w:r>
      <w:r w:rsidRPr="006436A2">
        <w:rPr>
          <w:rFonts w:ascii="Times New Roman" w:hAnsi="Times New Roman" w:cs="Times New Roman"/>
          <w:sz w:val="24"/>
          <w:szCs w:val="24"/>
        </w:rPr>
        <w:t>где,</w:t>
      </w:r>
    </w:p>
    <w:p w14:paraId="49127E37" w14:textId="12012F1D" w:rsidR="00866E4A"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 сумма субсидии;</w:t>
      </w:r>
    </w:p>
    <w:p w14:paraId="52793976" w14:textId="2EF4DF4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 – количество созданных рабочих мест.</w:t>
      </w:r>
    </w:p>
    <w:p w14:paraId="49A22199" w14:textId="2901E30B"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Максимальный размер су</w:t>
      </w:r>
      <w:r w:rsidR="00C77108">
        <w:rPr>
          <w:rFonts w:ascii="Times New Roman" w:hAnsi="Times New Roman" w:cs="Times New Roman"/>
          <w:sz w:val="24"/>
          <w:szCs w:val="24"/>
        </w:rPr>
        <w:t xml:space="preserve">бсидии, направляемой </w:t>
      </w:r>
      <w:r w:rsidR="00AC1A1F">
        <w:rPr>
          <w:rFonts w:ascii="Times New Roman" w:hAnsi="Times New Roman" w:cs="Times New Roman"/>
          <w:sz w:val="24"/>
          <w:szCs w:val="24"/>
        </w:rPr>
        <w:t xml:space="preserve">на </w:t>
      </w:r>
      <w:r w:rsidR="00C77108">
        <w:rPr>
          <w:rFonts w:ascii="Times New Roman" w:hAnsi="Times New Roman" w:cs="Times New Roman"/>
          <w:sz w:val="24"/>
          <w:szCs w:val="24"/>
        </w:rPr>
        <w:t xml:space="preserve">возмещение </w:t>
      </w:r>
      <w:r w:rsidR="00C77108" w:rsidRPr="006436A2">
        <w:rPr>
          <w:rFonts w:ascii="Times New Roman" w:hAnsi="Times New Roman" w:cs="Times New Roman"/>
          <w:sz w:val="24"/>
          <w:szCs w:val="24"/>
        </w:rPr>
        <w:t>части затрат на уплату первого взноса (аванса) по договорам финансовой аренды (лизинга</w:t>
      </w:r>
      <w:r w:rsidR="00EE75F0" w:rsidRPr="006436A2">
        <w:rPr>
          <w:rFonts w:ascii="Times New Roman" w:hAnsi="Times New Roman" w:cs="Times New Roman"/>
          <w:sz w:val="24"/>
          <w:szCs w:val="24"/>
        </w:rPr>
        <w:t>), не</w:t>
      </w:r>
      <w:r w:rsidR="00C77108">
        <w:rPr>
          <w:rFonts w:ascii="Times New Roman" w:hAnsi="Times New Roman" w:cs="Times New Roman"/>
          <w:sz w:val="24"/>
          <w:szCs w:val="24"/>
        </w:rPr>
        <w:t xml:space="preserve"> должен превышать </w:t>
      </w:r>
      <w:r w:rsidRPr="006436A2">
        <w:rPr>
          <w:rFonts w:ascii="Times New Roman" w:hAnsi="Times New Roman" w:cs="Times New Roman"/>
          <w:sz w:val="24"/>
          <w:szCs w:val="24"/>
        </w:rPr>
        <w:lastRenderedPageBreak/>
        <w:t>1,0 млн. руб. на одного получателя поддержки.</w:t>
      </w:r>
    </w:p>
    <w:p w14:paraId="6BEFC325"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если сумма заявок на финансовую поддержку по данному виду субсидий превышает бюджетный лимит, 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имеет право </w:t>
      </w:r>
      <w:proofErr w:type="spellStart"/>
      <w:r w:rsidRPr="006436A2">
        <w:rPr>
          <w:rFonts w:ascii="Times New Roman" w:hAnsi="Times New Roman" w:cs="Times New Roman"/>
          <w:sz w:val="24"/>
          <w:szCs w:val="24"/>
        </w:rPr>
        <w:t>комиссионно</w:t>
      </w:r>
      <w:proofErr w:type="spellEnd"/>
      <w:r w:rsidRPr="006436A2">
        <w:rPr>
          <w:rFonts w:ascii="Times New Roman" w:hAnsi="Times New Roman" w:cs="Times New Roman"/>
          <w:sz w:val="24"/>
          <w:szCs w:val="24"/>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681E571A" w14:textId="1629E32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понесенные затраты (сумма, фактически уплаченная по договору)</w:t>
      </w:r>
      <w:r w:rsidR="006A65E0">
        <w:rPr>
          <w:rFonts w:ascii="Times New Roman" w:hAnsi="Times New Roman" w:cs="Times New Roman"/>
          <w:sz w:val="24"/>
          <w:szCs w:val="24"/>
        </w:rPr>
        <w:t>;</w:t>
      </w:r>
      <w:r w:rsidRPr="006436A2">
        <w:rPr>
          <w:rFonts w:ascii="Times New Roman" w:hAnsi="Times New Roman" w:cs="Times New Roman"/>
          <w:sz w:val="24"/>
          <w:szCs w:val="24"/>
        </w:rPr>
        <w:t xml:space="preserve"> </w:t>
      </w:r>
    </w:p>
    <w:p w14:paraId="6F00799A" w14:textId="479397D8"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создание и сохранение рабочих мест</w:t>
      </w:r>
      <w:r w:rsidR="006A65E0">
        <w:rPr>
          <w:rFonts w:ascii="Times New Roman" w:hAnsi="Times New Roman" w:cs="Times New Roman"/>
          <w:sz w:val="24"/>
          <w:szCs w:val="24"/>
        </w:rPr>
        <w:t>;</w:t>
      </w:r>
    </w:p>
    <w:p w14:paraId="0045FE23" w14:textId="09DEC71C"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средней заработной платы на 1 работника</w:t>
      </w:r>
      <w:r w:rsidR="00AC1A1F">
        <w:rPr>
          <w:rFonts w:ascii="Times New Roman" w:hAnsi="Times New Roman" w:cs="Times New Roman"/>
          <w:sz w:val="24"/>
          <w:szCs w:val="24"/>
        </w:rPr>
        <w:t>.</w:t>
      </w:r>
    </w:p>
    <w:p w14:paraId="18333B7D" w14:textId="3B695BE0" w:rsidR="00931C76" w:rsidRPr="006436A2" w:rsidRDefault="00931C76" w:rsidP="00586474">
      <w:pPr>
        <w:pStyle w:val="ConsPlusNormal"/>
        <w:ind w:firstLine="709"/>
        <w:jc w:val="both"/>
        <w:rPr>
          <w:rStyle w:val="af0"/>
          <w:rFonts w:ascii="Times New Roman" w:hAnsi="Times New Roman" w:cs="Times New Roman"/>
          <w:color w:val="auto"/>
          <w:sz w:val="24"/>
          <w:szCs w:val="24"/>
          <w:u w:val="none"/>
        </w:rPr>
      </w:pPr>
      <w:r w:rsidRPr="006436A2">
        <w:rPr>
          <w:rFonts w:ascii="Times New Roman" w:hAnsi="Times New Roman" w:cs="Times New Roman"/>
          <w:sz w:val="24"/>
          <w:szCs w:val="24"/>
        </w:rPr>
        <w:t>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(далее – администрация района) является главным распорядителем бюджетных средств на субсидию на соответствующий </w:t>
      </w:r>
      <w:r w:rsidR="00C77108">
        <w:rPr>
          <w:rFonts w:ascii="Times New Roman" w:hAnsi="Times New Roman" w:cs="Times New Roman"/>
          <w:sz w:val="24"/>
          <w:szCs w:val="24"/>
        </w:rPr>
        <w:t>финансовый год</w:t>
      </w:r>
      <w:r w:rsidRPr="006436A2">
        <w:rPr>
          <w:rFonts w:ascii="Times New Roman" w:hAnsi="Times New Roman" w:cs="Times New Roman"/>
          <w:sz w:val="24"/>
          <w:szCs w:val="24"/>
        </w:rPr>
        <w:t>. Администрация района размещает информацию о начале приема заявок от лизингополучателей на официальном 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hyperlink r:id="rId23" w:history="1">
        <w:r w:rsidRPr="006436A2">
          <w:rPr>
            <w:rStyle w:val="af0"/>
            <w:rFonts w:ascii="Times New Roman" w:hAnsi="Times New Roman" w:cs="Times New Roman"/>
            <w:color w:val="auto"/>
            <w:sz w:val="24"/>
            <w:szCs w:val="24"/>
            <w:u w:val="none"/>
            <w:lang w:val="en-US"/>
          </w:rPr>
          <w:t>www</w:t>
        </w:r>
        <w:r w:rsidRPr="006436A2">
          <w:rPr>
            <w:rStyle w:val="af0"/>
            <w:rFonts w:ascii="Times New Roman" w:hAnsi="Times New Roman" w:cs="Times New Roman"/>
            <w:color w:val="auto"/>
            <w:sz w:val="24"/>
            <w:szCs w:val="24"/>
            <w:u w:val="none"/>
          </w:rPr>
          <w:t>.</w:t>
        </w:r>
        <w:proofErr w:type="spellStart"/>
        <w:r w:rsidRPr="006436A2">
          <w:rPr>
            <w:rStyle w:val="af0"/>
            <w:rFonts w:ascii="Times New Roman" w:hAnsi="Times New Roman" w:cs="Times New Roman"/>
            <w:color w:val="auto"/>
            <w:sz w:val="24"/>
            <w:szCs w:val="24"/>
            <w:u w:val="none"/>
            <w:lang w:val="en-US"/>
          </w:rPr>
          <w:t>syktyvdin</w:t>
        </w:r>
        <w:proofErr w:type="spellEnd"/>
        <w:r w:rsidRPr="006436A2">
          <w:rPr>
            <w:rStyle w:val="af0"/>
            <w:rFonts w:ascii="Times New Roman" w:hAnsi="Times New Roman" w:cs="Times New Roman"/>
            <w:color w:val="auto"/>
            <w:sz w:val="24"/>
            <w:szCs w:val="24"/>
            <w:u w:val="none"/>
          </w:rPr>
          <w:t>.</w:t>
        </w:r>
        <w:proofErr w:type="spellStart"/>
        <w:r w:rsidRPr="006436A2">
          <w:rPr>
            <w:rStyle w:val="af0"/>
            <w:rFonts w:ascii="Times New Roman" w:hAnsi="Times New Roman" w:cs="Times New Roman"/>
            <w:color w:val="auto"/>
            <w:sz w:val="24"/>
            <w:szCs w:val="24"/>
            <w:u w:val="none"/>
            <w:lang w:val="en-US"/>
          </w:rPr>
          <w:t>ru</w:t>
        </w:r>
        <w:proofErr w:type="spellEnd"/>
      </w:hyperlink>
      <w:r w:rsidRPr="006436A2">
        <w:rPr>
          <w:rStyle w:val="af0"/>
          <w:rFonts w:ascii="Times New Roman" w:hAnsi="Times New Roman" w:cs="Times New Roman"/>
          <w:color w:val="auto"/>
          <w:sz w:val="24"/>
          <w:szCs w:val="24"/>
          <w:u w:val="none"/>
        </w:rPr>
        <w:t xml:space="preserve">. </w:t>
      </w:r>
    </w:p>
    <w:p w14:paraId="007DFBCA"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Получатель субсидии не должен получать средства из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на основании иных муниципальных правовых актов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на цели, указанные в </w:t>
      </w:r>
      <w:hyperlink w:anchor="P488" w:history="1">
        <w:r w:rsidRPr="006436A2">
          <w:rPr>
            <w:rFonts w:ascii="Times New Roman" w:hAnsi="Times New Roman" w:cs="Times New Roman"/>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7C3119E6"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14:paraId="02BB94B0"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14:paraId="7143C607" w14:textId="428925B5"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24"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5010ED2F"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34681165"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7702A0F"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33F375E4"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DFE7CAE"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не имеющим задолженности по заработной плате перед наемными работниками;</w:t>
      </w:r>
    </w:p>
    <w:p w14:paraId="4701D250" w14:textId="6F141D2B"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осуществляющим деятельность в сфере производства товаров (работ, услуг</w:t>
      </w:r>
      <w:r w:rsidR="00E43BDF" w:rsidRPr="006436A2">
        <w:rPr>
          <w:rFonts w:ascii="Times New Roman" w:hAnsi="Times New Roman" w:cs="Times New Roman"/>
          <w:sz w:val="24"/>
          <w:szCs w:val="24"/>
        </w:rPr>
        <w:t>)</w:t>
      </w:r>
    </w:p>
    <w:p w14:paraId="68BED79B" w14:textId="1C67EC8C"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14:paraId="7C624805" w14:textId="664F5BC1" w:rsidR="00931C76" w:rsidRPr="006436A2" w:rsidRDefault="00931C76" w:rsidP="00586474">
      <w:pPr>
        <w:pStyle w:val="ConsPlusNormal"/>
        <w:numPr>
          <w:ilvl w:val="0"/>
          <w:numId w:val="23"/>
        </w:numPr>
        <w:tabs>
          <w:tab w:val="left" w:pos="993"/>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14:paraId="2A4CFB3F" w14:textId="54ECFC59" w:rsidR="00E43BDF" w:rsidRPr="006436A2" w:rsidRDefault="00E43BDF" w:rsidP="00586474">
      <w:pPr>
        <w:pStyle w:val="ConsPlusNormal"/>
        <w:numPr>
          <w:ilvl w:val="0"/>
          <w:numId w:val="23"/>
        </w:numPr>
        <w:tabs>
          <w:tab w:val="left" w:pos="993"/>
        </w:tabs>
        <w:ind w:left="0" w:firstLine="709"/>
        <w:jc w:val="both"/>
        <w:rPr>
          <w:rFonts w:ascii="Times New Roman" w:hAnsi="Times New Roman" w:cs="Times New Roman"/>
          <w:sz w:val="24"/>
          <w:szCs w:val="24"/>
        </w:rPr>
      </w:pPr>
      <w:r w:rsidRPr="006436A2">
        <w:rPr>
          <w:rFonts w:ascii="Times New Roman" w:hAnsi="Times New Roman"/>
          <w:sz w:val="24"/>
          <w:szCs w:val="24"/>
        </w:rPr>
        <w:lastRenderedPageBreak/>
        <w:t>Уполномоченным органом по обеспечению взаимодействия с заявителями является от</w:t>
      </w:r>
      <w:r w:rsidR="00C77108">
        <w:rPr>
          <w:rFonts w:ascii="Times New Roman" w:hAnsi="Times New Roman"/>
          <w:sz w:val="24"/>
          <w:szCs w:val="24"/>
        </w:rPr>
        <w:t>д</w:t>
      </w:r>
      <w:r w:rsidRPr="006436A2">
        <w:rPr>
          <w:rFonts w:ascii="Times New Roman" w:hAnsi="Times New Roman"/>
          <w:sz w:val="24"/>
          <w:szCs w:val="24"/>
        </w:rPr>
        <w:t>ел экономическ</w:t>
      </w:r>
      <w:r w:rsidR="00AC1A1F">
        <w:rPr>
          <w:rFonts w:ascii="Times New Roman" w:hAnsi="Times New Roman"/>
          <w:sz w:val="24"/>
          <w:szCs w:val="24"/>
        </w:rPr>
        <w:t>ого</w:t>
      </w:r>
      <w:r w:rsidRPr="006436A2">
        <w:rPr>
          <w:rFonts w:ascii="Times New Roman" w:hAnsi="Times New Roman"/>
          <w:sz w:val="24"/>
          <w:szCs w:val="24"/>
        </w:rPr>
        <w:t xml:space="preserve"> развития администрации муниципального района «</w:t>
      </w:r>
      <w:proofErr w:type="spellStart"/>
      <w:r w:rsidRPr="006436A2">
        <w:rPr>
          <w:rFonts w:ascii="Times New Roman" w:hAnsi="Times New Roman"/>
          <w:sz w:val="24"/>
          <w:szCs w:val="24"/>
        </w:rPr>
        <w:t>Сыктывдинский</w:t>
      </w:r>
      <w:proofErr w:type="spellEnd"/>
      <w:r w:rsidRPr="006436A2">
        <w:rPr>
          <w:rFonts w:ascii="Times New Roman" w:hAnsi="Times New Roman"/>
          <w:sz w:val="24"/>
          <w:szCs w:val="24"/>
        </w:rPr>
        <w:t>» (далее – отдел экономического развития).</w:t>
      </w:r>
    </w:p>
    <w:p w14:paraId="14A4D324" w14:textId="77777777" w:rsidR="006F303F" w:rsidRDefault="00931C76" w:rsidP="006F303F">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6. Лизингополучатели представляют в </w:t>
      </w:r>
      <w:r w:rsidR="00E43BDF" w:rsidRPr="006436A2">
        <w:rPr>
          <w:rFonts w:ascii="Times New Roman" w:hAnsi="Times New Roman" w:cs="Times New Roman"/>
          <w:sz w:val="24"/>
          <w:szCs w:val="24"/>
        </w:rPr>
        <w:t>управление организационной и кадровой работы</w:t>
      </w:r>
      <w:r w:rsidRPr="006436A2">
        <w:rPr>
          <w:rFonts w:ascii="Times New Roman" w:hAnsi="Times New Roman" w:cs="Times New Roman"/>
          <w:sz w:val="24"/>
          <w:szCs w:val="24"/>
        </w:rPr>
        <w:t xml:space="preserve">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(далее </w:t>
      </w:r>
      <w:r w:rsidR="00E43BDF" w:rsidRPr="006436A2">
        <w:rPr>
          <w:rFonts w:ascii="Times New Roman" w:hAnsi="Times New Roman" w:cs="Times New Roman"/>
          <w:sz w:val="24"/>
          <w:szCs w:val="24"/>
        </w:rPr>
        <w:t>–</w:t>
      </w:r>
      <w:r w:rsidRPr="006436A2">
        <w:rPr>
          <w:rFonts w:ascii="Times New Roman" w:hAnsi="Times New Roman" w:cs="Times New Roman"/>
          <w:sz w:val="24"/>
          <w:szCs w:val="24"/>
        </w:rPr>
        <w:t xml:space="preserve"> </w:t>
      </w:r>
      <w:r w:rsidR="00E43BDF" w:rsidRPr="006436A2">
        <w:rPr>
          <w:rFonts w:ascii="Times New Roman" w:hAnsi="Times New Roman" w:cs="Times New Roman"/>
          <w:sz w:val="24"/>
          <w:szCs w:val="24"/>
        </w:rPr>
        <w:t>управление организационной и кадровой работы</w:t>
      </w:r>
      <w:r w:rsidRPr="006436A2">
        <w:rPr>
          <w:rFonts w:ascii="Times New Roman" w:hAnsi="Times New Roman" w:cs="Times New Roman"/>
          <w:sz w:val="24"/>
          <w:szCs w:val="24"/>
        </w:rPr>
        <w:t>) следующие документы:</w:t>
      </w:r>
    </w:p>
    <w:p w14:paraId="6A65F368" w14:textId="348223BA" w:rsidR="00931C76" w:rsidRPr="006436A2" w:rsidRDefault="00931C76" w:rsidP="006F303F">
      <w:pPr>
        <w:pStyle w:val="ConsPlusNormal"/>
        <w:ind w:firstLine="709"/>
        <w:jc w:val="both"/>
        <w:rPr>
          <w:rFonts w:ascii="Times New Roman" w:hAnsi="Times New Roman" w:cs="Times New Roman"/>
          <w:sz w:val="24"/>
          <w:szCs w:val="24"/>
        </w:rPr>
      </w:pPr>
      <w:r w:rsidRPr="006F303F">
        <w:rPr>
          <w:rFonts w:ascii="Times New Roman" w:hAnsi="Times New Roman" w:cs="Times New Roman"/>
          <w:sz w:val="24"/>
          <w:szCs w:val="24"/>
        </w:rPr>
        <w:t xml:space="preserve">1) </w:t>
      </w:r>
      <w:r w:rsidR="006F303F">
        <w:rPr>
          <w:rFonts w:ascii="Times New Roman" w:eastAsia="Courier New CYR" w:hAnsi="Times New Roman" w:cs="Times New Roman"/>
          <w:sz w:val="24"/>
          <w:szCs w:val="24"/>
          <w:shd w:val="clear" w:color="auto" w:fill="FFFFFF"/>
        </w:rPr>
        <w:t>з</w:t>
      </w:r>
      <w:r w:rsidR="006F303F" w:rsidRPr="006F303F">
        <w:rPr>
          <w:rFonts w:ascii="Times New Roman" w:eastAsia="Courier New CYR" w:hAnsi="Times New Roman" w:cs="Times New Roman"/>
          <w:sz w:val="24"/>
          <w:szCs w:val="24"/>
          <w:shd w:val="clear" w:color="auto" w:fill="FFFFFF"/>
        </w:rPr>
        <w:t xml:space="preserve">аявка на получение финансовой поддержки - </w:t>
      </w:r>
      <w:r w:rsidR="006F303F" w:rsidRPr="006F303F">
        <w:rPr>
          <w:rFonts w:ascii="Times New Roman" w:hAnsi="Times New Roman" w:cs="Times New Roman"/>
          <w:sz w:val="24"/>
          <w:szCs w:val="24"/>
        </w:rPr>
        <w:t>на субсидирование субъектам малого и среднего предпринимательства</w:t>
      </w:r>
      <w:r w:rsidRPr="006F303F">
        <w:rPr>
          <w:rFonts w:ascii="Times New Roman" w:hAnsi="Times New Roman" w:cs="Times New Roman"/>
          <w:sz w:val="24"/>
          <w:szCs w:val="24"/>
        </w:rPr>
        <w:t xml:space="preserve"> по форме согласно приложению 3 к подпрограмме</w:t>
      </w:r>
      <w:r w:rsidRPr="006436A2">
        <w:rPr>
          <w:rFonts w:ascii="Times New Roman" w:hAnsi="Times New Roman" w:cs="Times New Roman"/>
          <w:sz w:val="24"/>
          <w:szCs w:val="24"/>
        </w:rPr>
        <w:t>;</w:t>
      </w:r>
    </w:p>
    <w:p w14:paraId="6437DAA9" w14:textId="3872D050" w:rsidR="00931C76" w:rsidRPr="006436A2" w:rsidRDefault="00931C76" w:rsidP="00586474">
      <w:pPr>
        <w:pStyle w:val="ConsPlusNormal"/>
        <w:ind w:firstLine="709"/>
        <w:jc w:val="both"/>
        <w:rPr>
          <w:rFonts w:ascii="Times New Roman" w:hAnsi="Times New Roman" w:cs="Times New Roman"/>
          <w:sz w:val="24"/>
          <w:szCs w:val="24"/>
        </w:rPr>
      </w:pPr>
      <w:bookmarkStart w:id="10" w:name="P514"/>
      <w:bookmarkEnd w:id="10"/>
      <w:r w:rsidRPr="006436A2">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4DCC653A" w14:textId="68FC1A19"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r w:rsidR="00CA31FB">
        <w:rPr>
          <w:rFonts w:ascii="Times New Roman" w:hAnsi="Times New Roman" w:cs="Times New Roman"/>
          <w:sz w:val="24"/>
          <w:szCs w:val="24"/>
        </w:rPr>
        <w:t>;</w:t>
      </w:r>
    </w:p>
    <w:p w14:paraId="35544820"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w:t>
      </w:r>
      <w:bookmarkStart w:id="11" w:name="P518"/>
      <w:bookmarkEnd w:id="11"/>
      <w:r w:rsidRPr="006436A2">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7D5FB63C"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14:paraId="5BDF07FE" w14:textId="48D4A4ED"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w:t>
      </w:r>
      <w:r w:rsidR="00F8352D" w:rsidRPr="006436A2">
        <w:rPr>
          <w:rFonts w:ascii="Times New Roman" w:hAnsi="Times New Roman" w:cs="Times New Roman"/>
          <w:sz w:val="24"/>
          <w:szCs w:val="24"/>
        </w:rPr>
        <w:t>) и ежемесячных платежей</w:t>
      </w:r>
      <w:r w:rsidRPr="006436A2">
        <w:rPr>
          <w:rFonts w:ascii="Times New Roman" w:hAnsi="Times New Roman" w:cs="Times New Roman"/>
          <w:sz w:val="24"/>
          <w:szCs w:val="24"/>
        </w:rPr>
        <w:t>, с отметкой банка;</w:t>
      </w:r>
    </w:p>
    <w:p w14:paraId="16428034" w14:textId="5A6B2B96"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копию паспорта оборудовани</w:t>
      </w:r>
      <w:r w:rsidR="00CA31FB">
        <w:rPr>
          <w:rFonts w:ascii="Times New Roman" w:hAnsi="Times New Roman" w:cs="Times New Roman"/>
          <w:sz w:val="24"/>
          <w:szCs w:val="24"/>
        </w:rPr>
        <w:t>я</w:t>
      </w:r>
      <w:r w:rsidRPr="006436A2">
        <w:rPr>
          <w:rFonts w:ascii="Times New Roman" w:hAnsi="Times New Roman" w:cs="Times New Roman"/>
          <w:sz w:val="24"/>
          <w:szCs w:val="24"/>
        </w:rPr>
        <w:t>, приобретаемого в рамках договора лизинга, с предъявлением оригинала для заверения специалистом, осуществляющим регистрацию заявки, или заверенную нотариально.</w:t>
      </w:r>
    </w:p>
    <w:p w14:paraId="103D1812" w14:textId="682DEB55"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Заявка на получение субсидии представля</w:t>
      </w:r>
      <w:r w:rsidR="00CA31FB">
        <w:rPr>
          <w:rFonts w:ascii="Times New Roman" w:hAnsi="Times New Roman" w:cs="Times New Roman"/>
          <w:sz w:val="24"/>
          <w:szCs w:val="24"/>
        </w:rPr>
        <w:t>е</w:t>
      </w:r>
      <w:r w:rsidRPr="006436A2">
        <w:rPr>
          <w:rFonts w:ascii="Times New Roman" w:hAnsi="Times New Roman" w:cs="Times New Roman"/>
          <w:sz w:val="24"/>
          <w:szCs w:val="24"/>
        </w:rPr>
        <w:t>тся в администрацию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12D12177"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7BFD8B2C" w14:textId="70E60DAB" w:rsidR="00931C76" w:rsidRPr="006436A2" w:rsidRDefault="00F8352D" w:rsidP="00586474">
      <w:pPr>
        <w:pStyle w:val="ConsPlusNormal"/>
        <w:numPr>
          <w:ilvl w:val="0"/>
          <w:numId w:val="38"/>
        </w:numPr>
        <w:tabs>
          <w:tab w:val="left" w:pos="993"/>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Управление организационной и кадровой работы</w:t>
      </w:r>
      <w:r w:rsidR="00931C76" w:rsidRPr="006436A2">
        <w:rPr>
          <w:rFonts w:ascii="Times New Roman" w:hAnsi="Times New Roman" w:cs="Times New Roman"/>
          <w:sz w:val="24"/>
          <w:szCs w:val="24"/>
        </w:rPr>
        <w:t xml:space="preserve"> регистрирует заявку в день ее поступления и направляет её в течение рабочего дня в отдел экономического развития, который в течение 3 рабочих дня предварительно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p>
    <w:p w14:paraId="48D118FC" w14:textId="545997D4"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w:t>
      </w:r>
      <w:r w:rsidR="00CA31FB">
        <w:rPr>
          <w:rFonts w:ascii="Times New Roman" w:hAnsi="Times New Roman" w:cs="Times New Roman"/>
          <w:sz w:val="24"/>
          <w:szCs w:val="24"/>
        </w:rPr>
        <w:t>уведомляет</w:t>
      </w:r>
      <w:r w:rsidRPr="006436A2">
        <w:rPr>
          <w:rFonts w:ascii="Times New Roman" w:hAnsi="Times New Roman" w:cs="Times New Roman"/>
          <w:sz w:val="24"/>
          <w:szCs w:val="24"/>
        </w:rPr>
        <w:t xml:space="preserve"> заявителя  </w:t>
      </w:r>
      <w:r w:rsidR="00CA31FB">
        <w:rPr>
          <w:rFonts w:ascii="Times New Roman" w:hAnsi="Times New Roman" w:cs="Times New Roman"/>
          <w:sz w:val="24"/>
          <w:szCs w:val="24"/>
        </w:rPr>
        <w:t>об</w:t>
      </w:r>
      <w:r w:rsidRPr="006436A2">
        <w:rPr>
          <w:rFonts w:ascii="Times New Roman" w:hAnsi="Times New Roman" w:cs="Times New Roman"/>
          <w:sz w:val="24"/>
          <w:szCs w:val="24"/>
        </w:rPr>
        <w:t xml:space="preserve">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18B85B15" w14:textId="0C227942"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 соответствии заявки и пакета документов требованиям</w:t>
      </w:r>
      <w:r w:rsidR="00CA31FB">
        <w:rPr>
          <w:rFonts w:ascii="Times New Roman" w:hAnsi="Times New Roman" w:cs="Times New Roman"/>
          <w:sz w:val="24"/>
          <w:szCs w:val="24"/>
        </w:rPr>
        <w:t>,</w:t>
      </w:r>
      <w:r w:rsidRPr="006436A2">
        <w:rPr>
          <w:rFonts w:ascii="Times New Roman" w:hAnsi="Times New Roman" w:cs="Times New Roman"/>
          <w:sz w:val="24"/>
          <w:szCs w:val="24"/>
        </w:rPr>
        <w:t xml:space="preserve"> установленным Порядком, отдел экономического развития направляет их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Комиссия).</w:t>
      </w:r>
    </w:p>
    <w:p w14:paraId="738AFECE"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Срок рассмотрения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представленных лизингополучателем документов, не может превышать 45 календарных дней со дня </w:t>
      </w:r>
      <w:r w:rsidRPr="006436A2">
        <w:rPr>
          <w:rFonts w:ascii="Times New Roman" w:hAnsi="Times New Roman" w:cs="Times New Roman"/>
          <w:sz w:val="24"/>
          <w:szCs w:val="24"/>
        </w:rPr>
        <w:lastRenderedPageBreak/>
        <w:t>регистрации представленных документов до даты их направления для рассмотрения в Комиссию.</w:t>
      </w:r>
    </w:p>
    <w:p w14:paraId="365E1E4C"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Персональный </w:t>
      </w:r>
      <w:hyperlink w:anchor="P1018" w:history="1">
        <w:r w:rsidRPr="006436A2">
          <w:rPr>
            <w:rFonts w:ascii="Times New Roman" w:hAnsi="Times New Roman" w:cs="Times New Roman"/>
            <w:sz w:val="24"/>
            <w:szCs w:val="24"/>
          </w:rPr>
          <w:t>состав</w:t>
        </w:r>
      </w:hyperlink>
      <w:r w:rsidRPr="006436A2">
        <w:rPr>
          <w:rFonts w:ascii="Times New Roman" w:hAnsi="Times New Roman" w:cs="Times New Roman"/>
          <w:sz w:val="24"/>
          <w:szCs w:val="24"/>
        </w:rPr>
        <w:t xml:space="preserve"> Комиссии и регламент ее работы представлены в Приложении 4 к подпрограмме.</w:t>
      </w:r>
    </w:p>
    <w:p w14:paraId="53BD0E05"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25"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14:paraId="16CFA970"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26"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оформляется протоколом.</w:t>
      </w:r>
    </w:p>
    <w:p w14:paraId="37A3FC70" w14:textId="6CF0313D"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11. На основании протокола Комиссии </w:t>
      </w:r>
      <w:r w:rsidR="00CA31FB">
        <w:rPr>
          <w:rFonts w:ascii="Times New Roman" w:hAnsi="Times New Roman" w:cs="Times New Roman"/>
          <w:sz w:val="24"/>
          <w:szCs w:val="24"/>
        </w:rPr>
        <w:t xml:space="preserve">руководитель </w:t>
      </w:r>
      <w:r w:rsidRPr="006436A2">
        <w:rPr>
          <w:rFonts w:ascii="Times New Roman" w:hAnsi="Times New Roman" w:cs="Times New Roman"/>
          <w:sz w:val="24"/>
          <w:szCs w:val="24"/>
        </w:rPr>
        <w:t>администраци</w:t>
      </w:r>
      <w:r w:rsidR="00CA31FB">
        <w:rPr>
          <w:rFonts w:ascii="Times New Roman" w:hAnsi="Times New Roman" w:cs="Times New Roman"/>
          <w:sz w:val="24"/>
          <w:szCs w:val="24"/>
        </w:rPr>
        <w:t>и муниципального района или лицо его замещающее</w:t>
      </w:r>
      <w:r w:rsidRPr="006436A2">
        <w:rPr>
          <w:rFonts w:ascii="Times New Roman" w:hAnsi="Times New Roman" w:cs="Times New Roman"/>
          <w:sz w:val="24"/>
          <w:szCs w:val="24"/>
        </w:rPr>
        <w:t xml:space="preserve"> в срок не более 5 рабочих дней со дня его подписания принимает решение о предоставлении субсидии по лизинговым платежам.</w:t>
      </w:r>
    </w:p>
    <w:p w14:paraId="29182ADB"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оказании финансовой поддержки должно быть отказано в случае, если:</w:t>
      </w:r>
    </w:p>
    <w:p w14:paraId="1F30E90E"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14:paraId="32697B3B"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13A9424E"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по государственными муниципальным программам, поддержка в рамках одного и того же договора финансовой аренды (лизинга) считается аналогичной;</w:t>
      </w:r>
    </w:p>
    <w:p w14:paraId="5F6162D5"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14:paraId="36195D92" w14:textId="419CD907" w:rsidR="00931C76" w:rsidRPr="006436A2" w:rsidRDefault="00877CE4" w:rsidP="005864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принятом решении</w:t>
      </w:r>
      <w:r w:rsidR="00931C76" w:rsidRPr="006436A2">
        <w:rPr>
          <w:rFonts w:ascii="Times New Roman" w:hAnsi="Times New Roman" w:cs="Times New Roman"/>
          <w:sz w:val="24"/>
          <w:szCs w:val="24"/>
        </w:rPr>
        <w:t xml:space="preserve"> отказе/одобрении в предоставлении субсидии по лизинговым платежам направляется отделом экономического развития за подписью председателя комиссии лизингополучателю в течение 3 рабочих дней со дня принятия решения.</w:t>
      </w:r>
    </w:p>
    <w:p w14:paraId="06277BDD"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33C78E40" w14:textId="3B25EF01"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12. Субсидии предоставляются на основании </w:t>
      </w:r>
      <w:r w:rsidR="00F8352D" w:rsidRPr="006436A2">
        <w:rPr>
          <w:rFonts w:ascii="Times New Roman" w:hAnsi="Times New Roman" w:cs="Times New Roman"/>
          <w:sz w:val="24"/>
          <w:szCs w:val="24"/>
        </w:rPr>
        <w:t>Соглашения (д</w:t>
      </w:r>
      <w:r w:rsidRPr="006436A2">
        <w:rPr>
          <w:rFonts w:ascii="Times New Roman" w:hAnsi="Times New Roman" w:cs="Times New Roman"/>
          <w:sz w:val="24"/>
          <w:szCs w:val="24"/>
        </w:rPr>
        <w:t>оговора</w:t>
      </w:r>
      <w:r w:rsidR="00F8352D" w:rsidRPr="006436A2">
        <w:rPr>
          <w:rFonts w:ascii="Times New Roman" w:hAnsi="Times New Roman" w:cs="Times New Roman"/>
          <w:sz w:val="24"/>
          <w:szCs w:val="24"/>
        </w:rPr>
        <w:t>)</w:t>
      </w:r>
      <w:r w:rsidRPr="006436A2">
        <w:rPr>
          <w:rFonts w:ascii="Times New Roman" w:hAnsi="Times New Roman" w:cs="Times New Roman"/>
          <w:sz w:val="24"/>
          <w:szCs w:val="24"/>
        </w:rPr>
        <w:t xml:space="preserve"> о предоставлении субсидий (далее - </w:t>
      </w:r>
      <w:r w:rsidR="00D81863">
        <w:rPr>
          <w:rFonts w:ascii="Times New Roman" w:hAnsi="Times New Roman" w:cs="Times New Roman"/>
          <w:sz w:val="24"/>
          <w:szCs w:val="24"/>
        </w:rPr>
        <w:t>Соглашение</w:t>
      </w:r>
      <w:r w:rsidRPr="006436A2">
        <w:rPr>
          <w:rFonts w:ascii="Times New Roman" w:hAnsi="Times New Roman" w:cs="Times New Roman"/>
          <w:sz w:val="24"/>
          <w:szCs w:val="24"/>
        </w:rPr>
        <w:t>), заключаемого между лизингополучателями 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в течение 10 рабочих дней со дня подписания </w:t>
      </w:r>
      <w:r w:rsidR="00D81863">
        <w:rPr>
          <w:rFonts w:ascii="Times New Roman" w:hAnsi="Times New Roman" w:cs="Times New Roman"/>
          <w:sz w:val="24"/>
          <w:szCs w:val="24"/>
        </w:rPr>
        <w:t>Соглашения</w:t>
      </w:r>
      <w:r w:rsidRPr="006436A2">
        <w:rPr>
          <w:rFonts w:ascii="Times New Roman" w:hAnsi="Times New Roman" w:cs="Times New Roman"/>
          <w:sz w:val="24"/>
          <w:szCs w:val="24"/>
        </w:rPr>
        <w:t xml:space="preserve">. </w:t>
      </w:r>
    </w:p>
    <w:p w14:paraId="202CB3C1" w14:textId="77777777" w:rsidR="008D0A45" w:rsidRPr="006436A2" w:rsidRDefault="008D0A45" w:rsidP="008D0A4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Pr>
          <w:rFonts w:ascii="Times New Roman" w:hAnsi="Times New Roman" w:cs="Times New Roman"/>
          <w:sz w:val="24"/>
          <w:szCs w:val="24"/>
        </w:rPr>
        <w:t>,</w:t>
      </w:r>
      <w:r w:rsidRPr="008D0A4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436A2">
        <w:rPr>
          <w:rFonts w:ascii="Times New Roman" w:hAnsi="Times New Roman" w:cs="Times New Roman"/>
          <w:sz w:val="24"/>
          <w:szCs w:val="24"/>
        </w:rPr>
        <w:t>форм</w:t>
      </w:r>
      <w:r>
        <w:rPr>
          <w:rFonts w:ascii="Times New Roman" w:hAnsi="Times New Roman" w:cs="Times New Roman"/>
          <w:sz w:val="24"/>
          <w:szCs w:val="24"/>
        </w:rPr>
        <w:t>е,</w:t>
      </w:r>
      <w:r w:rsidRPr="006436A2">
        <w:rPr>
          <w:rFonts w:ascii="Times New Roman" w:hAnsi="Times New Roman" w:cs="Times New Roman"/>
          <w:sz w:val="24"/>
          <w:szCs w:val="24"/>
        </w:rPr>
        <w:t xml:space="preserve"> утвержд</w:t>
      </w:r>
      <w:r>
        <w:rPr>
          <w:rFonts w:ascii="Times New Roman" w:hAnsi="Times New Roman" w:cs="Times New Roman"/>
          <w:sz w:val="24"/>
          <w:szCs w:val="24"/>
        </w:rPr>
        <w:t>енной приказом</w:t>
      </w:r>
      <w:r w:rsidRPr="006436A2">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436A2">
        <w:rPr>
          <w:rFonts w:ascii="Times New Roman" w:hAnsi="Times New Roman" w:cs="Times New Roman"/>
          <w:sz w:val="24"/>
          <w:szCs w:val="24"/>
        </w:rPr>
        <w:t xml:space="preserve"> финансов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4C0C7BE8" w14:textId="5E511596"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15FA5152" w14:textId="6AACC3ED"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14. </w:t>
      </w:r>
      <w:r w:rsidR="00F8352D" w:rsidRPr="006436A2">
        <w:rPr>
          <w:rFonts w:ascii="Times New Roman" w:hAnsi="Times New Roman" w:cs="Times New Roman"/>
          <w:sz w:val="24"/>
          <w:szCs w:val="24"/>
        </w:rPr>
        <w:t>Отчет по использованию субсидии представляется в администрацию района е</w:t>
      </w:r>
      <w:r w:rsidR="00F8352D" w:rsidRPr="006436A2">
        <w:rPr>
          <w:rFonts w:ascii="Times New Roman" w:hAnsi="Times New Roman"/>
          <w:sz w:val="24"/>
          <w:szCs w:val="24"/>
        </w:rPr>
        <w:t>жеквартально, до 15-го числа месяца, следующего за отчетным кварталом, в течении трёх лет со дня получения субсидии, по форме</w:t>
      </w:r>
      <w:r w:rsidR="00F8352D" w:rsidRPr="006436A2">
        <w:rPr>
          <w:rFonts w:ascii="Times New Roman" w:hAnsi="Times New Roman" w:cs="Times New Roman"/>
          <w:sz w:val="24"/>
          <w:szCs w:val="24"/>
        </w:rPr>
        <w:t xml:space="preserve"> согласно Приложению 5</w:t>
      </w:r>
      <w:r w:rsidRPr="006436A2">
        <w:rPr>
          <w:rFonts w:ascii="Times New Roman" w:hAnsi="Times New Roman" w:cs="Times New Roman"/>
          <w:sz w:val="24"/>
          <w:szCs w:val="24"/>
        </w:rPr>
        <w:t>.</w:t>
      </w:r>
    </w:p>
    <w:p w14:paraId="3F0E68B1" w14:textId="03A4051A"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15. При выявлении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факта нарушения </w:t>
      </w:r>
      <w:r w:rsidR="00140CF5">
        <w:rPr>
          <w:rFonts w:ascii="Times New Roman" w:hAnsi="Times New Roman" w:cs="Times New Roman"/>
          <w:sz w:val="24"/>
          <w:szCs w:val="24"/>
        </w:rPr>
        <w:t>л</w:t>
      </w:r>
      <w:r w:rsidRPr="006436A2">
        <w:rPr>
          <w:rFonts w:ascii="Times New Roman" w:hAnsi="Times New Roman" w:cs="Times New Roman"/>
          <w:sz w:val="24"/>
          <w:szCs w:val="24"/>
        </w:rPr>
        <w:t xml:space="preserve">изингополучателем условий, установленных настоящим Порядком при предоставлении субсидии, а также при недостижении показателей, установленных в </w:t>
      </w:r>
      <w:r w:rsidR="00D81863">
        <w:rPr>
          <w:rFonts w:ascii="Times New Roman" w:hAnsi="Times New Roman" w:cs="Times New Roman"/>
          <w:sz w:val="24"/>
          <w:szCs w:val="24"/>
        </w:rPr>
        <w:t>Соглашении</w:t>
      </w:r>
      <w:r w:rsidRPr="006436A2">
        <w:rPr>
          <w:rFonts w:ascii="Times New Roman" w:hAnsi="Times New Roman" w:cs="Times New Roman"/>
          <w:sz w:val="24"/>
          <w:szCs w:val="24"/>
        </w:rPr>
        <w:t>, полученные бюджетные средства подлежат возврату лизингополучателем в бюджет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в течение 10 (десяти) рабочих дней со дня получения соответствующего </w:t>
      </w:r>
      <w:r w:rsidRPr="006436A2">
        <w:rPr>
          <w:rFonts w:ascii="Times New Roman" w:hAnsi="Times New Roman" w:cs="Times New Roman"/>
          <w:sz w:val="24"/>
          <w:szCs w:val="24"/>
        </w:rPr>
        <w:lastRenderedPageBreak/>
        <w:t>требования о возврате субсидии.</w:t>
      </w:r>
    </w:p>
    <w:p w14:paraId="26D32718"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0D8F8090" w14:textId="65A8F4E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16. Контроль за целевым использованием субсидии осуществляется </w:t>
      </w:r>
      <w:r w:rsidR="00F8352D" w:rsidRPr="006436A2">
        <w:rPr>
          <w:rFonts w:ascii="Times New Roman" w:hAnsi="Times New Roman" w:cs="Times New Roman"/>
          <w:sz w:val="24"/>
          <w:szCs w:val="24"/>
        </w:rPr>
        <w:t>отделом экономического развития</w:t>
      </w:r>
      <w:r w:rsidRPr="006436A2">
        <w:rPr>
          <w:rFonts w:ascii="Times New Roman" w:hAnsi="Times New Roman" w:cs="Times New Roman"/>
          <w:sz w:val="24"/>
          <w:szCs w:val="24"/>
        </w:rPr>
        <w:t xml:space="preserve"> и </w:t>
      </w:r>
      <w:r w:rsidR="00F8352D" w:rsidRPr="006436A2">
        <w:rPr>
          <w:rFonts w:ascii="Times New Roman" w:hAnsi="Times New Roman" w:cs="Times New Roman"/>
          <w:sz w:val="24"/>
          <w:szCs w:val="24"/>
        </w:rPr>
        <w:t>управлением финансов администрации МО МР «</w:t>
      </w:r>
      <w:proofErr w:type="spellStart"/>
      <w:r w:rsidR="00F8352D" w:rsidRPr="006436A2">
        <w:rPr>
          <w:rFonts w:ascii="Times New Roman" w:hAnsi="Times New Roman" w:cs="Times New Roman"/>
          <w:sz w:val="24"/>
          <w:szCs w:val="24"/>
        </w:rPr>
        <w:t>Сыктывдинский</w:t>
      </w:r>
      <w:proofErr w:type="spellEnd"/>
      <w:r w:rsidR="00F8352D" w:rsidRPr="006436A2">
        <w:rPr>
          <w:rFonts w:ascii="Times New Roman" w:hAnsi="Times New Roman" w:cs="Times New Roman"/>
          <w:sz w:val="24"/>
          <w:szCs w:val="24"/>
        </w:rPr>
        <w:t>»</w:t>
      </w:r>
      <w:r w:rsidRPr="006436A2">
        <w:rPr>
          <w:rFonts w:ascii="Times New Roman" w:hAnsi="Times New Roman" w:cs="Times New Roman"/>
          <w:sz w:val="24"/>
          <w:szCs w:val="24"/>
        </w:rPr>
        <w:t>.</w:t>
      </w:r>
    </w:p>
    <w:p w14:paraId="5543DAAB" w14:textId="77777777" w:rsidR="00931C76" w:rsidRPr="006436A2" w:rsidRDefault="00931C76"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17. Нормативные правовые акты, принимаемые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во исполнение настоящего Порядка, размещаются в установленном порядке на интернет-сайте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http:// </w:t>
      </w:r>
      <w:hyperlink r:id="rId27" w:history="1">
        <w:r w:rsidRPr="006436A2">
          <w:rPr>
            <w:rStyle w:val="af0"/>
            <w:rFonts w:ascii="Times New Roman" w:hAnsi="Times New Roman" w:cs="Times New Roman"/>
            <w:color w:val="auto"/>
            <w:sz w:val="24"/>
            <w:szCs w:val="24"/>
          </w:rPr>
          <w:t>http://syktyvdin.ru</w:t>
        </w:r>
      </w:hyperlink>
      <w:r w:rsidRPr="006436A2">
        <w:rPr>
          <w:rFonts w:ascii="Times New Roman" w:hAnsi="Times New Roman" w:cs="Times New Roman"/>
          <w:sz w:val="24"/>
          <w:szCs w:val="24"/>
        </w:rPr>
        <w:t xml:space="preserve"> в течение трех рабочих дней со дня их принятия.</w:t>
      </w:r>
    </w:p>
    <w:p w14:paraId="2728C177" w14:textId="77777777" w:rsidR="00931C76" w:rsidRPr="006436A2" w:rsidRDefault="00931C76" w:rsidP="00931C76">
      <w:pPr>
        <w:jc w:val="right"/>
        <w:rPr>
          <w:sz w:val="24"/>
          <w:szCs w:val="24"/>
        </w:rPr>
      </w:pPr>
    </w:p>
    <w:p w14:paraId="7EE28055" w14:textId="5F21820A" w:rsidR="00F13552" w:rsidRPr="006436A2" w:rsidRDefault="00F13552" w:rsidP="00F13552">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3</w:t>
      </w:r>
    </w:p>
    <w:p w14:paraId="52623596" w14:textId="77777777" w:rsidR="00F13552" w:rsidRPr="006436A2" w:rsidRDefault="00F13552" w:rsidP="00F13552">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программе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p>
    <w:p w14:paraId="1CAEAD50" w14:textId="77777777" w:rsidR="00F13552" w:rsidRPr="006436A2" w:rsidRDefault="00F13552" w:rsidP="00F13552">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3611180C" w14:textId="77777777" w:rsidR="00F13552" w:rsidRPr="006436A2" w:rsidRDefault="00F13552" w:rsidP="00982E09">
      <w:pPr>
        <w:rPr>
          <w:sz w:val="24"/>
          <w:szCs w:val="24"/>
        </w:rPr>
      </w:pPr>
    </w:p>
    <w:p w14:paraId="48D4652B" w14:textId="77777777" w:rsidR="00F13552" w:rsidRPr="006436A2" w:rsidRDefault="00F13552" w:rsidP="00931C76">
      <w:pPr>
        <w:jc w:val="right"/>
        <w:rPr>
          <w:sz w:val="24"/>
          <w:szCs w:val="24"/>
        </w:rPr>
      </w:pPr>
    </w:p>
    <w:p w14:paraId="7E24D1E4" w14:textId="77777777" w:rsidR="00931C76" w:rsidRPr="006436A2" w:rsidRDefault="00931C76" w:rsidP="00931C76">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«В администрацию   МО МР «</w:t>
      </w:r>
      <w:proofErr w:type="spellStart"/>
      <w:r w:rsidRPr="006436A2">
        <w:rPr>
          <w:rFonts w:eastAsia="Courier New CYR"/>
          <w:sz w:val="24"/>
          <w:szCs w:val="24"/>
          <w:shd w:val="clear" w:color="auto" w:fill="FFFFFF"/>
        </w:rPr>
        <w:t>Сыктывдинский</w:t>
      </w:r>
      <w:proofErr w:type="spellEnd"/>
      <w:r w:rsidRPr="006436A2">
        <w:rPr>
          <w:rFonts w:eastAsia="Courier New CYR"/>
          <w:sz w:val="24"/>
          <w:szCs w:val="24"/>
          <w:shd w:val="clear" w:color="auto" w:fill="FFFFFF"/>
        </w:rPr>
        <w:t>»</w:t>
      </w:r>
    </w:p>
    <w:p w14:paraId="65951FAC" w14:textId="133AEBB0" w:rsidR="00931C76" w:rsidRPr="006436A2" w:rsidRDefault="00931C76" w:rsidP="00931C76">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168220, Республика </w:t>
      </w:r>
      <w:r w:rsidR="00140CF5" w:rsidRPr="006436A2">
        <w:rPr>
          <w:rFonts w:eastAsia="Courier New CYR"/>
          <w:sz w:val="24"/>
          <w:szCs w:val="24"/>
          <w:shd w:val="clear" w:color="auto" w:fill="FFFFFF"/>
        </w:rPr>
        <w:t xml:space="preserve">Коми, </w:t>
      </w:r>
      <w:proofErr w:type="spellStart"/>
      <w:r w:rsidR="00140CF5" w:rsidRPr="006436A2">
        <w:rPr>
          <w:rFonts w:eastAsia="Courier New CYR"/>
          <w:sz w:val="24"/>
          <w:szCs w:val="24"/>
          <w:shd w:val="clear" w:color="auto" w:fill="FFFFFF"/>
        </w:rPr>
        <w:t>Сыктывдинский</w:t>
      </w:r>
      <w:proofErr w:type="spellEnd"/>
      <w:r w:rsidRPr="006436A2">
        <w:rPr>
          <w:rFonts w:eastAsia="Courier New CYR"/>
          <w:sz w:val="24"/>
          <w:szCs w:val="24"/>
          <w:shd w:val="clear" w:color="auto" w:fill="FFFFFF"/>
        </w:rPr>
        <w:t xml:space="preserve"> район, </w:t>
      </w:r>
    </w:p>
    <w:p w14:paraId="24ECEF77" w14:textId="34BF48B6" w:rsidR="00931C76" w:rsidRPr="006436A2" w:rsidRDefault="00931C76" w:rsidP="00931C76">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с. </w:t>
      </w:r>
      <w:proofErr w:type="spellStart"/>
      <w:r w:rsidR="00140CF5" w:rsidRPr="006436A2">
        <w:rPr>
          <w:rFonts w:eastAsia="Courier New CYR"/>
          <w:sz w:val="24"/>
          <w:szCs w:val="24"/>
          <w:shd w:val="clear" w:color="auto" w:fill="FFFFFF"/>
        </w:rPr>
        <w:t>Выльгорт</w:t>
      </w:r>
      <w:proofErr w:type="spellEnd"/>
      <w:r w:rsidR="00140CF5" w:rsidRPr="006436A2">
        <w:rPr>
          <w:rFonts w:eastAsia="Courier New CYR"/>
          <w:sz w:val="24"/>
          <w:szCs w:val="24"/>
          <w:shd w:val="clear" w:color="auto" w:fill="FFFFFF"/>
        </w:rPr>
        <w:t>, ул.</w:t>
      </w:r>
      <w:r w:rsidRPr="006436A2">
        <w:rPr>
          <w:rFonts w:eastAsia="Courier New CYR"/>
          <w:sz w:val="24"/>
          <w:szCs w:val="24"/>
          <w:shd w:val="clear" w:color="auto" w:fill="FFFFFF"/>
        </w:rPr>
        <w:t xml:space="preserve"> Домны </w:t>
      </w:r>
      <w:proofErr w:type="spellStart"/>
      <w:r w:rsidRPr="006436A2">
        <w:rPr>
          <w:rFonts w:eastAsia="Courier New CYR"/>
          <w:sz w:val="24"/>
          <w:szCs w:val="24"/>
          <w:shd w:val="clear" w:color="auto" w:fill="FFFFFF"/>
        </w:rPr>
        <w:t>Каликовой</w:t>
      </w:r>
      <w:proofErr w:type="spellEnd"/>
      <w:r w:rsidRPr="006436A2">
        <w:rPr>
          <w:rFonts w:eastAsia="Courier New CYR"/>
          <w:sz w:val="24"/>
          <w:szCs w:val="24"/>
          <w:shd w:val="clear" w:color="auto" w:fill="FFFFFF"/>
        </w:rPr>
        <w:t>, д. 62</w:t>
      </w:r>
    </w:p>
    <w:p w14:paraId="30AB63E0" w14:textId="77777777" w:rsidR="00931C76" w:rsidRPr="006436A2" w:rsidRDefault="00931C76" w:rsidP="00931C76">
      <w:pPr>
        <w:autoSpaceDE w:val="0"/>
        <w:jc w:val="center"/>
        <w:rPr>
          <w:rFonts w:eastAsia="Courier New CYR"/>
          <w:b/>
          <w:bCs/>
          <w:sz w:val="24"/>
          <w:szCs w:val="24"/>
          <w:shd w:val="clear" w:color="auto" w:fill="FFFFFF"/>
        </w:rPr>
      </w:pPr>
    </w:p>
    <w:p w14:paraId="1606856F" w14:textId="77777777" w:rsidR="00F8352D" w:rsidRPr="006436A2" w:rsidRDefault="00F8352D" w:rsidP="00F8352D">
      <w:pPr>
        <w:autoSpaceDE w:val="0"/>
        <w:jc w:val="center"/>
        <w:rPr>
          <w:rFonts w:eastAsia="Courier New CYR"/>
          <w:b/>
          <w:bCs/>
          <w:sz w:val="24"/>
          <w:szCs w:val="24"/>
          <w:shd w:val="clear" w:color="auto" w:fill="FFFFFF"/>
        </w:rPr>
      </w:pPr>
      <w:r w:rsidRPr="006436A2">
        <w:rPr>
          <w:rFonts w:eastAsia="Courier New CYR"/>
          <w:b/>
          <w:bCs/>
          <w:sz w:val="24"/>
          <w:szCs w:val="24"/>
          <w:shd w:val="clear" w:color="auto" w:fill="FFFFFF"/>
        </w:rPr>
        <w:t xml:space="preserve">Заявка на получение финансовой поддержки- </w:t>
      </w:r>
    </w:p>
    <w:p w14:paraId="1339BBEF" w14:textId="77777777" w:rsidR="00F8352D" w:rsidRPr="006436A2" w:rsidRDefault="00F8352D" w:rsidP="00F8352D">
      <w:pPr>
        <w:autoSpaceDE w:val="0"/>
        <w:jc w:val="center"/>
        <w:rPr>
          <w:sz w:val="24"/>
          <w:szCs w:val="24"/>
        </w:rPr>
      </w:pPr>
      <w:r w:rsidRPr="006436A2">
        <w:rPr>
          <w:sz w:val="24"/>
          <w:szCs w:val="24"/>
        </w:rPr>
        <w:t>на субсидирование субъектам малого и среднего предпринимательства - _____________________________________________________________</w:t>
      </w:r>
    </w:p>
    <w:p w14:paraId="28EB73AD" w14:textId="77777777" w:rsidR="00F8352D" w:rsidRPr="006436A2" w:rsidRDefault="00F8352D" w:rsidP="00F8352D">
      <w:pPr>
        <w:autoSpaceDE w:val="0"/>
        <w:jc w:val="center"/>
        <w:rPr>
          <w:rFonts w:eastAsia="Courier New CYR"/>
          <w:bCs/>
          <w:shd w:val="clear" w:color="auto" w:fill="FFFFFF"/>
        </w:rPr>
      </w:pPr>
      <w:r w:rsidRPr="006436A2">
        <w:rPr>
          <w:rFonts w:eastAsia="Courier New CYR"/>
          <w:bCs/>
          <w:shd w:val="clear" w:color="auto" w:fill="FFFFFF"/>
        </w:rPr>
        <w:t>(вид субсидии)</w:t>
      </w:r>
    </w:p>
    <w:p w14:paraId="22D8943D" w14:textId="77777777" w:rsidR="00931C76" w:rsidRPr="006436A2" w:rsidRDefault="00931C76" w:rsidP="00931C76">
      <w:pPr>
        <w:autoSpaceDE w:val="0"/>
        <w:jc w:val="both"/>
        <w:rPr>
          <w:rFonts w:eastAsia="Courier New CYR"/>
          <w:shd w:val="clear" w:color="auto" w:fill="FFFFFF"/>
        </w:rPr>
      </w:pPr>
    </w:p>
    <w:p w14:paraId="69BBB3C3"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Наименование заявителя _______________________________________________________________________</w:t>
      </w:r>
    </w:p>
    <w:p w14:paraId="60EC243E" w14:textId="77777777" w:rsidR="00931C76" w:rsidRPr="006436A2" w:rsidRDefault="00931C76" w:rsidP="00931C76">
      <w:pPr>
        <w:autoSpaceDE w:val="0"/>
        <w:jc w:val="both"/>
        <w:rPr>
          <w:rFonts w:eastAsia="Courier New CYR"/>
          <w:shd w:val="clear" w:color="auto" w:fill="FFFFFF"/>
          <w:vertAlign w:val="superscript"/>
        </w:rPr>
      </w:pPr>
      <w:r w:rsidRPr="006436A2">
        <w:rPr>
          <w:rFonts w:eastAsia="Courier New CYR"/>
          <w:shd w:val="clear" w:color="auto" w:fill="FFFFFF"/>
          <w:vertAlign w:val="superscript"/>
        </w:rPr>
        <w:t xml:space="preserve"> (полное наименование)</w:t>
      </w:r>
    </w:p>
    <w:p w14:paraId="5E3747A5"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ОГРН _____________________________________ дата регистрации _________________________________</w:t>
      </w:r>
    </w:p>
    <w:p w14:paraId="09C47F14"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ИНН _____________________________ КПП (при наличии) ________________________________________</w:t>
      </w:r>
    </w:p>
    <w:p w14:paraId="524BD896"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Расчетный счет N _____________________________________________________________________________</w:t>
      </w:r>
    </w:p>
    <w:p w14:paraId="42C0E6C8"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в _________________________________________________ БИК ___________________________________</w:t>
      </w:r>
    </w:p>
    <w:p w14:paraId="7D625CE5"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Корреспондентский счет N ____________________________________________________________________</w:t>
      </w:r>
    </w:p>
    <w:p w14:paraId="4192C004"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Юридический адрес _________________________________________________________________________</w:t>
      </w:r>
    </w:p>
    <w:p w14:paraId="35DD38D6"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02DA4C5A"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Почтовый адрес (место нахождения) ____________________________________________________________</w:t>
      </w:r>
    </w:p>
    <w:p w14:paraId="0BAFCDAC"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72720312"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Телефон (__________) ______________ Факс _____________ E-</w:t>
      </w:r>
      <w:proofErr w:type="spellStart"/>
      <w:r w:rsidRPr="006436A2">
        <w:rPr>
          <w:rFonts w:eastAsia="Courier New CYR"/>
          <w:shd w:val="clear" w:color="auto" w:fill="FFFFFF"/>
        </w:rPr>
        <w:t>mail</w:t>
      </w:r>
      <w:proofErr w:type="spellEnd"/>
      <w:r w:rsidRPr="006436A2">
        <w:rPr>
          <w:rFonts w:eastAsia="Courier New CYR"/>
          <w:shd w:val="clear" w:color="auto" w:fill="FFFFFF"/>
        </w:rPr>
        <w:t xml:space="preserve"> __________________________________</w:t>
      </w:r>
    </w:p>
    <w:p w14:paraId="1AECB43B"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Контактное лицо (ФИО, должность, телефон) _____________________________________________________</w:t>
      </w:r>
    </w:p>
    <w:p w14:paraId="05CAF8CE"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w:t>
      </w:r>
    </w:p>
    <w:p w14:paraId="56B7A13F" w14:textId="58EE832B" w:rsidR="00931C76" w:rsidRPr="006436A2" w:rsidRDefault="00931C76" w:rsidP="00931C76">
      <w:pPr>
        <w:autoSpaceDE w:val="0"/>
        <w:ind w:firstLine="709"/>
        <w:jc w:val="both"/>
        <w:rPr>
          <w:b/>
        </w:rPr>
      </w:pPr>
      <w:r w:rsidRPr="006436A2">
        <w:rPr>
          <w:rFonts w:eastAsia="Courier New CYR"/>
          <w:shd w:val="clear" w:color="auto" w:fill="FFFFFF"/>
        </w:rPr>
        <w:t xml:space="preserve">Прошу   предоставить   финансовую   </w:t>
      </w:r>
      <w:r w:rsidR="00586474" w:rsidRPr="006436A2">
        <w:rPr>
          <w:rFonts w:eastAsia="Courier New CYR"/>
          <w:shd w:val="clear" w:color="auto" w:fill="FFFFFF"/>
        </w:rPr>
        <w:t>поддержку в форме</w:t>
      </w:r>
      <w:r w:rsidRPr="006436A2">
        <w:rPr>
          <w:rFonts w:eastAsia="Courier New CYR"/>
          <w:shd w:val="clear" w:color="auto" w:fill="FFFFFF"/>
        </w:rPr>
        <w:t xml:space="preserve"> ___________________________________</w:t>
      </w:r>
    </w:p>
    <w:p w14:paraId="5DB1C062" w14:textId="77777777" w:rsidR="00931C76" w:rsidRPr="006436A2" w:rsidRDefault="00931C76" w:rsidP="00931C76">
      <w:pPr>
        <w:autoSpaceDE w:val="0"/>
        <w:jc w:val="both"/>
        <w:rPr>
          <w:b/>
        </w:rPr>
      </w:pPr>
      <w:r w:rsidRPr="006436A2">
        <w:rPr>
          <w:b/>
        </w:rPr>
        <w:t>_____________________________________________________________________________</w:t>
      </w:r>
      <w:r w:rsidRPr="006436A2">
        <w:rPr>
          <w:rFonts w:eastAsia="Courier New CYR"/>
          <w:shd w:val="clear" w:color="auto" w:fill="FFFFFF"/>
        </w:rPr>
        <w:t>______________</w:t>
      </w:r>
    </w:p>
    <w:p w14:paraId="072E48EB" w14:textId="77777777" w:rsidR="00931C76" w:rsidRPr="006436A2" w:rsidRDefault="00931C76" w:rsidP="00931C76">
      <w:pPr>
        <w:autoSpaceDE w:val="0"/>
        <w:jc w:val="center"/>
      </w:pPr>
      <w:r w:rsidRPr="006436A2">
        <w:t>(указать наименование Порядка)</w:t>
      </w:r>
    </w:p>
    <w:p w14:paraId="15B026A1" w14:textId="716AEF86"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ab/>
      </w:r>
      <w:r w:rsidR="00586474" w:rsidRPr="006436A2">
        <w:rPr>
          <w:rFonts w:eastAsia="Courier New CYR"/>
          <w:shd w:val="clear" w:color="auto" w:fill="FFFFFF"/>
        </w:rPr>
        <w:t>Настоящим гарантируем достоверность представленных в</w:t>
      </w:r>
      <w:r w:rsidRPr="006436A2">
        <w:rPr>
          <w:rFonts w:eastAsia="Courier New CYR"/>
          <w:shd w:val="clear" w:color="auto" w:fill="FFFFFF"/>
        </w:rPr>
        <w:t xml:space="preserve"> составе заявки сведений и подтверждаем, что</w:t>
      </w:r>
    </w:p>
    <w:p w14:paraId="21C6BE5D" w14:textId="77777777" w:rsidR="00931C76" w:rsidRPr="006436A2" w:rsidRDefault="00931C76" w:rsidP="00931C76">
      <w:pPr>
        <w:autoSpaceDE w:val="0"/>
        <w:jc w:val="both"/>
        <w:rPr>
          <w:rFonts w:eastAsia="Courier New CYR"/>
          <w:shd w:val="clear" w:color="auto" w:fill="FFFFFF"/>
        </w:rPr>
      </w:pPr>
      <w:r w:rsidRPr="006436A2">
        <w:rPr>
          <w:rFonts w:eastAsia="Courier New CYR"/>
          <w:shd w:val="clear" w:color="auto" w:fill="FFFFFF"/>
        </w:rPr>
        <w:t xml:space="preserve"> __________________________________________________________________________________________:</w:t>
      </w:r>
    </w:p>
    <w:p w14:paraId="6081C163" w14:textId="77777777" w:rsidR="00931C76" w:rsidRPr="006436A2" w:rsidRDefault="00931C76" w:rsidP="00931C76">
      <w:pPr>
        <w:autoSpaceDE w:val="0"/>
        <w:rPr>
          <w:rFonts w:eastAsia="Courier New CYR"/>
          <w:shd w:val="clear" w:color="auto" w:fill="FFFFFF"/>
          <w:vertAlign w:val="superscript"/>
        </w:rPr>
      </w:pPr>
      <w:r w:rsidRPr="006436A2">
        <w:rPr>
          <w:rFonts w:eastAsia="Courier New CYR"/>
          <w:shd w:val="clear" w:color="auto" w:fill="FFFFFF"/>
          <w:vertAlign w:val="superscript"/>
        </w:rPr>
        <w:t>(наименование заявителя)</w:t>
      </w:r>
    </w:p>
    <w:p w14:paraId="6CE4D75E" w14:textId="77777777" w:rsidR="00931C76" w:rsidRPr="006436A2" w:rsidRDefault="00931C76" w:rsidP="00931C76">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22271A46" w14:textId="77777777" w:rsidR="00931C76" w:rsidRPr="006436A2" w:rsidRDefault="00931C76" w:rsidP="00931C76">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осуществляет предпринимательскую деятельность в сфере игорного бизнеса;</w:t>
      </w:r>
    </w:p>
    <w:p w14:paraId="5127C346" w14:textId="77777777" w:rsidR="00931C76" w:rsidRPr="006436A2" w:rsidRDefault="00931C76" w:rsidP="00931C76">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7D7B3815" w14:textId="77777777" w:rsidR="00931C76" w:rsidRPr="006436A2" w:rsidRDefault="00931C76" w:rsidP="00931C76">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sz w:val="24"/>
          <w:szCs w:val="24"/>
        </w:rPr>
        <w:lastRenderedPageBreak/>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7B236DCB" w14:textId="77777777" w:rsidR="00931C76" w:rsidRPr="006436A2" w:rsidRDefault="00931C76" w:rsidP="00931C76">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93801CE" w14:textId="77777777" w:rsidR="00931C76" w:rsidRPr="006436A2" w:rsidRDefault="00931C76" w:rsidP="00931C76">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2C315666" w14:textId="77777777" w:rsidR="00586474" w:rsidRPr="006436A2" w:rsidRDefault="00931C76" w:rsidP="00586474">
      <w:pPr>
        <w:widowControl w:val="0"/>
        <w:numPr>
          <w:ilvl w:val="0"/>
          <w:numId w:val="9"/>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заработной плате перед наемными работниками более 1 месяца.</w:t>
      </w:r>
    </w:p>
    <w:p w14:paraId="573A5721" w14:textId="79577BB2" w:rsidR="00931C76" w:rsidRPr="006436A2" w:rsidRDefault="00931C76" w:rsidP="00586474">
      <w:pPr>
        <w:widowControl w:val="0"/>
        <w:autoSpaceDE w:val="0"/>
        <w:jc w:val="both"/>
        <w:rPr>
          <w:rFonts w:eastAsia="Courier New CYR"/>
          <w:sz w:val="24"/>
          <w:shd w:val="clear" w:color="auto" w:fill="FFFFFF"/>
        </w:rPr>
      </w:pPr>
      <w:r w:rsidRPr="006436A2">
        <w:rPr>
          <w:rFonts w:eastAsia="Courier New CYR"/>
          <w:sz w:val="24"/>
          <w:shd w:val="clear" w:color="auto" w:fill="FFFFFF"/>
        </w:rPr>
        <w:t>Сфера деятельности________________________________________________________:</w:t>
      </w:r>
    </w:p>
    <w:p w14:paraId="066B8F3B" w14:textId="1B87814E" w:rsidR="00586474" w:rsidRPr="006436A2" w:rsidRDefault="00931C76" w:rsidP="00586474">
      <w:pPr>
        <w:autoSpaceDE w:val="0"/>
        <w:jc w:val="both"/>
        <w:rPr>
          <w:rFonts w:eastAsia="Courier New CYR"/>
          <w:sz w:val="24"/>
          <w:shd w:val="clear" w:color="auto" w:fill="FFFFFF"/>
          <w:vertAlign w:val="superscript"/>
        </w:rPr>
      </w:pPr>
      <w:r w:rsidRPr="006436A2">
        <w:rPr>
          <w:rFonts w:eastAsia="Courier New CYR"/>
          <w:sz w:val="24"/>
          <w:shd w:val="clear" w:color="auto" w:fill="FFFFFF"/>
          <w:vertAlign w:val="superscript"/>
        </w:rPr>
        <w:t xml:space="preserve">                                                            </w:t>
      </w:r>
      <w:r w:rsidR="00586474" w:rsidRPr="006436A2">
        <w:rPr>
          <w:rFonts w:eastAsia="Courier New CYR"/>
          <w:sz w:val="24"/>
          <w:shd w:val="clear" w:color="auto" w:fill="FFFFFF"/>
          <w:vertAlign w:val="superscript"/>
        </w:rPr>
        <w:t xml:space="preserve">                      </w:t>
      </w:r>
      <w:r w:rsidRPr="006436A2">
        <w:rPr>
          <w:rFonts w:eastAsia="Courier New CYR"/>
          <w:sz w:val="24"/>
          <w:shd w:val="clear" w:color="auto" w:fill="FFFFFF"/>
          <w:vertAlign w:val="superscript"/>
        </w:rPr>
        <w:t xml:space="preserve">   (указать ОКВЭД основной и дополнительный)</w:t>
      </w:r>
    </w:p>
    <w:p w14:paraId="0DD718CB" w14:textId="1A0D2C5C" w:rsidR="00931C76" w:rsidRPr="006436A2" w:rsidRDefault="00931C76" w:rsidP="00586474">
      <w:pPr>
        <w:autoSpaceDE w:val="0"/>
        <w:jc w:val="both"/>
        <w:rPr>
          <w:rFonts w:eastAsia="Courier New CYR"/>
          <w:sz w:val="24"/>
          <w:shd w:val="clear" w:color="auto" w:fill="FFFFFF"/>
          <w:vertAlign w:val="superscript"/>
        </w:rPr>
      </w:pPr>
      <w:r w:rsidRPr="006436A2">
        <w:rPr>
          <w:sz w:val="24"/>
          <w:shd w:val="clear" w:color="auto" w:fill="FFFFFF"/>
        </w:rPr>
        <w:t>Дополнительно сообщаем о себе следующую информацию:</w:t>
      </w:r>
    </w:p>
    <w:tbl>
      <w:tblPr>
        <w:tblStyle w:val="a6"/>
        <w:tblW w:w="9637" w:type="dxa"/>
        <w:tblLayout w:type="fixed"/>
        <w:tblLook w:val="04A0" w:firstRow="1" w:lastRow="0" w:firstColumn="1" w:lastColumn="0" w:noHBand="0" w:noVBand="1"/>
      </w:tblPr>
      <w:tblGrid>
        <w:gridCol w:w="6771"/>
        <w:gridCol w:w="1134"/>
        <w:gridCol w:w="1732"/>
      </w:tblGrid>
      <w:tr w:rsidR="00931C76" w:rsidRPr="006436A2" w14:paraId="7F6A4107" w14:textId="77777777" w:rsidTr="00931C76">
        <w:trPr>
          <w:trHeight w:val="512"/>
        </w:trPr>
        <w:tc>
          <w:tcPr>
            <w:tcW w:w="6771" w:type="dxa"/>
          </w:tcPr>
          <w:p w14:paraId="0FDEDB45" w14:textId="77777777" w:rsidR="00931C76" w:rsidRPr="006436A2" w:rsidRDefault="00931C76" w:rsidP="00931C76">
            <w:pPr>
              <w:widowControl w:val="0"/>
              <w:suppressLineNumbers/>
              <w:snapToGrid w:val="0"/>
              <w:jc w:val="both"/>
              <w:rPr>
                <w:rFonts w:eastAsia="Lucida Sans Unicode"/>
                <w:kern w:val="1"/>
                <w:sz w:val="24"/>
                <w:szCs w:val="24"/>
              </w:rPr>
            </w:pPr>
            <w:r w:rsidRPr="006436A2">
              <w:rPr>
                <w:rFonts w:eastAsia="Lucida Sans Unicode"/>
                <w:kern w:val="1"/>
                <w:sz w:val="24"/>
                <w:szCs w:val="24"/>
              </w:rPr>
              <w:t>Наименование показателя</w:t>
            </w:r>
          </w:p>
        </w:tc>
        <w:tc>
          <w:tcPr>
            <w:tcW w:w="1134" w:type="dxa"/>
          </w:tcPr>
          <w:p w14:paraId="738EB064" w14:textId="77777777" w:rsidR="00931C76" w:rsidRPr="006436A2" w:rsidRDefault="00931C76" w:rsidP="00931C76">
            <w:pPr>
              <w:widowControl w:val="0"/>
              <w:suppressLineNumbers/>
              <w:snapToGrid w:val="0"/>
              <w:jc w:val="both"/>
              <w:rPr>
                <w:rFonts w:eastAsia="Lucida Sans Unicode"/>
                <w:kern w:val="1"/>
                <w:sz w:val="24"/>
                <w:szCs w:val="24"/>
              </w:rPr>
            </w:pPr>
            <w:r w:rsidRPr="006436A2">
              <w:rPr>
                <w:rFonts w:eastAsia="Lucida Sans Unicode"/>
                <w:kern w:val="1"/>
                <w:sz w:val="24"/>
                <w:szCs w:val="24"/>
              </w:rPr>
              <w:t>Ед. изм.</w:t>
            </w:r>
          </w:p>
        </w:tc>
        <w:tc>
          <w:tcPr>
            <w:tcW w:w="1732" w:type="dxa"/>
          </w:tcPr>
          <w:p w14:paraId="4411F3B9" w14:textId="77777777" w:rsidR="00931C76" w:rsidRPr="006436A2" w:rsidRDefault="00931C76" w:rsidP="00931C76">
            <w:pPr>
              <w:widowControl w:val="0"/>
              <w:suppressLineNumbers/>
              <w:snapToGrid w:val="0"/>
              <w:jc w:val="both"/>
              <w:rPr>
                <w:rFonts w:eastAsia="Lucida Sans Unicode"/>
                <w:kern w:val="1"/>
                <w:sz w:val="24"/>
                <w:szCs w:val="24"/>
              </w:rPr>
            </w:pPr>
            <w:r w:rsidRPr="006436A2">
              <w:rPr>
                <w:rFonts w:eastAsia="Lucida Sans Unicode"/>
                <w:kern w:val="1"/>
                <w:sz w:val="24"/>
                <w:szCs w:val="24"/>
              </w:rPr>
              <w:t>Значение показателя за</w:t>
            </w:r>
          </w:p>
          <w:p w14:paraId="7FBFE2BC" w14:textId="77777777" w:rsidR="00931C76" w:rsidRPr="006436A2" w:rsidRDefault="00931C76" w:rsidP="00931C76">
            <w:pPr>
              <w:widowControl w:val="0"/>
              <w:suppressLineNumbers/>
              <w:jc w:val="both"/>
              <w:rPr>
                <w:rFonts w:eastAsia="Lucida Sans Unicode"/>
                <w:kern w:val="1"/>
                <w:sz w:val="24"/>
                <w:szCs w:val="24"/>
              </w:rPr>
            </w:pPr>
            <w:r w:rsidRPr="006436A2">
              <w:rPr>
                <w:rFonts w:eastAsia="Lucida Sans Unicode"/>
                <w:kern w:val="1"/>
                <w:sz w:val="24"/>
                <w:szCs w:val="24"/>
              </w:rPr>
              <w:t>___ квартал 20___ года</w:t>
            </w:r>
          </w:p>
        </w:tc>
      </w:tr>
      <w:tr w:rsidR="00931C76" w:rsidRPr="006436A2" w14:paraId="02DE5D28" w14:textId="77777777" w:rsidTr="00931C76">
        <w:tc>
          <w:tcPr>
            <w:tcW w:w="6771" w:type="dxa"/>
          </w:tcPr>
          <w:p w14:paraId="2A4D979D" w14:textId="77777777" w:rsidR="00931C76" w:rsidRPr="006436A2" w:rsidRDefault="00931C76" w:rsidP="00931C76">
            <w:pPr>
              <w:pStyle w:val="ConsPlusNormal"/>
              <w:ind w:firstLine="0"/>
              <w:jc w:val="both"/>
              <w:rPr>
                <w:rFonts w:ascii="Times New Roman" w:hAnsi="Times New Roman" w:cs="Times New Roman"/>
                <w:sz w:val="24"/>
              </w:rPr>
            </w:pPr>
            <w:r w:rsidRPr="006436A2">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14:paraId="7DBE356D" w14:textId="77777777" w:rsidR="00931C76" w:rsidRPr="006436A2" w:rsidRDefault="00931C76" w:rsidP="00931C76">
            <w:pPr>
              <w:pStyle w:val="ConsPlusNormal"/>
              <w:ind w:firstLine="34"/>
              <w:jc w:val="both"/>
              <w:rPr>
                <w:rFonts w:ascii="Times New Roman" w:hAnsi="Times New Roman" w:cs="Times New Roman"/>
                <w:sz w:val="24"/>
              </w:rPr>
            </w:pPr>
            <w:proofErr w:type="spellStart"/>
            <w:r w:rsidRPr="006436A2">
              <w:rPr>
                <w:rFonts w:ascii="Times New Roman" w:hAnsi="Times New Roman" w:cs="Times New Roman"/>
                <w:sz w:val="24"/>
              </w:rPr>
              <w:t>тыс.руб</w:t>
            </w:r>
            <w:proofErr w:type="spellEnd"/>
            <w:r w:rsidRPr="006436A2">
              <w:rPr>
                <w:rFonts w:ascii="Times New Roman" w:hAnsi="Times New Roman" w:cs="Times New Roman"/>
                <w:sz w:val="24"/>
              </w:rPr>
              <w:t>.</w:t>
            </w:r>
          </w:p>
        </w:tc>
        <w:tc>
          <w:tcPr>
            <w:tcW w:w="1732" w:type="dxa"/>
          </w:tcPr>
          <w:p w14:paraId="05149D2C" w14:textId="77777777" w:rsidR="00931C76" w:rsidRPr="006436A2" w:rsidRDefault="00931C76" w:rsidP="00931C76">
            <w:pPr>
              <w:pStyle w:val="af"/>
              <w:autoSpaceDE w:val="0"/>
              <w:rPr>
                <w:rFonts w:ascii="Times New Roman" w:hAnsi="Times New Roman"/>
                <w:sz w:val="24"/>
                <w:shd w:val="clear" w:color="auto" w:fill="FFFFFF"/>
              </w:rPr>
            </w:pPr>
          </w:p>
        </w:tc>
      </w:tr>
      <w:tr w:rsidR="00931C76" w:rsidRPr="006436A2" w14:paraId="49E6CC22" w14:textId="77777777" w:rsidTr="00931C76">
        <w:tc>
          <w:tcPr>
            <w:tcW w:w="6771" w:type="dxa"/>
          </w:tcPr>
          <w:p w14:paraId="27A8758A" w14:textId="77777777" w:rsidR="00931C76" w:rsidRPr="006436A2" w:rsidRDefault="00931C76" w:rsidP="00931C7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14:paraId="04B1F6D8" w14:textId="77777777" w:rsidR="00931C76" w:rsidRPr="006436A2" w:rsidRDefault="00931C76" w:rsidP="00931C7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да/нет</w:t>
            </w:r>
          </w:p>
        </w:tc>
        <w:tc>
          <w:tcPr>
            <w:tcW w:w="1732" w:type="dxa"/>
          </w:tcPr>
          <w:p w14:paraId="3A57806E" w14:textId="77777777" w:rsidR="00931C76" w:rsidRPr="006436A2" w:rsidRDefault="00931C76" w:rsidP="00931C76">
            <w:pPr>
              <w:pStyle w:val="af"/>
              <w:autoSpaceDE w:val="0"/>
              <w:rPr>
                <w:rFonts w:ascii="Times New Roman" w:hAnsi="Times New Roman"/>
                <w:sz w:val="24"/>
                <w:shd w:val="clear" w:color="auto" w:fill="FFFFFF"/>
              </w:rPr>
            </w:pPr>
          </w:p>
        </w:tc>
      </w:tr>
      <w:tr w:rsidR="00931C76" w:rsidRPr="006436A2" w14:paraId="56E1CF76" w14:textId="77777777" w:rsidTr="00931C76">
        <w:tc>
          <w:tcPr>
            <w:tcW w:w="6771" w:type="dxa"/>
          </w:tcPr>
          <w:p w14:paraId="36321BD4" w14:textId="77777777" w:rsidR="00931C76" w:rsidRPr="006436A2" w:rsidRDefault="00931C76" w:rsidP="00931C76">
            <w:pPr>
              <w:pStyle w:val="ConsPlusNormal"/>
              <w:ind w:firstLine="0"/>
              <w:jc w:val="both"/>
              <w:rPr>
                <w:rFonts w:ascii="Times New Roman" w:hAnsi="Times New Roman" w:cs="Times New Roman"/>
                <w:sz w:val="24"/>
                <w:szCs w:val="24"/>
              </w:rPr>
            </w:pPr>
            <w:r w:rsidRPr="006436A2">
              <w:rPr>
                <w:rFonts w:ascii="Times New Roman" w:eastAsia="Lucida Sans Unicode" w:hAnsi="Times New Roman" w:cs="Times New Roman"/>
                <w:kern w:val="1"/>
                <w:sz w:val="24"/>
                <w:szCs w:val="24"/>
              </w:rPr>
              <w:t xml:space="preserve">Среднесписочная численность </w:t>
            </w:r>
            <w:proofErr w:type="gramStart"/>
            <w:r w:rsidRPr="006436A2">
              <w:rPr>
                <w:rFonts w:ascii="Times New Roman" w:eastAsia="Lucida Sans Unicode" w:hAnsi="Times New Roman" w:cs="Times New Roman"/>
                <w:kern w:val="1"/>
                <w:sz w:val="24"/>
                <w:szCs w:val="24"/>
              </w:rPr>
              <w:t>работников  на</w:t>
            </w:r>
            <w:proofErr w:type="gramEnd"/>
            <w:r w:rsidRPr="006436A2">
              <w:rPr>
                <w:rFonts w:ascii="Times New Roman" w:eastAsia="Lucida Sans Unicode" w:hAnsi="Times New Roman" w:cs="Times New Roman"/>
                <w:kern w:val="1"/>
                <w:sz w:val="24"/>
                <w:szCs w:val="24"/>
              </w:rPr>
              <w:t xml:space="preserve"> дату подачи заявки</w:t>
            </w:r>
          </w:p>
        </w:tc>
        <w:tc>
          <w:tcPr>
            <w:tcW w:w="1134" w:type="dxa"/>
          </w:tcPr>
          <w:p w14:paraId="3B6267F0" w14:textId="77777777" w:rsidR="00931C76" w:rsidRPr="006436A2" w:rsidRDefault="00931C76" w:rsidP="00931C7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493A2672" w14:textId="77777777" w:rsidR="00931C76" w:rsidRPr="006436A2" w:rsidRDefault="00931C76" w:rsidP="00931C76">
            <w:pPr>
              <w:pStyle w:val="af"/>
              <w:autoSpaceDE w:val="0"/>
              <w:rPr>
                <w:rFonts w:ascii="Times New Roman" w:hAnsi="Times New Roman"/>
                <w:sz w:val="24"/>
                <w:shd w:val="clear" w:color="auto" w:fill="FFFFFF"/>
              </w:rPr>
            </w:pPr>
          </w:p>
        </w:tc>
      </w:tr>
      <w:tr w:rsidR="00931C76" w:rsidRPr="006436A2" w14:paraId="0D11666F" w14:textId="77777777" w:rsidTr="00931C76">
        <w:tc>
          <w:tcPr>
            <w:tcW w:w="6771" w:type="dxa"/>
          </w:tcPr>
          <w:p w14:paraId="2FE0B8DC" w14:textId="77777777" w:rsidR="00931C76" w:rsidRPr="006436A2" w:rsidRDefault="00931C76" w:rsidP="00931C76">
            <w:pPr>
              <w:pStyle w:val="ConsPlusNormal"/>
              <w:ind w:firstLine="0"/>
              <w:jc w:val="both"/>
              <w:rPr>
                <w:rFonts w:ascii="Times New Roman" w:eastAsia="Lucida Sans Unicode" w:hAnsi="Times New Roman" w:cs="Times New Roman"/>
                <w:kern w:val="1"/>
                <w:sz w:val="24"/>
                <w:szCs w:val="24"/>
              </w:rPr>
            </w:pPr>
            <w:r w:rsidRPr="006436A2">
              <w:rPr>
                <w:rFonts w:ascii="Times New Roman" w:eastAsia="Lucida Sans Unicode" w:hAnsi="Times New Roman" w:cs="Times New Roman"/>
                <w:kern w:val="1"/>
                <w:sz w:val="24"/>
                <w:szCs w:val="24"/>
              </w:rPr>
              <w:t>Прирост рабочих мест</w:t>
            </w:r>
          </w:p>
        </w:tc>
        <w:tc>
          <w:tcPr>
            <w:tcW w:w="1134" w:type="dxa"/>
          </w:tcPr>
          <w:p w14:paraId="5B20A557" w14:textId="77777777" w:rsidR="00931C76" w:rsidRPr="006436A2" w:rsidRDefault="00931C76" w:rsidP="00931C7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0E73D725" w14:textId="77777777" w:rsidR="00931C76" w:rsidRPr="006436A2" w:rsidRDefault="00931C76" w:rsidP="00931C76">
            <w:pPr>
              <w:pStyle w:val="af"/>
              <w:autoSpaceDE w:val="0"/>
              <w:rPr>
                <w:rFonts w:ascii="Times New Roman" w:hAnsi="Times New Roman"/>
                <w:sz w:val="24"/>
                <w:shd w:val="clear" w:color="auto" w:fill="FFFFFF"/>
              </w:rPr>
            </w:pPr>
          </w:p>
        </w:tc>
      </w:tr>
      <w:tr w:rsidR="00931C76" w:rsidRPr="006436A2" w14:paraId="5478C32D" w14:textId="77777777" w:rsidTr="00931C76">
        <w:tc>
          <w:tcPr>
            <w:tcW w:w="6771" w:type="dxa"/>
          </w:tcPr>
          <w:p w14:paraId="6F936871" w14:textId="77777777" w:rsidR="00931C76" w:rsidRPr="006436A2" w:rsidRDefault="00931C76" w:rsidP="00931C7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Средняя заработная плата на 1 работника</w:t>
            </w:r>
          </w:p>
        </w:tc>
        <w:tc>
          <w:tcPr>
            <w:tcW w:w="1134" w:type="dxa"/>
          </w:tcPr>
          <w:p w14:paraId="051AB921" w14:textId="77777777" w:rsidR="00931C76" w:rsidRPr="006436A2" w:rsidRDefault="00931C76" w:rsidP="00931C76">
            <w:pPr>
              <w:pStyle w:val="ConsPlusNormal"/>
              <w:ind w:firstLine="34"/>
              <w:jc w:val="center"/>
              <w:rPr>
                <w:rFonts w:ascii="Times New Roman" w:hAnsi="Times New Roman" w:cs="Times New Roman"/>
                <w:sz w:val="24"/>
                <w:szCs w:val="24"/>
              </w:rPr>
            </w:pPr>
            <w:proofErr w:type="spellStart"/>
            <w:r w:rsidRPr="006436A2">
              <w:rPr>
                <w:rFonts w:ascii="Times New Roman" w:hAnsi="Times New Roman" w:cs="Times New Roman"/>
                <w:sz w:val="24"/>
                <w:szCs w:val="24"/>
              </w:rPr>
              <w:t>тыс.руб</w:t>
            </w:r>
            <w:proofErr w:type="spellEnd"/>
            <w:r w:rsidRPr="006436A2">
              <w:rPr>
                <w:rFonts w:ascii="Times New Roman" w:hAnsi="Times New Roman" w:cs="Times New Roman"/>
                <w:sz w:val="24"/>
                <w:szCs w:val="24"/>
              </w:rPr>
              <w:t>.</w:t>
            </w:r>
          </w:p>
        </w:tc>
        <w:tc>
          <w:tcPr>
            <w:tcW w:w="1732" w:type="dxa"/>
          </w:tcPr>
          <w:p w14:paraId="6D3CE70D" w14:textId="77777777" w:rsidR="00931C76" w:rsidRPr="006436A2" w:rsidRDefault="00931C76" w:rsidP="00931C76">
            <w:pPr>
              <w:pStyle w:val="af"/>
              <w:autoSpaceDE w:val="0"/>
              <w:rPr>
                <w:rFonts w:ascii="Times New Roman" w:hAnsi="Times New Roman"/>
                <w:sz w:val="24"/>
                <w:shd w:val="clear" w:color="auto" w:fill="FFFFFF"/>
              </w:rPr>
            </w:pPr>
          </w:p>
        </w:tc>
      </w:tr>
      <w:tr w:rsidR="00931C76" w:rsidRPr="006436A2" w14:paraId="661F8174" w14:textId="77777777" w:rsidTr="00931C76">
        <w:tc>
          <w:tcPr>
            <w:tcW w:w="6771" w:type="dxa"/>
            <w:vAlign w:val="center"/>
          </w:tcPr>
          <w:p w14:paraId="37E46CF1" w14:textId="77777777" w:rsidR="00931C76" w:rsidRPr="006436A2" w:rsidRDefault="00931C76" w:rsidP="00931C76">
            <w:pPr>
              <w:widowControl w:val="0"/>
              <w:suppressLineNumbers/>
              <w:snapToGrid w:val="0"/>
              <w:rPr>
                <w:rFonts w:eastAsia="Lucida Sans Unicode"/>
                <w:kern w:val="1"/>
                <w:sz w:val="24"/>
                <w:szCs w:val="24"/>
              </w:rPr>
            </w:pPr>
            <w:r w:rsidRPr="006436A2">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14:paraId="513419FD" w14:textId="152348D1" w:rsidR="00931C76" w:rsidRPr="006436A2" w:rsidRDefault="00C77108" w:rsidP="00931C76">
            <w:pPr>
              <w:widowControl w:val="0"/>
              <w:suppressLineNumbers/>
              <w:snapToGrid w:val="0"/>
              <w:jc w:val="center"/>
              <w:rPr>
                <w:rFonts w:eastAsia="Lucida Sans Unicode"/>
                <w:kern w:val="1"/>
                <w:sz w:val="24"/>
                <w:szCs w:val="24"/>
              </w:rPr>
            </w:pPr>
            <w:r>
              <w:rPr>
                <w:rFonts w:eastAsia="Lucida Sans Unicode"/>
                <w:kern w:val="1"/>
                <w:sz w:val="24"/>
                <w:szCs w:val="24"/>
              </w:rPr>
              <w:t>д</w:t>
            </w:r>
            <w:r w:rsidR="00931C76" w:rsidRPr="006436A2">
              <w:rPr>
                <w:rFonts w:eastAsia="Lucida Sans Unicode"/>
                <w:kern w:val="1"/>
                <w:sz w:val="24"/>
                <w:szCs w:val="24"/>
              </w:rPr>
              <w:t>а (рублей)/нет</w:t>
            </w:r>
          </w:p>
        </w:tc>
        <w:tc>
          <w:tcPr>
            <w:tcW w:w="1732" w:type="dxa"/>
          </w:tcPr>
          <w:p w14:paraId="56D5E0D7" w14:textId="77777777" w:rsidR="00931C76" w:rsidRPr="006436A2" w:rsidRDefault="00931C76" w:rsidP="00931C76">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931C76" w:rsidRPr="006436A2" w14:paraId="24224D40" w14:textId="77777777" w:rsidTr="00931C76">
        <w:tc>
          <w:tcPr>
            <w:tcW w:w="10065" w:type="dxa"/>
          </w:tcPr>
          <w:p w14:paraId="61B627D0" w14:textId="77777777" w:rsidR="00931C76" w:rsidRPr="006436A2" w:rsidRDefault="00931C76" w:rsidP="00931C76">
            <w:pPr>
              <w:widowControl w:val="0"/>
              <w:suppressLineNumbers/>
              <w:rPr>
                <w:rFonts w:eastAsia="Lucida Sans Unicode"/>
                <w:kern w:val="1"/>
                <w:sz w:val="24"/>
                <w:szCs w:val="24"/>
              </w:rPr>
            </w:pPr>
          </w:p>
        </w:tc>
      </w:tr>
    </w:tbl>
    <w:p w14:paraId="52FA5F4C"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Применяемая система налогообложения: ________________________________________</w:t>
      </w:r>
    </w:p>
    <w:p w14:paraId="6A26D8A6"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w:t>
      </w:r>
    </w:p>
    <w:p w14:paraId="6F5243AD" w14:textId="77777777" w:rsidR="00931C76" w:rsidRPr="006436A2" w:rsidRDefault="00931C76" w:rsidP="00931C76">
      <w:pPr>
        <w:pStyle w:val="ConsPlusNormal"/>
        <w:ind w:firstLine="0"/>
        <w:jc w:val="both"/>
        <w:rPr>
          <w:rFonts w:ascii="Times New Roman" w:eastAsiaTheme="minorEastAsia" w:hAnsi="Times New Roman" w:cs="Times New Roman"/>
          <w:sz w:val="24"/>
          <w:szCs w:val="24"/>
          <w:lang w:eastAsia="ru-RU"/>
        </w:rPr>
      </w:pPr>
    </w:p>
    <w:p w14:paraId="41FB28DA" w14:textId="77777777" w:rsidR="00931C76" w:rsidRPr="006436A2" w:rsidRDefault="00931C76" w:rsidP="00931C76">
      <w:pPr>
        <w:pStyle w:val="ConsPlusNormal"/>
        <w:ind w:firstLine="0"/>
        <w:jc w:val="both"/>
        <w:rPr>
          <w:rFonts w:ascii="Times New Roman" w:hAnsi="Times New Roman" w:cs="Times New Roman"/>
          <w:sz w:val="24"/>
          <w:szCs w:val="24"/>
        </w:rPr>
      </w:pPr>
      <w:r w:rsidRPr="006436A2">
        <w:rPr>
          <w:rFonts w:ascii="Times New Roman" w:eastAsiaTheme="minorEastAsia" w:hAnsi="Times New Roman" w:cs="Times New Roman"/>
          <w:sz w:val="24"/>
          <w:szCs w:val="24"/>
          <w:lang w:eastAsia="ru-RU"/>
        </w:rPr>
        <w:t xml:space="preserve">Понесенные затраты </w:t>
      </w:r>
      <w:r w:rsidRPr="006436A2">
        <w:rPr>
          <w:rFonts w:ascii="Times New Roman" w:hAnsi="Times New Roman" w:cs="Times New Roman"/>
          <w:sz w:val="24"/>
          <w:szCs w:val="24"/>
        </w:rPr>
        <w:t>(сумма, фактически уплаченная по договору):</w:t>
      </w:r>
    </w:p>
    <w:p w14:paraId="5B5B0757"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первоначального взноса_______________________________________ тыс. рублей;</w:t>
      </w:r>
    </w:p>
    <w:p w14:paraId="4E356DC5"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уплаченных лизинговых платежей ______________________________ тыс. рублей.</w:t>
      </w:r>
    </w:p>
    <w:p w14:paraId="72C0FE3F" w14:textId="77777777" w:rsidR="00931C76" w:rsidRPr="006436A2" w:rsidRDefault="00931C76" w:rsidP="00931C76">
      <w:pPr>
        <w:pStyle w:val="ConsPlusNormal"/>
        <w:ind w:firstLine="0"/>
        <w:jc w:val="both"/>
        <w:rPr>
          <w:rFonts w:ascii="Times New Roman" w:hAnsi="Times New Roman" w:cs="Times New Roman"/>
          <w:sz w:val="24"/>
          <w:szCs w:val="24"/>
        </w:rPr>
      </w:pPr>
    </w:p>
    <w:p w14:paraId="70E6B55D"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Описание оборудования и цель приобретения _______________________________________</w:t>
      </w:r>
    </w:p>
    <w:p w14:paraId="5DC8A200"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74FBC585"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79D57241" w14:textId="555ECA4C" w:rsidR="00931C76" w:rsidRPr="006436A2" w:rsidRDefault="00140CF5" w:rsidP="00931C76">
      <w:pPr>
        <w:pStyle w:val="ConsPlusNonformat"/>
        <w:jc w:val="both"/>
        <w:rPr>
          <w:rFonts w:ascii="Times New Roman" w:hAnsi="Times New Roman" w:cs="Times New Roman"/>
          <w:sz w:val="24"/>
          <w:szCs w:val="24"/>
        </w:rPr>
      </w:pPr>
      <w:r>
        <w:rPr>
          <w:rFonts w:ascii="Times New Roman" w:hAnsi="Times New Roman" w:cs="Times New Roman"/>
          <w:sz w:val="24"/>
          <w:szCs w:val="24"/>
        </w:rPr>
        <w:t>Группа основных фондов в соответствии с</w:t>
      </w:r>
      <w:r w:rsidRPr="00EE75F0">
        <w:rPr>
          <w:rFonts w:ascii="Times New Roman" w:hAnsi="Times New Roman" w:cs="Times New Roman"/>
          <w:sz w:val="24"/>
          <w:szCs w:val="24"/>
        </w:rPr>
        <w:t xml:space="preserve"> Общероссийским </w:t>
      </w:r>
      <w:hyperlink r:id="rId28" w:history="1">
        <w:r w:rsidRPr="00EE75F0">
          <w:rPr>
            <w:rFonts w:ascii="Times New Roman" w:hAnsi="Times New Roman" w:cs="Times New Roman"/>
            <w:sz w:val="24"/>
            <w:szCs w:val="24"/>
          </w:rPr>
          <w:t>классификатором</w:t>
        </w:r>
      </w:hyperlink>
      <w:r w:rsidRPr="00EE75F0">
        <w:rPr>
          <w:rFonts w:ascii="Times New Roman" w:hAnsi="Times New Roman" w:cs="Times New Roman"/>
          <w:sz w:val="24"/>
          <w:szCs w:val="24"/>
        </w:rPr>
        <w:t xml:space="preserve"> основных фондов ОК 013-2014 (СНС 2008), утвержденным Приказом Росстандарта от 12 декабря 2014 г. </w:t>
      </w:r>
      <w:r>
        <w:rPr>
          <w:rFonts w:ascii="Times New Roman" w:hAnsi="Times New Roman" w:cs="Times New Roman"/>
          <w:sz w:val="24"/>
          <w:szCs w:val="24"/>
        </w:rPr>
        <w:t xml:space="preserve">№ </w:t>
      </w:r>
      <w:r w:rsidRPr="00EE75F0">
        <w:rPr>
          <w:rFonts w:ascii="Times New Roman" w:hAnsi="Times New Roman" w:cs="Times New Roman"/>
          <w:sz w:val="24"/>
          <w:szCs w:val="24"/>
        </w:rPr>
        <w:t>2018-ст.</w:t>
      </w:r>
      <w:r w:rsidR="00586474" w:rsidRPr="006436A2">
        <w:rPr>
          <w:rFonts w:ascii="Times New Roman" w:hAnsi="Times New Roman" w:cs="Times New Roman"/>
          <w:sz w:val="24"/>
          <w:szCs w:val="24"/>
        </w:rPr>
        <w:t>»</w:t>
      </w:r>
      <w:r w:rsidR="00931C76" w:rsidRPr="006436A2">
        <w:rPr>
          <w:rFonts w:ascii="Times New Roman" w:hAnsi="Times New Roman" w:cs="Times New Roman"/>
          <w:sz w:val="24"/>
          <w:szCs w:val="24"/>
        </w:rPr>
        <w:t>__________________________________________</w:t>
      </w:r>
    </w:p>
    <w:p w14:paraId="0C8D19E2" w14:textId="77777777" w:rsidR="00931C76" w:rsidRPr="006436A2" w:rsidRDefault="00931C76" w:rsidP="00931C76">
      <w:pPr>
        <w:pStyle w:val="ConsPlusNonformat"/>
        <w:jc w:val="both"/>
        <w:rPr>
          <w:rFonts w:ascii="Times New Roman" w:hAnsi="Times New Roman" w:cs="Times New Roman"/>
          <w:sz w:val="24"/>
          <w:szCs w:val="24"/>
        </w:rPr>
      </w:pPr>
    </w:p>
    <w:p w14:paraId="1C26A6BB"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Достоверность представленных данных гарантирую.</w:t>
      </w:r>
    </w:p>
    <w:p w14:paraId="11D70D2F" w14:textId="77777777" w:rsidR="00931C76" w:rsidRPr="006436A2" w:rsidRDefault="00931C76" w:rsidP="00931C76">
      <w:pPr>
        <w:pStyle w:val="ConsPlusNonformat"/>
        <w:jc w:val="both"/>
        <w:rPr>
          <w:rFonts w:ascii="Times New Roman" w:hAnsi="Times New Roman" w:cs="Times New Roman"/>
          <w:sz w:val="24"/>
          <w:szCs w:val="24"/>
        </w:rPr>
      </w:pPr>
    </w:p>
    <w:p w14:paraId="02216EDD"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Все поля заявки должны быть заполнены.</w:t>
      </w:r>
    </w:p>
    <w:p w14:paraId="57A6BCE5"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К заявке прилагаются следующие документы на __________ листах:</w:t>
      </w:r>
    </w:p>
    <w:p w14:paraId="32A98844"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lastRenderedPageBreak/>
        <w:t>_______________________________________________________________________________</w:t>
      </w:r>
    </w:p>
    <w:p w14:paraId="2CDD78D6"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4771854E"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6913D9D3"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39986159"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25DB6A2D"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6D8507D4" w14:textId="77777777" w:rsidR="00931C76" w:rsidRPr="006436A2" w:rsidRDefault="00931C76" w:rsidP="00931C76">
      <w:pPr>
        <w:pStyle w:val="ConsPlusNonformat"/>
        <w:jc w:val="both"/>
        <w:rPr>
          <w:rFonts w:ascii="Times New Roman" w:hAnsi="Times New Roman" w:cs="Times New Roman"/>
          <w:sz w:val="24"/>
          <w:szCs w:val="24"/>
        </w:rPr>
      </w:pPr>
    </w:p>
    <w:p w14:paraId="238A34CC"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 _____ 20__ года _____________/_____________/______________________</w:t>
      </w:r>
    </w:p>
    <w:p w14:paraId="0818356D"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roofErr w:type="gramStart"/>
      <w:r w:rsidRPr="006436A2">
        <w:rPr>
          <w:rFonts w:ascii="Times New Roman" w:hAnsi="Times New Roman" w:cs="Times New Roman"/>
          <w:sz w:val="24"/>
          <w:szCs w:val="24"/>
        </w:rPr>
        <w:t xml:space="preserve">должность)   </w:t>
      </w:r>
      <w:proofErr w:type="gramEnd"/>
      <w:r w:rsidRPr="006436A2">
        <w:rPr>
          <w:rFonts w:ascii="Times New Roman" w:hAnsi="Times New Roman" w:cs="Times New Roman"/>
          <w:sz w:val="24"/>
          <w:szCs w:val="24"/>
        </w:rPr>
        <w:t xml:space="preserve"> (подпись    (Фамилия Имя Отчество) руководителя)</w:t>
      </w:r>
    </w:p>
    <w:p w14:paraId="23C65CBC"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p>
    <w:p w14:paraId="0BE04C60" w14:textId="77777777" w:rsidR="00931C76" w:rsidRPr="006436A2" w:rsidRDefault="00931C76" w:rsidP="00931C76">
      <w:pPr>
        <w:pStyle w:val="ConsPlusNormal"/>
        <w:jc w:val="right"/>
        <w:outlineLvl w:val="2"/>
        <w:rPr>
          <w:rFonts w:ascii="Times New Roman" w:hAnsi="Times New Roman" w:cs="Times New Roman"/>
          <w:sz w:val="24"/>
          <w:szCs w:val="24"/>
        </w:rPr>
      </w:pPr>
    </w:p>
    <w:p w14:paraId="3AC6AA55" w14:textId="32BB99BB" w:rsidR="00931C76" w:rsidRPr="006436A2" w:rsidRDefault="00AC2EEC" w:rsidP="00931C76">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 xml:space="preserve">«Приложение </w:t>
      </w:r>
      <w:r w:rsidR="00982E09" w:rsidRPr="006436A2">
        <w:rPr>
          <w:rFonts w:ascii="Times New Roman" w:hAnsi="Times New Roman" w:cs="Times New Roman"/>
          <w:sz w:val="24"/>
          <w:szCs w:val="24"/>
        </w:rPr>
        <w:t>4</w:t>
      </w:r>
    </w:p>
    <w:p w14:paraId="7281483B" w14:textId="77777777" w:rsidR="00931C76" w:rsidRPr="006436A2" w:rsidRDefault="00931C76" w:rsidP="00931C76">
      <w:pPr>
        <w:jc w:val="right"/>
        <w:rPr>
          <w:sz w:val="24"/>
          <w:szCs w:val="24"/>
        </w:rPr>
      </w:pPr>
      <w:r w:rsidRPr="006436A2">
        <w:rPr>
          <w:sz w:val="24"/>
          <w:szCs w:val="24"/>
        </w:rPr>
        <w:t>программе МО МР «</w:t>
      </w:r>
      <w:proofErr w:type="spellStart"/>
      <w:r w:rsidRPr="006436A2">
        <w:rPr>
          <w:sz w:val="24"/>
          <w:szCs w:val="24"/>
        </w:rPr>
        <w:t>Сыктывдинский</w:t>
      </w:r>
      <w:proofErr w:type="spellEnd"/>
      <w:r w:rsidRPr="006436A2">
        <w:rPr>
          <w:sz w:val="24"/>
          <w:szCs w:val="24"/>
        </w:rPr>
        <w:t xml:space="preserve">» </w:t>
      </w:r>
    </w:p>
    <w:p w14:paraId="64BCF8F7" w14:textId="77777777" w:rsidR="00931C76" w:rsidRPr="006436A2" w:rsidRDefault="00931C76" w:rsidP="00931C76">
      <w:pPr>
        <w:jc w:val="right"/>
        <w:rPr>
          <w:sz w:val="24"/>
          <w:szCs w:val="24"/>
        </w:rPr>
      </w:pPr>
      <w:r w:rsidRPr="006436A2">
        <w:rPr>
          <w:sz w:val="24"/>
          <w:szCs w:val="24"/>
        </w:rPr>
        <w:t>«Развитие экономики»</w:t>
      </w:r>
    </w:p>
    <w:p w14:paraId="40A80D66" w14:textId="77777777" w:rsidR="00931C76" w:rsidRPr="006436A2" w:rsidRDefault="00931C76" w:rsidP="00931C76">
      <w:pPr>
        <w:pStyle w:val="ConsPlusNormal"/>
        <w:rPr>
          <w:rFonts w:ascii="Times New Roman" w:hAnsi="Times New Roman" w:cs="Times New Roman"/>
          <w:sz w:val="24"/>
          <w:szCs w:val="24"/>
        </w:rPr>
      </w:pPr>
    </w:p>
    <w:p w14:paraId="0A16CA97" w14:textId="77777777" w:rsidR="00931C76" w:rsidRPr="006436A2" w:rsidRDefault="00931C76" w:rsidP="00931C76">
      <w:pPr>
        <w:pStyle w:val="ConsPlusNormal"/>
        <w:jc w:val="center"/>
        <w:rPr>
          <w:rFonts w:ascii="Times New Roman" w:hAnsi="Times New Roman" w:cs="Times New Roman"/>
          <w:b/>
          <w:sz w:val="24"/>
          <w:szCs w:val="24"/>
        </w:rPr>
      </w:pPr>
      <w:bookmarkStart w:id="12" w:name="P1858"/>
      <w:bookmarkEnd w:id="12"/>
      <w:r w:rsidRPr="006436A2">
        <w:rPr>
          <w:rFonts w:ascii="Times New Roman" w:hAnsi="Times New Roman" w:cs="Times New Roman"/>
          <w:b/>
          <w:sz w:val="24"/>
          <w:szCs w:val="24"/>
        </w:rPr>
        <w:t>СОСТАВ И РЕГЛАМЕНТ</w:t>
      </w:r>
    </w:p>
    <w:p w14:paraId="2766AFBD" w14:textId="77777777" w:rsidR="00931C76" w:rsidRPr="006436A2" w:rsidRDefault="00931C76" w:rsidP="00931C76">
      <w:pPr>
        <w:pStyle w:val="ConsPlusNormal"/>
        <w:jc w:val="center"/>
        <w:rPr>
          <w:rFonts w:ascii="Times New Roman" w:hAnsi="Times New Roman" w:cs="Times New Roman"/>
          <w:b/>
          <w:sz w:val="24"/>
          <w:szCs w:val="24"/>
        </w:rPr>
      </w:pPr>
      <w:r w:rsidRPr="006436A2">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14:paraId="2970B7EF" w14:textId="77777777" w:rsidR="00931C76" w:rsidRPr="006436A2" w:rsidRDefault="00931C76" w:rsidP="00931C76">
      <w:pPr>
        <w:pStyle w:val="ConsPlusNormal"/>
        <w:jc w:val="center"/>
        <w:rPr>
          <w:rFonts w:ascii="Times New Roman" w:hAnsi="Times New Roman" w:cs="Times New Roman"/>
          <w:b/>
          <w:sz w:val="24"/>
          <w:szCs w:val="24"/>
        </w:rPr>
      </w:pPr>
      <w:r w:rsidRPr="006436A2">
        <w:rPr>
          <w:rFonts w:ascii="Times New Roman" w:hAnsi="Times New Roman" w:cs="Times New Roman"/>
          <w:b/>
          <w:sz w:val="24"/>
          <w:szCs w:val="24"/>
        </w:rPr>
        <w:t>МО МР "СЫКТЫВДИНСКИЙ"</w:t>
      </w:r>
    </w:p>
    <w:p w14:paraId="644D103B" w14:textId="77777777" w:rsidR="00931C76" w:rsidRPr="006436A2" w:rsidRDefault="00931C76" w:rsidP="00931C76">
      <w:pPr>
        <w:pStyle w:val="ConsPlusNormal"/>
        <w:jc w:val="center"/>
        <w:rPr>
          <w:rFonts w:ascii="Times New Roman" w:hAnsi="Times New Roman" w:cs="Times New Roman"/>
          <w:sz w:val="24"/>
          <w:szCs w:val="24"/>
        </w:rPr>
      </w:pPr>
    </w:p>
    <w:p w14:paraId="7B74A16A" w14:textId="77777777" w:rsidR="00931C76" w:rsidRPr="006436A2" w:rsidRDefault="00931C76" w:rsidP="00931C76">
      <w:pPr>
        <w:pStyle w:val="ConsPlusNormal"/>
        <w:jc w:val="center"/>
        <w:outlineLvl w:val="3"/>
        <w:rPr>
          <w:rFonts w:ascii="Times New Roman" w:hAnsi="Times New Roman" w:cs="Times New Roman"/>
          <w:b/>
          <w:sz w:val="24"/>
          <w:szCs w:val="24"/>
        </w:rPr>
      </w:pPr>
      <w:r w:rsidRPr="006436A2">
        <w:rPr>
          <w:rFonts w:ascii="Times New Roman" w:hAnsi="Times New Roman" w:cs="Times New Roman"/>
          <w:b/>
          <w:sz w:val="24"/>
          <w:szCs w:val="24"/>
        </w:rPr>
        <w:t xml:space="preserve">I. Состав комиссии </w:t>
      </w:r>
    </w:p>
    <w:p w14:paraId="4461549F" w14:textId="77777777" w:rsidR="00931C76" w:rsidRPr="006436A2" w:rsidRDefault="00931C76" w:rsidP="00586474">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14:paraId="64F82E01" w14:textId="77777777" w:rsidR="00931C76" w:rsidRPr="006436A2" w:rsidRDefault="00931C76" w:rsidP="00586474">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14:paraId="2009B8D4" w14:textId="77777777" w:rsidR="00931C76" w:rsidRPr="006436A2" w:rsidRDefault="00931C76" w:rsidP="00586474">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Ведущий специалист отдела экономического развития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секретарь комиссии;</w:t>
      </w:r>
    </w:p>
    <w:p w14:paraId="3004560A" w14:textId="77777777" w:rsidR="00931C76" w:rsidRPr="006436A2" w:rsidRDefault="00931C76" w:rsidP="00586474">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Члены Комиссии:</w:t>
      </w:r>
    </w:p>
    <w:p w14:paraId="316579E0" w14:textId="447225CC" w:rsidR="00931C76" w:rsidRPr="006436A2" w:rsidRDefault="00931C76" w:rsidP="00586474">
      <w:pPr>
        <w:pStyle w:val="a3"/>
        <w:tabs>
          <w:tab w:val="left" w:pos="1134"/>
        </w:tabs>
        <w:ind w:left="0" w:firstLine="709"/>
        <w:jc w:val="both"/>
        <w:rPr>
          <w:sz w:val="24"/>
          <w:szCs w:val="24"/>
        </w:rPr>
      </w:pPr>
      <w:r w:rsidRPr="006436A2">
        <w:rPr>
          <w:sz w:val="24"/>
          <w:szCs w:val="24"/>
        </w:rPr>
        <w:t xml:space="preserve">Начальник </w:t>
      </w:r>
      <w:r w:rsidR="00586474" w:rsidRPr="006436A2">
        <w:rPr>
          <w:sz w:val="24"/>
          <w:szCs w:val="24"/>
        </w:rPr>
        <w:t>отдела</w:t>
      </w:r>
      <w:r w:rsidRPr="006436A2">
        <w:rPr>
          <w:sz w:val="24"/>
          <w:szCs w:val="24"/>
        </w:rPr>
        <w:t xml:space="preserve"> имущественных</w:t>
      </w:r>
      <w:r w:rsidR="00586474" w:rsidRPr="006436A2">
        <w:rPr>
          <w:sz w:val="24"/>
          <w:szCs w:val="24"/>
        </w:rPr>
        <w:t xml:space="preserve"> и арендных</w:t>
      </w:r>
      <w:r w:rsidRPr="006436A2">
        <w:rPr>
          <w:sz w:val="24"/>
          <w:szCs w:val="24"/>
        </w:rPr>
        <w:t xml:space="preserve"> отношений администрации МО МР «</w:t>
      </w:r>
      <w:proofErr w:type="spellStart"/>
      <w:r w:rsidRPr="006436A2">
        <w:rPr>
          <w:sz w:val="24"/>
          <w:szCs w:val="24"/>
        </w:rPr>
        <w:t>Сыктывдинский</w:t>
      </w:r>
      <w:proofErr w:type="spellEnd"/>
      <w:r w:rsidRPr="006436A2">
        <w:rPr>
          <w:sz w:val="24"/>
          <w:szCs w:val="24"/>
        </w:rPr>
        <w:t>»;</w:t>
      </w:r>
    </w:p>
    <w:p w14:paraId="1D0161B7" w14:textId="77777777" w:rsidR="00931C76" w:rsidRPr="006436A2" w:rsidRDefault="00931C76" w:rsidP="00586474">
      <w:pPr>
        <w:pStyle w:val="a3"/>
        <w:tabs>
          <w:tab w:val="left" w:pos="1134"/>
        </w:tabs>
        <w:ind w:left="0" w:firstLine="709"/>
        <w:jc w:val="both"/>
        <w:rPr>
          <w:sz w:val="24"/>
          <w:szCs w:val="24"/>
        </w:rPr>
      </w:pPr>
      <w:r w:rsidRPr="006436A2">
        <w:rPr>
          <w:sz w:val="24"/>
          <w:szCs w:val="24"/>
        </w:rPr>
        <w:t>Начальник правового управления администрации МО МР «</w:t>
      </w:r>
      <w:proofErr w:type="spellStart"/>
      <w:r w:rsidRPr="006436A2">
        <w:rPr>
          <w:sz w:val="24"/>
          <w:szCs w:val="24"/>
        </w:rPr>
        <w:t>Сыктывдинский</w:t>
      </w:r>
      <w:proofErr w:type="spellEnd"/>
      <w:r w:rsidRPr="006436A2">
        <w:rPr>
          <w:sz w:val="24"/>
          <w:szCs w:val="24"/>
        </w:rPr>
        <w:t>»;</w:t>
      </w:r>
    </w:p>
    <w:p w14:paraId="590E6D11" w14:textId="77777777" w:rsidR="00931C76" w:rsidRPr="006436A2" w:rsidRDefault="00931C76" w:rsidP="00586474">
      <w:pPr>
        <w:pStyle w:val="a3"/>
        <w:tabs>
          <w:tab w:val="left" w:pos="1134"/>
        </w:tabs>
        <w:ind w:left="0" w:firstLine="709"/>
        <w:jc w:val="both"/>
        <w:rPr>
          <w:sz w:val="24"/>
          <w:szCs w:val="24"/>
        </w:rPr>
      </w:pPr>
      <w:r w:rsidRPr="006436A2">
        <w:rPr>
          <w:sz w:val="24"/>
          <w:szCs w:val="24"/>
        </w:rPr>
        <w:t>Начальник отдела по работе с Советом и сельскими поселениями администрации МО МР «</w:t>
      </w:r>
      <w:proofErr w:type="spellStart"/>
      <w:r w:rsidRPr="006436A2">
        <w:rPr>
          <w:sz w:val="24"/>
          <w:szCs w:val="24"/>
        </w:rPr>
        <w:t>Сыктывдинский</w:t>
      </w:r>
      <w:proofErr w:type="spellEnd"/>
      <w:r w:rsidRPr="006436A2">
        <w:rPr>
          <w:sz w:val="24"/>
          <w:szCs w:val="24"/>
        </w:rPr>
        <w:t>»;</w:t>
      </w:r>
    </w:p>
    <w:p w14:paraId="197AF8E0" w14:textId="77777777" w:rsidR="00931C76" w:rsidRPr="006436A2" w:rsidRDefault="00931C76" w:rsidP="00586474">
      <w:pPr>
        <w:pStyle w:val="a3"/>
        <w:tabs>
          <w:tab w:val="left" w:pos="1134"/>
        </w:tabs>
        <w:ind w:left="0" w:firstLine="709"/>
        <w:jc w:val="both"/>
        <w:rPr>
          <w:sz w:val="24"/>
          <w:szCs w:val="24"/>
        </w:rPr>
      </w:pPr>
      <w:r w:rsidRPr="006436A2">
        <w:rPr>
          <w:sz w:val="24"/>
          <w:szCs w:val="24"/>
        </w:rPr>
        <w:t>Член Координационного совета по малому и среднему предпринимательству при руководителе администрации муниципального района (по согласованию);</w:t>
      </w:r>
    </w:p>
    <w:p w14:paraId="1DAA58BB" w14:textId="77777777" w:rsidR="00931C76" w:rsidRPr="006436A2" w:rsidRDefault="00931C76" w:rsidP="00586474">
      <w:pPr>
        <w:pStyle w:val="a3"/>
        <w:tabs>
          <w:tab w:val="left" w:pos="1134"/>
        </w:tabs>
        <w:ind w:left="0" w:firstLine="709"/>
        <w:jc w:val="both"/>
        <w:rPr>
          <w:sz w:val="24"/>
          <w:szCs w:val="24"/>
        </w:rPr>
      </w:pPr>
      <w:r w:rsidRPr="006436A2">
        <w:rPr>
          <w:sz w:val="24"/>
          <w:szCs w:val="24"/>
        </w:rPr>
        <w:t xml:space="preserve">Руководитель </w:t>
      </w:r>
      <w:proofErr w:type="spellStart"/>
      <w:r w:rsidRPr="006436A2">
        <w:rPr>
          <w:sz w:val="24"/>
          <w:szCs w:val="24"/>
        </w:rPr>
        <w:t>Сыктывдинского</w:t>
      </w:r>
      <w:proofErr w:type="spellEnd"/>
      <w:r w:rsidRPr="006436A2">
        <w:rPr>
          <w:sz w:val="24"/>
          <w:szCs w:val="24"/>
        </w:rPr>
        <w:t xml:space="preserve"> Представительства МОД «Коми </w:t>
      </w:r>
      <w:proofErr w:type="spellStart"/>
      <w:r w:rsidRPr="006436A2">
        <w:rPr>
          <w:sz w:val="24"/>
          <w:szCs w:val="24"/>
        </w:rPr>
        <w:t>войтыр</w:t>
      </w:r>
      <w:proofErr w:type="spellEnd"/>
      <w:r w:rsidRPr="006436A2">
        <w:rPr>
          <w:sz w:val="24"/>
          <w:szCs w:val="24"/>
        </w:rPr>
        <w:t>» (по согласованию);</w:t>
      </w:r>
    </w:p>
    <w:p w14:paraId="2B1ACFFB" w14:textId="77777777" w:rsidR="00931C76" w:rsidRPr="006436A2" w:rsidRDefault="00931C76" w:rsidP="00586474">
      <w:pPr>
        <w:pStyle w:val="a3"/>
        <w:tabs>
          <w:tab w:val="left" w:pos="1134"/>
        </w:tabs>
        <w:ind w:left="0" w:firstLine="709"/>
        <w:jc w:val="both"/>
        <w:rPr>
          <w:sz w:val="24"/>
          <w:szCs w:val="24"/>
        </w:rPr>
      </w:pPr>
      <w:r w:rsidRPr="006436A2">
        <w:rPr>
          <w:sz w:val="24"/>
          <w:szCs w:val="24"/>
        </w:rPr>
        <w:t xml:space="preserve">Директор ГУ РК «Центр занятости населения </w:t>
      </w:r>
      <w:proofErr w:type="spellStart"/>
      <w:r w:rsidRPr="006436A2">
        <w:rPr>
          <w:sz w:val="24"/>
          <w:szCs w:val="24"/>
        </w:rPr>
        <w:t>Сыктывдинского</w:t>
      </w:r>
      <w:proofErr w:type="spellEnd"/>
      <w:r w:rsidRPr="006436A2">
        <w:rPr>
          <w:sz w:val="24"/>
          <w:szCs w:val="24"/>
        </w:rPr>
        <w:t xml:space="preserve"> района» (по согласованию);</w:t>
      </w:r>
    </w:p>
    <w:p w14:paraId="3EA9A60D" w14:textId="77777777" w:rsidR="00931C76" w:rsidRPr="006436A2" w:rsidRDefault="00931C76" w:rsidP="00586474">
      <w:pPr>
        <w:pStyle w:val="a3"/>
        <w:tabs>
          <w:tab w:val="left" w:pos="1134"/>
        </w:tabs>
        <w:ind w:left="0" w:firstLine="709"/>
        <w:jc w:val="both"/>
        <w:rPr>
          <w:sz w:val="24"/>
          <w:szCs w:val="24"/>
        </w:rPr>
      </w:pPr>
      <w:r w:rsidRPr="006436A2">
        <w:rPr>
          <w:sz w:val="24"/>
          <w:szCs w:val="24"/>
        </w:rPr>
        <w:t xml:space="preserve">Начальник </w:t>
      </w:r>
      <w:proofErr w:type="spellStart"/>
      <w:r w:rsidRPr="006436A2">
        <w:rPr>
          <w:sz w:val="24"/>
          <w:szCs w:val="24"/>
        </w:rPr>
        <w:t>Сыктывдинского</w:t>
      </w:r>
      <w:proofErr w:type="spellEnd"/>
      <w:r w:rsidRPr="006436A2">
        <w:rPr>
          <w:sz w:val="24"/>
          <w:szCs w:val="24"/>
        </w:rPr>
        <w:t xml:space="preserve">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14:paraId="0D5420B6" w14:textId="77777777" w:rsidR="00931C76" w:rsidRPr="006436A2" w:rsidRDefault="00931C76" w:rsidP="00586474">
      <w:pPr>
        <w:pStyle w:val="a3"/>
        <w:tabs>
          <w:tab w:val="left" w:pos="1134"/>
        </w:tabs>
        <w:ind w:left="0" w:firstLine="709"/>
        <w:jc w:val="both"/>
        <w:rPr>
          <w:sz w:val="24"/>
          <w:szCs w:val="24"/>
        </w:rPr>
      </w:pPr>
      <w:r w:rsidRPr="006436A2">
        <w:rPr>
          <w:sz w:val="24"/>
          <w:szCs w:val="24"/>
        </w:rPr>
        <w:t>Руководитель администрации сельского поселения «</w:t>
      </w:r>
      <w:proofErr w:type="spellStart"/>
      <w:r w:rsidRPr="006436A2">
        <w:rPr>
          <w:sz w:val="24"/>
          <w:szCs w:val="24"/>
        </w:rPr>
        <w:t>Выльгорт</w:t>
      </w:r>
      <w:proofErr w:type="spellEnd"/>
      <w:r w:rsidRPr="006436A2">
        <w:rPr>
          <w:sz w:val="24"/>
          <w:szCs w:val="24"/>
        </w:rPr>
        <w:t>» (по согласованию).</w:t>
      </w:r>
    </w:p>
    <w:p w14:paraId="6F778D61" w14:textId="77777777" w:rsidR="00931C76" w:rsidRPr="006436A2" w:rsidRDefault="00931C76" w:rsidP="00586474">
      <w:pPr>
        <w:pStyle w:val="ConsPlusNormal"/>
        <w:tabs>
          <w:tab w:val="left" w:pos="1134"/>
        </w:tabs>
        <w:ind w:firstLine="709"/>
        <w:jc w:val="center"/>
        <w:outlineLvl w:val="3"/>
        <w:rPr>
          <w:rFonts w:ascii="Times New Roman" w:hAnsi="Times New Roman" w:cs="Times New Roman"/>
          <w:b/>
          <w:sz w:val="24"/>
          <w:szCs w:val="24"/>
        </w:rPr>
      </w:pPr>
      <w:r w:rsidRPr="006436A2">
        <w:rPr>
          <w:rFonts w:ascii="Times New Roman" w:hAnsi="Times New Roman" w:cs="Times New Roman"/>
          <w:b/>
          <w:sz w:val="24"/>
          <w:szCs w:val="24"/>
        </w:rPr>
        <w:t>II. Регламент работы Комиссии</w:t>
      </w:r>
    </w:p>
    <w:p w14:paraId="5877A2F8"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предусмотренных на реализацию </w:t>
      </w:r>
      <w:hyperlink w:anchor="P652"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в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00B3F11E"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 xml:space="preserve">Комиссия в своей деятельности руководствуется </w:t>
      </w:r>
      <w:hyperlink r:id="rId29" w:history="1">
        <w:r w:rsidRPr="006436A2">
          <w:rPr>
            <w:rFonts w:ascii="Times New Roman" w:hAnsi="Times New Roman" w:cs="Times New Roman"/>
            <w:sz w:val="24"/>
            <w:szCs w:val="24"/>
          </w:rPr>
          <w:t>Конституцией</w:t>
        </w:r>
      </w:hyperlink>
      <w:r w:rsidRPr="006436A2">
        <w:rPr>
          <w:rFonts w:ascii="Times New Roman" w:hAnsi="Times New Roman" w:cs="Times New Roman"/>
          <w:sz w:val="24"/>
          <w:szCs w:val="24"/>
        </w:rPr>
        <w:t xml:space="preserve"> Российской Федерации, </w:t>
      </w:r>
      <w:hyperlink r:id="rId30" w:history="1">
        <w:r w:rsidRPr="006436A2">
          <w:rPr>
            <w:rFonts w:ascii="Times New Roman" w:hAnsi="Times New Roman" w:cs="Times New Roman"/>
            <w:sz w:val="24"/>
            <w:szCs w:val="24"/>
          </w:rPr>
          <w:t>Конституцией</w:t>
        </w:r>
      </w:hyperlink>
      <w:r w:rsidRPr="006436A2">
        <w:rPr>
          <w:rFonts w:ascii="Times New Roman" w:hAnsi="Times New Roman" w:cs="Times New Roman"/>
          <w:sz w:val="24"/>
          <w:szCs w:val="24"/>
        </w:rPr>
        <w:t xml:space="preserve"> Республики Коми, Федеральным </w:t>
      </w:r>
      <w:hyperlink r:id="rId31"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и иными нормативными правовыми актами Российской Федерации, </w:t>
      </w:r>
      <w:hyperlink r:id="rId32" w:history="1">
        <w:r w:rsidRPr="006436A2">
          <w:rPr>
            <w:rFonts w:ascii="Times New Roman" w:hAnsi="Times New Roman" w:cs="Times New Roman"/>
            <w:sz w:val="24"/>
            <w:szCs w:val="24"/>
          </w:rPr>
          <w:t>Концепцией</w:t>
        </w:r>
      </w:hyperlink>
      <w:r w:rsidRPr="006436A2">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33" w:history="1">
        <w:r w:rsidRPr="006436A2">
          <w:rPr>
            <w:rFonts w:ascii="Times New Roman" w:hAnsi="Times New Roman" w:cs="Times New Roman"/>
            <w:sz w:val="24"/>
            <w:szCs w:val="24"/>
          </w:rPr>
          <w:t>Уставом</w:t>
        </w:r>
      </w:hyperlink>
      <w:r w:rsidRPr="006436A2">
        <w:rPr>
          <w:rFonts w:ascii="Times New Roman" w:hAnsi="Times New Roman" w:cs="Times New Roman"/>
          <w:sz w:val="24"/>
          <w:szCs w:val="24"/>
        </w:rPr>
        <w:t xml:space="preserve">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hyperlink r:id="rId34" w:history="1">
        <w:r w:rsidRPr="006436A2">
          <w:rPr>
            <w:rFonts w:ascii="Times New Roman" w:hAnsi="Times New Roman" w:cs="Times New Roman"/>
            <w:sz w:val="24"/>
            <w:szCs w:val="24"/>
          </w:rPr>
          <w:t>Стратегией</w:t>
        </w:r>
      </w:hyperlink>
      <w:r w:rsidRPr="006436A2">
        <w:rPr>
          <w:rFonts w:ascii="Times New Roman" w:hAnsi="Times New Roman" w:cs="Times New Roman"/>
          <w:sz w:val="24"/>
          <w:szCs w:val="24"/>
        </w:rPr>
        <w:t xml:space="preserve"> социально-экономического развития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иными муниципальными нормативными правовыми актами, а также настоящим Регламентом.</w:t>
      </w:r>
    </w:p>
    <w:p w14:paraId="1235CA64"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отдел экономического развития).</w:t>
      </w:r>
    </w:p>
    <w:p w14:paraId="34A2248A"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Комиссия имеет право:</w:t>
      </w:r>
    </w:p>
    <w:p w14:paraId="4B6088AD" w14:textId="77777777" w:rsidR="00931C76" w:rsidRPr="006436A2" w:rsidRDefault="00931C76" w:rsidP="00586474">
      <w:pPr>
        <w:pStyle w:val="ConsPlusNormal"/>
        <w:numPr>
          <w:ilvl w:val="0"/>
          <w:numId w:val="6"/>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запрашивать и получать в установленном порядке от отраслевых (функциональных), территориальных и иных органов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14:paraId="5168426E" w14:textId="77777777" w:rsidR="00931C76" w:rsidRPr="006436A2" w:rsidRDefault="00931C76" w:rsidP="00586474">
      <w:pPr>
        <w:pStyle w:val="ConsPlusNormal"/>
        <w:numPr>
          <w:ilvl w:val="0"/>
          <w:numId w:val="6"/>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14:paraId="27C95592" w14:textId="77777777" w:rsidR="00931C76" w:rsidRPr="006436A2" w:rsidRDefault="00931C76" w:rsidP="00586474">
      <w:pPr>
        <w:pStyle w:val="ConsPlusNormal"/>
        <w:numPr>
          <w:ilvl w:val="0"/>
          <w:numId w:val="6"/>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14:paraId="71E4932F"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14:paraId="68EF6769"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14:paraId="435F1238" w14:textId="77777777" w:rsidR="00931C76" w:rsidRPr="006436A2" w:rsidRDefault="00931C76" w:rsidP="00586474">
      <w:pPr>
        <w:pStyle w:val="ConsPlusNormal"/>
        <w:tabs>
          <w:tab w:val="left" w:pos="1134"/>
        </w:tabs>
        <w:ind w:left="709" w:firstLine="709"/>
        <w:jc w:val="both"/>
        <w:rPr>
          <w:rFonts w:ascii="Times New Roman" w:hAnsi="Times New Roman" w:cs="Times New Roman"/>
          <w:sz w:val="24"/>
          <w:szCs w:val="24"/>
        </w:rPr>
      </w:pPr>
      <w:r w:rsidRPr="006436A2">
        <w:rPr>
          <w:rFonts w:ascii="Times New Roman" w:hAnsi="Times New Roman" w:cs="Times New Roman"/>
          <w:sz w:val="24"/>
          <w:szCs w:val="24"/>
        </w:rPr>
        <w:t>Председатель Комиссии:</w:t>
      </w:r>
    </w:p>
    <w:p w14:paraId="314AB77A" w14:textId="77777777" w:rsidR="00931C76" w:rsidRPr="006436A2" w:rsidRDefault="00931C76" w:rsidP="00586474">
      <w:pPr>
        <w:pStyle w:val="ConsPlusNormal"/>
        <w:numPr>
          <w:ilvl w:val="0"/>
          <w:numId w:val="7"/>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председательствует на заседании Комиссии;</w:t>
      </w:r>
    </w:p>
    <w:p w14:paraId="1A6D8197" w14:textId="77777777" w:rsidR="00931C76" w:rsidRPr="006436A2" w:rsidRDefault="00931C76" w:rsidP="00586474">
      <w:pPr>
        <w:pStyle w:val="ConsPlusNormal"/>
        <w:numPr>
          <w:ilvl w:val="0"/>
          <w:numId w:val="7"/>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руководство деятельностью Комиссии;</w:t>
      </w:r>
    </w:p>
    <w:p w14:paraId="76112F28" w14:textId="77777777" w:rsidR="00931C76" w:rsidRPr="006436A2" w:rsidRDefault="00931C76" w:rsidP="00586474">
      <w:pPr>
        <w:pStyle w:val="ConsPlusNormal"/>
        <w:numPr>
          <w:ilvl w:val="0"/>
          <w:numId w:val="7"/>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ведет заседания Комиссии;</w:t>
      </w:r>
    </w:p>
    <w:p w14:paraId="0C4AFF4E" w14:textId="77777777" w:rsidR="00931C76" w:rsidRPr="006436A2" w:rsidRDefault="00931C76" w:rsidP="00586474">
      <w:pPr>
        <w:pStyle w:val="ConsPlusNormal"/>
        <w:numPr>
          <w:ilvl w:val="0"/>
          <w:numId w:val="7"/>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планирует работу Комиссии;</w:t>
      </w:r>
    </w:p>
    <w:p w14:paraId="34310ADC" w14:textId="77777777" w:rsidR="00931C76" w:rsidRPr="006436A2" w:rsidRDefault="00931C76" w:rsidP="00586474">
      <w:pPr>
        <w:pStyle w:val="ConsPlusNormal"/>
        <w:numPr>
          <w:ilvl w:val="0"/>
          <w:numId w:val="7"/>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общий контроль за исполнением принятых Комиссией решений.</w:t>
      </w:r>
    </w:p>
    <w:p w14:paraId="587A6440"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Организацию заседаний Комиссии осуществляет секретарь Комиссии.</w:t>
      </w:r>
    </w:p>
    <w:p w14:paraId="6A64CC48" w14:textId="77777777" w:rsidR="00931C76" w:rsidRPr="006436A2" w:rsidRDefault="00931C76" w:rsidP="00586474">
      <w:pPr>
        <w:pStyle w:val="ConsPlusNormal"/>
        <w:tabs>
          <w:tab w:val="left" w:pos="1134"/>
        </w:tabs>
        <w:ind w:left="709" w:firstLine="709"/>
        <w:jc w:val="both"/>
        <w:rPr>
          <w:rFonts w:ascii="Times New Roman" w:hAnsi="Times New Roman" w:cs="Times New Roman"/>
          <w:sz w:val="24"/>
          <w:szCs w:val="24"/>
        </w:rPr>
      </w:pPr>
      <w:r w:rsidRPr="006436A2">
        <w:rPr>
          <w:rFonts w:ascii="Times New Roman" w:hAnsi="Times New Roman" w:cs="Times New Roman"/>
          <w:sz w:val="24"/>
          <w:szCs w:val="24"/>
        </w:rPr>
        <w:t>Секретарь Комиссии:</w:t>
      </w:r>
    </w:p>
    <w:p w14:paraId="37FDC89D" w14:textId="77777777" w:rsidR="00931C76" w:rsidRPr="006436A2" w:rsidRDefault="00931C76" w:rsidP="00586474">
      <w:pPr>
        <w:pStyle w:val="ConsPlusNormal"/>
        <w:numPr>
          <w:ilvl w:val="0"/>
          <w:numId w:val="8"/>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свою работу под руководством председателя Комиссии;</w:t>
      </w:r>
    </w:p>
    <w:p w14:paraId="1E05FC70" w14:textId="77777777" w:rsidR="00931C76" w:rsidRPr="006436A2" w:rsidRDefault="00931C76" w:rsidP="00586474">
      <w:pPr>
        <w:pStyle w:val="ConsPlusNormal"/>
        <w:numPr>
          <w:ilvl w:val="0"/>
          <w:numId w:val="8"/>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оповещает членов Комиссии о предстоящих заседаниях;</w:t>
      </w:r>
    </w:p>
    <w:p w14:paraId="66B22083" w14:textId="77777777" w:rsidR="00931C76" w:rsidRPr="006436A2" w:rsidRDefault="00931C76" w:rsidP="00586474">
      <w:pPr>
        <w:pStyle w:val="ConsPlusNormal"/>
        <w:numPr>
          <w:ilvl w:val="0"/>
          <w:numId w:val="8"/>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подготовку материалов к заседаниям и обеспечивает ими членов Комиссии;</w:t>
      </w:r>
    </w:p>
    <w:p w14:paraId="5A963AE6" w14:textId="77777777" w:rsidR="00931C76" w:rsidRPr="006436A2" w:rsidRDefault="00931C76" w:rsidP="00586474">
      <w:pPr>
        <w:pStyle w:val="ConsPlusNormal"/>
        <w:numPr>
          <w:ilvl w:val="0"/>
          <w:numId w:val="8"/>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ведет и оформляет протоколы заседаний Комиссии;</w:t>
      </w:r>
    </w:p>
    <w:p w14:paraId="505E6651" w14:textId="77777777" w:rsidR="00931C76" w:rsidRPr="006436A2" w:rsidRDefault="00931C76" w:rsidP="00586474">
      <w:pPr>
        <w:pStyle w:val="ConsPlusNormal"/>
        <w:numPr>
          <w:ilvl w:val="0"/>
          <w:numId w:val="8"/>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проводит экспертизу документов, представляемых на рассмотрение Комиссии;</w:t>
      </w:r>
    </w:p>
    <w:p w14:paraId="50880652" w14:textId="77777777" w:rsidR="00931C76" w:rsidRPr="006436A2" w:rsidRDefault="00931C76" w:rsidP="00586474">
      <w:pPr>
        <w:pStyle w:val="ConsPlusNormal"/>
        <w:numPr>
          <w:ilvl w:val="0"/>
          <w:numId w:val="8"/>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обеспечивает ведение документации Комиссии.</w:t>
      </w:r>
    </w:p>
    <w:p w14:paraId="0D6749EA"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14:paraId="4E8B4C7B"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14:paraId="5101E68C"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35"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14:paraId="50F656DC" w14:textId="77777777"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Решение Комиссии о соответствии (несоответствии) лизингополучателя </w:t>
      </w:r>
      <w:r w:rsidRPr="006436A2">
        <w:rPr>
          <w:rFonts w:ascii="Times New Roman" w:hAnsi="Times New Roman" w:cs="Times New Roman"/>
          <w:sz w:val="24"/>
          <w:szCs w:val="24"/>
        </w:rPr>
        <w:lastRenderedPageBreak/>
        <w:t xml:space="preserve">условиям предоставления субсидии по лизинговым платежам и требованиям, установленным Федеральным </w:t>
      </w:r>
      <w:hyperlink r:id="rId36"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156F1323" w14:textId="3FAC2086" w:rsidR="00931C76" w:rsidRPr="006436A2" w:rsidRDefault="00931C76" w:rsidP="00586474">
      <w:pPr>
        <w:pStyle w:val="ConsPlusNormal"/>
        <w:numPr>
          <w:ilvl w:val="0"/>
          <w:numId w:val="5"/>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предусмотренных на реализацию </w:t>
      </w:r>
      <w:hyperlink w:anchor="P652" w:history="1">
        <w:r w:rsidRPr="006436A2">
          <w:rPr>
            <w:rFonts w:ascii="Times New Roman" w:hAnsi="Times New Roman" w:cs="Times New Roman"/>
            <w:sz w:val="24"/>
            <w:szCs w:val="24"/>
          </w:rPr>
          <w:t>подпрограммы</w:t>
        </w:r>
      </w:hyperlink>
      <w:r w:rsidR="006A65E0">
        <w:rPr>
          <w:rFonts w:ascii="Times New Roman" w:hAnsi="Times New Roman" w:cs="Times New Roman"/>
          <w:sz w:val="24"/>
          <w:szCs w:val="24"/>
        </w:rPr>
        <w:t xml:space="preserve"> </w:t>
      </w:r>
      <w:r w:rsidRPr="006436A2">
        <w:rPr>
          <w:rFonts w:ascii="Times New Roman" w:hAnsi="Times New Roman" w:cs="Times New Roman"/>
          <w:sz w:val="24"/>
          <w:szCs w:val="24"/>
        </w:rPr>
        <w:t>2 «Малое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14:paraId="38F65743" w14:textId="77777777" w:rsidR="006A65E0" w:rsidRDefault="00931C76" w:rsidP="006A65E0">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В случае, если общая сумма заявок в соответствии с </w:t>
      </w:r>
      <w:hyperlink w:anchor="P1367" w:history="1">
        <w:r w:rsidRPr="006436A2">
          <w:rPr>
            <w:rFonts w:ascii="Times New Roman" w:hAnsi="Times New Roman" w:cs="Times New Roman"/>
            <w:sz w:val="24"/>
            <w:szCs w:val="24"/>
          </w:rPr>
          <w:t>Порядком</w:t>
        </w:r>
      </w:hyperlink>
      <w:r w:rsidRPr="006436A2">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на 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w:t>
      </w:r>
      <w:proofErr w:type="spellStart"/>
      <w:r w:rsidRPr="006436A2">
        <w:rPr>
          <w:rFonts w:ascii="Times New Roman" w:hAnsi="Times New Roman" w:cs="Times New Roman"/>
          <w:sz w:val="24"/>
          <w:szCs w:val="24"/>
        </w:rPr>
        <w:t>комиссионно</w:t>
      </w:r>
      <w:proofErr w:type="spellEnd"/>
      <w:r w:rsidRPr="006436A2">
        <w:rPr>
          <w:rFonts w:ascii="Times New Roman" w:hAnsi="Times New Roman" w:cs="Times New Roman"/>
          <w:sz w:val="24"/>
          <w:szCs w:val="24"/>
        </w:rPr>
        <w:t xml:space="preserve"> выбрать заявки, наиболее удовлетворяющие критериям экономической, бюджетной, социальной эффективности, исходя из следующих критериев: </w:t>
      </w:r>
    </w:p>
    <w:p w14:paraId="02DDC9A7" w14:textId="49D115D6" w:rsidR="006A65E0" w:rsidRPr="006436A2" w:rsidRDefault="006A65E0" w:rsidP="006A65E0">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понесенные затраты (сумма, фактически уплаченная по договору)</w:t>
      </w:r>
      <w:r>
        <w:rPr>
          <w:rFonts w:ascii="Times New Roman" w:hAnsi="Times New Roman" w:cs="Times New Roman"/>
          <w:sz w:val="24"/>
          <w:szCs w:val="24"/>
        </w:rPr>
        <w:t>;</w:t>
      </w:r>
    </w:p>
    <w:p w14:paraId="118DB52E" w14:textId="2F4F691D" w:rsidR="006A65E0" w:rsidRPr="006436A2" w:rsidRDefault="006A65E0" w:rsidP="006A65E0">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создание и сохранение рабочих мест</w:t>
      </w:r>
      <w:r>
        <w:rPr>
          <w:rFonts w:ascii="Times New Roman" w:hAnsi="Times New Roman" w:cs="Times New Roman"/>
          <w:sz w:val="24"/>
          <w:szCs w:val="24"/>
        </w:rPr>
        <w:t>;</w:t>
      </w:r>
    </w:p>
    <w:p w14:paraId="046C7152" w14:textId="77777777" w:rsidR="006A65E0" w:rsidRPr="006436A2" w:rsidRDefault="006A65E0" w:rsidP="006A65E0">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средней заработной платы на 1 работника</w:t>
      </w:r>
      <w:r>
        <w:rPr>
          <w:rFonts w:ascii="Times New Roman" w:hAnsi="Times New Roman" w:cs="Times New Roman"/>
          <w:sz w:val="24"/>
          <w:szCs w:val="24"/>
        </w:rPr>
        <w:t>.</w:t>
      </w:r>
    </w:p>
    <w:p w14:paraId="1C888110" w14:textId="4F440578" w:rsidR="00931C76" w:rsidRPr="006436A2" w:rsidRDefault="00931C76" w:rsidP="006A65E0">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 На основании протокола заседания Комиссии 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14:paraId="3BCBFB89" w14:textId="7C1B25A9" w:rsidR="00931C76" w:rsidRPr="006436A2" w:rsidRDefault="00931C76" w:rsidP="00586474">
      <w:pPr>
        <w:pStyle w:val="ConsPlusNormal"/>
        <w:numPr>
          <w:ilvl w:val="0"/>
          <w:numId w:val="5"/>
        </w:numPr>
        <w:tabs>
          <w:tab w:val="left" w:pos="993"/>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Субсидии предоставляются на основании </w:t>
      </w:r>
      <w:r w:rsidR="00D81863">
        <w:rPr>
          <w:rFonts w:ascii="Times New Roman" w:hAnsi="Times New Roman" w:cs="Times New Roman"/>
          <w:sz w:val="24"/>
          <w:szCs w:val="24"/>
        </w:rPr>
        <w:t>Соглашений</w:t>
      </w:r>
      <w:r w:rsidRPr="006436A2">
        <w:rPr>
          <w:rFonts w:ascii="Times New Roman" w:hAnsi="Times New Roman" w:cs="Times New Roman"/>
          <w:sz w:val="24"/>
          <w:szCs w:val="24"/>
        </w:rPr>
        <w:t>, заключенных между субъектами малого и среднего предпринимательства 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bookmarkEnd w:id="6"/>
    <w:p w14:paraId="135082E3" w14:textId="77777777" w:rsidR="00982E09" w:rsidRPr="006436A2" w:rsidRDefault="00982E09" w:rsidP="00982E09">
      <w:pPr>
        <w:pStyle w:val="ConsPlusNormal"/>
        <w:ind w:left="1080" w:firstLine="0"/>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5</w:t>
      </w:r>
    </w:p>
    <w:p w14:paraId="12BA07F9" w14:textId="77777777" w:rsidR="00982E09" w:rsidRPr="006436A2" w:rsidRDefault="00982E09" w:rsidP="00982E09">
      <w:pPr>
        <w:pStyle w:val="ConsPlusNormal"/>
        <w:ind w:left="1080" w:firstLine="0"/>
        <w:jc w:val="right"/>
        <w:rPr>
          <w:rFonts w:ascii="Times New Roman" w:hAnsi="Times New Roman" w:cs="Times New Roman"/>
          <w:sz w:val="24"/>
          <w:szCs w:val="24"/>
        </w:rPr>
      </w:pPr>
      <w:r w:rsidRPr="006436A2">
        <w:rPr>
          <w:rFonts w:ascii="Times New Roman" w:hAnsi="Times New Roman" w:cs="Times New Roman"/>
          <w:sz w:val="24"/>
          <w:szCs w:val="24"/>
        </w:rPr>
        <w:t>к программе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p>
    <w:p w14:paraId="05D0A492" w14:textId="77777777" w:rsidR="00982E09" w:rsidRPr="006436A2" w:rsidRDefault="00982E09" w:rsidP="00982E09">
      <w:pPr>
        <w:pStyle w:val="ConsPlusNormal"/>
        <w:ind w:left="1080" w:firstLine="0"/>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30463B28" w14:textId="77777777" w:rsidR="00982E09" w:rsidRPr="006436A2" w:rsidRDefault="00982E09" w:rsidP="00982E09">
      <w:pPr>
        <w:pStyle w:val="ConsPlusNormal"/>
        <w:ind w:left="720" w:firstLine="0"/>
        <w:jc w:val="right"/>
        <w:outlineLvl w:val="2"/>
        <w:rPr>
          <w:rFonts w:ascii="Times New Roman" w:hAnsi="Times New Roman" w:cs="Times New Roman"/>
          <w:sz w:val="24"/>
          <w:szCs w:val="24"/>
        </w:rPr>
      </w:pPr>
    </w:p>
    <w:p w14:paraId="00608EBC" w14:textId="105CD881" w:rsidR="00982E09" w:rsidRPr="006436A2" w:rsidRDefault="00EE75F0" w:rsidP="00EE75F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Исключено</w:t>
      </w:r>
    </w:p>
    <w:p w14:paraId="44588F1F" w14:textId="77777777" w:rsidR="00EE75F0" w:rsidRDefault="00EE75F0" w:rsidP="00931C76">
      <w:pPr>
        <w:pStyle w:val="ConsPlusTitle"/>
        <w:jc w:val="right"/>
        <w:rPr>
          <w:rFonts w:ascii="Times New Roman" w:hAnsi="Times New Roman" w:cs="Times New Roman"/>
          <w:b w:val="0"/>
          <w:sz w:val="24"/>
          <w:szCs w:val="24"/>
        </w:rPr>
      </w:pPr>
    </w:p>
    <w:p w14:paraId="7EC148B2" w14:textId="54EA8762" w:rsidR="00931C76" w:rsidRPr="006436A2" w:rsidRDefault="00AC2EEC" w:rsidP="00931C76">
      <w:pPr>
        <w:pStyle w:val="ConsPlusTitle"/>
        <w:jc w:val="right"/>
        <w:rPr>
          <w:rFonts w:ascii="Times New Roman" w:hAnsi="Times New Roman" w:cs="Times New Roman"/>
          <w:b w:val="0"/>
          <w:sz w:val="24"/>
          <w:szCs w:val="24"/>
        </w:rPr>
      </w:pPr>
      <w:r w:rsidRPr="006436A2">
        <w:rPr>
          <w:rFonts w:ascii="Times New Roman" w:hAnsi="Times New Roman" w:cs="Times New Roman"/>
          <w:b w:val="0"/>
          <w:sz w:val="24"/>
          <w:szCs w:val="24"/>
        </w:rPr>
        <w:t xml:space="preserve">Приложение </w:t>
      </w:r>
      <w:r w:rsidR="00982E09" w:rsidRPr="006436A2">
        <w:rPr>
          <w:rFonts w:ascii="Times New Roman" w:hAnsi="Times New Roman" w:cs="Times New Roman"/>
          <w:b w:val="0"/>
          <w:sz w:val="24"/>
          <w:szCs w:val="24"/>
        </w:rPr>
        <w:t>6</w:t>
      </w:r>
    </w:p>
    <w:p w14:paraId="580ED012" w14:textId="77777777" w:rsidR="00931C76" w:rsidRPr="006436A2" w:rsidRDefault="00931C76" w:rsidP="00931C76">
      <w:pPr>
        <w:jc w:val="right"/>
        <w:rPr>
          <w:sz w:val="24"/>
          <w:szCs w:val="24"/>
        </w:rPr>
      </w:pPr>
      <w:r w:rsidRPr="006436A2">
        <w:rPr>
          <w:sz w:val="24"/>
          <w:szCs w:val="24"/>
        </w:rPr>
        <w:t>программе МО МР «</w:t>
      </w:r>
      <w:proofErr w:type="spellStart"/>
      <w:r w:rsidRPr="006436A2">
        <w:rPr>
          <w:sz w:val="24"/>
          <w:szCs w:val="24"/>
        </w:rPr>
        <w:t>Сыктывдинский</w:t>
      </w:r>
      <w:proofErr w:type="spellEnd"/>
      <w:r w:rsidRPr="006436A2">
        <w:rPr>
          <w:sz w:val="24"/>
          <w:szCs w:val="24"/>
        </w:rPr>
        <w:t xml:space="preserve">» </w:t>
      </w:r>
    </w:p>
    <w:p w14:paraId="4B5122AC" w14:textId="3E8D777D" w:rsidR="00931C76" w:rsidRPr="006436A2" w:rsidRDefault="00931C76" w:rsidP="00931C76">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«Развитие экономики»</w:t>
      </w:r>
    </w:p>
    <w:p w14:paraId="542DCBC1" w14:textId="77777777" w:rsidR="000A18CD" w:rsidRPr="006436A2" w:rsidRDefault="000A18CD" w:rsidP="00931C76">
      <w:pPr>
        <w:pStyle w:val="ConsPlusNormal"/>
        <w:jc w:val="right"/>
        <w:rPr>
          <w:rFonts w:ascii="Times New Roman" w:hAnsi="Times New Roman" w:cs="Times New Roman"/>
          <w:sz w:val="24"/>
          <w:szCs w:val="24"/>
        </w:rPr>
      </w:pPr>
    </w:p>
    <w:p w14:paraId="02ABFC0D" w14:textId="77777777" w:rsidR="00931C76" w:rsidRPr="006436A2" w:rsidRDefault="00931C76" w:rsidP="00931C76">
      <w:pPr>
        <w:pStyle w:val="ConsPlusTitle"/>
        <w:jc w:val="center"/>
        <w:rPr>
          <w:rFonts w:ascii="Times New Roman" w:hAnsi="Times New Roman" w:cs="Times New Roman"/>
          <w:sz w:val="24"/>
          <w:szCs w:val="24"/>
        </w:rPr>
      </w:pPr>
      <w:bookmarkStart w:id="13" w:name="Par2865"/>
      <w:bookmarkStart w:id="14" w:name="_Hlk27384423"/>
      <w:bookmarkEnd w:id="13"/>
      <w:r w:rsidRPr="006436A2">
        <w:rPr>
          <w:rFonts w:ascii="Times New Roman" w:hAnsi="Times New Roman" w:cs="Times New Roman"/>
          <w:sz w:val="24"/>
          <w:szCs w:val="24"/>
        </w:rPr>
        <w:t>ПОРЯДОК</w:t>
      </w:r>
    </w:p>
    <w:p w14:paraId="1AF130DA" w14:textId="77777777" w:rsidR="00931C76" w:rsidRPr="006436A2" w:rsidRDefault="00931C76" w:rsidP="00931C76">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СУБЪЕКТАМ МАЛОГО И СРЕДНЕГО</w:t>
      </w:r>
    </w:p>
    <w:p w14:paraId="31EBE288" w14:textId="77777777" w:rsidR="00931C76" w:rsidRPr="006436A2" w:rsidRDefault="00931C76" w:rsidP="00931C76">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ЧАСТИ РАСХОДОВ НА РЕАЛИЗАЦИЮ</w:t>
      </w:r>
    </w:p>
    <w:p w14:paraId="415E42E3" w14:textId="77777777" w:rsidR="00931C76" w:rsidRPr="006436A2" w:rsidRDefault="00931C76" w:rsidP="00931C76">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НАРОДНЫХ ПРОЕКТОВ В СФЕРЕ ПРЕДПРИНИМАТЕЛЬСТВА</w:t>
      </w:r>
    </w:p>
    <w:bookmarkEnd w:id="14"/>
    <w:p w14:paraId="5838E33E" w14:textId="77777777" w:rsidR="00931C76" w:rsidRPr="006436A2" w:rsidRDefault="00931C76" w:rsidP="00931C76">
      <w:pPr>
        <w:pStyle w:val="ConsPlusNormal"/>
        <w:rPr>
          <w:rFonts w:ascii="Times New Roman" w:hAnsi="Times New Roman" w:cs="Times New Roman"/>
          <w:sz w:val="24"/>
          <w:szCs w:val="24"/>
        </w:rPr>
      </w:pPr>
    </w:p>
    <w:p w14:paraId="1972A721" w14:textId="04351137" w:rsidR="00931C76" w:rsidRPr="006436A2" w:rsidRDefault="00931C76" w:rsidP="00586474">
      <w:pPr>
        <w:pStyle w:val="ConsPlusNormal"/>
        <w:numPr>
          <w:ilvl w:val="0"/>
          <w:numId w:val="42"/>
        </w:numPr>
        <w:tabs>
          <w:tab w:val="left" w:pos="709"/>
          <w:tab w:val="left" w:pos="993"/>
        </w:tabs>
        <w:ind w:left="0" w:firstLine="709"/>
        <w:jc w:val="both"/>
        <w:rPr>
          <w:rFonts w:ascii="Times New Roman" w:hAnsi="Times New Roman" w:cs="Times New Roman"/>
          <w:sz w:val="24"/>
          <w:szCs w:val="24"/>
        </w:rPr>
      </w:pPr>
      <w:bookmarkStart w:id="15" w:name="Par2870"/>
      <w:bookmarkEnd w:id="15"/>
      <w:r w:rsidRPr="006436A2">
        <w:rPr>
          <w:rFonts w:ascii="Times New Roman" w:hAnsi="Times New Roman" w:cs="Times New Roman"/>
          <w:sz w:val="24"/>
          <w:szCs w:val="24"/>
        </w:rPr>
        <w:t>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и республиканского бюджета Республики Коми на очередной финансовый год и плановый период и предусмотренных в </w:t>
      </w:r>
      <w:hyperlink w:anchor="Par276" w:tooltip="Паспорт" w:history="1">
        <w:r w:rsidRPr="006436A2">
          <w:rPr>
            <w:rFonts w:ascii="Times New Roman" w:hAnsi="Times New Roman" w:cs="Times New Roman"/>
            <w:color w:val="0000FF"/>
            <w:sz w:val="24"/>
            <w:szCs w:val="24"/>
          </w:rPr>
          <w:t>подпрограмме</w:t>
        </w:r>
      </w:hyperlink>
      <w:r w:rsidRPr="006436A2">
        <w:rPr>
          <w:rFonts w:ascii="Times New Roman" w:hAnsi="Times New Roman" w:cs="Times New Roman"/>
          <w:sz w:val="24"/>
          <w:szCs w:val="24"/>
        </w:rPr>
        <w:t xml:space="preserve"> 2 «Малое и среднее предпринимательство» муниципальной программы «Развитие экономики» (далее - Подпрограмма), </w:t>
      </w:r>
      <w:hyperlink r:id="rId37"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6436A2">
          <w:rPr>
            <w:rFonts w:ascii="Times New Roman" w:hAnsi="Times New Roman" w:cs="Times New Roman"/>
            <w:color w:val="0000FF"/>
            <w:sz w:val="24"/>
            <w:szCs w:val="24"/>
          </w:rPr>
          <w:t>подпрограмме</w:t>
        </w:r>
      </w:hyperlink>
      <w:r w:rsidRPr="006436A2">
        <w:rPr>
          <w:rFonts w:ascii="Times New Roman" w:hAnsi="Times New Roman" w:cs="Times New Roman"/>
          <w:sz w:val="24"/>
          <w:szCs w:val="24"/>
        </w:rPr>
        <w:t xml:space="preserve"> 2 «Малое и среднее предпринимательство» государственной программы Республики Коми </w:t>
      </w:r>
      <w:r w:rsidRPr="006436A2">
        <w:rPr>
          <w:rFonts w:ascii="Times New Roman" w:hAnsi="Times New Roman" w:cs="Times New Roman"/>
          <w:sz w:val="24"/>
          <w:szCs w:val="24"/>
        </w:rPr>
        <w:lastRenderedPageBreak/>
        <w:t>«Развитие экономики»</w:t>
      </w:r>
      <w:r w:rsidR="006A65E0">
        <w:rPr>
          <w:rFonts w:ascii="Times New Roman" w:hAnsi="Times New Roman" w:cs="Times New Roman"/>
          <w:sz w:val="24"/>
          <w:szCs w:val="24"/>
        </w:rPr>
        <w:t>,</w:t>
      </w:r>
      <w:r w:rsidRPr="006436A2">
        <w:rPr>
          <w:rFonts w:ascii="Times New Roman" w:hAnsi="Times New Roman" w:cs="Times New Roman"/>
          <w:sz w:val="24"/>
          <w:szCs w:val="24"/>
        </w:rPr>
        <w:t xml:space="preserve"> утвержденной постановлением Правительства Республики Коми от 31.10.2019 № 521 на соответствующий финансовый год (далее - субсидия на реализацию народного проекта).</w:t>
      </w:r>
    </w:p>
    <w:p w14:paraId="5E825C27" w14:textId="02E212FF" w:rsidR="00931C76" w:rsidRPr="006436A2" w:rsidRDefault="00931C76" w:rsidP="00586474">
      <w:pPr>
        <w:pStyle w:val="ConsPlusNormal"/>
        <w:tabs>
          <w:tab w:val="left" w:pos="709"/>
          <w:tab w:val="left" w:pos="993"/>
        </w:tabs>
        <w:ind w:firstLine="709"/>
        <w:jc w:val="both"/>
        <w:rPr>
          <w:rFonts w:ascii="Times New Roman" w:hAnsi="Times New Roman" w:cs="Times New Roman"/>
          <w:sz w:val="24"/>
          <w:szCs w:val="24"/>
        </w:rPr>
      </w:pPr>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входящего в состав национального проекта «</w:t>
      </w:r>
      <w:hyperlink r:id="rId38" w:history="1">
        <w:r w:rsidRPr="006436A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муниципальной программы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«Развитие экономики» в целях развития малого и среднего предпринимательства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4E3F1C40"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является главным распорядителем бюджетных средств на субсидию на соответствующий финансовый год и плановый период.</w:t>
      </w:r>
    </w:p>
    <w:p w14:paraId="662BA58E"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Получатель субсидии не должен получать средства из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на основании иных муниципальных правовых актов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6436A2">
          <w:rPr>
            <w:rFonts w:ascii="Times New Roman" w:hAnsi="Times New Roman" w:cs="Times New Roman"/>
            <w:color w:val="0000FF"/>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337B1E6A"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2. Для целей настоящего Порядка под народными проектами в сфере малого и среднего предпринимательства (далее - народные проекты) понимается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на которой планируется реализация народного проекта.</w:t>
      </w:r>
    </w:p>
    <w:p w14:paraId="154A9C95"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Субсидия на реализацию народного проекта предоставляется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w:t>
      </w:r>
      <w:hyperlink r:id="rId39" w:tooltip="Постановление Правительства РК от 20.05.2016 N 252 (ред. от 13.06.2019)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w:history="1">
        <w:r w:rsidRPr="006436A2">
          <w:rPr>
            <w:rFonts w:ascii="Times New Roman" w:hAnsi="Times New Roman" w:cs="Times New Roman"/>
            <w:color w:val="0000FF"/>
            <w:sz w:val="24"/>
            <w:szCs w:val="24"/>
          </w:rPr>
          <w:t>Порядком</w:t>
        </w:r>
      </w:hyperlink>
      <w:r w:rsidRPr="006436A2">
        <w:rPr>
          <w:rFonts w:ascii="Times New Roman" w:hAnsi="Times New Roman" w:cs="Times New Roman"/>
          <w:sz w:val="24"/>
          <w:szCs w:val="24"/>
        </w:rPr>
        <w:t>, утвержденным постановлением Правительства Республики Коми от 20 мая 2016 г. № 252, и заключено соглашение с Министерством экономики Республики Коми о предоставлении субсидии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из республиканского бюджета Республики Коми на </w:t>
      </w:r>
      <w:proofErr w:type="spellStart"/>
      <w:r w:rsidRPr="006436A2">
        <w:rPr>
          <w:rFonts w:ascii="Times New Roman" w:hAnsi="Times New Roman" w:cs="Times New Roman"/>
          <w:sz w:val="24"/>
          <w:szCs w:val="24"/>
        </w:rPr>
        <w:t>софинансирование</w:t>
      </w:r>
      <w:proofErr w:type="spellEnd"/>
      <w:r w:rsidRPr="006436A2">
        <w:rPr>
          <w:rFonts w:ascii="Times New Roman" w:hAnsi="Times New Roman" w:cs="Times New Roman"/>
          <w:sz w:val="24"/>
          <w:szCs w:val="24"/>
        </w:rPr>
        <w:t xml:space="preserve"> народного проекта в порядке и на условиях, определенных </w:t>
      </w:r>
      <w:hyperlink r:id="rId40"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6436A2">
          <w:rPr>
            <w:rFonts w:ascii="Times New Roman" w:hAnsi="Times New Roman" w:cs="Times New Roman"/>
            <w:color w:val="0000FF"/>
            <w:sz w:val="24"/>
            <w:szCs w:val="24"/>
          </w:rPr>
          <w:t>Приложением 2.9</w:t>
        </w:r>
      </w:hyperlink>
      <w:r w:rsidRPr="006436A2">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31.10.2019 № 521.</w:t>
      </w:r>
    </w:p>
    <w:p w14:paraId="5982E02C"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bookmarkStart w:id="16" w:name="Par2875"/>
      <w:bookmarkEnd w:id="16"/>
      <w:r w:rsidRPr="006436A2">
        <w:rPr>
          <w:rFonts w:ascii="Times New Roman" w:hAnsi="Times New Roman" w:cs="Times New Roman"/>
          <w:sz w:val="24"/>
          <w:szCs w:val="24"/>
        </w:rPr>
        <w:t xml:space="preserve">3. </w:t>
      </w:r>
      <w:bookmarkStart w:id="17" w:name="_Hlk47450991"/>
      <w:r w:rsidRPr="006436A2">
        <w:rPr>
          <w:rFonts w:ascii="Times New Roman" w:hAnsi="Times New Roman" w:cs="Times New Roman"/>
          <w:sz w:val="24"/>
          <w:szCs w:val="24"/>
        </w:rPr>
        <w:t>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w:t>
      </w:r>
      <w:bookmarkEnd w:id="17"/>
      <w:r w:rsidRPr="006436A2">
        <w:rPr>
          <w:rFonts w:ascii="Times New Roman" w:hAnsi="Times New Roman" w:cs="Times New Roman"/>
          <w:sz w:val="24"/>
          <w:szCs w:val="24"/>
        </w:rPr>
        <w:t>:</w:t>
      </w:r>
    </w:p>
    <w:p w14:paraId="0CDECFBB" w14:textId="35FF73F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41"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6436A2">
          <w:rPr>
            <w:rFonts w:ascii="Times New Roman" w:hAnsi="Times New Roman" w:cs="Times New Roman"/>
            <w:color w:val="0000FF"/>
            <w:sz w:val="24"/>
            <w:szCs w:val="24"/>
          </w:rPr>
          <w:t>законом</w:t>
        </w:r>
      </w:hyperlink>
      <w:r w:rsidRPr="006436A2">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sidR="006A65E0">
        <w:rPr>
          <w:rFonts w:ascii="Times New Roman" w:hAnsi="Times New Roman" w:cs="Times New Roman"/>
          <w:sz w:val="24"/>
          <w:szCs w:val="24"/>
        </w:rPr>
        <w:t xml:space="preserve"> </w:t>
      </w:r>
      <w:r w:rsidRPr="006436A2">
        <w:rPr>
          <w:rFonts w:ascii="Times New Roman" w:hAnsi="Times New Roman" w:cs="Times New Roman"/>
          <w:sz w:val="24"/>
          <w:szCs w:val="24"/>
        </w:rPr>
        <w:t>(далее - Федеральный закон), и условиям, определенным настоящим Порядком;</w:t>
      </w:r>
    </w:p>
    <w:p w14:paraId="5AD3E0F2"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0D697D9B"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04670C"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том числе на условиях </w:t>
      </w:r>
      <w:proofErr w:type="spellStart"/>
      <w:r w:rsidRPr="006436A2">
        <w:rPr>
          <w:rFonts w:ascii="Times New Roman" w:hAnsi="Times New Roman" w:cs="Times New Roman"/>
          <w:sz w:val="24"/>
          <w:szCs w:val="24"/>
        </w:rPr>
        <w:t>софинансирования</w:t>
      </w:r>
      <w:proofErr w:type="spellEnd"/>
      <w:r w:rsidRPr="006436A2">
        <w:rPr>
          <w:rFonts w:ascii="Times New Roman" w:hAnsi="Times New Roman" w:cs="Times New Roman"/>
          <w:sz w:val="24"/>
          <w:szCs w:val="24"/>
        </w:rPr>
        <w:t>), предоставленной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14:paraId="7AF1F2A0"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5)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w:t>
      </w:r>
      <w:r w:rsidRPr="006436A2">
        <w:rPr>
          <w:rFonts w:ascii="Times New Roman" w:hAnsi="Times New Roman" w:cs="Times New Roman"/>
          <w:sz w:val="24"/>
          <w:szCs w:val="24"/>
        </w:rPr>
        <w:lastRenderedPageBreak/>
        <w:t>предусмотренном законодательством Российской Федерации, а для получателей субсидий - индивидуальных предпринимателей - не прекративших деятельность в качестве индивидуального предпринимателя;</w:t>
      </w:r>
    </w:p>
    <w:p w14:paraId="286AF187"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6)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9C096DF"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7) не получающим средства из соответствующего бюджета бюджетной системы Российской Федерации, из которого планируется предоставление субсидии (в том числе на условиях </w:t>
      </w:r>
      <w:proofErr w:type="spellStart"/>
      <w:r w:rsidRPr="006436A2">
        <w:rPr>
          <w:rFonts w:ascii="Times New Roman" w:hAnsi="Times New Roman" w:cs="Times New Roman"/>
          <w:sz w:val="24"/>
          <w:szCs w:val="24"/>
        </w:rPr>
        <w:t>софинансирования</w:t>
      </w:r>
      <w:proofErr w:type="spellEnd"/>
      <w:r w:rsidRPr="006436A2">
        <w:rPr>
          <w:rFonts w:ascii="Times New Roman" w:hAnsi="Times New Roman" w:cs="Times New Roman"/>
          <w:sz w:val="24"/>
          <w:szCs w:val="24"/>
        </w:rPr>
        <w:t xml:space="preserve">) в соответствии с правовым актом, на основании иных нормативных правовых актов, муниципальных правовых актов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6436A2">
          <w:rPr>
            <w:rFonts w:ascii="Times New Roman" w:hAnsi="Times New Roman" w:cs="Times New Roman"/>
            <w:color w:val="0000FF"/>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5C689FC8"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8) не имеющим задолженности по заработной плате перед наемными работниками;</w:t>
      </w:r>
    </w:p>
    <w:p w14:paraId="34C6B365"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9)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45DCE735"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10) соблюдение субъектом малого и среднего предпринимательства уровня </w:t>
      </w:r>
      <w:proofErr w:type="spellStart"/>
      <w:r w:rsidRPr="006436A2">
        <w:rPr>
          <w:rFonts w:ascii="Times New Roman" w:hAnsi="Times New Roman" w:cs="Times New Roman"/>
          <w:sz w:val="24"/>
          <w:szCs w:val="24"/>
        </w:rPr>
        <w:t>софинансирования</w:t>
      </w:r>
      <w:proofErr w:type="spellEnd"/>
      <w:r w:rsidRPr="006436A2">
        <w:rPr>
          <w:rFonts w:ascii="Times New Roman" w:hAnsi="Times New Roman" w:cs="Times New Roman"/>
          <w:sz w:val="24"/>
          <w:szCs w:val="24"/>
        </w:rPr>
        <w:t xml:space="preserve"> расходных обязательств по реализации народного проекта в размере не менее 20% от стоимости народного проекта.</w:t>
      </w:r>
    </w:p>
    <w:p w14:paraId="469EBAF7"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14:paraId="52775FFC"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4. 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не может превышать 800 тысяч рублей в течение текущего финансового года, при этом не может быть более 70 процентов от стоимости народного проекта.</w:t>
      </w:r>
    </w:p>
    <w:p w14:paraId="41B1E740"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Предельный размер субсидии на реализацию народного проекта одному субъекту малого и среднего предпринимательства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не может превышать 10 процентов от стоимости народного проекта в течение текущего финансового года.</w:t>
      </w:r>
    </w:p>
    <w:p w14:paraId="61014F46" w14:textId="7E036B93"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Порядок расчета размера субсидии определен в </w:t>
      </w:r>
      <w:hyperlink w:anchor="Par2922" w:tooltip="15. Порядок расчета размера субсидии:" w:history="1">
        <w:r w:rsidRPr="006436A2">
          <w:rPr>
            <w:rFonts w:ascii="Times New Roman" w:hAnsi="Times New Roman" w:cs="Times New Roman"/>
            <w:color w:val="0000FF"/>
            <w:sz w:val="24"/>
            <w:szCs w:val="24"/>
          </w:rPr>
          <w:t>пункте 1</w:t>
        </w:r>
        <w:r w:rsidR="00E44852">
          <w:rPr>
            <w:rFonts w:ascii="Times New Roman" w:hAnsi="Times New Roman" w:cs="Times New Roman"/>
            <w:color w:val="0000FF"/>
            <w:sz w:val="24"/>
            <w:szCs w:val="24"/>
          </w:rPr>
          <w:t>4</w:t>
        </w:r>
      </w:hyperlink>
      <w:r w:rsidRPr="006436A2">
        <w:rPr>
          <w:rFonts w:ascii="Times New Roman" w:hAnsi="Times New Roman" w:cs="Times New Roman"/>
          <w:sz w:val="24"/>
          <w:szCs w:val="24"/>
        </w:rPr>
        <w:t xml:space="preserve"> настоящего Порядка.</w:t>
      </w:r>
    </w:p>
    <w:p w14:paraId="0A4B2625"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w:t>
      </w:r>
    </w:p>
    <w:p w14:paraId="00031AA2"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14:paraId="12216D61"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5. Субъекты малого и среднего предпринимательства для получения субсидии на реализацию народного проекта представляют в течение года, но не позднее 1 августа текущего финансового года, в администрацию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следующие документы:</w:t>
      </w:r>
    </w:p>
    <w:p w14:paraId="276DE261"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w:t>
      </w:r>
      <w:hyperlink w:anchor="Par2948" w:tooltip="                                  Заявка" w:history="1">
        <w:r w:rsidRPr="006436A2">
          <w:rPr>
            <w:rFonts w:ascii="Times New Roman" w:hAnsi="Times New Roman" w:cs="Times New Roman"/>
            <w:color w:val="0000FF"/>
            <w:sz w:val="24"/>
            <w:szCs w:val="24"/>
          </w:rPr>
          <w:t>заявку</w:t>
        </w:r>
      </w:hyperlink>
      <w:r w:rsidRPr="006436A2">
        <w:rPr>
          <w:rFonts w:ascii="Times New Roman" w:hAnsi="Times New Roman" w:cs="Times New Roman"/>
          <w:sz w:val="24"/>
          <w:szCs w:val="24"/>
        </w:rPr>
        <w:t xml:space="preserve"> на получение субсидии по форме согласно приложению к настоящему порядку (далее - заявка);</w:t>
      </w:r>
    </w:p>
    <w:p w14:paraId="3D927724"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w:t>
      </w:r>
      <w:r w:rsidRPr="006436A2">
        <w:rPr>
          <w:rFonts w:ascii="Times New Roman" w:hAnsi="Times New Roman" w:cs="Times New Roman"/>
          <w:sz w:val="24"/>
          <w:szCs w:val="24"/>
        </w:rPr>
        <w:lastRenderedPageBreak/>
        <w:t>ожидаемых результатов реализации;</w:t>
      </w:r>
    </w:p>
    <w:p w14:paraId="36F16C35"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3) 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66D0F5B5"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4) для юридических лиц - копию свидетельства о постановке на учет в налоговом органе субъекта малого и среднего предпринимательства по месту его нахождения и копию свидетельства о государственной регистрации юридического либо копию листа записи Единого государственного реестра юридических лиц, для индивидуальных предпринимателей - копию свидетельства о постановке на учет физического лица в налоговом органе и копию свидетельства о регистрации физического лица в качестве индивидуального предпринимателя либо копию листа записи Единого государственного реестра индивидуальных предпринимателей, нотариально заверенную, или с предъявлением оригинала, в случае если субъект малого и среднего предпринимательства представляет их самостоятельно;</w:t>
      </w:r>
    </w:p>
    <w:p w14:paraId="796F1364"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5) справку об исполнении налогоплательщиком (плательщиком сборов, плательщиком страховых взносов, налоговым агентом) (в отношении юридических лиц - справка представляется также на всех учредителей)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3547E016"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6)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216C701B"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7)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субъект малого и среднего предпринимательства представляет ее самостоятельно;</w:t>
      </w:r>
    </w:p>
    <w:p w14:paraId="5815738E"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8) документы, подтверждающие наличие у субъекта малого и среднего предпринимательства не менее 20% средств от стоимости реализации народного проекта.</w:t>
      </w:r>
    </w:p>
    <w:p w14:paraId="49FEEDD2" w14:textId="0134576B"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В случае, если субъект малого и среднего предпринимательства не представляет самостоятельно документы, указанные в </w:t>
      </w:r>
      <w:r w:rsidR="00E44852">
        <w:rPr>
          <w:rFonts w:ascii="Times New Roman" w:hAnsi="Times New Roman" w:cs="Times New Roman"/>
          <w:sz w:val="24"/>
          <w:szCs w:val="24"/>
        </w:rPr>
        <w:t>под</w:t>
      </w:r>
      <w:hyperlink w:anchor="Par2875" w:tooltip="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 w:history="1">
        <w:r w:rsidRPr="006436A2">
          <w:rPr>
            <w:rFonts w:ascii="Times New Roman" w:hAnsi="Times New Roman" w:cs="Times New Roman"/>
            <w:color w:val="0000FF"/>
            <w:sz w:val="24"/>
            <w:szCs w:val="24"/>
          </w:rPr>
          <w:t>пунктах 3</w:t>
        </w:r>
      </w:hyperlink>
      <w:r w:rsidRPr="006436A2">
        <w:rPr>
          <w:rFonts w:ascii="Times New Roman" w:hAnsi="Times New Roman" w:cs="Times New Roman"/>
          <w:sz w:val="24"/>
          <w:szCs w:val="24"/>
        </w:rPr>
        <w:t xml:space="preserve"> - </w:t>
      </w:r>
      <w:hyperlink w:anchor="Par2902" w:tooltip="7. Администрация МО ГО &quot;Сыктывкар&quot;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 w:history="1">
        <w:r w:rsidRPr="006436A2">
          <w:rPr>
            <w:rFonts w:ascii="Times New Roman" w:hAnsi="Times New Roman" w:cs="Times New Roman"/>
            <w:color w:val="0000FF"/>
            <w:sz w:val="24"/>
            <w:szCs w:val="24"/>
          </w:rPr>
          <w:t>7</w:t>
        </w:r>
      </w:hyperlink>
      <w:r w:rsidRPr="006436A2">
        <w:rPr>
          <w:rFonts w:ascii="Times New Roman" w:hAnsi="Times New Roman" w:cs="Times New Roman"/>
          <w:sz w:val="24"/>
          <w:szCs w:val="24"/>
        </w:rPr>
        <w:t xml:space="preserve"> </w:t>
      </w:r>
      <w:r w:rsidR="00E44852">
        <w:rPr>
          <w:rFonts w:ascii="Times New Roman" w:hAnsi="Times New Roman" w:cs="Times New Roman"/>
          <w:sz w:val="24"/>
          <w:szCs w:val="24"/>
        </w:rPr>
        <w:t>пункта 5</w:t>
      </w:r>
      <w:r w:rsidRPr="006436A2">
        <w:rPr>
          <w:rFonts w:ascii="Times New Roman" w:hAnsi="Times New Roman" w:cs="Times New Roman"/>
          <w:sz w:val="24"/>
          <w:szCs w:val="24"/>
        </w:rPr>
        <w:t xml:space="preserve"> Порядка, документы запрашиваются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уполномоченных органах по предоставлению документов в течение 3 рабочих дней со дня регистрации заявки.</w:t>
      </w:r>
    </w:p>
    <w:p w14:paraId="53F665F5"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bookmarkStart w:id="18" w:name="Par2902"/>
      <w:bookmarkEnd w:id="18"/>
      <w:r w:rsidRPr="006436A2">
        <w:rPr>
          <w:rFonts w:ascii="Times New Roman" w:hAnsi="Times New Roman" w:cs="Times New Roman"/>
          <w:sz w:val="24"/>
          <w:szCs w:val="24"/>
        </w:rPr>
        <w:t>6. 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w:t>
      </w:r>
    </w:p>
    <w:p w14:paraId="2EB24B96"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В оказании финансовой поддержки должно быть отказано в случае, если:</w:t>
      </w:r>
    </w:p>
    <w:p w14:paraId="090A7C55"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14:paraId="72507D40"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14E1FF2E"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14:paraId="3D075603"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Принятое решение об отказе/одобрении в предоставлении субсидии направляется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виде уведомления субъекту малого предпринимательства в течение 3 рабочих дней со дня принятия решения.</w:t>
      </w:r>
    </w:p>
    <w:p w14:paraId="5D7B83CF"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Субъект малого предпринимательства, в отношении которого принято решение об </w:t>
      </w:r>
      <w:r w:rsidRPr="006436A2">
        <w:rPr>
          <w:rFonts w:ascii="Times New Roman" w:hAnsi="Times New Roman" w:cs="Times New Roman"/>
          <w:sz w:val="24"/>
          <w:szCs w:val="24"/>
        </w:rPr>
        <w:lastRenderedPageBreak/>
        <w:t>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667C8A6B" w14:textId="7B55146E"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7. Субсидия на реализацию народного проекта предоставляется на основании </w:t>
      </w:r>
      <w:r w:rsidR="00D81863">
        <w:rPr>
          <w:rFonts w:ascii="Times New Roman" w:hAnsi="Times New Roman" w:cs="Times New Roman"/>
          <w:sz w:val="24"/>
          <w:szCs w:val="24"/>
        </w:rPr>
        <w:t>С</w:t>
      </w:r>
      <w:r w:rsidRPr="006436A2">
        <w:rPr>
          <w:rFonts w:ascii="Times New Roman" w:hAnsi="Times New Roman" w:cs="Times New Roman"/>
          <w:sz w:val="24"/>
          <w:szCs w:val="24"/>
        </w:rPr>
        <w:t xml:space="preserve">оглашения (договора) о предоставлении субсидий (далее - </w:t>
      </w:r>
      <w:r w:rsidR="00D81863">
        <w:rPr>
          <w:rFonts w:ascii="Times New Roman" w:hAnsi="Times New Roman" w:cs="Times New Roman"/>
          <w:sz w:val="24"/>
          <w:szCs w:val="24"/>
        </w:rPr>
        <w:t>С</w:t>
      </w:r>
      <w:r w:rsidRPr="006436A2">
        <w:rPr>
          <w:rFonts w:ascii="Times New Roman" w:hAnsi="Times New Roman" w:cs="Times New Roman"/>
          <w:sz w:val="24"/>
          <w:szCs w:val="24"/>
        </w:rPr>
        <w:t>оглашение), заключаемого между субъектом малого предпринимательства 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течение 10 рабочих дней со дня подписания соглашения.</w:t>
      </w:r>
    </w:p>
    <w:p w14:paraId="26BF9E68" w14:textId="77777777" w:rsidR="008D0A45" w:rsidRPr="006436A2" w:rsidRDefault="008D0A45" w:rsidP="008D0A45">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Pr>
          <w:rFonts w:ascii="Times New Roman" w:hAnsi="Times New Roman" w:cs="Times New Roman"/>
          <w:sz w:val="24"/>
          <w:szCs w:val="24"/>
        </w:rPr>
        <w:t>,</w:t>
      </w:r>
      <w:r w:rsidRPr="008D0A4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436A2">
        <w:rPr>
          <w:rFonts w:ascii="Times New Roman" w:hAnsi="Times New Roman" w:cs="Times New Roman"/>
          <w:sz w:val="24"/>
          <w:szCs w:val="24"/>
        </w:rPr>
        <w:t>форм</w:t>
      </w:r>
      <w:r>
        <w:rPr>
          <w:rFonts w:ascii="Times New Roman" w:hAnsi="Times New Roman" w:cs="Times New Roman"/>
          <w:sz w:val="24"/>
          <w:szCs w:val="24"/>
        </w:rPr>
        <w:t>е,</w:t>
      </w:r>
      <w:r w:rsidRPr="006436A2">
        <w:rPr>
          <w:rFonts w:ascii="Times New Roman" w:hAnsi="Times New Roman" w:cs="Times New Roman"/>
          <w:sz w:val="24"/>
          <w:szCs w:val="24"/>
        </w:rPr>
        <w:t xml:space="preserve"> утвержд</w:t>
      </w:r>
      <w:r>
        <w:rPr>
          <w:rFonts w:ascii="Times New Roman" w:hAnsi="Times New Roman" w:cs="Times New Roman"/>
          <w:sz w:val="24"/>
          <w:szCs w:val="24"/>
        </w:rPr>
        <w:t>енной приказом</w:t>
      </w:r>
      <w:r w:rsidRPr="006436A2">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436A2">
        <w:rPr>
          <w:rFonts w:ascii="Times New Roman" w:hAnsi="Times New Roman" w:cs="Times New Roman"/>
          <w:sz w:val="24"/>
          <w:szCs w:val="24"/>
        </w:rPr>
        <w:t xml:space="preserve"> финансов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562690F2"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8. 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2093873B"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в отношении которого принято решение о предоставлении субсидии, в очередном финансовом году, без повторного прохождения проверки на соответствие указанным в настоящем Порядке категориям и (или) критериям отбора.</w:t>
      </w:r>
    </w:p>
    <w:p w14:paraId="56B7AAD0" w14:textId="3BF3B30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9. </w:t>
      </w:r>
      <w:r w:rsidR="00AC6577" w:rsidRPr="006436A2">
        <w:rPr>
          <w:rFonts w:ascii="Times New Roman" w:hAnsi="Times New Roman" w:cs="Times New Roman"/>
          <w:sz w:val="24"/>
          <w:szCs w:val="24"/>
        </w:rPr>
        <w:t>Отчет по использованию субсидии представляется в администрацию района МО МР «</w:t>
      </w:r>
      <w:proofErr w:type="spellStart"/>
      <w:r w:rsidR="00AC6577" w:rsidRPr="006436A2">
        <w:rPr>
          <w:rFonts w:ascii="Times New Roman" w:hAnsi="Times New Roman" w:cs="Times New Roman"/>
          <w:sz w:val="24"/>
          <w:szCs w:val="24"/>
        </w:rPr>
        <w:t>Сыктывдинский</w:t>
      </w:r>
      <w:proofErr w:type="spellEnd"/>
      <w:r w:rsidR="00AC6577" w:rsidRPr="006436A2">
        <w:rPr>
          <w:rFonts w:ascii="Times New Roman" w:hAnsi="Times New Roman" w:cs="Times New Roman"/>
          <w:sz w:val="24"/>
          <w:szCs w:val="24"/>
        </w:rPr>
        <w:t xml:space="preserve">» ежеквартально, до 15-го числа месяца, следующего за отчетным кварталом, в течении трёх лет со дня получения субсидии, по форме согласно Приложению </w:t>
      </w:r>
      <w:r w:rsidR="00D81863">
        <w:rPr>
          <w:rFonts w:ascii="Times New Roman" w:hAnsi="Times New Roman" w:cs="Times New Roman"/>
          <w:sz w:val="24"/>
          <w:szCs w:val="24"/>
        </w:rPr>
        <w:t>к Соглашению</w:t>
      </w:r>
      <w:r w:rsidR="00AC6577" w:rsidRPr="006436A2">
        <w:rPr>
          <w:rFonts w:ascii="Times New Roman" w:hAnsi="Times New Roman" w:cs="Times New Roman"/>
          <w:sz w:val="24"/>
          <w:szCs w:val="24"/>
        </w:rPr>
        <w:t>.</w:t>
      </w:r>
    </w:p>
    <w:p w14:paraId="5F20D93C"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10. При выявлении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факта нарушения субъектами малого предпринимательства условий, установленных настоящим Порядком при предоставлении субсидии, полученные бюджетные средства подлежат возврату субъектами малого предпринимательства в бюджет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течение 10 (десяти) рабочих дней со дня получения соответствующего требования о возврате субсидии.</w:t>
      </w:r>
    </w:p>
    <w:p w14:paraId="0A3AAD50"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 в </w:t>
      </w:r>
      <w:proofErr w:type="spellStart"/>
      <w:r w:rsidRPr="006436A2">
        <w:rPr>
          <w:rFonts w:ascii="Times New Roman" w:hAnsi="Times New Roman" w:cs="Times New Roman"/>
          <w:sz w:val="24"/>
          <w:szCs w:val="24"/>
        </w:rPr>
        <w:t>невисокосном</w:t>
      </w:r>
      <w:proofErr w:type="spellEnd"/>
      <w:r w:rsidRPr="006436A2">
        <w:rPr>
          <w:rFonts w:ascii="Times New Roman" w:hAnsi="Times New Roman" w:cs="Times New Roman"/>
          <w:sz w:val="24"/>
          <w:szCs w:val="24"/>
        </w:rPr>
        <w:t xml:space="preserve"> году/в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081799BA" w14:textId="0749971E"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11. В случаях, предусмотренных </w:t>
      </w:r>
      <w:r w:rsidR="00D81863">
        <w:rPr>
          <w:rFonts w:ascii="Times New Roman" w:hAnsi="Times New Roman" w:cs="Times New Roman"/>
          <w:sz w:val="24"/>
          <w:szCs w:val="24"/>
        </w:rPr>
        <w:t>С</w:t>
      </w:r>
      <w:r w:rsidRPr="006436A2">
        <w:rPr>
          <w:rFonts w:ascii="Times New Roman" w:hAnsi="Times New Roman" w:cs="Times New Roman"/>
          <w:sz w:val="24"/>
          <w:szCs w:val="24"/>
        </w:rPr>
        <w:t>оглашением, остатки субсидий, не использованные в отчетном финансовом году, подлежат возврату в бюджет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течение 10 (десяти) рабочих дней со дня окончания финансового года.</w:t>
      </w:r>
    </w:p>
    <w:p w14:paraId="0C7128E0"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6C39C49B"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течение 5 (пяти) рабочих дней со дня предоставления субъектом малого предпринимательства отчета о расходовании субсидий направляет требование о возврате остатков субсидий, не использованных в отчетном финансовом году.</w:t>
      </w:r>
    </w:p>
    <w:p w14:paraId="7F386717"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12. Контроль за целевым использованием субсидии на реализацию народного проекта осуществляется в установленном порядке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и органами муниципального (финансового) контроля.</w:t>
      </w:r>
    </w:p>
    <w:p w14:paraId="31D7D611"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13. Нормативные правовые акты, принимаемые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во исполнение настоящего Порядка, размещаются в установленном </w:t>
      </w:r>
      <w:r w:rsidRPr="006436A2">
        <w:rPr>
          <w:rFonts w:ascii="Times New Roman" w:hAnsi="Times New Roman" w:cs="Times New Roman"/>
          <w:sz w:val="24"/>
          <w:szCs w:val="24"/>
        </w:rPr>
        <w:lastRenderedPageBreak/>
        <w:t>порядке на интернет-сайте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http://сыктывкар.рф в течение трех рабочих дней со дня их принятия.</w:t>
      </w:r>
    </w:p>
    <w:p w14:paraId="403C15A1"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bookmarkStart w:id="19" w:name="Par2922"/>
      <w:bookmarkEnd w:id="19"/>
      <w:r w:rsidRPr="006436A2">
        <w:rPr>
          <w:rFonts w:ascii="Times New Roman" w:hAnsi="Times New Roman" w:cs="Times New Roman"/>
          <w:sz w:val="24"/>
          <w:szCs w:val="24"/>
        </w:rPr>
        <w:t>14. Порядок расчета размера субсидии:</w:t>
      </w:r>
    </w:p>
    <w:p w14:paraId="5C1697F4"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69D05D01" w14:textId="77777777" w:rsidR="00931C76" w:rsidRPr="006436A2" w:rsidRDefault="00931C76" w:rsidP="00586474">
      <w:pPr>
        <w:pStyle w:val="ConsPlusNormal"/>
        <w:tabs>
          <w:tab w:val="left" w:pos="709"/>
        </w:tabs>
        <w:ind w:firstLine="709"/>
        <w:rPr>
          <w:rFonts w:ascii="Times New Roman" w:hAnsi="Times New Roman" w:cs="Times New Roman"/>
          <w:sz w:val="24"/>
          <w:szCs w:val="24"/>
        </w:rPr>
      </w:pPr>
    </w:p>
    <w:p w14:paraId="798CE8BE"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proofErr w:type="spellStart"/>
      <w:r w:rsidRPr="006436A2">
        <w:rPr>
          <w:rFonts w:ascii="Times New Roman" w:hAnsi="Times New Roman" w:cs="Times New Roman"/>
          <w:sz w:val="24"/>
          <w:szCs w:val="24"/>
        </w:rPr>
        <w:t>Сз</w:t>
      </w:r>
      <w:proofErr w:type="spellEnd"/>
      <w:r w:rsidRPr="006436A2">
        <w:rPr>
          <w:rFonts w:ascii="Times New Roman" w:hAnsi="Times New Roman" w:cs="Times New Roman"/>
          <w:sz w:val="24"/>
          <w:szCs w:val="24"/>
        </w:rPr>
        <w:t xml:space="preserve"> &lt;*&gt; = </w:t>
      </w:r>
      <w:proofErr w:type="spellStart"/>
      <w:r w:rsidRPr="006436A2">
        <w:rPr>
          <w:rFonts w:ascii="Times New Roman" w:hAnsi="Times New Roman" w:cs="Times New Roman"/>
          <w:sz w:val="24"/>
          <w:szCs w:val="24"/>
        </w:rPr>
        <w:t>Оос</w:t>
      </w:r>
      <w:proofErr w:type="spellEnd"/>
      <w:r w:rsidRPr="006436A2">
        <w:rPr>
          <w:rFonts w:ascii="Times New Roman" w:hAnsi="Times New Roman" w:cs="Times New Roman"/>
          <w:sz w:val="24"/>
          <w:szCs w:val="24"/>
        </w:rPr>
        <w:t xml:space="preserve"> / </w:t>
      </w:r>
      <w:proofErr w:type="spellStart"/>
      <w:r w:rsidRPr="006436A2">
        <w:rPr>
          <w:rFonts w:ascii="Times New Roman" w:hAnsi="Times New Roman" w:cs="Times New Roman"/>
          <w:sz w:val="24"/>
          <w:szCs w:val="24"/>
        </w:rPr>
        <w:t>Nз</w:t>
      </w:r>
      <w:proofErr w:type="spellEnd"/>
      <w:r w:rsidRPr="006436A2">
        <w:rPr>
          <w:rFonts w:ascii="Times New Roman" w:hAnsi="Times New Roman" w:cs="Times New Roman"/>
          <w:sz w:val="24"/>
          <w:szCs w:val="24"/>
        </w:rPr>
        <w:t>, где:</w:t>
      </w:r>
    </w:p>
    <w:p w14:paraId="2DC9CB1E" w14:textId="77777777" w:rsidR="00931C76" w:rsidRPr="006436A2" w:rsidRDefault="00931C76" w:rsidP="00586474">
      <w:pPr>
        <w:pStyle w:val="ConsPlusNormal"/>
        <w:tabs>
          <w:tab w:val="left" w:pos="709"/>
        </w:tabs>
        <w:ind w:firstLine="709"/>
        <w:rPr>
          <w:rFonts w:ascii="Times New Roman" w:hAnsi="Times New Roman" w:cs="Times New Roman"/>
          <w:sz w:val="24"/>
          <w:szCs w:val="24"/>
        </w:rPr>
      </w:pPr>
    </w:p>
    <w:p w14:paraId="31820EBF"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proofErr w:type="spellStart"/>
      <w:r w:rsidRPr="006436A2">
        <w:rPr>
          <w:rFonts w:ascii="Times New Roman" w:hAnsi="Times New Roman" w:cs="Times New Roman"/>
          <w:sz w:val="24"/>
          <w:szCs w:val="24"/>
        </w:rPr>
        <w:t>Сз</w:t>
      </w:r>
      <w:proofErr w:type="spellEnd"/>
      <w:r w:rsidRPr="006436A2">
        <w:rPr>
          <w:rFonts w:ascii="Times New Roman" w:hAnsi="Times New Roman" w:cs="Times New Roman"/>
          <w:sz w:val="24"/>
          <w:szCs w:val="24"/>
        </w:rPr>
        <w:t xml:space="preserve"> - размер субсидии на реализацию народного проекта заявителю;</w:t>
      </w:r>
    </w:p>
    <w:p w14:paraId="657C8ED9"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proofErr w:type="spellStart"/>
      <w:r w:rsidRPr="006436A2">
        <w:rPr>
          <w:rFonts w:ascii="Times New Roman" w:hAnsi="Times New Roman" w:cs="Times New Roman"/>
          <w:sz w:val="24"/>
          <w:szCs w:val="24"/>
        </w:rPr>
        <w:t>Оос</w:t>
      </w:r>
      <w:proofErr w:type="spellEnd"/>
      <w:r w:rsidRPr="006436A2">
        <w:rPr>
          <w:rFonts w:ascii="Times New Roman" w:hAnsi="Times New Roman" w:cs="Times New Roman"/>
          <w:sz w:val="24"/>
          <w:szCs w:val="24"/>
        </w:rPr>
        <w:t xml:space="preserve"> - общий объем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предусмотренный в муниципальной </w:t>
      </w:r>
      <w:hyperlink w:anchor="Par41" w:tooltip="МУНИЦИПАЛЬНАЯ ПРОГРАММА" w:history="1">
        <w:r w:rsidRPr="006436A2">
          <w:rPr>
            <w:rFonts w:ascii="Times New Roman" w:hAnsi="Times New Roman" w:cs="Times New Roman"/>
            <w:color w:val="0000FF"/>
            <w:sz w:val="24"/>
            <w:szCs w:val="24"/>
          </w:rPr>
          <w:t>программе</w:t>
        </w:r>
      </w:hyperlink>
      <w:r w:rsidRPr="006436A2">
        <w:rPr>
          <w:rFonts w:ascii="Times New Roman" w:hAnsi="Times New Roman" w:cs="Times New Roman"/>
          <w:sz w:val="24"/>
          <w:szCs w:val="24"/>
        </w:rPr>
        <w:t xml:space="preserve">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«Развитие экономики» на реализацию народных проектов в сфере предпринимательства;</w:t>
      </w:r>
    </w:p>
    <w:p w14:paraId="76811663"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proofErr w:type="spellStart"/>
      <w:r w:rsidRPr="006436A2">
        <w:rPr>
          <w:rFonts w:ascii="Times New Roman" w:hAnsi="Times New Roman" w:cs="Times New Roman"/>
          <w:sz w:val="24"/>
          <w:szCs w:val="24"/>
        </w:rPr>
        <w:t>Nз</w:t>
      </w:r>
      <w:proofErr w:type="spellEnd"/>
      <w:r w:rsidRPr="006436A2">
        <w:rPr>
          <w:rFonts w:ascii="Times New Roman" w:hAnsi="Times New Roman" w:cs="Times New Roman"/>
          <w:sz w:val="24"/>
          <w:szCs w:val="24"/>
        </w:rPr>
        <w:t xml:space="preserve"> - количество заявителей на субсидирование части расходов на реализацию народных проектов в сфере предпринимательства.</w:t>
      </w:r>
    </w:p>
    <w:p w14:paraId="5144C1F5"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w:t>
      </w:r>
    </w:p>
    <w:p w14:paraId="55D1C6B8" w14:textId="77777777" w:rsidR="00931C76" w:rsidRPr="006436A2" w:rsidRDefault="00931C76" w:rsidP="00586474">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&lt;*&gt; При этом предельный размер субсидии на реализацию народного проекта одному субъекту малого и среднего предпринимательства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не может превышать 10 процентов от стоимости народного проекта в течение текущего финансового года.</w:t>
      </w:r>
    </w:p>
    <w:p w14:paraId="03166437" w14:textId="4B2A4422" w:rsidR="00931C76" w:rsidRPr="006436A2" w:rsidRDefault="00931C76" w:rsidP="00D81863">
      <w:pPr>
        <w:pStyle w:val="ConsPlusNormal"/>
        <w:tabs>
          <w:tab w:val="left" w:pos="709"/>
          <w:tab w:val="left" w:pos="993"/>
        </w:tabs>
        <w:ind w:firstLine="709"/>
        <w:jc w:val="both"/>
        <w:rPr>
          <w:rFonts w:ascii="Times New Roman" w:hAnsi="Times New Roman" w:cs="Times New Roman"/>
          <w:sz w:val="24"/>
          <w:szCs w:val="24"/>
        </w:rPr>
      </w:pPr>
    </w:p>
    <w:p w14:paraId="0D0F527F" w14:textId="77777777" w:rsidR="00931C76" w:rsidRPr="006436A2" w:rsidRDefault="00931C76" w:rsidP="00931C76">
      <w:pPr>
        <w:pStyle w:val="ConsPlusNormal"/>
        <w:jc w:val="right"/>
        <w:outlineLvl w:val="3"/>
        <w:rPr>
          <w:rFonts w:ascii="Times New Roman" w:hAnsi="Times New Roman" w:cs="Times New Roman"/>
          <w:sz w:val="24"/>
          <w:szCs w:val="24"/>
        </w:rPr>
      </w:pPr>
      <w:r w:rsidRPr="006436A2">
        <w:rPr>
          <w:rFonts w:ascii="Times New Roman" w:hAnsi="Times New Roman" w:cs="Times New Roman"/>
          <w:sz w:val="24"/>
          <w:szCs w:val="24"/>
        </w:rPr>
        <w:t>Приложение</w:t>
      </w:r>
    </w:p>
    <w:p w14:paraId="1FDC94AD" w14:textId="77777777" w:rsidR="00931C76" w:rsidRPr="006436A2" w:rsidRDefault="00931C76" w:rsidP="00931C76">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Правилам субсидирования субъектам</w:t>
      </w:r>
    </w:p>
    <w:p w14:paraId="6C4086B4" w14:textId="77777777" w:rsidR="00931C76" w:rsidRPr="006436A2" w:rsidRDefault="00931C76" w:rsidP="00931C76">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малого и среднего предпринимательства</w:t>
      </w:r>
    </w:p>
    <w:p w14:paraId="027C9E7E" w14:textId="77777777" w:rsidR="00931C76" w:rsidRPr="006436A2" w:rsidRDefault="00931C76" w:rsidP="00931C76">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части расходов на реализацию народных</w:t>
      </w:r>
    </w:p>
    <w:p w14:paraId="01D903A5" w14:textId="77777777" w:rsidR="00931C76" w:rsidRPr="006436A2" w:rsidRDefault="00931C76" w:rsidP="00931C76">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проектов в сфере предпринимательства</w:t>
      </w:r>
    </w:p>
    <w:p w14:paraId="7D6D8970" w14:textId="77777777" w:rsidR="00931C76" w:rsidRPr="006436A2" w:rsidRDefault="00931C76" w:rsidP="00931C76">
      <w:pPr>
        <w:pStyle w:val="ConsPlusNormal"/>
        <w:rPr>
          <w:rFonts w:ascii="Times New Roman" w:hAnsi="Times New Roman" w:cs="Times New Roman"/>
          <w:sz w:val="24"/>
          <w:szCs w:val="24"/>
        </w:rPr>
      </w:pPr>
    </w:p>
    <w:p w14:paraId="6E3E7CE0" w14:textId="77777777" w:rsidR="00931C76" w:rsidRPr="006436A2" w:rsidRDefault="00931C76" w:rsidP="00931C76">
      <w:pPr>
        <w:pStyle w:val="ConsPlusNonformat"/>
        <w:jc w:val="center"/>
        <w:rPr>
          <w:rFonts w:ascii="Times New Roman" w:hAnsi="Times New Roman" w:cs="Times New Roman"/>
          <w:b/>
          <w:sz w:val="24"/>
          <w:szCs w:val="24"/>
        </w:rPr>
      </w:pPr>
      <w:bookmarkStart w:id="20" w:name="Par2948"/>
      <w:bookmarkEnd w:id="20"/>
      <w:r w:rsidRPr="006436A2">
        <w:rPr>
          <w:rFonts w:ascii="Times New Roman" w:hAnsi="Times New Roman" w:cs="Times New Roman"/>
          <w:b/>
          <w:sz w:val="24"/>
          <w:szCs w:val="24"/>
        </w:rPr>
        <w:t>Заявка</w:t>
      </w:r>
    </w:p>
    <w:p w14:paraId="6E4984D9" w14:textId="77777777" w:rsidR="00931C76" w:rsidRPr="006436A2" w:rsidRDefault="00931C76" w:rsidP="00931C76">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субъекта малого и среднего предпринимательства</w:t>
      </w:r>
    </w:p>
    <w:p w14:paraId="157A7331" w14:textId="77777777" w:rsidR="00931C76" w:rsidRPr="006436A2" w:rsidRDefault="00931C76" w:rsidP="00931C76">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для получения финансовой поддержки на реализацию</w:t>
      </w:r>
    </w:p>
    <w:p w14:paraId="15A1EA1B" w14:textId="77777777" w:rsidR="00931C76" w:rsidRPr="006436A2" w:rsidRDefault="00931C76" w:rsidP="00931C76">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народного проекта в сфере предпринимательства</w:t>
      </w:r>
    </w:p>
    <w:p w14:paraId="7F9ED656" w14:textId="77777777" w:rsidR="00931C76" w:rsidRPr="006436A2" w:rsidRDefault="00931C76" w:rsidP="00931C76">
      <w:pPr>
        <w:pStyle w:val="ConsPlusNonformat"/>
        <w:jc w:val="both"/>
      </w:pPr>
    </w:p>
    <w:p w14:paraId="0B919ADB" w14:textId="77777777" w:rsidR="00931C76" w:rsidRPr="006436A2" w:rsidRDefault="00931C76" w:rsidP="00931C76">
      <w:pPr>
        <w:pStyle w:val="ConsPlusNonformat"/>
        <w:jc w:val="both"/>
        <w:rPr>
          <w:rFonts w:ascii="Times New Roman" w:hAnsi="Times New Roman" w:cs="Times New Roman"/>
          <w:sz w:val="24"/>
          <w:szCs w:val="24"/>
        </w:rPr>
      </w:pPr>
      <w:r w:rsidRPr="006436A2">
        <w:t xml:space="preserve">    </w:t>
      </w:r>
      <w:r w:rsidRPr="006436A2">
        <w:rPr>
          <w:rFonts w:ascii="Times New Roman" w:hAnsi="Times New Roman" w:cs="Times New Roman"/>
          <w:sz w:val="24"/>
          <w:szCs w:val="24"/>
        </w:rPr>
        <w:t>Заявитель _____________________________________________________________</w:t>
      </w:r>
    </w:p>
    <w:p w14:paraId="6BEE6F8A"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w:t>
      </w:r>
    </w:p>
    <w:p w14:paraId="3539F2E0" w14:textId="13C65272" w:rsidR="00931C76" w:rsidRPr="006436A2" w:rsidRDefault="00931C76" w:rsidP="00586474">
      <w:pPr>
        <w:pStyle w:val="ConsPlusNonformat"/>
        <w:jc w:val="center"/>
        <w:rPr>
          <w:rFonts w:ascii="Times New Roman" w:hAnsi="Times New Roman" w:cs="Times New Roman"/>
          <w:sz w:val="24"/>
          <w:szCs w:val="24"/>
        </w:rPr>
      </w:pPr>
      <w:r w:rsidRPr="006436A2">
        <w:rPr>
          <w:rFonts w:ascii="Times New Roman" w:hAnsi="Times New Roman" w:cs="Times New Roman"/>
          <w:sz w:val="24"/>
          <w:szCs w:val="24"/>
        </w:rPr>
        <w:t>(полное наименование юридического лица/фамилия, имя, отчество</w:t>
      </w:r>
    </w:p>
    <w:p w14:paraId="0B274AE1" w14:textId="3A55A5C6" w:rsidR="00931C76" w:rsidRPr="006436A2" w:rsidRDefault="00931C76" w:rsidP="00586474">
      <w:pPr>
        <w:pStyle w:val="ConsPlusNonformat"/>
        <w:jc w:val="center"/>
        <w:rPr>
          <w:rFonts w:ascii="Times New Roman" w:hAnsi="Times New Roman" w:cs="Times New Roman"/>
          <w:sz w:val="24"/>
          <w:szCs w:val="24"/>
        </w:rPr>
      </w:pPr>
      <w:r w:rsidRPr="006436A2">
        <w:rPr>
          <w:rFonts w:ascii="Times New Roman" w:hAnsi="Times New Roman" w:cs="Times New Roman"/>
          <w:sz w:val="24"/>
          <w:szCs w:val="24"/>
        </w:rPr>
        <w:t>индивидуального предпринимателя)</w:t>
      </w:r>
    </w:p>
    <w:p w14:paraId="7D70427F"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ОГРН __________________________________________________________________</w:t>
      </w:r>
    </w:p>
    <w:p w14:paraId="56B3FB25" w14:textId="20BB18C9"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Дата регистрации ______________________________________________________</w:t>
      </w:r>
      <w:r w:rsidR="00586474" w:rsidRPr="006436A2">
        <w:rPr>
          <w:rFonts w:ascii="Times New Roman" w:hAnsi="Times New Roman" w:cs="Times New Roman"/>
          <w:sz w:val="24"/>
          <w:szCs w:val="24"/>
        </w:rPr>
        <w:t>__</w:t>
      </w:r>
    </w:p>
    <w:p w14:paraId="51B6A1C4" w14:textId="44B2A458"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ИНН/КПП ______________________________________________________________</w:t>
      </w:r>
    </w:p>
    <w:p w14:paraId="6668C88C" w14:textId="1457AF32"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Код </w:t>
      </w:r>
      <w:hyperlink r:id="rId42"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6436A2">
          <w:rPr>
            <w:rFonts w:ascii="Times New Roman" w:hAnsi="Times New Roman" w:cs="Times New Roman"/>
            <w:color w:val="0000FF"/>
            <w:sz w:val="24"/>
            <w:szCs w:val="24"/>
          </w:rPr>
          <w:t>ОКВЭД</w:t>
        </w:r>
      </w:hyperlink>
      <w:r w:rsidRPr="006436A2">
        <w:rPr>
          <w:rFonts w:ascii="Times New Roman" w:hAnsi="Times New Roman" w:cs="Times New Roman"/>
          <w:sz w:val="24"/>
          <w:szCs w:val="24"/>
        </w:rPr>
        <w:t xml:space="preserve"> (основной) __________________________________________________</w:t>
      </w:r>
      <w:r w:rsidR="00586474" w:rsidRPr="006436A2">
        <w:rPr>
          <w:rFonts w:ascii="Times New Roman" w:hAnsi="Times New Roman" w:cs="Times New Roman"/>
          <w:sz w:val="24"/>
          <w:szCs w:val="24"/>
        </w:rPr>
        <w:t>_</w:t>
      </w:r>
    </w:p>
    <w:p w14:paraId="5CE295B9" w14:textId="02E8C1DF"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Наименование </w:t>
      </w:r>
      <w:hyperlink r:id="rId43"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6436A2">
          <w:rPr>
            <w:rFonts w:ascii="Times New Roman" w:hAnsi="Times New Roman" w:cs="Times New Roman"/>
            <w:color w:val="0000FF"/>
            <w:sz w:val="24"/>
            <w:szCs w:val="24"/>
          </w:rPr>
          <w:t>ОКВЭД</w:t>
        </w:r>
      </w:hyperlink>
      <w:r w:rsidRPr="006436A2">
        <w:rPr>
          <w:rFonts w:ascii="Times New Roman" w:hAnsi="Times New Roman" w:cs="Times New Roman"/>
          <w:sz w:val="24"/>
          <w:szCs w:val="24"/>
        </w:rPr>
        <w:t xml:space="preserve"> (основной): ________________________________________</w:t>
      </w:r>
      <w:r w:rsidR="00586474" w:rsidRPr="006436A2">
        <w:rPr>
          <w:rFonts w:ascii="Times New Roman" w:hAnsi="Times New Roman" w:cs="Times New Roman"/>
          <w:sz w:val="24"/>
          <w:szCs w:val="24"/>
        </w:rPr>
        <w:t>_</w:t>
      </w:r>
    </w:p>
    <w:p w14:paraId="7B96C580"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Расчетный счет N ___________________________________________ открытый в</w:t>
      </w:r>
    </w:p>
    <w:p w14:paraId="6223C3E6" w14:textId="12698179"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w:t>
      </w:r>
    </w:p>
    <w:p w14:paraId="111F26E6" w14:textId="36623E09" w:rsidR="00931C76" w:rsidRPr="006436A2" w:rsidRDefault="00931C76" w:rsidP="00586474">
      <w:pPr>
        <w:pStyle w:val="ConsPlusNonformat"/>
        <w:jc w:val="center"/>
        <w:rPr>
          <w:rFonts w:ascii="Times New Roman" w:hAnsi="Times New Roman" w:cs="Times New Roman"/>
          <w:sz w:val="24"/>
          <w:szCs w:val="24"/>
        </w:rPr>
      </w:pPr>
      <w:r w:rsidRPr="006436A2">
        <w:rPr>
          <w:rFonts w:ascii="Times New Roman" w:hAnsi="Times New Roman" w:cs="Times New Roman"/>
          <w:sz w:val="24"/>
          <w:szCs w:val="24"/>
        </w:rPr>
        <w:t>(наименование и местонахождение банка)</w:t>
      </w:r>
    </w:p>
    <w:p w14:paraId="7323FEF2" w14:textId="7C2E2C61"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БИК ___________________________________________________________________</w:t>
      </w:r>
      <w:r w:rsidR="00586474" w:rsidRPr="006436A2">
        <w:rPr>
          <w:rFonts w:ascii="Times New Roman" w:hAnsi="Times New Roman" w:cs="Times New Roman"/>
          <w:sz w:val="24"/>
          <w:szCs w:val="24"/>
        </w:rPr>
        <w:t>_</w:t>
      </w:r>
    </w:p>
    <w:p w14:paraId="46F88F5C" w14:textId="7498B8B9"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Корреспондентский счет N ______________________________________________</w:t>
      </w:r>
      <w:r w:rsidR="00586474" w:rsidRPr="006436A2">
        <w:rPr>
          <w:rFonts w:ascii="Times New Roman" w:hAnsi="Times New Roman" w:cs="Times New Roman"/>
          <w:sz w:val="24"/>
          <w:szCs w:val="24"/>
        </w:rPr>
        <w:t>___</w:t>
      </w:r>
    </w:p>
    <w:p w14:paraId="48A0A998" w14:textId="59B3D2FC"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Юридический адрес заявителя: __________________________________________</w:t>
      </w:r>
      <w:r w:rsidR="00586474" w:rsidRPr="006436A2">
        <w:rPr>
          <w:rFonts w:ascii="Times New Roman" w:hAnsi="Times New Roman" w:cs="Times New Roman"/>
          <w:sz w:val="24"/>
          <w:szCs w:val="24"/>
        </w:rPr>
        <w:t>___</w:t>
      </w:r>
    </w:p>
    <w:p w14:paraId="5696F8A5" w14:textId="791ED779"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Почтовый адрес (местонахождения) заявителя: ___________________________</w:t>
      </w:r>
      <w:r w:rsidR="00586474" w:rsidRPr="006436A2">
        <w:rPr>
          <w:rFonts w:ascii="Times New Roman" w:hAnsi="Times New Roman" w:cs="Times New Roman"/>
          <w:sz w:val="24"/>
          <w:szCs w:val="24"/>
        </w:rPr>
        <w:t>_____</w:t>
      </w:r>
    </w:p>
    <w:p w14:paraId="78CDB644"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w:t>
      </w:r>
    </w:p>
    <w:p w14:paraId="06D6573A" w14:textId="118A0299"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Номер контактного телефона ____________________________________________</w:t>
      </w:r>
      <w:r w:rsidR="00586474" w:rsidRPr="006436A2">
        <w:rPr>
          <w:rFonts w:ascii="Times New Roman" w:hAnsi="Times New Roman" w:cs="Times New Roman"/>
          <w:sz w:val="24"/>
          <w:szCs w:val="24"/>
        </w:rPr>
        <w:t>___</w:t>
      </w:r>
    </w:p>
    <w:p w14:paraId="67DCFD99" w14:textId="0B5FB3B0"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E-</w:t>
      </w:r>
      <w:proofErr w:type="spellStart"/>
      <w:r w:rsidRPr="006436A2">
        <w:rPr>
          <w:rFonts w:ascii="Times New Roman" w:hAnsi="Times New Roman" w:cs="Times New Roman"/>
          <w:sz w:val="24"/>
          <w:szCs w:val="24"/>
        </w:rPr>
        <w:t>mail</w:t>
      </w:r>
      <w:proofErr w:type="spellEnd"/>
      <w:r w:rsidRPr="006436A2">
        <w:rPr>
          <w:rFonts w:ascii="Times New Roman" w:hAnsi="Times New Roman" w:cs="Times New Roman"/>
          <w:sz w:val="24"/>
          <w:szCs w:val="24"/>
        </w:rPr>
        <w:t xml:space="preserve"> ________________________________________________________________</w:t>
      </w:r>
      <w:r w:rsidR="00586474" w:rsidRPr="006436A2">
        <w:rPr>
          <w:rFonts w:ascii="Times New Roman" w:hAnsi="Times New Roman" w:cs="Times New Roman"/>
          <w:sz w:val="24"/>
          <w:szCs w:val="24"/>
        </w:rPr>
        <w:t>___</w:t>
      </w:r>
    </w:p>
    <w:p w14:paraId="23F9B2E5" w14:textId="77777777" w:rsidR="00931C76" w:rsidRPr="006436A2" w:rsidRDefault="00931C76" w:rsidP="00931C76">
      <w:pPr>
        <w:pStyle w:val="ConsPlusNonformat"/>
        <w:jc w:val="both"/>
        <w:rPr>
          <w:rFonts w:ascii="Times New Roman" w:hAnsi="Times New Roman" w:cs="Times New Roman"/>
          <w:sz w:val="24"/>
          <w:szCs w:val="24"/>
        </w:rPr>
      </w:pPr>
    </w:p>
    <w:p w14:paraId="5FC77410" w14:textId="7CC85AA6"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Достоверность   </w:t>
      </w:r>
      <w:r w:rsidR="00586474" w:rsidRPr="006436A2">
        <w:rPr>
          <w:rFonts w:ascii="Times New Roman" w:hAnsi="Times New Roman" w:cs="Times New Roman"/>
          <w:sz w:val="24"/>
          <w:szCs w:val="24"/>
        </w:rPr>
        <w:t>и полноту сведений, указанных в настоящей заявке</w:t>
      </w:r>
      <w:r w:rsidRPr="006436A2">
        <w:rPr>
          <w:rFonts w:ascii="Times New Roman" w:hAnsi="Times New Roman" w:cs="Times New Roman"/>
          <w:sz w:val="24"/>
          <w:szCs w:val="24"/>
        </w:rPr>
        <w:t>,</w:t>
      </w:r>
      <w:r w:rsidR="00586474" w:rsidRPr="006436A2">
        <w:rPr>
          <w:rFonts w:ascii="Times New Roman" w:hAnsi="Times New Roman" w:cs="Times New Roman"/>
          <w:sz w:val="24"/>
          <w:szCs w:val="24"/>
        </w:rPr>
        <w:t xml:space="preserve"> </w:t>
      </w:r>
      <w:r w:rsidRPr="006436A2">
        <w:rPr>
          <w:rFonts w:ascii="Times New Roman" w:hAnsi="Times New Roman" w:cs="Times New Roman"/>
          <w:sz w:val="24"/>
          <w:szCs w:val="24"/>
        </w:rPr>
        <w:t>подтверждаю:</w:t>
      </w:r>
    </w:p>
    <w:p w14:paraId="01BC6468" w14:textId="77777777" w:rsidR="00931C76" w:rsidRPr="006436A2" w:rsidRDefault="00931C76" w:rsidP="00931C76">
      <w:pPr>
        <w:pStyle w:val="ConsPlusNonformat"/>
        <w:jc w:val="both"/>
        <w:rPr>
          <w:rFonts w:ascii="Times New Roman" w:hAnsi="Times New Roman" w:cs="Times New Roman"/>
          <w:sz w:val="24"/>
          <w:szCs w:val="24"/>
        </w:rPr>
      </w:pPr>
    </w:p>
    <w:p w14:paraId="33648E0C"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lastRenderedPageBreak/>
        <w:t xml:space="preserve">    Руководитель:</w:t>
      </w:r>
    </w:p>
    <w:p w14:paraId="33AA38E8"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_______________________________________________________________________</w:t>
      </w:r>
    </w:p>
    <w:p w14:paraId="2455DEE5"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roofErr w:type="gramStart"/>
      <w:r w:rsidRPr="006436A2">
        <w:rPr>
          <w:rFonts w:ascii="Times New Roman" w:hAnsi="Times New Roman" w:cs="Times New Roman"/>
          <w:sz w:val="24"/>
          <w:szCs w:val="24"/>
        </w:rPr>
        <w:t xml:space="preserve">должность)   </w:t>
      </w:r>
      <w:proofErr w:type="gramEnd"/>
      <w:r w:rsidRPr="006436A2">
        <w:rPr>
          <w:rFonts w:ascii="Times New Roman" w:hAnsi="Times New Roman" w:cs="Times New Roman"/>
          <w:sz w:val="24"/>
          <w:szCs w:val="24"/>
        </w:rPr>
        <w:t xml:space="preserve">     (подпись)        (фамилия, имя, отчество)</w:t>
      </w:r>
    </w:p>
    <w:p w14:paraId="0D54BD07" w14:textId="77777777" w:rsidR="00931C76" w:rsidRPr="006436A2" w:rsidRDefault="00931C76" w:rsidP="00931C76">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p>
    <w:p w14:paraId="766B929E" w14:textId="77777777" w:rsidR="005B105E" w:rsidRPr="006436A2" w:rsidRDefault="005B105E" w:rsidP="00160F5B"/>
    <w:p w14:paraId="17E4BFB2" w14:textId="77777777" w:rsidR="005B105E" w:rsidRPr="006436A2" w:rsidRDefault="005B105E" w:rsidP="00160F5B"/>
    <w:p w14:paraId="3D9AD2BA" w14:textId="77777777" w:rsidR="005B105E" w:rsidRPr="006436A2" w:rsidRDefault="005B105E" w:rsidP="00160F5B"/>
    <w:p w14:paraId="7C706D92" w14:textId="77777777" w:rsidR="00FB0FF3" w:rsidRPr="006436A2" w:rsidRDefault="00FB0FF3" w:rsidP="00FB0FF3">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7</w:t>
      </w:r>
    </w:p>
    <w:p w14:paraId="0028681D" w14:textId="77777777" w:rsidR="00FB0FF3" w:rsidRPr="006436A2" w:rsidRDefault="00FB0FF3" w:rsidP="00FB0FF3">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программе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p>
    <w:p w14:paraId="292ECD92" w14:textId="77777777" w:rsidR="00FB0FF3" w:rsidRPr="006436A2" w:rsidRDefault="00FB0FF3" w:rsidP="00FB0FF3">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период до 2020 года»</w:t>
      </w:r>
    </w:p>
    <w:p w14:paraId="039113E4" w14:textId="77777777" w:rsidR="00FB0FF3" w:rsidRPr="006436A2" w:rsidRDefault="00FB0FF3" w:rsidP="00FB0FF3">
      <w:pPr>
        <w:pStyle w:val="ConsPlusNormal"/>
        <w:rPr>
          <w:rFonts w:ascii="Times New Roman" w:hAnsi="Times New Roman" w:cs="Times New Roman"/>
          <w:sz w:val="24"/>
          <w:szCs w:val="24"/>
        </w:rPr>
      </w:pPr>
    </w:p>
    <w:p w14:paraId="6FB4B604" w14:textId="77777777" w:rsidR="00FB0FF3" w:rsidRPr="006436A2" w:rsidRDefault="00FB0FF3" w:rsidP="00FB0FF3">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 xml:space="preserve">ПОРЯДОК </w:t>
      </w:r>
    </w:p>
    <w:p w14:paraId="02B7AD65" w14:textId="77777777" w:rsidR="00FB0FF3" w:rsidRPr="006436A2" w:rsidRDefault="00FB0FF3" w:rsidP="00FB0FF3">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 СУБЪЕКТОВ МАЛОГО И СРЕДНЕГО</w:t>
      </w:r>
    </w:p>
    <w:p w14:paraId="5B83AB92" w14:textId="3643D1A0" w:rsidR="00FB0FF3" w:rsidRPr="006436A2" w:rsidRDefault="00FB0FF3" w:rsidP="00FB0FF3">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 xml:space="preserve">ПРЕДПРИНИМАТЕЛЬСТВА, КРЕСТЬЯНСКИХ (ФЕРМЕРСКИХ) ХОЗЯЙСТВ И СЕЛЬСКОХОЗЯЙСТВЕННЫХ ПОТРЕБИТЕЛЬСКИХ КООПЕРАТИВОВ, </w:t>
      </w:r>
      <w:r w:rsidR="00586474" w:rsidRPr="006436A2">
        <w:rPr>
          <w:rFonts w:ascii="Times New Roman" w:hAnsi="Times New Roman" w:cs="Times New Roman"/>
          <w:sz w:val="24"/>
          <w:szCs w:val="24"/>
        </w:rPr>
        <w:t>СВЯЗАННЫХ С</w:t>
      </w:r>
      <w:r w:rsidRPr="006436A2">
        <w:rPr>
          <w:rFonts w:ascii="Times New Roman" w:hAnsi="Times New Roman" w:cs="Times New Roman"/>
          <w:sz w:val="24"/>
          <w:szCs w:val="24"/>
        </w:rPr>
        <w:t xml:space="preserve"> </w:t>
      </w:r>
      <w:r w:rsidR="00586474" w:rsidRPr="006436A2">
        <w:rPr>
          <w:rFonts w:ascii="Times New Roman" w:hAnsi="Times New Roman" w:cs="Times New Roman"/>
          <w:sz w:val="24"/>
          <w:szCs w:val="24"/>
        </w:rPr>
        <w:t>ПРИОБРЕТЕНИЕМ И</w:t>
      </w:r>
      <w:r w:rsidRPr="006436A2">
        <w:rPr>
          <w:rFonts w:ascii="Times New Roman" w:hAnsi="Times New Roman" w:cs="Times New Roman"/>
          <w:sz w:val="24"/>
          <w:szCs w:val="24"/>
        </w:rPr>
        <w:t xml:space="preserve"> ОБНОВЛЕНИЕМ ОСНОВНЫХ СРЕДСТВ</w:t>
      </w:r>
    </w:p>
    <w:p w14:paraId="6559DC80" w14:textId="77777777" w:rsidR="00FB0FF3" w:rsidRPr="006436A2" w:rsidRDefault="00FB0FF3" w:rsidP="00FB0FF3">
      <w:pPr>
        <w:pStyle w:val="ConsPlusNormal"/>
        <w:ind w:firstLine="0"/>
        <w:jc w:val="center"/>
        <w:rPr>
          <w:rFonts w:ascii="Times New Roman" w:hAnsi="Times New Roman" w:cs="Times New Roman"/>
          <w:sz w:val="24"/>
          <w:szCs w:val="24"/>
        </w:rPr>
      </w:pPr>
    </w:p>
    <w:p w14:paraId="436D10E3" w14:textId="77777777" w:rsidR="00FB0FF3" w:rsidRPr="006436A2" w:rsidRDefault="00FB0FF3" w:rsidP="00586474">
      <w:pPr>
        <w:pStyle w:val="ConsPlusNormal"/>
        <w:ind w:firstLine="709"/>
        <w:jc w:val="both"/>
        <w:rPr>
          <w:rFonts w:ascii="Times New Roman" w:hAnsi="Times New Roman" w:cs="Times New Roman"/>
          <w:sz w:val="24"/>
          <w:szCs w:val="24"/>
        </w:rPr>
      </w:pPr>
    </w:p>
    <w:p w14:paraId="536B7B0D" w14:textId="77777777" w:rsidR="0069304F" w:rsidRPr="0060720C" w:rsidRDefault="0069304F" w:rsidP="0069304F">
      <w:pPr>
        <w:pStyle w:val="a3"/>
        <w:numPr>
          <w:ilvl w:val="0"/>
          <w:numId w:val="46"/>
        </w:numPr>
        <w:tabs>
          <w:tab w:val="left" w:pos="993"/>
        </w:tabs>
        <w:autoSpaceDE w:val="0"/>
        <w:autoSpaceDN w:val="0"/>
        <w:adjustRightInd w:val="0"/>
        <w:ind w:left="0" w:firstLine="709"/>
        <w:jc w:val="both"/>
        <w:rPr>
          <w:sz w:val="24"/>
          <w:szCs w:val="24"/>
        </w:rPr>
      </w:pPr>
      <w:r w:rsidRPr="0060720C">
        <w:rPr>
          <w:sz w:val="24"/>
          <w:szCs w:val="24"/>
        </w:rPr>
        <w:t xml:space="preserve">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w:t>
      </w:r>
      <w:r w:rsidRPr="006436A2">
        <w:rPr>
          <w:sz w:val="24"/>
          <w:szCs w:val="24"/>
        </w:rPr>
        <w:t>приборов, аппаратов, агрегатов, установок, машин</w:t>
      </w:r>
      <w:r>
        <w:rPr>
          <w:sz w:val="24"/>
          <w:szCs w:val="24"/>
        </w:rPr>
        <w:t>.</w:t>
      </w:r>
      <w:r w:rsidRPr="0060720C">
        <w:rPr>
          <w:sz w:val="24"/>
          <w:szCs w:val="24"/>
        </w:rPr>
        <w:t>, в пределах средств бюджета МО МР «</w:t>
      </w:r>
      <w:proofErr w:type="spellStart"/>
      <w:r w:rsidRPr="0060720C">
        <w:rPr>
          <w:sz w:val="24"/>
          <w:szCs w:val="24"/>
        </w:rPr>
        <w:t>Сыктывдинский</w:t>
      </w:r>
      <w:proofErr w:type="spellEnd"/>
      <w:r w:rsidRPr="0060720C">
        <w:rPr>
          <w:sz w:val="24"/>
          <w:szCs w:val="24"/>
        </w:rPr>
        <w:t xml:space="preserve">», предусмотренных на реализацию </w:t>
      </w:r>
      <w:hyperlink w:anchor="P652" w:history="1">
        <w:r w:rsidRPr="0060720C">
          <w:rPr>
            <w:sz w:val="24"/>
            <w:szCs w:val="24"/>
          </w:rPr>
          <w:t>подпрограммы</w:t>
        </w:r>
      </w:hyperlink>
      <w:r w:rsidRPr="0060720C">
        <w:rPr>
          <w:sz w:val="24"/>
          <w:szCs w:val="24"/>
        </w:rPr>
        <w:t xml:space="preserve"> «Малое и среднее предпринимательство» муниципальной программы МО МР «</w:t>
      </w:r>
      <w:proofErr w:type="spellStart"/>
      <w:r w:rsidRPr="0060720C">
        <w:rPr>
          <w:sz w:val="24"/>
          <w:szCs w:val="24"/>
        </w:rPr>
        <w:t>Сыктывдинский</w:t>
      </w:r>
      <w:proofErr w:type="spellEnd"/>
      <w:r w:rsidRPr="0060720C">
        <w:rPr>
          <w:sz w:val="24"/>
          <w:szCs w:val="24"/>
        </w:rPr>
        <w:t>» «Развитие экономики» на соответствующий финансовый год.</w:t>
      </w:r>
      <w:r w:rsidRPr="00C35EBF">
        <w:rPr>
          <w:sz w:val="24"/>
          <w:szCs w:val="24"/>
        </w:rPr>
        <w:t xml:space="preserve"> </w:t>
      </w:r>
      <w:r w:rsidRPr="0060720C">
        <w:rPr>
          <w:sz w:val="24"/>
          <w:szCs w:val="24"/>
        </w:rPr>
        <w:t xml:space="preserve">Оборудование определяется в соответствии с Общероссийским </w:t>
      </w:r>
      <w:hyperlink r:id="rId44" w:history="1">
        <w:r w:rsidRPr="0060720C">
          <w:rPr>
            <w:sz w:val="24"/>
            <w:szCs w:val="24"/>
          </w:rPr>
          <w:t>классификатором</w:t>
        </w:r>
      </w:hyperlink>
      <w:r w:rsidRPr="0060720C">
        <w:rPr>
          <w:sz w:val="24"/>
          <w:szCs w:val="24"/>
        </w:rPr>
        <w:t xml:space="preserve"> основных фондов ОК 013-2014 (СНС 2008), утвержденным Приказом Росстандарта от 12 декабря 2014 г. N 2018-ст. (далее - оборудование)</w:t>
      </w:r>
      <w:r>
        <w:rPr>
          <w:sz w:val="24"/>
          <w:szCs w:val="24"/>
        </w:rPr>
        <w:t>.</w:t>
      </w:r>
    </w:p>
    <w:p w14:paraId="55793886" w14:textId="77777777" w:rsidR="00FB0FF3" w:rsidRPr="006436A2" w:rsidRDefault="00FB0FF3" w:rsidP="00586474">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Настоящий Порядок разработан в целях финансового обеспечения затрат в связи с производством (реализацией) товаров, выполнения работ, оказания услуг, с требованием подтверждения использования полученных субсидий в  соответствии со </w:t>
      </w:r>
      <w:hyperlink r:id="rId45" w:history="1">
        <w:r w:rsidRPr="006436A2">
          <w:rPr>
            <w:rFonts w:ascii="Times New Roman" w:hAnsi="Times New Roman" w:cs="Times New Roman"/>
            <w:sz w:val="24"/>
            <w:szCs w:val="24"/>
          </w:rPr>
          <w:t>статьей 78</w:t>
        </w:r>
      </w:hyperlink>
      <w:r w:rsidRPr="006436A2">
        <w:rPr>
          <w:rFonts w:ascii="Times New Roman" w:hAnsi="Times New Roman" w:cs="Times New Roman"/>
          <w:sz w:val="24"/>
          <w:szCs w:val="24"/>
        </w:rPr>
        <w:t xml:space="preserve"> Бюджетного Кодекса Российской Федерации, </w:t>
      </w:r>
      <w:hyperlink r:id="rId46" w:history="1">
        <w:r w:rsidRPr="006436A2">
          <w:rPr>
            <w:rFonts w:ascii="Times New Roman" w:hAnsi="Times New Roman" w:cs="Times New Roman"/>
            <w:sz w:val="24"/>
            <w:szCs w:val="24"/>
          </w:rPr>
          <w:t>постановлением</w:t>
        </w:r>
      </w:hyperlink>
      <w:r w:rsidRPr="006436A2">
        <w:rPr>
          <w:rFonts w:ascii="Times New Roman" w:hAnsi="Times New Roman" w:cs="Times New Roman"/>
          <w:sz w:val="24"/>
          <w:szCs w:val="24"/>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267A568E" w14:textId="500A4F41"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 xml:space="preserve">входящего в состав национального проекта </w:t>
      </w:r>
      <w:r w:rsidRPr="00E44852">
        <w:rPr>
          <w:rFonts w:ascii="Times New Roman" w:hAnsi="Times New Roman" w:cs="Times New Roman"/>
          <w:sz w:val="24"/>
          <w:szCs w:val="24"/>
        </w:rPr>
        <w:t>«</w:t>
      </w:r>
      <w:hyperlink r:id="rId47" w:history="1">
        <w:r w:rsidRPr="00E4485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муниципальной программы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«Развитие экономики» в целях развития малого и среднего предпринимательства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3E575250" w14:textId="16615E26" w:rsidR="00FB0FF3" w:rsidRPr="006436A2" w:rsidRDefault="00FB0FF3" w:rsidP="00586474">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Главным распорядителем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w:t>
      </w:r>
      <w:r w:rsidRPr="006436A2">
        <w:rPr>
          <w:rFonts w:ascii="Times New Roman" w:hAnsi="Times New Roman" w:cs="Times New Roman"/>
          <w:sz w:val="24"/>
          <w:szCs w:val="24"/>
        </w:rPr>
        <w:lastRenderedPageBreak/>
        <w:t>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36FDA0E7" w14:textId="7409E386" w:rsidR="00FB0FF3" w:rsidRPr="006436A2" w:rsidRDefault="00FB0FF3" w:rsidP="00586474">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Уполномоченным органом по обеспечению взаимодействия с заявителями является от</w:t>
      </w:r>
      <w:r w:rsidR="00E44852">
        <w:rPr>
          <w:rFonts w:ascii="Times New Roman" w:hAnsi="Times New Roman" w:cs="Times New Roman"/>
          <w:sz w:val="24"/>
          <w:szCs w:val="24"/>
        </w:rPr>
        <w:t>д</w:t>
      </w:r>
      <w:r w:rsidRPr="006436A2">
        <w:rPr>
          <w:rFonts w:ascii="Times New Roman" w:hAnsi="Times New Roman" w:cs="Times New Roman"/>
          <w:sz w:val="24"/>
          <w:szCs w:val="24"/>
        </w:rPr>
        <w:t>ел экономическ</w:t>
      </w:r>
      <w:r w:rsidR="00E44852">
        <w:rPr>
          <w:rFonts w:ascii="Times New Roman" w:hAnsi="Times New Roman" w:cs="Times New Roman"/>
          <w:sz w:val="24"/>
          <w:szCs w:val="24"/>
        </w:rPr>
        <w:t>ого</w:t>
      </w:r>
      <w:r w:rsidRPr="006436A2">
        <w:rPr>
          <w:rFonts w:ascii="Times New Roman" w:hAnsi="Times New Roman" w:cs="Times New Roman"/>
          <w:sz w:val="24"/>
          <w:szCs w:val="24"/>
        </w:rPr>
        <w:t xml:space="preserve"> развития администрации муниципального района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3B128F97"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Субсидированию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
    <w:p w14:paraId="3B92B6F5" w14:textId="67764A66" w:rsidR="00740B5D"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w:t>
      </w:r>
      <w:r w:rsidR="00740B5D" w:rsidRPr="006436A2">
        <w:rPr>
          <w:rFonts w:ascii="Times New Roman" w:hAnsi="Times New Roman" w:cs="Times New Roman"/>
          <w:sz w:val="24"/>
          <w:szCs w:val="24"/>
        </w:rPr>
        <w:t xml:space="preserve"> Размер субсидии рассчитывается по формуле из расчета 500,0 тыс. руб. на одно </w:t>
      </w:r>
      <w:proofErr w:type="spellStart"/>
      <w:r w:rsidR="00740B5D" w:rsidRPr="006436A2">
        <w:rPr>
          <w:rFonts w:ascii="Times New Roman" w:hAnsi="Times New Roman" w:cs="Times New Roman"/>
          <w:sz w:val="24"/>
          <w:szCs w:val="24"/>
        </w:rPr>
        <w:t>созданое</w:t>
      </w:r>
      <w:proofErr w:type="spellEnd"/>
      <w:r w:rsidR="00740B5D" w:rsidRPr="006436A2">
        <w:rPr>
          <w:rFonts w:ascii="Times New Roman" w:hAnsi="Times New Roman" w:cs="Times New Roman"/>
          <w:sz w:val="24"/>
          <w:szCs w:val="24"/>
        </w:rPr>
        <w:t xml:space="preserve"> рабочее место, но не может превышать размер затрат, указанных в пункте 2 Порядка. </w:t>
      </w:r>
    </w:p>
    <w:p w14:paraId="0681AA80" w14:textId="77777777" w:rsidR="00740B5D" w:rsidRPr="006436A2" w:rsidRDefault="00740B5D" w:rsidP="00586474">
      <w:pPr>
        <w:pStyle w:val="ConsPlusNormal"/>
        <w:ind w:firstLine="709"/>
        <w:jc w:val="center"/>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w:t>
      </w:r>
      <w:r w:rsidRPr="006436A2">
        <w:rPr>
          <w:rFonts w:ascii="Times New Roman" w:hAnsi="Times New Roman" w:cs="Times New Roman"/>
          <w:sz w:val="24"/>
          <w:szCs w:val="24"/>
          <w:lang w:val="en-US"/>
        </w:rPr>
        <w:t>K</w:t>
      </w:r>
      <w:r w:rsidRPr="006436A2">
        <w:rPr>
          <w:rFonts w:ascii="Times New Roman" w:hAnsi="Times New Roman" w:cs="Times New Roman"/>
          <w:sz w:val="24"/>
          <w:szCs w:val="24"/>
        </w:rPr>
        <w:t>*500.0 тыс. руб. где,</w:t>
      </w:r>
    </w:p>
    <w:p w14:paraId="3776ADA4" w14:textId="77777777" w:rsidR="00740B5D" w:rsidRPr="006436A2" w:rsidRDefault="00740B5D"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 сумма субсидии;</w:t>
      </w:r>
    </w:p>
    <w:p w14:paraId="5EF04ECF" w14:textId="77777777" w:rsidR="00740B5D" w:rsidRPr="006436A2" w:rsidRDefault="00740B5D"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 – количество созданных рабочих мест.</w:t>
      </w:r>
    </w:p>
    <w:p w14:paraId="440C3A0F" w14:textId="77777777" w:rsidR="00740B5D" w:rsidRPr="006436A2" w:rsidRDefault="00740B5D"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1,5 млн. рублей на один субъект малого и среднего предпринимательства, крестьянское (фермерское) хозяйство, сельскохозяйственный потребительский кооператив. </w:t>
      </w:r>
    </w:p>
    <w:p w14:paraId="521B6D3F" w14:textId="78BCA091" w:rsidR="00FB0FF3" w:rsidRPr="006436A2" w:rsidRDefault="00740B5D"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4. </w:t>
      </w:r>
      <w:r w:rsidR="00FB0FF3" w:rsidRPr="006436A2">
        <w:rPr>
          <w:rFonts w:ascii="Times New Roman" w:hAnsi="Times New Roman" w:cs="Times New Roman"/>
          <w:sz w:val="24"/>
          <w:szCs w:val="24"/>
        </w:rPr>
        <w:t>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14:paraId="013AD81E"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48"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49819C4A"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w:t>
      </w:r>
    </w:p>
    <w:p w14:paraId="0C558EDD"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9567A45"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54B426F9"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E47FC7F"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не имеющим задолженности по заработной плате перед наемными работниками;</w:t>
      </w:r>
    </w:p>
    <w:p w14:paraId="4AAE460A"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осуществляющим деятельность в сфере производства товаров (работ, услуг).</w:t>
      </w:r>
    </w:p>
    <w:p w14:paraId="1AC1C66D" w14:textId="33755BD5"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Ответственность за соблюдение вышеуказанных положений и достоверность </w:t>
      </w:r>
      <w:r w:rsidRPr="006436A2">
        <w:rPr>
          <w:rFonts w:ascii="Times New Roman" w:hAnsi="Times New Roman" w:cs="Times New Roman"/>
          <w:sz w:val="24"/>
          <w:szCs w:val="24"/>
        </w:rPr>
        <w:lastRenderedPageBreak/>
        <w:t>представляемых сведений несут субъекты малого и среднего предпринимательства в соответствии с законодательством Российской Федерации.</w:t>
      </w:r>
    </w:p>
    <w:p w14:paraId="6ECE9CA2" w14:textId="77777777" w:rsidR="006F303F" w:rsidRDefault="00FB0FF3" w:rsidP="006F303F">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Субъекты малого и среднего предпринимательства представляют в управление организационной и кадровой работы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управление организационной и кадровой работы) следующие документы:</w:t>
      </w:r>
    </w:p>
    <w:p w14:paraId="169E1052" w14:textId="79616494" w:rsidR="00FB0FF3" w:rsidRPr="006436A2" w:rsidRDefault="00FB0FF3" w:rsidP="006F303F">
      <w:pPr>
        <w:pStyle w:val="ConsPlusNormal"/>
        <w:ind w:firstLine="709"/>
        <w:jc w:val="both"/>
        <w:rPr>
          <w:rFonts w:ascii="Times New Roman" w:hAnsi="Times New Roman" w:cs="Times New Roman"/>
          <w:sz w:val="24"/>
          <w:szCs w:val="24"/>
        </w:rPr>
      </w:pPr>
      <w:r w:rsidRPr="006F303F">
        <w:rPr>
          <w:rFonts w:ascii="Times New Roman" w:hAnsi="Times New Roman" w:cs="Times New Roman"/>
          <w:sz w:val="24"/>
          <w:szCs w:val="24"/>
        </w:rPr>
        <w:t xml:space="preserve">1) </w:t>
      </w:r>
      <w:r w:rsidR="006F303F">
        <w:rPr>
          <w:rFonts w:ascii="Times New Roman" w:eastAsia="Courier New CYR" w:hAnsi="Times New Roman" w:cs="Times New Roman"/>
          <w:sz w:val="24"/>
          <w:szCs w:val="24"/>
          <w:shd w:val="clear" w:color="auto" w:fill="FFFFFF"/>
        </w:rPr>
        <w:t>з</w:t>
      </w:r>
      <w:r w:rsidR="006F303F" w:rsidRPr="006F303F">
        <w:rPr>
          <w:rFonts w:ascii="Times New Roman" w:eastAsia="Courier New CYR" w:hAnsi="Times New Roman" w:cs="Times New Roman"/>
          <w:sz w:val="24"/>
          <w:szCs w:val="24"/>
          <w:shd w:val="clear" w:color="auto" w:fill="FFFFFF"/>
        </w:rPr>
        <w:t>аявка на получение финансовой поддержки</w:t>
      </w:r>
      <w:r w:rsidR="006F303F" w:rsidRPr="006F303F">
        <w:rPr>
          <w:rFonts w:ascii="Times New Roman" w:eastAsia="Courier New CYR" w:hAnsi="Times New Roman" w:cs="Times New Roman"/>
          <w:b/>
          <w:bCs/>
          <w:sz w:val="24"/>
          <w:szCs w:val="24"/>
          <w:shd w:val="clear" w:color="auto" w:fill="FFFFFF"/>
        </w:rPr>
        <w:t xml:space="preserve"> -</w:t>
      </w:r>
      <w:r w:rsidR="006F303F">
        <w:rPr>
          <w:rFonts w:ascii="Times New Roman" w:eastAsia="Courier New CYR" w:hAnsi="Times New Roman" w:cs="Times New Roman"/>
          <w:b/>
          <w:bCs/>
          <w:sz w:val="24"/>
          <w:szCs w:val="24"/>
          <w:shd w:val="clear" w:color="auto" w:fill="FFFFFF"/>
        </w:rPr>
        <w:t xml:space="preserve"> </w:t>
      </w:r>
      <w:r w:rsidR="006F303F" w:rsidRPr="006F303F">
        <w:rPr>
          <w:rFonts w:ascii="Times New Roman" w:hAnsi="Times New Roman" w:cs="Times New Roman"/>
          <w:sz w:val="24"/>
          <w:szCs w:val="24"/>
        </w:rPr>
        <w:t xml:space="preserve">на субсидирование субъектам малого и среднего предпринимательства </w:t>
      </w:r>
      <w:r w:rsidRPr="006F303F">
        <w:rPr>
          <w:rFonts w:ascii="Times New Roman" w:hAnsi="Times New Roman" w:cs="Times New Roman"/>
          <w:sz w:val="24"/>
          <w:szCs w:val="24"/>
        </w:rPr>
        <w:t>по форме согласно приложению 3 к программе</w:t>
      </w:r>
      <w:r w:rsidRPr="006436A2">
        <w:rPr>
          <w:rFonts w:ascii="Times New Roman" w:hAnsi="Times New Roman" w:cs="Times New Roman"/>
          <w:sz w:val="24"/>
          <w:szCs w:val="24"/>
        </w:rPr>
        <w:t>;</w:t>
      </w:r>
    </w:p>
    <w:p w14:paraId="48E4D355"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0D8C50E7"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5B086C68"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6D33BE5A" w14:textId="764C2E3D"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5) копию договора купли-продажи </w:t>
      </w:r>
      <w:r w:rsidR="007E7159" w:rsidRPr="006436A2">
        <w:rPr>
          <w:rFonts w:ascii="Times New Roman" w:hAnsi="Times New Roman" w:cs="Times New Roman"/>
          <w:sz w:val="24"/>
          <w:szCs w:val="24"/>
        </w:rPr>
        <w:t xml:space="preserve">на </w:t>
      </w:r>
      <w:r w:rsidRPr="006436A2">
        <w:rPr>
          <w:rFonts w:ascii="Times New Roman" w:hAnsi="Times New Roman" w:cs="Times New Roman"/>
          <w:sz w:val="24"/>
          <w:szCs w:val="24"/>
        </w:rPr>
        <w:t>приобретенно</w:t>
      </w:r>
      <w:r w:rsidR="007E7159" w:rsidRPr="006436A2">
        <w:rPr>
          <w:rFonts w:ascii="Times New Roman" w:hAnsi="Times New Roman" w:cs="Times New Roman"/>
          <w:sz w:val="24"/>
          <w:szCs w:val="24"/>
        </w:rPr>
        <w:t>е</w:t>
      </w:r>
      <w:r w:rsidRPr="006436A2">
        <w:rPr>
          <w:rFonts w:ascii="Times New Roman" w:hAnsi="Times New Roman" w:cs="Times New Roman"/>
          <w:sz w:val="24"/>
          <w:szCs w:val="24"/>
        </w:rPr>
        <w:t xml:space="preserve"> оборудования;</w:t>
      </w:r>
    </w:p>
    <w:p w14:paraId="751A6419" w14:textId="23BED7D9"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копию паспорта оборудовани</w:t>
      </w:r>
      <w:r w:rsidR="00E44852">
        <w:rPr>
          <w:rFonts w:ascii="Times New Roman" w:hAnsi="Times New Roman" w:cs="Times New Roman"/>
          <w:sz w:val="24"/>
          <w:szCs w:val="24"/>
        </w:rPr>
        <w:t>я</w:t>
      </w:r>
      <w:r w:rsidRPr="006436A2">
        <w:rPr>
          <w:rFonts w:ascii="Times New Roman" w:hAnsi="Times New Roman" w:cs="Times New Roman"/>
          <w:sz w:val="24"/>
          <w:szCs w:val="24"/>
        </w:rPr>
        <w:t>, приобретаемого в рамках договора, с предъявлением оригинала для заверения специалистом, осуществляющим регистрацию заявки, или заверенную нотариально.</w:t>
      </w:r>
    </w:p>
    <w:p w14:paraId="107F1862" w14:textId="1E94210C"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7)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w:t>
      </w:r>
      <w:r w:rsidR="004D37C2">
        <w:rPr>
          <w:rFonts w:ascii="Times New Roman" w:hAnsi="Times New Roman" w:cs="Times New Roman"/>
          <w:sz w:val="24"/>
          <w:szCs w:val="24"/>
        </w:rPr>
        <w:t xml:space="preserve">товарные и кассовые чеки, </w:t>
      </w:r>
      <w:r w:rsidRPr="006436A2">
        <w:rPr>
          <w:rFonts w:ascii="Times New Roman" w:hAnsi="Times New Roman" w:cs="Times New Roman"/>
          <w:sz w:val="24"/>
          <w:szCs w:val="24"/>
        </w:rPr>
        <w:t>платежных поручений, инкассовых поручений, платежных требований, платежных ордеров с оригинальной отметкой банка и бухгалтерские документы, подтверждающие постановку на баланс указанного оборудования</w:t>
      </w:r>
      <w:r w:rsidR="00622B83">
        <w:rPr>
          <w:rFonts w:ascii="Times New Roman" w:hAnsi="Times New Roman" w:cs="Times New Roman"/>
          <w:sz w:val="24"/>
          <w:szCs w:val="24"/>
        </w:rPr>
        <w:t xml:space="preserve"> или гарантийное письмо о его постановке </w:t>
      </w:r>
      <w:r w:rsidR="00622B83" w:rsidRPr="006436A2">
        <w:rPr>
          <w:rFonts w:ascii="Times New Roman" w:hAnsi="Times New Roman" w:cs="Times New Roman"/>
          <w:sz w:val="24"/>
          <w:szCs w:val="24"/>
        </w:rPr>
        <w:t xml:space="preserve">на баланс </w:t>
      </w:r>
      <w:r w:rsidR="00622B83">
        <w:rPr>
          <w:rFonts w:ascii="Times New Roman" w:hAnsi="Times New Roman" w:cs="Times New Roman"/>
          <w:sz w:val="24"/>
          <w:szCs w:val="24"/>
        </w:rPr>
        <w:t>при поступлении от продавца</w:t>
      </w:r>
      <w:r w:rsidRPr="006436A2">
        <w:rPr>
          <w:rFonts w:ascii="Times New Roman" w:hAnsi="Times New Roman" w:cs="Times New Roman"/>
          <w:sz w:val="24"/>
          <w:szCs w:val="24"/>
        </w:rPr>
        <w:t>.;</w:t>
      </w:r>
    </w:p>
    <w:p w14:paraId="76D72078"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технико-экономическое </w:t>
      </w:r>
      <w:hyperlink w:anchor="P3365" w:history="1">
        <w:r w:rsidRPr="006436A2">
          <w:rPr>
            <w:rFonts w:ascii="Times New Roman" w:hAnsi="Times New Roman" w:cs="Times New Roman"/>
            <w:sz w:val="24"/>
            <w:szCs w:val="24"/>
          </w:rPr>
          <w:t>обоснование</w:t>
        </w:r>
      </w:hyperlink>
      <w:r w:rsidRPr="006436A2">
        <w:rPr>
          <w:rFonts w:ascii="Times New Roman" w:hAnsi="Times New Roman" w:cs="Times New Roman"/>
          <w:sz w:val="24"/>
          <w:szCs w:val="24"/>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14:paraId="360596A0"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Документы, указанные в подпунктах 5-7, заверяются субъектом малого и среднего предпринимательства (с предъявлением оригинала) или нотариально.</w:t>
      </w:r>
    </w:p>
    <w:p w14:paraId="0F705BDC"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Заявка на получение субсидии представляются в администрацию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6480B154"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381FDC60" w14:textId="1227321A" w:rsidR="00FB0FF3" w:rsidRPr="006436A2" w:rsidRDefault="00D81863" w:rsidP="005864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B0FF3" w:rsidRPr="006436A2">
        <w:rPr>
          <w:rFonts w:ascii="Times New Roman" w:hAnsi="Times New Roman" w:cs="Times New Roman"/>
          <w:sz w:val="24"/>
          <w:szCs w:val="24"/>
        </w:rPr>
        <w:t>. Управление организационной и кадровой работы администрации МО МР «</w:t>
      </w:r>
      <w:proofErr w:type="spellStart"/>
      <w:r w:rsidR="00FB0FF3" w:rsidRPr="006436A2">
        <w:rPr>
          <w:rFonts w:ascii="Times New Roman" w:hAnsi="Times New Roman" w:cs="Times New Roman"/>
          <w:sz w:val="24"/>
          <w:szCs w:val="24"/>
        </w:rPr>
        <w:t>Сыктывдинский</w:t>
      </w:r>
      <w:proofErr w:type="spellEnd"/>
      <w:r w:rsidR="00FB0FF3" w:rsidRPr="006436A2">
        <w:rPr>
          <w:rFonts w:ascii="Times New Roman" w:hAnsi="Times New Roman" w:cs="Times New Roman"/>
          <w:sz w:val="24"/>
          <w:szCs w:val="24"/>
        </w:rPr>
        <w:t>» регистрирует заявку в день поступления и направляет её в отдел экономического развития администрации МО МР «</w:t>
      </w:r>
      <w:proofErr w:type="spellStart"/>
      <w:r w:rsidR="00FB0FF3" w:rsidRPr="006436A2">
        <w:rPr>
          <w:rFonts w:ascii="Times New Roman" w:hAnsi="Times New Roman" w:cs="Times New Roman"/>
          <w:sz w:val="24"/>
          <w:szCs w:val="24"/>
        </w:rPr>
        <w:t>Сыктывдинский</w:t>
      </w:r>
      <w:proofErr w:type="spellEnd"/>
      <w:r w:rsidR="00FB0FF3" w:rsidRPr="006436A2">
        <w:rPr>
          <w:rFonts w:ascii="Times New Roman" w:hAnsi="Times New Roman" w:cs="Times New Roman"/>
          <w:sz w:val="24"/>
          <w:szCs w:val="24"/>
        </w:rPr>
        <w:t xml:space="preserve">» (далее - отдел экономического развития). </w:t>
      </w:r>
    </w:p>
    <w:p w14:paraId="39562831"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(далее - Комиссия).</w:t>
      </w:r>
    </w:p>
    <w:p w14:paraId="3950A70F"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14:paraId="6625BA52" w14:textId="65244D28" w:rsidR="00FB0FF3" w:rsidRPr="006436A2" w:rsidRDefault="00D81863" w:rsidP="005864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FB0FF3" w:rsidRPr="006436A2">
        <w:rPr>
          <w:rFonts w:ascii="Times New Roman" w:hAnsi="Times New Roman" w:cs="Times New Roman"/>
          <w:sz w:val="24"/>
          <w:szCs w:val="24"/>
        </w:rPr>
        <w:t xml:space="preserve">. </w:t>
      </w:r>
      <w:r w:rsidR="007E7159" w:rsidRPr="006436A2">
        <w:rPr>
          <w:rFonts w:ascii="Times New Roman" w:hAnsi="Times New Roman" w:cs="Times New Roman"/>
          <w:sz w:val="24"/>
          <w:szCs w:val="24"/>
        </w:rPr>
        <w:t>С</w:t>
      </w:r>
      <w:r w:rsidR="00FB0FF3" w:rsidRPr="006436A2">
        <w:rPr>
          <w:rFonts w:ascii="Times New Roman" w:hAnsi="Times New Roman" w:cs="Times New Roman"/>
          <w:sz w:val="24"/>
          <w:szCs w:val="24"/>
        </w:rPr>
        <w:t xml:space="preserve">остав Комиссии и регламент ее работы представлены в приложении </w:t>
      </w:r>
      <w:hyperlink w:anchor="P1858" w:history="1">
        <w:r w:rsidR="00FB0FF3" w:rsidRPr="006436A2">
          <w:rPr>
            <w:rFonts w:ascii="Times New Roman" w:hAnsi="Times New Roman" w:cs="Times New Roman"/>
            <w:sz w:val="24"/>
            <w:szCs w:val="24"/>
          </w:rPr>
          <w:t>4</w:t>
        </w:r>
      </w:hyperlink>
      <w:r w:rsidR="00FB0FF3" w:rsidRPr="006436A2">
        <w:rPr>
          <w:rFonts w:ascii="Times New Roman" w:hAnsi="Times New Roman" w:cs="Times New Roman"/>
          <w:sz w:val="24"/>
          <w:szCs w:val="24"/>
        </w:rPr>
        <w:t xml:space="preserve"> к программе.</w:t>
      </w:r>
    </w:p>
    <w:p w14:paraId="5069CDC1" w14:textId="66F55454" w:rsidR="00FB0FF3" w:rsidRPr="006436A2" w:rsidRDefault="00D81863" w:rsidP="005864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FB0FF3" w:rsidRPr="006436A2">
        <w:rPr>
          <w:rFonts w:ascii="Times New Roman" w:hAnsi="Times New Roman" w:cs="Times New Roman"/>
          <w:sz w:val="24"/>
          <w:szCs w:val="24"/>
        </w:rPr>
        <w:t xml:space="preserve">.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49" w:history="1">
        <w:r w:rsidR="00FB0FF3" w:rsidRPr="006436A2">
          <w:rPr>
            <w:rFonts w:ascii="Times New Roman" w:hAnsi="Times New Roman" w:cs="Times New Roman"/>
            <w:sz w:val="24"/>
            <w:szCs w:val="24"/>
          </w:rPr>
          <w:t>законом</w:t>
        </w:r>
      </w:hyperlink>
      <w:r w:rsidR="00FB0FF3" w:rsidRPr="006436A2">
        <w:rPr>
          <w:rFonts w:ascii="Times New Roman" w:hAnsi="Times New Roman" w:cs="Times New Roman"/>
          <w:sz w:val="24"/>
          <w:szCs w:val="24"/>
        </w:rPr>
        <w:t xml:space="preserve"> и настоящим Порядком, в срок не более трех рабочих дней со дня поступления документов в Комиссию.</w:t>
      </w:r>
    </w:p>
    <w:p w14:paraId="06074985" w14:textId="5D4D2533" w:rsidR="00FB0FF3" w:rsidRPr="006436A2" w:rsidRDefault="00D81863" w:rsidP="005864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FB0FF3" w:rsidRPr="006436A2">
        <w:rPr>
          <w:rFonts w:ascii="Times New Roman" w:hAnsi="Times New Roman" w:cs="Times New Roman"/>
          <w:sz w:val="24"/>
          <w:szCs w:val="24"/>
        </w:rPr>
        <w:t xml:space="preserve">. Решение Комиссии о соответствии (несоответствии) заявителя условиям предоставления субсидии и требованиям, установленным Федеральным </w:t>
      </w:r>
      <w:hyperlink r:id="rId50" w:history="1">
        <w:r w:rsidR="00FB0FF3" w:rsidRPr="006436A2">
          <w:rPr>
            <w:rFonts w:ascii="Times New Roman" w:hAnsi="Times New Roman" w:cs="Times New Roman"/>
            <w:sz w:val="24"/>
            <w:szCs w:val="24"/>
          </w:rPr>
          <w:t>законом</w:t>
        </w:r>
      </w:hyperlink>
      <w:r w:rsidR="00FB0FF3" w:rsidRPr="006436A2">
        <w:rPr>
          <w:rFonts w:ascii="Times New Roman" w:hAnsi="Times New Roman" w:cs="Times New Roman"/>
          <w:sz w:val="24"/>
          <w:szCs w:val="24"/>
        </w:rPr>
        <w:t xml:space="preserve"> и настоящим Порядком, оформляется протоколом, который готовится секретарем комиссии срок не более 5 рабочих дней и подписывается председательствующим комиссии.</w:t>
      </w:r>
    </w:p>
    <w:p w14:paraId="609C3613" w14:textId="7BBF32BA"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sidR="00D81863">
        <w:rPr>
          <w:rFonts w:ascii="Times New Roman" w:hAnsi="Times New Roman" w:cs="Times New Roman"/>
          <w:sz w:val="24"/>
          <w:szCs w:val="24"/>
        </w:rPr>
        <w:t>0</w:t>
      </w:r>
      <w:r w:rsidRPr="006436A2">
        <w:rPr>
          <w:rFonts w:ascii="Times New Roman" w:hAnsi="Times New Roman" w:cs="Times New Roman"/>
          <w:sz w:val="24"/>
          <w:szCs w:val="24"/>
        </w:rPr>
        <w:t>. На основании протокола Комиссии руководитель администраци</w:t>
      </w:r>
      <w:r w:rsidR="00E44852">
        <w:rPr>
          <w:rFonts w:ascii="Times New Roman" w:hAnsi="Times New Roman" w:cs="Times New Roman"/>
          <w:sz w:val="24"/>
          <w:szCs w:val="24"/>
        </w:rPr>
        <w:t>и</w:t>
      </w:r>
      <w:r w:rsidRPr="006436A2">
        <w:rPr>
          <w:rFonts w:ascii="Times New Roman" w:hAnsi="Times New Roman" w:cs="Times New Roman"/>
          <w:sz w:val="24"/>
          <w:szCs w:val="24"/>
        </w:rPr>
        <w:t xml:space="preserve"> муниципального района</w:t>
      </w:r>
      <w:r w:rsidR="00E44852">
        <w:rPr>
          <w:rFonts w:ascii="Times New Roman" w:hAnsi="Times New Roman" w:cs="Times New Roman"/>
          <w:sz w:val="24"/>
          <w:szCs w:val="24"/>
        </w:rPr>
        <w:t xml:space="preserve"> или лицо его замещающее</w:t>
      </w:r>
      <w:r w:rsidRPr="006436A2">
        <w:rPr>
          <w:rFonts w:ascii="Times New Roman" w:hAnsi="Times New Roman" w:cs="Times New Roman"/>
          <w:sz w:val="24"/>
          <w:szCs w:val="24"/>
        </w:rPr>
        <w:t xml:space="preserve"> в срок не более 5 рабочих дней со дня его подписания принимает решение о предоставлении субсидии на приобретение оборудования.</w:t>
      </w:r>
    </w:p>
    <w:p w14:paraId="63D37109" w14:textId="2386073B" w:rsidR="00FB0FF3" w:rsidRPr="006436A2" w:rsidRDefault="00E44852" w:rsidP="005864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оказании финансовой поддержки должно быть отказано</w:t>
      </w:r>
      <w:r w:rsidR="00FB0FF3" w:rsidRPr="006436A2">
        <w:rPr>
          <w:rFonts w:ascii="Times New Roman" w:hAnsi="Times New Roman" w:cs="Times New Roman"/>
          <w:sz w:val="24"/>
          <w:szCs w:val="24"/>
        </w:rPr>
        <w:t xml:space="preserve"> в следующих случаях:</w:t>
      </w:r>
    </w:p>
    <w:p w14:paraId="41A442F5"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документы, определенные Порядком, или представлены недостоверные сведения и документы;</w:t>
      </w:r>
    </w:p>
    <w:p w14:paraId="55A97EEE"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627746B4"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 при этом поддержка в рамках одного и того же договора (сделки) считается аналогичной;</w:t>
      </w:r>
    </w:p>
    <w:p w14:paraId="14E043DB"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14:paraId="7A97E193"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14:paraId="2FB5CD5F"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6C9490D9" w14:textId="27129611"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sidR="00D81863">
        <w:rPr>
          <w:rFonts w:ascii="Times New Roman" w:hAnsi="Times New Roman" w:cs="Times New Roman"/>
          <w:sz w:val="24"/>
          <w:szCs w:val="24"/>
        </w:rPr>
        <w:t>1</w:t>
      </w:r>
      <w:r w:rsidRPr="006436A2">
        <w:rPr>
          <w:rFonts w:ascii="Times New Roman" w:hAnsi="Times New Roman" w:cs="Times New Roman"/>
          <w:sz w:val="24"/>
          <w:szCs w:val="24"/>
        </w:rPr>
        <w:t>. Субсидии предоставляются на основании</w:t>
      </w:r>
      <w:r w:rsidR="007E7159" w:rsidRPr="006436A2">
        <w:rPr>
          <w:rFonts w:ascii="Times New Roman" w:hAnsi="Times New Roman" w:cs="Times New Roman"/>
          <w:sz w:val="24"/>
          <w:szCs w:val="24"/>
        </w:rPr>
        <w:t xml:space="preserve"> Соглашения (д</w:t>
      </w:r>
      <w:r w:rsidRPr="006436A2">
        <w:rPr>
          <w:rFonts w:ascii="Times New Roman" w:hAnsi="Times New Roman" w:cs="Times New Roman"/>
          <w:sz w:val="24"/>
          <w:szCs w:val="24"/>
        </w:rPr>
        <w:t>оговора</w:t>
      </w:r>
      <w:r w:rsidR="007E7159" w:rsidRPr="006436A2">
        <w:rPr>
          <w:rFonts w:ascii="Times New Roman" w:hAnsi="Times New Roman" w:cs="Times New Roman"/>
          <w:sz w:val="24"/>
          <w:szCs w:val="24"/>
        </w:rPr>
        <w:t>)</w:t>
      </w:r>
      <w:r w:rsidRPr="006436A2">
        <w:rPr>
          <w:rFonts w:ascii="Times New Roman" w:hAnsi="Times New Roman" w:cs="Times New Roman"/>
          <w:sz w:val="24"/>
          <w:szCs w:val="24"/>
        </w:rPr>
        <w:t xml:space="preserve"> о предоставлении субсидий (далее - </w:t>
      </w:r>
      <w:r w:rsidR="00D81863">
        <w:rPr>
          <w:rFonts w:ascii="Times New Roman" w:hAnsi="Times New Roman" w:cs="Times New Roman"/>
          <w:sz w:val="24"/>
          <w:szCs w:val="24"/>
        </w:rPr>
        <w:t>Соглашение</w:t>
      </w:r>
      <w:r w:rsidRPr="006436A2">
        <w:rPr>
          <w:rFonts w:ascii="Times New Roman" w:hAnsi="Times New Roman" w:cs="Times New Roman"/>
          <w:sz w:val="24"/>
          <w:szCs w:val="24"/>
        </w:rPr>
        <w:t xml:space="preserve">), заключаемого между </w:t>
      </w:r>
      <w:r w:rsidR="008D0A45">
        <w:rPr>
          <w:rFonts w:ascii="Times New Roman" w:hAnsi="Times New Roman" w:cs="Times New Roman"/>
          <w:sz w:val="24"/>
          <w:szCs w:val="24"/>
        </w:rPr>
        <w:t>получателем</w:t>
      </w:r>
      <w:r w:rsidR="00E44852">
        <w:rPr>
          <w:rFonts w:ascii="Times New Roman" w:hAnsi="Times New Roman" w:cs="Times New Roman"/>
          <w:sz w:val="24"/>
          <w:szCs w:val="24"/>
        </w:rPr>
        <w:t xml:space="preserve"> субсидии</w:t>
      </w:r>
      <w:r w:rsidRPr="006436A2">
        <w:rPr>
          <w:rFonts w:ascii="Times New Roman" w:hAnsi="Times New Roman" w:cs="Times New Roman"/>
          <w:sz w:val="24"/>
          <w:szCs w:val="24"/>
        </w:rPr>
        <w:t xml:space="preserve"> 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в течение 10 рабочих дней со дня подписания </w:t>
      </w:r>
      <w:r w:rsidR="006F303F">
        <w:rPr>
          <w:rFonts w:ascii="Times New Roman" w:hAnsi="Times New Roman" w:cs="Times New Roman"/>
          <w:sz w:val="24"/>
          <w:szCs w:val="24"/>
        </w:rPr>
        <w:t>Соглашения</w:t>
      </w:r>
      <w:r w:rsidRPr="006436A2">
        <w:rPr>
          <w:rFonts w:ascii="Times New Roman" w:hAnsi="Times New Roman" w:cs="Times New Roman"/>
          <w:sz w:val="24"/>
          <w:szCs w:val="24"/>
        </w:rPr>
        <w:t xml:space="preserve">. </w:t>
      </w:r>
    </w:p>
    <w:p w14:paraId="17F4D281" w14:textId="27958B1C"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sidR="00D81863">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sidR="008D0A45">
        <w:rPr>
          <w:rFonts w:ascii="Times New Roman" w:hAnsi="Times New Roman" w:cs="Times New Roman"/>
          <w:sz w:val="24"/>
          <w:szCs w:val="24"/>
        </w:rPr>
        <w:t>,</w:t>
      </w:r>
      <w:r w:rsidR="008D0A45" w:rsidRPr="008D0A45">
        <w:rPr>
          <w:rFonts w:ascii="Times New Roman" w:hAnsi="Times New Roman" w:cs="Times New Roman"/>
          <w:sz w:val="24"/>
          <w:szCs w:val="24"/>
        </w:rPr>
        <w:t xml:space="preserve"> </w:t>
      </w:r>
      <w:r w:rsidR="008D0A45">
        <w:rPr>
          <w:rFonts w:ascii="Times New Roman" w:hAnsi="Times New Roman" w:cs="Times New Roman"/>
          <w:sz w:val="24"/>
          <w:szCs w:val="24"/>
        </w:rPr>
        <w:t xml:space="preserve">по </w:t>
      </w:r>
      <w:r w:rsidR="008D0A45" w:rsidRPr="006436A2">
        <w:rPr>
          <w:rFonts w:ascii="Times New Roman" w:hAnsi="Times New Roman" w:cs="Times New Roman"/>
          <w:sz w:val="24"/>
          <w:szCs w:val="24"/>
        </w:rPr>
        <w:t>форм</w:t>
      </w:r>
      <w:r w:rsidR="008D0A45">
        <w:rPr>
          <w:rFonts w:ascii="Times New Roman" w:hAnsi="Times New Roman" w:cs="Times New Roman"/>
          <w:sz w:val="24"/>
          <w:szCs w:val="24"/>
        </w:rPr>
        <w:t>е,</w:t>
      </w:r>
      <w:r w:rsidR="008D0A45" w:rsidRPr="006436A2">
        <w:rPr>
          <w:rFonts w:ascii="Times New Roman" w:hAnsi="Times New Roman" w:cs="Times New Roman"/>
          <w:sz w:val="24"/>
          <w:szCs w:val="24"/>
        </w:rPr>
        <w:t xml:space="preserve"> утвержд</w:t>
      </w:r>
      <w:r w:rsidR="008D0A45">
        <w:rPr>
          <w:rFonts w:ascii="Times New Roman" w:hAnsi="Times New Roman" w:cs="Times New Roman"/>
          <w:sz w:val="24"/>
          <w:szCs w:val="24"/>
        </w:rPr>
        <w:t>енной приказом</w:t>
      </w:r>
      <w:r w:rsidR="008D0A45" w:rsidRPr="006436A2">
        <w:rPr>
          <w:rFonts w:ascii="Times New Roman" w:hAnsi="Times New Roman" w:cs="Times New Roman"/>
          <w:sz w:val="24"/>
          <w:szCs w:val="24"/>
        </w:rPr>
        <w:t xml:space="preserve"> управлени</w:t>
      </w:r>
      <w:r w:rsidR="008D0A45">
        <w:rPr>
          <w:rFonts w:ascii="Times New Roman" w:hAnsi="Times New Roman" w:cs="Times New Roman"/>
          <w:sz w:val="24"/>
          <w:szCs w:val="24"/>
        </w:rPr>
        <w:t>я</w:t>
      </w:r>
      <w:r w:rsidR="008D0A45" w:rsidRPr="006436A2">
        <w:rPr>
          <w:rFonts w:ascii="Times New Roman" w:hAnsi="Times New Roman" w:cs="Times New Roman"/>
          <w:sz w:val="24"/>
          <w:szCs w:val="24"/>
        </w:rPr>
        <w:t xml:space="preserve"> финансов администрации МО МР «</w:t>
      </w:r>
      <w:proofErr w:type="spellStart"/>
      <w:r w:rsidR="008D0A45" w:rsidRPr="006436A2">
        <w:rPr>
          <w:rFonts w:ascii="Times New Roman" w:hAnsi="Times New Roman" w:cs="Times New Roman"/>
          <w:sz w:val="24"/>
          <w:szCs w:val="24"/>
        </w:rPr>
        <w:t>Сыктывдинский</w:t>
      </w:r>
      <w:proofErr w:type="spellEnd"/>
      <w:r w:rsidR="008D0A45" w:rsidRPr="006436A2">
        <w:rPr>
          <w:rFonts w:ascii="Times New Roman" w:hAnsi="Times New Roman" w:cs="Times New Roman"/>
          <w:sz w:val="24"/>
          <w:szCs w:val="24"/>
        </w:rPr>
        <w:t>»</w:t>
      </w:r>
      <w:r w:rsidRPr="006436A2">
        <w:rPr>
          <w:rFonts w:ascii="Times New Roman" w:hAnsi="Times New Roman" w:cs="Times New Roman"/>
          <w:sz w:val="24"/>
          <w:szCs w:val="24"/>
        </w:rPr>
        <w:t>.</w:t>
      </w:r>
    </w:p>
    <w:p w14:paraId="263C5C28" w14:textId="007C2071"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sidR="00D81863">
        <w:rPr>
          <w:rFonts w:ascii="Times New Roman" w:hAnsi="Times New Roman" w:cs="Times New Roman"/>
          <w:sz w:val="24"/>
          <w:szCs w:val="24"/>
        </w:rPr>
        <w:t>2</w:t>
      </w:r>
      <w:r w:rsidRPr="006436A2">
        <w:rPr>
          <w:rFonts w:ascii="Times New Roman" w:hAnsi="Times New Roman" w:cs="Times New Roman"/>
          <w:sz w:val="24"/>
          <w:szCs w:val="24"/>
        </w:rPr>
        <w:t>. Субсидии предоставляются в пределах лимитов бюджетных обязательств на соответствующий финансовый год. Субсидия перечисляется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74A83455" w14:textId="443CADA2"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sidR="00D81863">
        <w:rPr>
          <w:rFonts w:ascii="Times New Roman" w:hAnsi="Times New Roman" w:cs="Times New Roman"/>
          <w:sz w:val="24"/>
          <w:szCs w:val="24"/>
        </w:rPr>
        <w:t>3</w:t>
      </w:r>
      <w:r w:rsidRPr="006436A2">
        <w:rPr>
          <w:rFonts w:ascii="Times New Roman" w:hAnsi="Times New Roman" w:cs="Times New Roman"/>
          <w:sz w:val="24"/>
          <w:szCs w:val="24"/>
        </w:rPr>
        <w:t xml:space="preserve">. Отчет по использованию субсидии представляется в администрацию района </w:t>
      </w:r>
      <w:r w:rsidR="007E7159" w:rsidRPr="006436A2">
        <w:rPr>
          <w:rFonts w:ascii="Times New Roman" w:hAnsi="Times New Roman" w:cs="Times New Roman"/>
          <w:sz w:val="24"/>
          <w:szCs w:val="24"/>
        </w:rPr>
        <w:t>МО МР «</w:t>
      </w:r>
      <w:proofErr w:type="spellStart"/>
      <w:r w:rsidR="007E7159" w:rsidRPr="006436A2">
        <w:rPr>
          <w:rFonts w:ascii="Times New Roman" w:hAnsi="Times New Roman" w:cs="Times New Roman"/>
          <w:sz w:val="24"/>
          <w:szCs w:val="24"/>
        </w:rPr>
        <w:t>Сыктывдинский</w:t>
      </w:r>
      <w:proofErr w:type="spellEnd"/>
      <w:r w:rsidR="007E7159" w:rsidRPr="006436A2">
        <w:rPr>
          <w:rFonts w:ascii="Times New Roman" w:hAnsi="Times New Roman" w:cs="Times New Roman"/>
          <w:sz w:val="24"/>
          <w:szCs w:val="24"/>
        </w:rPr>
        <w:t xml:space="preserve">» </w:t>
      </w:r>
      <w:r w:rsidRPr="006436A2">
        <w:rPr>
          <w:rFonts w:ascii="Times New Roman" w:hAnsi="Times New Roman" w:cs="Times New Roman"/>
          <w:sz w:val="24"/>
          <w:szCs w:val="24"/>
        </w:rPr>
        <w:t xml:space="preserve">ежеквартально, до 15-го числа месяца, следующего за отчетным кварталом, в течении трёх лет со дня получения субсидии, по форме согласно Приложению </w:t>
      </w:r>
      <w:r w:rsidR="00D81863">
        <w:rPr>
          <w:rFonts w:ascii="Times New Roman" w:hAnsi="Times New Roman" w:cs="Times New Roman"/>
          <w:sz w:val="24"/>
          <w:szCs w:val="24"/>
        </w:rPr>
        <w:t>к Соглашению</w:t>
      </w:r>
      <w:r w:rsidRPr="006436A2">
        <w:rPr>
          <w:rFonts w:ascii="Times New Roman" w:hAnsi="Times New Roman" w:cs="Times New Roman"/>
          <w:sz w:val="24"/>
          <w:szCs w:val="24"/>
        </w:rPr>
        <w:t>.</w:t>
      </w:r>
    </w:p>
    <w:p w14:paraId="73EC9DDB" w14:textId="46BB9299"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sidR="00D81863">
        <w:rPr>
          <w:rFonts w:ascii="Times New Roman" w:hAnsi="Times New Roman" w:cs="Times New Roman"/>
          <w:sz w:val="24"/>
          <w:szCs w:val="24"/>
        </w:rPr>
        <w:t>4</w:t>
      </w:r>
      <w:r w:rsidRPr="006436A2">
        <w:rPr>
          <w:rFonts w:ascii="Times New Roman" w:hAnsi="Times New Roman" w:cs="Times New Roman"/>
          <w:sz w:val="24"/>
          <w:szCs w:val="24"/>
        </w:rPr>
        <w:t>. При выявлении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xml:space="preserve">» факта нарушения субъектами малого и среднего предпринимательства условий, установленных настоящим Порядком или </w:t>
      </w:r>
      <w:r w:rsidR="00D81863">
        <w:rPr>
          <w:rFonts w:ascii="Times New Roman" w:hAnsi="Times New Roman" w:cs="Times New Roman"/>
          <w:sz w:val="24"/>
          <w:szCs w:val="24"/>
        </w:rPr>
        <w:t>Соглашением</w:t>
      </w:r>
      <w:r w:rsidRPr="006436A2">
        <w:rPr>
          <w:rFonts w:ascii="Times New Roman" w:hAnsi="Times New Roman" w:cs="Times New Roman"/>
          <w:sz w:val="24"/>
          <w:szCs w:val="24"/>
        </w:rPr>
        <w:t xml:space="preserve"> при предоставлении субсидии, полученные бюджетные средства подлежат возврату субъектами малого и среднего предпринимательства в бюджет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 течение 10 (десяти) банковских дней со дня получения соответствующего требования о возврате субсидии.</w:t>
      </w:r>
    </w:p>
    <w:p w14:paraId="5770D9DC" w14:textId="77777777"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1F62BE24" w14:textId="4F2A66D9" w:rsidR="00FB0FF3" w:rsidRPr="006436A2" w:rsidRDefault="00FB0FF3" w:rsidP="00586474">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sidR="00D81863">
        <w:rPr>
          <w:rFonts w:ascii="Times New Roman" w:hAnsi="Times New Roman" w:cs="Times New Roman"/>
          <w:sz w:val="24"/>
          <w:szCs w:val="24"/>
        </w:rPr>
        <w:t>5</w:t>
      </w:r>
      <w:r w:rsidRPr="006436A2">
        <w:rPr>
          <w:rFonts w:ascii="Times New Roman" w:hAnsi="Times New Roman" w:cs="Times New Roman"/>
          <w:sz w:val="24"/>
          <w:szCs w:val="24"/>
        </w:rPr>
        <w:t xml:space="preserve">. Контроль за целевым использованием субсидии осуществляется </w:t>
      </w:r>
      <w:r w:rsidR="007E7159" w:rsidRPr="006436A2">
        <w:rPr>
          <w:rFonts w:ascii="Times New Roman" w:hAnsi="Times New Roman" w:cs="Times New Roman"/>
          <w:sz w:val="24"/>
          <w:szCs w:val="24"/>
        </w:rPr>
        <w:t>отделом экономического развития</w:t>
      </w:r>
      <w:r w:rsidRPr="006436A2">
        <w:rPr>
          <w:rFonts w:ascii="Times New Roman" w:hAnsi="Times New Roman" w:cs="Times New Roman"/>
          <w:sz w:val="24"/>
          <w:szCs w:val="24"/>
        </w:rPr>
        <w:t xml:space="preserve"> и </w:t>
      </w:r>
      <w:r w:rsidR="007E7159" w:rsidRPr="006436A2">
        <w:rPr>
          <w:rFonts w:ascii="Times New Roman" w:hAnsi="Times New Roman" w:cs="Times New Roman"/>
          <w:sz w:val="24"/>
          <w:szCs w:val="24"/>
        </w:rPr>
        <w:t>управлением финансов администрации МО МР «</w:t>
      </w:r>
      <w:proofErr w:type="spellStart"/>
      <w:r w:rsidR="007E7159" w:rsidRPr="006436A2">
        <w:rPr>
          <w:rFonts w:ascii="Times New Roman" w:hAnsi="Times New Roman" w:cs="Times New Roman"/>
          <w:sz w:val="24"/>
          <w:szCs w:val="24"/>
        </w:rPr>
        <w:t>Сыктывдинский</w:t>
      </w:r>
      <w:proofErr w:type="spellEnd"/>
      <w:r w:rsidR="007E7159" w:rsidRPr="006436A2">
        <w:rPr>
          <w:rFonts w:ascii="Times New Roman" w:hAnsi="Times New Roman" w:cs="Times New Roman"/>
          <w:sz w:val="24"/>
          <w:szCs w:val="24"/>
        </w:rPr>
        <w:t>»</w:t>
      </w:r>
      <w:r w:rsidRPr="006436A2">
        <w:rPr>
          <w:rFonts w:ascii="Times New Roman" w:hAnsi="Times New Roman" w:cs="Times New Roman"/>
          <w:sz w:val="24"/>
          <w:szCs w:val="24"/>
        </w:rPr>
        <w:t>.</w:t>
      </w:r>
    </w:p>
    <w:p w14:paraId="2A25302A" w14:textId="4519E092" w:rsidR="00FB0FF3" w:rsidRPr="006436A2" w:rsidRDefault="00FB0FF3" w:rsidP="00586474">
      <w:pPr>
        <w:pStyle w:val="ConsPlusNormal"/>
        <w:ind w:firstLine="709"/>
        <w:outlineLvl w:val="3"/>
        <w:rPr>
          <w:rFonts w:ascii="Times New Roman" w:hAnsi="Times New Roman" w:cs="Times New Roman"/>
          <w:sz w:val="24"/>
          <w:szCs w:val="24"/>
        </w:rPr>
      </w:pPr>
      <w:r w:rsidRPr="006436A2">
        <w:rPr>
          <w:rFonts w:ascii="Times New Roman" w:hAnsi="Times New Roman" w:cs="Times New Roman"/>
          <w:sz w:val="24"/>
          <w:szCs w:val="24"/>
        </w:rPr>
        <w:t>1</w:t>
      </w:r>
      <w:r w:rsidR="00D81863">
        <w:rPr>
          <w:rFonts w:ascii="Times New Roman" w:hAnsi="Times New Roman" w:cs="Times New Roman"/>
          <w:sz w:val="24"/>
          <w:szCs w:val="24"/>
        </w:rPr>
        <w:t>6</w:t>
      </w:r>
      <w:r w:rsidRPr="006436A2">
        <w:rPr>
          <w:rFonts w:ascii="Times New Roman" w:hAnsi="Times New Roman" w:cs="Times New Roman"/>
          <w:sz w:val="24"/>
          <w:szCs w:val="24"/>
        </w:rPr>
        <w:t>. Нормативные правовые акты, принимаемые администрацией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во исполнение настоящего Порядка, размещаются в установленном порядке на интернет-сайте администрации МО МР «</w:t>
      </w:r>
      <w:proofErr w:type="spellStart"/>
      <w:r w:rsidRPr="006436A2">
        <w:rPr>
          <w:rFonts w:ascii="Times New Roman" w:hAnsi="Times New Roman" w:cs="Times New Roman"/>
          <w:sz w:val="24"/>
          <w:szCs w:val="24"/>
        </w:rPr>
        <w:t>Сыктывдинский</w:t>
      </w:r>
      <w:proofErr w:type="spellEnd"/>
      <w:r w:rsidRPr="006436A2">
        <w:rPr>
          <w:rFonts w:ascii="Times New Roman" w:hAnsi="Times New Roman" w:cs="Times New Roman"/>
          <w:sz w:val="24"/>
          <w:szCs w:val="24"/>
        </w:rPr>
        <w:t>» http://</w:t>
      </w:r>
      <w:r w:rsidRPr="006436A2">
        <w:rPr>
          <w:rFonts w:ascii="Times New Roman" w:hAnsi="Times New Roman" w:cs="Times New Roman"/>
          <w:sz w:val="24"/>
          <w:szCs w:val="24"/>
          <w:shd w:val="clear" w:color="auto" w:fill="FFFFFF"/>
        </w:rPr>
        <w:t xml:space="preserve"> syktyvdin.ru </w:t>
      </w:r>
      <w:r w:rsidRPr="006436A2">
        <w:rPr>
          <w:rFonts w:ascii="Times New Roman" w:hAnsi="Times New Roman" w:cs="Times New Roman"/>
          <w:sz w:val="24"/>
          <w:szCs w:val="24"/>
        </w:rPr>
        <w:t>в течение трех рабочих дней со дня их принятия.</w:t>
      </w:r>
    </w:p>
    <w:p w14:paraId="6FB580DD" w14:textId="4A863EE4" w:rsidR="00FB0FF3" w:rsidRPr="006436A2" w:rsidRDefault="00FB0FF3" w:rsidP="00FB0FF3">
      <w:pPr>
        <w:pStyle w:val="ConsPlusNormal"/>
        <w:jc w:val="right"/>
        <w:outlineLvl w:val="3"/>
        <w:rPr>
          <w:rFonts w:ascii="Times New Roman" w:hAnsi="Times New Roman" w:cs="Times New Roman"/>
          <w:sz w:val="24"/>
          <w:szCs w:val="24"/>
        </w:rPr>
      </w:pPr>
    </w:p>
    <w:p w14:paraId="1B279409" w14:textId="77777777" w:rsidR="007E7159" w:rsidRPr="006436A2" w:rsidRDefault="007E7159" w:rsidP="00FB0FF3">
      <w:pPr>
        <w:pStyle w:val="ConsPlusNormal"/>
        <w:jc w:val="right"/>
        <w:outlineLvl w:val="3"/>
        <w:rPr>
          <w:rFonts w:ascii="Times New Roman" w:hAnsi="Times New Roman" w:cs="Times New Roman"/>
          <w:sz w:val="24"/>
          <w:szCs w:val="24"/>
        </w:rPr>
      </w:pPr>
    </w:p>
    <w:p w14:paraId="211D94AD" w14:textId="77777777" w:rsidR="00FB0FF3" w:rsidRPr="006436A2" w:rsidRDefault="00FB0FF3" w:rsidP="00FB0FF3">
      <w:pPr>
        <w:pStyle w:val="ConsPlusNormal"/>
        <w:jc w:val="right"/>
        <w:outlineLvl w:val="3"/>
        <w:rPr>
          <w:rFonts w:ascii="Times New Roman" w:hAnsi="Times New Roman" w:cs="Times New Roman"/>
          <w:sz w:val="24"/>
          <w:szCs w:val="24"/>
        </w:rPr>
      </w:pPr>
      <w:r w:rsidRPr="006436A2">
        <w:rPr>
          <w:rFonts w:ascii="Times New Roman" w:hAnsi="Times New Roman" w:cs="Times New Roman"/>
          <w:sz w:val="24"/>
          <w:szCs w:val="24"/>
        </w:rPr>
        <w:t>Приложение к Порядку</w:t>
      </w:r>
    </w:p>
    <w:p w14:paraId="06DD6407" w14:textId="77777777" w:rsidR="00FB0FF3" w:rsidRPr="006436A2" w:rsidRDefault="00FB0FF3" w:rsidP="00FB0FF3">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w:t>
      </w:r>
    </w:p>
    <w:p w14:paraId="76531657" w14:textId="77777777" w:rsidR="00FB0FF3" w:rsidRPr="006436A2" w:rsidRDefault="00FB0FF3" w:rsidP="00FB0FF3">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субъектов малого и среднего предпринимательства</w:t>
      </w:r>
    </w:p>
    <w:p w14:paraId="6C8CF17A" w14:textId="77777777" w:rsidR="00FB0FF3" w:rsidRPr="006436A2" w:rsidRDefault="00FB0FF3" w:rsidP="00FB0FF3">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на приобретение оборудования</w:t>
      </w:r>
    </w:p>
    <w:p w14:paraId="7618C87B" w14:textId="77777777" w:rsidR="00FB0FF3" w:rsidRPr="006436A2" w:rsidRDefault="00FB0FF3" w:rsidP="00FB0FF3">
      <w:pPr>
        <w:pStyle w:val="ConsPlusNormal"/>
        <w:rPr>
          <w:rFonts w:ascii="Times New Roman" w:hAnsi="Times New Roman" w:cs="Times New Roman"/>
        </w:rPr>
      </w:pPr>
    </w:p>
    <w:p w14:paraId="2FD01DEE" w14:textId="77777777" w:rsidR="00FB0FF3" w:rsidRPr="006436A2" w:rsidRDefault="00FB0FF3" w:rsidP="00FB0FF3">
      <w:pPr>
        <w:pStyle w:val="ConsPlusNonformat"/>
        <w:jc w:val="center"/>
        <w:rPr>
          <w:rFonts w:ascii="Times New Roman" w:hAnsi="Times New Roman" w:cs="Times New Roman"/>
          <w:b/>
          <w:sz w:val="24"/>
          <w:szCs w:val="24"/>
        </w:rPr>
      </w:pPr>
      <w:bookmarkStart w:id="21" w:name="P3365"/>
      <w:bookmarkEnd w:id="21"/>
      <w:r w:rsidRPr="006436A2">
        <w:rPr>
          <w:rFonts w:ascii="Times New Roman" w:hAnsi="Times New Roman" w:cs="Times New Roman"/>
          <w:b/>
          <w:sz w:val="24"/>
          <w:szCs w:val="24"/>
        </w:rPr>
        <w:t>Технико-экономическое обоснование</w:t>
      </w:r>
    </w:p>
    <w:p w14:paraId="5E19080E" w14:textId="77777777" w:rsidR="00FB0FF3" w:rsidRPr="006436A2" w:rsidRDefault="00FB0FF3" w:rsidP="00FB0FF3">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приобретения оборудования в целях создания и (или) развития</w:t>
      </w:r>
    </w:p>
    <w:p w14:paraId="0156DDB4" w14:textId="77777777" w:rsidR="00FB0FF3" w:rsidRPr="006436A2" w:rsidRDefault="00FB0FF3" w:rsidP="00FB0FF3">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либо модернизации производства товаров (работ, услуг)</w:t>
      </w:r>
    </w:p>
    <w:p w14:paraId="7C83E2FB" w14:textId="77777777" w:rsidR="00FB0FF3" w:rsidRPr="006436A2" w:rsidRDefault="00FB0FF3" w:rsidP="00FB0FF3">
      <w:pPr>
        <w:pStyle w:val="ConsPlusNonformat"/>
        <w:jc w:val="both"/>
        <w:rPr>
          <w:rFonts w:ascii="Times New Roman" w:hAnsi="Times New Roman" w:cs="Times New Roman"/>
          <w:sz w:val="24"/>
          <w:szCs w:val="24"/>
        </w:rPr>
      </w:pPr>
    </w:p>
    <w:p w14:paraId="6AA7B7E9" w14:textId="23AE8419" w:rsidR="00FB0FF3" w:rsidRPr="006436A2" w:rsidRDefault="00FB0FF3" w:rsidP="00FB0FF3">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Наименование заявителя: _______________________________________________</w:t>
      </w:r>
    </w:p>
    <w:p w14:paraId="3F474D45" w14:textId="47CB7580" w:rsidR="00FB0FF3" w:rsidRPr="006436A2" w:rsidRDefault="00FB0FF3" w:rsidP="00FB0FF3">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Юридический адрес: ____________________________________________________</w:t>
      </w:r>
    </w:p>
    <w:p w14:paraId="7E376077" w14:textId="71886A68" w:rsidR="007E7159" w:rsidRPr="006436A2" w:rsidRDefault="007E7159" w:rsidP="00FB0FF3">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Почтовый </w:t>
      </w:r>
      <w:proofErr w:type="gramStart"/>
      <w:r w:rsidRPr="006436A2">
        <w:rPr>
          <w:rFonts w:ascii="Times New Roman" w:hAnsi="Times New Roman" w:cs="Times New Roman"/>
          <w:sz w:val="24"/>
          <w:szCs w:val="24"/>
        </w:rPr>
        <w:t>адрес:_</w:t>
      </w:r>
      <w:proofErr w:type="gramEnd"/>
      <w:r w:rsidRPr="006436A2">
        <w:rPr>
          <w:rFonts w:ascii="Times New Roman" w:hAnsi="Times New Roman" w:cs="Times New Roman"/>
          <w:sz w:val="24"/>
          <w:szCs w:val="24"/>
        </w:rPr>
        <w:t>_________________________________________________________</w:t>
      </w:r>
    </w:p>
    <w:p w14:paraId="2D6C31ED" w14:textId="454767A5" w:rsidR="00FB0FF3" w:rsidRPr="006436A2" w:rsidRDefault="007E7159" w:rsidP="00FB0FF3">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Т</w:t>
      </w:r>
      <w:r w:rsidR="00FB0FF3" w:rsidRPr="006436A2">
        <w:rPr>
          <w:rFonts w:ascii="Times New Roman" w:hAnsi="Times New Roman" w:cs="Times New Roman"/>
          <w:sz w:val="24"/>
          <w:szCs w:val="24"/>
        </w:rPr>
        <w:t>елефон: _____________________ Контактное лицо: _______________________</w:t>
      </w:r>
    </w:p>
    <w:p w14:paraId="22C253B6" w14:textId="23E0ED26" w:rsidR="007E7159" w:rsidRPr="006436A2" w:rsidRDefault="007E7159" w:rsidP="00FB0FF3">
      <w:pPr>
        <w:pStyle w:val="ConsPlusNonformat"/>
        <w:jc w:val="both"/>
        <w:rPr>
          <w:rFonts w:ascii="Times New Roman" w:hAnsi="Times New Roman" w:cs="Times New Roman"/>
          <w:sz w:val="24"/>
          <w:szCs w:val="24"/>
        </w:rPr>
      </w:pPr>
      <w:proofErr w:type="gramStart"/>
      <w:r w:rsidRPr="006436A2">
        <w:rPr>
          <w:rFonts w:ascii="Times New Roman" w:hAnsi="Times New Roman" w:cs="Times New Roman"/>
          <w:sz w:val="24"/>
          <w:szCs w:val="24"/>
          <w:lang w:val="en-US"/>
        </w:rPr>
        <w:t>Email</w:t>
      </w:r>
      <w:r w:rsidRPr="006436A2">
        <w:rPr>
          <w:rFonts w:ascii="Times New Roman" w:hAnsi="Times New Roman" w:cs="Times New Roman"/>
          <w:sz w:val="24"/>
          <w:szCs w:val="24"/>
        </w:rPr>
        <w:t>:_</w:t>
      </w:r>
      <w:proofErr w:type="gramEnd"/>
      <w:r w:rsidRPr="006436A2">
        <w:rPr>
          <w:rFonts w:ascii="Times New Roman" w:hAnsi="Times New Roman" w:cs="Times New Roman"/>
          <w:sz w:val="24"/>
          <w:szCs w:val="24"/>
        </w:rPr>
        <w:t>__________________________________________________________________</w:t>
      </w:r>
    </w:p>
    <w:p w14:paraId="2AC40D1E" w14:textId="77777777" w:rsidR="00FB0FF3" w:rsidRPr="006436A2" w:rsidRDefault="00FB0FF3" w:rsidP="00FB0FF3">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5"/>
        <w:gridCol w:w="4104"/>
      </w:tblGrid>
      <w:tr w:rsidR="00FB0FF3" w:rsidRPr="006436A2" w14:paraId="7FB317C6" w14:textId="77777777" w:rsidTr="00FB0FF3">
        <w:tc>
          <w:tcPr>
            <w:tcW w:w="816" w:type="dxa"/>
          </w:tcPr>
          <w:p w14:paraId="3E37FE55" w14:textId="77777777" w:rsidR="00FB0FF3" w:rsidRPr="006436A2" w:rsidRDefault="00FB0FF3" w:rsidP="00FB0FF3">
            <w:pPr>
              <w:rPr>
                <w:sz w:val="24"/>
                <w:szCs w:val="24"/>
              </w:rPr>
            </w:pPr>
            <w:r w:rsidRPr="006436A2">
              <w:rPr>
                <w:sz w:val="24"/>
                <w:szCs w:val="24"/>
              </w:rPr>
              <w:t>1.</w:t>
            </w:r>
          </w:p>
        </w:tc>
        <w:tc>
          <w:tcPr>
            <w:tcW w:w="8499" w:type="dxa"/>
            <w:gridSpan w:val="2"/>
          </w:tcPr>
          <w:p w14:paraId="0524D2D5" w14:textId="77777777" w:rsidR="00FB0FF3" w:rsidRPr="006436A2" w:rsidRDefault="00FB0FF3" w:rsidP="00FB0FF3">
            <w:pPr>
              <w:jc w:val="center"/>
              <w:rPr>
                <w:b/>
                <w:sz w:val="24"/>
                <w:szCs w:val="24"/>
              </w:rPr>
            </w:pPr>
            <w:r w:rsidRPr="006436A2">
              <w:rPr>
                <w:b/>
                <w:sz w:val="24"/>
                <w:szCs w:val="24"/>
              </w:rPr>
              <w:t>Характеристика приобретаемого оборудования</w:t>
            </w:r>
          </w:p>
          <w:p w14:paraId="70B8E195" w14:textId="77777777" w:rsidR="00FB0FF3" w:rsidRPr="006436A2" w:rsidRDefault="00FB0FF3" w:rsidP="00FB0FF3">
            <w:pPr>
              <w:jc w:val="center"/>
              <w:rPr>
                <w:sz w:val="24"/>
                <w:szCs w:val="24"/>
              </w:rPr>
            </w:pPr>
            <w:r w:rsidRPr="006436A2">
              <w:rPr>
                <w:b/>
                <w:sz w:val="24"/>
                <w:szCs w:val="24"/>
              </w:rPr>
              <w:t>(заполняется отдельно по каждому наименованию оборудования)</w:t>
            </w:r>
          </w:p>
        </w:tc>
      </w:tr>
      <w:tr w:rsidR="00FB0FF3" w:rsidRPr="006436A2" w14:paraId="6639BBEB" w14:textId="77777777" w:rsidTr="00FB0FF3">
        <w:tc>
          <w:tcPr>
            <w:tcW w:w="816" w:type="dxa"/>
          </w:tcPr>
          <w:p w14:paraId="14A3F082" w14:textId="77777777" w:rsidR="00FB0FF3" w:rsidRPr="006436A2" w:rsidRDefault="00FB0FF3" w:rsidP="00FB0FF3">
            <w:pPr>
              <w:rPr>
                <w:sz w:val="24"/>
                <w:szCs w:val="24"/>
              </w:rPr>
            </w:pPr>
            <w:r w:rsidRPr="006436A2">
              <w:rPr>
                <w:sz w:val="24"/>
                <w:szCs w:val="24"/>
              </w:rPr>
              <w:t>1.1</w:t>
            </w:r>
          </w:p>
        </w:tc>
        <w:tc>
          <w:tcPr>
            <w:tcW w:w="4395" w:type="dxa"/>
          </w:tcPr>
          <w:p w14:paraId="704E5C27" w14:textId="77777777" w:rsidR="00FB0FF3" w:rsidRPr="006436A2" w:rsidRDefault="00FB0FF3" w:rsidP="00FB0FF3">
            <w:pPr>
              <w:rPr>
                <w:sz w:val="24"/>
                <w:szCs w:val="24"/>
              </w:rPr>
            </w:pPr>
            <w:r w:rsidRPr="006436A2">
              <w:rPr>
                <w:sz w:val="24"/>
                <w:szCs w:val="24"/>
              </w:rPr>
              <w:t>Наименование приобретаемого оборудования</w:t>
            </w:r>
          </w:p>
        </w:tc>
        <w:tc>
          <w:tcPr>
            <w:tcW w:w="4104" w:type="dxa"/>
          </w:tcPr>
          <w:p w14:paraId="09323577" w14:textId="77777777" w:rsidR="00FB0FF3" w:rsidRPr="006436A2" w:rsidRDefault="00FB0FF3" w:rsidP="00FB0FF3">
            <w:pPr>
              <w:rPr>
                <w:sz w:val="24"/>
                <w:szCs w:val="24"/>
              </w:rPr>
            </w:pPr>
          </w:p>
        </w:tc>
      </w:tr>
      <w:tr w:rsidR="00FB0FF3" w:rsidRPr="006436A2" w14:paraId="1B2F0293" w14:textId="77777777" w:rsidTr="00FB0FF3">
        <w:tc>
          <w:tcPr>
            <w:tcW w:w="816" w:type="dxa"/>
          </w:tcPr>
          <w:p w14:paraId="4FEB0E39" w14:textId="77777777" w:rsidR="00FB0FF3" w:rsidRPr="006436A2" w:rsidRDefault="00FB0FF3" w:rsidP="00FB0FF3">
            <w:pPr>
              <w:rPr>
                <w:sz w:val="24"/>
                <w:szCs w:val="24"/>
              </w:rPr>
            </w:pPr>
            <w:r w:rsidRPr="006436A2">
              <w:rPr>
                <w:sz w:val="24"/>
                <w:szCs w:val="24"/>
              </w:rPr>
              <w:t>1.2</w:t>
            </w:r>
          </w:p>
        </w:tc>
        <w:tc>
          <w:tcPr>
            <w:tcW w:w="4395" w:type="dxa"/>
          </w:tcPr>
          <w:p w14:paraId="078D711C" w14:textId="77777777" w:rsidR="00FB0FF3" w:rsidRPr="006436A2" w:rsidRDefault="00FB0FF3" w:rsidP="00FB0FF3">
            <w:pPr>
              <w:rPr>
                <w:sz w:val="24"/>
                <w:szCs w:val="24"/>
              </w:rPr>
            </w:pPr>
            <w:r w:rsidRPr="006436A2">
              <w:rPr>
                <w:sz w:val="24"/>
                <w:szCs w:val="24"/>
              </w:rPr>
              <w:t>Код ОКОФ *</w:t>
            </w:r>
          </w:p>
        </w:tc>
        <w:tc>
          <w:tcPr>
            <w:tcW w:w="4104" w:type="dxa"/>
          </w:tcPr>
          <w:p w14:paraId="5838EED3" w14:textId="77777777" w:rsidR="00FB0FF3" w:rsidRPr="006436A2" w:rsidRDefault="00FB0FF3" w:rsidP="00FB0FF3">
            <w:pPr>
              <w:rPr>
                <w:sz w:val="24"/>
                <w:szCs w:val="24"/>
              </w:rPr>
            </w:pPr>
          </w:p>
        </w:tc>
      </w:tr>
      <w:tr w:rsidR="00FB0FF3" w:rsidRPr="006436A2" w14:paraId="02BE0C55" w14:textId="77777777" w:rsidTr="00FB0FF3">
        <w:tc>
          <w:tcPr>
            <w:tcW w:w="816" w:type="dxa"/>
          </w:tcPr>
          <w:p w14:paraId="758286C8" w14:textId="77777777" w:rsidR="00FB0FF3" w:rsidRPr="006436A2" w:rsidRDefault="00FB0FF3" w:rsidP="00FB0FF3">
            <w:pPr>
              <w:rPr>
                <w:sz w:val="24"/>
                <w:szCs w:val="24"/>
              </w:rPr>
            </w:pPr>
            <w:r w:rsidRPr="006436A2">
              <w:rPr>
                <w:sz w:val="24"/>
                <w:szCs w:val="24"/>
              </w:rPr>
              <w:t>1.3.</w:t>
            </w:r>
          </w:p>
        </w:tc>
        <w:tc>
          <w:tcPr>
            <w:tcW w:w="4395" w:type="dxa"/>
          </w:tcPr>
          <w:p w14:paraId="2B79AE81" w14:textId="77777777" w:rsidR="00FB0FF3" w:rsidRPr="006436A2" w:rsidRDefault="00FB0FF3" w:rsidP="00FB0FF3">
            <w:pPr>
              <w:rPr>
                <w:sz w:val="24"/>
                <w:szCs w:val="24"/>
              </w:rPr>
            </w:pPr>
            <w:r w:rsidRPr="006436A2">
              <w:rPr>
                <w:sz w:val="24"/>
                <w:szCs w:val="24"/>
              </w:rPr>
              <w:t>Количество приобретаемого оборудования, ед.</w:t>
            </w:r>
          </w:p>
        </w:tc>
        <w:tc>
          <w:tcPr>
            <w:tcW w:w="4104" w:type="dxa"/>
          </w:tcPr>
          <w:p w14:paraId="76284A79" w14:textId="77777777" w:rsidR="00FB0FF3" w:rsidRPr="006436A2" w:rsidRDefault="00FB0FF3" w:rsidP="00FB0FF3">
            <w:pPr>
              <w:rPr>
                <w:sz w:val="24"/>
                <w:szCs w:val="24"/>
              </w:rPr>
            </w:pPr>
          </w:p>
        </w:tc>
      </w:tr>
      <w:tr w:rsidR="00FB0FF3" w:rsidRPr="006436A2" w14:paraId="18B05EB1" w14:textId="77777777" w:rsidTr="00FB0FF3">
        <w:tc>
          <w:tcPr>
            <w:tcW w:w="816" w:type="dxa"/>
          </w:tcPr>
          <w:p w14:paraId="4FEBBC78" w14:textId="77777777" w:rsidR="00FB0FF3" w:rsidRPr="006436A2" w:rsidRDefault="00FB0FF3" w:rsidP="00FB0FF3">
            <w:pPr>
              <w:rPr>
                <w:sz w:val="24"/>
                <w:szCs w:val="24"/>
              </w:rPr>
            </w:pPr>
            <w:r w:rsidRPr="006436A2">
              <w:rPr>
                <w:sz w:val="24"/>
                <w:szCs w:val="24"/>
              </w:rPr>
              <w:t>1.4</w:t>
            </w:r>
          </w:p>
        </w:tc>
        <w:tc>
          <w:tcPr>
            <w:tcW w:w="4395" w:type="dxa"/>
          </w:tcPr>
          <w:p w14:paraId="21AA2C27" w14:textId="77777777" w:rsidR="00FB0FF3" w:rsidRPr="006436A2" w:rsidRDefault="00FB0FF3" w:rsidP="00FB0FF3">
            <w:pPr>
              <w:rPr>
                <w:sz w:val="24"/>
                <w:szCs w:val="24"/>
              </w:rPr>
            </w:pPr>
            <w:r w:rsidRPr="006436A2">
              <w:rPr>
                <w:sz w:val="24"/>
                <w:szCs w:val="24"/>
              </w:rPr>
              <w:t>Цена за 1 ед. оборудования, тыс. рублей</w:t>
            </w:r>
          </w:p>
        </w:tc>
        <w:tc>
          <w:tcPr>
            <w:tcW w:w="4104" w:type="dxa"/>
          </w:tcPr>
          <w:p w14:paraId="186C9582" w14:textId="77777777" w:rsidR="00FB0FF3" w:rsidRPr="006436A2" w:rsidRDefault="00FB0FF3" w:rsidP="00FB0FF3">
            <w:pPr>
              <w:rPr>
                <w:sz w:val="24"/>
                <w:szCs w:val="24"/>
              </w:rPr>
            </w:pPr>
          </w:p>
        </w:tc>
      </w:tr>
      <w:tr w:rsidR="00FB0FF3" w:rsidRPr="006436A2" w14:paraId="167F0E74" w14:textId="77777777" w:rsidTr="00FB0FF3">
        <w:tc>
          <w:tcPr>
            <w:tcW w:w="816" w:type="dxa"/>
          </w:tcPr>
          <w:p w14:paraId="412D6433" w14:textId="77777777" w:rsidR="00FB0FF3" w:rsidRPr="006436A2" w:rsidRDefault="00FB0FF3" w:rsidP="00FB0FF3">
            <w:pPr>
              <w:rPr>
                <w:sz w:val="24"/>
                <w:szCs w:val="24"/>
              </w:rPr>
            </w:pPr>
            <w:r w:rsidRPr="006436A2">
              <w:rPr>
                <w:sz w:val="24"/>
                <w:szCs w:val="24"/>
              </w:rPr>
              <w:t>1.5</w:t>
            </w:r>
          </w:p>
        </w:tc>
        <w:tc>
          <w:tcPr>
            <w:tcW w:w="4395" w:type="dxa"/>
          </w:tcPr>
          <w:p w14:paraId="0569BF57" w14:textId="77777777" w:rsidR="00FB0FF3" w:rsidRPr="006436A2" w:rsidRDefault="00FB0FF3" w:rsidP="00FB0FF3">
            <w:pPr>
              <w:rPr>
                <w:sz w:val="24"/>
                <w:szCs w:val="24"/>
              </w:rPr>
            </w:pPr>
            <w:r w:rsidRPr="006436A2">
              <w:rPr>
                <w:sz w:val="24"/>
                <w:szCs w:val="24"/>
              </w:rPr>
              <w:t>Общая стоимость оборудования, тыс. рублей</w:t>
            </w:r>
          </w:p>
        </w:tc>
        <w:tc>
          <w:tcPr>
            <w:tcW w:w="4104" w:type="dxa"/>
          </w:tcPr>
          <w:p w14:paraId="44DE12AB" w14:textId="77777777" w:rsidR="00FB0FF3" w:rsidRPr="006436A2" w:rsidRDefault="00FB0FF3" w:rsidP="00FB0FF3">
            <w:pPr>
              <w:rPr>
                <w:sz w:val="24"/>
                <w:szCs w:val="24"/>
              </w:rPr>
            </w:pPr>
          </w:p>
        </w:tc>
      </w:tr>
      <w:tr w:rsidR="00FB0FF3" w:rsidRPr="006436A2" w14:paraId="42544C31" w14:textId="77777777" w:rsidTr="00FB0FF3">
        <w:tc>
          <w:tcPr>
            <w:tcW w:w="816" w:type="dxa"/>
          </w:tcPr>
          <w:p w14:paraId="235A33EF" w14:textId="77777777" w:rsidR="00FB0FF3" w:rsidRPr="006436A2" w:rsidRDefault="00FB0FF3" w:rsidP="00FB0FF3">
            <w:pPr>
              <w:rPr>
                <w:sz w:val="24"/>
                <w:szCs w:val="24"/>
              </w:rPr>
            </w:pPr>
            <w:r w:rsidRPr="006436A2">
              <w:rPr>
                <w:sz w:val="24"/>
                <w:szCs w:val="24"/>
              </w:rPr>
              <w:t>1.6</w:t>
            </w:r>
          </w:p>
        </w:tc>
        <w:tc>
          <w:tcPr>
            <w:tcW w:w="4395" w:type="dxa"/>
          </w:tcPr>
          <w:p w14:paraId="56872FB7" w14:textId="77777777" w:rsidR="00FB0FF3" w:rsidRPr="006436A2" w:rsidRDefault="00FB0FF3" w:rsidP="00FB0FF3">
            <w:pPr>
              <w:rPr>
                <w:sz w:val="24"/>
                <w:szCs w:val="24"/>
              </w:rPr>
            </w:pPr>
            <w:r w:rsidRPr="006436A2">
              <w:rPr>
                <w:sz w:val="24"/>
                <w:szCs w:val="24"/>
              </w:rPr>
              <w:t>Источники приобретения оборудования, всего, тыс. рублей, в том числе:</w:t>
            </w:r>
          </w:p>
        </w:tc>
        <w:tc>
          <w:tcPr>
            <w:tcW w:w="4104" w:type="dxa"/>
          </w:tcPr>
          <w:p w14:paraId="1B3E5BCB" w14:textId="77777777" w:rsidR="00FB0FF3" w:rsidRPr="006436A2" w:rsidRDefault="00FB0FF3" w:rsidP="00FB0FF3">
            <w:pPr>
              <w:rPr>
                <w:sz w:val="24"/>
                <w:szCs w:val="24"/>
              </w:rPr>
            </w:pPr>
          </w:p>
        </w:tc>
      </w:tr>
      <w:tr w:rsidR="00FB0FF3" w:rsidRPr="006436A2" w14:paraId="3C977DD5" w14:textId="77777777" w:rsidTr="00FB0FF3">
        <w:tc>
          <w:tcPr>
            <w:tcW w:w="816" w:type="dxa"/>
          </w:tcPr>
          <w:p w14:paraId="36FBDEA6" w14:textId="77777777" w:rsidR="00FB0FF3" w:rsidRPr="006436A2" w:rsidRDefault="00FB0FF3" w:rsidP="00FB0FF3">
            <w:pPr>
              <w:rPr>
                <w:sz w:val="24"/>
                <w:szCs w:val="24"/>
              </w:rPr>
            </w:pPr>
            <w:r w:rsidRPr="006436A2">
              <w:rPr>
                <w:sz w:val="24"/>
                <w:szCs w:val="24"/>
              </w:rPr>
              <w:t>1.6.1</w:t>
            </w:r>
          </w:p>
        </w:tc>
        <w:tc>
          <w:tcPr>
            <w:tcW w:w="4395" w:type="dxa"/>
          </w:tcPr>
          <w:p w14:paraId="779960E4" w14:textId="77777777" w:rsidR="00FB0FF3" w:rsidRPr="006436A2" w:rsidRDefault="00FB0FF3" w:rsidP="00FB0FF3">
            <w:pPr>
              <w:rPr>
                <w:sz w:val="24"/>
                <w:szCs w:val="24"/>
              </w:rPr>
            </w:pPr>
            <w:r w:rsidRPr="006436A2">
              <w:rPr>
                <w:sz w:val="24"/>
                <w:szCs w:val="24"/>
              </w:rPr>
              <w:t>Лизинг, тыс. рублей</w:t>
            </w:r>
          </w:p>
        </w:tc>
        <w:tc>
          <w:tcPr>
            <w:tcW w:w="4104" w:type="dxa"/>
          </w:tcPr>
          <w:p w14:paraId="5226FBD2" w14:textId="77777777" w:rsidR="00FB0FF3" w:rsidRPr="006436A2" w:rsidRDefault="00FB0FF3" w:rsidP="00FB0FF3">
            <w:pPr>
              <w:rPr>
                <w:sz w:val="24"/>
                <w:szCs w:val="24"/>
              </w:rPr>
            </w:pPr>
          </w:p>
        </w:tc>
      </w:tr>
      <w:tr w:rsidR="00FB0FF3" w:rsidRPr="006436A2" w14:paraId="35F3FD68" w14:textId="77777777" w:rsidTr="00FB0FF3">
        <w:tc>
          <w:tcPr>
            <w:tcW w:w="816" w:type="dxa"/>
          </w:tcPr>
          <w:p w14:paraId="1AC3265A" w14:textId="77777777" w:rsidR="00FB0FF3" w:rsidRPr="006436A2" w:rsidRDefault="00FB0FF3" w:rsidP="00FB0FF3">
            <w:pPr>
              <w:rPr>
                <w:sz w:val="24"/>
                <w:szCs w:val="24"/>
              </w:rPr>
            </w:pPr>
            <w:r w:rsidRPr="006436A2">
              <w:rPr>
                <w:sz w:val="24"/>
                <w:szCs w:val="24"/>
              </w:rPr>
              <w:t>1.6.2</w:t>
            </w:r>
          </w:p>
        </w:tc>
        <w:tc>
          <w:tcPr>
            <w:tcW w:w="4395" w:type="dxa"/>
          </w:tcPr>
          <w:p w14:paraId="4BA31998" w14:textId="77777777" w:rsidR="00FB0FF3" w:rsidRPr="006436A2" w:rsidRDefault="00FB0FF3" w:rsidP="00FB0FF3">
            <w:pPr>
              <w:rPr>
                <w:sz w:val="24"/>
                <w:szCs w:val="24"/>
              </w:rPr>
            </w:pPr>
            <w:r w:rsidRPr="006436A2">
              <w:rPr>
                <w:sz w:val="24"/>
                <w:szCs w:val="24"/>
              </w:rPr>
              <w:t>Кредит, тыс. рублей</w:t>
            </w:r>
          </w:p>
        </w:tc>
        <w:tc>
          <w:tcPr>
            <w:tcW w:w="4104" w:type="dxa"/>
          </w:tcPr>
          <w:p w14:paraId="4B19C053" w14:textId="77777777" w:rsidR="00FB0FF3" w:rsidRPr="006436A2" w:rsidRDefault="00FB0FF3" w:rsidP="00FB0FF3">
            <w:pPr>
              <w:rPr>
                <w:sz w:val="24"/>
                <w:szCs w:val="24"/>
              </w:rPr>
            </w:pPr>
          </w:p>
        </w:tc>
      </w:tr>
      <w:tr w:rsidR="00FB0FF3" w:rsidRPr="006436A2" w14:paraId="11CB32F3" w14:textId="77777777" w:rsidTr="00FB0FF3">
        <w:tc>
          <w:tcPr>
            <w:tcW w:w="816" w:type="dxa"/>
          </w:tcPr>
          <w:p w14:paraId="6C4D3CAB" w14:textId="77777777" w:rsidR="00FB0FF3" w:rsidRPr="006436A2" w:rsidRDefault="00FB0FF3" w:rsidP="00FB0FF3">
            <w:pPr>
              <w:rPr>
                <w:sz w:val="24"/>
                <w:szCs w:val="24"/>
              </w:rPr>
            </w:pPr>
            <w:r w:rsidRPr="006436A2">
              <w:rPr>
                <w:sz w:val="24"/>
                <w:szCs w:val="24"/>
              </w:rPr>
              <w:t>1.6.3</w:t>
            </w:r>
          </w:p>
        </w:tc>
        <w:tc>
          <w:tcPr>
            <w:tcW w:w="4395" w:type="dxa"/>
          </w:tcPr>
          <w:p w14:paraId="6A1D6DAB" w14:textId="77777777" w:rsidR="00FB0FF3" w:rsidRPr="006436A2" w:rsidRDefault="00FB0FF3" w:rsidP="00FB0FF3">
            <w:pPr>
              <w:rPr>
                <w:sz w:val="24"/>
                <w:szCs w:val="24"/>
              </w:rPr>
            </w:pPr>
            <w:r w:rsidRPr="006436A2">
              <w:rPr>
                <w:sz w:val="24"/>
                <w:szCs w:val="24"/>
              </w:rPr>
              <w:t>Собственные средства, тыс. рублей</w:t>
            </w:r>
          </w:p>
        </w:tc>
        <w:tc>
          <w:tcPr>
            <w:tcW w:w="4104" w:type="dxa"/>
          </w:tcPr>
          <w:p w14:paraId="06053B93" w14:textId="77777777" w:rsidR="00FB0FF3" w:rsidRPr="006436A2" w:rsidRDefault="00FB0FF3" w:rsidP="00FB0FF3">
            <w:pPr>
              <w:rPr>
                <w:sz w:val="24"/>
                <w:szCs w:val="24"/>
              </w:rPr>
            </w:pPr>
          </w:p>
        </w:tc>
      </w:tr>
      <w:tr w:rsidR="00FB0FF3" w:rsidRPr="006436A2" w14:paraId="4BB0D20A" w14:textId="77777777" w:rsidTr="00FB0FF3">
        <w:tc>
          <w:tcPr>
            <w:tcW w:w="816" w:type="dxa"/>
          </w:tcPr>
          <w:p w14:paraId="3B6E3EC3" w14:textId="77777777" w:rsidR="00FB0FF3" w:rsidRPr="006436A2" w:rsidRDefault="00FB0FF3" w:rsidP="00FB0FF3">
            <w:pPr>
              <w:rPr>
                <w:sz w:val="24"/>
                <w:szCs w:val="24"/>
              </w:rPr>
            </w:pPr>
            <w:r w:rsidRPr="006436A2">
              <w:rPr>
                <w:sz w:val="24"/>
                <w:szCs w:val="24"/>
              </w:rPr>
              <w:t>1.7</w:t>
            </w:r>
          </w:p>
        </w:tc>
        <w:tc>
          <w:tcPr>
            <w:tcW w:w="4395" w:type="dxa"/>
          </w:tcPr>
          <w:p w14:paraId="0F6A984F" w14:textId="77777777" w:rsidR="00FB0FF3" w:rsidRPr="006436A2" w:rsidRDefault="00FB0FF3" w:rsidP="00FB0FF3">
            <w:pPr>
              <w:rPr>
                <w:sz w:val="24"/>
                <w:szCs w:val="24"/>
              </w:rPr>
            </w:pPr>
            <w:r w:rsidRPr="006436A2">
              <w:rPr>
                <w:sz w:val="24"/>
                <w:szCs w:val="24"/>
              </w:rPr>
              <w:t xml:space="preserve">Сфера </w:t>
            </w:r>
            <w:proofErr w:type="gramStart"/>
            <w:r w:rsidRPr="006436A2">
              <w:rPr>
                <w:sz w:val="24"/>
                <w:szCs w:val="24"/>
              </w:rPr>
              <w:t>предпринимательской  деятельности</w:t>
            </w:r>
            <w:proofErr w:type="gramEnd"/>
            <w:r w:rsidRPr="006436A2">
              <w:rPr>
                <w:sz w:val="24"/>
                <w:szCs w:val="24"/>
              </w:rPr>
              <w:t>, в которой используется оборудование (отметить выбор знаком «V»)</w:t>
            </w:r>
          </w:p>
        </w:tc>
        <w:tc>
          <w:tcPr>
            <w:tcW w:w="4104" w:type="dxa"/>
          </w:tcPr>
          <w:p w14:paraId="0761BD88" w14:textId="77777777" w:rsidR="00FB0FF3" w:rsidRPr="006436A2" w:rsidRDefault="00FB0FF3" w:rsidP="00FB0FF3">
            <w:pPr>
              <w:rPr>
                <w:sz w:val="24"/>
                <w:szCs w:val="24"/>
              </w:rPr>
            </w:pPr>
          </w:p>
        </w:tc>
      </w:tr>
      <w:tr w:rsidR="00FB0FF3" w:rsidRPr="006436A2" w14:paraId="5C479077" w14:textId="77777777" w:rsidTr="00FB0FF3">
        <w:tc>
          <w:tcPr>
            <w:tcW w:w="816" w:type="dxa"/>
          </w:tcPr>
          <w:p w14:paraId="597695FC" w14:textId="77777777" w:rsidR="00FB0FF3" w:rsidRPr="006436A2" w:rsidRDefault="00FB0FF3" w:rsidP="00FB0FF3">
            <w:pPr>
              <w:rPr>
                <w:sz w:val="24"/>
                <w:szCs w:val="24"/>
              </w:rPr>
            </w:pPr>
            <w:r w:rsidRPr="006436A2">
              <w:rPr>
                <w:sz w:val="24"/>
                <w:szCs w:val="24"/>
              </w:rPr>
              <w:t>1.7.1</w:t>
            </w:r>
          </w:p>
        </w:tc>
        <w:tc>
          <w:tcPr>
            <w:tcW w:w="4395" w:type="dxa"/>
          </w:tcPr>
          <w:p w14:paraId="3564C1E9" w14:textId="77777777" w:rsidR="00FB0FF3" w:rsidRPr="006436A2" w:rsidRDefault="00FB0FF3" w:rsidP="00FB0FF3">
            <w:pPr>
              <w:rPr>
                <w:sz w:val="24"/>
                <w:szCs w:val="24"/>
              </w:rPr>
            </w:pPr>
            <w:r w:rsidRPr="006436A2">
              <w:rPr>
                <w:sz w:val="24"/>
                <w:szCs w:val="24"/>
              </w:rPr>
              <w:t>Сельское хозяйство, охота и лесное хозяйство</w:t>
            </w:r>
          </w:p>
        </w:tc>
        <w:tc>
          <w:tcPr>
            <w:tcW w:w="4104" w:type="dxa"/>
          </w:tcPr>
          <w:p w14:paraId="756FC78E" w14:textId="77777777" w:rsidR="00FB0FF3" w:rsidRPr="006436A2" w:rsidRDefault="00FB0FF3" w:rsidP="00FB0FF3">
            <w:pPr>
              <w:rPr>
                <w:sz w:val="24"/>
                <w:szCs w:val="24"/>
              </w:rPr>
            </w:pPr>
          </w:p>
        </w:tc>
      </w:tr>
      <w:tr w:rsidR="00FB0FF3" w:rsidRPr="006436A2" w14:paraId="2398572D" w14:textId="77777777" w:rsidTr="00FB0FF3">
        <w:tc>
          <w:tcPr>
            <w:tcW w:w="816" w:type="dxa"/>
          </w:tcPr>
          <w:p w14:paraId="407E0510" w14:textId="77777777" w:rsidR="00FB0FF3" w:rsidRPr="006436A2" w:rsidRDefault="00FB0FF3" w:rsidP="00FB0FF3">
            <w:pPr>
              <w:rPr>
                <w:sz w:val="24"/>
                <w:szCs w:val="24"/>
              </w:rPr>
            </w:pPr>
            <w:r w:rsidRPr="006436A2">
              <w:rPr>
                <w:sz w:val="24"/>
                <w:szCs w:val="24"/>
              </w:rPr>
              <w:t>1.7.2</w:t>
            </w:r>
          </w:p>
        </w:tc>
        <w:tc>
          <w:tcPr>
            <w:tcW w:w="4395" w:type="dxa"/>
          </w:tcPr>
          <w:p w14:paraId="3D951CDE" w14:textId="77777777" w:rsidR="00FB0FF3" w:rsidRPr="006436A2" w:rsidRDefault="00FB0FF3" w:rsidP="00FB0FF3">
            <w:pPr>
              <w:rPr>
                <w:sz w:val="24"/>
                <w:szCs w:val="24"/>
              </w:rPr>
            </w:pPr>
            <w:r w:rsidRPr="006436A2">
              <w:rPr>
                <w:sz w:val="24"/>
                <w:szCs w:val="24"/>
              </w:rPr>
              <w:t>Добыча полезных ископаемых</w:t>
            </w:r>
          </w:p>
        </w:tc>
        <w:tc>
          <w:tcPr>
            <w:tcW w:w="4104" w:type="dxa"/>
          </w:tcPr>
          <w:p w14:paraId="1C813343" w14:textId="77777777" w:rsidR="00FB0FF3" w:rsidRPr="006436A2" w:rsidRDefault="00FB0FF3" w:rsidP="00FB0FF3">
            <w:pPr>
              <w:rPr>
                <w:sz w:val="24"/>
                <w:szCs w:val="24"/>
              </w:rPr>
            </w:pPr>
          </w:p>
        </w:tc>
      </w:tr>
      <w:tr w:rsidR="00FB0FF3" w:rsidRPr="006436A2" w14:paraId="65E2B1BB" w14:textId="77777777" w:rsidTr="00FB0FF3">
        <w:tc>
          <w:tcPr>
            <w:tcW w:w="816" w:type="dxa"/>
          </w:tcPr>
          <w:p w14:paraId="265517EA" w14:textId="77777777" w:rsidR="00FB0FF3" w:rsidRPr="006436A2" w:rsidRDefault="00FB0FF3" w:rsidP="00FB0FF3">
            <w:pPr>
              <w:rPr>
                <w:sz w:val="24"/>
                <w:szCs w:val="24"/>
              </w:rPr>
            </w:pPr>
            <w:r w:rsidRPr="006436A2">
              <w:rPr>
                <w:sz w:val="24"/>
                <w:szCs w:val="24"/>
              </w:rPr>
              <w:t>1.7.3</w:t>
            </w:r>
          </w:p>
        </w:tc>
        <w:tc>
          <w:tcPr>
            <w:tcW w:w="4395" w:type="dxa"/>
          </w:tcPr>
          <w:p w14:paraId="29833930" w14:textId="77777777" w:rsidR="00FB0FF3" w:rsidRPr="006436A2" w:rsidRDefault="00FB0FF3" w:rsidP="00FB0FF3">
            <w:pPr>
              <w:rPr>
                <w:sz w:val="24"/>
                <w:szCs w:val="24"/>
              </w:rPr>
            </w:pPr>
            <w:r w:rsidRPr="006436A2">
              <w:rPr>
                <w:sz w:val="24"/>
                <w:szCs w:val="24"/>
              </w:rPr>
              <w:t>Обрабатывающие производства</w:t>
            </w:r>
          </w:p>
        </w:tc>
        <w:tc>
          <w:tcPr>
            <w:tcW w:w="4104" w:type="dxa"/>
          </w:tcPr>
          <w:p w14:paraId="2A359D5D" w14:textId="77777777" w:rsidR="00FB0FF3" w:rsidRPr="006436A2" w:rsidRDefault="00FB0FF3" w:rsidP="00FB0FF3">
            <w:pPr>
              <w:rPr>
                <w:sz w:val="24"/>
                <w:szCs w:val="24"/>
              </w:rPr>
            </w:pPr>
          </w:p>
        </w:tc>
      </w:tr>
      <w:tr w:rsidR="00FB0FF3" w:rsidRPr="006436A2" w14:paraId="576F5068" w14:textId="77777777" w:rsidTr="00FB0FF3">
        <w:tc>
          <w:tcPr>
            <w:tcW w:w="816" w:type="dxa"/>
          </w:tcPr>
          <w:p w14:paraId="44C92E92" w14:textId="77777777" w:rsidR="00FB0FF3" w:rsidRPr="006436A2" w:rsidRDefault="00FB0FF3" w:rsidP="00FB0FF3">
            <w:pPr>
              <w:rPr>
                <w:sz w:val="24"/>
                <w:szCs w:val="24"/>
              </w:rPr>
            </w:pPr>
            <w:r w:rsidRPr="006436A2">
              <w:rPr>
                <w:sz w:val="24"/>
                <w:szCs w:val="24"/>
              </w:rPr>
              <w:lastRenderedPageBreak/>
              <w:t>1.7.4</w:t>
            </w:r>
          </w:p>
        </w:tc>
        <w:tc>
          <w:tcPr>
            <w:tcW w:w="4395" w:type="dxa"/>
          </w:tcPr>
          <w:p w14:paraId="750C767F" w14:textId="77777777" w:rsidR="00FB0FF3" w:rsidRPr="006436A2" w:rsidRDefault="00FB0FF3" w:rsidP="00FB0FF3">
            <w:pPr>
              <w:rPr>
                <w:sz w:val="24"/>
                <w:szCs w:val="24"/>
              </w:rPr>
            </w:pPr>
            <w:r w:rsidRPr="006436A2">
              <w:rPr>
                <w:sz w:val="24"/>
                <w:szCs w:val="24"/>
              </w:rPr>
              <w:t>Производство и перераспределение электроэнергии, газа и воды</w:t>
            </w:r>
          </w:p>
        </w:tc>
        <w:tc>
          <w:tcPr>
            <w:tcW w:w="4104" w:type="dxa"/>
          </w:tcPr>
          <w:p w14:paraId="7A2ACFB5" w14:textId="77777777" w:rsidR="00FB0FF3" w:rsidRPr="006436A2" w:rsidRDefault="00FB0FF3" w:rsidP="00FB0FF3">
            <w:pPr>
              <w:rPr>
                <w:sz w:val="24"/>
                <w:szCs w:val="24"/>
              </w:rPr>
            </w:pPr>
          </w:p>
        </w:tc>
      </w:tr>
      <w:tr w:rsidR="00FB0FF3" w:rsidRPr="006436A2" w14:paraId="3FA75160" w14:textId="77777777" w:rsidTr="00FB0FF3">
        <w:tc>
          <w:tcPr>
            <w:tcW w:w="816" w:type="dxa"/>
          </w:tcPr>
          <w:p w14:paraId="646C9725" w14:textId="77777777" w:rsidR="00FB0FF3" w:rsidRPr="006436A2" w:rsidRDefault="00FB0FF3" w:rsidP="00FB0FF3">
            <w:pPr>
              <w:rPr>
                <w:sz w:val="24"/>
                <w:szCs w:val="24"/>
              </w:rPr>
            </w:pPr>
            <w:r w:rsidRPr="006436A2">
              <w:rPr>
                <w:sz w:val="24"/>
                <w:szCs w:val="24"/>
              </w:rPr>
              <w:t>1.7.5</w:t>
            </w:r>
          </w:p>
        </w:tc>
        <w:tc>
          <w:tcPr>
            <w:tcW w:w="4395" w:type="dxa"/>
          </w:tcPr>
          <w:p w14:paraId="34EF5FD4" w14:textId="77777777" w:rsidR="00FB0FF3" w:rsidRPr="006436A2" w:rsidRDefault="00FB0FF3" w:rsidP="00FB0FF3">
            <w:pPr>
              <w:rPr>
                <w:sz w:val="24"/>
                <w:szCs w:val="24"/>
              </w:rPr>
            </w:pPr>
            <w:r w:rsidRPr="006436A2">
              <w:rPr>
                <w:sz w:val="24"/>
                <w:szCs w:val="24"/>
              </w:rPr>
              <w:t>Строительство</w:t>
            </w:r>
          </w:p>
        </w:tc>
        <w:tc>
          <w:tcPr>
            <w:tcW w:w="4104" w:type="dxa"/>
          </w:tcPr>
          <w:p w14:paraId="5E3C0561" w14:textId="77777777" w:rsidR="00FB0FF3" w:rsidRPr="006436A2" w:rsidRDefault="00FB0FF3" w:rsidP="00FB0FF3">
            <w:pPr>
              <w:rPr>
                <w:sz w:val="24"/>
                <w:szCs w:val="24"/>
              </w:rPr>
            </w:pPr>
          </w:p>
        </w:tc>
      </w:tr>
      <w:tr w:rsidR="00FB0FF3" w:rsidRPr="006436A2" w14:paraId="69F2D060" w14:textId="77777777" w:rsidTr="00FB0FF3">
        <w:tc>
          <w:tcPr>
            <w:tcW w:w="816" w:type="dxa"/>
          </w:tcPr>
          <w:p w14:paraId="10E9A260" w14:textId="77777777" w:rsidR="00FB0FF3" w:rsidRPr="006436A2" w:rsidRDefault="00FB0FF3" w:rsidP="00FB0FF3">
            <w:pPr>
              <w:rPr>
                <w:sz w:val="24"/>
                <w:szCs w:val="24"/>
              </w:rPr>
            </w:pPr>
            <w:r w:rsidRPr="006436A2">
              <w:rPr>
                <w:sz w:val="24"/>
                <w:szCs w:val="24"/>
              </w:rPr>
              <w:t>1.7.6</w:t>
            </w:r>
          </w:p>
        </w:tc>
        <w:tc>
          <w:tcPr>
            <w:tcW w:w="4395" w:type="dxa"/>
          </w:tcPr>
          <w:p w14:paraId="6E06EFD3" w14:textId="77777777" w:rsidR="00FB0FF3" w:rsidRPr="006436A2" w:rsidRDefault="00FB0FF3" w:rsidP="00FB0FF3">
            <w:pPr>
              <w:rPr>
                <w:sz w:val="24"/>
                <w:szCs w:val="24"/>
              </w:rPr>
            </w:pPr>
            <w:r w:rsidRPr="006436A2">
              <w:rPr>
                <w:sz w:val="24"/>
                <w:szCs w:val="24"/>
              </w:rPr>
              <w:t>Оптовая и розничная торговля</w:t>
            </w:r>
          </w:p>
        </w:tc>
        <w:tc>
          <w:tcPr>
            <w:tcW w:w="4104" w:type="dxa"/>
          </w:tcPr>
          <w:p w14:paraId="1B2B5F46" w14:textId="77777777" w:rsidR="00FB0FF3" w:rsidRPr="006436A2" w:rsidRDefault="00FB0FF3" w:rsidP="00FB0FF3">
            <w:pPr>
              <w:rPr>
                <w:sz w:val="24"/>
                <w:szCs w:val="24"/>
              </w:rPr>
            </w:pPr>
          </w:p>
        </w:tc>
      </w:tr>
      <w:tr w:rsidR="00FB0FF3" w:rsidRPr="006436A2" w14:paraId="4D9B3752" w14:textId="77777777" w:rsidTr="00FB0FF3">
        <w:tc>
          <w:tcPr>
            <w:tcW w:w="816" w:type="dxa"/>
          </w:tcPr>
          <w:p w14:paraId="2330EBD0" w14:textId="77777777" w:rsidR="00FB0FF3" w:rsidRPr="006436A2" w:rsidRDefault="00FB0FF3" w:rsidP="00FB0FF3">
            <w:pPr>
              <w:rPr>
                <w:sz w:val="24"/>
                <w:szCs w:val="24"/>
              </w:rPr>
            </w:pPr>
            <w:r w:rsidRPr="006436A2">
              <w:rPr>
                <w:sz w:val="24"/>
                <w:szCs w:val="24"/>
              </w:rPr>
              <w:t>1.7.7</w:t>
            </w:r>
          </w:p>
        </w:tc>
        <w:tc>
          <w:tcPr>
            <w:tcW w:w="4395" w:type="dxa"/>
          </w:tcPr>
          <w:p w14:paraId="26D3447C" w14:textId="77777777" w:rsidR="00FB0FF3" w:rsidRPr="006436A2" w:rsidRDefault="00FB0FF3" w:rsidP="00FB0FF3">
            <w:pPr>
              <w:rPr>
                <w:sz w:val="24"/>
                <w:szCs w:val="24"/>
              </w:rPr>
            </w:pPr>
            <w:r w:rsidRPr="006436A2">
              <w:rPr>
                <w:sz w:val="24"/>
                <w:szCs w:val="24"/>
              </w:rPr>
              <w:t>Общественное питание</w:t>
            </w:r>
          </w:p>
        </w:tc>
        <w:tc>
          <w:tcPr>
            <w:tcW w:w="4104" w:type="dxa"/>
          </w:tcPr>
          <w:p w14:paraId="11F70C30" w14:textId="77777777" w:rsidR="00FB0FF3" w:rsidRPr="006436A2" w:rsidRDefault="00FB0FF3" w:rsidP="00FB0FF3">
            <w:pPr>
              <w:rPr>
                <w:sz w:val="24"/>
                <w:szCs w:val="24"/>
              </w:rPr>
            </w:pPr>
          </w:p>
        </w:tc>
      </w:tr>
      <w:tr w:rsidR="00FB0FF3" w:rsidRPr="006436A2" w14:paraId="2506C482" w14:textId="77777777" w:rsidTr="00FB0FF3">
        <w:tc>
          <w:tcPr>
            <w:tcW w:w="816" w:type="dxa"/>
          </w:tcPr>
          <w:p w14:paraId="56A6333B" w14:textId="77777777" w:rsidR="00FB0FF3" w:rsidRPr="006436A2" w:rsidRDefault="00FB0FF3" w:rsidP="00FB0FF3">
            <w:pPr>
              <w:rPr>
                <w:sz w:val="24"/>
                <w:szCs w:val="24"/>
              </w:rPr>
            </w:pPr>
            <w:r w:rsidRPr="006436A2">
              <w:rPr>
                <w:sz w:val="24"/>
                <w:szCs w:val="24"/>
              </w:rPr>
              <w:t>1.7.8</w:t>
            </w:r>
          </w:p>
        </w:tc>
        <w:tc>
          <w:tcPr>
            <w:tcW w:w="4395" w:type="dxa"/>
          </w:tcPr>
          <w:p w14:paraId="41085499" w14:textId="77777777" w:rsidR="00FB0FF3" w:rsidRPr="006436A2" w:rsidRDefault="00FB0FF3" w:rsidP="00FB0FF3">
            <w:pPr>
              <w:rPr>
                <w:sz w:val="24"/>
                <w:szCs w:val="24"/>
              </w:rPr>
            </w:pPr>
            <w:r w:rsidRPr="006436A2">
              <w:rPr>
                <w:sz w:val="24"/>
                <w:szCs w:val="24"/>
              </w:rPr>
              <w:t>Транспортные услуги</w:t>
            </w:r>
          </w:p>
        </w:tc>
        <w:tc>
          <w:tcPr>
            <w:tcW w:w="4104" w:type="dxa"/>
          </w:tcPr>
          <w:p w14:paraId="77A23637" w14:textId="77777777" w:rsidR="00FB0FF3" w:rsidRPr="006436A2" w:rsidRDefault="00FB0FF3" w:rsidP="00FB0FF3">
            <w:pPr>
              <w:rPr>
                <w:sz w:val="24"/>
                <w:szCs w:val="24"/>
              </w:rPr>
            </w:pPr>
          </w:p>
        </w:tc>
      </w:tr>
      <w:tr w:rsidR="00FB0FF3" w:rsidRPr="006436A2" w14:paraId="77A771AA" w14:textId="77777777" w:rsidTr="00FB0FF3">
        <w:tc>
          <w:tcPr>
            <w:tcW w:w="816" w:type="dxa"/>
          </w:tcPr>
          <w:p w14:paraId="0FAD71B1" w14:textId="77777777" w:rsidR="00FB0FF3" w:rsidRPr="006436A2" w:rsidRDefault="00FB0FF3" w:rsidP="00FB0FF3">
            <w:pPr>
              <w:rPr>
                <w:sz w:val="24"/>
                <w:szCs w:val="24"/>
              </w:rPr>
            </w:pPr>
            <w:r w:rsidRPr="006436A2">
              <w:rPr>
                <w:sz w:val="24"/>
                <w:szCs w:val="24"/>
              </w:rPr>
              <w:t>1.7.9</w:t>
            </w:r>
          </w:p>
        </w:tc>
        <w:tc>
          <w:tcPr>
            <w:tcW w:w="4395" w:type="dxa"/>
          </w:tcPr>
          <w:p w14:paraId="0BEF4B33" w14:textId="77777777" w:rsidR="00FB0FF3" w:rsidRPr="006436A2" w:rsidRDefault="00FB0FF3" w:rsidP="00FB0FF3">
            <w:pPr>
              <w:rPr>
                <w:sz w:val="24"/>
                <w:szCs w:val="24"/>
              </w:rPr>
            </w:pPr>
            <w:r w:rsidRPr="006436A2">
              <w:rPr>
                <w:sz w:val="24"/>
                <w:szCs w:val="24"/>
              </w:rPr>
              <w:t>Бытовые услуги населению</w:t>
            </w:r>
          </w:p>
        </w:tc>
        <w:tc>
          <w:tcPr>
            <w:tcW w:w="4104" w:type="dxa"/>
          </w:tcPr>
          <w:p w14:paraId="7624AA55" w14:textId="77777777" w:rsidR="00FB0FF3" w:rsidRPr="006436A2" w:rsidRDefault="00FB0FF3" w:rsidP="00FB0FF3">
            <w:pPr>
              <w:rPr>
                <w:sz w:val="24"/>
                <w:szCs w:val="24"/>
              </w:rPr>
            </w:pPr>
          </w:p>
        </w:tc>
      </w:tr>
      <w:tr w:rsidR="00FB0FF3" w:rsidRPr="006436A2" w14:paraId="6527348D" w14:textId="77777777" w:rsidTr="00FB0FF3">
        <w:tc>
          <w:tcPr>
            <w:tcW w:w="816" w:type="dxa"/>
          </w:tcPr>
          <w:p w14:paraId="6DC09173" w14:textId="77777777" w:rsidR="00FB0FF3" w:rsidRPr="006436A2" w:rsidRDefault="00FB0FF3" w:rsidP="00FB0FF3">
            <w:pPr>
              <w:rPr>
                <w:sz w:val="24"/>
                <w:szCs w:val="24"/>
              </w:rPr>
            </w:pPr>
            <w:r w:rsidRPr="006436A2">
              <w:rPr>
                <w:sz w:val="24"/>
                <w:szCs w:val="24"/>
              </w:rPr>
              <w:t>1.7.10</w:t>
            </w:r>
          </w:p>
        </w:tc>
        <w:tc>
          <w:tcPr>
            <w:tcW w:w="4395" w:type="dxa"/>
          </w:tcPr>
          <w:p w14:paraId="0F98CB03" w14:textId="77777777" w:rsidR="00FB0FF3" w:rsidRPr="006436A2" w:rsidRDefault="00FB0FF3" w:rsidP="00FB0FF3">
            <w:pPr>
              <w:rPr>
                <w:sz w:val="24"/>
                <w:szCs w:val="24"/>
              </w:rPr>
            </w:pPr>
            <w:r w:rsidRPr="006436A2">
              <w:rPr>
                <w:sz w:val="24"/>
                <w:szCs w:val="24"/>
              </w:rPr>
              <w:t>Инновации</w:t>
            </w:r>
          </w:p>
        </w:tc>
        <w:tc>
          <w:tcPr>
            <w:tcW w:w="4104" w:type="dxa"/>
          </w:tcPr>
          <w:p w14:paraId="73B0EAA8" w14:textId="77777777" w:rsidR="00FB0FF3" w:rsidRPr="006436A2" w:rsidRDefault="00FB0FF3" w:rsidP="00FB0FF3">
            <w:pPr>
              <w:rPr>
                <w:sz w:val="24"/>
                <w:szCs w:val="24"/>
              </w:rPr>
            </w:pPr>
          </w:p>
        </w:tc>
      </w:tr>
      <w:tr w:rsidR="00FB0FF3" w:rsidRPr="006436A2" w14:paraId="41B8FCA6" w14:textId="77777777" w:rsidTr="00FB0FF3">
        <w:tc>
          <w:tcPr>
            <w:tcW w:w="816" w:type="dxa"/>
          </w:tcPr>
          <w:p w14:paraId="2C17F970" w14:textId="77777777" w:rsidR="00FB0FF3" w:rsidRPr="006436A2" w:rsidRDefault="00FB0FF3" w:rsidP="00FB0FF3">
            <w:pPr>
              <w:rPr>
                <w:sz w:val="24"/>
                <w:szCs w:val="24"/>
              </w:rPr>
            </w:pPr>
            <w:r w:rsidRPr="006436A2">
              <w:rPr>
                <w:sz w:val="24"/>
                <w:szCs w:val="24"/>
              </w:rPr>
              <w:t>1.7.11</w:t>
            </w:r>
          </w:p>
        </w:tc>
        <w:tc>
          <w:tcPr>
            <w:tcW w:w="4395" w:type="dxa"/>
          </w:tcPr>
          <w:p w14:paraId="2EC90CF7" w14:textId="77777777" w:rsidR="00FB0FF3" w:rsidRPr="006436A2" w:rsidRDefault="00FB0FF3" w:rsidP="00FB0FF3">
            <w:pPr>
              <w:rPr>
                <w:sz w:val="24"/>
                <w:szCs w:val="24"/>
              </w:rPr>
            </w:pPr>
            <w:r w:rsidRPr="006436A2">
              <w:rPr>
                <w:sz w:val="24"/>
                <w:szCs w:val="24"/>
              </w:rPr>
              <w:t>Иное (указать)</w:t>
            </w:r>
          </w:p>
          <w:p w14:paraId="720319F2" w14:textId="77777777" w:rsidR="00FB0FF3" w:rsidRPr="006436A2" w:rsidRDefault="00FB0FF3" w:rsidP="00FB0FF3">
            <w:pPr>
              <w:rPr>
                <w:sz w:val="24"/>
                <w:szCs w:val="24"/>
              </w:rPr>
            </w:pPr>
          </w:p>
        </w:tc>
        <w:tc>
          <w:tcPr>
            <w:tcW w:w="4104" w:type="dxa"/>
          </w:tcPr>
          <w:p w14:paraId="7C075E48" w14:textId="77777777" w:rsidR="00FB0FF3" w:rsidRPr="006436A2" w:rsidRDefault="00FB0FF3" w:rsidP="00FB0FF3">
            <w:pPr>
              <w:rPr>
                <w:sz w:val="24"/>
                <w:szCs w:val="24"/>
              </w:rPr>
            </w:pPr>
          </w:p>
        </w:tc>
      </w:tr>
      <w:tr w:rsidR="00FB0FF3" w:rsidRPr="006436A2" w14:paraId="4CE19644" w14:textId="77777777" w:rsidTr="00FB0FF3">
        <w:tc>
          <w:tcPr>
            <w:tcW w:w="816" w:type="dxa"/>
          </w:tcPr>
          <w:p w14:paraId="70C135F5" w14:textId="77777777" w:rsidR="00FB0FF3" w:rsidRPr="006436A2" w:rsidRDefault="00FB0FF3" w:rsidP="00FB0FF3">
            <w:pPr>
              <w:rPr>
                <w:sz w:val="24"/>
                <w:szCs w:val="24"/>
              </w:rPr>
            </w:pPr>
            <w:r w:rsidRPr="006436A2">
              <w:rPr>
                <w:b/>
                <w:sz w:val="24"/>
                <w:szCs w:val="24"/>
              </w:rPr>
              <w:t>2</w:t>
            </w:r>
            <w:r w:rsidRPr="006436A2">
              <w:rPr>
                <w:sz w:val="24"/>
                <w:szCs w:val="24"/>
              </w:rPr>
              <w:t>.</w:t>
            </w:r>
          </w:p>
        </w:tc>
        <w:tc>
          <w:tcPr>
            <w:tcW w:w="8499" w:type="dxa"/>
            <w:gridSpan w:val="2"/>
          </w:tcPr>
          <w:p w14:paraId="3F3FE70C" w14:textId="77777777" w:rsidR="00FB0FF3" w:rsidRPr="006436A2" w:rsidRDefault="00FB0FF3" w:rsidP="00FB0FF3">
            <w:pPr>
              <w:jc w:val="center"/>
              <w:rPr>
                <w:b/>
                <w:sz w:val="24"/>
                <w:szCs w:val="24"/>
              </w:rPr>
            </w:pPr>
            <w:r w:rsidRPr="006436A2">
              <w:rPr>
                <w:b/>
                <w:sz w:val="24"/>
                <w:szCs w:val="24"/>
              </w:rPr>
              <w:t>Цель приобретения оборудования</w:t>
            </w:r>
          </w:p>
          <w:p w14:paraId="118F98B2" w14:textId="77777777" w:rsidR="00FB0FF3" w:rsidRPr="006436A2" w:rsidRDefault="00FB0FF3" w:rsidP="00FB0FF3">
            <w:pPr>
              <w:jc w:val="center"/>
              <w:rPr>
                <w:sz w:val="24"/>
                <w:szCs w:val="24"/>
              </w:rPr>
            </w:pPr>
            <w:r w:rsidRPr="006436A2">
              <w:rPr>
                <w:b/>
                <w:sz w:val="24"/>
                <w:szCs w:val="24"/>
              </w:rPr>
              <w:t>(заполняется отдельно по каждому наименованию оборудования)</w:t>
            </w:r>
          </w:p>
        </w:tc>
      </w:tr>
      <w:tr w:rsidR="00FB0FF3" w:rsidRPr="006436A2" w14:paraId="7982F7DC" w14:textId="77777777" w:rsidTr="00FB0FF3">
        <w:tc>
          <w:tcPr>
            <w:tcW w:w="816" w:type="dxa"/>
          </w:tcPr>
          <w:p w14:paraId="054E91FD" w14:textId="77777777" w:rsidR="00FB0FF3" w:rsidRPr="006436A2" w:rsidRDefault="00FB0FF3" w:rsidP="00FB0FF3">
            <w:pPr>
              <w:rPr>
                <w:sz w:val="24"/>
                <w:szCs w:val="24"/>
              </w:rPr>
            </w:pPr>
            <w:r w:rsidRPr="006436A2">
              <w:rPr>
                <w:sz w:val="24"/>
                <w:szCs w:val="24"/>
              </w:rPr>
              <w:t>2.1</w:t>
            </w:r>
          </w:p>
        </w:tc>
        <w:tc>
          <w:tcPr>
            <w:tcW w:w="4395" w:type="dxa"/>
          </w:tcPr>
          <w:p w14:paraId="32433DE0" w14:textId="77777777" w:rsidR="00FB0FF3" w:rsidRPr="006436A2" w:rsidRDefault="00FB0FF3" w:rsidP="00FB0FF3">
            <w:pPr>
              <w:rPr>
                <w:sz w:val="24"/>
                <w:szCs w:val="24"/>
              </w:rPr>
            </w:pPr>
            <w:r w:rsidRPr="006436A2">
              <w:rPr>
                <w:sz w:val="24"/>
                <w:szCs w:val="24"/>
              </w:rPr>
              <w:t>Внедрение в производство новых видов продукции (услуг) (указать какие)</w:t>
            </w:r>
          </w:p>
        </w:tc>
        <w:tc>
          <w:tcPr>
            <w:tcW w:w="4104" w:type="dxa"/>
          </w:tcPr>
          <w:p w14:paraId="58A97F3C" w14:textId="77777777" w:rsidR="00FB0FF3" w:rsidRPr="006436A2" w:rsidRDefault="00FB0FF3" w:rsidP="00FB0FF3">
            <w:pPr>
              <w:rPr>
                <w:sz w:val="24"/>
                <w:szCs w:val="24"/>
              </w:rPr>
            </w:pPr>
          </w:p>
        </w:tc>
      </w:tr>
      <w:tr w:rsidR="00FB0FF3" w:rsidRPr="006436A2" w14:paraId="4C9203F8" w14:textId="77777777" w:rsidTr="00FB0FF3">
        <w:tc>
          <w:tcPr>
            <w:tcW w:w="816" w:type="dxa"/>
          </w:tcPr>
          <w:p w14:paraId="306BB5AC" w14:textId="77777777" w:rsidR="00FB0FF3" w:rsidRPr="006436A2" w:rsidRDefault="00FB0FF3" w:rsidP="00FB0FF3">
            <w:pPr>
              <w:rPr>
                <w:sz w:val="24"/>
                <w:szCs w:val="24"/>
              </w:rPr>
            </w:pPr>
            <w:r w:rsidRPr="006436A2">
              <w:rPr>
                <w:sz w:val="24"/>
                <w:szCs w:val="24"/>
              </w:rPr>
              <w:t>2.2</w:t>
            </w:r>
          </w:p>
        </w:tc>
        <w:tc>
          <w:tcPr>
            <w:tcW w:w="4395" w:type="dxa"/>
          </w:tcPr>
          <w:p w14:paraId="2F255FFA" w14:textId="77777777" w:rsidR="00FB0FF3" w:rsidRPr="006436A2" w:rsidRDefault="00FB0FF3" w:rsidP="00FB0FF3">
            <w:pPr>
              <w:rPr>
                <w:sz w:val="24"/>
                <w:szCs w:val="24"/>
              </w:rPr>
            </w:pPr>
            <w:r w:rsidRPr="006436A2">
              <w:rPr>
                <w:sz w:val="24"/>
                <w:szCs w:val="24"/>
              </w:rPr>
              <w:t xml:space="preserve">Увеличение объемов производства продукции (услуг) </w:t>
            </w:r>
          </w:p>
          <w:p w14:paraId="47DFC127" w14:textId="77777777" w:rsidR="00FB0FF3" w:rsidRPr="006436A2" w:rsidRDefault="00FB0FF3" w:rsidP="00FB0FF3">
            <w:pPr>
              <w:rPr>
                <w:sz w:val="24"/>
                <w:szCs w:val="24"/>
              </w:rPr>
            </w:pPr>
          </w:p>
          <w:p w14:paraId="6E01CC02" w14:textId="77777777" w:rsidR="00FB0FF3" w:rsidRPr="006436A2" w:rsidRDefault="00FB0FF3" w:rsidP="00FB0FF3">
            <w:pPr>
              <w:rPr>
                <w:sz w:val="24"/>
                <w:szCs w:val="24"/>
              </w:rPr>
            </w:pPr>
            <w:r w:rsidRPr="006436A2">
              <w:rPr>
                <w:sz w:val="24"/>
                <w:szCs w:val="24"/>
              </w:rPr>
              <w:t>(указать ожидаемый рост)</w:t>
            </w:r>
          </w:p>
        </w:tc>
        <w:tc>
          <w:tcPr>
            <w:tcW w:w="4104" w:type="dxa"/>
          </w:tcPr>
          <w:p w14:paraId="55FC5692" w14:textId="77777777" w:rsidR="00FB0FF3" w:rsidRPr="006436A2" w:rsidRDefault="00FB0FF3" w:rsidP="00FB0FF3">
            <w:pPr>
              <w:rPr>
                <w:sz w:val="24"/>
                <w:szCs w:val="24"/>
              </w:rPr>
            </w:pPr>
          </w:p>
        </w:tc>
      </w:tr>
      <w:tr w:rsidR="00FB0FF3" w:rsidRPr="006436A2" w14:paraId="01321CF4" w14:textId="77777777" w:rsidTr="00FB0FF3">
        <w:tc>
          <w:tcPr>
            <w:tcW w:w="816" w:type="dxa"/>
          </w:tcPr>
          <w:p w14:paraId="18AF0E46" w14:textId="77777777" w:rsidR="00FB0FF3" w:rsidRPr="006436A2" w:rsidRDefault="00FB0FF3" w:rsidP="00FB0FF3">
            <w:pPr>
              <w:rPr>
                <w:sz w:val="24"/>
                <w:szCs w:val="24"/>
              </w:rPr>
            </w:pPr>
            <w:r w:rsidRPr="006436A2">
              <w:rPr>
                <w:sz w:val="24"/>
                <w:szCs w:val="24"/>
              </w:rPr>
              <w:t>2.3</w:t>
            </w:r>
          </w:p>
        </w:tc>
        <w:tc>
          <w:tcPr>
            <w:tcW w:w="4395" w:type="dxa"/>
          </w:tcPr>
          <w:p w14:paraId="0EC34A5B" w14:textId="77777777" w:rsidR="00FB0FF3" w:rsidRPr="006436A2" w:rsidRDefault="00FB0FF3" w:rsidP="00FB0FF3">
            <w:pPr>
              <w:rPr>
                <w:sz w:val="24"/>
                <w:szCs w:val="24"/>
              </w:rPr>
            </w:pPr>
            <w:r w:rsidRPr="006436A2">
              <w:rPr>
                <w:sz w:val="24"/>
                <w:szCs w:val="24"/>
              </w:rPr>
              <w:t xml:space="preserve">Снижение затрат на производство продукции (услуг) </w:t>
            </w:r>
          </w:p>
          <w:p w14:paraId="75083E00" w14:textId="77777777" w:rsidR="00FB0FF3" w:rsidRPr="006436A2" w:rsidRDefault="00FB0FF3" w:rsidP="00FB0FF3">
            <w:pPr>
              <w:rPr>
                <w:sz w:val="24"/>
                <w:szCs w:val="24"/>
              </w:rPr>
            </w:pPr>
          </w:p>
          <w:p w14:paraId="583F8800" w14:textId="77777777" w:rsidR="00FB0FF3" w:rsidRPr="006436A2" w:rsidRDefault="00FB0FF3" w:rsidP="00FB0FF3">
            <w:pPr>
              <w:rPr>
                <w:sz w:val="24"/>
                <w:szCs w:val="24"/>
              </w:rPr>
            </w:pPr>
            <w:r w:rsidRPr="006436A2">
              <w:rPr>
                <w:sz w:val="24"/>
                <w:szCs w:val="24"/>
              </w:rPr>
              <w:t>(указать ожидаемое снижение)</w:t>
            </w:r>
          </w:p>
        </w:tc>
        <w:tc>
          <w:tcPr>
            <w:tcW w:w="4104" w:type="dxa"/>
          </w:tcPr>
          <w:p w14:paraId="18514789" w14:textId="77777777" w:rsidR="00FB0FF3" w:rsidRPr="006436A2" w:rsidRDefault="00FB0FF3" w:rsidP="00FB0FF3">
            <w:pPr>
              <w:rPr>
                <w:sz w:val="24"/>
                <w:szCs w:val="24"/>
              </w:rPr>
            </w:pPr>
          </w:p>
        </w:tc>
      </w:tr>
      <w:tr w:rsidR="00FB0FF3" w:rsidRPr="006436A2" w14:paraId="64285605" w14:textId="77777777" w:rsidTr="00FB0FF3">
        <w:tc>
          <w:tcPr>
            <w:tcW w:w="816" w:type="dxa"/>
          </w:tcPr>
          <w:p w14:paraId="7A8D695F" w14:textId="77777777" w:rsidR="00FB0FF3" w:rsidRPr="006436A2" w:rsidRDefault="00FB0FF3" w:rsidP="00FB0FF3">
            <w:pPr>
              <w:rPr>
                <w:sz w:val="24"/>
                <w:szCs w:val="24"/>
              </w:rPr>
            </w:pPr>
            <w:r w:rsidRPr="006436A2">
              <w:rPr>
                <w:sz w:val="24"/>
                <w:szCs w:val="24"/>
              </w:rPr>
              <w:t>2.4</w:t>
            </w:r>
          </w:p>
        </w:tc>
        <w:tc>
          <w:tcPr>
            <w:tcW w:w="4395" w:type="dxa"/>
          </w:tcPr>
          <w:p w14:paraId="1E104C37" w14:textId="77777777" w:rsidR="00FB0FF3" w:rsidRPr="006436A2" w:rsidRDefault="00FB0FF3" w:rsidP="00FB0FF3">
            <w:pPr>
              <w:rPr>
                <w:sz w:val="24"/>
                <w:szCs w:val="24"/>
              </w:rPr>
            </w:pPr>
            <w:r w:rsidRPr="006436A2">
              <w:rPr>
                <w:sz w:val="24"/>
                <w:szCs w:val="24"/>
              </w:rPr>
              <w:t>Иные цели (расшифровать)</w:t>
            </w:r>
          </w:p>
        </w:tc>
        <w:tc>
          <w:tcPr>
            <w:tcW w:w="4104" w:type="dxa"/>
          </w:tcPr>
          <w:p w14:paraId="72488BCE" w14:textId="77777777" w:rsidR="00FB0FF3" w:rsidRPr="006436A2" w:rsidRDefault="00FB0FF3" w:rsidP="00FB0FF3">
            <w:pPr>
              <w:rPr>
                <w:sz w:val="24"/>
                <w:szCs w:val="24"/>
              </w:rPr>
            </w:pPr>
          </w:p>
        </w:tc>
      </w:tr>
      <w:tr w:rsidR="00FB0FF3" w:rsidRPr="006436A2" w14:paraId="142AD620" w14:textId="77777777" w:rsidTr="00FB0FF3">
        <w:tc>
          <w:tcPr>
            <w:tcW w:w="816" w:type="dxa"/>
          </w:tcPr>
          <w:p w14:paraId="7A78E524" w14:textId="77777777" w:rsidR="00FB0FF3" w:rsidRPr="006436A2" w:rsidRDefault="00FB0FF3" w:rsidP="00FB0FF3">
            <w:pPr>
              <w:rPr>
                <w:b/>
                <w:sz w:val="24"/>
                <w:szCs w:val="24"/>
              </w:rPr>
            </w:pPr>
            <w:r w:rsidRPr="006436A2">
              <w:rPr>
                <w:b/>
                <w:sz w:val="24"/>
                <w:szCs w:val="24"/>
              </w:rPr>
              <w:t>3.</w:t>
            </w:r>
          </w:p>
        </w:tc>
        <w:tc>
          <w:tcPr>
            <w:tcW w:w="8499" w:type="dxa"/>
            <w:gridSpan w:val="2"/>
          </w:tcPr>
          <w:p w14:paraId="0AFB826E" w14:textId="77777777" w:rsidR="00FB0FF3" w:rsidRPr="006436A2" w:rsidRDefault="00FB0FF3" w:rsidP="00FB0FF3">
            <w:pPr>
              <w:jc w:val="center"/>
              <w:rPr>
                <w:b/>
                <w:sz w:val="24"/>
                <w:szCs w:val="24"/>
              </w:rPr>
            </w:pPr>
            <w:r w:rsidRPr="006436A2">
              <w:rPr>
                <w:b/>
                <w:sz w:val="24"/>
                <w:szCs w:val="24"/>
              </w:rPr>
              <w:t xml:space="preserve">Плановые показатели от эффективности использования оборудования  </w:t>
            </w:r>
          </w:p>
          <w:p w14:paraId="6DC75C3F" w14:textId="77777777" w:rsidR="00FB0FF3" w:rsidRPr="006436A2" w:rsidRDefault="00FB0FF3" w:rsidP="00FB0FF3">
            <w:pPr>
              <w:jc w:val="center"/>
              <w:rPr>
                <w:b/>
                <w:sz w:val="24"/>
                <w:szCs w:val="24"/>
              </w:rPr>
            </w:pPr>
            <w:r w:rsidRPr="006436A2">
              <w:rPr>
                <w:b/>
                <w:sz w:val="24"/>
                <w:szCs w:val="24"/>
              </w:rPr>
              <w:t>(на период не менее трех лет с даты заключения договора лизинга)</w:t>
            </w:r>
          </w:p>
        </w:tc>
      </w:tr>
      <w:tr w:rsidR="00FB0FF3" w:rsidRPr="006436A2" w14:paraId="4AD17290" w14:textId="77777777" w:rsidTr="00FB0FF3">
        <w:tc>
          <w:tcPr>
            <w:tcW w:w="816" w:type="dxa"/>
          </w:tcPr>
          <w:p w14:paraId="4A653934" w14:textId="77777777" w:rsidR="00FB0FF3" w:rsidRPr="006436A2" w:rsidRDefault="00FB0FF3" w:rsidP="00FB0FF3">
            <w:pPr>
              <w:rPr>
                <w:bCs/>
                <w:sz w:val="24"/>
                <w:szCs w:val="24"/>
              </w:rPr>
            </w:pPr>
            <w:r w:rsidRPr="006436A2">
              <w:rPr>
                <w:bCs/>
                <w:sz w:val="24"/>
                <w:szCs w:val="24"/>
              </w:rPr>
              <w:t>3.1</w:t>
            </w:r>
          </w:p>
        </w:tc>
        <w:tc>
          <w:tcPr>
            <w:tcW w:w="4395" w:type="dxa"/>
          </w:tcPr>
          <w:p w14:paraId="285066D8" w14:textId="77777777" w:rsidR="00FB0FF3" w:rsidRPr="006436A2" w:rsidRDefault="00FB0FF3" w:rsidP="00AD6108">
            <w:pPr>
              <w:rPr>
                <w:bCs/>
                <w:sz w:val="24"/>
                <w:szCs w:val="24"/>
              </w:rPr>
            </w:pPr>
            <w:r w:rsidRPr="006436A2">
              <w:rPr>
                <w:bCs/>
                <w:sz w:val="24"/>
                <w:szCs w:val="24"/>
              </w:rPr>
              <w:t>Создание рабочих мест (чел.)</w:t>
            </w:r>
          </w:p>
        </w:tc>
        <w:tc>
          <w:tcPr>
            <w:tcW w:w="4104" w:type="dxa"/>
          </w:tcPr>
          <w:p w14:paraId="2F8635FA" w14:textId="77777777" w:rsidR="00FB0FF3" w:rsidRPr="006436A2" w:rsidRDefault="00FB0FF3" w:rsidP="00FB0FF3">
            <w:pPr>
              <w:jc w:val="center"/>
              <w:rPr>
                <w:bCs/>
                <w:sz w:val="24"/>
                <w:szCs w:val="24"/>
              </w:rPr>
            </w:pPr>
          </w:p>
        </w:tc>
      </w:tr>
      <w:tr w:rsidR="00FB0FF3" w:rsidRPr="006436A2" w14:paraId="163F89F3" w14:textId="77777777" w:rsidTr="00FB0FF3">
        <w:tc>
          <w:tcPr>
            <w:tcW w:w="816" w:type="dxa"/>
          </w:tcPr>
          <w:p w14:paraId="6024E7BC" w14:textId="77777777" w:rsidR="00FB0FF3" w:rsidRPr="006436A2" w:rsidRDefault="00FB0FF3" w:rsidP="00FB0FF3">
            <w:pPr>
              <w:rPr>
                <w:sz w:val="24"/>
                <w:szCs w:val="24"/>
              </w:rPr>
            </w:pPr>
            <w:r w:rsidRPr="006436A2">
              <w:rPr>
                <w:sz w:val="24"/>
                <w:szCs w:val="24"/>
              </w:rPr>
              <w:t>3.2</w:t>
            </w:r>
          </w:p>
        </w:tc>
        <w:tc>
          <w:tcPr>
            <w:tcW w:w="4395" w:type="dxa"/>
          </w:tcPr>
          <w:p w14:paraId="02DB06F2" w14:textId="77777777" w:rsidR="00FB0FF3" w:rsidRPr="006436A2" w:rsidRDefault="00FB0FF3" w:rsidP="00FB0FF3">
            <w:pPr>
              <w:rPr>
                <w:sz w:val="24"/>
                <w:szCs w:val="24"/>
              </w:rPr>
            </w:pPr>
            <w:r w:rsidRPr="006436A2">
              <w:rPr>
                <w:sz w:val="24"/>
                <w:szCs w:val="24"/>
              </w:rPr>
              <w:t xml:space="preserve">Среднесписочная численность работников, человек  </w:t>
            </w:r>
          </w:p>
          <w:p w14:paraId="27A617C1" w14:textId="77777777" w:rsidR="00FB0FF3" w:rsidRPr="006436A2" w:rsidRDefault="00FB0FF3" w:rsidP="00FB0FF3">
            <w:pPr>
              <w:rPr>
                <w:sz w:val="24"/>
                <w:szCs w:val="24"/>
              </w:rPr>
            </w:pPr>
          </w:p>
          <w:p w14:paraId="29EA168B" w14:textId="77777777" w:rsidR="00FB0FF3" w:rsidRPr="006436A2" w:rsidRDefault="00FB0FF3" w:rsidP="00FB0FF3">
            <w:pPr>
              <w:rPr>
                <w:sz w:val="24"/>
                <w:szCs w:val="24"/>
              </w:rPr>
            </w:pPr>
            <w:r w:rsidRPr="006436A2">
              <w:rPr>
                <w:sz w:val="24"/>
                <w:szCs w:val="24"/>
              </w:rPr>
              <w:t>(указать ожидаемые показатели)</w:t>
            </w:r>
          </w:p>
        </w:tc>
        <w:tc>
          <w:tcPr>
            <w:tcW w:w="4104" w:type="dxa"/>
          </w:tcPr>
          <w:p w14:paraId="146F8B4B" w14:textId="77777777" w:rsidR="00FB0FF3" w:rsidRPr="006436A2" w:rsidRDefault="00FB0FF3" w:rsidP="00FB0FF3">
            <w:pPr>
              <w:rPr>
                <w:sz w:val="24"/>
                <w:szCs w:val="24"/>
              </w:rPr>
            </w:pPr>
          </w:p>
        </w:tc>
      </w:tr>
      <w:tr w:rsidR="00FB0FF3" w:rsidRPr="006436A2" w14:paraId="0B9866E3" w14:textId="77777777" w:rsidTr="00FB0FF3">
        <w:tc>
          <w:tcPr>
            <w:tcW w:w="816" w:type="dxa"/>
          </w:tcPr>
          <w:p w14:paraId="1E9BF09E" w14:textId="77777777" w:rsidR="00FB0FF3" w:rsidRPr="006436A2" w:rsidRDefault="00FB0FF3" w:rsidP="00FB0FF3">
            <w:pPr>
              <w:rPr>
                <w:sz w:val="24"/>
                <w:szCs w:val="24"/>
              </w:rPr>
            </w:pPr>
          </w:p>
        </w:tc>
        <w:tc>
          <w:tcPr>
            <w:tcW w:w="4395" w:type="dxa"/>
          </w:tcPr>
          <w:p w14:paraId="5F6A9FDC" w14:textId="77777777" w:rsidR="00FB0FF3" w:rsidRPr="006436A2" w:rsidRDefault="00FB0FF3" w:rsidP="00FB0FF3">
            <w:pPr>
              <w:rPr>
                <w:sz w:val="24"/>
                <w:szCs w:val="24"/>
              </w:rPr>
            </w:pPr>
            <w:r w:rsidRPr="006436A2">
              <w:rPr>
                <w:sz w:val="24"/>
                <w:szCs w:val="24"/>
              </w:rPr>
              <w:t>20__ год (с даты предоставления субсидии)</w:t>
            </w:r>
          </w:p>
        </w:tc>
        <w:tc>
          <w:tcPr>
            <w:tcW w:w="4104" w:type="dxa"/>
          </w:tcPr>
          <w:p w14:paraId="1883992F" w14:textId="77777777" w:rsidR="00FB0FF3" w:rsidRPr="006436A2" w:rsidRDefault="00FB0FF3" w:rsidP="00FB0FF3">
            <w:pPr>
              <w:rPr>
                <w:sz w:val="24"/>
                <w:szCs w:val="24"/>
              </w:rPr>
            </w:pPr>
          </w:p>
        </w:tc>
      </w:tr>
      <w:tr w:rsidR="00FB0FF3" w:rsidRPr="006436A2" w14:paraId="7F8A2CE1" w14:textId="77777777" w:rsidTr="00FB0FF3">
        <w:tc>
          <w:tcPr>
            <w:tcW w:w="816" w:type="dxa"/>
          </w:tcPr>
          <w:p w14:paraId="70AFB887" w14:textId="77777777" w:rsidR="00FB0FF3" w:rsidRPr="006436A2" w:rsidRDefault="00FB0FF3" w:rsidP="00FB0FF3">
            <w:pPr>
              <w:rPr>
                <w:sz w:val="24"/>
                <w:szCs w:val="24"/>
              </w:rPr>
            </w:pPr>
          </w:p>
        </w:tc>
        <w:tc>
          <w:tcPr>
            <w:tcW w:w="4395" w:type="dxa"/>
          </w:tcPr>
          <w:p w14:paraId="2046F760" w14:textId="77777777" w:rsidR="00FB0FF3" w:rsidRPr="006436A2" w:rsidRDefault="00FB0FF3" w:rsidP="00FB0FF3">
            <w:pPr>
              <w:rPr>
                <w:sz w:val="24"/>
                <w:szCs w:val="24"/>
              </w:rPr>
            </w:pPr>
            <w:r w:rsidRPr="006436A2">
              <w:rPr>
                <w:sz w:val="24"/>
                <w:szCs w:val="24"/>
              </w:rPr>
              <w:t>20</w:t>
            </w:r>
            <w:r w:rsidRPr="006436A2">
              <w:rPr>
                <w:sz w:val="24"/>
                <w:szCs w:val="24"/>
                <w:lang w:val="en-US"/>
              </w:rPr>
              <w:t>__</w:t>
            </w:r>
            <w:r w:rsidRPr="006436A2">
              <w:rPr>
                <w:sz w:val="24"/>
                <w:szCs w:val="24"/>
              </w:rPr>
              <w:t>год (2 год)</w:t>
            </w:r>
          </w:p>
        </w:tc>
        <w:tc>
          <w:tcPr>
            <w:tcW w:w="4104" w:type="dxa"/>
          </w:tcPr>
          <w:p w14:paraId="5D8CD9BE" w14:textId="77777777" w:rsidR="00FB0FF3" w:rsidRPr="006436A2" w:rsidRDefault="00FB0FF3" w:rsidP="00FB0FF3">
            <w:pPr>
              <w:rPr>
                <w:sz w:val="24"/>
                <w:szCs w:val="24"/>
              </w:rPr>
            </w:pPr>
          </w:p>
        </w:tc>
      </w:tr>
      <w:tr w:rsidR="00FB0FF3" w:rsidRPr="006436A2" w14:paraId="22AA6C9C" w14:textId="77777777" w:rsidTr="00FB0FF3">
        <w:tc>
          <w:tcPr>
            <w:tcW w:w="816" w:type="dxa"/>
          </w:tcPr>
          <w:p w14:paraId="72E8B24A" w14:textId="77777777" w:rsidR="00FB0FF3" w:rsidRPr="006436A2" w:rsidRDefault="00FB0FF3" w:rsidP="00FB0FF3">
            <w:pPr>
              <w:rPr>
                <w:sz w:val="24"/>
                <w:szCs w:val="24"/>
              </w:rPr>
            </w:pPr>
          </w:p>
        </w:tc>
        <w:tc>
          <w:tcPr>
            <w:tcW w:w="4395" w:type="dxa"/>
          </w:tcPr>
          <w:p w14:paraId="640CB924" w14:textId="77777777" w:rsidR="00FB0FF3" w:rsidRPr="006436A2" w:rsidRDefault="00FB0FF3" w:rsidP="00FB0FF3">
            <w:pPr>
              <w:rPr>
                <w:sz w:val="24"/>
                <w:szCs w:val="24"/>
              </w:rPr>
            </w:pPr>
            <w:r w:rsidRPr="006436A2">
              <w:rPr>
                <w:sz w:val="24"/>
                <w:szCs w:val="24"/>
              </w:rPr>
              <w:t>20</w:t>
            </w:r>
            <w:r w:rsidRPr="006436A2">
              <w:rPr>
                <w:sz w:val="24"/>
                <w:szCs w:val="24"/>
                <w:lang w:val="en-US"/>
              </w:rPr>
              <w:t>__</w:t>
            </w:r>
            <w:r w:rsidRPr="006436A2">
              <w:rPr>
                <w:sz w:val="24"/>
                <w:szCs w:val="24"/>
              </w:rPr>
              <w:t xml:space="preserve"> год (3 (год)</w:t>
            </w:r>
          </w:p>
        </w:tc>
        <w:tc>
          <w:tcPr>
            <w:tcW w:w="4104" w:type="dxa"/>
          </w:tcPr>
          <w:p w14:paraId="57278872" w14:textId="77777777" w:rsidR="00FB0FF3" w:rsidRPr="006436A2" w:rsidRDefault="00FB0FF3" w:rsidP="00FB0FF3">
            <w:pPr>
              <w:rPr>
                <w:sz w:val="24"/>
                <w:szCs w:val="24"/>
              </w:rPr>
            </w:pPr>
          </w:p>
        </w:tc>
      </w:tr>
      <w:tr w:rsidR="00FB0FF3" w:rsidRPr="006436A2" w14:paraId="783635BE" w14:textId="77777777" w:rsidTr="00FB0FF3">
        <w:tc>
          <w:tcPr>
            <w:tcW w:w="816" w:type="dxa"/>
          </w:tcPr>
          <w:p w14:paraId="7F15656C" w14:textId="77777777" w:rsidR="00FB0FF3" w:rsidRPr="006436A2" w:rsidRDefault="00FB0FF3" w:rsidP="00FB0FF3">
            <w:pPr>
              <w:rPr>
                <w:sz w:val="24"/>
                <w:szCs w:val="24"/>
              </w:rPr>
            </w:pPr>
            <w:r w:rsidRPr="006436A2">
              <w:rPr>
                <w:sz w:val="24"/>
                <w:szCs w:val="24"/>
              </w:rPr>
              <w:t>3.3</w:t>
            </w:r>
          </w:p>
        </w:tc>
        <w:tc>
          <w:tcPr>
            <w:tcW w:w="4395" w:type="dxa"/>
          </w:tcPr>
          <w:p w14:paraId="72E0EEBF" w14:textId="77777777" w:rsidR="00FB0FF3" w:rsidRPr="006436A2" w:rsidRDefault="00FB0FF3" w:rsidP="00FB0FF3">
            <w:pPr>
              <w:rPr>
                <w:sz w:val="24"/>
                <w:szCs w:val="24"/>
              </w:rPr>
            </w:pPr>
            <w:r w:rsidRPr="006436A2">
              <w:rPr>
                <w:sz w:val="24"/>
                <w:szCs w:val="24"/>
              </w:rPr>
              <w:t>Окупаемость проекта (год)</w:t>
            </w:r>
          </w:p>
        </w:tc>
        <w:tc>
          <w:tcPr>
            <w:tcW w:w="4104" w:type="dxa"/>
          </w:tcPr>
          <w:p w14:paraId="3A3401CF" w14:textId="77777777" w:rsidR="00FB0FF3" w:rsidRPr="006436A2" w:rsidRDefault="00FB0FF3" w:rsidP="00FB0FF3">
            <w:pPr>
              <w:rPr>
                <w:sz w:val="24"/>
                <w:szCs w:val="24"/>
              </w:rPr>
            </w:pPr>
          </w:p>
        </w:tc>
      </w:tr>
      <w:tr w:rsidR="00FB0FF3" w:rsidRPr="006436A2" w14:paraId="197F8E9B" w14:textId="77777777" w:rsidTr="00FB0FF3">
        <w:tc>
          <w:tcPr>
            <w:tcW w:w="816" w:type="dxa"/>
          </w:tcPr>
          <w:p w14:paraId="52B8A82B" w14:textId="77777777" w:rsidR="00FB0FF3" w:rsidRPr="006436A2" w:rsidRDefault="00FB0FF3" w:rsidP="00FB0FF3">
            <w:pPr>
              <w:rPr>
                <w:sz w:val="24"/>
                <w:szCs w:val="24"/>
              </w:rPr>
            </w:pPr>
            <w:r w:rsidRPr="006436A2">
              <w:rPr>
                <w:sz w:val="24"/>
                <w:szCs w:val="24"/>
              </w:rPr>
              <w:t>3.4.</w:t>
            </w:r>
          </w:p>
        </w:tc>
        <w:tc>
          <w:tcPr>
            <w:tcW w:w="4395" w:type="dxa"/>
          </w:tcPr>
          <w:p w14:paraId="11185410" w14:textId="77777777" w:rsidR="00FB0FF3" w:rsidRPr="006436A2" w:rsidRDefault="00FB0FF3" w:rsidP="00FB0FF3">
            <w:pPr>
              <w:jc w:val="both"/>
              <w:rPr>
                <w:sz w:val="24"/>
                <w:szCs w:val="24"/>
              </w:rPr>
            </w:pPr>
            <w:r w:rsidRPr="006436A2">
              <w:rPr>
                <w:sz w:val="24"/>
                <w:szCs w:val="24"/>
              </w:rPr>
              <w:t>Платежи в бюджет и страховые взносы во внебюджетные фонды, тыс. рублей</w:t>
            </w:r>
          </w:p>
          <w:p w14:paraId="6D5DA681" w14:textId="77777777" w:rsidR="00FB0FF3" w:rsidRPr="006436A2" w:rsidRDefault="00FB0FF3" w:rsidP="00FB0FF3">
            <w:pPr>
              <w:jc w:val="both"/>
              <w:rPr>
                <w:sz w:val="24"/>
                <w:szCs w:val="24"/>
              </w:rPr>
            </w:pPr>
            <w:r w:rsidRPr="006436A2">
              <w:rPr>
                <w:sz w:val="24"/>
                <w:szCs w:val="24"/>
              </w:rPr>
              <w:t>(указать ожидаемые показатели)</w:t>
            </w:r>
          </w:p>
        </w:tc>
        <w:tc>
          <w:tcPr>
            <w:tcW w:w="4104" w:type="dxa"/>
          </w:tcPr>
          <w:p w14:paraId="3CC981A6" w14:textId="77777777" w:rsidR="00FB0FF3" w:rsidRPr="006436A2" w:rsidRDefault="00FB0FF3" w:rsidP="00FB0FF3">
            <w:pPr>
              <w:rPr>
                <w:sz w:val="24"/>
                <w:szCs w:val="24"/>
              </w:rPr>
            </w:pPr>
          </w:p>
        </w:tc>
      </w:tr>
      <w:tr w:rsidR="00FB0FF3" w:rsidRPr="006436A2" w14:paraId="42CEAEFD" w14:textId="77777777" w:rsidTr="00FB0FF3">
        <w:tc>
          <w:tcPr>
            <w:tcW w:w="816" w:type="dxa"/>
          </w:tcPr>
          <w:p w14:paraId="4D8E86DB" w14:textId="77777777" w:rsidR="00FB0FF3" w:rsidRPr="006436A2" w:rsidRDefault="00FB0FF3" w:rsidP="00FB0FF3">
            <w:pPr>
              <w:rPr>
                <w:sz w:val="24"/>
                <w:szCs w:val="24"/>
              </w:rPr>
            </w:pPr>
          </w:p>
        </w:tc>
        <w:tc>
          <w:tcPr>
            <w:tcW w:w="4395" w:type="dxa"/>
          </w:tcPr>
          <w:p w14:paraId="6FD86263" w14:textId="77777777" w:rsidR="00FB0FF3" w:rsidRPr="006436A2" w:rsidRDefault="00FB0FF3" w:rsidP="0000360B">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5B436035" w14:textId="77777777" w:rsidR="00FB0FF3" w:rsidRPr="006436A2" w:rsidRDefault="00FB0FF3" w:rsidP="00FB0FF3">
            <w:pPr>
              <w:rPr>
                <w:sz w:val="24"/>
                <w:szCs w:val="24"/>
              </w:rPr>
            </w:pPr>
          </w:p>
        </w:tc>
      </w:tr>
      <w:tr w:rsidR="00FB0FF3" w:rsidRPr="006436A2" w14:paraId="5990647A" w14:textId="77777777" w:rsidTr="00FB0FF3">
        <w:tc>
          <w:tcPr>
            <w:tcW w:w="816" w:type="dxa"/>
          </w:tcPr>
          <w:p w14:paraId="0E1C02AB" w14:textId="77777777" w:rsidR="00FB0FF3" w:rsidRPr="006436A2" w:rsidRDefault="00FB0FF3" w:rsidP="00FB0FF3">
            <w:pPr>
              <w:rPr>
                <w:sz w:val="24"/>
                <w:szCs w:val="24"/>
              </w:rPr>
            </w:pPr>
          </w:p>
        </w:tc>
        <w:tc>
          <w:tcPr>
            <w:tcW w:w="4395" w:type="dxa"/>
          </w:tcPr>
          <w:p w14:paraId="639F1D08" w14:textId="77777777" w:rsidR="00FB0FF3" w:rsidRPr="006436A2" w:rsidRDefault="00FB0FF3" w:rsidP="0000360B">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6A299D9C" w14:textId="77777777" w:rsidR="00FB0FF3" w:rsidRPr="006436A2" w:rsidRDefault="00FB0FF3" w:rsidP="00FB0FF3">
            <w:pPr>
              <w:rPr>
                <w:sz w:val="24"/>
                <w:szCs w:val="24"/>
              </w:rPr>
            </w:pPr>
          </w:p>
        </w:tc>
      </w:tr>
      <w:tr w:rsidR="00FB0FF3" w:rsidRPr="006436A2" w14:paraId="28974C02" w14:textId="77777777" w:rsidTr="00FB0FF3">
        <w:tc>
          <w:tcPr>
            <w:tcW w:w="816" w:type="dxa"/>
          </w:tcPr>
          <w:p w14:paraId="136B915D" w14:textId="77777777" w:rsidR="00FB0FF3" w:rsidRPr="006436A2" w:rsidRDefault="00FB0FF3" w:rsidP="00FB0FF3">
            <w:pPr>
              <w:rPr>
                <w:sz w:val="24"/>
                <w:szCs w:val="24"/>
              </w:rPr>
            </w:pPr>
          </w:p>
        </w:tc>
        <w:tc>
          <w:tcPr>
            <w:tcW w:w="4395" w:type="dxa"/>
          </w:tcPr>
          <w:p w14:paraId="20B445A0" w14:textId="77777777" w:rsidR="00FB0FF3" w:rsidRPr="006436A2" w:rsidRDefault="00FB0FF3" w:rsidP="0000360B">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3EDFBE60" w14:textId="77777777" w:rsidR="00FB0FF3" w:rsidRPr="006436A2" w:rsidRDefault="00FB0FF3" w:rsidP="00FB0FF3">
            <w:pPr>
              <w:rPr>
                <w:sz w:val="24"/>
                <w:szCs w:val="24"/>
              </w:rPr>
            </w:pPr>
          </w:p>
        </w:tc>
      </w:tr>
      <w:tr w:rsidR="00FB0FF3" w:rsidRPr="006436A2" w14:paraId="23F02F24" w14:textId="77777777" w:rsidTr="00FB0FF3">
        <w:tc>
          <w:tcPr>
            <w:tcW w:w="816" w:type="dxa"/>
          </w:tcPr>
          <w:p w14:paraId="4F4BA81E" w14:textId="77777777" w:rsidR="00FB0FF3" w:rsidRPr="006436A2" w:rsidRDefault="00FB0FF3" w:rsidP="00FB0FF3">
            <w:pPr>
              <w:rPr>
                <w:sz w:val="24"/>
                <w:szCs w:val="24"/>
              </w:rPr>
            </w:pPr>
            <w:r w:rsidRPr="006436A2">
              <w:rPr>
                <w:sz w:val="24"/>
                <w:szCs w:val="24"/>
              </w:rPr>
              <w:t>3.3</w:t>
            </w:r>
          </w:p>
        </w:tc>
        <w:tc>
          <w:tcPr>
            <w:tcW w:w="4395" w:type="dxa"/>
          </w:tcPr>
          <w:p w14:paraId="770C5A50" w14:textId="0F48F659" w:rsidR="00FB0FF3" w:rsidRPr="006436A2" w:rsidRDefault="00FB0FF3" w:rsidP="00FB0FF3">
            <w:pPr>
              <w:jc w:val="both"/>
            </w:pPr>
            <w:r w:rsidRPr="006436A2">
              <w:rPr>
                <w:sz w:val="24"/>
                <w:szCs w:val="24"/>
              </w:rPr>
              <w:t>Средняя заработная плата на 1 работника</w:t>
            </w:r>
            <w:r w:rsidR="0000360B" w:rsidRPr="006436A2">
              <w:t xml:space="preserve"> </w:t>
            </w:r>
            <w:r w:rsidRPr="006436A2">
              <w:rPr>
                <w:sz w:val="24"/>
                <w:szCs w:val="24"/>
              </w:rPr>
              <w:t>(руб.)</w:t>
            </w:r>
          </w:p>
          <w:p w14:paraId="2FF1B8DB" w14:textId="77777777" w:rsidR="00FB0FF3" w:rsidRPr="006436A2" w:rsidRDefault="00FB0FF3" w:rsidP="00FB0FF3">
            <w:pPr>
              <w:jc w:val="both"/>
              <w:rPr>
                <w:sz w:val="24"/>
                <w:szCs w:val="24"/>
              </w:rPr>
            </w:pPr>
            <w:r w:rsidRPr="006436A2">
              <w:rPr>
                <w:sz w:val="24"/>
                <w:szCs w:val="24"/>
              </w:rPr>
              <w:t>(указать ожидаемые показатели)</w:t>
            </w:r>
          </w:p>
        </w:tc>
        <w:tc>
          <w:tcPr>
            <w:tcW w:w="4104" w:type="dxa"/>
          </w:tcPr>
          <w:p w14:paraId="674D84E5" w14:textId="77777777" w:rsidR="00FB0FF3" w:rsidRPr="006436A2" w:rsidRDefault="00FB0FF3" w:rsidP="00FB0FF3">
            <w:pPr>
              <w:rPr>
                <w:sz w:val="24"/>
                <w:szCs w:val="24"/>
              </w:rPr>
            </w:pPr>
          </w:p>
        </w:tc>
      </w:tr>
      <w:tr w:rsidR="00FB0FF3" w:rsidRPr="006436A2" w14:paraId="49EEBC90" w14:textId="77777777" w:rsidTr="00FB0FF3">
        <w:tc>
          <w:tcPr>
            <w:tcW w:w="816" w:type="dxa"/>
          </w:tcPr>
          <w:p w14:paraId="504D4BC6" w14:textId="77777777" w:rsidR="00FB0FF3" w:rsidRPr="006436A2" w:rsidRDefault="00FB0FF3" w:rsidP="00FB0FF3">
            <w:pPr>
              <w:rPr>
                <w:sz w:val="24"/>
                <w:szCs w:val="24"/>
              </w:rPr>
            </w:pPr>
          </w:p>
        </w:tc>
        <w:tc>
          <w:tcPr>
            <w:tcW w:w="4395" w:type="dxa"/>
          </w:tcPr>
          <w:p w14:paraId="4060C0A6" w14:textId="77777777" w:rsidR="00FB0FF3" w:rsidRPr="006436A2" w:rsidRDefault="00FB0FF3" w:rsidP="00FB0FF3">
            <w:pPr>
              <w:rPr>
                <w:sz w:val="24"/>
                <w:szCs w:val="24"/>
              </w:rPr>
            </w:pPr>
            <w:r w:rsidRPr="006436A2">
              <w:rPr>
                <w:sz w:val="24"/>
                <w:szCs w:val="24"/>
              </w:rPr>
              <w:t>20__ год (с даты предоставления субсидии)</w:t>
            </w:r>
          </w:p>
        </w:tc>
        <w:tc>
          <w:tcPr>
            <w:tcW w:w="4104" w:type="dxa"/>
          </w:tcPr>
          <w:p w14:paraId="5ACB725A" w14:textId="77777777" w:rsidR="00FB0FF3" w:rsidRPr="006436A2" w:rsidRDefault="00FB0FF3" w:rsidP="00FB0FF3">
            <w:pPr>
              <w:rPr>
                <w:sz w:val="24"/>
                <w:szCs w:val="24"/>
              </w:rPr>
            </w:pPr>
          </w:p>
        </w:tc>
      </w:tr>
      <w:tr w:rsidR="00FB0FF3" w:rsidRPr="006436A2" w14:paraId="5A0A06FD" w14:textId="77777777" w:rsidTr="00FB0FF3">
        <w:tc>
          <w:tcPr>
            <w:tcW w:w="816" w:type="dxa"/>
          </w:tcPr>
          <w:p w14:paraId="66C4C04B" w14:textId="77777777" w:rsidR="00FB0FF3" w:rsidRPr="006436A2" w:rsidRDefault="00FB0FF3" w:rsidP="00FB0FF3">
            <w:pPr>
              <w:rPr>
                <w:sz w:val="24"/>
                <w:szCs w:val="24"/>
              </w:rPr>
            </w:pPr>
          </w:p>
        </w:tc>
        <w:tc>
          <w:tcPr>
            <w:tcW w:w="4395" w:type="dxa"/>
          </w:tcPr>
          <w:p w14:paraId="2511F13D" w14:textId="77777777" w:rsidR="00FB0FF3" w:rsidRPr="006436A2" w:rsidRDefault="00FB0FF3" w:rsidP="00FB0FF3">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3C606B88" w14:textId="77777777" w:rsidR="00FB0FF3" w:rsidRPr="006436A2" w:rsidRDefault="00FB0FF3" w:rsidP="00FB0FF3">
            <w:pPr>
              <w:rPr>
                <w:sz w:val="24"/>
                <w:szCs w:val="24"/>
              </w:rPr>
            </w:pPr>
          </w:p>
        </w:tc>
      </w:tr>
      <w:tr w:rsidR="00FB0FF3" w:rsidRPr="006436A2" w14:paraId="5B0ADF4C" w14:textId="77777777" w:rsidTr="00FB0FF3">
        <w:tc>
          <w:tcPr>
            <w:tcW w:w="816" w:type="dxa"/>
          </w:tcPr>
          <w:p w14:paraId="4DBAF5CB" w14:textId="77777777" w:rsidR="00FB0FF3" w:rsidRPr="006436A2" w:rsidRDefault="00FB0FF3" w:rsidP="00FB0FF3">
            <w:pPr>
              <w:rPr>
                <w:sz w:val="24"/>
                <w:szCs w:val="24"/>
              </w:rPr>
            </w:pPr>
          </w:p>
        </w:tc>
        <w:tc>
          <w:tcPr>
            <w:tcW w:w="4395" w:type="dxa"/>
          </w:tcPr>
          <w:p w14:paraId="18745D71" w14:textId="77777777" w:rsidR="00FB0FF3" w:rsidRPr="006436A2" w:rsidRDefault="00FB0FF3" w:rsidP="00FB0FF3">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433172B8" w14:textId="77777777" w:rsidR="00FB0FF3" w:rsidRPr="006436A2" w:rsidRDefault="00FB0FF3" w:rsidP="00FB0FF3">
            <w:pPr>
              <w:rPr>
                <w:sz w:val="24"/>
                <w:szCs w:val="24"/>
              </w:rPr>
            </w:pPr>
          </w:p>
        </w:tc>
      </w:tr>
    </w:tbl>
    <w:p w14:paraId="4B255A60" w14:textId="77777777" w:rsidR="00FB0FF3" w:rsidRPr="006436A2" w:rsidRDefault="00FB0FF3" w:rsidP="00FB0FF3">
      <w:pPr>
        <w:rPr>
          <w:szCs w:val="28"/>
        </w:rPr>
      </w:pPr>
      <w:r w:rsidRPr="006436A2">
        <w:rPr>
          <w:szCs w:val="28"/>
        </w:rPr>
        <w:t>&lt;*&gt; Общероссийский классификатор основных фондов (ОКОФ)</w:t>
      </w:r>
    </w:p>
    <w:p w14:paraId="7308E0B3" w14:textId="78030704" w:rsidR="00FB0FF3" w:rsidRPr="006436A2" w:rsidRDefault="00FB0FF3" w:rsidP="00FB0FF3">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Достоверность представленных </w:t>
      </w:r>
      <w:r w:rsidR="0000360B" w:rsidRPr="006436A2">
        <w:rPr>
          <w:rFonts w:ascii="Times New Roman" w:hAnsi="Times New Roman" w:cs="Times New Roman"/>
          <w:sz w:val="24"/>
          <w:szCs w:val="24"/>
        </w:rPr>
        <w:t xml:space="preserve">сведений </w:t>
      </w:r>
      <w:r w:rsidRPr="006436A2">
        <w:rPr>
          <w:rFonts w:ascii="Times New Roman" w:hAnsi="Times New Roman" w:cs="Times New Roman"/>
          <w:sz w:val="24"/>
          <w:szCs w:val="24"/>
        </w:rPr>
        <w:t>гарантирую.</w:t>
      </w:r>
    </w:p>
    <w:p w14:paraId="36A12C56" w14:textId="77777777" w:rsidR="00FB0FF3" w:rsidRPr="006436A2" w:rsidRDefault="00FB0FF3" w:rsidP="00FB0FF3">
      <w:pPr>
        <w:pStyle w:val="ConsPlusNonformat"/>
        <w:jc w:val="both"/>
        <w:rPr>
          <w:rFonts w:ascii="Times New Roman" w:hAnsi="Times New Roman" w:cs="Times New Roman"/>
          <w:sz w:val="24"/>
          <w:szCs w:val="24"/>
        </w:rPr>
      </w:pPr>
    </w:p>
    <w:p w14:paraId="602EBC14" w14:textId="77777777" w:rsidR="00FB0FF3" w:rsidRPr="006436A2" w:rsidRDefault="00FB0FF3" w:rsidP="00FB0FF3">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lastRenderedPageBreak/>
        <w:t xml:space="preserve">    Руководитель: _________________ ________________ ______________________</w:t>
      </w:r>
    </w:p>
    <w:p w14:paraId="7BF22720" w14:textId="77777777" w:rsidR="00FB0FF3" w:rsidRPr="006436A2" w:rsidRDefault="00FB0FF3" w:rsidP="00FB0FF3">
      <w:pPr>
        <w:pStyle w:val="ConsPlusNonformat"/>
        <w:jc w:val="center"/>
        <w:rPr>
          <w:rFonts w:ascii="Times New Roman" w:hAnsi="Times New Roman" w:cs="Times New Roman"/>
        </w:rPr>
      </w:pPr>
      <w:r w:rsidRPr="006436A2">
        <w:rPr>
          <w:rFonts w:ascii="Times New Roman" w:hAnsi="Times New Roman" w:cs="Times New Roman"/>
        </w:rPr>
        <w:t>(</w:t>
      </w:r>
      <w:proofErr w:type="gramStart"/>
      <w:r w:rsidRPr="006436A2">
        <w:rPr>
          <w:rFonts w:ascii="Times New Roman" w:hAnsi="Times New Roman" w:cs="Times New Roman"/>
        </w:rPr>
        <w:t xml:space="preserve">должность)   </w:t>
      </w:r>
      <w:proofErr w:type="gramEnd"/>
      <w:r w:rsidRPr="006436A2">
        <w:rPr>
          <w:rFonts w:ascii="Times New Roman" w:hAnsi="Times New Roman" w:cs="Times New Roman"/>
        </w:rPr>
        <w:t xml:space="preserve">    (подпись)     (расшифровка подписи)</w:t>
      </w:r>
    </w:p>
    <w:p w14:paraId="13D3EAFE" w14:textId="77777777" w:rsidR="00FB0FF3" w:rsidRPr="006436A2" w:rsidRDefault="00FB0FF3" w:rsidP="00FB0FF3">
      <w:pPr>
        <w:pStyle w:val="ConsPlusNonformat"/>
        <w:jc w:val="both"/>
        <w:rPr>
          <w:rFonts w:ascii="Times New Roman" w:hAnsi="Times New Roman" w:cs="Times New Roman"/>
          <w:sz w:val="24"/>
          <w:szCs w:val="24"/>
        </w:rPr>
      </w:pPr>
    </w:p>
    <w:p w14:paraId="43EAC932" w14:textId="77777777" w:rsidR="00FB0FF3" w:rsidRPr="006436A2" w:rsidRDefault="00FB0FF3" w:rsidP="00FB0FF3">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"___" ______________ 20</w:t>
      </w:r>
      <w:r w:rsidRPr="006436A2">
        <w:rPr>
          <w:sz w:val="24"/>
          <w:szCs w:val="24"/>
        </w:rPr>
        <w:t>__</w:t>
      </w:r>
      <w:r w:rsidRPr="006436A2">
        <w:rPr>
          <w:rFonts w:ascii="Times New Roman" w:hAnsi="Times New Roman" w:cs="Times New Roman"/>
          <w:sz w:val="24"/>
          <w:szCs w:val="24"/>
        </w:rPr>
        <w:t xml:space="preserve"> г.</w:t>
      </w:r>
    </w:p>
    <w:p w14:paraId="2135627A" w14:textId="77777777" w:rsidR="00FB0FF3" w:rsidRPr="006436A2" w:rsidRDefault="00FB0FF3" w:rsidP="00FB0FF3">
      <w:pPr>
        <w:pStyle w:val="ConsPlusNonformat"/>
        <w:jc w:val="both"/>
        <w:rPr>
          <w:rFonts w:ascii="Times New Roman" w:hAnsi="Times New Roman" w:cs="Times New Roman"/>
          <w:sz w:val="24"/>
          <w:szCs w:val="24"/>
        </w:rPr>
      </w:pPr>
    </w:p>
    <w:p w14:paraId="180F9799" w14:textId="77777777" w:rsidR="00FB0FF3" w:rsidRPr="006F097C" w:rsidRDefault="00FB0FF3" w:rsidP="00FB0FF3">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r w:rsidRPr="006F097C">
        <w:rPr>
          <w:rFonts w:ascii="Times New Roman" w:hAnsi="Times New Roman" w:cs="Times New Roman"/>
          <w:sz w:val="24"/>
          <w:szCs w:val="24"/>
        </w:rPr>
        <w:t>.</w:t>
      </w:r>
    </w:p>
    <w:sectPr w:rsidR="00FB0FF3" w:rsidRPr="006F097C" w:rsidSect="00E87801">
      <w:headerReference w:type="default" r:id="rId51"/>
      <w:pgSz w:w="11905" w:h="16838" w:code="9"/>
      <w:pgMar w:top="851" w:right="851" w:bottom="1276" w:left="156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6A03F" w14:textId="77777777" w:rsidR="00877CE4" w:rsidRDefault="00877CE4" w:rsidP="00221E34">
      <w:r>
        <w:separator/>
      </w:r>
    </w:p>
  </w:endnote>
  <w:endnote w:type="continuationSeparator" w:id="0">
    <w:p w14:paraId="6B7981FC" w14:textId="77777777" w:rsidR="00877CE4" w:rsidRDefault="00877CE4"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DD8E" w14:textId="77777777" w:rsidR="00877CE4" w:rsidRDefault="00877CE4" w:rsidP="00221E34">
      <w:r>
        <w:separator/>
      </w:r>
    </w:p>
  </w:footnote>
  <w:footnote w:type="continuationSeparator" w:id="0">
    <w:p w14:paraId="4F4E63D6" w14:textId="77777777" w:rsidR="00877CE4" w:rsidRDefault="00877CE4" w:rsidP="0022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F5BB" w14:textId="77777777" w:rsidR="00877CE4" w:rsidRPr="00B65499" w:rsidRDefault="00877CE4" w:rsidP="00B65499">
    <w:pPr>
      <w:pStyle w:val="aff"/>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08466D"/>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2D5378"/>
    <w:multiLevelType w:val="multilevel"/>
    <w:tmpl w:val="23303550"/>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71557"/>
    <w:multiLevelType w:val="hybridMultilevel"/>
    <w:tmpl w:val="6C4896DE"/>
    <w:lvl w:ilvl="0" w:tplc="6DC6C5B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7C7463"/>
    <w:multiLevelType w:val="hybridMultilevel"/>
    <w:tmpl w:val="9CBA0948"/>
    <w:lvl w:ilvl="0" w:tplc="06345D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35544"/>
    <w:multiLevelType w:val="hybridMultilevel"/>
    <w:tmpl w:val="45A670DA"/>
    <w:lvl w:ilvl="0" w:tplc="293E7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B209D"/>
    <w:multiLevelType w:val="hybridMultilevel"/>
    <w:tmpl w:val="DB92FAE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6B5475"/>
    <w:multiLevelType w:val="hybridMultilevel"/>
    <w:tmpl w:val="34421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377B38"/>
    <w:multiLevelType w:val="hybridMultilevel"/>
    <w:tmpl w:val="F08240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2001C"/>
    <w:multiLevelType w:val="hybridMultilevel"/>
    <w:tmpl w:val="FFE471B8"/>
    <w:lvl w:ilvl="0" w:tplc="24AC57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1031E3"/>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327472"/>
    <w:multiLevelType w:val="hybridMultilevel"/>
    <w:tmpl w:val="D90C3688"/>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C422BE"/>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6C5297"/>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6F4E6B"/>
    <w:multiLevelType w:val="hybridMultilevel"/>
    <w:tmpl w:val="47A86B1C"/>
    <w:lvl w:ilvl="0" w:tplc="9B96783E">
      <w:start w:val="1"/>
      <w:numFmt w:val="decimal"/>
      <w:lvlText w:val="%1)"/>
      <w:lvlJc w:val="left"/>
      <w:pPr>
        <w:ind w:left="780"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987AE7"/>
    <w:multiLevelType w:val="hybridMultilevel"/>
    <w:tmpl w:val="AA78623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870074E"/>
    <w:multiLevelType w:val="hybridMultilevel"/>
    <w:tmpl w:val="6082DD32"/>
    <w:lvl w:ilvl="0" w:tplc="26F616D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3" w15:restartNumberingAfterBreak="0">
    <w:nsid w:val="59AF4F5D"/>
    <w:multiLevelType w:val="hybridMultilevel"/>
    <w:tmpl w:val="EDD0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612046F0"/>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3621E9"/>
    <w:multiLevelType w:val="hybridMultilevel"/>
    <w:tmpl w:val="D0B8A2C2"/>
    <w:lvl w:ilvl="0" w:tplc="CD52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2021ED"/>
    <w:multiLevelType w:val="hybridMultilevel"/>
    <w:tmpl w:val="4B4E6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3F418E"/>
    <w:multiLevelType w:val="hybridMultilevel"/>
    <w:tmpl w:val="E4D41BF8"/>
    <w:lvl w:ilvl="0" w:tplc="256E3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C441EDA"/>
    <w:multiLevelType w:val="hybridMultilevel"/>
    <w:tmpl w:val="3294C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0594D"/>
    <w:multiLevelType w:val="hybridMultilevel"/>
    <w:tmpl w:val="EB1EA040"/>
    <w:lvl w:ilvl="0" w:tplc="A6A6D6C6">
      <w:start w:val="202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D156E57"/>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44"/>
  </w:num>
  <w:num w:numId="4">
    <w:abstractNumId w:val="46"/>
  </w:num>
  <w:num w:numId="5">
    <w:abstractNumId w:val="41"/>
  </w:num>
  <w:num w:numId="6">
    <w:abstractNumId w:val="30"/>
  </w:num>
  <w:num w:numId="7">
    <w:abstractNumId w:val="34"/>
  </w:num>
  <w:num w:numId="8">
    <w:abstractNumId w:val="8"/>
  </w:num>
  <w:num w:numId="9">
    <w:abstractNumId w:val="0"/>
  </w:num>
  <w:num w:numId="10">
    <w:abstractNumId w:val="32"/>
  </w:num>
  <w:num w:numId="11">
    <w:abstractNumId w:val="25"/>
  </w:num>
  <w:num w:numId="12">
    <w:abstractNumId w:val="2"/>
  </w:num>
  <w:num w:numId="13">
    <w:abstractNumId w:val="43"/>
  </w:num>
  <w:num w:numId="14">
    <w:abstractNumId w:val="39"/>
  </w:num>
  <w:num w:numId="15">
    <w:abstractNumId w:val="33"/>
  </w:num>
  <w:num w:numId="16">
    <w:abstractNumId w:val="14"/>
  </w:num>
  <w:num w:numId="17">
    <w:abstractNumId w:val="21"/>
  </w:num>
  <w:num w:numId="18">
    <w:abstractNumId w:val="45"/>
  </w:num>
  <w:num w:numId="19">
    <w:abstractNumId w:val="35"/>
  </w:num>
  <w:num w:numId="20">
    <w:abstractNumId w:val="17"/>
  </w:num>
  <w:num w:numId="21">
    <w:abstractNumId w:val="16"/>
  </w:num>
  <w:num w:numId="22">
    <w:abstractNumId w:val="3"/>
  </w:num>
  <w:num w:numId="23">
    <w:abstractNumId w:val="40"/>
  </w:num>
  <w:num w:numId="24">
    <w:abstractNumId w:val="29"/>
  </w:num>
  <w:num w:numId="25">
    <w:abstractNumId w:val="37"/>
  </w:num>
  <w:num w:numId="26">
    <w:abstractNumId w:val="6"/>
  </w:num>
  <w:num w:numId="27">
    <w:abstractNumId w:val="38"/>
  </w:num>
  <w:num w:numId="28">
    <w:abstractNumId w:val="9"/>
  </w:num>
  <w:num w:numId="29">
    <w:abstractNumId w:val="28"/>
  </w:num>
  <w:num w:numId="30">
    <w:abstractNumId w:val="42"/>
  </w:num>
  <w:num w:numId="31">
    <w:abstractNumId w:val="13"/>
  </w:num>
  <w:num w:numId="32">
    <w:abstractNumId w:val="20"/>
  </w:num>
  <w:num w:numId="33">
    <w:abstractNumId w:val="23"/>
  </w:num>
  <w:num w:numId="34">
    <w:abstractNumId w:val="11"/>
  </w:num>
  <w:num w:numId="35">
    <w:abstractNumId w:val="27"/>
  </w:num>
  <w:num w:numId="36">
    <w:abstractNumId w:val="24"/>
  </w:num>
  <w:num w:numId="37">
    <w:abstractNumId w:val="19"/>
  </w:num>
  <w:num w:numId="38">
    <w:abstractNumId w:val="15"/>
  </w:num>
  <w:num w:numId="39">
    <w:abstractNumId w:val="22"/>
  </w:num>
  <w:num w:numId="40">
    <w:abstractNumId w:val="12"/>
  </w:num>
  <w:num w:numId="41">
    <w:abstractNumId w:val="31"/>
  </w:num>
  <w:num w:numId="42">
    <w:abstractNumId w:val="7"/>
  </w:num>
  <w:num w:numId="43">
    <w:abstractNumId w:val="36"/>
  </w:num>
  <w:num w:numId="44">
    <w:abstractNumId w:val="26"/>
  </w:num>
  <w:num w:numId="45">
    <w:abstractNumId w:val="5"/>
  </w:num>
  <w:num w:numId="4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4F"/>
    <w:rsid w:val="00000B20"/>
    <w:rsid w:val="0000116C"/>
    <w:rsid w:val="00001736"/>
    <w:rsid w:val="0000360B"/>
    <w:rsid w:val="000056A4"/>
    <w:rsid w:val="00006762"/>
    <w:rsid w:val="00010721"/>
    <w:rsid w:val="00012132"/>
    <w:rsid w:val="00012B89"/>
    <w:rsid w:val="00014FBF"/>
    <w:rsid w:val="00016C08"/>
    <w:rsid w:val="00022671"/>
    <w:rsid w:val="00022C49"/>
    <w:rsid w:val="0002525F"/>
    <w:rsid w:val="00026320"/>
    <w:rsid w:val="00040EEA"/>
    <w:rsid w:val="00044409"/>
    <w:rsid w:val="000446E0"/>
    <w:rsid w:val="00047A95"/>
    <w:rsid w:val="00055EFC"/>
    <w:rsid w:val="000612C8"/>
    <w:rsid w:val="00065960"/>
    <w:rsid w:val="00067501"/>
    <w:rsid w:val="00071816"/>
    <w:rsid w:val="00075214"/>
    <w:rsid w:val="00077174"/>
    <w:rsid w:val="0007732A"/>
    <w:rsid w:val="00082172"/>
    <w:rsid w:val="00082C98"/>
    <w:rsid w:val="0009454A"/>
    <w:rsid w:val="000954F4"/>
    <w:rsid w:val="0009619A"/>
    <w:rsid w:val="00096630"/>
    <w:rsid w:val="00097420"/>
    <w:rsid w:val="00097E67"/>
    <w:rsid w:val="000A0CE4"/>
    <w:rsid w:val="000A18CD"/>
    <w:rsid w:val="000A35EB"/>
    <w:rsid w:val="000A45FE"/>
    <w:rsid w:val="000A46B1"/>
    <w:rsid w:val="000A6D6D"/>
    <w:rsid w:val="000B2B1B"/>
    <w:rsid w:val="000B48A6"/>
    <w:rsid w:val="000B5B1D"/>
    <w:rsid w:val="000B6CBE"/>
    <w:rsid w:val="000B6E53"/>
    <w:rsid w:val="000C0B9B"/>
    <w:rsid w:val="000C28B3"/>
    <w:rsid w:val="000D27D0"/>
    <w:rsid w:val="000D6A70"/>
    <w:rsid w:val="000E1D81"/>
    <w:rsid w:val="000E2AE4"/>
    <w:rsid w:val="000E39E2"/>
    <w:rsid w:val="000E43D3"/>
    <w:rsid w:val="000E498D"/>
    <w:rsid w:val="000F07F4"/>
    <w:rsid w:val="000F3ACA"/>
    <w:rsid w:val="000F40FB"/>
    <w:rsid w:val="00101AB9"/>
    <w:rsid w:val="00107FF9"/>
    <w:rsid w:val="00110C3D"/>
    <w:rsid w:val="00112B38"/>
    <w:rsid w:val="00114841"/>
    <w:rsid w:val="0011550B"/>
    <w:rsid w:val="00120E42"/>
    <w:rsid w:val="001228D3"/>
    <w:rsid w:val="0012364E"/>
    <w:rsid w:val="00123FAB"/>
    <w:rsid w:val="00126698"/>
    <w:rsid w:val="00132A12"/>
    <w:rsid w:val="00135E9E"/>
    <w:rsid w:val="00137905"/>
    <w:rsid w:val="0014031E"/>
    <w:rsid w:val="00140CF5"/>
    <w:rsid w:val="001415EF"/>
    <w:rsid w:val="00142977"/>
    <w:rsid w:val="00142BFC"/>
    <w:rsid w:val="00143F21"/>
    <w:rsid w:val="00145719"/>
    <w:rsid w:val="00147416"/>
    <w:rsid w:val="001475A9"/>
    <w:rsid w:val="00152F19"/>
    <w:rsid w:val="00153FCC"/>
    <w:rsid w:val="00156849"/>
    <w:rsid w:val="00157E2C"/>
    <w:rsid w:val="00160B91"/>
    <w:rsid w:val="00160F5B"/>
    <w:rsid w:val="0016121A"/>
    <w:rsid w:val="001624ED"/>
    <w:rsid w:val="00162A2A"/>
    <w:rsid w:val="001633EB"/>
    <w:rsid w:val="00163DE2"/>
    <w:rsid w:val="00164C9F"/>
    <w:rsid w:val="00165727"/>
    <w:rsid w:val="001705B5"/>
    <w:rsid w:val="00170685"/>
    <w:rsid w:val="00173B89"/>
    <w:rsid w:val="00174D80"/>
    <w:rsid w:val="00175164"/>
    <w:rsid w:val="00176CD0"/>
    <w:rsid w:val="00177E2F"/>
    <w:rsid w:val="0018048C"/>
    <w:rsid w:val="0018286A"/>
    <w:rsid w:val="00183975"/>
    <w:rsid w:val="00184310"/>
    <w:rsid w:val="00185325"/>
    <w:rsid w:val="00186CBA"/>
    <w:rsid w:val="0018748D"/>
    <w:rsid w:val="0018793A"/>
    <w:rsid w:val="00190376"/>
    <w:rsid w:val="00191E23"/>
    <w:rsid w:val="00195CAC"/>
    <w:rsid w:val="00197B79"/>
    <w:rsid w:val="001A3405"/>
    <w:rsid w:val="001A4824"/>
    <w:rsid w:val="001B1ABD"/>
    <w:rsid w:val="001B2F4B"/>
    <w:rsid w:val="001C2EFB"/>
    <w:rsid w:val="001C34AE"/>
    <w:rsid w:val="001C5A3C"/>
    <w:rsid w:val="001D082D"/>
    <w:rsid w:val="001D12B9"/>
    <w:rsid w:val="001E275A"/>
    <w:rsid w:val="001E3369"/>
    <w:rsid w:val="001E3F2A"/>
    <w:rsid w:val="001E45E7"/>
    <w:rsid w:val="001E671F"/>
    <w:rsid w:val="001E7690"/>
    <w:rsid w:val="001F027B"/>
    <w:rsid w:val="001F1E5E"/>
    <w:rsid w:val="001F232E"/>
    <w:rsid w:val="001F4FA7"/>
    <w:rsid w:val="001F5894"/>
    <w:rsid w:val="001F5C9B"/>
    <w:rsid w:val="001F71F2"/>
    <w:rsid w:val="00201C80"/>
    <w:rsid w:val="002030F9"/>
    <w:rsid w:val="00203387"/>
    <w:rsid w:val="002049A2"/>
    <w:rsid w:val="00205D87"/>
    <w:rsid w:val="00207038"/>
    <w:rsid w:val="00210656"/>
    <w:rsid w:val="00214AD5"/>
    <w:rsid w:val="00215BA5"/>
    <w:rsid w:val="0022063D"/>
    <w:rsid w:val="00221939"/>
    <w:rsid w:val="00221DD0"/>
    <w:rsid w:val="00221E34"/>
    <w:rsid w:val="002220A2"/>
    <w:rsid w:val="00222F7A"/>
    <w:rsid w:val="00231193"/>
    <w:rsid w:val="002314B5"/>
    <w:rsid w:val="002314E4"/>
    <w:rsid w:val="00234220"/>
    <w:rsid w:val="00234A24"/>
    <w:rsid w:val="00242ABD"/>
    <w:rsid w:val="0024465C"/>
    <w:rsid w:val="00250143"/>
    <w:rsid w:val="00253F9A"/>
    <w:rsid w:val="00255413"/>
    <w:rsid w:val="00261A8B"/>
    <w:rsid w:val="00271EEB"/>
    <w:rsid w:val="00276048"/>
    <w:rsid w:val="00276C55"/>
    <w:rsid w:val="00280842"/>
    <w:rsid w:val="00281354"/>
    <w:rsid w:val="00290B2C"/>
    <w:rsid w:val="00293BAE"/>
    <w:rsid w:val="00296603"/>
    <w:rsid w:val="002A7618"/>
    <w:rsid w:val="002A7C94"/>
    <w:rsid w:val="002B6D23"/>
    <w:rsid w:val="002C141A"/>
    <w:rsid w:val="002C21AD"/>
    <w:rsid w:val="002C27C7"/>
    <w:rsid w:val="002C334F"/>
    <w:rsid w:val="002D2859"/>
    <w:rsid w:val="002D2EFA"/>
    <w:rsid w:val="002D3155"/>
    <w:rsid w:val="002E1301"/>
    <w:rsid w:val="002E2508"/>
    <w:rsid w:val="002E2554"/>
    <w:rsid w:val="002E408A"/>
    <w:rsid w:val="002E5EE6"/>
    <w:rsid w:val="002E6C41"/>
    <w:rsid w:val="002F13DC"/>
    <w:rsid w:val="0030054B"/>
    <w:rsid w:val="00306BF0"/>
    <w:rsid w:val="00307F8D"/>
    <w:rsid w:val="003114B3"/>
    <w:rsid w:val="00311CAB"/>
    <w:rsid w:val="003122DB"/>
    <w:rsid w:val="00312CE9"/>
    <w:rsid w:val="00314037"/>
    <w:rsid w:val="0031532E"/>
    <w:rsid w:val="00322D10"/>
    <w:rsid w:val="00325D0C"/>
    <w:rsid w:val="00330130"/>
    <w:rsid w:val="00330793"/>
    <w:rsid w:val="003318AE"/>
    <w:rsid w:val="0033281D"/>
    <w:rsid w:val="003400FD"/>
    <w:rsid w:val="00343B1A"/>
    <w:rsid w:val="00351336"/>
    <w:rsid w:val="00353F3A"/>
    <w:rsid w:val="00356672"/>
    <w:rsid w:val="00357184"/>
    <w:rsid w:val="00362391"/>
    <w:rsid w:val="00362E00"/>
    <w:rsid w:val="00362F8D"/>
    <w:rsid w:val="0036541E"/>
    <w:rsid w:val="00367915"/>
    <w:rsid w:val="003773CD"/>
    <w:rsid w:val="003775BC"/>
    <w:rsid w:val="0038082A"/>
    <w:rsid w:val="003836C5"/>
    <w:rsid w:val="003842C0"/>
    <w:rsid w:val="0038496F"/>
    <w:rsid w:val="00386545"/>
    <w:rsid w:val="00390AD8"/>
    <w:rsid w:val="003926E2"/>
    <w:rsid w:val="00393363"/>
    <w:rsid w:val="00393D55"/>
    <w:rsid w:val="003964E2"/>
    <w:rsid w:val="00397115"/>
    <w:rsid w:val="003A001D"/>
    <w:rsid w:val="003A087E"/>
    <w:rsid w:val="003A08F5"/>
    <w:rsid w:val="003A4E60"/>
    <w:rsid w:val="003A64A2"/>
    <w:rsid w:val="003A64C7"/>
    <w:rsid w:val="003A7D8C"/>
    <w:rsid w:val="003B1D55"/>
    <w:rsid w:val="003B4087"/>
    <w:rsid w:val="003B7297"/>
    <w:rsid w:val="003C0AD5"/>
    <w:rsid w:val="003C3E15"/>
    <w:rsid w:val="003C5D5A"/>
    <w:rsid w:val="003C6870"/>
    <w:rsid w:val="003D0DDE"/>
    <w:rsid w:val="003D12F2"/>
    <w:rsid w:val="003E29CC"/>
    <w:rsid w:val="003E3F63"/>
    <w:rsid w:val="003E45B2"/>
    <w:rsid w:val="003E5819"/>
    <w:rsid w:val="003E5F90"/>
    <w:rsid w:val="003E7A89"/>
    <w:rsid w:val="003E7D09"/>
    <w:rsid w:val="003E7FA3"/>
    <w:rsid w:val="003F03E0"/>
    <w:rsid w:val="003F0AAA"/>
    <w:rsid w:val="003F3A8C"/>
    <w:rsid w:val="003F47B9"/>
    <w:rsid w:val="00404C7A"/>
    <w:rsid w:val="004059C9"/>
    <w:rsid w:val="00405C4A"/>
    <w:rsid w:val="00410C42"/>
    <w:rsid w:val="0041132A"/>
    <w:rsid w:val="0041539A"/>
    <w:rsid w:val="00420E52"/>
    <w:rsid w:val="004210BE"/>
    <w:rsid w:val="00423C91"/>
    <w:rsid w:val="00424A0C"/>
    <w:rsid w:val="004260F9"/>
    <w:rsid w:val="00432393"/>
    <w:rsid w:val="00433A3A"/>
    <w:rsid w:val="0043769F"/>
    <w:rsid w:val="00446923"/>
    <w:rsid w:val="0045138A"/>
    <w:rsid w:val="004514E8"/>
    <w:rsid w:val="004521D4"/>
    <w:rsid w:val="00453B2B"/>
    <w:rsid w:val="004564E4"/>
    <w:rsid w:val="00456E0E"/>
    <w:rsid w:val="004609CD"/>
    <w:rsid w:val="00460DF4"/>
    <w:rsid w:val="00462A36"/>
    <w:rsid w:val="004651BB"/>
    <w:rsid w:val="004661F2"/>
    <w:rsid w:val="00467606"/>
    <w:rsid w:val="00473B63"/>
    <w:rsid w:val="004746E5"/>
    <w:rsid w:val="00474A67"/>
    <w:rsid w:val="00481262"/>
    <w:rsid w:val="004818D4"/>
    <w:rsid w:val="00490B18"/>
    <w:rsid w:val="00492EAB"/>
    <w:rsid w:val="00493AB7"/>
    <w:rsid w:val="004A5274"/>
    <w:rsid w:val="004A5785"/>
    <w:rsid w:val="004A5E20"/>
    <w:rsid w:val="004B2C26"/>
    <w:rsid w:val="004B3B89"/>
    <w:rsid w:val="004B487F"/>
    <w:rsid w:val="004C1277"/>
    <w:rsid w:val="004C26ED"/>
    <w:rsid w:val="004C27B6"/>
    <w:rsid w:val="004C2F44"/>
    <w:rsid w:val="004C5159"/>
    <w:rsid w:val="004D13C0"/>
    <w:rsid w:val="004D142A"/>
    <w:rsid w:val="004D271C"/>
    <w:rsid w:val="004D37C2"/>
    <w:rsid w:val="004D4E77"/>
    <w:rsid w:val="004D78CB"/>
    <w:rsid w:val="004E0094"/>
    <w:rsid w:val="004E06A0"/>
    <w:rsid w:val="004E22D7"/>
    <w:rsid w:val="004E42B4"/>
    <w:rsid w:val="004E4C4B"/>
    <w:rsid w:val="004E5B02"/>
    <w:rsid w:val="004E62F5"/>
    <w:rsid w:val="004E793F"/>
    <w:rsid w:val="004E79CB"/>
    <w:rsid w:val="004F0C6D"/>
    <w:rsid w:val="004F3F86"/>
    <w:rsid w:val="004F7168"/>
    <w:rsid w:val="005012AD"/>
    <w:rsid w:val="0050132A"/>
    <w:rsid w:val="00506119"/>
    <w:rsid w:val="005074CA"/>
    <w:rsid w:val="005075B3"/>
    <w:rsid w:val="00507F83"/>
    <w:rsid w:val="0051182E"/>
    <w:rsid w:val="005120B7"/>
    <w:rsid w:val="005130BC"/>
    <w:rsid w:val="00516452"/>
    <w:rsid w:val="005223B6"/>
    <w:rsid w:val="00524C3A"/>
    <w:rsid w:val="00530D74"/>
    <w:rsid w:val="005310A8"/>
    <w:rsid w:val="00532C7C"/>
    <w:rsid w:val="00532F8B"/>
    <w:rsid w:val="00533069"/>
    <w:rsid w:val="00537662"/>
    <w:rsid w:val="005410C0"/>
    <w:rsid w:val="00541BA8"/>
    <w:rsid w:val="005450F3"/>
    <w:rsid w:val="00545C1A"/>
    <w:rsid w:val="00545E66"/>
    <w:rsid w:val="00550408"/>
    <w:rsid w:val="00550A63"/>
    <w:rsid w:val="00551E8D"/>
    <w:rsid w:val="00555567"/>
    <w:rsid w:val="00555CCD"/>
    <w:rsid w:val="005619D2"/>
    <w:rsid w:val="00561F09"/>
    <w:rsid w:val="00563DFF"/>
    <w:rsid w:val="00570E75"/>
    <w:rsid w:val="00572A27"/>
    <w:rsid w:val="00573309"/>
    <w:rsid w:val="00573E27"/>
    <w:rsid w:val="00574076"/>
    <w:rsid w:val="00576E4B"/>
    <w:rsid w:val="00577104"/>
    <w:rsid w:val="005775D8"/>
    <w:rsid w:val="00580C9E"/>
    <w:rsid w:val="00581AB9"/>
    <w:rsid w:val="005829DC"/>
    <w:rsid w:val="00583521"/>
    <w:rsid w:val="00586269"/>
    <w:rsid w:val="00586474"/>
    <w:rsid w:val="005865F9"/>
    <w:rsid w:val="00586956"/>
    <w:rsid w:val="0058787F"/>
    <w:rsid w:val="00587936"/>
    <w:rsid w:val="00590039"/>
    <w:rsid w:val="00590C25"/>
    <w:rsid w:val="005929D4"/>
    <w:rsid w:val="0059576C"/>
    <w:rsid w:val="005962C6"/>
    <w:rsid w:val="00596C11"/>
    <w:rsid w:val="00597D2B"/>
    <w:rsid w:val="00597ED7"/>
    <w:rsid w:val="005A2170"/>
    <w:rsid w:val="005A3656"/>
    <w:rsid w:val="005B105E"/>
    <w:rsid w:val="005B6088"/>
    <w:rsid w:val="005D2C17"/>
    <w:rsid w:val="005D602E"/>
    <w:rsid w:val="005D61CB"/>
    <w:rsid w:val="005D7769"/>
    <w:rsid w:val="005E0BCF"/>
    <w:rsid w:val="005E0FB8"/>
    <w:rsid w:val="005E1EBD"/>
    <w:rsid w:val="005E3E69"/>
    <w:rsid w:val="005E4D51"/>
    <w:rsid w:val="005E6405"/>
    <w:rsid w:val="005F0C80"/>
    <w:rsid w:val="005F13A3"/>
    <w:rsid w:val="005F1DA4"/>
    <w:rsid w:val="005F286B"/>
    <w:rsid w:val="005F5664"/>
    <w:rsid w:val="005F5D4A"/>
    <w:rsid w:val="005F7005"/>
    <w:rsid w:val="005F7695"/>
    <w:rsid w:val="00601972"/>
    <w:rsid w:val="00602435"/>
    <w:rsid w:val="00605C5A"/>
    <w:rsid w:val="00610574"/>
    <w:rsid w:val="00611F37"/>
    <w:rsid w:val="00612D22"/>
    <w:rsid w:val="00612D99"/>
    <w:rsid w:val="006143CF"/>
    <w:rsid w:val="006143EF"/>
    <w:rsid w:val="00615AAD"/>
    <w:rsid w:val="00615E2B"/>
    <w:rsid w:val="0062005B"/>
    <w:rsid w:val="00622B83"/>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36A2"/>
    <w:rsid w:val="00644FC7"/>
    <w:rsid w:val="00646C66"/>
    <w:rsid w:val="0064755E"/>
    <w:rsid w:val="006503C0"/>
    <w:rsid w:val="00652333"/>
    <w:rsid w:val="00652CAF"/>
    <w:rsid w:val="006540E2"/>
    <w:rsid w:val="006563CE"/>
    <w:rsid w:val="00657183"/>
    <w:rsid w:val="006610E5"/>
    <w:rsid w:val="0066353E"/>
    <w:rsid w:val="006635FB"/>
    <w:rsid w:val="00664F0B"/>
    <w:rsid w:val="00665C96"/>
    <w:rsid w:val="0066799D"/>
    <w:rsid w:val="00667CE5"/>
    <w:rsid w:val="006711AF"/>
    <w:rsid w:val="00673526"/>
    <w:rsid w:val="0067382C"/>
    <w:rsid w:val="006763BA"/>
    <w:rsid w:val="0068350D"/>
    <w:rsid w:val="00684111"/>
    <w:rsid w:val="00685037"/>
    <w:rsid w:val="00686982"/>
    <w:rsid w:val="00686F26"/>
    <w:rsid w:val="00687E61"/>
    <w:rsid w:val="0069242C"/>
    <w:rsid w:val="0069304F"/>
    <w:rsid w:val="00693EFA"/>
    <w:rsid w:val="00695D14"/>
    <w:rsid w:val="00696721"/>
    <w:rsid w:val="00697C79"/>
    <w:rsid w:val="006A2D49"/>
    <w:rsid w:val="006A3257"/>
    <w:rsid w:val="006A385A"/>
    <w:rsid w:val="006A5D5E"/>
    <w:rsid w:val="006A65E0"/>
    <w:rsid w:val="006A753D"/>
    <w:rsid w:val="006A7E2F"/>
    <w:rsid w:val="006B14AE"/>
    <w:rsid w:val="006B2E0D"/>
    <w:rsid w:val="006B2F3D"/>
    <w:rsid w:val="006B30C1"/>
    <w:rsid w:val="006B35B8"/>
    <w:rsid w:val="006B5736"/>
    <w:rsid w:val="006B5A22"/>
    <w:rsid w:val="006C3485"/>
    <w:rsid w:val="006C4B73"/>
    <w:rsid w:val="006C4E62"/>
    <w:rsid w:val="006C77F8"/>
    <w:rsid w:val="006D193C"/>
    <w:rsid w:val="006D4BF4"/>
    <w:rsid w:val="006D53F5"/>
    <w:rsid w:val="006E0D2F"/>
    <w:rsid w:val="006E4348"/>
    <w:rsid w:val="006E50C3"/>
    <w:rsid w:val="006E6600"/>
    <w:rsid w:val="006E7615"/>
    <w:rsid w:val="006F097C"/>
    <w:rsid w:val="006F303F"/>
    <w:rsid w:val="006F32C2"/>
    <w:rsid w:val="007032AA"/>
    <w:rsid w:val="00703C19"/>
    <w:rsid w:val="007135DF"/>
    <w:rsid w:val="0072311C"/>
    <w:rsid w:val="00726225"/>
    <w:rsid w:val="0073046C"/>
    <w:rsid w:val="00733BF8"/>
    <w:rsid w:val="00737ACE"/>
    <w:rsid w:val="00737F66"/>
    <w:rsid w:val="0074049E"/>
    <w:rsid w:val="0074079A"/>
    <w:rsid w:val="00740B5D"/>
    <w:rsid w:val="007411E2"/>
    <w:rsid w:val="00741B01"/>
    <w:rsid w:val="00744772"/>
    <w:rsid w:val="00765561"/>
    <w:rsid w:val="00765F15"/>
    <w:rsid w:val="00767D50"/>
    <w:rsid w:val="00770DE3"/>
    <w:rsid w:val="00774459"/>
    <w:rsid w:val="007778D4"/>
    <w:rsid w:val="007810DF"/>
    <w:rsid w:val="007827AF"/>
    <w:rsid w:val="007837AE"/>
    <w:rsid w:val="0078742D"/>
    <w:rsid w:val="00791F4D"/>
    <w:rsid w:val="00793F51"/>
    <w:rsid w:val="00796BF2"/>
    <w:rsid w:val="007A1C44"/>
    <w:rsid w:val="007A250D"/>
    <w:rsid w:val="007A2FBB"/>
    <w:rsid w:val="007A3FF1"/>
    <w:rsid w:val="007A684C"/>
    <w:rsid w:val="007A75DC"/>
    <w:rsid w:val="007B1738"/>
    <w:rsid w:val="007B49F8"/>
    <w:rsid w:val="007B63DA"/>
    <w:rsid w:val="007C045E"/>
    <w:rsid w:val="007C05C3"/>
    <w:rsid w:val="007C1C3C"/>
    <w:rsid w:val="007C294C"/>
    <w:rsid w:val="007C3B7C"/>
    <w:rsid w:val="007C565A"/>
    <w:rsid w:val="007C5818"/>
    <w:rsid w:val="007D2D54"/>
    <w:rsid w:val="007D2F11"/>
    <w:rsid w:val="007D637B"/>
    <w:rsid w:val="007E3208"/>
    <w:rsid w:val="007E412D"/>
    <w:rsid w:val="007E4A6B"/>
    <w:rsid w:val="007E7159"/>
    <w:rsid w:val="007F1467"/>
    <w:rsid w:val="007F1D22"/>
    <w:rsid w:val="007F3FB7"/>
    <w:rsid w:val="007F67AC"/>
    <w:rsid w:val="008019B5"/>
    <w:rsid w:val="00804429"/>
    <w:rsid w:val="008050A8"/>
    <w:rsid w:val="008052D1"/>
    <w:rsid w:val="0080670C"/>
    <w:rsid w:val="0080707F"/>
    <w:rsid w:val="0080712E"/>
    <w:rsid w:val="00810424"/>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3CE4"/>
    <w:rsid w:val="0085647A"/>
    <w:rsid w:val="00857CEF"/>
    <w:rsid w:val="008607E3"/>
    <w:rsid w:val="00865B09"/>
    <w:rsid w:val="00866E4A"/>
    <w:rsid w:val="00867A7C"/>
    <w:rsid w:val="00867D1A"/>
    <w:rsid w:val="0087293B"/>
    <w:rsid w:val="00873219"/>
    <w:rsid w:val="0087590B"/>
    <w:rsid w:val="00877CE4"/>
    <w:rsid w:val="00880E37"/>
    <w:rsid w:val="00880FFE"/>
    <w:rsid w:val="00882647"/>
    <w:rsid w:val="00883770"/>
    <w:rsid w:val="00884D2F"/>
    <w:rsid w:val="00890303"/>
    <w:rsid w:val="00891ADE"/>
    <w:rsid w:val="00891F93"/>
    <w:rsid w:val="00892ADB"/>
    <w:rsid w:val="00892BB4"/>
    <w:rsid w:val="00894546"/>
    <w:rsid w:val="00894FFD"/>
    <w:rsid w:val="0089791E"/>
    <w:rsid w:val="008A193E"/>
    <w:rsid w:val="008A1E96"/>
    <w:rsid w:val="008A2129"/>
    <w:rsid w:val="008A349A"/>
    <w:rsid w:val="008A59FC"/>
    <w:rsid w:val="008A5E85"/>
    <w:rsid w:val="008B13FB"/>
    <w:rsid w:val="008B3648"/>
    <w:rsid w:val="008B660B"/>
    <w:rsid w:val="008C7A2A"/>
    <w:rsid w:val="008C7C3D"/>
    <w:rsid w:val="008D0A45"/>
    <w:rsid w:val="008D32A7"/>
    <w:rsid w:val="008D35FF"/>
    <w:rsid w:val="008D4622"/>
    <w:rsid w:val="008E2A55"/>
    <w:rsid w:val="008E48FC"/>
    <w:rsid w:val="008E5B11"/>
    <w:rsid w:val="008F3670"/>
    <w:rsid w:val="008F5B2D"/>
    <w:rsid w:val="0090372C"/>
    <w:rsid w:val="00903B67"/>
    <w:rsid w:val="009050FA"/>
    <w:rsid w:val="0091373B"/>
    <w:rsid w:val="0091542A"/>
    <w:rsid w:val="00915E53"/>
    <w:rsid w:val="00916574"/>
    <w:rsid w:val="009248DE"/>
    <w:rsid w:val="0092637B"/>
    <w:rsid w:val="0092660F"/>
    <w:rsid w:val="0093029B"/>
    <w:rsid w:val="009317B7"/>
    <w:rsid w:val="00931AE5"/>
    <w:rsid w:val="00931C76"/>
    <w:rsid w:val="00932202"/>
    <w:rsid w:val="0093279F"/>
    <w:rsid w:val="009344A9"/>
    <w:rsid w:val="00935E5A"/>
    <w:rsid w:val="009407B9"/>
    <w:rsid w:val="00942B4E"/>
    <w:rsid w:val="009555BE"/>
    <w:rsid w:val="009561FD"/>
    <w:rsid w:val="00956C0E"/>
    <w:rsid w:val="00957093"/>
    <w:rsid w:val="00962217"/>
    <w:rsid w:val="00962A4D"/>
    <w:rsid w:val="0096435D"/>
    <w:rsid w:val="00970099"/>
    <w:rsid w:val="00971E89"/>
    <w:rsid w:val="00974BF7"/>
    <w:rsid w:val="00974C50"/>
    <w:rsid w:val="009775A6"/>
    <w:rsid w:val="00982E09"/>
    <w:rsid w:val="009838DB"/>
    <w:rsid w:val="009856B6"/>
    <w:rsid w:val="009875A6"/>
    <w:rsid w:val="00995B72"/>
    <w:rsid w:val="00997588"/>
    <w:rsid w:val="009A5B72"/>
    <w:rsid w:val="009A5B73"/>
    <w:rsid w:val="009A5DCB"/>
    <w:rsid w:val="009A6258"/>
    <w:rsid w:val="009A71EE"/>
    <w:rsid w:val="009A72CF"/>
    <w:rsid w:val="009B1B47"/>
    <w:rsid w:val="009B22EE"/>
    <w:rsid w:val="009B2DF5"/>
    <w:rsid w:val="009B4D7C"/>
    <w:rsid w:val="009C3208"/>
    <w:rsid w:val="009C5080"/>
    <w:rsid w:val="009C6A1D"/>
    <w:rsid w:val="009D021B"/>
    <w:rsid w:val="009D378A"/>
    <w:rsid w:val="009D4D68"/>
    <w:rsid w:val="009D4F12"/>
    <w:rsid w:val="009D5FC0"/>
    <w:rsid w:val="009E0636"/>
    <w:rsid w:val="009E2F3C"/>
    <w:rsid w:val="009E7F41"/>
    <w:rsid w:val="009F6726"/>
    <w:rsid w:val="00A1028A"/>
    <w:rsid w:val="00A106F7"/>
    <w:rsid w:val="00A136C3"/>
    <w:rsid w:val="00A13C89"/>
    <w:rsid w:val="00A144DC"/>
    <w:rsid w:val="00A16B01"/>
    <w:rsid w:val="00A17CD4"/>
    <w:rsid w:val="00A21153"/>
    <w:rsid w:val="00A2134B"/>
    <w:rsid w:val="00A21C21"/>
    <w:rsid w:val="00A22710"/>
    <w:rsid w:val="00A24A9D"/>
    <w:rsid w:val="00A26114"/>
    <w:rsid w:val="00A26F1B"/>
    <w:rsid w:val="00A303D8"/>
    <w:rsid w:val="00A32270"/>
    <w:rsid w:val="00A366CE"/>
    <w:rsid w:val="00A405B6"/>
    <w:rsid w:val="00A427B3"/>
    <w:rsid w:val="00A51DA7"/>
    <w:rsid w:val="00A527F1"/>
    <w:rsid w:val="00A5447F"/>
    <w:rsid w:val="00A57FE7"/>
    <w:rsid w:val="00A65046"/>
    <w:rsid w:val="00A679CD"/>
    <w:rsid w:val="00A67CBC"/>
    <w:rsid w:val="00A70E1A"/>
    <w:rsid w:val="00A73213"/>
    <w:rsid w:val="00A76346"/>
    <w:rsid w:val="00A7741C"/>
    <w:rsid w:val="00A82243"/>
    <w:rsid w:val="00A831BA"/>
    <w:rsid w:val="00A84637"/>
    <w:rsid w:val="00A8709C"/>
    <w:rsid w:val="00A905F1"/>
    <w:rsid w:val="00A953F0"/>
    <w:rsid w:val="00A97563"/>
    <w:rsid w:val="00A9764B"/>
    <w:rsid w:val="00AA06E1"/>
    <w:rsid w:val="00AA2DF2"/>
    <w:rsid w:val="00AA62B3"/>
    <w:rsid w:val="00AA6531"/>
    <w:rsid w:val="00AA7B6F"/>
    <w:rsid w:val="00AB066E"/>
    <w:rsid w:val="00AB446A"/>
    <w:rsid w:val="00AB74C0"/>
    <w:rsid w:val="00AC0954"/>
    <w:rsid w:val="00AC1A1F"/>
    <w:rsid w:val="00AC2EEC"/>
    <w:rsid w:val="00AC3014"/>
    <w:rsid w:val="00AC4768"/>
    <w:rsid w:val="00AC5B0B"/>
    <w:rsid w:val="00AC6577"/>
    <w:rsid w:val="00AC7C0C"/>
    <w:rsid w:val="00AD1D29"/>
    <w:rsid w:val="00AD2C4B"/>
    <w:rsid w:val="00AD6108"/>
    <w:rsid w:val="00AE38FB"/>
    <w:rsid w:val="00AE5EA4"/>
    <w:rsid w:val="00AF0F05"/>
    <w:rsid w:val="00AF296A"/>
    <w:rsid w:val="00AF4508"/>
    <w:rsid w:val="00AF4DFA"/>
    <w:rsid w:val="00AF799E"/>
    <w:rsid w:val="00B0136B"/>
    <w:rsid w:val="00B01FF7"/>
    <w:rsid w:val="00B0294F"/>
    <w:rsid w:val="00B02C3D"/>
    <w:rsid w:val="00B04A91"/>
    <w:rsid w:val="00B06E38"/>
    <w:rsid w:val="00B13791"/>
    <w:rsid w:val="00B13B67"/>
    <w:rsid w:val="00B15EBB"/>
    <w:rsid w:val="00B213C2"/>
    <w:rsid w:val="00B25169"/>
    <w:rsid w:val="00B2608E"/>
    <w:rsid w:val="00B301A6"/>
    <w:rsid w:val="00B3068D"/>
    <w:rsid w:val="00B30B5B"/>
    <w:rsid w:val="00B31D12"/>
    <w:rsid w:val="00B36098"/>
    <w:rsid w:val="00B37542"/>
    <w:rsid w:val="00B44F77"/>
    <w:rsid w:val="00B456B0"/>
    <w:rsid w:val="00B516A0"/>
    <w:rsid w:val="00B5367E"/>
    <w:rsid w:val="00B53A45"/>
    <w:rsid w:val="00B53E3E"/>
    <w:rsid w:val="00B540D8"/>
    <w:rsid w:val="00B60C8F"/>
    <w:rsid w:val="00B61AC3"/>
    <w:rsid w:val="00B6537E"/>
    <w:rsid w:val="00B65499"/>
    <w:rsid w:val="00B660E2"/>
    <w:rsid w:val="00B70B02"/>
    <w:rsid w:val="00B71C01"/>
    <w:rsid w:val="00B72E7A"/>
    <w:rsid w:val="00B740F9"/>
    <w:rsid w:val="00B744D3"/>
    <w:rsid w:val="00B7475D"/>
    <w:rsid w:val="00B76036"/>
    <w:rsid w:val="00B800BD"/>
    <w:rsid w:val="00B81687"/>
    <w:rsid w:val="00B817FF"/>
    <w:rsid w:val="00B872B5"/>
    <w:rsid w:val="00B9483D"/>
    <w:rsid w:val="00BA03AB"/>
    <w:rsid w:val="00BA1995"/>
    <w:rsid w:val="00BA5545"/>
    <w:rsid w:val="00BA6204"/>
    <w:rsid w:val="00BB2CEB"/>
    <w:rsid w:val="00BB3B0E"/>
    <w:rsid w:val="00BB601D"/>
    <w:rsid w:val="00BB7ADE"/>
    <w:rsid w:val="00BC000A"/>
    <w:rsid w:val="00BC2A49"/>
    <w:rsid w:val="00BC5BB9"/>
    <w:rsid w:val="00BC6618"/>
    <w:rsid w:val="00BC6653"/>
    <w:rsid w:val="00BC7BBC"/>
    <w:rsid w:val="00BD0C35"/>
    <w:rsid w:val="00BD1560"/>
    <w:rsid w:val="00BD1A94"/>
    <w:rsid w:val="00BD4C73"/>
    <w:rsid w:val="00BD566F"/>
    <w:rsid w:val="00BD76FF"/>
    <w:rsid w:val="00BD7A77"/>
    <w:rsid w:val="00BE04B6"/>
    <w:rsid w:val="00BE1DBA"/>
    <w:rsid w:val="00BE261A"/>
    <w:rsid w:val="00BE4983"/>
    <w:rsid w:val="00BE5A89"/>
    <w:rsid w:val="00BE78EC"/>
    <w:rsid w:val="00BF276F"/>
    <w:rsid w:val="00C02144"/>
    <w:rsid w:val="00C035F6"/>
    <w:rsid w:val="00C045AE"/>
    <w:rsid w:val="00C05804"/>
    <w:rsid w:val="00C0722B"/>
    <w:rsid w:val="00C1050B"/>
    <w:rsid w:val="00C1293A"/>
    <w:rsid w:val="00C1411E"/>
    <w:rsid w:val="00C15482"/>
    <w:rsid w:val="00C15CDE"/>
    <w:rsid w:val="00C16CC4"/>
    <w:rsid w:val="00C202C9"/>
    <w:rsid w:val="00C21351"/>
    <w:rsid w:val="00C2172C"/>
    <w:rsid w:val="00C21D86"/>
    <w:rsid w:val="00C2224A"/>
    <w:rsid w:val="00C22EB7"/>
    <w:rsid w:val="00C25AA8"/>
    <w:rsid w:val="00C310A6"/>
    <w:rsid w:val="00C317C7"/>
    <w:rsid w:val="00C31AD3"/>
    <w:rsid w:val="00C34590"/>
    <w:rsid w:val="00C35C5C"/>
    <w:rsid w:val="00C36DE4"/>
    <w:rsid w:val="00C375E1"/>
    <w:rsid w:val="00C400A0"/>
    <w:rsid w:val="00C401DA"/>
    <w:rsid w:val="00C40948"/>
    <w:rsid w:val="00C44B1A"/>
    <w:rsid w:val="00C4635C"/>
    <w:rsid w:val="00C603BC"/>
    <w:rsid w:val="00C64A54"/>
    <w:rsid w:val="00C65F14"/>
    <w:rsid w:val="00C6685B"/>
    <w:rsid w:val="00C76824"/>
    <w:rsid w:val="00C76979"/>
    <w:rsid w:val="00C77108"/>
    <w:rsid w:val="00C776F3"/>
    <w:rsid w:val="00C77F44"/>
    <w:rsid w:val="00C8033E"/>
    <w:rsid w:val="00C82D34"/>
    <w:rsid w:val="00C83E32"/>
    <w:rsid w:val="00C85BA4"/>
    <w:rsid w:val="00C86DF0"/>
    <w:rsid w:val="00C9224F"/>
    <w:rsid w:val="00C93B1C"/>
    <w:rsid w:val="00C9580D"/>
    <w:rsid w:val="00CA2F04"/>
    <w:rsid w:val="00CA31FB"/>
    <w:rsid w:val="00CA3218"/>
    <w:rsid w:val="00CA490C"/>
    <w:rsid w:val="00CA521F"/>
    <w:rsid w:val="00CA5353"/>
    <w:rsid w:val="00CA551F"/>
    <w:rsid w:val="00CB12D5"/>
    <w:rsid w:val="00CB293A"/>
    <w:rsid w:val="00CB580B"/>
    <w:rsid w:val="00CB61A2"/>
    <w:rsid w:val="00CB7024"/>
    <w:rsid w:val="00CB7BCA"/>
    <w:rsid w:val="00CC05DB"/>
    <w:rsid w:val="00CC335C"/>
    <w:rsid w:val="00CC46CB"/>
    <w:rsid w:val="00CC65A5"/>
    <w:rsid w:val="00CC676F"/>
    <w:rsid w:val="00CC6AD8"/>
    <w:rsid w:val="00CD61FA"/>
    <w:rsid w:val="00CD7F55"/>
    <w:rsid w:val="00CE2434"/>
    <w:rsid w:val="00CE3E44"/>
    <w:rsid w:val="00CE44C6"/>
    <w:rsid w:val="00CE5D3C"/>
    <w:rsid w:val="00CE70C9"/>
    <w:rsid w:val="00CF1F84"/>
    <w:rsid w:val="00CF36BD"/>
    <w:rsid w:val="00CF768F"/>
    <w:rsid w:val="00D00243"/>
    <w:rsid w:val="00D00D86"/>
    <w:rsid w:val="00D010EC"/>
    <w:rsid w:val="00D01AA1"/>
    <w:rsid w:val="00D02ECE"/>
    <w:rsid w:val="00D04776"/>
    <w:rsid w:val="00D103AB"/>
    <w:rsid w:val="00D13F55"/>
    <w:rsid w:val="00D1526B"/>
    <w:rsid w:val="00D15B11"/>
    <w:rsid w:val="00D16A9F"/>
    <w:rsid w:val="00D20458"/>
    <w:rsid w:val="00D21E2E"/>
    <w:rsid w:val="00D2246F"/>
    <w:rsid w:val="00D228CC"/>
    <w:rsid w:val="00D22AFA"/>
    <w:rsid w:val="00D23461"/>
    <w:rsid w:val="00D24849"/>
    <w:rsid w:val="00D26778"/>
    <w:rsid w:val="00D267BD"/>
    <w:rsid w:val="00D26F8B"/>
    <w:rsid w:val="00D27D1C"/>
    <w:rsid w:val="00D300EE"/>
    <w:rsid w:val="00D377AE"/>
    <w:rsid w:val="00D41BDD"/>
    <w:rsid w:val="00D42149"/>
    <w:rsid w:val="00D500D6"/>
    <w:rsid w:val="00D507B3"/>
    <w:rsid w:val="00D51EA9"/>
    <w:rsid w:val="00D52C8D"/>
    <w:rsid w:val="00D62502"/>
    <w:rsid w:val="00D66038"/>
    <w:rsid w:val="00D662DB"/>
    <w:rsid w:val="00D67297"/>
    <w:rsid w:val="00D67B11"/>
    <w:rsid w:val="00D7025A"/>
    <w:rsid w:val="00D732EE"/>
    <w:rsid w:val="00D738DF"/>
    <w:rsid w:val="00D7630F"/>
    <w:rsid w:val="00D7675F"/>
    <w:rsid w:val="00D77DD4"/>
    <w:rsid w:val="00D81863"/>
    <w:rsid w:val="00D82057"/>
    <w:rsid w:val="00D8324B"/>
    <w:rsid w:val="00D83D60"/>
    <w:rsid w:val="00D848F1"/>
    <w:rsid w:val="00D910B3"/>
    <w:rsid w:val="00D96B49"/>
    <w:rsid w:val="00DA4E6B"/>
    <w:rsid w:val="00DA72CC"/>
    <w:rsid w:val="00DA7753"/>
    <w:rsid w:val="00DB1FE2"/>
    <w:rsid w:val="00DB4BDF"/>
    <w:rsid w:val="00DB55EB"/>
    <w:rsid w:val="00DB6FB6"/>
    <w:rsid w:val="00DC120C"/>
    <w:rsid w:val="00DC23D3"/>
    <w:rsid w:val="00DC4406"/>
    <w:rsid w:val="00DC5080"/>
    <w:rsid w:val="00DC52AF"/>
    <w:rsid w:val="00DC6BA0"/>
    <w:rsid w:val="00DC6C71"/>
    <w:rsid w:val="00DC722F"/>
    <w:rsid w:val="00DC78E1"/>
    <w:rsid w:val="00DD063F"/>
    <w:rsid w:val="00DD15E6"/>
    <w:rsid w:val="00DD1D31"/>
    <w:rsid w:val="00DD3764"/>
    <w:rsid w:val="00DD4703"/>
    <w:rsid w:val="00DD48BF"/>
    <w:rsid w:val="00DD4C75"/>
    <w:rsid w:val="00DD659C"/>
    <w:rsid w:val="00DD76BD"/>
    <w:rsid w:val="00DE03FE"/>
    <w:rsid w:val="00DE57B6"/>
    <w:rsid w:val="00DE63F4"/>
    <w:rsid w:val="00DF2946"/>
    <w:rsid w:val="00DF32E3"/>
    <w:rsid w:val="00DF3594"/>
    <w:rsid w:val="00DF4061"/>
    <w:rsid w:val="00DF4889"/>
    <w:rsid w:val="00E024A5"/>
    <w:rsid w:val="00E03D8F"/>
    <w:rsid w:val="00E04D23"/>
    <w:rsid w:val="00E06A6D"/>
    <w:rsid w:val="00E07EFA"/>
    <w:rsid w:val="00E14AC7"/>
    <w:rsid w:val="00E15D55"/>
    <w:rsid w:val="00E16D09"/>
    <w:rsid w:val="00E17EA9"/>
    <w:rsid w:val="00E2100B"/>
    <w:rsid w:val="00E2171B"/>
    <w:rsid w:val="00E21BB5"/>
    <w:rsid w:val="00E21E32"/>
    <w:rsid w:val="00E22411"/>
    <w:rsid w:val="00E2471E"/>
    <w:rsid w:val="00E30DB2"/>
    <w:rsid w:val="00E32160"/>
    <w:rsid w:val="00E328E2"/>
    <w:rsid w:val="00E33186"/>
    <w:rsid w:val="00E366C6"/>
    <w:rsid w:val="00E42C0D"/>
    <w:rsid w:val="00E43BDF"/>
    <w:rsid w:val="00E44852"/>
    <w:rsid w:val="00E46C20"/>
    <w:rsid w:val="00E479AB"/>
    <w:rsid w:val="00E52169"/>
    <w:rsid w:val="00E533D7"/>
    <w:rsid w:val="00E54F94"/>
    <w:rsid w:val="00E56243"/>
    <w:rsid w:val="00E60B27"/>
    <w:rsid w:val="00E64CE2"/>
    <w:rsid w:val="00E65437"/>
    <w:rsid w:val="00E660B7"/>
    <w:rsid w:val="00E7119E"/>
    <w:rsid w:val="00E740A4"/>
    <w:rsid w:val="00E827D1"/>
    <w:rsid w:val="00E82A2C"/>
    <w:rsid w:val="00E83B36"/>
    <w:rsid w:val="00E86934"/>
    <w:rsid w:val="00E87801"/>
    <w:rsid w:val="00E90D2C"/>
    <w:rsid w:val="00E93793"/>
    <w:rsid w:val="00E93AFF"/>
    <w:rsid w:val="00E965C7"/>
    <w:rsid w:val="00E966C4"/>
    <w:rsid w:val="00E96BB1"/>
    <w:rsid w:val="00EA09F1"/>
    <w:rsid w:val="00EA1131"/>
    <w:rsid w:val="00EA1619"/>
    <w:rsid w:val="00EA4312"/>
    <w:rsid w:val="00EA769A"/>
    <w:rsid w:val="00EB299C"/>
    <w:rsid w:val="00EB5701"/>
    <w:rsid w:val="00EB653B"/>
    <w:rsid w:val="00EC2175"/>
    <w:rsid w:val="00EC3E27"/>
    <w:rsid w:val="00EC6880"/>
    <w:rsid w:val="00ED0CAC"/>
    <w:rsid w:val="00ED1AF0"/>
    <w:rsid w:val="00ED62B6"/>
    <w:rsid w:val="00ED68F4"/>
    <w:rsid w:val="00ED7926"/>
    <w:rsid w:val="00EE417C"/>
    <w:rsid w:val="00EE75F0"/>
    <w:rsid w:val="00EF0164"/>
    <w:rsid w:val="00EF4A51"/>
    <w:rsid w:val="00F00E05"/>
    <w:rsid w:val="00F010DE"/>
    <w:rsid w:val="00F03DAA"/>
    <w:rsid w:val="00F0408F"/>
    <w:rsid w:val="00F10052"/>
    <w:rsid w:val="00F106AB"/>
    <w:rsid w:val="00F10C66"/>
    <w:rsid w:val="00F12807"/>
    <w:rsid w:val="00F13552"/>
    <w:rsid w:val="00F13B61"/>
    <w:rsid w:val="00F14506"/>
    <w:rsid w:val="00F14906"/>
    <w:rsid w:val="00F20E49"/>
    <w:rsid w:val="00F2193D"/>
    <w:rsid w:val="00F24181"/>
    <w:rsid w:val="00F2599A"/>
    <w:rsid w:val="00F27362"/>
    <w:rsid w:val="00F2775A"/>
    <w:rsid w:val="00F30121"/>
    <w:rsid w:val="00F318DD"/>
    <w:rsid w:val="00F325E1"/>
    <w:rsid w:val="00F371A3"/>
    <w:rsid w:val="00F37699"/>
    <w:rsid w:val="00F40F66"/>
    <w:rsid w:val="00F44169"/>
    <w:rsid w:val="00F468A2"/>
    <w:rsid w:val="00F47D1E"/>
    <w:rsid w:val="00F5074E"/>
    <w:rsid w:val="00F52098"/>
    <w:rsid w:val="00F52468"/>
    <w:rsid w:val="00F530C9"/>
    <w:rsid w:val="00F53462"/>
    <w:rsid w:val="00F552AF"/>
    <w:rsid w:val="00F6163A"/>
    <w:rsid w:val="00F61CA8"/>
    <w:rsid w:val="00F64907"/>
    <w:rsid w:val="00F649B0"/>
    <w:rsid w:val="00F654D0"/>
    <w:rsid w:val="00F66967"/>
    <w:rsid w:val="00F71E9F"/>
    <w:rsid w:val="00F71F03"/>
    <w:rsid w:val="00F7226A"/>
    <w:rsid w:val="00F74727"/>
    <w:rsid w:val="00F81F4A"/>
    <w:rsid w:val="00F8352D"/>
    <w:rsid w:val="00F86F00"/>
    <w:rsid w:val="00F905D0"/>
    <w:rsid w:val="00F93928"/>
    <w:rsid w:val="00F97DF6"/>
    <w:rsid w:val="00FA31C2"/>
    <w:rsid w:val="00FA3408"/>
    <w:rsid w:val="00FA735E"/>
    <w:rsid w:val="00FA77FE"/>
    <w:rsid w:val="00FB0FF3"/>
    <w:rsid w:val="00FB413C"/>
    <w:rsid w:val="00FB692D"/>
    <w:rsid w:val="00FC13D7"/>
    <w:rsid w:val="00FC1B9D"/>
    <w:rsid w:val="00FC1C99"/>
    <w:rsid w:val="00FC5330"/>
    <w:rsid w:val="00FD2F25"/>
    <w:rsid w:val="00FD3138"/>
    <w:rsid w:val="00FD323F"/>
    <w:rsid w:val="00FD3663"/>
    <w:rsid w:val="00FD3E62"/>
    <w:rsid w:val="00FD664D"/>
    <w:rsid w:val="00FD6F6C"/>
    <w:rsid w:val="00FE0159"/>
    <w:rsid w:val="00FE0CE3"/>
    <w:rsid w:val="00FE1AC3"/>
    <w:rsid w:val="00FE4606"/>
    <w:rsid w:val="00FE61A3"/>
    <w:rsid w:val="00FE640E"/>
    <w:rsid w:val="00FF1C14"/>
    <w:rsid w:val="00FF256C"/>
    <w:rsid w:val="00FF6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9980"/>
  <w15:docId w15:val="{8437DC0A-DF01-4E0F-8EF2-751BC809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9838DB"/>
    <w:pPr>
      <w:jc w:val="center"/>
    </w:pPr>
    <w:rPr>
      <w:b/>
      <w:sz w:val="32"/>
    </w:rPr>
  </w:style>
  <w:style w:type="character" w:customStyle="1" w:styleId="a9">
    <w:name w:val="Заголовок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931C76"/>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13552"/>
    <w:rPr>
      <w:rFonts w:ascii="Arial" w:eastAsia="Arial" w:hAnsi="Arial" w:cs="Arial"/>
      <w:sz w:val="20"/>
      <w:szCs w:val="20"/>
      <w:lang w:eastAsia="ar-SA"/>
    </w:rPr>
  </w:style>
  <w:style w:type="paragraph" w:styleId="HTML">
    <w:name w:val="HTML Preformatted"/>
    <w:basedOn w:val="a"/>
    <w:link w:val="HTML0"/>
    <w:uiPriority w:val="99"/>
    <w:rsid w:val="00F1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0">
    <w:name w:val="Стандартный HTML Знак"/>
    <w:basedOn w:val="a0"/>
    <w:link w:val="HTML"/>
    <w:uiPriority w:val="99"/>
    <w:rsid w:val="00F13552"/>
    <w:rPr>
      <w:rFonts w:ascii="Courier New" w:eastAsia="Times New Roman" w:hAnsi="Courier New" w:cs="Times New Roman"/>
      <w:sz w:val="20"/>
      <w:szCs w:val="20"/>
      <w:lang w:val="x-none" w:eastAsia="x-none"/>
    </w:rPr>
  </w:style>
  <w:style w:type="paragraph" w:customStyle="1" w:styleId="ConsPlusNormal1">
    <w:name w:val="ConsPlusNormal1"/>
    <w:uiPriority w:val="99"/>
    <w:rsid w:val="00F13552"/>
    <w:pPr>
      <w:widowControl w:val="0"/>
      <w:suppressAutoHyphens/>
      <w:autoSpaceDE w:val="0"/>
      <w:spacing w:after="0" w:line="240" w:lineRule="auto"/>
    </w:pPr>
    <w:rPr>
      <w:rFonts w:ascii="Arial" w:eastAsia="Times New Roman" w:hAnsi="Arial" w:cs="Arial"/>
      <w:kern w:val="1"/>
      <w:sz w:val="16"/>
      <w:szCs w:val="16"/>
      <w:lang w:eastAsia="hi-IN" w:bidi="hi-IN"/>
    </w:rPr>
  </w:style>
  <w:style w:type="character" w:customStyle="1" w:styleId="auto-matches">
    <w:name w:val="auto-matches"/>
    <w:basedOn w:val="a0"/>
    <w:rsid w:val="00F1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081099785">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ktyvdin.ru/" TargetMode="External"/><Relationship Id="rId18" Type="http://schemas.openxmlformats.org/officeDocument/2006/relationships/hyperlink" Target="http://www.syktyvdin.ru" TargetMode="External"/><Relationship Id="rId26" Type="http://schemas.openxmlformats.org/officeDocument/2006/relationships/hyperlink" Target="consultantplus://offline/ref=407D01219B26DCE52F50AB4CE19FAD6FA386CE78F4E490687BA11463B4m429N" TargetMode="External"/><Relationship Id="rId39" Type="http://schemas.openxmlformats.org/officeDocument/2006/relationships/hyperlink" Target="consultantplus://offline/ref=4F63E6AA5C83B8FB9594C174F7793C8674FA5747D22318D587F6AB522486021C8E4930CE33541794743DC0B10C423AD724ADD8BBA42CAB65111ED179h8S7J" TargetMode="External"/><Relationship Id="rId3" Type="http://schemas.openxmlformats.org/officeDocument/2006/relationships/styles" Target="styles.xml"/><Relationship Id="rId21"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34" Type="http://schemas.openxmlformats.org/officeDocument/2006/relationships/hyperlink" Target="consultantplus://offline/ref=9DBBE15B66EB10312865FD515131A623DE2C381C4EE51F3EA4140A73987DF1364A46302FF9DA54F99A7F9C68e6FAH" TargetMode="External"/><Relationship Id="rId42" Type="http://schemas.openxmlformats.org/officeDocument/2006/relationships/hyperlink" Target="consultantplus://offline/ref=4F63E6AA5C83B8FB9594DF79E115628271F20A4ED6261081DFA2AD057BD60449DC096E97711404947423C2B30Fh4S0J" TargetMode="External"/><Relationship Id="rId47"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50" Type="http://schemas.openxmlformats.org/officeDocument/2006/relationships/hyperlink" Target="consultantplus://offline/ref=9DBBE15B66EB10312865E35C475DF827D92E65104BEF126BF8480C24C7e2FDH" TargetMode="External"/><Relationship Id="rId7" Type="http://schemas.openxmlformats.org/officeDocument/2006/relationships/endnotes" Target="endnotes.xml"/><Relationship Id="rId12" Type="http://schemas.openxmlformats.org/officeDocument/2006/relationships/hyperlink" Target="garantF1://27220170.1000" TargetMode="External"/><Relationship Id="rId17" Type="http://schemas.openxmlformats.org/officeDocument/2006/relationships/hyperlink" Target="http://www.syktyvdin.ru" TargetMode="External"/><Relationship Id="rId25" Type="http://schemas.openxmlformats.org/officeDocument/2006/relationships/hyperlink" Target="consultantplus://offline/ref=407D01219B26DCE52F50AB4CE19FAD6FA386CE78F4E490687BA11463B4m429N" TargetMode="External"/><Relationship Id="rId33" Type="http://schemas.openxmlformats.org/officeDocument/2006/relationships/hyperlink" Target="consultantplus://offline/ref=9DBBE15B66EB10312865FD515131A623DE2C381C4EE6103CAD1C0A73987DF1364Ae4F6H" TargetMode="External"/><Relationship Id="rId38"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46" Type="http://schemas.openxmlformats.org/officeDocument/2006/relationships/hyperlink" Target="consultantplus://offline/ref=96FA4F8F1E9574CFF93C89DE0B98E66E3445477A7872F340EB74CC1089a7pEM" TargetMode="External"/><Relationship Id="rId2" Type="http://schemas.openxmlformats.org/officeDocument/2006/relationships/numbering" Target="numbering.xml"/><Relationship Id="rId16" Type="http://schemas.openxmlformats.org/officeDocument/2006/relationships/hyperlink" Target="http://www.syktyvdin.ru" TargetMode="External"/><Relationship Id="rId20" Type="http://schemas.openxmlformats.org/officeDocument/2006/relationships/hyperlink" Target="http://www.syktyvdin.ru" TargetMode="External"/><Relationship Id="rId29" Type="http://schemas.openxmlformats.org/officeDocument/2006/relationships/hyperlink" Target="consultantplus://offline/ref=9DBBE15B66EB10312865E35C475DF827DA2F611444B14569A91D02e2F1H" TargetMode="External"/><Relationship Id="rId41" Type="http://schemas.openxmlformats.org/officeDocument/2006/relationships/hyperlink" Target="consultantplus://offline/ref=4F63E6AA5C83B8FB9594DF79E115628271F2094DDA271081DFA2AD057BD60449DC096E97711404947423C2B30Fh4S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ktyvdin.ru/" TargetMode="External"/><Relationship Id="rId24" Type="http://schemas.openxmlformats.org/officeDocument/2006/relationships/hyperlink" Target="consultantplus://offline/ref=407D01219B26DCE52F50AB4CE19FAD6FA386CE78F4E490687BA11463B4m429N" TargetMode="External"/><Relationship Id="rId32" Type="http://schemas.openxmlformats.org/officeDocument/2006/relationships/hyperlink" Target="consultantplus://offline/ref=9DBBE15B66EB10312865FD515131A623DE2C381C4EE51B34A61F0A73987DF1364A46302FF9DA54F99A7F956Ae6F3H" TargetMode="External"/><Relationship Id="rId37" Type="http://schemas.openxmlformats.org/officeDocument/2006/relationships/hyperlink" Target="consultantplus://offline/ref=4F63E6AA5C83B8FB9594C174F7793C8674FA5747D2231DDE83F3AB522486021C8E4930CE33541794723DC0B70A423AD724ADD8BBA42CAB65111ED179h8S7J" TargetMode="External"/><Relationship Id="rId40" Type="http://schemas.openxmlformats.org/officeDocument/2006/relationships/hyperlink" Target="consultantplus://offline/ref=4F63E6AA5C83B8FB9594C174F7793C8674FA5747D2231DDE83F3AB522486021C8E4930CE33541794713CC9BB0F423AD724ADD8BBA42CAB65111ED179h8S7J" TargetMode="External"/><Relationship Id="rId45" Type="http://schemas.openxmlformats.org/officeDocument/2006/relationships/hyperlink" Target="consultantplus://offline/ref=96FA4F8F1E9574CFF93C89DE0B98E66E344544787573F340EB74CC10897E16C68B68627930B56DE9a5pC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7220170.1000" TargetMode="External"/><Relationship Id="rId23" Type="http://schemas.openxmlformats.org/officeDocument/2006/relationships/hyperlink" Target="http://www.syktyvdin.ru" TargetMode="External"/><Relationship Id="rId28" Type="http://schemas.openxmlformats.org/officeDocument/2006/relationships/hyperlink" Target="consultantplus://offline/ref=F30B6AC6D56AE82CB8091A189427C23560A3D9327DA68F271D420DA14857526D2D32643977FFAEC4DB83A623E2m6W3N" TargetMode="External"/><Relationship Id="rId36" Type="http://schemas.openxmlformats.org/officeDocument/2006/relationships/hyperlink" Target="consultantplus://offline/ref=407D01219B26DCE52F50AB4CE19FAD6FA386CE78F4E490687BA11463B4m429N" TargetMode="External"/><Relationship Id="rId49" Type="http://schemas.openxmlformats.org/officeDocument/2006/relationships/hyperlink" Target="consultantplus://offline/ref=9DBBE15B66EB10312865E35C475DF827D92E65104BEF126BF8480C24C7e2FDH" TargetMode="External"/><Relationship Id="rId10" Type="http://schemas.openxmlformats.org/officeDocument/2006/relationships/hyperlink" Target="http://syktyvdin.ru/" TargetMode="External"/><Relationship Id="rId19" Type="http://schemas.openxmlformats.org/officeDocument/2006/relationships/hyperlink" Target="garantF1://27220170.1000" TargetMode="External"/><Relationship Id="rId31" Type="http://schemas.openxmlformats.org/officeDocument/2006/relationships/hyperlink" Target="consultantplus://offline/ref=9DBBE15B66EB10312865E35C475DF827D92E65104BEF126BF8480C24C7e2FDH" TargetMode="External"/><Relationship Id="rId44" Type="http://schemas.openxmlformats.org/officeDocument/2006/relationships/hyperlink" Target="consultantplus://offline/ref=F30B6AC6D56AE82CB8091A189427C23560A3D9327DA68F271D420DA14857526D2D32643977FFAEC4DB83A623E2m6W3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D3A1DF9562556634955132B445D42C8E9EE89F91A1BC07519AAB1B201372BDF54EEEC521DBC9X3G" TargetMode="External"/><Relationship Id="rId14" Type="http://schemas.openxmlformats.org/officeDocument/2006/relationships/hyperlink" Target="garantF1://27220170.1000" TargetMode="External"/><Relationship Id="rId22" Type="http://schemas.openxmlformats.org/officeDocument/2006/relationships/hyperlink" Target="consultantplus://offline/ref=F30B6AC6D56AE82CB8091A189427C23560A3D9327DA68F271D420DA14857526D2D32643977FFAEC4DB83A623E2m6W3N" TargetMode="External"/><Relationship Id="rId27" Type="http://schemas.openxmlformats.org/officeDocument/2006/relationships/hyperlink" Target="http://syktyvdin.ru" TargetMode="External"/><Relationship Id="rId30" Type="http://schemas.openxmlformats.org/officeDocument/2006/relationships/hyperlink" Target="consultantplus://offline/ref=9DBBE15B66EB10312865FD515131A623DE2C381C4EE61835A61A0A73987DF1364Ae4F6H" TargetMode="External"/><Relationship Id="rId35" Type="http://schemas.openxmlformats.org/officeDocument/2006/relationships/hyperlink" Target="consultantplus://offline/ref=407D01219B26DCE52F50AB4CE19FAD6FA386CE78F4E490687BA11463B4m429N" TargetMode="External"/><Relationship Id="rId43" Type="http://schemas.openxmlformats.org/officeDocument/2006/relationships/hyperlink" Target="consultantplus://offline/ref=4F63E6AA5C83B8FB9594DF79E115628271F20A4ED6261081DFA2AD057BD60449DC096E97711404947423C2B30Fh4S0J" TargetMode="External"/><Relationship Id="rId48" Type="http://schemas.openxmlformats.org/officeDocument/2006/relationships/hyperlink" Target="consultantplus://offline/ref=407D01219B26DCE52F50AB4CE19FAD6FA386CE78F4E490687BA11463B4m429N"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F4CC-8CA5-4B50-ADEA-65553AF6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19786</Words>
  <Characters>112785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Puser03_0</cp:lastModifiedBy>
  <cp:revision>3</cp:revision>
  <cp:lastPrinted>2020-07-24T09:41:00Z</cp:lastPrinted>
  <dcterms:created xsi:type="dcterms:W3CDTF">2020-08-26T07:09:00Z</dcterms:created>
  <dcterms:modified xsi:type="dcterms:W3CDTF">2020-08-26T07:09:00Z</dcterms:modified>
</cp:coreProperties>
</file>