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1D0E82">
        <w:rPr>
          <w:b/>
          <w:sz w:val="24"/>
          <w:szCs w:val="24"/>
        </w:rPr>
        <w:t>№3</w:t>
      </w:r>
      <w:r w:rsidR="00A3567B">
        <w:rPr>
          <w:b/>
          <w:sz w:val="24"/>
          <w:szCs w:val="24"/>
        </w:rPr>
        <w:t>5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A3567B" w:rsidRPr="005E24E8" w:rsidRDefault="00A3567B" w:rsidP="00A3567B">
      <w:pPr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contextualSpacing/>
        <w:jc w:val="both"/>
        <w:rPr>
          <w:b/>
          <w:sz w:val="24"/>
          <w:szCs w:val="24"/>
        </w:rPr>
      </w:pPr>
      <w:r w:rsidRPr="005E24E8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11:04:0401001:2884, </w:t>
      </w:r>
      <w:r w:rsidRPr="005E24E8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1315022</w:t>
      </w:r>
      <w:r w:rsidRPr="005E24E8">
        <w:rPr>
          <w:sz w:val="24"/>
          <w:szCs w:val="24"/>
        </w:rPr>
        <w:t xml:space="preserve"> кв.м.,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5E24E8">
        <w:rPr>
          <w:sz w:val="24"/>
          <w:szCs w:val="24"/>
        </w:rPr>
        <w:t xml:space="preserve">, расположенный по адресу: Республика Коми, Сыктывдинский район, предлагаемый к предоставлению в аренду сроком </w:t>
      </w:r>
      <w:r>
        <w:rPr>
          <w:sz w:val="24"/>
          <w:szCs w:val="24"/>
        </w:rPr>
        <w:t>5</w:t>
      </w:r>
      <w:r w:rsidRPr="005E24E8">
        <w:rPr>
          <w:sz w:val="24"/>
          <w:szCs w:val="24"/>
        </w:rPr>
        <w:t xml:space="preserve"> лет, разрешенное использование: «для </w:t>
      </w:r>
      <w:r>
        <w:rPr>
          <w:sz w:val="24"/>
          <w:szCs w:val="24"/>
        </w:rPr>
        <w:t>сельскохозяйственного производства (сенокошение, пашни)</w:t>
      </w:r>
      <w:r w:rsidRPr="005E24E8"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24</w:t>
      </w:r>
      <w:r w:rsidRPr="005E24E8">
        <w:rPr>
          <w:sz w:val="24"/>
          <w:szCs w:val="24"/>
        </w:rPr>
        <w:t xml:space="preserve"> декабря 2019 года № 12/</w:t>
      </w:r>
      <w:r>
        <w:rPr>
          <w:sz w:val="24"/>
          <w:szCs w:val="24"/>
        </w:rPr>
        <w:t>1733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A3567B" w:rsidRPr="00743213" w:rsidRDefault="00A3567B" w:rsidP="00A3567B">
      <w:pPr>
        <w:pStyle w:val="a4"/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426"/>
        <w:jc w:val="both"/>
        <w:rPr>
          <w:b/>
          <w:sz w:val="24"/>
          <w:szCs w:val="24"/>
        </w:rPr>
      </w:pPr>
    </w:p>
    <w:p w:rsidR="00A3567B" w:rsidRDefault="00A3567B" w:rsidP="00A3567B">
      <w:pPr>
        <w:pStyle w:val="a4"/>
        <w:ind w:left="0" w:firstLine="426"/>
        <w:jc w:val="both"/>
        <w:rPr>
          <w:sz w:val="24"/>
          <w:szCs w:val="24"/>
        </w:rPr>
      </w:pPr>
      <w:r w:rsidRPr="00357B7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</w:t>
      </w:r>
      <w:r>
        <w:rPr>
          <w:sz w:val="24"/>
          <w:szCs w:val="24"/>
        </w:rPr>
        <w:t xml:space="preserve"> настоящего информационного сообщения до 28 февраля 2020 года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A3567B" w:rsidRDefault="00A3567B" w:rsidP="00A3567B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ул. Д. Каликовой, д. 62, каб. 37, лично либо почтовым отправлением.</w:t>
      </w:r>
    </w:p>
    <w:p w:rsidR="00A3567B" w:rsidRDefault="00A3567B" w:rsidP="00A3567B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 Каликовой, д. 62, каб. № 1, № 12 (среда, с 9 до 17 часов, с 13 до 14 часов – обеденный перерыв).</w:t>
      </w:r>
    </w:p>
    <w:p w:rsidR="00A3567B" w:rsidRDefault="00A3567B" w:rsidP="00A3567B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A3567B" w:rsidRPr="000651DA" w:rsidTr="008619E1">
        <w:tc>
          <w:tcPr>
            <w:tcW w:w="5529" w:type="dxa"/>
          </w:tcPr>
          <w:p w:rsidR="00A3567B" w:rsidRPr="000651DA" w:rsidRDefault="00A3567B" w:rsidP="008619E1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A3567B" w:rsidRPr="000651DA" w:rsidRDefault="00A3567B" w:rsidP="008619E1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A3567B" w:rsidRPr="00483D8E" w:rsidRDefault="00A3567B" w:rsidP="00A3567B">
      <w:r w:rsidRPr="00483D8E">
        <w:rPr>
          <w:sz w:val="22"/>
          <w:szCs w:val="22"/>
        </w:rPr>
        <w:t>8(82130) 7-1</w:t>
      </w:r>
      <w:r>
        <w:rPr>
          <w:sz w:val="22"/>
          <w:szCs w:val="22"/>
        </w:rPr>
        <w:t>4</w:t>
      </w:r>
      <w:r w:rsidRPr="00483D8E">
        <w:rPr>
          <w:sz w:val="22"/>
          <w:szCs w:val="22"/>
        </w:rPr>
        <w:t>-</w:t>
      </w:r>
      <w:r>
        <w:rPr>
          <w:sz w:val="22"/>
          <w:szCs w:val="22"/>
        </w:rPr>
        <w:t>50</w:t>
      </w:r>
    </w:p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462C5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3567B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23220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75117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A518"/>
  <w15:docId w15:val="{E8F04F05-DF47-44B3-B23D-619D18B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199F-BD87-4688-B967-57E64F7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479</cp:revision>
  <cp:lastPrinted>2017-12-18T08:03:00Z</cp:lastPrinted>
  <dcterms:created xsi:type="dcterms:W3CDTF">2015-01-21T12:55:00Z</dcterms:created>
  <dcterms:modified xsi:type="dcterms:W3CDTF">2020-01-30T11:18:00Z</dcterms:modified>
</cp:coreProperties>
</file>