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6" w:rsidRDefault="00047886" w:rsidP="002351E6">
      <w:pPr>
        <w:jc w:val="right"/>
        <w:rPr>
          <w:szCs w:val="22"/>
        </w:rPr>
      </w:pPr>
      <w:r>
        <w:rPr>
          <w:szCs w:val="22"/>
        </w:rPr>
        <w:t>Приложение</w:t>
      </w:r>
    </w:p>
    <w:p w:rsidR="00047886" w:rsidRDefault="00047886" w:rsidP="002351E6">
      <w:pPr>
        <w:jc w:val="right"/>
        <w:rPr>
          <w:szCs w:val="22"/>
        </w:rPr>
      </w:pPr>
      <w:r>
        <w:rPr>
          <w:szCs w:val="22"/>
        </w:rPr>
        <w:t>к постановлению администрации</w:t>
      </w:r>
    </w:p>
    <w:p w:rsidR="00047886" w:rsidRDefault="003540DF" w:rsidP="002351E6">
      <w:pPr>
        <w:jc w:val="right"/>
        <w:rPr>
          <w:szCs w:val="22"/>
        </w:rPr>
      </w:pPr>
      <w:r>
        <w:rPr>
          <w:szCs w:val="22"/>
        </w:rPr>
        <w:t>муниципального района</w:t>
      </w:r>
      <w:r w:rsidR="00047886">
        <w:rPr>
          <w:szCs w:val="22"/>
        </w:rPr>
        <w:t xml:space="preserve"> «Сыктывдинский»</w:t>
      </w:r>
    </w:p>
    <w:p w:rsidR="00047886" w:rsidRDefault="00047886" w:rsidP="002351E6">
      <w:pPr>
        <w:jc w:val="right"/>
        <w:rPr>
          <w:szCs w:val="22"/>
        </w:rPr>
      </w:pPr>
      <w:r>
        <w:rPr>
          <w:szCs w:val="22"/>
        </w:rPr>
        <w:t xml:space="preserve">от </w:t>
      </w:r>
      <w:r w:rsidR="003540DF">
        <w:rPr>
          <w:szCs w:val="22"/>
        </w:rPr>
        <w:t>18</w:t>
      </w:r>
      <w:r>
        <w:rPr>
          <w:szCs w:val="22"/>
        </w:rPr>
        <w:t xml:space="preserve"> января 2021 года № 1/</w:t>
      </w:r>
      <w:r w:rsidR="003540DF">
        <w:rPr>
          <w:szCs w:val="22"/>
        </w:rPr>
        <w:t>30</w:t>
      </w:r>
    </w:p>
    <w:p w:rsidR="002351E6" w:rsidRPr="0095372E" w:rsidRDefault="00217B6A" w:rsidP="002351E6">
      <w:pPr>
        <w:jc w:val="right"/>
        <w:rPr>
          <w:szCs w:val="22"/>
        </w:rPr>
      </w:pPr>
      <w:r>
        <w:rPr>
          <w:szCs w:val="22"/>
        </w:rPr>
        <w:t>«</w:t>
      </w:r>
      <w:r w:rsidR="00B64E69">
        <w:rPr>
          <w:szCs w:val="22"/>
        </w:rPr>
        <w:t>Приложение</w:t>
      </w:r>
    </w:p>
    <w:p w:rsidR="002351E6" w:rsidRPr="0095372E" w:rsidRDefault="002351E6" w:rsidP="002351E6">
      <w:pPr>
        <w:jc w:val="right"/>
        <w:rPr>
          <w:szCs w:val="22"/>
        </w:rPr>
      </w:pPr>
      <w:r w:rsidRPr="0095372E">
        <w:rPr>
          <w:szCs w:val="22"/>
        </w:rPr>
        <w:t>к постановлению администрации</w:t>
      </w:r>
    </w:p>
    <w:p w:rsidR="002351E6" w:rsidRPr="0095372E" w:rsidRDefault="002351E6" w:rsidP="002351E6">
      <w:pPr>
        <w:jc w:val="right"/>
        <w:rPr>
          <w:szCs w:val="22"/>
        </w:rPr>
      </w:pPr>
      <w:r w:rsidRPr="0095372E">
        <w:rPr>
          <w:szCs w:val="22"/>
        </w:rPr>
        <w:t>МО МР «Сыктывдинский»</w:t>
      </w:r>
    </w:p>
    <w:p w:rsidR="002351E6" w:rsidRPr="0095372E" w:rsidRDefault="00810DAC" w:rsidP="002351E6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2"/>
        </w:rPr>
      </w:pPr>
      <w:r w:rsidRPr="0095372E">
        <w:rPr>
          <w:rFonts w:ascii="Times New Roman" w:hAnsi="Times New Roman"/>
          <w:sz w:val="24"/>
          <w:szCs w:val="22"/>
        </w:rPr>
        <w:t xml:space="preserve">от </w:t>
      </w:r>
      <w:r w:rsidR="000D34E9" w:rsidRPr="002905B5">
        <w:rPr>
          <w:rFonts w:ascii="Times New Roman" w:hAnsi="Times New Roman"/>
          <w:sz w:val="24"/>
          <w:szCs w:val="22"/>
        </w:rPr>
        <w:t>1</w:t>
      </w:r>
      <w:r w:rsidR="00217B6A">
        <w:rPr>
          <w:rFonts w:ascii="Times New Roman" w:hAnsi="Times New Roman"/>
          <w:sz w:val="24"/>
          <w:szCs w:val="22"/>
        </w:rPr>
        <w:t>7октября</w:t>
      </w:r>
      <w:r w:rsidR="00B64E69" w:rsidRPr="00B64E69">
        <w:rPr>
          <w:rFonts w:ascii="Times New Roman" w:hAnsi="Times New Roman"/>
          <w:sz w:val="24"/>
          <w:szCs w:val="22"/>
        </w:rPr>
        <w:t xml:space="preserve"> 201</w:t>
      </w:r>
      <w:r w:rsidR="00217B6A">
        <w:rPr>
          <w:rFonts w:ascii="Times New Roman" w:hAnsi="Times New Roman"/>
          <w:sz w:val="24"/>
          <w:szCs w:val="22"/>
        </w:rPr>
        <w:t>8</w:t>
      </w:r>
      <w:r w:rsidR="00B64E69" w:rsidRPr="00B64E69">
        <w:rPr>
          <w:rFonts w:ascii="Times New Roman" w:hAnsi="Times New Roman"/>
          <w:sz w:val="24"/>
          <w:szCs w:val="22"/>
        </w:rPr>
        <w:t xml:space="preserve"> года</w:t>
      </w:r>
      <w:r w:rsidRPr="0095372E">
        <w:rPr>
          <w:rFonts w:ascii="Times New Roman" w:hAnsi="Times New Roman"/>
          <w:sz w:val="24"/>
          <w:szCs w:val="22"/>
        </w:rPr>
        <w:t xml:space="preserve"> № </w:t>
      </w:r>
      <w:r w:rsidR="00217B6A">
        <w:rPr>
          <w:rFonts w:ascii="Times New Roman" w:hAnsi="Times New Roman"/>
          <w:sz w:val="24"/>
          <w:szCs w:val="22"/>
        </w:rPr>
        <w:t>10</w:t>
      </w:r>
      <w:r w:rsidR="0014389E">
        <w:rPr>
          <w:rFonts w:ascii="Times New Roman" w:hAnsi="Times New Roman"/>
          <w:sz w:val="24"/>
          <w:szCs w:val="22"/>
        </w:rPr>
        <w:t>/</w:t>
      </w:r>
      <w:r w:rsidR="00217B6A">
        <w:rPr>
          <w:rFonts w:ascii="Times New Roman" w:hAnsi="Times New Roman"/>
          <w:sz w:val="24"/>
          <w:szCs w:val="22"/>
        </w:rPr>
        <w:t>924</w:t>
      </w:r>
    </w:p>
    <w:p w:rsidR="002351E6" w:rsidRDefault="002351E6" w:rsidP="002351E6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</w:p>
    <w:p w:rsidR="002351E6" w:rsidRPr="00B96E1F" w:rsidRDefault="002351E6" w:rsidP="002351E6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B96E1F">
        <w:rPr>
          <w:rFonts w:ascii="Times New Roman" w:hAnsi="Times New Roman"/>
          <w:b/>
          <w:sz w:val="24"/>
          <w:szCs w:val="24"/>
        </w:rPr>
        <w:t>Состав антитеррористической комиссии муниципального района «Сыктывдинский»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3011"/>
      </w:tblGrid>
      <w:tr w:rsidR="001F2C1C" w:rsidRPr="00053A4B" w:rsidTr="001F2C1C">
        <w:tc>
          <w:tcPr>
            <w:tcW w:w="534" w:type="dxa"/>
          </w:tcPr>
          <w:p w:rsidR="001F2C1C" w:rsidRPr="00053A4B" w:rsidRDefault="001F2C1C" w:rsidP="001F2C1C">
            <w:pPr>
              <w:jc w:val="center"/>
            </w:pPr>
            <w:r w:rsidRPr="00053A4B">
              <w:t>№</w:t>
            </w:r>
          </w:p>
          <w:p w:rsidR="001F2C1C" w:rsidRPr="00053A4B" w:rsidRDefault="001F2C1C" w:rsidP="001F2C1C">
            <w:pPr>
              <w:jc w:val="center"/>
            </w:pPr>
            <w:proofErr w:type="spellStart"/>
            <w:r w:rsidRPr="00053A4B">
              <w:t>пп</w:t>
            </w:r>
            <w:proofErr w:type="spellEnd"/>
          </w:p>
        </w:tc>
        <w:tc>
          <w:tcPr>
            <w:tcW w:w="5811" w:type="dxa"/>
          </w:tcPr>
          <w:p w:rsidR="001F2C1C" w:rsidRPr="00053A4B" w:rsidRDefault="001F2C1C" w:rsidP="001F2C1C">
            <w:pPr>
              <w:jc w:val="center"/>
            </w:pPr>
            <w:r>
              <w:t>Должность</w:t>
            </w:r>
          </w:p>
        </w:tc>
        <w:tc>
          <w:tcPr>
            <w:tcW w:w="3011" w:type="dxa"/>
          </w:tcPr>
          <w:p w:rsidR="001F2C1C" w:rsidRPr="00053A4B" w:rsidRDefault="001F2C1C" w:rsidP="001F2C1C">
            <w:pPr>
              <w:jc w:val="center"/>
            </w:pPr>
            <w:r>
              <w:t>Должность в комиссии</w:t>
            </w:r>
          </w:p>
        </w:tc>
      </w:tr>
      <w:tr w:rsidR="001F2C1C" w:rsidRPr="00697C53" w:rsidTr="001F2C1C">
        <w:trPr>
          <w:trHeight w:val="833"/>
        </w:trPr>
        <w:tc>
          <w:tcPr>
            <w:tcW w:w="534" w:type="dxa"/>
          </w:tcPr>
          <w:p w:rsidR="001F2C1C" w:rsidRPr="00DA551B" w:rsidRDefault="001F2C1C" w:rsidP="00CC43D2">
            <w:pPr>
              <w:pStyle w:val="ad"/>
              <w:numPr>
                <w:ilvl w:val="0"/>
                <w:numId w:val="8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Pr="00697C53" w:rsidRDefault="00217B6A" w:rsidP="00217B6A">
            <w:pPr>
              <w:jc w:val="both"/>
              <w:rPr>
                <w:sz w:val="14"/>
                <w:szCs w:val="14"/>
              </w:rPr>
            </w:pPr>
            <w:r>
              <w:t>Глава муниципального района «Сыктывдинский» - р</w:t>
            </w:r>
            <w:r w:rsidR="001F2C1C">
              <w:t>уководител</w:t>
            </w:r>
            <w:r w:rsidR="0014389E">
              <w:t>ь</w:t>
            </w:r>
            <w:r w:rsidR="001F2C1C">
              <w:t xml:space="preserve"> администрации</w:t>
            </w:r>
          </w:p>
        </w:tc>
        <w:tc>
          <w:tcPr>
            <w:tcW w:w="3011" w:type="dxa"/>
          </w:tcPr>
          <w:p w:rsidR="001F2C1C" w:rsidRPr="009E6089" w:rsidRDefault="001F2C1C" w:rsidP="001F2C1C">
            <w:pPr>
              <w:jc w:val="center"/>
            </w:pPr>
            <w:r>
              <w:t>Председатель комиссии</w:t>
            </w:r>
          </w:p>
        </w:tc>
      </w:tr>
      <w:tr w:rsidR="001F2C1C" w:rsidRPr="00697C53" w:rsidTr="00217B6A">
        <w:trPr>
          <w:trHeight w:val="560"/>
        </w:trPr>
        <w:tc>
          <w:tcPr>
            <w:tcW w:w="534" w:type="dxa"/>
          </w:tcPr>
          <w:p w:rsidR="001F2C1C" w:rsidRPr="00DA551B" w:rsidRDefault="001F2C1C" w:rsidP="00CC43D2">
            <w:pPr>
              <w:pStyle w:val="ad"/>
              <w:numPr>
                <w:ilvl w:val="0"/>
                <w:numId w:val="8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217B6A" w:rsidP="00217B6A">
            <w:pPr>
              <w:jc w:val="both"/>
            </w:pPr>
            <w:r>
              <w:t>Первый заместитель руководителя</w:t>
            </w:r>
            <w:r w:rsidR="001F2C1C">
              <w:t xml:space="preserve"> администрации муниципального района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Заместитель председателя комиссии</w:t>
            </w:r>
          </w:p>
        </w:tc>
      </w:tr>
      <w:tr w:rsidR="001F2C1C" w:rsidRPr="00697C53" w:rsidTr="001F2C1C">
        <w:trPr>
          <w:trHeight w:val="845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217B6A" w:rsidP="00217B6A">
            <w:pPr>
              <w:jc w:val="both"/>
            </w:pPr>
            <w:r>
              <w:t>Заместитель начальника</w:t>
            </w:r>
            <w:r w:rsidR="001F2C1C">
              <w:t xml:space="preserve"> специального управления администрации </w:t>
            </w:r>
            <w:r>
              <w:t xml:space="preserve">муниципального района </w:t>
            </w:r>
            <w:r w:rsidR="001F2C1C"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Секретарь комиссии</w:t>
            </w:r>
          </w:p>
        </w:tc>
      </w:tr>
      <w:tr w:rsidR="001F2C1C" w:rsidRPr="00697C53" w:rsidTr="001F2C1C">
        <w:trPr>
          <w:trHeight w:val="565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Заместитель руководителя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217B6A" w:rsidRPr="00697C53" w:rsidTr="001F2C1C">
        <w:trPr>
          <w:trHeight w:val="565"/>
        </w:trPr>
        <w:tc>
          <w:tcPr>
            <w:tcW w:w="534" w:type="dxa"/>
          </w:tcPr>
          <w:p w:rsidR="00217B6A" w:rsidRDefault="00217B6A" w:rsidP="00217B6A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217B6A" w:rsidRDefault="00217B6A" w:rsidP="00217B6A">
            <w:pPr>
              <w:jc w:val="both"/>
            </w:pPr>
            <w:r>
              <w:t xml:space="preserve">Заместитель руководителя администрации муниципального района «Сыктывдинский» </w:t>
            </w:r>
          </w:p>
        </w:tc>
        <w:tc>
          <w:tcPr>
            <w:tcW w:w="3011" w:type="dxa"/>
          </w:tcPr>
          <w:p w:rsidR="00217B6A" w:rsidRDefault="00217B6A" w:rsidP="00217B6A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59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Заместитель руководителя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217B6A" w:rsidRPr="00697C53" w:rsidTr="001F2C1C">
        <w:trPr>
          <w:trHeight w:val="559"/>
        </w:trPr>
        <w:tc>
          <w:tcPr>
            <w:tcW w:w="534" w:type="dxa"/>
          </w:tcPr>
          <w:p w:rsidR="00217B6A" w:rsidRDefault="00217B6A" w:rsidP="00217B6A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217B6A" w:rsidRDefault="00217B6A" w:rsidP="00217B6A">
            <w:pPr>
              <w:jc w:val="both"/>
            </w:pPr>
            <w:r>
              <w:t>Начальник специального управления администрации муниципального района «Сыктывдинский»</w:t>
            </w:r>
          </w:p>
        </w:tc>
        <w:tc>
          <w:tcPr>
            <w:tcW w:w="3011" w:type="dxa"/>
          </w:tcPr>
          <w:p w:rsidR="00217B6A" w:rsidRDefault="00217B6A" w:rsidP="00217B6A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53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Начальник управления </w:t>
            </w:r>
            <w:r w:rsidR="00217B6A">
              <w:t>жилищно- коммунального хозяйства</w:t>
            </w:r>
            <w:r>
              <w:t xml:space="preserve">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47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Начальник управления культуры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55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Начальник управления образования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63"/>
        </w:trPr>
        <w:tc>
          <w:tcPr>
            <w:tcW w:w="534" w:type="dxa"/>
          </w:tcPr>
          <w:p w:rsidR="001F2C1C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Default="001F2C1C" w:rsidP="00217B6A">
            <w:pPr>
              <w:jc w:val="both"/>
            </w:pPr>
            <w:r>
              <w:t xml:space="preserve">Начальник управления финансов администрации </w:t>
            </w:r>
            <w:r w:rsidR="00217B6A">
              <w:t>муниципального района</w:t>
            </w:r>
            <w:r>
              <w:t xml:space="preserve"> «Сыктывдинский»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</w:tc>
      </w:tr>
      <w:tr w:rsidR="001F2C1C" w:rsidRPr="00697C53" w:rsidTr="001F2C1C">
        <w:trPr>
          <w:trHeight w:val="557"/>
        </w:trPr>
        <w:tc>
          <w:tcPr>
            <w:tcW w:w="534" w:type="dxa"/>
          </w:tcPr>
          <w:p w:rsidR="001F2C1C" w:rsidRPr="00DA551B" w:rsidRDefault="001F2C1C" w:rsidP="00CC43D2">
            <w:pPr>
              <w:pStyle w:val="ad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Pr="005A1727" w:rsidRDefault="00CC43D2" w:rsidP="001F2C1C">
            <w:pPr>
              <w:jc w:val="both"/>
            </w:pPr>
            <w:r>
              <w:t xml:space="preserve">Начальник ОМВД России </w:t>
            </w:r>
            <w:r w:rsidR="001F2C1C">
              <w:t>по Сыктывдинскому району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  <w:p w:rsidR="001F2C1C" w:rsidRDefault="001F2C1C" w:rsidP="001F2C1C">
            <w:pPr>
              <w:jc w:val="center"/>
            </w:pPr>
            <w:r>
              <w:t>(по согласованию)</w:t>
            </w:r>
          </w:p>
        </w:tc>
      </w:tr>
      <w:tr w:rsidR="001F2C1C" w:rsidRPr="00053A4B" w:rsidTr="001F2C1C">
        <w:tc>
          <w:tcPr>
            <w:tcW w:w="534" w:type="dxa"/>
          </w:tcPr>
          <w:p w:rsidR="001F2C1C" w:rsidRPr="00053A4B" w:rsidRDefault="001F2C1C" w:rsidP="00CC43D2">
            <w:pPr>
              <w:pStyle w:val="ad"/>
              <w:numPr>
                <w:ilvl w:val="0"/>
                <w:numId w:val="8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Pr="001B2D13" w:rsidRDefault="001F2C1C" w:rsidP="001F2C1C">
            <w:pPr>
              <w:jc w:val="both"/>
            </w:pPr>
            <w:r>
              <w:t>Начальник отдела надзорной деятельности Сыктывдинского района УНД и ПР ГУ МЧС России по РК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  <w:p w:rsidR="001F2C1C" w:rsidRDefault="001F2C1C" w:rsidP="001F2C1C">
            <w:pPr>
              <w:jc w:val="center"/>
            </w:pPr>
            <w:r>
              <w:t>(по согласованию)</w:t>
            </w:r>
          </w:p>
          <w:p w:rsidR="001F2C1C" w:rsidRPr="001B2D13" w:rsidRDefault="001F2C1C" w:rsidP="001F2C1C"/>
        </w:tc>
      </w:tr>
      <w:tr w:rsidR="001F2C1C" w:rsidRPr="00053A4B" w:rsidTr="001F2C1C">
        <w:tc>
          <w:tcPr>
            <w:tcW w:w="534" w:type="dxa"/>
          </w:tcPr>
          <w:p w:rsidR="001F2C1C" w:rsidRPr="00053A4B" w:rsidRDefault="001F2C1C" w:rsidP="00CC43D2">
            <w:pPr>
              <w:pStyle w:val="ad"/>
              <w:numPr>
                <w:ilvl w:val="0"/>
                <w:numId w:val="8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5811" w:type="dxa"/>
          </w:tcPr>
          <w:p w:rsidR="001F2C1C" w:rsidRPr="001B2D13" w:rsidRDefault="001F2C1C" w:rsidP="001F2C1C">
            <w:pPr>
              <w:jc w:val="both"/>
            </w:pPr>
            <w:r>
              <w:t>Главный врач ГБУЗ РК «Сыктывдинская ЦРБ»</w:t>
            </w:r>
          </w:p>
        </w:tc>
        <w:tc>
          <w:tcPr>
            <w:tcW w:w="3011" w:type="dxa"/>
          </w:tcPr>
          <w:p w:rsidR="001F2C1C" w:rsidRDefault="001F2C1C" w:rsidP="001F2C1C">
            <w:pPr>
              <w:jc w:val="center"/>
            </w:pPr>
            <w:r>
              <w:t>Член комиссии</w:t>
            </w:r>
          </w:p>
          <w:p w:rsidR="001F2C1C" w:rsidRPr="001B2D13" w:rsidRDefault="001F2C1C" w:rsidP="003540DF">
            <w:pPr>
              <w:jc w:val="center"/>
            </w:pPr>
            <w:r>
              <w:t>(по согласованию)</w:t>
            </w:r>
          </w:p>
        </w:tc>
      </w:tr>
    </w:tbl>
    <w:p w:rsidR="002351E6" w:rsidRDefault="002351E6" w:rsidP="003540DF">
      <w:pPr>
        <w:pStyle w:val="aa"/>
        <w:ind w:right="-141"/>
        <w:jc w:val="both"/>
      </w:pPr>
    </w:p>
    <w:p w:rsidR="002351E6" w:rsidRDefault="002351E6" w:rsidP="00F54243">
      <w:pPr>
        <w:jc w:val="right"/>
        <w:rPr>
          <w:sz w:val="22"/>
          <w:szCs w:val="22"/>
        </w:rPr>
      </w:pPr>
    </w:p>
    <w:p w:rsidR="00215134" w:rsidRPr="00080B32" w:rsidRDefault="00215134" w:rsidP="005905D8"/>
    <w:sectPr w:rsidR="00215134" w:rsidRPr="00080B32" w:rsidSect="00B77D44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71E"/>
    <w:multiLevelType w:val="hybridMultilevel"/>
    <w:tmpl w:val="C0202490"/>
    <w:lvl w:ilvl="0" w:tplc="DA98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EE9"/>
    <w:multiLevelType w:val="hybridMultilevel"/>
    <w:tmpl w:val="1F7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E74"/>
    <w:multiLevelType w:val="hybridMultilevel"/>
    <w:tmpl w:val="738AEE30"/>
    <w:lvl w:ilvl="0" w:tplc="EFFAF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3B12"/>
    <w:multiLevelType w:val="hybridMultilevel"/>
    <w:tmpl w:val="8AEAAD86"/>
    <w:lvl w:ilvl="0" w:tplc="46D26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ADF"/>
    <w:multiLevelType w:val="hybridMultilevel"/>
    <w:tmpl w:val="5F7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35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FB2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2A5D83"/>
    <w:multiLevelType w:val="multilevel"/>
    <w:tmpl w:val="13ECB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3E7192"/>
    <w:multiLevelType w:val="hybridMultilevel"/>
    <w:tmpl w:val="F69EC7B8"/>
    <w:lvl w:ilvl="0" w:tplc="7A72FA2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5746"/>
    <w:rsid w:val="000005F0"/>
    <w:rsid w:val="00004DD3"/>
    <w:rsid w:val="000223AB"/>
    <w:rsid w:val="00047886"/>
    <w:rsid w:val="00092AFE"/>
    <w:rsid w:val="000B3AB1"/>
    <w:rsid w:val="000D34E9"/>
    <w:rsid w:val="000D7F97"/>
    <w:rsid w:val="000E288B"/>
    <w:rsid w:val="000F1CCB"/>
    <w:rsid w:val="000F2039"/>
    <w:rsid w:val="00105E65"/>
    <w:rsid w:val="00111701"/>
    <w:rsid w:val="00112626"/>
    <w:rsid w:val="00117B31"/>
    <w:rsid w:val="0014389E"/>
    <w:rsid w:val="001455CB"/>
    <w:rsid w:val="00151350"/>
    <w:rsid w:val="00176367"/>
    <w:rsid w:val="00190870"/>
    <w:rsid w:val="001A0701"/>
    <w:rsid w:val="001A6FC0"/>
    <w:rsid w:val="001D3E29"/>
    <w:rsid w:val="001F2C1C"/>
    <w:rsid w:val="002040B9"/>
    <w:rsid w:val="00215134"/>
    <w:rsid w:val="00217B6A"/>
    <w:rsid w:val="002206CB"/>
    <w:rsid w:val="002236FB"/>
    <w:rsid w:val="0022794A"/>
    <w:rsid w:val="00230835"/>
    <w:rsid w:val="002351E6"/>
    <w:rsid w:val="00254A39"/>
    <w:rsid w:val="0025784B"/>
    <w:rsid w:val="00274718"/>
    <w:rsid w:val="002905B5"/>
    <w:rsid w:val="00297B1F"/>
    <w:rsid w:val="002B0BB5"/>
    <w:rsid w:val="002C46CE"/>
    <w:rsid w:val="002C6C82"/>
    <w:rsid w:val="002D278B"/>
    <w:rsid w:val="002E76EA"/>
    <w:rsid w:val="00321F36"/>
    <w:rsid w:val="003540DF"/>
    <w:rsid w:val="00373865"/>
    <w:rsid w:val="003813B4"/>
    <w:rsid w:val="003814D0"/>
    <w:rsid w:val="003A4AE2"/>
    <w:rsid w:val="003B1540"/>
    <w:rsid w:val="004061CA"/>
    <w:rsid w:val="00413240"/>
    <w:rsid w:val="00446905"/>
    <w:rsid w:val="00462F26"/>
    <w:rsid w:val="00496030"/>
    <w:rsid w:val="004A1D3A"/>
    <w:rsid w:val="004B1FBA"/>
    <w:rsid w:val="004E0593"/>
    <w:rsid w:val="004E48D4"/>
    <w:rsid w:val="0050201D"/>
    <w:rsid w:val="00534E0C"/>
    <w:rsid w:val="00536797"/>
    <w:rsid w:val="00553BEF"/>
    <w:rsid w:val="00561039"/>
    <w:rsid w:val="00565390"/>
    <w:rsid w:val="00566C94"/>
    <w:rsid w:val="005905D8"/>
    <w:rsid w:val="00591A87"/>
    <w:rsid w:val="005C0623"/>
    <w:rsid w:val="00614DB0"/>
    <w:rsid w:val="00621803"/>
    <w:rsid w:val="00645788"/>
    <w:rsid w:val="00662622"/>
    <w:rsid w:val="00691A9B"/>
    <w:rsid w:val="00693FA7"/>
    <w:rsid w:val="006E2344"/>
    <w:rsid w:val="006E46E0"/>
    <w:rsid w:val="00700431"/>
    <w:rsid w:val="007153ED"/>
    <w:rsid w:val="00722892"/>
    <w:rsid w:val="007501DE"/>
    <w:rsid w:val="00752655"/>
    <w:rsid w:val="00762D14"/>
    <w:rsid w:val="007761F1"/>
    <w:rsid w:val="00782487"/>
    <w:rsid w:val="00791B82"/>
    <w:rsid w:val="007A22F3"/>
    <w:rsid w:val="00810DAC"/>
    <w:rsid w:val="008145E7"/>
    <w:rsid w:val="008515EA"/>
    <w:rsid w:val="00855D9A"/>
    <w:rsid w:val="0088703C"/>
    <w:rsid w:val="008D2D2C"/>
    <w:rsid w:val="008E6464"/>
    <w:rsid w:val="008F6271"/>
    <w:rsid w:val="00925C77"/>
    <w:rsid w:val="0094103E"/>
    <w:rsid w:val="0095372E"/>
    <w:rsid w:val="00954FE6"/>
    <w:rsid w:val="0098446E"/>
    <w:rsid w:val="009A5B62"/>
    <w:rsid w:val="009C006A"/>
    <w:rsid w:val="009C3451"/>
    <w:rsid w:val="009D3D53"/>
    <w:rsid w:val="009E6089"/>
    <w:rsid w:val="009F128F"/>
    <w:rsid w:val="009F1A07"/>
    <w:rsid w:val="00A05488"/>
    <w:rsid w:val="00A53ADD"/>
    <w:rsid w:val="00A63454"/>
    <w:rsid w:val="00A905E8"/>
    <w:rsid w:val="00A931A5"/>
    <w:rsid w:val="00AB2F2F"/>
    <w:rsid w:val="00AD014F"/>
    <w:rsid w:val="00AD5CDA"/>
    <w:rsid w:val="00AE18A9"/>
    <w:rsid w:val="00AE6627"/>
    <w:rsid w:val="00B1261C"/>
    <w:rsid w:val="00B475E8"/>
    <w:rsid w:val="00B54488"/>
    <w:rsid w:val="00B64E69"/>
    <w:rsid w:val="00B71E67"/>
    <w:rsid w:val="00B76E3A"/>
    <w:rsid w:val="00B77D44"/>
    <w:rsid w:val="00B828B5"/>
    <w:rsid w:val="00B85EC0"/>
    <w:rsid w:val="00B91A89"/>
    <w:rsid w:val="00B96E1F"/>
    <w:rsid w:val="00BA711B"/>
    <w:rsid w:val="00BC79DA"/>
    <w:rsid w:val="00BE0CFA"/>
    <w:rsid w:val="00BE4A09"/>
    <w:rsid w:val="00C010F8"/>
    <w:rsid w:val="00C023ED"/>
    <w:rsid w:val="00C148D6"/>
    <w:rsid w:val="00C336D7"/>
    <w:rsid w:val="00C428B8"/>
    <w:rsid w:val="00C63D27"/>
    <w:rsid w:val="00C67B06"/>
    <w:rsid w:val="00C7378C"/>
    <w:rsid w:val="00C75DB1"/>
    <w:rsid w:val="00C832CA"/>
    <w:rsid w:val="00C96BAA"/>
    <w:rsid w:val="00CB2A9B"/>
    <w:rsid w:val="00CB4787"/>
    <w:rsid w:val="00CB77DF"/>
    <w:rsid w:val="00CC43D2"/>
    <w:rsid w:val="00CC6B04"/>
    <w:rsid w:val="00CE5746"/>
    <w:rsid w:val="00CF7136"/>
    <w:rsid w:val="00D1463E"/>
    <w:rsid w:val="00D24607"/>
    <w:rsid w:val="00D47FD8"/>
    <w:rsid w:val="00D72070"/>
    <w:rsid w:val="00D90F86"/>
    <w:rsid w:val="00DA551B"/>
    <w:rsid w:val="00DA7935"/>
    <w:rsid w:val="00DC1040"/>
    <w:rsid w:val="00DD455B"/>
    <w:rsid w:val="00DD7189"/>
    <w:rsid w:val="00DE1456"/>
    <w:rsid w:val="00DE54B3"/>
    <w:rsid w:val="00DE73ED"/>
    <w:rsid w:val="00DF7236"/>
    <w:rsid w:val="00E0514B"/>
    <w:rsid w:val="00E158A7"/>
    <w:rsid w:val="00E579FA"/>
    <w:rsid w:val="00E6410E"/>
    <w:rsid w:val="00E70805"/>
    <w:rsid w:val="00E75D48"/>
    <w:rsid w:val="00E75F6E"/>
    <w:rsid w:val="00EC160C"/>
    <w:rsid w:val="00EC5EBC"/>
    <w:rsid w:val="00ED5D8E"/>
    <w:rsid w:val="00F00BEB"/>
    <w:rsid w:val="00F1236E"/>
    <w:rsid w:val="00F20C1C"/>
    <w:rsid w:val="00F36846"/>
    <w:rsid w:val="00F42593"/>
    <w:rsid w:val="00F47F88"/>
    <w:rsid w:val="00F54243"/>
    <w:rsid w:val="00F55EC7"/>
    <w:rsid w:val="00F8189D"/>
    <w:rsid w:val="00F90CC8"/>
    <w:rsid w:val="00FB7E09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5B62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rsid w:val="00CE57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E5746"/>
    <w:pPr>
      <w:spacing w:after="120"/>
    </w:pPr>
  </w:style>
  <w:style w:type="paragraph" w:customStyle="1" w:styleId="ConsNormal">
    <w:name w:val="ConsNormal"/>
    <w:rsid w:val="00693FA7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693FA7"/>
    <w:pPr>
      <w:widowControl w:val="0"/>
      <w:ind w:right="19772"/>
    </w:pPr>
    <w:rPr>
      <w:rFonts w:ascii="Courier New" w:hAnsi="Courier New"/>
      <w:snapToGrid w:val="0"/>
      <w:sz w:val="18"/>
    </w:rPr>
  </w:style>
  <w:style w:type="character" w:customStyle="1" w:styleId="a4">
    <w:name w:val="Название Знак"/>
    <w:link w:val="a5"/>
    <w:locked/>
    <w:rsid w:val="00FF47F9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FF47F9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2">
    <w:name w:val="Обычный2"/>
    <w:rsid w:val="00FF47F9"/>
  </w:style>
  <w:style w:type="character" w:customStyle="1" w:styleId="FontStyle15">
    <w:name w:val="Font Style15"/>
    <w:rsid w:val="00FF47F9"/>
    <w:rPr>
      <w:rFonts w:ascii="Times New Roman" w:hAnsi="Times New Roman" w:cs="Times New Roman" w:hint="default"/>
      <w:sz w:val="16"/>
      <w:szCs w:val="16"/>
    </w:rPr>
  </w:style>
  <w:style w:type="paragraph" w:styleId="20">
    <w:name w:val="Body Text Indent 2"/>
    <w:basedOn w:val="a"/>
    <w:rsid w:val="00B77D44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C832C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Body Text Indent"/>
    <w:basedOn w:val="a"/>
    <w:link w:val="a7"/>
    <w:rsid w:val="00DA793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A7935"/>
    <w:rPr>
      <w:sz w:val="24"/>
      <w:szCs w:val="24"/>
      <w:lang w:eastAsia="ar-SA"/>
    </w:rPr>
  </w:style>
  <w:style w:type="paragraph" w:styleId="a8">
    <w:name w:val="header"/>
    <w:basedOn w:val="a"/>
    <w:link w:val="a9"/>
    <w:rsid w:val="00DA7935"/>
    <w:pPr>
      <w:tabs>
        <w:tab w:val="center" w:pos="4677"/>
        <w:tab w:val="right" w:pos="9355"/>
      </w:tabs>
      <w:suppressAutoHyphens w:val="0"/>
    </w:pPr>
  </w:style>
  <w:style w:type="character" w:customStyle="1" w:styleId="a9">
    <w:name w:val="Верхний колонтитул Знак"/>
    <w:link w:val="a8"/>
    <w:rsid w:val="00DA7935"/>
    <w:rPr>
      <w:sz w:val="24"/>
      <w:szCs w:val="24"/>
    </w:rPr>
  </w:style>
  <w:style w:type="paragraph" w:customStyle="1" w:styleId="aa">
    <w:name w:val="?????"/>
    <w:basedOn w:val="a"/>
    <w:rsid w:val="0017636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223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6F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C43D2"/>
    <w:pPr>
      <w:ind w:left="720"/>
      <w:contextualSpacing/>
    </w:pPr>
  </w:style>
  <w:style w:type="paragraph" w:styleId="ae">
    <w:name w:val="No Spacing"/>
    <w:uiPriority w:val="1"/>
    <w:qFormat/>
    <w:rsid w:val="000D7F97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8CA-3546-4930-B808-C2E85E0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Кузиванов</dc:creator>
  <cp:lastModifiedBy>PUSER30_1</cp:lastModifiedBy>
  <cp:revision>2</cp:revision>
  <cp:lastPrinted>2021-01-20T05:15:00Z</cp:lastPrinted>
  <dcterms:created xsi:type="dcterms:W3CDTF">2021-04-23T10:59:00Z</dcterms:created>
  <dcterms:modified xsi:type="dcterms:W3CDTF">2021-04-23T10:59:00Z</dcterms:modified>
</cp:coreProperties>
</file>