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9C348" w14:textId="77777777" w:rsidR="007821B4" w:rsidRDefault="007821B4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</w:p>
    <w:p w14:paraId="4B9D8C2B" w14:textId="548DDCD2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862352">
        <w:rPr>
          <w:b/>
          <w:sz w:val="24"/>
          <w:szCs w:val="24"/>
        </w:rPr>
        <w:t>8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436B2C9B" w:rsidR="00287FC5" w:rsidRDefault="00287FC5" w:rsidP="006E14AE">
      <w:pPr>
        <w:pStyle w:val="a4"/>
        <w:tabs>
          <w:tab w:val="left" w:pos="284"/>
        </w:tabs>
        <w:suppressAutoHyphens/>
        <w:ind w:left="0" w:firstLine="709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Админист</w:t>
      </w:r>
      <w:r w:rsidR="00B370C1">
        <w:rPr>
          <w:sz w:val="24"/>
          <w:szCs w:val="24"/>
        </w:rPr>
        <w:t>рация</w:t>
      </w:r>
      <w:r w:rsidRPr="00287FC5">
        <w:rPr>
          <w:sz w:val="24"/>
          <w:szCs w:val="24"/>
        </w:rPr>
        <w:t xml:space="preserve"> муниципального района «Сыктывдинский» </w:t>
      </w:r>
      <w:r w:rsidR="00B370C1">
        <w:rPr>
          <w:sz w:val="24"/>
          <w:szCs w:val="24"/>
        </w:rPr>
        <w:t xml:space="preserve">Республики Коми </w:t>
      </w:r>
      <w:r w:rsidRPr="00287FC5">
        <w:rPr>
          <w:sz w:val="24"/>
          <w:szCs w:val="24"/>
        </w:rPr>
        <w:t>в соответствии со статьей 39.18 Земельного кодекса Российской Федерации сообщает о наличии свободн</w:t>
      </w:r>
      <w:r w:rsidR="005445E1">
        <w:rPr>
          <w:sz w:val="24"/>
          <w:szCs w:val="24"/>
        </w:rPr>
        <w:t>ого</w:t>
      </w:r>
      <w:r w:rsidRPr="00287FC5">
        <w:rPr>
          <w:sz w:val="24"/>
          <w:szCs w:val="24"/>
        </w:rPr>
        <w:t xml:space="preserve"> от прав земельн</w:t>
      </w:r>
      <w:r w:rsidR="005445E1">
        <w:rPr>
          <w:sz w:val="24"/>
          <w:szCs w:val="24"/>
        </w:rPr>
        <w:t>ого</w:t>
      </w:r>
      <w:r w:rsidRPr="00287FC5">
        <w:rPr>
          <w:sz w:val="24"/>
          <w:szCs w:val="24"/>
        </w:rPr>
        <w:t xml:space="preserve"> участк</w:t>
      </w:r>
      <w:r w:rsidR="005445E1">
        <w:rPr>
          <w:sz w:val="24"/>
          <w:szCs w:val="24"/>
        </w:rPr>
        <w:t>а</w:t>
      </w:r>
      <w:r w:rsidRPr="00287FC5">
        <w:rPr>
          <w:sz w:val="24"/>
          <w:szCs w:val="24"/>
        </w:rPr>
        <w:t>, планируем</w:t>
      </w:r>
      <w:r w:rsidR="005445E1">
        <w:rPr>
          <w:sz w:val="24"/>
          <w:szCs w:val="24"/>
        </w:rPr>
        <w:t>ого</w:t>
      </w:r>
      <w:r w:rsidRPr="00287FC5">
        <w:rPr>
          <w:sz w:val="24"/>
          <w:szCs w:val="24"/>
        </w:rPr>
        <w:t xml:space="preserve"> к предоставлению:</w:t>
      </w:r>
    </w:p>
    <w:p w14:paraId="575FC860" w14:textId="10BF356F" w:rsidR="00A225F2" w:rsidRPr="00375486" w:rsidRDefault="00A225F2" w:rsidP="00A225F2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 w:rsidRPr="009A5CB5">
        <w:rPr>
          <w:sz w:val="24"/>
          <w:szCs w:val="24"/>
        </w:rPr>
        <w:t xml:space="preserve">  </w:t>
      </w:r>
      <w:r w:rsidR="00862352" w:rsidRPr="005415B1">
        <w:rPr>
          <w:sz w:val="24"/>
          <w:szCs w:val="24"/>
        </w:rPr>
        <w:t>Земельный участок</w:t>
      </w:r>
      <w:r w:rsidR="00862352">
        <w:rPr>
          <w:sz w:val="24"/>
          <w:szCs w:val="24"/>
        </w:rPr>
        <w:t xml:space="preserve">, </w:t>
      </w:r>
      <w:r w:rsidR="00862352">
        <w:rPr>
          <w:color w:val="000000"/>
          <w:sz w:val="24"/>
          <w:szCs w:val="24"/>
          <w:shd w:val="clear" w:color="auto" w:fill="FFFFFF"/>
        </w:rPr>
        <w:t>к.н. 11:04:0301001:1020,</w:t>
      </w:r>
      <w:r w:rsidR="00862352">
        <w:rPr>
          <w:sz w:val="24"/>
          <w:szCs w:val="24"/>
        </w:rPr>
        <w:t xml:space="preserve"> </w:t>
      </w:r>
      <w:r w:rsidR="00862352" w:rsidRPr="005415B1">
        <w:rPr>
          <w:sz w:val="24"/>
          <w:szCs w:val="24"/>
        </w:rPr>
        <w:t xml:space="preserve">площадью </w:t>
      </w:r>
      <w:r w:rsidR="00862352">
        <w:rPr>
          <w:sz w:val="24"/>
          <w:szCs w:val="24"/>
        </w:rPr>
        <w:t>1631 кв. м.</w:t>
      </w:r>
      <w:r w:rsidR="00862352" w:rsidRPr="005415B1">
        <w:rPr>
          <w:sz w:val="24"/>
          <w:szCs w:val="24"/>
        </w:rPr>
        <w:t xml:space="preserve"> в составе земель </w:t>
      </w:r>
      <w:r w:rsidR="00862352">
        <w:rPr>
          <w:sz w:val="24"/>
          <w:szCs w:val="24"/>
        </w:rPr>
        <w:t>населенных пунктов, расположенный</w:t>
      </w:r>
      <w:r w:rsidR="00862352" w:rsidRPr="00746A17">
        <w:rPr>
          <w:sz w:val="24"/>
          <w:szCs w:val="24"/>
        </w:rPr>
        <w:t xml:space="preserve"> по адресу:</w:t>
      </w:r>
      <w:r w:rsidR="00862352">
        <w:rPr>
          <w:sz w:val="24"/>
          <w:szCs w:val="24"/>
        </w:rPr>
        <w:t xml:space="preserve"> Российская Федерация,</w:t>
      </w:r>
      <w:r w:rsidR="00862352" w:rsidRPr="00746A17">
        <w:rPr>
          <w:sz w:val="24"/>
          <w:szCs w:val="24"/>
        </w:rPr>
        <w:t xml:space="preserve"> </w:t>
      </w:r>
      <w:r w:rsidR="00862352" w:rsidRPr="006C5A04">
        <w:rPr>
          <w:color w:val="000000"/>
          <w:sz w:val="24"/>
          <w:szCs w:val="24"/>
          <w:shd w:val="clear" w:color="auto" w:fill="FFFFFF"/>
        </w:rPr>
        <w:t>Респуб</w:t>
      </w:r>
      <w:r w:rsidR="00862352">
        <w:rPr>
          <w:color w:val="000000"/>
          <w:sz w:val="24"/>
          <w:szCs w:val="24"/>
          <w:shd w:val="clear" w:color="auto" w:fill="FFFFFF"/>
        </w:rPr>
        <w:t xml:space="preserve">лика Коми, Сыктывдинский муниципальный район, сельское поселение Зеленец, д. </w:t>
      </w:r>
      <w:proofErr w:type="spellStart"/>
      <w:r w:rsidR="00862352">
        <w:rPr>
          <w:color w:val="000000"/>
          <w:sz w:val="24"/>
          <w:szCs w:val="24"/>
          <w:shd w:val="clear" w:color="auto" w:fill="FFFFFF"/>
        </w:rPr>
        <w:t>Койтыбож</w:t>
      </w:r>
      <w:proofErr w:type="spellEnd"/>
      <w:r w:rsidR="00862352">
        <w:rPr>
          <w:color w:val="000000"/>
          <w:sz w:val="24"/>
          <w:szCs w:val="24"/>
          <w:shd w:val="clear" w:color="auto" w:fill="FFFFFF"/>
        </w:rPr>
        <w:t>, ул. Солнечная, 2В,</w:t>
      </w:r>
      <w:r w:rsidR="00862352" w:rsidRPr="0086304E">
        <w:rPr>
          <w:color w:val="000000"/>
          <w:sz w:val="24"/>
          <w:szCs w:val="24"/>
          <w:shd w:val="clear" w:color="auto" w:fill="FFFFFF"/>
        </w:rPr>
        <w:t xml:space="preserve"> </w:t>
      </w:r>
      <w:r w:rsidR="00862352" w:rsidRPr="00746A17">
        <w:rPr>
          <w:sz w:val="24"/>
          <w:szCs w:val="24"/>
        </w:rPr>
        <w:t>вид разрешенного использования</w:t>
      </w:r>
      <w:r w:rsidR="00862352">
        <w:rPr>
          <w:sz w:val="24"/>
          <w:szCs w:val="24"/>
        </w:rPr>
        <w:t>:</w:t>
      </w:r>
      <w:r w:rsidR="00862352" w:rsidRPr="00746A17">
        <w:rPr>
          <w:sz w:val="24"/>
          <w:szCs w:val="24"/>
        </w:rPr>
        <w:t xml:space="preserve"> «</w:t>
      </w:r>
      <w:r w:rsidR="00862352">
        <w:rPr>
          <w:color w:val="000000"/>
          <w:sz w:val="24"/>
          <w:szCs w:val="24"/>
          <w:shd w:val="clear" w:color="auto" w:fill="F8F9FA"/>
        </w:rPr>
        <w:t>отдельно стоящие односемейные дома традиционного типа с земельными участками</w:t>
      </w:r>
      <w:r w:rsidR="00862352">
        <w:rPr>
          <w:sz w:val="24"/>
          <w:szCs w:val="24"/>
        </w:rPr>
        <w:t xml:space="preserve">», </w:t>
      </w:r>
      <w:r w:rsidR="00862352" w:rsidRPr="005415B1">
        <w:rPr>
          <w:sz w:val="24"/>
          <w:szCs w:val="24"/>
        </w:rPr>
        <w:t xml:space="preserve">предлагаемого к </w:t>
      </w:r>
      <w:r w:rsidR="00862352">
        <w:rPr>
          <w:sz w:val="24"/>
          <w:szCs w:val="24"/>
        </w:rPr>
        <w:t xml:space="preserve">предоставлению </w:t>
      </w:r>
      <w:r w:rsidR="00862352" w:rsidRPr="00746A17">
        <w:rPr>
          <w:sz w:val="24"/>
          <w:szCs w:val="24"/>
        </w:rPr>
        <w:t xml:space="preserve">в </w:t>
      </w:r>
      <w:r w:rsidR="00862352">
        <w:rPr>
          <w:sz w:val="24"/>
          <w:szCs w:val="24"/>
        </w:rPr>
        <w:t>собственность за плату</w:t>
      </w:r>
      <w:r w:rsidR="00862352" w:rsidRPr="00746A17">
        <w:rPr>
          <w:sz w:val="24"/>
          <w:szCs w:val="24"/>
        </w:rPr>
        <w:t xml:space="preserve"> без проведения торгов</w:t>
      </w:r>
      <w:r w:rsidR="00862352">
        <w:rPr>
          <w:sz w:val="24"/>
          <w:szCs w:val="24"/>
        </w:rPr>
        <w:t xml:space="preserve">, </w:t>
      </w:r>
      <w:r w:rsidR="00862352">
        <w:rPr>
          <w:sz w:val="24"/>
          <w:szCs w:val="24"/>
          <w:lang w:eastAsia="ar-SA"/>
        </w:rPr>
        <w:t>П</w:t>
      </w:r>
      <w:r w:rsidR="00862352" w:rsidRPr="005415B1">
        <w:rPr>
          <w:sz w:val="24"/>
          <w:szCs w:val="24"/>
          <w:lang w:eastAsia="ar-SA"/>
        </w:rPr>
        <w:t xml:space="preserve">остановление от </w:t>
      </w:r>
      <w:r w:rsidR="00862352">
        <w:rPr>
          <w:sz w:val="24"/>
          <w:szCs w:val="24"/>
          <w:lang w:eastAsia="ar-SA"/>
        </w:rPr>
        <w:t>16.04.2021</w:t>
      </w:r>
      <w:r w:rsidR="00862352" w:rsidRPr="005415B1">
        <w:rPr>
          <w:sz w:val="24"/>
          <w:szCs w:val="24"/>
          <w:lang w:eastAsia="ar-SA"/>
        </w:rPr>
        <w:t xml:space="preserve"> № </w:t>
      </w:r>
      <w:r w:rsidR="00862352">
        <w:rPr>
          <w:sz w:val="24"/>
          <w:szCs w:val="24"/>
          <w:lang w:eastAsia="ar-SA"/>
        </w:rPr>
        <w:t>4 /458</w:t>
      </w:r>
      <w:r w:rsidRPr="009A5CB5">
        <w:rPr>
          <w:sz w:val="24"/>
          <w:szCs w:val="24"/>
          <w:lang w:eastAsia="ar-SA"/>
        </w:rPr>
        <w:t>.</w:t>
      </w:r>
    </w:p>
    <w:p w14:paraId="780C4E37" w14:textId="23D4AD3B" w:rsidR="00375486" w:rsidRDefault="00375486" w:rsidP="00375486">
      <w:pPr>
        <w:pStyle w:val="a4"/>
        <w:numPr>
          <w:ilvl w:val="0"/>
          <w:numId w:val="30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Земельный участок, с кадастровым номером 11:04:0301001:689, площадью 272153 кв.м, расположенного по адресу: Республика Коми, Сыктывдинский район, сельское поселение «Зеленец », предлагаемого к предоставлению в аренду без проведения торгов сроком на 49 лет, разрешенное использование: «сельскохозяйственное использование». </w:t>
      </w:r>
      <w:r>
        <w:rPr>
          <w:sz w:val="24"/>
          <w:szCs w:val="24"/>
          <w:lang w:eastAsia="ar-SA"/>
        </w:rPr>
        <w:t>Постановление от 20.04.2021 № 4 /475.</w:t>
      </w:r>
    </w:p>
    <w:p w14:paraId="1271A5F0" w14:textId="77777777" w:rsidR="00375486" w:rsidRPr="00A225F2" w:rsidRDefault="00375486" w:rsidP="00A225F2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</w:p>
    <w:p w14:paraId="7FAD9CA7" w14:textId="5EEA2379" w:rsidR="00A225F2" w:rsidRPr="009A5CB5" w:rsidRDefault="00A225F2" w:rsidP="00A225F2">
      <w:pPr>
        <w:pStyle w:val="a4"/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709"/>
        <w:jc w:val="both"/>
        <w:rPr>
          <w:b/>
          <w:sz w:val="24"/>
          <w:szCs w:val="24"/>
          <w:lang w:eastAsia="ar-SA"/>
        </w:rPr>
      </w:pPr>
      <w:r w:rsidRPr="009A5CB5">
        <w:rPr>
          <w:sz w:val="24"/>
          <w:szCs w:val="24"/>
          <w:lang w:eastAsia="ar-SA"/>
        </w:rPr>
        <w:t xml:space="preserve"> </w:t>
      </w:r>
    </w:p>
    <w:p w14:paraId="45A0AB2A" w14:textId="09791F09" w:rsidR="007C5A5E" w:rsidRPr="00287FC5" w:rsidRDefault="00FB4297" w:rsidP="00FB4297">
      <w:pPr>
        <w:pStyle w:val="a4"/>
        <w:tabs>
          <w:tab w:val="left" w:pos="0"/>
          <w:tab w:val="left" w:pos="180"/>
          <w:tab w:val="left" w:pos="993"/>
          <w:tab w:val="left" w:pos="3402"/>
        </w:tabs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</w:t>
      </w:r>
      <w:r w:rsidR="007C5A5E" w:rsidRPr="00287FC5">
        <w:rPr>
          <w:sz w:val="24"/>
          <w:szCs w:val="24"/>
        </w:rPr>
        <w:t>Граждане, заинтересованные в предоставлении указанн</w:t>
      </w:r>
      <w:r w:rsidR="005445E1">
        <w:rPr>
          <w:sz w:val="24"/>
          <w:szCs w:val="24"/>
        </w:rPr>
        <w:t>ого</w:t>
      </w:r>
      <w:r w:rsidR="007C5A5E" w:rsidRPr="00287FC5">
        <w:rPr>
          <w:sz w:val="24"/>
          <w:szCs w:val="24"/>
        </w:rPr>
        <w:t xml:space="preserve"> земельн</w:t>
      </w:r>
      <w:r w:rsidR="005445E1">
        <w:rPr>
          <w:sz w:val="24"/>
          <w:szCs w:val="24"/>
        </w:rPr>
        <w:t>ого</w:t>
      </w:r>
      <w:r w:rsidR="007C5A5E" w:rsidRPr="00287FC5">
        <w:rPr>
          <w:sz w:val="24"/>
          <w:szCs w:val="24"/>
        </w:rPr>
        <w:t xml:space="preserve"> участк</w:t>
      </w:r>
      <w:r w:rsidR="005445E1">
        <w:rPr>
          <w:sz w:val="24"/>
          <w:szCs w:val="24"/>
        </w:rPr>
        <w:t>а</w:t>
      </w:r>
      <w:r w:rsidR="007C5A5E" w:rsidRPr="00287FC5">
        <w:rPr>
          <w:sz w:val="24"/>
          <w:szCs w:val="24"/>
        </w:rPr>
        <w:t xml:space="preserve">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EC7AC3">
        <w:rPr>
          <w:b/>
          <w:bCs/>
          <w:sz w:val="24"/>
          <w:szCs w:val="24"/>
        </w:rPr>
        <w:t xml:space="preserve">заявлений </w:t>
      </w:r>
      <w:r w:rsidR="000A2A67">
        <w:rPr>
          <w:b/>
          <w:bCs/>
          <w:sz w:val="24"/>
          <w:szCs w:val="24"/>
        </w:rPr>
        <w:t xml:space="preserve">28 </w:t>
      </w:r>
      <w:r w:rsidR="005445E1">
        <w:rPr>
          <w:b/>
          <w:bCs/>
          <w:sz w:val="24"/>
          <w:szCs w:val="24"/>
        </w:rPr>
        <w:t>мая</w:t>
      </w:r>
      <w:r w:rsidR="009D53D8" w:rsidRPr="00C41131">
        <w:rPr>
          <w:b/>
          <w:bCs/>
          <w:sz w:val="24"/>
          <w:szCs w:val="24"/>
        </w:rPr>
        <w:t xml:space="preserve"> </w:t>
      </w:r>
      <w:r w:rsidR="00B370C1">
        <w:rPr>
          <w:b/>
          <w:bCs/>
          <w:sz w:val="24"/>
          <w:szCs w:val="24"/>
        </w:rPr>
        <w:t>2021</w:t>
      </w:r>
      <w:r w:rsidR="00FA5C18" w:rsidRPr="00C41131">
        <w:rPr>
          <w:b/>
          <w:bCs/>
          <w:sz w:val="24"/>
          <w:szCs w:val="24"/>
        </w:rPr>
        <w:t xml:space="preserve">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="007C5A5E" w:rsidRPr="00287FC5">
        <w:rPr>
          <w:sz w:val="24"/>
          <w:szCs w:val="24"/>
        </w:rPr>
        <w:t xml:space="preserve">подать заявление о намерении участвовать в аукционе на право заключения </w:t>
      </w:r>
      <w:r w:rsidR="00A225F2">
        <w:rPr>
          <w:sz w:val="24"/>
          <w:szCs w:val="24"/>
        </w:rPr>
        <w:t>договора аренды</w:t>
      </w:r>
      <w:bookmarkStart w:id="0" w:name="_GoBack"/>
      <w:bookmarkEnd w:id="0"/>
      <w:r w:rsidR="000A2A67">
        <w:rPr>
          <w:sz w:val="24"/>
          <w:szCs w:val="24"/>
        </w:rPr>
        <w:t xml:space="preserve"> или </w:t>
      </w:r>
      <w:r w:rsidR="000A2A67" w:rsidRPr="002067F3">
        <w:rPr>
          <w:sz w:val="24"/>
          <w:szCs w:val="24"/>
        </w:rPr>
        <w:t>выкупа земельного участка</w:t>
      </w:r>
    </w:p>
    <w:p w14:paraId="3FD33290" w14:textId="04817CC1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="00DE6440">
        <w:rPr>
          <w:sz w:val="24"/>
          <w:szCs w:val="24"/>
        </w:rPr>
        <w:t xml:space="preserve">                  ул.</w:t>
      </w:r>
      <w:r w:rsidR="00EA6FEF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 xml:space="preserve">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14:paraId="584C965C" w14:textId="496DB4D5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</w:t>
      </w:r>
      <w:r w:rsidR="00DE6440">
        <w:rPr>
          <w:sz w:val="24"/>
          <w:szCs w:val="24"/>
          <w:lang w:eastAsia="ar-SA"/>
        </w:rPr>
        <w:t xml:space="preserve">                         </w:t>
      </w:r>
      <w:r w:rsidRPr="000D07A5">
        <w:rPr>
          <w:sz w:val="24"/>
          <w:szCs w:val="24"/>
          <w:lang w:eastAsia="ar-SA"/>
        </w:rPr>
        <w:t>ул. Д.</w:t>
      </w:r>
      <w:r w:rsidR="00DE6440">
        <w:rPr>
          <w:sz w:val="24"/>
          <w:szCs w:val="24"/>
          <w:lang w:eastAsia="ar-SA"/>
        </w:rPr>
        <w:t xml:space="preserve"> </w:t>
      </w:r>
      <w:r w:rsidRPr="000D07A5">
        <w:rPr>
          <w:sz w:val="24"/>
          <w:szCs w:val="24"/>
          <w:lang w:eastAsia="ar-SA"/>
        </w:rPr>
        <w:t xml:space="preserve">Каликовой, д.62, </w:t>
      </w:r>
      <w:proofErr w:type="spellStart"/>
      <w:r w:rsidR="00DE6440">
        <w:rPr>
          <w:sz w:val="24"/>
          <w:szCs w:val="24"/>
          <w:lang w:eastAsia="ar-SA"/>
        </w:rPr>
        <w:t>каб</w:t>
      </w:r>
      <w:proofErr w:type="spellEnd"/>
      <w:r w:rsidR="00DE6440">
        <w:rPr>
          <w:sz w:val="24"/>
          <w:szCs w:val="24"/>
          <w:lang w:eastAsia="ar-SA"/>
        </w:rPr>
        <w:t>. 1</w:t>
      </w:r>
      <w:r w:rsidRPr="000D07A5">
        <w:rPr>
          <w:sz w:val="24"/>
          <w:szCs w:val="24"/>
          <w:lang w:eastAsia="ar-SA"/>
        </w:rPr>
        <w:t xml:space="preserve"> (среда, 9-17 ч., с 13-14 ч. –перерыв,</w:t>
      </w:r>
      <w:r w:rsidR="00375486">
        <w:rPr>
          <w:sz w:val="24"/>
          <w:szCs w:val="24"/>
          <w:lang w:eastAsia="ar-SA"/>
        </w:rPr>
        <w:t xml:space="preserve"> </w:t>
      </w:r>
      <w:r w:rsidRPr="000D07A5">
        <w:rPr>
          <w:sz w:val="24"/>
          <w:szCs w:val="24"/>
          <w:lang w:eastAsia="ar-SA"/>
        </w:rPr>
        <w:t>тел.</w:t>
      </w:r>
      <w:r w:rsidR="00DE6440">
        <w:rPr>
          <w:sz w:val="22"/>
          <w:szCs w:val="22"/>
          <w:lang w:eastAsia="ar-SA"/>
        </w:rPr>
        <w:t>8(82130)</w:t>
      </w:r>
      <w:r w:rsidR="00AC713E">
        <w:rPr>
          <w:sz w:val="22"/>
          <w:szCs w:val="22"/>
          <w:lang w:eastAsia="ar-SA"/>
        </w:rPr>
        <w:t xml:space="preserve"> 7-12-49</w:t>
      </w:r>
      <w:r w:rsidR="005445E1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6E14AE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2A67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3F39"/>
    <w:rsid w:val="003469C2"/>
    <w:rsid w:val="00352BCE"/>
    <w:rsid w:val="00356344"/>
    <w:rsid w:val="00360733"/>
    <w:rsid w:val="00363616"/>
    <w:rsid w:val="003663B6"/>
    <w:rsid w:val="00370EF2"/>
    <w:rsid w:val="003732AF"/>
    <w:rsid w:val="00375486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658F"/>
    <w:rsid w:val="004F7139"/>
    <w:rsid w:val="00516BF1"/>
    <w:rsid w:val="00521B26"/>
    <w:rsid w:val="00525B2C"/>
    <w:rsid w:val="005317DD"/>
    <w:rsid w:val="005445E1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14AE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9F4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2352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377A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225F2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6E2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465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2103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32BA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297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1A91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31DC-5676-471E-9030-20F2C774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2017-12-18T08:03:00Z</cp:lastPrinted>
  <dcterms:created xsi:type="dcterms:W3CDTF">2021-03-26T07:31:00Z</dcterms:created>
  <dcterms:modified xsi:type="dcterms:W3CDTF">2021-04-29T11:08:00Z</dcterms:modified>
</cp:coreProperties>
</file>