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0B" w:rsidRPr="0006066F" w:rsidRDefault="00A8480B" w:rsidP="0006066F">
      <w:pPr>
        <w:pStyle w:val="a3"/>
        <w:shd w:val="clear" w:color="auto" w:fill="FFFFFF"/>
        <w:spacing w:before="150" w:beforeAutospacing="0" w:after="150" w:afterAutospacing="0" w:line="300" w:lineRule="atLeast"/>
        <w:ind w:left="150" w:right="150"/>
        <w:jc w:val="center"/>
        <w:rPr>
          <w:b/>
          <w:sz w:val="28"/>
          <w:szCs w:val="28"/>
        </w:rPr>
      </w:pPr>
      <w:r w:rsidRPr="0006066F">
        <w:rPr>
          <w:b/>
          <w:sz w:val="28"/>
          <w:szCs w:val="28"/>
        </w:rPr>
        <w:t>О</w:t>
      </w:r>
      <w:r w:rsidRPr="0006066F">
        <w:rPr>
          <w:b/>
          <w:sz w:val="28"/>
          <w:szCs w:val="28"/>
        </w:rPr>
        <w:t xml:space="preserve"> признании народных проектов победителями</w:t>
      </w:r>
    </w:p>
    <w:p w:rsidR="0006066F" w:rsidRPr="0006066F" w:rsidRDefault="00A8480B" w:rsidP="0006066F">
      <w:pPr>
        <w:pStyle w:val="a3"/>
        <w:shd w:val="clear" w:color="auto" w:fill="FFFFFF"/>
        <w:spacing w:before="150" w:beforeAutospacing="0" w:after="150" w:afterAutospacing="0" w:line="300" w:lineRule="atLeast"/>
        <w:ind w:left="150" w:right="150"/>
        <w:jc w:val="both"/>
        <w:rPr>
          <w:color w:val="000000"/>
          <w:sz w:val="28"/>
          <w:szCs w:val="28"/>
        </w:rPr>
      </w:pPr>
      <w:r w:rsidRPr="0006066F">
        <w:rPr>
          <w:color w:val="000000"/>
          <w:sz w:val="28"/>
          <w:szCs w:val="28"/>
        </w:rPr>
        <w:t>25 ноября состоялось заседание Межведомственной комиссии по отбору народных проектов на 202</w:t>
      </w:r>
      <w:r w:rsidRPr="0006066F">
        <w:rPr>
          <w:color w:val="000000"/>
          <w:sz w:val="28"/>
          <w:szCs w:val="28"/>
        </w:rPr>
        <w:t>2</w:t>
      </w:r>
      <w:r w:rsidRPr="0006066F">
        <w:rPr>
          <w:color w:val="000000"/>
          <w:sz w:val="28"/>
          <w:szCs w:val="28"/>
        </w:rPr>
        <w:t xml:space="preserve"> г</w:t>
      </w:r>
      <w:bookmarkStart w:id="0" w:name="_GoBack"/>
      <w:bookmarkEnd w:id="0"/>
      <w:r w:rsidRPr="0006066F">
        <w:rPr>
          <w:color w:val="000000"/>
          <w:sz w:val="28"/>
          <w:szCs w:val="28"/>
        </w:rPr>
        <w:t xml:space="preserve">од. Комиссией был утвержден перечень, состоящий из </w:t>
      </w:r>
      <w:r w:rsidRPr="0006066F">
        <w:rPr>
          <w:color w:val="000000"/>
          <w:sz w:val="28"/>
          <w:szCs w:val="28"/>
        </w:rPr>
        <w:t>505</w:t>
      </w:r>
      <w:r w:rsidRPr="0006066F">
        <w:rPr>
          <w:color w:val="000000"/>
          <w:sz w:val="28"/>
          <w:szCs w:val="28"/>
        </w:rPr>
        <w:t xml:space="preserve"> народных проектов на общую сумму из республиканского бюджета Республики Коми более </w:t>
      </w:r>
      <w:r w:rsidRPr="0006066F">
        <w:rPr>
          <w:color w:val="000000"/>
          <w:sz w:val="28"/>
          <w:szCs w:val="28"/>
        </w:rPr>
        <w:t>286</w:t>
      </w:r>
      <w:r w:rsidRPr="0006066F">
        <w:rPr>
          <w:color w:val="000000"/>
          <w:sz w:val="28"/>
          <w:szCs w:val="28"/>
        </w:rPr>
        <w:t xml:space="preserve"> млн. руб. Народные проекты, про</w:t>
      </w:r>
      <w:r w:rsidRPr="0006066F">
        <w:rPr>
          <w:color w:val="000000"/>
          <w:sz w:val="28"/>
          <w:szCs w:val="28"/>
        </w:rPr>
        <w:t xml:space="preserve">шедшие отбор, будут реализованы </w:t>
      </w:r>
      <w:r w:rsidRPr="0006066F">
        <w:rPr>
          <w:color w:val="000000"/>
          <w:sz w:val="28"/>
          <w:szCs w:val="28"/>
        </w:rPr>
        <w:t>до 1 ноября 202</w:t>
      </w:r>
      <w:r w:rsidRPr="0006066F">
        <w:rPr>
          <w:color w:val="000000"/>
          <w:sz w:val="28"/>
          <w:szCs w:val="28"/>
        </w:rPr>
        <w:t>2</w:t>
      </w:r>
      <w:r w:rsidRPr="0006066F">
        <w:rPr>
          <w:color w:val="000000"/>
          <w:sz w:val="28"/>
          <w:szCs w:val="28"/>
        </w:rPr>
        <w:t xml:space="preserve"> года.</w:t>
      </w:r>
    </w:p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1) народные проекты в сфере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Pr="00100A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550"/>
        <w:gridCol w:w="1981"/>
        <w:gridCol w:w="4374"/>
      </w:tblGrid>
      <w:tr w:rsidR="0006066F" w:rsidRPr="00100A8F" w:rsidTr="0006066F">
        <w:trPr>
          <w:trHeight w:val="630"/>
        </w:trPr>
        <w:tc>
          <w:tcPr>
            <w:tcW w:w="348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85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353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Чернутьево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автомашины с холодильной установкой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Усть-Цильма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Открытие СТО</w:t>
            </w:r>
          </w:p>
        </w:tc>
      </w:tr>
      <w:tr w:rsidR="0006066F" w:rsidRPr="00100A8F" w:rsidTr="0006066F">
        <w:trPr>
          <w:trHeight w:val="945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Трусово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в ООО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Трусово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трактора для оказания услуг населению</w:t>
            </w:r>
          </w:p>
        </w:tc>
      </w:tr>
      <w:tr w:rsidR="0006066F" w:rsidRPr="00100A8F" w:rsidTr="0006066F">
        <w:trPr>
          <w:trHeight w:val="630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Усть-Цильма,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Чукчино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Коровий Ручей,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Карпушевка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п. Журавский,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Гарево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Сереево-Щелья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Хабариха</w:t>
            </w:r>
            <w:proofErr w:type="spellEnd"/>
            <w:proofErr w:type="gram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мусоровоза для сбора и транспортировки ТКО в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илемском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06066F" w:rsidRPr="00100A8F" w:rsidTr="0006066F">
        <w:trPr>
          <w:trHeight w:val="37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Воркута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субъектом малого и среднего предпринимательства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аэролодки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внутреннего туризма</w:t>
            </w:r>
          </w:p>
        </w:tc>
      </w:tr>
      <w:tr w:rsidR="0006066F" w:rsidRPr="00100A8F" w:rsidTr="0006066F">
        <w:trPr>
          <w:trHeight w:val="302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Глотово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и технологическое перевооружение сельскохозяйственного предприятия</w:t>
            </w:r>
          </w:p>
        </w:tc>
      </w:tr>
      <w:tr w:rsidR="0006066F" w:rsidRPr="00100A8F" w:rsidTr="0006066F">
        <w:trPr>
          <w:trHeight w:val="7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Грива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 - будущее села</w:t>
            </w:r>
          </w:p>
        </w:tc>
      </w:tr>
      <w:tr w:rsidR="0006066F" w:rsidRPr="00100A8F" w:rsidTr="0006066F">
        <w:trPr>
          <w:trHeight w:val="1260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Воркута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хозяйствующим субъектом оборудования для расширения производства</w:t>
            </w:r>
          </w:p>
        </w:tc>
      </w:tr>
      <w:tr w:rsidR="0006066F" w:rsidRPr="00100A8F" w:rsidTr="0006066F">
        <w:trPr>
          <w:trHeight w:val="1260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Лэзым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технологического оборудования для гостевого дома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Экопарка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Лозымская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пуща"</w:t>
            </w:r>
          </w:p>
        </w:tc>
      </w:tr>
      <w:tr w:rsidR="0006066F" w:rsidRPr="00100A8F" w:rsidTr="0006066F">
        <w:trPr>
          <w:trHeight w:val="535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Ношуль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полуфабрикатов ИП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Чипсанов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К.О.</w:t>
            </w:r>
          </w:p>
        </w:tc>
      </w:tr>
      <w:tr w:rsidR="0006066F" w:rsidRPr="00100A8F" w:rsidTr="0006066F">
        <w:trPr>
          <w:trHeight w:val="54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содержания безнадзорных животных на территории приюта для собак "ДРУГ" в г. Сыктывкаре</w:t>
            </w:r>
          </w:p>
        </w:tc>
      </w:tr>
      <w:tr w:rsidR="0006066F" w:rsidRPr="00100A8F" w:rsidTr="0006066F">
        <w:trPr>
          <w:trHeight w:val="420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Усть-Илыч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Приобретение снегоуборочной техники в СП "Усть-Илыч"</w:t>
            </w:r>
          </w:p>
        </w:tc>
      </w:tr>
      <w:tr w:rsidR="0006066F" w:rsidRPr="00100A8F" w:rsidTr="0006066F">
        <w:trPr>
          <w:trHeight w:val="1260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13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Мылва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Приобретение снегоуборочной техники в СП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Мылва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1260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14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Ухта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вольеров для бездомных животных в приюте "Добрый город" города Ухты</w:t>
            </w:r>
          </w:p>
        </w:tc>
      </w:tr>
      <w:tr w:rsidR="0006066F" w:rsidRPr="00100A8F" w:rsidTr="0006066F">
        <w:trPr>
          <w:trHeight w:val="898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15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Часово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оборудования для открытия пекарни 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Часово</w:t>
            </w:r>
          </w:p>
        </w:tc>
      </w:tr>
      <w:tr w:rsidR="0006066F" w:rsidRPr="00100A8F" w:rsidTr="0006066F">
        <w:trPr>
          <w:trHeight w:val="898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16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Кельчиюр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заготовки сена</w:t>
            </w:r>
          </w:p>
        </w:tc>
      </w:tr>
      <w:tr w:rsidR="0006066F" w:rsidRPr="00100A8F" w:rsidTr="0006066F">
        <w:trPr>
          <w:trHeight w:val="898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17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Сосногорск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радиоволнового хирургического аппарата для удаления доброкачественных образований</w:t>
            </w:r>
          </w:p>
        </w:tc>
      </w:tr>
    </w:tbl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2) на</w:t>
      </w:r>
      <w:r>
        <w:rPr>
          <w:rFonts w:ascii="Times New Roman" w:hAnsi="Times New Roman" w:cs="Times New Roman"/>
          <w:b/>
          <w:sz w:val="28"/>
          <w:szCs w:val="28"/>
        </w:rPr>
        <w:t>родные проекты в сфере культуры: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550"/>
        <w:gridCol w:w="1981"/>
        <w:gridCol w:w="4374"/>
      </w:tblGrid>
      <w:tr w:rsidR="0006066F" w:rsidRPr="00100A8F" w:rsidTr="0006066F">
        <w:trPr>
          <w:trHeight w:val="630"/>
        </w:trPr>
        <w:tc>
          <w:tcPr>
            <w:tcW w:w="348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85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353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 - мир открытий и общения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Усть-Цильма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Гармония пространства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пгт. Междуреченск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Тепло в работе - успех всему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Чёрныш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Замена кровли Дома культуры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Чёрныш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с. Гурьевка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фасада здания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Гурьевского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Культуры"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Усть-Уса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"Храним, творим, созидаем"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Тракт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центрального крыльца с устройством пандуса в здании филиала "Сельский Дом культуры"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Тракт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Большая Пысса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кровли Дома культуры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Большая Пысса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пгт. Кожва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«Замена окон в Доме культуры пгт. Кожва»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Сюзяыб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кровли дома культуры деревни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Сюзяыб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Бызовая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кровли и крылец здания административно-бытового центра МАУ «Этнокультурный парк «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Бызовая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Визинга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Реставрация зала природы Музея истории и культуры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Сысольского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Усогорск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пгт.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Новые окна в мир музыки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14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д. Большое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Галово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Выль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олом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". Ремонт Дома досуга д.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Галово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«Утепление веранды Дома культуры пгт.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Усть-Цильма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Доступность для всех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Выльыб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кровли в клубе 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Выльыб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Койдин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в доме культуры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Маджа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Уютная библиотека для жителей села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Маджа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Седкыркещ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полов в кинозале МБУК "Дом культуры пгт.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Седкыркещ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пгт. Водный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Оснащение МУ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Водненский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ДК" МОГО "Ухта" оборудованием для населения с ограниченными возможностями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Куьзёль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Клуб моей мечты начинается с творчества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Инта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г. Инта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Чукыль-мукыль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» («Зигзаг») (студия создания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медиаконтента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в Центральной библиотеке МБУК «Централизованная библиотечная система»)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пола в танцевальном классе МАУ "Княжпогостский РДК"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д. Гам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здания Дома культуры в д. Гам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Трёхозёрка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отопительной системы Дома культуры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рка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Эжвинский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район Сыктывкара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Приобретение видеопроекционного и светового оборудования для проведения театральных и концертно-зрелищных мероприятий в зрительном зале МАУ "Культурно-досуговый центр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Шудлун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Шудаяг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хореографического класса клуба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Шудаяг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Жешарт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наружных стен помещений библиотеки и хореографического класса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Лесобазовского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Дома культуры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с. Усть-Вымь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объекта культурного наследия - музея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сть-Вымь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Воркута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пгт. Северный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наследие: ремонт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фасада дома культуры поселка Северного имени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Н.И. Лысенко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32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Визинга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"Территория комфортного чтения" ремонт помещений центральной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межпоселенческой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 им. А.А. Куратова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Усть-Куломский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Зимстан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Зимстанского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клуба - филиала МБУК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Усть-Куломская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ЦКС"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с. Слудка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Утепление здания дома культуры с. Слудка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г. Вуктыл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помещений муниципального бюджетного учреждения культуры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Вуктыльская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библиотека"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г. Вуктыл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помещений муниципального бюджетного учреждения дополнительного образования детей "Детская музыкальная школа" города Вуктыла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Дутово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филиала муниципального бюджетного учреждения "Клубно-спортивный комплекс" "Дом культуры"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Дутово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Усть-Уса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благоприятной развивающей среды для развития творческого потенциала детей и подростков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Усть-Уса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Митрофан-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Дикост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и косметический ремонт Дома культуры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Митрофан-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Дикост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497715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497715">
              <w:rPr>
                <w:sz w:val="20"/>
                <w:szCs w:val="20"/>
              </w:rPr>
              <w:t>40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г. Сосногорск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"Планета дружбы" (приобретение оборудования для МАУ "Центр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национальных культур" г. Сосногорск)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Куниб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"Новый взгляд на мир" Замена деревянных окон на окна и ПВХ конструкций в Доме культуры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Куниб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Усть-Куломский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с. Пожег</w:t>
            </w:r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пола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Пожегодского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Дома культуры - филиала МБУК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Усть-Куломская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ЦКС"</w:t>
            </w:r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Ыргеншар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Дома досуга в 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Ыргеншар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8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332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Озёл</w:t>
            </w:r>
            <w:proofErr w:type="spellEnd"/>
          </w:p>
        </w:tc>
        <w:tc>
          <w:tcPr>
            <w:tcW w:w="228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клуба в СП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Озёл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3) народные проекты в сфере дорожной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552"/>
        <w:gridCol w:w="1981"/>
        <w:gridCol w:w="4382"/>
      </w:tblGrid>
      <w:tr w:rsidR="0006066F" w:rsidRPr="00100A8F" w:rsidTr="0006066F">
        <w:trPr>
          <w:trHeight w:val="630"/>
        </w:trPr>
        <w:tc>
          <w:tcPr>
            <w:tcW w:w="343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353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Междуреченск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"По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еждуреченск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Оквад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"Подъезд к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на участке км 1+032 - км 1+180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Усогорск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"Подъезд к железнодорожной станции Кослан от автомобильной дороги "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Усогорск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-Макар Ыб"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Усогорск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автомобильной дороги общего пользования местного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чения "По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согорск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Разгорт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"По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азгорт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Нерица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тротуаров вдоль автомобильных дорог общего пользования местного значения "Дорога по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Нерица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 на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тке км 0+040 - км 0+080, км 0+370 - км 0+400, км 0+810 - км 0+970, км 0+990 - км 0+1020, "Подъезд к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ФАПу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 на участке км 0+140-км 0+205, км 0+458-км 0+653</w:t>
            </w:r>
            <w:proofErr w:type="gram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Рочево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линий электроосвещения вдоль автомобильных дорог общего пользования местного значения "Подъезд к нефтебазе 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Рочево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", "По 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Рочево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Уег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местного значения "Дорога по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Уег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 на участке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0+600 - км 1+300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Усть-Цильма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Восстановление линии электроосвещения вдоль автомобильной дороги общего пользования местного значения "Аэропорт - Новый квартал"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Ношуль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Восстановление изношенных слоев асфальтобетона автомобильной дороги общего пользования местного значения "По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Кослан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"Подъезд к микрорайону Школьный" на территории сельского поселения "Кослан"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Кослан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"По селу Кослан" на территории сельского поселения "Кослан"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Кучмозерье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Восстановление деревянного моста на автомобильной дороге общего пользования </w:t>
            </w: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местного значения "Подъезд к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учмозерье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Чукчино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"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. Усть-Цильма - 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Чукчино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15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Чёрныш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автомобильной дороги общего пользования местного значения "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Черныш"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16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Сторожевск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по ул. Садовая (автомобильная дорога по ул. Садовая "Подъезд № 2 к больнице")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17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Важкурья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"По д. Важкурья"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18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Нёбдино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"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Нёбдино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19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Визябож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местного значения "По 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Визябож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20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Вомын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местного значения "По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Вомын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 на участке от дома №55 до дома №75, восстановление линий электроосвещения вдоль автомобильной дороги общего пользования местного значения "По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Вомын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от дома №52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омын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по дом №50 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Якушевск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Пезмег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"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Пезмег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Усть-Лэкчим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местного значения "По 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Усть-Лэкчим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Койгородок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водоотводных лотков вдоль автомобильной дороги общего пользования местного значения улицы Мира (спуск от здания пожарной части до ул. Набережная)</w:t>
            </w:r>
          </w:p>
        </w:tc>
      </w:tr>
    </w:tbl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4) народные проекты в сфе</w:t>
      </w:r>
      <w:r>
        <w:rPr>
          <w:rFonts w:ascii="Times New Roman" w:hAnsi="Times New Roman" w:cs="Times New Roman"/>
          <w:b/>
          <w:sz w:val="28"/>
          <w:szCs w:val="28"/>
        </w:rPr>
        <w:t>ре физической культуры и спорта</w:t>
      </w:r>
      <w:r w:rsidRPr="00100A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552"/>
        <w:gridCol w:w="1981"/>
        <w:gridCol w:w="4382"/>
      </w:tblGrid>
      <w:tr w:rsidR="0006066F" w:rsidRPr="00100A8F" w:rsidTr="0006066F">
        <w:trPr>
          <w:trHeight w:val="630"/>
        </w:trPr>
        <w:tc>
          <w:tcPr>
            <w:tcW w:w="343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353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Инта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Обустройство плоскостных спортивных сооружений (в том числе дворовых площадок) по адресу: г. Инта, ул. Куратова, д. 70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Междуреченск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 тепле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Второе дыхание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Ярега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"Обновление хоккейного корта (МУ "Спорткомплекс "Шахтер" МОГО "Ухта", пгт Ярега, ул. Советская, д. 29 а)"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Поляна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и установка уличных тренажеров в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Поляна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Нижний Одес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"Игра в ворота" (замена ограждения мини-футбольного поля в пгт.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Нижний Одес)</w:t>
            </w:r>
            <w:proofErr w:type="gram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Доступный горнолыжный склон: склон, который нужен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сыктывкарцам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Усогорск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Безопасность. Защита. Комфорт.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Сосногорск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крыши в клубе единоборств "Гладиатор" в г. Сосногорск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Усть-Куломский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Ягкедж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спортивного зала в 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Ягкедж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Благоево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Светлый, уютный и безопасный спорт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Эжвинский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Сыктывкара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Пляжный волейбол - на спортивную площадку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Гуляшор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уличных тренажёров под навесом в 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Гуляшор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14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Жешарт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напольного покрытия игрового зала в МАУ "Спортивные комплексы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Усть-Вымского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 СК "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Жешарт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15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Вуктыл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тренажерного зала муниципального бюджетного учреждения "Клубно-спортивный комплекс"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16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Абезь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плоскостных спортивных сооружений (в том числе дворовых спортивных площадок) по адресу: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Абезь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17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Подзь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Центр спорта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18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ство футбо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ьного поля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19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Жешарт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крыши спортивного комплекса "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Лесобаза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МАУ "Спортивные комплексы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Усть-Вымского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20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Приозёрный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Спорт доступный всем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Визинга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обустройство спортивного зала 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</w:t>
            </w: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</w:t>
            </w: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учреждения "Центр развития физической культуры и спорта"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Воркута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Северный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спортивного зала Спортивного </w:t>
            </w: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комплекса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Койгородок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для всех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24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Печора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комплексной площадки в границах дворовых территорий МКД 9, 11а, 13 по ул. Гагарина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25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Ношуль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детской площадки 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Ношуль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26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Якуньёль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уличного тренажерного комплекса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27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Вуктыл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игрового зала муниципального бюджетного учреждения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Клубно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спортивный комплекс"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28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Мещура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Здоровое поколение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29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Тракт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спортивной площадки в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Тракт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30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Усть-Цильма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уличных тренажеров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Усть-Цильма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Усть-Лэкчим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универсальной спортивной площадки в 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Усть-Лэкчим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спортивной площадки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Шошка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Спорт - закалка на долгую жизнь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34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Заречное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универсальной спортивной площадки в деревне Заречное СП "Куратово"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35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Воркута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Воргашор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пластиковых окон в игровом спортивном зале ПБ "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Воргашорец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5) народные проекты в сфере занятости населения: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552"/>
        <w:gridCol w:w="1981"/>
        <w:gridCol w:w="4382"/>
      </w:tblGrid>
      <w:tr w:rsidR="0006066F" w:rsidRPr="00100A8F" w:rsidTr="0006066F">
        <w:trPr>
          <w:trHeight w:val="630"/>
        </w:trPr>
        <w:tc>
          <w:tcPr>
            <w:tcW w:w="343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353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Донаёль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окон и дверей, ремонт полов в МБДОУ "Детский сад"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онаёль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пожарных водоёмов в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Вездино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памятника павшим в годы Великой Отечественной войны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ездино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Черёмуховка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детской игровой площадки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Межег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Казлук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пожарных водоемов на территории сельского поселения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Усть-Цильма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"Реконструкция Иванова кладбища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Усть-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Цильма" (пятый этап)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Жешарт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универсальной детской площадки с элементами благоустройства во дворе домов 36,38,40,38Б, 38В по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ашлыкова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Усть-Вымь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памятника погибшим в годы гражданской войны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Междуреченск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детства: безопасность и комфорт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Аджером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Детская и спортивная площадка в 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Аджером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Архиповка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спортивной площадки в д. Архиповка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Объячево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благоприятных условий для предоставления муниципальных услуг населению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Подтыбок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Детская площадка "Радуга"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14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Замежная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пожарного водоёма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Замежная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15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Подзь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пожарных водоемов в 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Подзь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16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Мохча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кладбища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Мохча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17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Объячево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общественной бани 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Объячево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18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Загривочная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пожарного водоёма в.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Загривочная</w:t>
            </w:r>
            <w:proofErr w:type="gram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19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Черёмуховка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Снос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ветких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бесхозных зданий и домов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20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Летка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Снос ветхих зданий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Среднее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Бугаево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"Обустройство пожарных водоемов в селе Среднее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Бугаево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 (первый этап)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Зимовка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кладбища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Гуляшор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Снос аварийных объектов на территории 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Гуляшор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24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Ношуль,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Ваймес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Снос аварийных объектов на территории сельского поселения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25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Спаспоруб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Снос ветхого муниципального жилья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26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Детская площадка "Забава"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27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Гарево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пожарного водоема в 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Гарево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28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Ношуль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Покраска фасадов многоквартирных домов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Уркинская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Коржинский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Снос ветхих бесхозных зданий в СП "Лойма"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30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Койдин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Снос ветхих строений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Синдор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дорожек на территории городского поселения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Синдор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 по ул. Строителей, 5 (вдоль начальной школы)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Мещура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Наведем порядок в своем доме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Карпушевка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пожарного водоема в 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Карпушевка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34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Сёльыб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и снос ветхих зданий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ёльыб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35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Кослан, 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Ыджыдъяг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и снос ветхих зданий на территории сельского поселения "Кослан"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36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Мещура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социальных объектов: здания администрации и библиотеки.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37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Кыддзявидзь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пожарного водоема в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Кыддзявидзь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Первомайская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38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Часово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мемориального комплекса ветеранов ВОВ 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Часово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39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Нювчим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пожарного водоема в сельском поселении "Нювчим"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40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Чиньяворык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Снос ветхих строений - 2 этап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Средняя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пожарного водоёма в деревне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Отла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42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Снос 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их строений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43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Мылва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Благоустройство и ограждение территории кладбища</w:t>
            </w:r>
          </w:p>
        </w:tc>
      </w:tr>
      <w:tr w:rsidR="0006066F" w:rsidRPr="00100A8F" w:rsidTr="0006066F">
        <w:trPr>
          <w:trHeight w:val="641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44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Кузьёль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Мы чтим, память своих предков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45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Иоссер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Замена окон в здании администрации сельского поселения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46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Ипатово, д. Прокопьевка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обелисков в д. Ипатово, д. Прокопьевка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47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Иоссер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кровли здания администрации сельского поселения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48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Иоссер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фасада здания администрации сельского поселения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49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Веселовка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Чистый поселок - снос старых бесхозяйных 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строений в п. Веселовка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</w:rPr>
              <w:lastRenderedPageBreak/>
              <w:t>5</w:t>
            </w:r>
            <w:r w:rsidRPr="00100A8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Тракт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обустройство территории скульптуры "Воин с автоматом" в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ракт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333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Уег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Строительство и обустройство 2 пожарных водоемов</w:t>
            </w:r>
          </w:p>
        </w:tc>
      </w:tr>
    </w:tbl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6) народные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проекты в сфере благоустройства</w:t>
      </w:r>
      <w:r w:rsidRPr="00100A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253"/>
        <w:gridCol w:w="1981"/>
        <w:gridCol w:w="4382"/>
      </w:tblGrid>
      <w:tr w:rsidR="0006066F" w:rsidRPr="00100A8F" w:rsidTr="0006066F">
        <w:trPr>
          <w:trHeight w:val="630"/>
        </w:trPr>
        <w:tc>
          <w:tcPr>
            <w:tcW w:w="499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353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Айкино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уличной дорожной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 по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адовая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с.Айкино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водобашни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пересечения с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пер.Речной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- 2 этап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Усть-Цильма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линий электроосвещения и благоустройство улиц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 Усть-Цильма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Жешарт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универсальной детской площадки с элементами благоустройства по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ул.А.Грина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Летка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детской площадки по ул.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Каракчиева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Айкино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зоны отдыха "Отдыхаем вместе" в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йкино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(приобретение и установка горки для круглогодичного использования, малых архитектурных форм)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Верхний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Чов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парковой аллеи в микрорайоне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Чов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Корткерос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Восстановление профиля водоотводных канав и замена водопропускных труб возле д.9 по ул. Совхозная с. Корткерос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Троицко-Печорск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Памяти воинской доблести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Приозёрный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улично-дорожной сети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риозёрный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Сизябск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Дань Памяти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Объячево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и реконструкция "Никольского источника"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Калининская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детской площадки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Мутница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проезжей части ул. Молодёжной с. Мутница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Усть-Лопъю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детской площадки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Койдин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 поселок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Приозёрный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Наш светлый посёлок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Троицко-Печорск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Абарский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мост - связь с поселком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Сизябск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к кладбищу села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Сизябск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Гам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Обустройство улично-дорожной сети в д. Гам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Трусово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моста через Фокин ручей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Трусово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-Ижма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"Дорога к храму" - ремонт участка улично-дорожной сети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-Ижма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Площадь искусств: обустройство парапета и газонов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Синдор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Асфальтирование территории Досугового центра пгт.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Синдор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Подъельск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Оборудование площадок ТКО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Гуляшор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проезжей части ул. Мира 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Гуляшор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Гурьевка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улиц 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Гаражная села Гурьевка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Визинга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Восстановление покрытия проезжей части по ул. 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Шоссейная</w:t>
            </w:r>
            <w:proofErr w:type="gram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Жешарт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пгт.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пешеходной дорожки возле МБДОУ "Детский сад №1 комбинированного вида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ешарт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(Сказка)"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Замежная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пешеходного подвесного моста через р. Пижма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Замежная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Большая Пысса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уличного освещения 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Большая Пысса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Аджером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Обустройство памятного камня репрессированным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Корткерос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Установка опор, энергосберегающих светильников, прокладка электрических проводов в районе новой застройки по ул. Черемуховая и ул. Березовая с. Корткерос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Коржинский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Козловская,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Тарбиевская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местного значения СП "Лойма"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Черёмуховка,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Пожемаяг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контейнерных площадок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Визиндор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кладбища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Троицко-Печорск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Зона отдыха на квартале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  <w:proofErr w:type="gram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Усть-Куломский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Вольдино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проезда в с. Вольдино в местечке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Кывтыд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Седъю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пешеходной дорожки от ул. 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Целинная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территории МОУ "СОШ № 9" в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Седъю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сегодня-здоровое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поколение завтра!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Подтыбок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улично-дорожной сети по улице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Подтыбок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-кар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детской спортивной площадки в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-Кар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Эжвинский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Сыктывкара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спуска от остановочного комплекса в 3 микрорайоне к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умажников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Эжвинский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Сыктывкара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детского игрового комплекса по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жилого дома №38) на территории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Эжвинского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района МО ГО "Сыктывкар"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территории (установка детской площадки и обустройство контейнерных площадок) по ул. 60 лет Октября д. 14/1, 16 и ул. Молодежная д. 23,25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Рочево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линий электроосвещения по улицам Речная (от д. №24 до д. №46), Рябиновая (от д. №11 до д. №37), Центральная в д.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Рочево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Мещура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Частичный ремонт улично-дорожной сети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Мещура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Частичный ремонт моста через овраг по улице Коммунистической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Керес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Обновление обелиска участникам Великой Отечественной войны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Нившера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грунтовых дорог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Нившера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Набережный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уличного освещения в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Набережный по ул. 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дома № 27 до дома № 44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Летка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освещения ул. Олимпийская, подъе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 к шк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Ношуль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арт-объектов "Чужан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выылын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миян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шуд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Краснозатонский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Обустр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ойство уличного освещения в п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гт. Краснозатонский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Гам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уличного освещения на территории села Гам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Кедвавом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кладбища в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едвавом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Койгородок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грунтовой части дороги ул. Мира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Койгородок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кладбища м.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Гурган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Додзь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контейнерных площадок для сбора твердых коммунальных отходов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Додзь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Ожындор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становка детской площадки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Ожындор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Верхняя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Максаковка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уличного освещения от ул.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сноборская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45 до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гт. В.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Максаковка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Мылва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Пусть всегда будет чисто!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Троицко-Печорск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линии освещения по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вражная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Мордино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"Светлое село" Модернизация уличного освещения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Мордино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Медвежская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и ограждение кладбища в деревне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Медвежская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Медвежская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разворотной площадки остановочного комплекса на конечной остановке в деревне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Медвежская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ёрныш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спортивного тренажера в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ёрныш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Верхний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Чов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спортивной площадки в районе здания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В.Чов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д.51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Троицко-Печорск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линии освещения по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Студенец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улицы Центральной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туденец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Кэмдин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уличного освещения в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Кэмдин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Поромес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кладбища в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Поромес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Седъю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с обустройством детской площадки и зоны отдыха, устройством площадки накопления </w:t>
            </w: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ТКО и РСО в районе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овхозная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Седъю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Лемтыбож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Обустройство подъездного пути к кладбищу в п. Лемтыбож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Вертеп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пешеходного моста через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Якко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Оль шор в д. Вертеп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Шошка,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Анюша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Средняя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Верхняя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Нижняя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Онежье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Козловка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Катыдпом</w:t>
            </w:r>
            <w:proofErr w:type="spellEnd"/>
            <w:proofErr w:type="gram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Оборудование подъезда к реке для забора воды в целях противопожарной безопасности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Кожва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«Демонтаж свайного поля по ул. Мира пгт. Кожва»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Сосногорск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территории МКД № 3 по ул. Гоголя в г. Сосногорске (обустройство детской игровой площадки)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Гарья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проезда и освещения от дороги общего пользования местного значения "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авапиян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с. Пажга -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Жуэд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до дома № 86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Гаръя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 "Пажга"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Троицко-Печорск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Тротуар по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ж/д №20 по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ул.Мичурина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вдоль ж/д 18 до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ул.Савина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пгт. Троицко-Печорск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Воркута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переходных мостиков через теплотрассу в районе д.24 по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ермонтова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д.14 по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ул.Дончука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Воркута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остановочных пунктов крытыми павильонами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Том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Петрунь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детской игровой площадки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Петрунь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Усть-Лэкчим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площадок мест ТКО 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Усть-Лэкчим</w:t>
            </w:r>
            <w:proofErr w:type="spellEnd"/>
          </w:p>
        </w:tc>
      </w:tr>
      <w:tr w:rsidR="0006066F" w:rsidRPr="00100A8F" w:rsidTr="0006066F">
        <w:trPr>
          <w:trHeight w:val="912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Позтыкерес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Баяркерес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Собино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сбора ТКО села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Позтыкерес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, деревни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Баяркерес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Собино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Нижний Одес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территории кладбища пгт. Нижний Одес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Эжвинский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Сыктывкара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благоустройства парка-сквера по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Бортом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Кладбища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территории по улице Строителей, дом № 6а в г. Усинске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мест (площадок) по накоплению ТКО в г. Усинске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Студенец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деревянного тротуара вдоль трассы "Сыктывкар - Ухта" в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туденец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Усть-Куломский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Смолянка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кладбища п. Смолянка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Подчерье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2-х мостов по автомобильной дороге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Подчерье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Ыргеншар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по поселку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Ыргеншар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Адзьвавом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моста через ручей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Адзьвавом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Чиньяворык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по ул.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Северной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750 метров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на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светодиодные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Нёбдино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Ануфриевка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Аникеевка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Трофимоская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Паркерос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Тимасикт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Модернизация уличного освещения СП "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Нёбдино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Богородск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Обустройство мест сбора ТКО в селе Богородск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Слудка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исторического центра села Слудка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Занулье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зоны отдыха - Отдых у реки Лузы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Краснозатонский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Обустройство контейнерных площадок с установкой контейнеров на территории пгт. Краснозатонский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Усть-Куломский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Пузла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уличного осв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щения на территории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Пузла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Серёгово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Эх, дороги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Мещура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Благоустройство кладбища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Зеленоборск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«Обустройство  контейнерных площадок в </w:t>
            </w: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Зеленоборск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Эжвинский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Сыктывкара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спуска и разворотной площадки от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умажников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(нечётная сторона) вдоль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ул.Славы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Троицко-Печорск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Чистый поселок (Установка контейнерных площадок и контейнеров)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территории (установка детской площадки) по ул. Парковая д.3 и ул. Нефтяников д. 42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Усть-Вымь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улицы Совхозная в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сть-Вымь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Дутово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уличного освещения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Дутово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Лемты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уличного освещения п.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Лемты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Картаёль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улично-дорожной сети в 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Картаёль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114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Косьювом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кладбища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Косьювом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115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Иоссер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Установка дополнительного уличного освещения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116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Чиньяворык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кладбища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Чиньяворык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117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Бызовая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и ограждение территории общественного кладбища в деревне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Бызовая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118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Илья-Шор</w:t>
            </w:r>
            <w:proofErr w:type="gram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подъезда к пожарному водоему "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Ильяшорский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пруд"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119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Иоссер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Ремонт моста через ручей Безымянный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120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Койгородок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водопропускной трубы на заезд пер. Школьный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121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Троицко-Печорск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"Освещение вдоль подъезда к ж/д 9-10 </w:t>
            </w:r>
            <w:proofErr w:type="spell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  <w:proofErr w:type="spell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" пгт. Троицко-Печорск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122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Боровой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детской  площадки по ул. </w:t>
            </w:r>
            <w:proofErr w:type="gramStart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в пгт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7D9E">
              <w:rPr>
                <w:rFonts w:ascii="Times New Roman" w:hAnsi="Times New Roman" w:cs="Times New Roman"/>
                <w:sz w:val="20"/>
                <w:szCs w:val="20"/>
              </w:rPr>
              <w:t xml:space="preserve"> Боровой</w:t>
            </w:r>
          </w:p>
        </w:tc>
      </w:tr>
      <w:tr w:rsidR="0006066F" w:rsidRPr="00100A8F" w:rsidTr="0006066F">
        <w:trPr>
          <w:trHeight w:val="517"/>
        </w:trPr>
        <w:tc>
          <w:tcPr>
            <w:tcW w:w="499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123</w:t>
            </w:r>
          </w:p>
        </w:tc>
        <w:tc>
          <w:tcPr>
            <w:tcW w:w="1177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</w:t>
            </w:r>
          </w:p>
        </w:tc>
        <w:tc>
          <w:tcPr>
            <w:tcW w:w="2289" w:type="pct"/>
            <w:shd w:val="clear" w:color="auto" w:fill="auto"/>
          </w:tcPr>
          <w:p w:rsidR="0006066F" w:rsidRPr="00467D9E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территории (установка детской площадки) по ул. Мира, д. 15</w:t>
            </w:r>
          </w:p>
        </w:tc>
      </w:tr>
    </w:tbl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7) народные проекты в сф</w:t>
      </w:r>
      <w:r>
        <w:rPr>
          <w:rFonts w:ascii="Times New Roman" w:hAnsi="Times New Roman" w:cs="Times New Roman"/>
          <w:b/>
          <w:sz w:val="28"/>
          <w:szCs w:val="28"/>
        </w:rPr>
        <w:t>ере агропромышленного комплекса</w:t>
      </w:r>
      <w:r w:rsidRPr="00100A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552"/>
        <w:gridCol w:w="1981"/>
        <w:gridCol w:w="4382"/>
      </w:tblGrid>
      <w:tr w:rsidR="0006066F" w:rsidRPr="00100A8F" w:rsidTr="0006066F">
        <w:trPr>
          <w:trHeight w:val="630"/>
        </w:trPr>
        <w:tc>
          <w:tcPr>
            <w:tcW w:w="343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353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Онежье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специализированной техники для нужд КФХ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Койгородок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"Техническое и технологическое перевооружение ООО "Койгородок" по </w:t>
            </w: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животноводческой продукции"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Троицко-Печорск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производства хлебобулочных изделий в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роицко-Печорск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Глотово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цеха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рыбопереработки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Гурьевка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технологического оборудования для хлебопекарни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Гурьевка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Усть-Куломский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Кужба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производства молочной продукции (сепаратор, пастеризатор, сыроварня)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Зеленец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технологического оборудования для переработки дикоросов ИП Степанов Д.В.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Кослан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- наше богатство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Хабариха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маркировки молочной продукции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Приобретение технологического оборудования - ротационной хлебопекарной печи для производства хлебобулочной продукции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Приобретение транспортного средства - фургона для перевозки пищевых продуктов (хлебобулочной продукц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Сыктывкархлеб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Воркута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хозяйствующим субъектом фургона для перевозки пищевых продуктов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Брыкаланск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Хлебный рай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Нившера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Модернизация холодного водоснабжения в ООО "Нившера"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Черёмуховка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технологического оборудования для ООО "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екарня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еремуховка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00A8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Мутный Материк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технологического оборудования для производства масла сливочного</w:t>
            </w:r>
          </w:p>
        </w:tc>
      </w:tr>
    </w:tbl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8) народные проекты в области этнокультурного развития народов, проживающих на территории Республики Коми: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552"/>
        <w:gridCol w:w="1979"/>
        <w:gridCol w:w="4382"/>
      </w:tblGrid>
      <w:tr w:rsidR="0006066F" w:rsidRPr="00100A8F" w:rsidTr="0006066F">
        <w:trPr>
          <w:trHeight w:val="630"/>
        </w:trPr>
        <w:tc>
          <w:tcPr>
            <w:tcW w:w="344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353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Мордино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Этнофестиваль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"Лес"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Объячево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этнокульт</w:t>
            </w: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праздника "Лун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лызь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Луздор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районын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Вомын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Традиционный этнокультурный праздник "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Чомор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Буткан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 праздник "Коми книга"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 ГО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Инта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литературно-фольклорного фестиваля «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Ловъя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кыв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» («Живое слово») под открытым небом на благоустроенной площадке Центральной библиотеки МБУК «Централизованная библиотечная система»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Бызовая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этнокультурной инфраструктуры в МАУ «Этнокультурный парк «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Бызовая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Айкино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праздничного мероприятия к 100-летию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Усть-Вымского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"Этот край подарен нам судьбой"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Печора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«Фестиваль «Северные ягоды» (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Войвыв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вотӧ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Усть-Вымь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фестиваля традиционной культуры народа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Едмiнса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югӧ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Подчерье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площадки для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этнопраздника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"Обряды народов Республики Коми" 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с. Подчерье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-Ухта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Этнопарк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 гости к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Олысю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на территории Социокуль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урного центра 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-Ухта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Визинга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Гажа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валяй" - народно-обрядовый праздник на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Сысоле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Ёртом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Этнографический фестиваль зимних видов спортивных игр "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Кытшъяс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Ижма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Межрегиональный традиционный народный праздник "Луд"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Печора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«Фестиваль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ӧдвуж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пас» («Родовой знак»)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Усть-Цильма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Межрегиональный праздник "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Усть-Цилемская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горка"</w:t>
            </w:r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Койгородок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Койгоротса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ворсомъяс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4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4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Корткерос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Издание книги "Не забывайте рода своего..."</w:t>
            </w:r>
          </w:p>
        </w:tc>
      </w:tr>
    </w:tbl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9) народ</w:t>
      </w:r>
      <w:r>
        <w:rPr>
          <w:rFonts w:ascii="Times New Roman" w:hAnsi="Times New Roman" w:cs="Times New Roman"/>
          <w:b/>
          <w:sz w:val="28"/>
          <w:szCs w:val="28"/>
        </w:rPr>
        <w:t>ные проекты в сфере образования: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552"/>
        <w:gridCol w:w="1981"/>
        <w:gridCol w:w="4382"/>
      </w:tblGrid>
      <w:tr w:rsidR="0006066F" w:rsidRPr="00100A8F" w:rsidTr="0006066F">
        <w:trPr>
          <w:trHeight w:val="630"/>
        </w:trPr>
        <w:tc>
          <w:tcPr>
            <w:tcW w:w="343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353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Краснозатонский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спортивно-игровая площадка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ПолиСада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"Благоустройство спортивной площадки" ("Детский сад-территория здоровья")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Усогорск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Многофункциональный Актовый зал (КОВОРКИНГ)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Спаспоруб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фундамента и строительство выгребной ямы в Детском саду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Спаспоруб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Краснозатонский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Устройство крытой спортивной площадки с тренажерами круглогодичного использования на территории МОУ "СОШ №9"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Инта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Замена системы фильтрации воды в бассейне, ремонт чаши бассейна в МБДОУ "Детский сад № 29 "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мкрн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Озёрный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жителей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мкрн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Озёрный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спортивно-оздоровительной деятельности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Подъельск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Ремонт водозаборной скважины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Печора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«Актовый зал школы – творческий и информационный центр развития детей (ремонт актового зала)» СОШ 3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Усть-Уса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сад-территория творчества и развития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Сосногорск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"Новый взгляд из школьного окна" СОШ № 3 г. Сосногорска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Трусово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"Надёжная кровля - сельской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ДетТвоРе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" ("Ремонт части крыши МБДОУ "Детский сад №20" с.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Трусово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) - 2-й этап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Ухта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создания этнокультурного музея им. В.В. Филипповой на базе МОУ "СОШ №5"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Вуктыл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Приобретение уличного спортивного комплекса для МБДОУ "Детский сад "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" г. Вуктыл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Вуктыл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Ремо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тные работы здания МБОУ "СОШ №2 им. Г.В. Кравченко" г. Вуктыл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Троицко-Печорск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Замена оконных конструкций в МБОУ СОШ № 1 пгт Троицко-Печорск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Экология: думать, исследовать, действовать!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Новикбож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летопись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19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Воркута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Окно в здоровый образ жизни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20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Седъю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окон в МОУ "СОШ № 9"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Койгородок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системы водоснабжения и канализации в МБОУ "СОШ" с. Койгородок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Ыб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детского игрового комплекса "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Ошпи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("Медвежонок") на территории детского сада с. </w:t>
            </w: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Ыб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Мохча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здания детского сада 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с. Мохча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Первомайский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и установка покрытия на школьной спортивной площадке МБОУ "СОШ"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Первомайский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Микунь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актового зала в МБОУ "СОШ №1"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икунь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Усть-Куломский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Усть-Кулом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Тёплая школа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Усть-Уса, г. Усинск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"Окна роста" (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теплосбережение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МБОУ "СОШ" с. Усть-Уса в результате замены деревя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окон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пластиковые)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Сосногорск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"Теплое солнышко" Детский сад № 11" г. Сосногорска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29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Коровий Ручей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Ремонт канализации МБДОУ "Детский сад №10"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30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Кожва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«Замена окон в МОУ «СОШ» пгт. Кожва»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Зеленец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кровли спортивного зала МБУДО "Детско-юношеский центр"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Мохча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здания школы 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с. Мохча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Брыкаланск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Ступени к знаниям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Казлук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входной группы МБОУ "СОШ"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азлук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Гам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"Теплые окна" (Замена окон в МБОУ "Средняя общеобразовательная школа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им.Дм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атиева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с.Гам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Объячево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забора вокруг здания МБУДО "МЦДО Прилузского района"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Усинск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открытий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Воркута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 и уют в школе живут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39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Корткерос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Текущий ремонт актового зала муниципального образовательного учреждения "Средняя общеобразовательная школа" с. Корткерос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40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Печора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«Замена  оконных  блоков  Зимнего  сада  МАДОУ  «Детский  сад № 18  общеразвивающего  вида» г. Печора»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Изъяю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«Замена окон на первом этаже здания школы» пгт.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Изъяю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Каджером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"Помним. Гордимся!"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Каджером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"В гостях у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Перы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-богатыря"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УРМЗ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здоровыми хотим. Оборудование спортивной площадки для дошкольников МДОУ "Детский сад № 12" г. Ухты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Инта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Благоустройство тротуара от центральной калитки к центральному входу МБОУ "Гимназия № 2"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Усть-Куломский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Ягкедж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здания мастерской в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Ягкедж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Емва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Ачим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Окна-детям</w:t>
            </w:r>
            <w:proofErr w:type="gram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Нижний Одес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"Актовый зал - центр развития школьника" СОШ № 2 пгт. Нижний Одес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49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Вуктыл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Оснащение детского сада современным игровым оборудованием для занятий робототехникой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50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Межадор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здания лыжной базы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Калининская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Снос старого здания школы в д.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Калининская</w:t>
            </w:r>
            <w:proofErr w:type="gram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Хабариха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Сохраним тепло в родной школе 2 этап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Койгородок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спортивной площадки на территории МАДОУ "Детский сад №2 общеразвивающего вида"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ойгородк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Усть-Куломский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Кебанъёль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Теплые окна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-Лыжа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Сохраним тепло в родной школе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Большая Пысса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школьного спортзала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Койгородок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школьного музея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Выльгорт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"ВЫН ПОЗ" (Гнездо силы)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59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Эжвинский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Сыктывкара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Арт-фестиваль детского творчества "55 лет вместе с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Эжвинским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районом"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60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Верхний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Чов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площадки для гимнастики на спортивной площадке МОУ "ООШ № 8"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Верхний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Чов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площадки для спортивных игр (баскетбол, футбол, волейбол) на спортивной площадке МОУ "ООШ № 8"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Этностадион</w:t>
            </w:r>
            <w:proofErr w:type="spellEnd"/>
          </w:p>
        </w:tc>
      </w:tr>
    </w:tbl>
    <w:p w:rsidR="0006066F" w:rsidRPr="00100A8F" w:rsidRDefault="0006066F" w:rsidP="00060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10) народные проекты по направлению обустройства источников холодного водоснабжения: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552"/>
        <w:gridCol w:w="1981"/>
        <w:gridCol w:w="4382"/>
      </w:tblGrid>
      <w:tr w:rsidR="0006066F" w:rsidRPr="00100A8F" w:rsidTr="0006066F">
        <w:trPr>
          <w:trHeight w:val="630"/>
        </w:trPr>
        <w:tc>
          <w:tcPr>
            <w:tcW w:w="343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353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Подтыбок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Вода как слеза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Усть-Вымский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Донаёль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и ремонт источников водоснабжения (колодцев) в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онаёль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Конецбор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водозаборной скважины в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онецбор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Большая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Пучкома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Питьевая вода -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ольшая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Пучкома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Сергеево-Щелья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Ремонт источника нецентрализованной системы холодного водоснабжения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Косьювом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павильонов скважин 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Косьювом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Кожва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нецентрализованного источника водоснабжения в д. Усть-Кожва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Каджером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«Обустройство колодцев по ул.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Лесхозная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пер. Горького»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9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Гагшор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Чистая вода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10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Анюша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колодца в д.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Анюша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Шошка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колодца 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с. Шошка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Прилузский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Лихачевская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Чекша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колодцев для питьевой воды в 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Лихачёвская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Чекша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Мещура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Чистая вода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Ляли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2 колодцев для обеспечения водой жителей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яли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Озынпом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Пыёлдино, 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Раевсикт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Юманьсикт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Волокпом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Кузивансикт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Теплой, 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Тяпорсикт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Бортом</w:t>
            </w:r>
            <w:proofErr w:type="gram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ключа "Родниковая вода - путнику"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колодцев в м.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Ачим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Ласта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3-х колодцев в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аста</w:t>
            </w:r>
            <w:proofErr w:type="spell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Пиль-Егор</w:t>
            </w:r>
            <w:proofErr w:type="gram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Без воды никак!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19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Визинга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жилого микрорайона с обустройством водопроводной сети по ул. Луговая с. Визинга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Сысольского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  <w:proofErr w:type="gramEnd"/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20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Поляна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2-х колодцев общего пользования,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расположенных по ул.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Лесная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Поляна</w:t>
            </w:r>
          </w:p>
        </w:tc>
      </w:tr>
      <w:tr w:rsidR="0006066F" w:rsidRPr="00100A8F" w:rsidTr="0006066F">
        <w:trPr>
          <w:trHeight w:val="517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Шердино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колодцев в п.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Шердино</w:t>
            </w:r>
            <w:proofErr w:type="spellEnd"/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Койгородский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Ком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колодцев в п.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Усть-Воктым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Талый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колодцев на ул.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пер. Заречный в п. Талый</w:t>
            </w:r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Старый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Чухлэм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Ключ</w:t>
            </w:r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трубчатых колодцев в д. Ключ и в д. Старый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Чухлэм</w:t>
            </w:r>
            <w:proofErr w:type="spellEnd"/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Усинск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Колва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павильонов водозаборных колонок в селе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Колва</w:t>
            </w:r>
            <w:proofErr w:type="spellEnd"/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26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Керки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ремонту 2-х колодцев общего пользования, расположенных по ул.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5, по ул. Школьная, д. 18 в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Керки</w:t>
            </w:r>
            <w:proofErr w:type="spellEnd"/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27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Большая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Сойва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для питьевой воды в деревне Большая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Сойва</w:t>
            </w:r>
            <w:proofErr w:type="spellEnd"/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28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Вуктыл ГО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Дутово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колодцев с.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Дутово</w:t>
            </w:r>
            <w:proofErr w:type="spellEnd"/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29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Ляпин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водопровода на территории сельского поселения "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Вотча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30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Покча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зданий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водоскважин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окча</w:t>
            </w:r>
            <w:proofErr w:type="spellEnd"/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31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Усть-Куломский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Восстановление колодца общего пользования в м.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Кывтыд</w:t>
            </w:r>
            <w:proofErr w:type="spellEnd"/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32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Сизябск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Обустройство источников холодного водоснабжения</w:t>
            </w:r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33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Аранец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водозаборной скважины в деревне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Аранец</w:t>
            </w:r>
            <w:proofErr w:type="spellEnd"/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34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Княжпогостский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Туръя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Кони, д.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Веселяна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п. Брусничный п.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Ветью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Евдино</w:t>
            </w:r>
            <w:proofErr w:type="gram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Ремонт колодцев в СП "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Туръя</w:t>
            </w:r>
            <w:proofErr w:type="spell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6066F" w:rsidRPr="00100A8F" w:rsidTr="0006066F">
        <w:trPr>
          <w:trHeight w:val="435"/>
        </w:trPr>
        <w:tc>
          <w:tcPr>
            <w:tcW w:w="343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35</w:t>
            </w:r>
          </w:p>
        </w:tc>
        <w:tc>
          <w:tcPr>
            <w:tcW w:w="1333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Троицко-Печорский МР</w:t>
            </w:r>
          </w:p>
        </w:tc>
        <w:tc>
          <w:tcPr>
            <w:tcW w:w="1035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Русаново</w:t>
            </w:r>
            <w:proofErr w:type="spellEnd"/>
          </w:p>
        </w:tc>
        <w:tc>
          <w:tcPr>
            <w:tcW w:w="2289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колодцев в </w:t>
            </w:r>
            <w:proofErr w:type="spell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усаново</w:t>
            </w:r>
            <w:proofErr w:type="spellEnd"/>
          </w:p>
        </w:tc>
      </w:tr>
    </w:tbl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11) народные проекты по направлению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сфере охраны окружающей среды: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139"/>
        <w:gridCol w:w="2033"/>
        <w:gridCol w:w="3677"/>
      </w:tblGrid>
      <w:tr w:rsidR="0006066F" w:rsidRPr="00100A8F" w:rsidTr="0006066F">
        <w:trPr>
          <w:trHeight w:val="630"/>
        </w:trPr>
        <w:tc>
          <w:tcPr>
            <w:tcW w:w="377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77"/>
        </w:trPr>
        <w:tc>
          <w:tcPr>
            <w:tcW w:w="377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</w:t>
            </w:r>
          </w:p>
        </w:tc>
        <w:tc>
          <w:tcPr>
            <w:tcW w:w="1640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Сосногорск МР</w:t>
            </w:r>
          </w:p>
        </w:tc>
        <w:tc>
          <w:tcPr>
            <w:tcW w:w="1062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Керки</w:t>
            </w:r>
            <w:proofErr w:type="spellEnd"/>
          </w:p>
        </w:tc>
        <w:tc>
          <w:tcPr>
            <w:tcW w:w="1921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очистке территории городского поселения "Сосногорск"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Керки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склону ручья "</w:t>
            </w: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Каджером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от несанкционированной свалки ТБО</w:t>
            </w:r>
          </w:p>
        </w:tc>
      </w:tr>
      <w:tr w:rsidR="0006066F" w:rsidRPr="00100A8F" w:rsidTr="0006066F">
        <w:trPr>
          <w:trHeight w:val="77"/>
        </w:trPr>
        <w:tc>
          <w:tcPr>
            <w:tcW w:w="377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640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62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Буткан </w:t>
            </w:r>
            <w:proofErr w:type="gram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1" w:type="pct"/>
            <w:shd w:val="clear" w:color="auto" w:fill="auto"/>
          </w:tcPr>
          <w:p w:rsidR="0006066F" w:rsidRPr="007D1129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территории от несанкционированной свалки вблизи озера </w:t>
            </w:r>
            <w:proofErr w:type="spellStart"/>
            <w:r w:rsidRPr="007D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Бутканты</w:t>
            </w:r>
            <w:proofErr w:type="spellEnd"/>
            <w:r w:rsidRPr="007D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с. Буткан МР «Удорский» (уборка мусора)</w:t>
            </w:r>
          </w:p>
        </w:tc>
      </w:tr>
      <w:tr w:rsidR="0006066F" w:rsidRPr="00100A8F" w:rsidTr="0006066F">
        <w:trPr>
          <w:trHeight w:val="77"/>
        </w:trPr>
        <w:tc>
          <w:tcPr>
            <w:tcW w:w="377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</w:t>
            </w:r>
          </w:p>
        </w:tc>
        <w:tc>
          <w:tcPr>
            <w:tcW w:w="1640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Удорский МР</w:t>
            </w:r>
          </w:p>
        </w:tc>
        <w:tc>
          <w:tcPr>
            <w:tcW w:w="1062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Ыджыд-Яг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</w:t>
            </w:r>
          </w:p>
        </w:tc>
        <w:tc>
          <w:tcPr>
            <w:tcW w:w="1921" w:type="pct"/>
            <w:shd w:val="clear" w:color="auto" w:fill="auto"/>
          </w:tcPr>
          <w:p w:rsidR="0006066F" w:rsidRPr="007D1129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территории от несанкционированной свалки вблизи р. Мезень на территории п. </w:t>
            </w:r>
            <w:proofErr w:type="spellStart"/>
            <w:r w:rsidRPr="007D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Ыджыд-Яг</w:t>
            </w:r>
            <w:proofErr w:type="spellEnd"/>
            <w:r w:rsidRPr="007D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«Удорский» (уборка мусора)</w:t>
            </w:r>
          </w:p>
        </w:tc>
      </w:tr>
      <w:tr w:rsidR="0006066F" w:rsidRPr="00100A8F" w:rsidTr="0006066F">
        <w:trPr>
          <w:trHeight w:val="77"/>
        </w:trPr>
        <w:tc>
          <w:tcPr>
            <w:tcW w:w="377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4</w:t>
            </w:r>
          </w:p>
        </w:tc>
        <w:tc>
          <w:tcPr>
            <w:tcW w:w="1640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 ГО</w:t>
            </w:r>
          </w:p>
        </w:tc>
        <w:tc>
          <w:tcPr>
            <w:tcW w:w="1062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Инта</w:t>
            </w:r>
          </w:p>
        </w:tc>
        <w:tc>
          <w:tcPr>
            <w:tcW w:w="1921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(пакеты, перчатки, веники и др.)</w:t>
            </w:r>
          </w:p>
        </w:tc>
      </w:tr>
    </w:tbl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12) народные проекты по направлению в сфере доступной среды: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139"/>
        <w:gridCol w:w="2033"/>
        <w:gridCol w:w="3677"/>
      </w:tblGrid>
      <w:tr w:rsidR="0006066F" w:rsidRPr="00100A8F" w:rsidTr="0006066F">
        <w:trPr>
          <w:trHeight w:val="630"/>
        </w:trPr>
        <w:tc>
          <w:tcPr>
            <w:tcW w:w="377" w:type="pct"/>
            <w:vAlign w:val="center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00A8F">
              <w:rPr>
                <w:b/>
                <w:sz w:val="20"/>
                <w:szCs w:val="20"/>
              </w:rPr>
              <w:t>п</w:t>
            </w:r>
            <w:proofErr w:type="gramEnd"/>
            <w:r w:rsidRPr="00100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МР/ГО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06066F" w:rsidRPr="00100A8F" w:rsidRDefault="0006066F" w:rsidP="00E21B74">
            <w:pPr>
              <w:pStyle w:val="a8"/>
              <w:ind w:firstLine="6"/>
              <w:jc w:val="center"/>
              <w:rPr>
                <w:b/>
                <w:sz w:val="20"/>
                <w:szCs w:val="20"/>
              </w:rPr>
            </w:pPr>
            <w:r w:rsidRPr="00100A8F">
              <w:rPr>
                <w:b/>
                <w:sz w:val="20"/>
                <w:szCs w:val="20"/>
              </w:rPr>
              <w:t>Наименование проекта</w:t>
            </w:r>
          </w:p>
        </w:tc>
      </w:tr>
      <w:tr w:rsidR="0006066F" w:rsidRPr="00100A8F" w:rsidTr="0006066F">
        <w:trPr>
          <w:trHeight w:val="77"/>
        </w:trPr>
        <w:tc>
          <w:tcPr>
            <w:tcW w:w="377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1</w:t>
            </w:r>
          </w:p>
        </w:tc>
        <w:tc>
          <w:tcPr>
            <w:tcW w:w="1640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62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Эжвинский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Сыктывкара</w:t>
            </w:r>
          </w:p>
        </w:tc>
        <w:tc>
          <w:tcPr>
            <w:tcW w:w="1921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Доступность объекта физкультуры и спорта</w:t>
            </w:r>
          </w:p>
        </w:tc>
      </w:tr>
      <w:tr w:rsidR="0006066F" w:rsidRPr="00100A8F" w:rsidTr="0006066F">
        <w:trPr>
          <w:trHeight w:val="77"/>
        </w:trPr>
        <w:tc>
          <w:tcPr>
            <w:tcW w:w="377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2</w:t>
            </w:r>
          </w:p>
        </w:tc>
        <w:tc>
          <w:tcPr>
            <w:tcW w:w="1640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Воркута ГО</w:t>
            </w:r>
          </w:p>
        </w:tc>
        <w:tc>
          <w:tcPr>
            <w:tcW w:w="1062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</w:t>
            </w:r>
          </w:p>
        </w:tc>
        <w:tc>
          <w:tcPr>
            <w:tcW w:w="1921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без границ</w:t>
            </w:r>
          </w:p>
        </w:tc>
      </w:tr>
      <w:tr w:rsidR="0006066F" w:rsidRPr="00100A8F" w:rsidTr="0006066F">
        <w:trPr>
          <w:trHeight w:val="77"/>
        </w:trPr>
        <w:tc>
          <w:tcPr>
            <w:tcW w:w="377" w:type="pct"/>
          </w:tcPr>
          <w:p w:rsidR="0006066F" w:rsidRPr="00100A8F" w:rsidRDefault="0006066F" w:rsidP="00E21B7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100A8F">
              <w:rPr>
                <w:sz w:val="20"/>
                <w:szCs w:val="20"/>
              </w:rPr>
              <w:t>3</w:t>
            </w:r>
          </w:p>
        </w:tc>
        <w:tc>
          <w:tcPr>
            <w:tcW w:w="1640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 ГО</w:t>
            </w:r>
          </w:p>
        </w:tc>
        <w:tc>
          <w:tcPr>
            <w:tcW w:w="1062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Эжвинский</w:t>
            </w:r>
            <w:proofErr w:type="spellEnd"/>
            <w:r w:rsidRPr="004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Сыктывкара</w:t>
            </w:r>
          </w:p>
        </w:tc>
        <w:tc>
          <w:tcPr>
            <w:tcW w:w="1921" w:type="pct"/>
            <w:shd w:val="clear" w:color="auto" w:fill="auto"/>
          </w:tcPr>
          <w:p w:rsidR="0006066F" w:rsidRPr="00497715" w:rsidRDefault="0006066F" w:rsidP="00E2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15">
              <w:rPr>
                <w:rFonts w:ascii="Times New Roman" w:hAnsi="Times New Roman" w:cs="Times New Roman"/>
                <w:sz w:val="20"/>
                <w:szCs w:val="20"/>
              </w:rPr>
              <w:t>Обустройство пандуса для маломобильных граждан в центральной библиотеке "Светоч"</w:t>
            </w:r>
          </w:p>
        </w:tc>
      </w:tr>
    </w:tbl>
    <w:p w:rsidR="0006066F" w:rsidRPr="00100A8F" w:rsidRDefault="0006066F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A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00A8F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школьные проекты (</w:t>
      </w:r>
      <w:r w:rsidRPr="00100A8F">
        <w:rPr>
          <w:rFonts w:ascii="Times New Roman" w:hAnsi="Times New Roman" w:cs="Times New Roman"/>
          <w:b/>
          <w:sz w:val="28"/>
          <w:szCs w:val="28"/>
        </w:rPr>
        <w:t>в рамках пилотного проекта школьного инициативного бюджетирования «Народный бюджет в школе»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00A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24"/>
        <w:gridCol w:w="4325"/>
        <w:gridCol w:w="4322"/>
      </w:tblGrid>
      <w:tr w:rsidR="0006066F" w:rsidRPr="00F04523" w:rsidTr="0006066F">
        <w:trPr>
          <w:trHeight w:val="1288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F" w:rsidRPr="00F04523" w:rsidRDefault="0006066F" w:rsidP="00E21B74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523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F04523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F04523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F" w:rsidRPr="00F04523" w:rsidRDefault="0006066F" w:rsidP="00E21B74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523">
              <w:rPr>
                <w:rFonts w:eastAsia="Calibri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6F" w:rsidRPr="00F04523" w:rsidRDefault="0006066F" w:rsidP="00E21B74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523">
              <w:rPr>
                <w:rFonts w:eastAsia="Calibri"/>
                <w:b/>
                <w:sz w:val="24"/>
                <w:szCs w:val="24"/>
              </w:rPr>
              <w:t>Название проекта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«Гимназия №2» (МО ГО «Инта»)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>Спортивные соревнования «Малые Олимпийские игры»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МБУ </w:t>
            </w:r>
            <w:proofErr w:type="gramStart"/>
            <w:r w:rsidRPr="00F04523">
              <w:rPr>
                <w:color w:val="000000"/>
              </w:rPr>
              <w:t>ДО</w:t>
            </w:r>
            <w:proofErr w:type="gramEnd"/>
            <w:r w:rsidRPr="00F04523">
              <w:rPr>
                <w:color w:val="000000"/>
              </w:rPr>
              <w:t xml:space="preserve"> «Городская детская музыкальная школа» (МО ГО «Воркута»)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  <w:sz w:val="14"/>
                <w:szCs w:val="14"/>
              </w:rPr>
              <w:t> </w:t>
            </w:r>
            <w:r w:rsidRPr="00F04523">
              <w:rPr>
                <w:color w:val="000000"/>
              </w:rPr>
              <w:t>Конце</w:t>
            </w:r>
            <w:proofErr w:type="gramStart"/>
            <w:r w:rsidRPr="00F04523">
              <w:rPr>
                <w:color w:val="000000"/>
              </w:rPr>
              <w:t>рт стр</w:t>
            </w:r>
            <w:proofErr w:type="gramEnd"/>
            <w:r w:rsidRPr="00F04523">
              <w:rPr>
                <w:color w:val="000000"/>
              </w:rPr>
              <w:t>унного оркестра «Воркута – город трудовой доблести»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«Средняя общеобразовательная школа № 39 им. Г.А. Чернова» г. Воркуты (МО ГО «Воркута»)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04523">
              <w:rPr>
                <w:color w:val="000000"/>
              </w:rPr>
              <w:t>Квест</w:t>
            </w:r>
            <w:proofErr w:type="spellEnd"/>
            <w:r w:rsidRPr="00F04523">
              <w:rPr>
                <w:color w:val="000000"/>
              </w:rPr>
              <w:t>-игра «С любовью о Воркуте»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МАУДО «Центр детского творчества» (МО ГО «Сыктывкар»)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>Конкурс – фестиваль среди муниципальных образовательных организаций МО ГО «Сыктывкар» «Святое дело – Родине служить!»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«Основная общеобразовательная школа №34» (МО ГО «Сыктывкар»)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 xml:space="preserve">Кабинет-музей «Коми </w:t>
            </w:r>
            <w:proofErr w:type="spellStart"/>
            <w:r w:rsidRPr="00F04523">
              <w:rPr>
                <w:color w:val="000000"/>
              </w:rPr>
              <w:t>му</w:t>
            </w:r>
            <w:proofErr w:type="spellEnd"/>
            <w:r w:rsidRPr="00F04523">
              <w:rPr>
                <w:color w:val="000000"/>
              </w:rPr>
              <w:t xml:space="preserve"> </w:t>
            </w:r>
            <w:proofErr w:type="spellStart"/>
            <w:r w:rsidRPr="00F04523">
              <w:rPr>
                <w:color w:val="000000"/>
              </w:rPr>
              <w:t>кузя</w:t>
            </w:r>
            <w:proofErr w:type="spellEnd"/>
            <w:r w:rsidRPr="00F04523">
              <w:rPr>
                <w:color w:val="000000"/>
              </w:rPr>
              <w:t xml:space="preserve"> </w:t>
            </w:r>
            <w:proofErr w:type="spellStart"/>
            <w:r w:rsidRPr="00F04523">
              <w:rPr>
                <w:color w:val="000000"/>
              </w:rPr>
              <w:t>ме</w:t>
            </w:r>
            <w:proofErr w:type="spellEnd"/>
            <w:r w:rsidRPr="00F04523">
              <w:rPr>
                <w:color w:val="000000"/>
              </w:rPr>
              <w:t xml:space="preserve"> </w:t>
            </w:r>
            <w:proofErr w:type="spellStart"/>
            <w:r w:rsidRPr="00F04523">
              <w:rPr>
                <w:color w:val="000000"/>
              </w:rPr>
              <w:t>муна</w:t>
            </w:r>
            <w:proofErr w:type="spellEnd"/>
            <w:r w:rsidRPr="00F04523">
              <w:rPr>
                <w:color w:val="000000"/>
              </w:rPr>
              <w:t>…»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МБОУ «Средняя общеобразовательная школа» </w:t>
            </w:r>
            <w:proofErr w:type="gramStart"/>
            <w:r w:rsidRPr="00F04523">
              <w:rPr>
                <w:color w:val="000000"/>
              </w:rPr>
              <w:t>с</w:t>
            </w:r>
            <w:proofErr w:type="gramEnd"/>
            <w:r w:rsidRPr="00F04523">
              <w:rPr>
                <w:color w:val="000000"/>
              </w:rPr>
              <w:t>. Усть-Уса (МО ГО «Усинск»)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Живые линии В. Игнатова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МОУ «Средняя общеобразовательная школа» </w:t>
            </w:r>
            <w:r w:rsidRPr="00F04523">
              <w:rPr>
                <w:color w:val="000000"/>
              </w:rPr>
              <w:lastRenderedPageBreak/>
              <w:t xml:space="preserve">с. </w:t>
            </w:r>
            <w:proofErr w:type="spellStart"/>
            <w:r w:rsidRPr="00F04523">
              <w:rPr>
                <w:color w:val="000000"/>
              </w:rPr>
              <w:t>Большелуг</w:t>
            </w:r>
            <w:proofErr w:type="spellEnd"/>
            <w:r w:rsidRPr="00F04523">
              <w:rPr>
                <w:color w:val="000000"/>
              </w:rPr>
              <w:t xml:space="preserve"> (МО МР «Корткеросский»)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lastRenderedPageBreak/>
              <w:t xml:space="preserve">По стопам поэтессы Александры </w:t>
            </w:r>
            <w:proofErr w:type="spellStart"/>
            <w:r w:rsidRPr="00F04523">
              <w:rPr>
                <w:color w:val="000000"/>
              </w:rPr>
              <w:t>Мишариной</w:t>
            </w:r>
            <w:proofErr w:type="spellEnd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МАОУ «Средняя общеобразовательная школа» с. Летка (МО МР «Прилузский»)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В судьбе каждого… Школа!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МБОУ «Средняя общеобразовательная школа» </w:t>
            </w:r>
            <w:proofErr w:type="spellStart"/>
            <w:r w:rsidRPr="00F04523">
              <w:rPr>
                <w:color w:val="000000"/>
              </w:rPr>
              <w:t>пст</w:t>
            </w:r>
            <w:proofErr w:type="spellEnd"/>
            <w:r w:rsidRPr="00F04523">
              <w:rPr>
                <w:color w:val="000000"/>
              </w:rPr>
              <w:t xml:space="preserve"> Вухтым (МО МР «Прилузский»)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Вечная слава героям (литературно-музыкальная композиция) 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t>МБОУ «Средняя общеобразовательная школа» с. Объячево (МО МР «Прилузский»)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sz w:val="24"/>
                <w:szCs w:val="24"/>
              </w:rPr>
            </w:pPr>
            <w:r w:rsidRPr="00F04523">
              <w:t xml:space="preserve">Создание клуба для старшеклассников «Тепло семейного очага» 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 xml:space="preserve">МУДО «Районный центр детского творчества «Исток»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Визинга </w:t>
            </w:r>
            <w:r w:rsidRPr="00F04523">
              <w:rPr>
                <w:color w:val="000000"/>
              </w:rPr>
              <w:t>(МО МР «Сысольский»)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>Радость ветеранам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 № 1» пгт. Троицко-Печорск</w:t>
            </w:r>
            <w:r>
              <w:rPr>
                <w:color w:val="000000"/>
              </w:rPr>
              <w:t xml:space="preserve"> (МО МР «Троицко-Печорский»)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>Школьные театральные сезоны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школа» с. Айкино (МО МР «Усть-Вымский»)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 xml:space="preserve">По городам и районам Республики Коми – Коми </w:t>
            </w:r>
            <w:proofErr w:type="spellStart"/>
            <w:r w:rsidRPr="00F04523">
              <w:rPr>
                <w:color w:val="000000"/>
              </w:rPr>
              <w:t>му</w:t>
            </w:r>
            <w:proofErr w:type="spellEnd"/>
            <w:r w:rsidRPr="00F04523">
              <w:rPr>
                <w:color w:val="000000"/>
              </w:rPr>
              <w:t xml:space="preserve"> </w:t>
            </w:r>
            <w:proofErr w:type="spellStart"/>
            <w:r w:rsidRPr="00F04523">
              <w:rPr>
                <w:color w:val="000000"/>
              </w:rPr>
              <w:t>вывсакаръяст</w:t>
            </w:r>
            <w:proofErr w:type="gramStart"/>
            <w:r w:rsidRPr="00F04523">
              <w:rPr>
                <w:color w:val="000000"/>
              </w:rPr>
              <w:t>i</w:t>
            </w:r>
            <w:proofErr w:type="spellEnd"/>
            <w:proofErr w:type="gramEnd"/>
            <w:r w:rsidRPr="00F04523">
              <w:rPr>
                <w:color w:val="000000"/>
              </w:rPr>
              <w:t xml:space="preserve"> да </w:t>
            </w:r>
            <w:proofErr w:type="spellStart"/>
            <w:r w:rsidRPr="00F04523">
              <w:rPr>
                <w:color w:val="000000"/>
              </w:rPr>
              <w:t>районъястi</w:t>
            </w:r>
            <w:proofErr w:type="spellEnd"/>
            <w:r w:rsidRPr="00F04523">
              <w:rPr>
                <w:color w:val="000000"/>
              </w:rPr>
              <w:t xml:space="preserve"> – </w:t>
            </w:r>
            <w:proofErr w:type="spellStart"/>
            <w:r w:rsidRPr="00F04523">
              <w:rPr>
                <w:color w:val="000000"/>
              </w:rPr>
              <w:t>Квет</w:t>
            </w:r>
            <w:proofErr w:type="spellEnd"/>
            <w:r w:rsidRPr="00F04523">
              <w:rPr>
                <w:color w:val="000000"/>
              </w:rPr>
              <w:t>-игра, краеведческая игра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школа» с. Айкино (МО МР «Усть-Вымский»)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Заказник «Белый» защитим, от мусора погибнуть ему не дадим!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МБОУ </w:t>
            </w:r>
            <w:proofErr w:type="gramStart"/>
            <w:r w:rsidRPr="00F04523">
              <w:rPr>
                <w:color w:val="000000"/>
              </w:rPr>
              <w:t>ДО</w:t>
            </w:r>
            <w:proofErr w:type="gramEnd"/>
            <w:r w:rsidRPr="00F04523">
              <w:rPr>
                <w:color w:val="000000"/>
              </w:rPr>
              <w:t xml:space="preserve"> «Детско-юношеский центр» с. Айкино (МО МР «Усть-Вымский»)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По тропинкам народных традиций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школа» с. Усть-Кулом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Класс имени Героя Советского Союза Тимушева Г.Ф.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МБОУ «Средняя общеобразовательная школа» </w:t>
            </w:r>
            <w:proofErr w:type="spellStart"/>
            <w:r w:rsidRPr="00F04523">
              <w:rPr>
                <w:color w:val="000000"/>
              </w:rPr>
              <w:t>пст</w:t>
            </w:r>
            <w:proofErr w:type="spellEnd"/>
            <w:r w:rsidRPr="00F04523">
              <w:rPr>
                <w:color w:val="000000"/>
              </w:rPr>
              <w:t xml:space="preserve"> Вухтым (МО МР «Прилузский»)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>ЗАРНИЧКА (районная военно-спортивная игра для младших школьников)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МОУ «Средняя общеобразовательная школа» </w:t>
            </w:r>
            <w:proofErr w:type="spellStart"/>
            <w:r w:rsidRPr="00F04523">
              <w:rPr>
                <w:color w:val="000000"/>
              </w:rPr>
              <w:t>с</w:t>
            </w:r>
            <w:proofErr w:type="gramStart"/>
            <w:r w:rsidRPr="00F04523">
              <w:rPr>
                <w:color w:val="000000"/>
              </w:rPr>
              <w:t>.К</w:t>
            </w:r>
            <w:proofErr w:type="gramEnd"/>
            <w:r w:rsidRPr="00F04523">
              <w:rPr>
                <w:color w:val="000000"/>
              </w:rPr>
              <w:t>ойгородок</w:t>
            </w:r>
            <w:proofErr w:type="spellEnd"/>
            <w:r w:rsidRPr="00F04523">
              <w:rPr>
                <w:color w:val="000000"/>
              </w:rPr>
              <w:t xml:space="preserve"> (МО МР «Койгородский»)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 xml:space="preserve">Дорога </w:t>
            </w:r>
            <w:proofErr w:type="spellStart"/>
            <w:r w:rsidRPr="00F04523">
              <w:rPr>
                <w:color w:val="000000"/>
              </w:rPr>
              <w:t>БезОпасности</w:t>
            </w:r>
            <w:proofErr w:type="spellEnd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МО </w:t>
            </w:r>
            <w:proofErr w:type="gramStart"/>
            <w:r w:rsidRPr="00F04523">
              <w:rPr>
                <w:color w:val="000000"/>
              </w:rPr>
              <w:t>ДО</w:t>
            </w:r>
            <w:proofErr w:type="gramEnd"/>
            <w:r w:rsidRPr="00F04523">
              <w:rPr>
                <w:color w:val="000000"/>
              </w:rPr>
              <w:t xml:space="preserve"> «</w:t>
            </w:r>
            <w:proofErr w:type="gramStart"/>
            <w:r w:rsidRPr="00F04523">
              <w:rPr>
                <w:color w:val="000000"/>
              </w:rPr>
              <w:t>Центр</w:t>
            </w:r>
            <w:proofErr w:type="gramEnd"/>
            <w:r w:rsidRPr="00F04523">
              <w:rPr>
                <w:color w:val="000000"/>
              </w:rPr>
              <w:t xml:space="preserve"> дополнительного образования» с. Койгородок (МО МР «Койгородский»)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>Военно-патриотический слёт «Равнение на Победу»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«Средняя общеобразовательная школа» с. Корткерос (МО МР «Корткеросский»)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Елена </w:t>
            </w:r>
            <w:proofErr w:type="spellStart"/>
            <w:r w:rsidRPr="00F04523">
              <w:rPr>
                <w:color w:val="000000"/>
              </w:rPr>
              <w:t>Габова</w:t>
            </w:r>
            <w:proofErr w:type="spellEnd"/>
            <w:r w:rsidRPr="00F04523">
              <w:rPr>
                <w:color w:val="000000"/>
              </w:rPr>
              <w:t>: смотрите, слушайте, читайте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МУДО «Районный Дом детского творчества» с. Усть-Кулом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 xml:space="preserve">Детский Фестиваль </w:t>
            </w:r>
            <w:proofErr w:type="spellStart"/>
            <w:r w:rsidRPr="00F04523">
              <w:rPr>
                <w:color w:val="000000"/>
              </w:rPr>
              <w:t>коми</w:t>
            </w:r>
            <w:proofErr w:type="spellEnd"/>
            <w:r w:rsidRPr="00F04523">
              <w:rPr>
                <w:color w:val="000000"/>
              </w:rPr>
              <w:t xml:space="preserve"> культуры «</w:t>
            </w:r>
            <w:proofErr w:type="spellStart"/>
            <w:r w:rsidRPr="00F04523">
              <w:rPr>
                <w:color w:val="000000"/>
              </w:rPr>
              <w:t>Зарни</w:t>
            </w:r>
            <w:proofErr w:type="spellEnd"/>
            <w:r w:rsidRPr="00F04523">
              <w:rPr>
                <w:color w:val="000000"/>
              </w:rPr>
              <w:t xml:space="preserve"> </w:t>
            </w:r>
            <w:proofErr w:type="spellStart"/>
            <w:r w:rsidRPr="00F04523">
              <w:rPr>
                <w:color w:val="000000"/>
              </w:rPr>
              <w:t>куд</w:t>
            </w:r>
            <w:proofErr w:type="spellEnd"/>
            <w:r w:rsidRPr="00F04523">
              <w:rPr>
                <w:color w:val="000000"/>
              </w:rPr>
              <w:t>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</w:t>
            </w:r>
            <w:proofErr w:type="spellStart"/>
            <w:r w:rsidRPr="00F04523">
              <w:rPr>
                <w:color w:val="000000"/>
              </w:rPr>
              <w:t>Тимшерская</w:t>
            </w:r>
            <w:proofErr w:type="spellEnd"/>
            <w:r w:rsidRPr="00F04523">
              <w:rPr>
                <w:color w:val="000000"/>
              </w:rPr>
              <w:t xml:space="preserve"> средняя общеобразовательная школа»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Связь поколений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МБУДО «Муниципальный центр дополнительного образования Прилузского района» (МО МР «Прилузский»)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Слет юных туристов 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 № 8» (МО ГО «Инта»)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>Школьный музей. Создаем историю сами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МУДО «Дворец творчества детей и молодежи» г. Воркуты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>Тайм-клуб «</w:t>
            </w:r>
            <w:proofErr w:type="spellStart"/>
            <w:r w:rsidRPr="00F04523">
              <w:rPr>
                <w:color w:val="000000"/>
              </w:rPr>
              <w:t>PRO.странство</w:t>
            </w:r>
            <w:proofErr w:type="spellEnd"/>
            <w:r w:rsidRPr="00F04523">
              <w:rPr>
                <w:color w:val="000000"/>
              </w:rPr>
              <w:t>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</w:t>
            </w:r>
            <w:proofErr w:type="spellStart"/>
            <w:r w:rsidRPr="00F04523">
              <w:rPr>
                <w:color w:val="000000"/>
              </w:rPr>
              <w:t>Югыдъягская</w:t>
            </w:r>
            <w:proofErr w:type="spellEnd"/>
            <w:r w:rsidRPr="00F04523">
              <w:rPr>
                <w:color w:val="000000"/>
              </w:rPr>
              <w:t xml:space="preserve"> средняя общеобразовательная школа»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>Виртуальный краеведческий музей «Историческое прошлое в сердце каждого»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</w:t>
            </w:r>
            <w:proofErr w:type="spellStart"/>
            <w:r w:rsidRPr="00F04523">
              <w:rPr>
                <w:color w:val="000000"/>
              </w:rPr>
              <w:t>Помоздинская</w:t>
            </w:r>
            <w:proofErr w:type="spellEnd"/>
            <w:r w:rsidRPr="00F04523">
              <w:rPr>
                <w:color w:val="000000"/>
              </w:rPr>
              <w:t xml:space="preserve"> средняя общеобразовательная школа им. В.Т. </w:t>
            </w:r>
            <w:proofErr w:type="spellStart"/>
            <w:r w:rsidRPr="00F04523">
              <w:rPr>
                <w:color w:val="000000"/>
              </w:rPr>
              <w:t>Чисталева</w:t>
            </w:r>
            <w:proofErr w:type="spellEnd"/>
            <w:r w:rsidRPr="00F04523">
              <w:rPr>
                <w:color w:val="000000"/>
              </w:rPr>
              <w:t>»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>Фотозона из арт-объектов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МОУ «Основная общеобразовательная школа» </w:t>
            </w:r>
            <w:proofErr w:type="spellStart"/>
            <w:r w:rsidRPr="00F04523">
              <w:rPr>
                <w:color w:val="000000"/>
              </w:rPr>
              <w:t>пст</w:t>
            </w:r>
            <w:proofErr w:type="spellEnd"/>
            <w:r w:rsidRPr="00F04523">
              <w:rPr>
                <w:color w:val="000000"/>
              </w:rPr>
              <w:t xml:space="preserve">. </w:t>
            </w:r>
            <w:proofErr w:type="spellStart"/>
            <w:r w:rsidRPr="00F04523">
              <w:rPr>
                <w:color w:val="000000"/>
              </w:rPr>
              <w:t>Диасёръя</w:t>
            </w:r>
            <w:proofErr w:type="spellEnd"/>
            <w:r w:rsidRPr="00F04523">
              <w:rPr>
                <w:color w:val="000000"/>
              </w:rPr>
              <w:t xml:space="preserve">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Комната досуга и отдыха «</w:t>
            </w:r>
            <w:proofErr w:type="spellStart"/>
            <w:r w:rsidRPr="00F04523">
              <w:rPr>
                <w:color w:val="000000"/>
              </w:rPr>
              <w:t>Релакс</w:t>
            </w:r>
            <w:proofErr w:type="spellEnd"/>
            <w:r w:rsidRPr="00F04523">
              <w:rPr>
                <w:color w:val="000000"/>
              </w:rPr>
              <w:t>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«Основная общеобразовательная школа        № 34» (МО ГО «Сыктывкар»)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>Весёлая перемена/</w:t>
            </w:r>
            <w:proofErr w:type="spellStart"/>
            <w:r w:rsidRPr="00F04523">
              <w:rPr>
                <w:color w:val="000000"/>
              </w:rPr>
              <w:t>Fun</w:t>
            </w:r>
            <w:proofErr w:type="spellEnd"/>
            <w:r w:rsidRPr="00F04523">
              <w:rPr>
                <w:color w:val="000000"/>
              </w:rPr>
              <w:t xml:space="preserve"> </w:t>
            </w:r>
            <w:proofErr w:type="spellStart"/>
            <w:r w:rsidRPr="00F04523">
              <w:rPr>
                <w:color w:val="000000"/>
              </w:rPr>
              <w:t>break</w:t>
            </w:r>
            <w:proofErr w:type="spellEnd"/>
            <w:r w:rsidRPr="00F04523">
              <w:rPr>
                <w:color w:val="000000"/>
              </w:rPr>
              <w:t xml:space="preserve">  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МАОУ «Средняя общеобразовательная школа № 21» (МО ГО «Сыктывкар»)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«Кубик-</w:t>
            </w:r>
            <w:proofErr w:type="spellStart"/>
            <w:r w:rsidRPr="00F04523">
              <w:rPr>
                <w:color w:val="000000"/>
              </w:rPr>
              <w:t>Рубик</w:t>
            </w:r>
            <w:proofErr w:type="spellEnd"/>
            <w:r w:rsidRPr="00F04523">
              <w:rPr>
                <w:color w:val="000000"/>
              </w:rPr>
              <w:t xml:space="preserve">» 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 №1» г. Вуктыл</w:t>
            </w:r>
            <w:r>
              <w:rPr>
                <w:color w:val="000000"/>
              </w:rPr>
              <w:t xml:space="preserve"> </w:t>
            </w:r>
            <w:r w:rsidRPr="00770CAB">
              <w:rPr>
                <w:color w:val="000000"/>
              </w:rPr>
              <w:t>(МО ГО «Вуктыл»)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  </w:t>
            </w:r>
            <w:r w:rsidRPr="00F04523">
              <w:rPr>
                <w:color w:val="000000"/>
              </w:rPr>
              <w:t>ЗАНЯТНО! создание зон активного отдыха в рекреациях школы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 № 2 им. Г.В. Кравченко» (МО ГО «Вуктыл»)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04523">
              <w:rPr>
                <w:color w:val="000000"/>
              </w:rPr>
              <w:t>Коворкинг</w:t>
            </w:r>
            <w:proofErr w:type="spellEnd"/>
            <w:r w:rsidRPr="00F04523">
              <w:rPr>
                <w:color w:val="000000"/>
              </w:rPr>
              <w:t>-зона «Объединение мастеров»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«Основная общеобразовательная школа» пгт Парма (МО ГО «Усинск»)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Реализуй свой потенциал вместе с РДШ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МАОУ «</w:t>
            </w:r>
            <w:proofErr w:type="spellStart"/>
            <w:r w:rsidRPr="00F04523">
              <w:rPr>
                <w:color w:val="000000"/>
              </w:rPr>
              <w:t>Ухтинский</w:t>
            </w:r>
            <w:proofErr w:type="spellEnd"/>
            <w:r w:rsidRPr="00F04523">
              <w:rPr>
                <w:color w:val="000000"/>
              </w:rPr>
              <w:t xml:space="preserve"> технический лицей им. Г.В. </w:t>
            </w:r>
            <w:proofErr w:type="spellStart"/>
            <w:r w:rsidRPr="00F04523">
              <w:rPr>
                <w:color w:val="000000"/>
              </w:rPr>
              <w:t>Рассохина</w:t>
            </w:r>
            <w:proofErr w:type="spellEnd"/>
            <w:r w:rsidRPr="00F04523">
              <w:rPr>
                <w:color w:val="000000"/>
              </w:rPr>
              <w:t>» (МО ГО «Ухта»)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Создание современного общественного пространства для досуга и занятости учеников 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</w:t>
            </w:r>
            <w:proofErr w:type="spellStart"/>
            <w:r w:rsidRPr="00F04523">
              <w:rPr>
                <w:color w:val="000000"/>
              </w:rPr>
              <w:t>Мохченская</w:t>
            </w:r>
            <w:proofErr w:type="spellEnd"/>
            <w:r w:rsidRPr="00F04523">
              <w:rPr>
                <w:color w:val="000000"/>
              </w:rPr>
              <w:t xml:space="preserve"> средняя общеобразовательная школа имени Героя Советского Союза А.Г. </w:t>
            </w:r>
            <w:proofErr w:type="spellStart"/>
            <w:r w:rsidRPr="00F04523">
              <w:rPr>
                <w:color w:val="000000"/>
              </w:rPr>
              <w:t>Хатанзейского</w:t>
            </w:r>
            <w:proofErr w:type="spellEnd"/>
            <w:r w:rsidRPr="00F04523">
              <w:rPr>
                <w:color w:val="000000"/>
              </w:rPr>
              <w:t>» (МО МР «Ижемский»)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Комната психологической разгрузки «</w:t>
            </w:r>
            <w:proofErr w:type="spellStart"/>
            <w:r w:rsidRPr="00F04523">
              <w:rPr>
                <w:color w:val="000000"/>
              </w:rPr>
              <w:t>Лöньвöрын</w:t>
            </w:r>
            <w:proofErr w:type="spellEnd"/>
            <w:r w:rsidRPr="00F04523">
              <w:rPr>
                <w:color w:val="000000"/>
              </w:rPr>
              <w:t>» («В тихом лесу»)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МБОУ «Средняя общеобразовательная школа №1» г. </w:t>
            </w:r>
            <w:proofErr w:type="spellStart"/>
            <w:r w:rsidRPr="00F04523">
              <w:rPr>
                <w:color w:val="000000"/>
              </w:rPr>
              <w:t>Емвы</w:t>
            </w:r>
            <w:proofErr w:type="spellEnd"/>
            <w:r w:rsidRPr="00F04523">
              <w:rPr>
                <w:color w:val="000000"/>
              </w:rPr>
              <w:t xml:space="preserve"> (МО МР «Княжпогостский»)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Создание школьной кулинарной студии 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«Средняя общеобразовательная школа № 83» (МО МР «Печора»)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Мобильный спортивный полигон «На старт! Внимание! Марш!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школа» с. Гурьевка (МО МР «Прилузский»)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proofErr w:type="spellStart"/>
            <w:r w:rsidRPr="00F04523">
              <w:rPr>
                <w:color w:val="000000"/>
              </w:rPr>
              <w:t>Мультистудия</w:t>
            </w:r>
            <w:proofErr w:type="spellEnd"/>
            <w:r w:rsidRPr="00F04523">
              <w:rPr>
                <w:color w:val="000000"/>
              </w:rPr>
              <w:t xml:space="preserve"> «</w:t>
            </w:r>
            <w:proofErr w:type="spellStart"/>
            <w:r w:rsidRPr="00F04523">
              <w:rPr>
                <w:color w:val="000000"/>
              </w:rPr>
              <w:t>Сиктса</w:t>
            </w:r>
            <w:proofErr w:type="spellEnd"/>
            <w:r w:rsidRPr="00F04523">
              <w:rPr>
                <w:color w:val="000000"/>
              </w:rPr>
              <w:t xml:space="preserve"> </w:t>
            </w:r>
            <w:proofErr w:type="spellStart"/>
            <w:r w:rsidRPr="00F04523">
              <w:rPr>
                <w:color w:val="000000"/>
              </w:rPr>
              <w:t>дзолюкъяс</w:t>
            </w:r>
            <w:proofErr w:type="spellEnd"/>
            <w:r w:rsidRPr="00F04523">
              <w:rPr>
                <w:color w:val="000000"/>
              </w:rPr>
              <w:t>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школа» с. Гурьевка (МО МР «Прилузский»)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В мире творчества 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МБОУ «Средняя общеобразовательная школа» </w:t>
            </w:r>
            <w:proofErr w:type="gramStart"/>
            <w:r w:rsidRPr="00F04523">
              <w:rPr>
                <w:color w:val="000000"/>
              </w:rPr>
              <w:t>с</w:t>
            </w:r>
            <w:proofErr w:type="gramEnd"/>
            <w:r w:rsidRPr="00F04523">
              <w:rPr>
                <w:color w:val="000000"/>
              </w:rPr>
              <w:t>. Спаспоруб (МО МР «Прилузский»)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 xml:space="preserve">Реконструкция школьного историко-краеведческого музея имени Героя Советского Союза В.И. Лобанова – центра гражданско-патриотического воспитания </w:t>
            </w:r>
            <w:proofErr w:type="gramStart"/>
            <w:r w:rsidRPr="00F04523">
              <w:rPr>
                <w:color w:val="000000"/>
              </w:rPr>
              <w:t>с</w:t>
            </w:r>
            <w:proofErr w:type="gramEnd"/>
            <w:r w:rsidRPr="00F04523">
              <w:rPr>
                <w:color w:val="000000"/>
              </w:rPr>
              <w:t>. Спаспоруб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 № 3 с углубленным изучением отдельных предметов» г. Сосногорска (МО МР «Сосногорск»)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bookmarkStart w:id="1" w:name="RANGE!C73"/>
            <w:r w:rsidRPr="00F04523">
              <w:rPr>
                <w:color w:val="000000"/>
              </w:rPr>
              <w:t xml:space="preserve">Интерактивная площадка «Уникум» </w:t>
            </w:r>
            <w:bookmarkEnd w:id="1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 № 5» г. Сосногорска (МО МР «Сосногорск»)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>Создание творческой студии «Вместе. Творчество. Культура»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МБУ ДО «Районный центр </w:t>
            </w:r>
            <w:proofErr w:type="gramStart"/>
            <w:r w:rsidRPr="00F04523">
              <w:rPr>
                <w:color w:val="000000"/>
              </w:rPr>
              <w:t>внешкольной</w:t>
            </w:r>
            <w:proofErr w:type="gramEnd"/>
            <w:r w:rsidRPr="00F04523">
              <w:rPr>
                <w:color w:val="000000"/>
              </w:rPr>
              <w:t xml:space="preserve"> работы» с. Выльгорт (МО МР «Сыктывдинский»)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bookmarkStart w:id="2" w:name="RANGE!C75"/>
            <w:r w:rsidRPr="00F04523">
              <w:rPr>
                <w:color w:val="000000"/>
              </w:rPr>
              <w:t xml:space="preserve">Создание ткацкой мастерской «Маленькая ткачиха – будущий мастер» </w:t>
            </w:r>
            <w:bookmarkEnd w:id="2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школа» пгт. Троицко-Печорск (МО МР «Троицко-Печорский»)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>ПДД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МУ </w:t>
            </w:r>
            <w:proofErr w:type="gramStart"/>
            <w:r w:rsidRPr="00F04523">
              <w:rPr>
                <w:color w:val="000000"/>
              </w:rPr>
              <w:t>ДО</w:t>
            </w:r>
            <w:proofErr w:type="gramEnd"/>
            <w:r w:rsidRPr="00F04523">
              <w:rPr>
                <w:color w:val="000000"/>
              </w:rPr>
              <w:t xml:space="preserve"> «</w:t>
            </w:r>
            <w:proofErr w:type="gramStart"/>
            <w:r w:rsidRPr="00F04523">
              <w:rPr>
                <w:color w:val="000000"/>
              </w:rPr>
              <w:t>Дом</w:t>
            </w:r>
            <w:proofErr w:type="gramEnd"/>
            <w:r w:rsidRPr="00F04523">
              <w:rPr>
                <w:color w:val="000000"/>
              </w:rPr>
              <w:t xml:space="preserve"> детского творчества» пгт. </w:t>
            </w:r>
            <w:proofErr w:type="spellStart"/>
            <w:r w:rsidRPr="00F04523">
              <w:rPr>
                <w:color w:val="000000"/>
              </w:rPr>
              <w:t>Усогорск</w:t>
            </w:r>
            <w:proofErr w:type="spellEnd"/>
            <w:r w:rsidRPr="00F04523">
              <w:rPr>
                <w:color w:val="000000"/>
              </w:rPr>
              <w:t xml:space="preserve"> (МО МР «Удорский»)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bookmarkStart w:id="3" w:name="RANGE!C78"/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 xml:space="preserve">Комната юнармейца </w:t>
            </w:r>
            <w:bookmarkEnd w:id="3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</w:t>
            </w:r>
            <w:proofErr w:type="spellStart"/>
            <w:r w:rsidRPr="00F04523">
              <w:rPr>
                <w:color w:val="000000"/>
              </w:rPr>
              <w:t>Косланская</w:t>
            </w:r>
            <w:proofErr w:type="spellEnd"/>
            <w:r w:rsidRPr="00F04523">
              <w:rPr>
                <w:color w:val="000000"/>
              </w:rPr>
              <w:t xml:space="preserve"> средняя общеобразовательная школа» (МО МР «Удорский»)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>Школьный лазерный ТИР «ЮНАРМЕЕЦ»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школа» с. Пожег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Школьный историк</w:t>
            </w:r>
            <w:proofErr w:type="gramStart"/>
            <w:r w:rsidRPr="00F04523">
              <w:rPr>
                <w:color w:val="000000"/>
              </w:rPr>
              <w:t>о-</w:t>
            </w:r>
            <w:proofErr w:type="gramEnd"/>
            <w:r w:rsidRPr="00F04523">
              <w:rPr>
                <w:color w:val="000000"/>
              </w:rPr>
              <w:t xml:space="preserve"> краеведческий музей «Ключ-</w:t>
            </w:r>
            <w:proofErr w:type="spellStart"/>
            <w:r w:rsidRPr="00F04523">
              <w:rPr>
                <w:color w:val="000000"/>
              </w:rPr>
              <w:t>ва</w:t>
            </w:r>
            <w:proofErr w:type="spellEnd"/>
            <w:r w:rsidRPr="00F04523">
              <w:rPr>
                <w:color w:val="000000"/>
              </w:rPr>
              <w:t>» («Родник»)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</w:t>
            </w:r>
            <w:proofErr w:type="spellStart"/>
            <w:r w:rsidRPr="00F04523">
              <w:rPr>
                <w:color w:val="000000"/>
              </w:rPr>
              <w:t>Зимстанская</w:t>
            </w:r>
            <w:proofErr w:type="spellEnd"/>
            <w:r w:rsidRPr="00F04523">
              <w:rPr>
                <w:color w:val="000000"/>
              </w:rPr>
              <w:t xml:space="preserve"> средняя общеобразовательная школа»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Кабинет моей мечты 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«Средняя общеобразовательная школа имени Р.Г. Карманова» с. Усть-Нем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Краеведческий музей «Сохраним историю вместе»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</w:t>
            </w:r>
            <w:proofErr w:type="spellStart"/>
            <w:r w:rsidRPr="00F04523">
              <w:rPr>
                <w:color w:val="000000"/>
              </w:rPr>
              <w:t>Керчомская</w:t>
            </w:r>
            <w:proofErr w:type="spellEnd"/>
            <w:r w:rsidRPr="00F04523">
              <w:rPr>
                <w:color w:val="000000"/>
              </w:rPr>
              <w:t xml:space="preserve"> средняя общеобразовательная школа»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Центр притяжения РДШ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МБУ ДО «Районный центр детского творчества «Гудвин» </w:t>
            </w:r>
            <w:proofErr w:type="spellStart"/>
            <w:r w:rsidRPr="00F04523">
              <w:rPr>
                <w:color w:val="000000"/>
              </w:rPr>
              <w:t>с</w:t>
            </w:r>
            <w:proofErr w:type="gramStart"/>
            <w:r w:rsidRPr="00F04523">
              <w:rPr>
                <w:color w:val="000000"/>
              </w:rPr>
              <w:t>.У</w:t>
            </w:r>
            <w:proofErr w:type="gramEnd"/>
            <w:r w:rsidRPr="00F04523">
              <w:rPr>
                <w:color w:val="000000"/>
              </w:rPr>
              <w:t>сть-Цильма</w:t>
            </w:r>
            <w:proofErr w:type="spellEnd"/>
            <w:r w:rsidRPr="00F04523">
              <w:rPr>
                <w:color w:val="000000"/>
              </w:rPr>
              <w:t xml:space="preserve"> (МО МР «Усть-Цилемский»)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Молодежная швейная студия «Модная </w:t>
            </w:r>
            <w:proofErr w:type="spellStart"/>
            <w:r w:rsidRPr="00F04523">
              <w:rPr>
                <w:color w:val="000000"/>
              </w:rPr>
              <w:t>ЛУКовица</w:t>
            </w:r>
            <w:proofErr w:type="spellEnd"/>
            <w:r w:rsidRPr="00F04523">
              <w:rPr>
                <w:color w:val="000000"/>
              </w:rPr>
              <w:t xml:space="preserve">» 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</w:t>
            </w:r>
            <w:proofErr w:type="spellStart"/>
            <w:r w:rsidRPr="00F04523">
              <w:rPr>
                <w:color w:val="000000"/>
              </w:rPr>
              <w:t>Усть-Цилемская</w:t>
            </w:r>
            <w:proofErr w:type="spellEnd"/>
            <w:r w:rsidRPr="00F04523">
              <w:rPr>
                <w:color w:val="000000"/>
              </w:rPr>
              <w:t xml:space="preserve"> средняя общеобразовательная школа им. М. А. </w:t>
            </w:r>
            <w:proofErr w:type="spellStart"/>
            <w:r w:rsidRPr="00F04523">
              <w:rPr>
                <w:color w:val="000000"/>
              </w:rPr>
              <w:t>Бабикова</w:t>
            </w:r>
            <w:proofErr w:type="spellEnd"/>
            <w:r w:rsidRPr="00F04523">
              <w:rPr>
                <w:color w:val="000000"/>
              </w:rPr>
              <w:t>» (МО МР «Усть-Цилемский»)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Полезная перемена 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«Кадетская средняя общеобразовательная школа» с. Коровий Ручей (МО МР «Усть-Цилемский»)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Клуб военно-исторической реконструкции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«Гимназия № 2» г. Воркуты (МО ГО «Воркута»)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>Создание онлайн-журнала «</w:t>
            </w:r>
            <w:proofErr w:type="spellStart"/>
            <w:r w:rsidRPr="00F04523">
              <w:rPr>
                <w:color w:val="000000"/>
              </w:rPr>
              <w:t>ГиК</w:t>
            </w:r>
            <w:proofErr w:type="spellEnd"/>
            <w:r w:rsidRPr="00F04523">
              <w:rPr>
                <w:color w:val="000000"/>
              </w:rPr>
              <w:t xml:space="preserve"> онлайн» («Гимназисты и кадеты онлайн») на базе официального сайта МОУ «Гимназия № 2» г. Воркуты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«Томская средняя общеобразовательная школа» (МО МР «Ижемский»)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</w:rPr>
              <w:t xml:space="preserve">Школьный </w:t>
            </w:r>
            <w:proofErr w:type="spellStart"/>
            <w:r w:rsidRPr="00F04523">
              <w:rPr>
                <w:color w:val="000000"/>
              </w:rPr>
              <w:t>медиацентр</w:t>
            </w:r>
            <w:proofErr w:type="spellEnd"/>
            <w:r w:rsidRPr="00F04523">
              <w:rPr>
                <w:color w:val="000000"/>
              </w:rPr>
              <w:t xml:space="preserve"> «Взгляд в объективе»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МОУ «Основная общеобразовательная школа п. </w:t>
            </w:r>
            <w:proofErr w:type="spellStart"/>
            <w:r w:rsidRPr="00F04523">
              <w:rPr>
                <w:color w:val="000000"/>
              </w:rPr>
              <w:t>Чикшино</w:t>
            </w:r>
            <w:proofErr w:type="spellEnd"/>
            <w:r w:rsidRPr="00F04523">
              <w:rPr>
                <w:color w:val="000000"/>
              </w:rPr>
              <w:t>» (МО МР «Печора»)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bookmarkStart w:id="4" w:name="RANGE!I10"/>
            <w:r w:rsidRPr="00F04523">
              <w:rPr>
                <w:color w:val="000000"/>
              </w:rPr>
              <w:t>FM «Школа»</w:t>
            </w:r>
            <w:bookmarkEnd w:id="4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МБУ </w:t>
            </w:r>
            <w:proofErr w:type="gramStart"/>
            <w:r w:rsidRPr="00F04523">
              <w:rPr>
                <w:color w:val="000000"/>
              </w:rPr>
              <w:t>ДО</w:t>
            </w:r>
            <w:proofErr w:type="gramEnd"/>
            <w:r w:rsidRPr="00F04523">
              <w:rPr>
                <w:color w:val="000000"/>
              </w:rPr>
              <w:t xml:space="preserve"> «</w:t>
            </w:r>
            <w:proofErr w:type="gramStart"/>
            <w:r w:rsidRPr="00F04523">
              <w:rPr>
                <w:color w:val="000000"/>
              </w:rPr>
              <w:t>Центр</w:t>
            </w:r>
            <w:proofErr w:type="gramEnd"/>
            <w:r w:rsidRPr="00F04523">
              <w:rPr>
                <w:color w:val="000000"/>
              </w:rPr>
              <w:t xml:space="preserve"> детского творчества» пгт </w:t>
            </w:r>
            <w:proofErr w:type="spellStart"/>
            <w:r w:rsidRPr="00F04523">
              <w:rPr>
                <w:color w:val="000000"/>
              </w:rPr>
              <w:lastRenderedPageBreak/>
              <w:t>Войвож</w:t>
            </w:r>
            <w:proofErr w:type="spellEnd"/>
            <w:r w:rsidRPr="00F04523">
              <w:rPr>
                <w:color w:val="000000"/>
              </w:rPr>
              <w:t xml:space="preserve"> (МО МР «Сосногорск»)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bookmarkStart w:id="5" w:name="RANGE!I11"/>
            <w:r w:rsidRPr="00F04523">
              <w:rPr>
                <w:color w:val="000000"/>
              </w:rPr>
              <w:lastRenderedPageBreak/>
              <w:t>Студия «Северный приток» (</w:t>
            </w:r>
            <w:proofErr w:type="spellStart"/>
            <w:r w:rsidRPr="00F04523">
              <w:rPr>
                <w:color w:val="000000"/>
              </w:rPr>
              <w:t>медиацентр</w:t>
            </w:r>
            <w:proofErr w:type="spellEnd"/>
            <w:r w:rsidRPr="00F04523">
              <w:rPr>
                <w:color w:val="000000"/>
              </w:rPr>
              <w:t>)</w:t>
            </w:r>
            <w:bookmarkEnd w:id="5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 № 1» г. Сосногорска (МО МР «Сосногорск»)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bookmarkStart w:id="6" w:name="RANGE!I12"/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04523">
              <w:rPr>
                <w:color w:val="000000"/>
              </w:rPr>
              <w:t>Медиастудия</w:t>
            </w:r>
            <w:proofErr w:type="spellEnd"/>
            <w:r w:rsidRPr="00F04523">
              <w:rPr>
                <w:color w:val="000000"/>
              </w:rPr>
              <w:t xml:space="preserve"> «</w:t>
            </w:r>
            <w:proofErr w:type="spellStart"/>
            <w:r w:rsidRPr="00F04523">
              <w:rPr>
                <w:color w:val="000000"/>
              </w:rPr>
              <w:t>МультиАктив</w:t>
            </w:r>
            <w:proofErr w:type="spellEnd"/>
            <w:r w:rsidRPr="00F04523">
              <w:rPr>
                <w:color w:val="000000"/>
              </w:rPr>
              <w:t>»</w:t>
            </w:r>
            <w:bookmarkEnd w:id="6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МУ ДО «Центр </w:t>
            </w:r>
            <w:proofErr w:type="gramStart"/>
            <w:r w:rsidRPr="00F04523">
              <w:rPr>
                <w:color w:val="000000"/>
              </w:rPr>
              <w:t>внешкольной</w:t>
            </w:r>
            <w:proofErr w:type="gramEnd"/>
            <w:r w:rsidRPr="00F04523">
              <w:rPr>
                <w:color w:val="000000"/>
              </w:rPr>
              <w:t xml:space="preserve"> работы» пгт Троицко-Печорск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Детская видеостудия «Флэш»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</w:t>
            </w:r>
            <w:proofErr w:type="spellStart"/>
            <w:r w:rsidRPr="00F04523">
              <w:rPr>
                <w:color w:val="000000"/>
              </w:rPr>
              <w:t>Благоевская</w:t>
            </w:r>
            <w:proofErr w:type="spellEnd"/>
            <w:r w:rsidRPr="00F04523">
              <w:rPr>
                <w:color w:val="000000"/>
              </w:rPr>
              <w:t xml:space="preserve"> средняя общеобразовательная школа» (МО МР «Удорский»)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>Школьные новости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МБОУ </w:t>
            </w:r>
            <w:proofErr w:type="gramStart"/>
            <w:r w:rsidRPr="00F04523">
              <w:rPr>
                <w:color w:val="000000"/>
              </w:rPr>
              <w:t>ДО</w:t>
            </w:r>
            <w:proofErr w:type="gramEnd"/>
            <w:r w:rsidRPr="00F04523">
              <w:rPr>
                <w:color w:val="000000"/>
              </w:rPr>
              <w:t xml:space="preserve"> «</w:t>
            </w:r>
            <w:proofErr w:type="gramStart"/>
            <w:r w:rsidRPr="00F04523">
              <w:rPr>
                <w:color w:val="000000"/>
              </w:rPr>
              <w:t>Центр</w:t>
            </w:r>
            <w:proofErr w:type="gramEnd"/>
            <w:r w:rsidRPr="00F04523">
              <w:rPr>
                <w:color w:val="000000"/>
              </w:rPr>
              <w:t xml:space="preserve"> детского и юношеского туризма и экскурсий» г. Микунь (МО МР «Усть-Вымский»)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bookmarkStart w:id="7" w:name="RANGE!I15"/>
            <w:r w:rsidRPr="00F04523">
              <w:rPr>
                <w:color w:val="000000"/>
              </w:rPr>
              <w:t xml:space="preserve">В эфире – «Том </w:t>
            </w:r>
            <w:proofErr w:type="spellStart"/>
            <w:r w:rsidRPr="00F04523">
              <w:rPr>
                <w:color w:val="000000"/>
              </w:rPr>
              <w:t>Войтыр</w:t>
            </w:r>
            <w:proofErr w:type="spellEnd"/>
            <w:r w:rsidRPr="00F04523">
              <w:rPr>
                <w:color w:val="000000"/>
              </w:rPr>
              <w:t xml:space="preserve"> ТВ»</w:t>
            </w:r>
            <w:bookmarkEnd w:id="7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«СОШ имени Р.Г. Карманова» с. Усть-Нем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bookmarkStart w:id="8" w:name="RANGE!I16"/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>Школьное телевидение «Шаг в будущее»</w:t>
            </w:r>
            <w:bookmarkEnd w:id="8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«Окуневская средняя общеобразовательная школа» (МО МР «Усть-Цилемский»)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Создание школьной радиостудии «Школа FM» как информационного центра школы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МАУДО «Дворец творчества детей и учащейся молодежи» (МО ГО «Сыктывкар»)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bookmarkStart w:id="9" w:name="RANGE!C7"/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04523">
              <w:rPr>
                <w:color w:val="000000"/>
              </w:rPr>
              <w:t>Сыктыв-Кытшов</w:t>
            </w:r>
            <w:proofErr w:type="spellEnd"/>
            <w:r w:rsidRPr="00F04523">
              <w:rPr>
                <w:color w:val="000000"/>
              </w:rPr>
              <w:t xml:space="preserve"> </w:t>
            </w:r>
            <w:bookmarkEnd w:id="9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 № 2 им. Г.В. Кравченко» (МО ГО «Вуктыл»)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bookmarkStart w:id="10" w:name="RANGE!C8"/>
            <w:proofErr w:type="gramStart"/>
            <w:r w:rsidRPr="00F04523">
              <w:rPr>
                <w:color w:val="000000"/>
              </w:rPr>
              <w:t>Школьный</w:t>
            </w:r>
            <w:proofErr w:type="gramEnd"/>
            <w:r w:rsidRPr="00F04523">
              <w:rPr>
                <w:color w:val="000000"/>
              </w:rPr>
              <w:t xml:space="preserve"> медиа-центр «Живое слово»</w:t>
            </w:r>
            <w:bookmarkEnd w:id="10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МАУ </w:t>
            </w:r>
            <w:proofErr w:type="gramStart"/>
            <w:r w:rsidRPr="00F04523">
              <w:rPr>
                <w:color w:val="000000"/>
              </w:rPr>
              <w:t>ДО</w:t>
            </w:r>
            <w:proofErr w:type="gramEnd"/>
            <w:r w:rsidRPr="00F04523">
              <w:rPr>
                <w:color w:val="000000"/>
              </w:rPr>
              <w:t xml:space="preserve"> «</w:t>
            </w:r>
            <w:proofErr w:type="gramStart"/>
            <w:r w:rsidRPr="00F04523">
              <w:rPr>
                <w:color w:val="000000"/>
              </w:rPr>
              <w:t>Центр</w:t>
            </w:r>
            <w:proofErr w:type="gramEnd"/>
            <w:r w:rsidRPr="00F04523">
              <w:rPr>
                <w:color w:val="000000"/>
              </w:rPr>
              <w:t xml:space="preserve"> дополнительного образования детей» г. Усинска (МО ГО «Усинск»)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bookmarkStart w:id="11" w:name="RANGE!C9"/>
            <w:r w:rsidRPr="00F04523">
              <w:rPr>
                <w:color w:val="000000"/>
              </w:rPr>
              <w:t>КВН (команда вожатых-наставников)</w:t>
            </w:r>
            <w:bookmarkEnd w:id="11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06066F" w:rsidRPr="00F04523" w:rsidRDefault="0006066F" w:rsidP="00E21B7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МО </w:t>
            </w:r>
            <w:proofErr w:type="gramStart"/>
            <w:r w:rsidRPr="00F04523">
              <w:rPr>
                <w:color w:val="000000"/>
              </w:rPr>
              <w:t>ДО</w:t>
            </w:r>
            <w:proofErr w:type="gramEnd"/>
            <w:r w:rsidRPr="00F04523">
              <w:rPr>
                <w:color w:val="000000"/>
              </w:rPr>
              <w:t xml:space="preserve"> «</w:t>
            </w:r>
            <w:proofErr w:type="gramStart"/>
            <w:r w:rsidRPr="00F04523">
              <w:rPr>
                <w:color w:val="000000"/>
              </w:rPr>
              <w:t>Центр</w:t>
            </w:r>
            <w:proofErr w:type="gramEnd"/>
            <w:r w:rsidRPr="00F04523">
              <w:rPr>
                <w:color w:val="000000"/>
              </w:rPr>
              <w:t xml:space="preserve"> дополнительного образования» с. Койгородок (МО МР «Койгородский»)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  </w:t>
            </w:r>
            <w:r w:rsidRPr="00F04523">
              <w:rPr>
                <w:color w:val="000000"/>
              </w:rPr>
              <w:t>С иголочки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МОУ «Средняя общеобразовательная школа» п. </w:t>
            </w:r>
            <w:proofErr w:type="spellStart"/>
            <w:r w:rsidRPr="00F04523">
              <w:rPr>
                <w:color w:val="000000"/>
              </w:rPr>
              <w:t>Каджером</w:t>
            </w:r>
            <w:proofErr w:type="spellEnd"/>
            <w:r w:rsidRPr="00F04523">
              <w:rPr>
                <w:color w:val="000000"/>
              </w:rPr>
              <w:t xml:space="preserve"> (МО МР «Печора»)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bookmarkStart w:id="12" w:name="RANGE!C11"/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>«Военно-спортивный клуб «Витязь»</w:t>
            </w:r>
            <w:bookmarkEnd w:id="12"/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МУДО «Районный центр детского творчества «Исток» </w:t>
            </w:r>
            <w:proofErr w:type="gramStart"/>
            <w:r w:rsidRPr="00F04523">
              <w:rPr>
                <w:color w:val="000000"/>
              </w:rPr>
              <w:t>с</w:t>
            </w:r>
            <w:proofErr w:type="gramEnd"/>
            <w:r w:rsidRPr="00F04523">
              <w:rPr>
                <w:color w:val="000000"/>
              </w:rPr>
              <w:t>. Визинга (МО МР «Сысольский»)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 </w:t>
            </w:r>
            <w:r w:rsidRPr="00F04523">
              <w:rPr>
                <w:color w:val="000000"/>
              </w:rPr>
              <w:t>Клуб «МНИ» (Мир Настольных Игр)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 №2» г. Микунь (МО МР «Усть-Вымский»)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  <w:sz w:val="14"/>
                <w:szCs w:val="14"/>
              </w:rPr>
              <w:t xml:space="preserve">  </w:t>
            </w:r>
            <w:r w:rsidRPr="00F04523">
              <w:rPr>
                <w:color w:val="000000"/>
              </w:rPr>
              <w:t>Интеллектуальный клуб «Хрустальные совята»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МУДО «Дом детского творчества «Патриот»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D50320" w:rsidRDefault="0006066F" w:rsidP="00E21B7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04523">
              <w:rPr>
                <w:color w:val="000000"/>
              </w:rPr>
              <w:t>Гоночный клуб «САН»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МБОУ «Средняя общеобразовательная школа №1» г. Вуктыл (МО ГО «Вуктыл»)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04523">
              <w:rPr>
                <w:color w:val="000000"/>
              </w:rPr>
              <w:t>З</w:t>
            </w:r>
            <w:proofErr w:type="gramEnd"/>
            <w:r w:rsidRPr="00F04523">
              <w:rPr>
                <w:color w:val="000000"/>
              </w:rPr>
              <w:t xml:space="preserve"> М: МУЗЫКАЛЬНАЯ МОТИВАЦИЯ МОЛОДЕЖИ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>МОУ «</w:t>
            </w:r>
            <w:proofErr w:type="spellStart"/>
            <w:r w:rsidRPr="00F04523">
              <w:rPr>
                <w:color w:val="000000"/>
              </w:rPr>
              <w:t>Вочевская</w:t>
            </w:r>
            <w:proofErr w:type="spellEnd"/>
            <w:r w:rsidRPr="00F04523">
              <w:rPr>
                <w:color w:val="000000"/>
              </w:rPr>
              <w:t xml:space="preserve"> средняя общеобразовательная школа» (МО МР «Усть-Куломский»)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Мини-футбол для каждого!</w:t>
            </w:r>
          </w:p>
        </w:tc>
      </w:tr>
      <w:tr w:rsidR="0006066F" w:rsidRPr="00F04523" w:rsidTr="0006066F">
        <w:trPr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6F" w:rsidRPr="00F04523" w:rsidRDefault="0006066F" w:rsidP="00E21B74">
            <w:pPr>
              <w:jc w:val="both"/>
              <w:rPr>
                <w:rFonts w:eastAsia="Calibri"/>
                <w:sz w:val="24"/>
                <w:szCs w:val="24"/>
              </w:rPr>
            </w:pPr>
            <w:r w:rsidRPr="00F04523">
              <w:rPr>
                <w:color w:val="000000"/>
              </w:rPr>
              <w:t xml:space="preserve">МОУ «Основная общеобразовательная школа п. </w:t>
            </w:r>
            <w:proofErr w:type="gramStart"/>
            <w:r w:rsidRPr="00F04523">
              <w:rPr>
                <w:color w:val="000000"/>
              </w:rPr>
              <w:t>Луговой</w:t>
            </w:r>
            <w:proofErr w:type="gramEnd"/>
            <w:r w:rsidRPr="00F04523">
              <w:rPr>
                <w:color w:val="000000"/>
              </w:rPr>
              <w:t>» (МО МР «Печора»)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66F" w:rsidRPr="00F04523" w:rsidRDefault="0006066F" w:rsidP="00E21B74">
            <w:pPr>
              <w:jc w:val="both"/>
              <w:rPr>
                <w:color w:val="000000"/>
                <w:sz w:val="24"/>
                <w:szCs w:val="24"/>
              </w:rPr>
            </w:pPr>
            <w:r w:rsidRPr="00F04523">
              <w:rPr>
                <w:color w:val="000000"/>
              </w:rPr>
              <w:t>Настольная игра</w:t>
            </w:r>
          </w:p>
        </w:tc>
      </w:tr>
    </w:tbl>
    <w:p w:rsidR="004A6F11" w:rsidRDefault="0006066F"/>
    <w:sectPr w:rsidR="004A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470"/>
    <w:multiLevelType w:val="hybridMultilevel"/>
    <w:tmpl w:val="4BAA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67B7A"/>
    <w:multiLevelType w:val="hybridMultilevel"/>
    <w:tmpl w:val="669A91CA"/>
    <w:lvl w:ilvl="0" w:tplc="2C6A67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DC"/>
    <w:rsid w:val="0006066F"/>
    <w:rsid w:val="000C59DC"/>
    <w:rsid w:val="003170F8"/>
    <w:rsid w:val="008B2D7F"/>
    <w:rsid w:val="00A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606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606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6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60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0606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rsid w:val="0006066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paragraph" w:styleId="a9">
    <w:name w:val="Plain Text"/>
    <w:basedOn w:val="a"/>
    <w:link w:val="aa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6066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066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606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606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6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60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0606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rsid w:val="0006066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paragraph" w:styleId="a9">
    <w:name w:val="Plain Text"/>
    <w:basedOn w:val="a"/>
    <w:link w:val="aa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6066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066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7730</Words>
  <Characters>44063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 Владислав Александрович</dc:creator>
  <cp:keywords/>
  <dc:description/>
  <cp:lastModifiedBy>Падерин Владислав Александрович</cp:lastModifiedBy>
  <cp:revision>2</cp:revision>
  <dcterms:created xsi:type="dcterms:W3CDTF">2021-11-29T11:57:00Z</dcterms:created>
  <dcterms:modified xsi:type="dcterms:W3CDTF">2021-11-29T12:16:00Z</dcterms:modified>
</cp:coreProperties>
</file>