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E0BD" w14:textId="77777777" w:rsidR="00A366E7" w:rsidRDefault="00A366E7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7EC97403" w14:textId="77777777" w:rsidR="00B62C73" w:rsidRDefault="00B62C73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2DE5BD09" w14:textId="05EA0B8A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  <w:r w:rsidRPr="0073739C">
        <w:rPr>
          <w:rFonts w:ascii="Times New Roman" w:eastAsia="Times New Roman" w:hAnsi="Times New Roman" w:cs="Times New Roman"/>
          <w:b/>
          <w:smallCaps/>
          <w:u w:val="single"/>
        </w:rPr>
        <w:t>СОДЕРЖАНИЕ:</w:t>
      </w:r>
    </w:p>
    <w:p w14:paraId="135E4361" w14:textId="77777777" w:rsidR="00A12028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B7A2DB7" w14:textId="47FA9320"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Hlk66873862"/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bookmarkEnd w:id="0"/>
    <w:p w14:paraId="0F04D2D3" w14:textId="0B55C243" w:rsidR="00F964D8" w:rsidRPr="00F964D8" w:rsidRDefault="00F964D8" w:rsidP="00F964D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>нормативно – правовые</w:t>
      </w:r>
      <w:r>
        <w:rPr>
          <w:rFonts w:ascii="Times New Roman" w:eastAsia="Times New Roman" w:hAnsi="Times New Roman" w:cs="Times New Roman"/>
          <w:b/>
        </w:rPr>
        <w:t xml:space="preserve"> акты                                                                                                                    </w:t>
      </w:r>
      <w:r w:rsidRPr="00F964D8">
        <w:rPr>
          <w:rFonts w:ascii="Times New Roman" w:eastAsia="Times New Roman" w:hAnsi="Times New Roman" w:cs="Times New Roman"/>
          <w:b/>
        </w:rPr>
        <w:t xml:space="preserve"> главы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964D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Коми- руководителя администрации муниципального района «Сыктывдинский» Республики Коми</w:t>
      </w:r>
    </w:p>
    <w:p w14:paraId="2C5D2E00" w14:textId="77777777" w:rsidR="002C098C" w:rsidRDefault="002C098C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072" w:type="dxa"/>
        <w:tblInd w:w="-431" w:type="dxa"/>
        <w:tblLook w:val="04A0" w:firstRow="1" w:lastRow="0" w:firstColumn="1" w:lastColumn="0" w:noHBand="0" w:noVBand="1"/>
      </w:tblPr>
      <w:tblGrid>
        <w:gridCol w:w="8223"/>
        <w:gridCol w:w="1849"/>
      </w:tblGrid>
      <w:tr w:rsidR="00A366E7" w:rsidRPr="00085FA6" w14:paraId="37CA0857" w14:textId="77777777" w:rsidTr="003076BD">
        <w:tc>
          <w:tcPr>
            <w:tcW w:w="8223" w:type="dxa"/>
          </w:tcPr>
          <w:p w14:paraId="6FEF31D0" w14:textId="0112A089" w:rsidR="00F964D8" w:rsidRPr="00F964D8" w:rsidRDefault="00F964D8" w:rsidP="00F96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4D8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проведения публичных слушаний по вопросу предоставления </w:t>
            </w:r>
            <w:r w:rsidRPr="00F96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разрешения на отклонение от предельных параметров строительства </w:t>
            </w:r>
          </w:p>
          <w:p w14:paraId="0AF2FE57" w14:textId="5E0C1E18" w:rsidR="00F964D8" w:rsidRPr="005C3D90" w:rsidRDefault="00F964D8" w:rsidP="00F964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D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жилого дома по адресу: Республика Коми, Сыктывдинский район, с. Выльгорт, 13 км Сысольского шоссе, участок №30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от 22 марта 2021 года </w:t>
            </w:r>
            <w:r w:rsidRPr="005C3D90">
              <w:rPr>
                <w:rFonts w:ascii="Times New Roman" w:hAnsi="Times New Roman" w:cs="Times New Roman"/>
                <w:bCs/>
                <w:sz w:val="24"/>
                <w:szCs w:val="24"/>
              </w:rPr>
              <w:t>№ 3/г-4</w:t>
            </w:r>
          </w:p>
          <w:p w14:paraId="79432138" w14:textId="271417D7" w:rsidR="00F964D8" w:rsidRPr="00F964D8" w:rsidRDefault="00F964D8" w:rsidP="00F964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301B" w14:textId="50E8C9A5" w:rsidR="00A366E7" w:rsidRPr="00085FA6" w:rsidRDefault="00A366E7" w:rsidP="003076B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9" w:type="dxa"/>
          </w:tcPr>
          <w:p w14:paraId="24DB325C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827AFE5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59387B4" w14:textId="21D7E889" w:rsidR="00A366E7" w:rsidRPr="00085FA6" w:rsidRDefault="002C098C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62C7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</w:tbl>
    <w:p w14:paraId="6191D3DD" w14:textId="77777777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1D0C620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8A1B8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98D336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4EDB3E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AC05C7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85A245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604422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AFE29E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D6242D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76369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1574C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65DB23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EFE29D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ED8014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EAC523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B9B3CD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86C990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32EC10C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BA8567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C11F2E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96C01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FA4731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4E400CC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0FADEB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95051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2F27D0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D11EDF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059D82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E7388B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32A8BE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8A6CB1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FD775D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809C2A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808E29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7758D5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6DDA9C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6CE079E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F817DC3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AA04E2E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2823C1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92771FB" w14:textId="77777777" w:rsidR="00B62C73" w:rsidRDefault="00B62C73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AC33956" w14:textId="73009A2C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3395F911" w14:textId="77777777" w:rsidR="00F964D8" w:rsidRDefault="00F964D8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>нормативно – правовые</w:t>
      </w:r>
      <w:r>
        <w:rPr>
          <w:rFonts w:ascii="Times New Roman" w:eastAsia="Times New Roman" w:hAnsi="Times New Roman" w:cs="Times New Roman"/>
          <w:b/>
        </w:rPr>
        <w:t xml:space="preserve"> акты</w:t>
      </w:r>
    </w:p>
    <w:p w14:paraId="432980DC" w14:textId="38EBFF4C" w:rsidR="00F964D8" w:rsidRPr="00F964D8" w:rsidRDefault="00F964D8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 xml:space="preserve"> главы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964D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Коми- руководителя администрации муниципального района «Сыктывдинский» Республики Коми</w:t>
      </w:r>
    </w:p>
    <w:p w14:paraId="6CFC7A5F" w14:textId="5D773B62" w:rsidR="005C3D90" w:rsidRPr="005C3D90" w:rsidRDefault="00F964D8" w:rsidP="005C3D90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2AF66D1E" wp14:editId="6A51C173">
            <wp:extent cx="798830" cy="100584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8E68" w14:textId="77777777" w:rsidR="005C3D90" w:rsidRPr="005C3D90" w:rsidRDefault="005C3D90" w:rsidP="005C3D90">
      <w:pPr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Коми Республикаын «Сыктывд</w:t>
      </w:r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i</w:t>
      </w:r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н» муниципальнöй район</w:t>
      </w:r>
      <w:r w:rsidRPr="005C3D90">
        <w:rPr>
          <w:rFonts w:ascii="Times New Roman" w:eastAsia="A" w:hAnsi="Times New Roman" w:cs="Times New Roman"/>
          <w:b/>
          <w:bCs/>
          <w:sz w:val="24"/>
          <w:szCs w:val="24"/>
          <w:lang w:eastAsia="en-US"/>
        </w:rPr>
        <w:t>са юралысьлöн -</w:t>
      </w:r>
    </w:p>
    <w:p w14:paraId="7D36F8BB" w14:textId="77777777" w:rsidR="005C3D90" w:rsidRPr="005C3D90" w:rsidRDefault="005C3D90" w:rsidP="005C3D90">
      <w:pPr>
        <w:suppressAutoHyphens/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Коми Республикаын «Сыктывдін» муниципальнӧй районса </w:t>
      </w:r>
    </w:p>
    <w:p w14:paraId="40F10CAE" w14:textId="77777777" w:rsidR="005C3D90" w:rsidRPr="005C3D90" w:rsidRDefault="005C3D90" w:rsidP="005C3D90">
      <w:pPr>
        <w:suppressAutoHyphens/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администрацияӧн юрнуӧдысьлӧн</w:t>
      </w:r>
    </w:p>
    <w:p w14:paraId="7A8034AB" w14:textId="77777777" w:rsidR="005C3D90" w:rsidRPr="005C3D90" w:rsidRDefault="005C3D90" w:rsidP="005C3D9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Times New Roman" w:hAnsi="Times New Roman" w:cs="Times New Roman"/>
          <w:noProof/>
          <w:sz w:val="28"/>
          <w:szCs w:val="20"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193C17C" wp14:editId="6C727D7F">
                <wp:simplePos x="0" y="0"/>
                <wp:positionH relativeFrom="column">
                  <wp:posOffset>-12065</wp:posOffset>
                </wp:positionH>
                <wp:positionV relativeFrom="paragraph">
                  <wp:posOffset>149225</wp:posOffset>
                </wp:positionV>
                <wp:extent cx="5946775" cy="16510"/>
                <wp:effectExtent l="0" t="0" r="34925" b="21590"/>
                <wp:wrapNone/>
                <wp:docPr id="1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775" cy="165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B2AD9" id="Прямая соединительная линия 5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95pt,11.75pt" to="467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" o:allowincell="f" strokeweight="0"/>
            </w:pict>
          </mc:Fallback>
        </mc:AlternateContent>
      </w:r>
      <w:r w:rsidRPr="005C3D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23716C93" w14:textId="77777777" w:rsidR="005C3D90" w:rsidRPr="005C3D90" w:rsidRDefault="005C3D90" w:rsidP="005C3D9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515EFEF8" w14:textId="77777777" w:rsidR="005C3D90" w:rsidRPr="005C3D90" w:rsidRDefault="005C3D90" w:rsidP="00F964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Главы муниципального района «Сыктывдинский» Республики Коми -</w:t>
      </w:r>
    </w:p>
    <w:p w14:paraId="44685971" w14:textId="77777777" w:rsidR="005C3D90" w:rsidRPr="005C3D90" w:rsidRDefault="005C3D90" w:rsidP="00F964D8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руководителя администрации муниципального района </w:t>
      </w:r>
    </w:p>
    <w:p w14:paraId="723C2CB9" w14:textId="77777777" w:rsidR="005C3D90" w:rsidRPr="005C3D90" w:rsidRDefault="005C3D90" w:rsidP="00F964D8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098CABE6" w14:textId="77777777" w:rsidR="005C3D90" w:rsidRPr="005C3D90" w:rsidRDefault="005C3D90" w:rsidP="00F964D8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AB3F3D" w14:textId="77777777" w:rsidR="005C3D90" w:rsidRPr="005C3D90" w:rsidRDefault="005C3D90" w:rsidP="005C3D9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A5F933" w14:textId="77777777" w:rsidR="005C3D90" w:rsidRPr="005C3D90" w:rsidRDefault="005C3D90" w:rsidP="005C3D90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22 марта 2021 года    </w:t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№ 3/г-4</w:t>
      </w:r>
    </w:p>
    <w:p w14:paraId="4256050D" w14:textId="77777777" w:rsidR="005C3D90" w:rsidRPr="005C3D90" w:rsidRDefault="005C3D90" w:rsidP="005C3D90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90C904C" w14:textId="77777777" w:rsidR="005C3D90" w:rsidRPr="005C3D90" w:rsidRDefault="005C3D90" w:rsidP="005C3D9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проведения публичных слушаний по </w:t>
      </w:r>
    </w:p>
    <w:p w14:paraId="7208A5DF" w14:textId="77777777" w:rsidR="005C3D90" w:rsidRPr="005C3D90" w:rsidRDefault="005C3D90" w:rsidP="005C3D9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вопросу предоставления </w:t>
      </w:r>
      <w:r w:rsidRPr="005C3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разрешения на отклонение </w:t>
      </w:r>
    </w:p>
    <w:p w14:paraId="50D05C5D" w14:textId="77777777" w:rsidR="005C3D90" w:rsidRPr="005C3D90" w:rsidRDefault="005C3D90" w:rsidP="005C3D9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предельных параметров строительства </w:t>
      </w:r>
    </w:p>
    <w:p w14:paraId="64743B77" w14:textId="77777777" w:rsidR="005C3D90" w:rsidRPr="005C3D90" w:rsidRDefault="005C3D90" w:rsidP="005C3D9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индивидуального жилого дома по адресу: </w:t>
      </w:r>
    </w:p>
    <w:p w14:paraId="5A1A42B5" w14:textId="77777777" w:rsidR="005C3D90" w:rsidRPr="005C3D90" w:rsidRDefault="005C3D90" w:rsidP="005C3D9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Коми, Сыктывдинский район, </w:t>
      </w:r>
    </w:p>
    <w:p w14:paraId="3C7E0AF9" w14:textId="77777777" w:rsidR="005C3D90" w:rsidRPr="005C3D90" w:rsidRDefault="005C3D90" w:rsidP="005C3D9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с. Выльгорт, 13 км Сысольского шоссе, участок №30</w:t>
      </w:r>
    </w:p>
    <w:p w14:paraId="4A77B78A" w14:textId="77777777" w:rsidR="005C3D90" w:rsidRPr="005C3D90" w:rsidRDefault="005C3D90" w:rsidP="005C3D90">
      <w:pPr>
        <w:suppressAutoHyphens/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6DC9151A" w14:textId="77777777" w:rsidR="005C3D90" w:rsidRPr="005C3D90" w:rsidRDefault="005C3D90" w:rsidP="005C3D9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Руководствуясь статьями 5.1 и 40 Градостроительного кодекса Российской Федерации, Федеральным законом №131-ФЗ от 6 октября 2003 года «Об общих принципах организации местного самоуправления в Российской Федерации», статьей 19 Устава  муниципального района «Сыктывдинский» Республики Коми, Правилами землепользования и застройки муниципального образования сельского поселения «Выльгорт», утвержденного решением Совета муниципального образования муниципального района «Сыктывдинский» от 28.06.2018 № 29/6-5, на основании обращения Шуктомова Вениамина Вениаминовича</w:t>
      </w:r>
    </w:p>
    <w:p w14:paraId="563B7CD5" w14:textId="77777777" w:rsidR="005C3D90" w:rsidRPr="005C3D90" w:rsidRDefault="005C3D90" w:rsidP="005C3D90">
      <w:pPr>
        <w:suppressAutoHyphens/>
        <w:spacing w:after="0" w:line="256" w:lineRule="auto"/>
        <w:jc w:val="both"/>
        <w:rPr>
          <w:rFonts w:ascii="Calibri" w:eastAsia="Calibri" w:hAnsi="Calibri" w:cs="Calibri"/>
          <w:b/>
          <w:lang w:eastAsia="en-US"/>
        </w:rPr>
      </w:pPr>
    </w:p>
    <w:p w14:paraId="4330D0EB" w14:textId="77777777" w:rsidR="005C3D90" w:rsidRPr="005C3D90" w:rsidRDefault="005C3D90" w:rsidP="005C3D90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14:paraId="42CBA388" w14:textId="77777777" w:rsidR="005C3D90" w:rsidRPr="005C3D90" w:rsidRDefault="005C3D90" w:rsidP="005C3D90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94D8248" w14:textId="77777777" w:rsidR="005C3D90" w:rsidRPr="005C3D90" w:rsidRDefault="005C3D90" w:rsidP="005C3D90">
      <w:pPr>
        <w:numPr>
          <w:ilvl w:val="0"/>
          <w:numId w:val="26"/>
        </w:numPr>
        <w:tabs>
          <w:tab w:val="left" w:pos="0"/>
          <w:tab w:val="left" w:pos="993"/>
          <w:tab w:val="left" w:pos="1843"/>
        </w:tabs>
        <w:suppressAutoHyphens/>
        <w:spacing w:after="160" w:line="256" w:lineRule="auto"/>
        <w:ind w:left="0"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 индивидуального жилого дома, расположенного по адресу: Республика Коми, Сыктывдинский район, </w:t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>с. Выльгорт, 13 километр Сысольского шоссе, участок №30</w:t>
      </w:r>
      <w:r w:rsidRPr="005C3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кадастровый номер земельного участка </w:t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>11:04:1002001:30</w:t>
      </w:r>
      <w:r w:rsidRPr="005C3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с отступом от жилого дома до задней границы земельного участка в размере 0,7 м и до боковой границы земельного участка 2 м на 9 апреля 2021 года в 14 часов 00 минут в конференц-зале администрации муниципального района </w:t>
      </w:r>
      <w:r w:rsidRPr="005C3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«Сыктывдинский»  по адресу: Республика Коми, Сыктывдинский район, с. Выльгорт, ул. Д. Каликовой, д. 62.</w:t>
      </w:r>
    </w:p>
    <w:p w14:paraId="4D8BD0E2" w14:textId="77777777" w:rsidR="005C3D90" w:rsidRPr="005C3D90" w:rsidRDefault="005C3D90" w:rsidP="005C3D90">
      <w:pPr>
        <w:numPr>
          <w:ilvl w:val="0"/>
          <w:numId w:val="26"/>
        </w:numPr>
        <w:tabs>
          <w:tab w:val="left" w:pos="0"/>
          <w:tab w:val="left" w:pos="993"/>
          <w:tab w:val="left" w:pos="1843"/>
        </w:tabs>
        <w:suppressAutoHyphens/>
        <w:spacing w:after="160" w:line="256" w:lineRule="auto"/>
        <w:ind w:left="0"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Поручить администрации муниципального района «Сыктывдинский» провести публичные слушания, указанные в пункте 1.</w:t>
      </w:r>
    </w:p>
    <w:p w14:paraId="07D947F2" w14:textId="77777777" w:rsidR="005C3D90" w:rsidRPr="005C3D90" w:rsidRDefault="005C3D90" w:rsidP="005C3D90">
      <w:pPr>
        <w:numPr>
          <w:ilvl w:val="0"/>
          <w:numId w:val="26"/>
        </w:numPr>
        <w:tabs>
          <w:tab w:val="left" w:pos="0"/>
          <w:tab w:val="left" w:pos="993"/>
          <w:tab w:val="left" w:pos="1134"/>
          <w:tab w:val="left" w:pos="1843"/>
        </w:tabs>
        <w:suppressAutoHyphens/>
        <w:spacing w:after="160" w:line="256" w:lineRule="auto"/>
        <w:ind w:left="0"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Обеспечить проведение публичных слушаний в соответствии с требованиями   Правил землепользования и застройки сельского поселения «Выльгорт».</w:t>
      </w:r>
    </w:p>
    <w:p w14:paraId="35A9BA39" w14:textId="77777777" w:rsidR="005C3D90" w:rsidRPr="005C3D90" w:rsidRDefault="005C3D90" w:rsidP="005C3D90">
      <w:pPr>
        <w:numPr>
          <w:ilvl w:val="0"/>
          <w:numId w:val="26"/>
        </w:numPr>
        <w:tabs>
          <w:tab w:val="left" w:pos="0"/>
          <w:tab w:val="left" w:pos="993"/>
          <w:tab w:val="left" w:pos="1134"/>
          <w:tab w:val="left" w:pos="1843"/>
        </w:tabs>
        <w:suppressAutoHyphens/>
        <w:spacing w:after="160" w:line="25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порядок учета предложений граждан по постановлению главы муниципального района «Сыктывдинский» - руководителя администрации о предоставлении разрешения на отклонение от предельных параметров разрешенной реконструкции объекта капитального строительства, также их участия в его обсуждении согласно приложению.</w:t>
      </w:r>
    </w:p>
    <w:p w14:paraId="4B59F619" w14:textId="77777777" w:rsidR="005C3D90" w:rsidRPr="005C3D90" w:rsidRDefault="005C3D90" w:rsidP="005C3D90">
      <w:pPr>
        <w:numPr>
          <w:ilvl w:val="0"/>
          <w:numId w:val="26"/>
        </w:numPr>
        <w:tabs>
          <w:tab w:val="left" w:pos="993"/>
          <w:tab w:val="left" w:pos="1134"/>
          <w:tab w:val="left" w:pos="1843"/>
        </w:tabs>
        <w:suppressAutoHyphens/>
        <w:spacing w:after="0" w:line="256" w:lineRule="auto"/>
        <w:ind w:left="0" w:firstLine="720"/>
        <w:contextualSpacing/>
        <w:jc w:val="both"/>
        <w:rPr>
          <w:rFonts w:ascii="Calibri" w:eastAsia="Calibri" w:hAnsi="Calibri" w:cs="Calibri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(А.Н. Грищук).</w:t>
      </w:r>
    </w:p>
    <w:p w14:paraId="5542EB4E" w14:textId="77777777" w:rsidR="005C3D90" w:rsidRPr="005C3D90" w:rsidRDefault="005C3D90" w:rsidP="005C3D90">
      <w:pPr>
        <w:numPr>
          <w:ilvl w:val="0"/>
          <w:numId w:val="26"/>
        </w:numPr>
        <w:tabs>
          <w:tab w:val="left" w:pos="993"/>
          <w:tab w:val="left" w:pos="1134"/>
          <w:tab w:val="left" w:pos="1843"/>
        </w:tabs>
        <w:suppressAutoHyphens/>
        <w:spacing w:after="0" w:line="25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Настоящее постановление вступает в силу со дня его подписания.</w:t>
      </w:r>
    </w:p>
    <w:p w14:paraId="034A0175" w14:textId="77777777" w:rsidR="005C3D90" w:rsidRPr="005C3D90" w:rsidRDefault="005C3D90" w:rsidP="005C3D90">
      <w:pPr>
        <w:suppressAutoHyphens/>
        <w:spacing w:after="0" w:line="256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268B1E" w14:textId="77777777" w:rsidR="005C3D90" w:rsidRPr="005C3D90" w:rsidRDefault="005C3D90" w:rsidP="005C3D90">
      <w:pPr>
        <w:suppressAutoHyphens/>
        <w:spacing w:after="0" w:line="256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B3DEC8" w14:textId="77777777" w:rsidR="005C3D90" w:rsidRPr="005C3D90" w:rsidRDefault="005C3D90" w:rsidP="005C3D90">
      <w:pPr>
        <w:suppressAutoHyphens/>
        <w:spacing w:after="0" w:line="256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D768A2E" w14:textId="77777777" w:rsidR="005C3D90" w:rsidRPr="005C3D90" w:rsidRDefault="005C3D90" w:rsidP="005C3D90">
      <w:pPr>
        <w:suppressAutoHyphens/>
        <w:spacing w:after="0" w:line="256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 w:rsidRPr="005C3D90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муниципального района «Сыктывдинский» -</w:t>
      </w:r>
    </w:p>
    <w:p w14:paraId="679FD349" w14:textId="77777777" w:rsidR="005C3D90" w:rsidRPr="005C3D90" w:rsidRDefault="005C3D90" w:rsidP="005C3D90">
      <w:pPr>
        <w:tabs>
          <w:tab w:val="left" w:pos="7935"/>
        </w:tabs>
        <w:suppressAutoHyphens/>
        <w:spacing w:after="0" w:line="256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5C3D90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 Л.Ю. Доронина</w:t>
      </w:r>
    </w:p>
    <w:p w14:paraId="797989C8" w14:textId="77777777" w:rsidR="005C3D90" w:rsidRPr="005C3D90" w:rsidRDefault="005C3D90" w:rsidP="005C3D90">
      <w:pPr>
        <w:suppressAutoHyphens/>
        <w:spacing w:after="160" w:line="256" w:lineRule="auto"/>
        <w:ind w:left="142" w:hanging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A7BDEF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2E5277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1E7481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68211A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CAAAAE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028C96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D812E2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595160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93B195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107592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7B5714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C8699E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889397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92BC62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51BBBE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9C2E15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A0AF1A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6A3942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237762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A7E5B6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243B4D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03DE0E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6A73E9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ED8DA8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6041F8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CF9C10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A2EAE8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1A78A3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92BB18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202BD6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3E7959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C2258B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273A03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E949F3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C6C658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B3FA5C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984D79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D9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66E101AF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D9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bookmarkStart w:id="1" w:name="_Hlk66890243"/>
      <w:bookmarkEnd w:id="1"/>
    </w:p>
    <w:p w14:paraId="610A888A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D90">
        <w:rPr>
          <w:rFonts w:ascii="Times New Roman" w:eastAsia="Times New Roman" w:hAnsi="Times New Roman" w:cs="Times New Roman"/>
          <w:sz w:val="24"/>
          <w:szCs w:val="24"/>
        </w:rPr>
        <w:t xml:space="preserve">главы муниципального района «Сыктывдинский» </w:t>
      </w:r>
    </w:p>
    <w:p w14:paraId="6C24FA89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D90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Коми - руководителя администрации </w:t>
      </w:r>
    </w:p>
    <w:p w14:paraId="61AC42E4" w14:textId="77777777" w:rsidR="005C3D90" w:rsidRPr="005C3D90" w:rsidRDefault="005C3D90" w:rsidP="005C3D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D90">
        <w:rPr>
          <w:rFonts w:ascii="Times New Roman" w:eastAsia="Times New Roman" w:hAnsi="Times New Roman" w:cs="Times New Roman"/>
          <w:sz w:val="24"/>
          <w:szCs w:val="24"/>
        </w:rPr>
        <w:t>от 22 марта 2021года  № 3/г-4</w:t>
      </w:r>
    </w:p>
    <w:p w14:paraId="288F1F0A" w14:textId="77777777" w:rsidR="005C3D90" w:rsidRPr="005C3D90" w:rsidRDefault="005C3D90" w:rsidP="005C3D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A67FED" w14:textId="77777777" w:rsidR="005C3D90" w:rsidRPr="005C3D90" w:rsidRDefault="005C3D90" w:rsidP="005C3D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Порядок </w:t>
      </w:r>
    </w:p>
    <w:p w14:paraId="2F8670E7" w14:textId="77777777" w:rsidR="005C3D90" w:rsidRPr="005C3D90" w:rsidRDefault="005C3D90" w:rsidP="005C3D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>учета предложений граждан по постановлению главы муниципального района «Сыктывдинский» - руководителя администрации</w:t>
      </w:r>
    </w:p>
    <w:p w14:paraId="53A62489" w14:textId="77777777" w:rsidR="005C3D90" w:rsidRPr="005C3D90" w:rsidRDefault="005C3D90" w:rsidP="005C3D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D474B6" w14:textId="77777777" w:rsidR="005C3D90" w:rsidRPr="005C3D90" w:rsidRDefault="005C3D90" w:rsidP="005C3D90">
      <w:pPr>
        <w:numPr>
          <w:ilvl w:val="0"/>
          <w:numId w:val="27"/>
        </w:numPr>
        <w:tabs>
          <w:tab w:val="left" w:pos="1134"/>
        </w:tabs>
        <w:suppressAutoHyphens/>
        <w:spacing w:after="0" w:line="25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Моментом начала публичных слушаний является опубликование 25 марта 2021 года на официальном сайте администрации района http://www.syktyvdin.ru/ постановления главы муниципального района «Сыктывдинский» - руководителя администрации «О назначении проведения публичных слушаний по вопросу предоставления </w:t>
      </w:r>
      <w:r w:rsidRPr="005C3D90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разрешения на отклонение от предельных параметров строительства индивидуального жилого дома</w:t>
      </w: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 </w:t>
      </w:r>
      <w:r w:rsidRPr="005C3D90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по адресу: Республика Коми, Сыктывдинский район, с. Выльгорт, 13 км Сысольского шоссе, участок №30</w:t>
      </w: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>» (далее – постановление).</w:t>
      </w:r>
    </w:p>
    <w:p w14:paraId="1C8E34E6" w14:textId="77777777" w:rsidR="005C3D90" w:rsidRPr="005C3D90" w:rsidRDefault="005C3D90" w:rsidP="005C3D90">
      <w:pPr>
        <w:numPr>
          <w:ilvl w:val="0"/>
          <w:numId w:val="28"/>
        </w:numPr>
        <w:tabs>
          <w:tab w:val="left" w:pos="1134"/>
        </w:tabs>
        <w:suppressAutoHyphens/>
        <w:spacing w:after="0" w:line="25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Заинтересованные граждане имеют право: с момента опубликования постановления до 9 апреля 2021 года в письменной форме вносить в </w:t>
      </w:r>
      <w:r w:rsidRPr="005C3D90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 муниципального района «Сыктывдинский» (по адресу: с. Выльгорт, ул. Д. Каликовой, д. 62) или в электронной форме по адресу: http://www.syktyvdin.ru/ свои предложения и (или) замечания по постановлению; участвовать в обсуждениях внесенных предложений, назначенных на </w:t>
      </w:r>
      <w:r w:rsidRPr="005C3D90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 xml:space="preserve">9 апреля 2021 </w:t>
      </w: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>года;</w:t>
      </w:r>
    </w:p>
    <w:p w14:paraId="169019AC" w14:textId="77777777" w:rsidR="005C3D90" w:rsidRPr="005C3D90" w:rsidRDefault="005C3D90" w:rsidP="005C3D90">
      <w:pPr>
        <w:numPr>
          <w:ilvl w:val="0"/>
          <w:numId w:val="28"/>
        </w:numPr>
        <w:tabs>
          <w:tab w:val="left" w:pos="1134"/>
        </w:tabs>
        <w:suppressAutoHyphens/>
        <w:spacing w:after="0" w:line="25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С момента обсуждения </w:t>
      </w:r>
      <w:r w:rsidRPr="005C3D90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 xml:space="preserve">9 апреля 2021 </w:t>
      </w: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>года и до 16 апреля 2021</w:t>
      </w:r>
      <w:r w:rsidRPr="005C3D90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 xml:space="preserve"> </w:t>
      </w: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>года заинтересованные граждане могут вносить дополнительные предложения и (или) замечания в письменной форме в администрацию муниципального района «Сыктывдинский» по адресу: с. Выльгорт, ул. Д. Каликовой, д. 62) или в электронной форме по адресу: http://www.syktyvdin.ru.</w:t>
      </w:r>
    </w:p>
    <w:p w14:paraId="3135A537" w14:textId="77777777" w:rsidR="005C3D90" w:rsidRPr="005C3D90" w:rsidRDefault="005C3D90" w:rsidP="005C3D90">
      <w:pPr>
        <w:numPr>
          <w:ilvl w:val="0"/>
          <w:numId w:val="28"/>
        </w:numPr>
        <w:tabs>
          <w:tab w:val="left" w:pos="1134"/>
        </w:tabs>
        <w:suppressAutoHyphens/>
        <w:spacing w:after="0" w:line="25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>При внесении предложений по постановлению граждане Российской Федерации должны указать фамилию, имя, отчество и место проживания и регистрации.</w:t>
      </w:r>
    </w:p>
    <w:p w14:paraId="720FFEA0" w14:textId="77777777" w:rsidR="005C3D90" w:rsidRPr="005C3D90" w:rsidRDefault="005C3D90" w:rsidP="005C3D90">
      <w:pPr>
        <w:numPr>
          <w:ilvl w:val="0"/>
          <w:numId w:val="28"/>
        </w:numPr>
        <w:tabs>
          <w:tab w:val="left" w:pos="1134"/>
        </w:tabs>
        <w:suppressAutoHyphens/>
        <w:spacing w:after="0" w:line="25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>Предложения по постановлению учитываются комиссией по подготовке проекта правил землепользования и застройки.</w:t>
      </w:r>
    </w:p>
    <w:p w14:paraId="6AA8438C" w14:textId="77777777" w:rsidR="005C3D90" w:rsidRPr="005C3D90" w:rsidRDefault="005C3D90" w:rsidP="005C3D90">
      <w:pPr>
        <w:numPr>
          <w:ilvl w:val="0"/>
          <w:numId w:val="28"/>
        </w:numPr>
        <w:tabs>
          <w:tab w:val="left" w:pos="1134"/>
        </w:tabs>
        <w:suppressAutoHyphens/>
        <w:spacing w:after="0" w:line="256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32"/>
          <w:lang w:eastAsia="en-US"/>
        </w:rPr>
        <w:t>После завершения публичных слушаний по постановлению комиссия с учетом результатов таких публичных слушаний представляет проект постановления в администрацию муниципального района «Сыктывдинский» Республики Коми. Результаты публичных слушаний оформляются в виде протокола и заключения о результатах публичных слушаний.</w:t>
      </w:r>
    </w:p>
    <w:p w14:paraId="543442C7" w14:textId="77777777" w:rsidR="005C3D90" w:rsidRPr="005C3D90" w:rsidRDefault="005C3D90" w:rsidP="005C3D90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73F29BDD" w14:textId="77777777" w:rsidR="005C3D90" w:rsidRPr="005C3D90" w:rsidRDefault="005C3D90" w:rsidP="005C3D90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3D5269BE" w14:textId="77777777" w:rsidR="005C3D90" w:rsidRPr="005C3D90" w:rsidRDefault="005C3D90" w:rsidP="005C3D90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1DAF6CA0" w14:textId="77777777" w:rsidR="005C3D90" w:rsidRPr="005C3D90" w:rsidRDefault="005C3D90" w:rsidP="005C3D90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6DE6FE5A" w14:textId="77777777" w:rsidR="005C3D90" w:rsidRPr="005C3D90" w:rsidRDefault="005C3D90" w:rsidP="005C3D90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51B8C6CB" w14:textId="77777777" w:rsidR="005C3D90" w:rsidRPr="005C3D90" w:rsidRDefault="005C3D90" w:rsidP="005C3D90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38AF3C94" w14:textId="77777777" w:rsidR="005C3D90" w:rsidRPr="005C3D90" w:rsidRDefault="005C3D90" w:rsidP="005C3D90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35B3C3A5" w14:textId="77777777" w:rsidR="005C3D90" w:rsidRPr="005C3D90" w:rsidRDefault="005C3D90" w:rsidP="005C3D90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4C656E87" w14:textId="77777777" w:rsidR="005C3D90" w:rsidRPr="005C3D90" w:rsidRDefault="005C3D90" w:rsidP="005C3D90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6A4E05DC" w14:textId="77777777" w:rsidR="005C3D90" w:rsidRPr="005C3D90" w:rsidRDefault="005C3D90" w:rsidP="005C3D90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sectPr w:rsidR="005C3D90" w:rsidRPr="005C3D90" w:rsidSect="002C098C">
      <w:foot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3F44" w14:textId="77777777" w:rsidR="003076BD" w:rsidRDefault="003076BD" w:rsidP="00731DA9">
      <w:pPr>
        <w:spacing w:after="0" w:line="240" w:lineRule="auto"/>
      </w:pPr>
      <w:r>
        <w:separator/>
      </w:r>
    </w:p>
  </w:endnote>
  <w:endnote w:type="continuationSeparator" w:id="0">
    <w:p w14:paraId="2BCA1129" w14:textId="77777777" w:rsidR="003076BD" w:rsidRDefault="003076BD" w:rsidP="0073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348280"/>
      <w:docPartObj>
        <w:docPartGallery w:val="Page Numbers (Bottom of Page)"/>
        <w:docPartUnique/>
      </w:docPartObj>
    </w:sdtPr>
    <w:sdtEndPr/>
    <w:sdtContent>
      <w:p w14:paraId="727D05AC" w14:textId="2225532C" w:rsidR="00B62C73" w:rsidRDefault="00B62C7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017902C" w14:textId="77777777" w:rsidR="00B62C73" w:rsidRDefault="00B62C7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547E" w14:textId="77777777" w:rsidR="003076BD" w:rsidRDefault="003076BD" w:rsidP="00731DA9">
      <w:pPr>
        <w:spacing w:after="0" w:line="240" w:lineRule="auto"/>
      </w:pPr>
      <w:r>
        <w:separator/>
      </w:r>
    </w:p>
  </w:footnote>
  <w:footnote w:type="continuationSeparator" w:id="0">
    <w:p w14:paraId="495C61B9" w14:textId="77777777" w:rsidR="003076BD" w:rsidRDefault="003076BD" w:rsidP="0073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20E6"/>
    <w:multiLevelType w:val="multilevel"/>
    <w:tmpl w:val="9C4CA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FF0F2B"/>
    <w:multiLevelType w:val="hybridMultilevel"/>
    <w:tmpl w:val="30CA279E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D58"/>
    <w:multiLevelType w:val="hybridMultilevel"/>
    <w:tmpl w:val="C4962E94"/>
    <w:lvl w:ilvl="0" w:tplc="9A10F6BA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DA7551"/>
    <w:multiLevelType w:val="hybridMultilevel"/>
    <w:tmpl w:val="ADE6E4D0"/>
    <w:lvl w:ilvl="0" w:tplc="7A4045AA">
      <w:start w:val="1"/>
      <w:numFmt w:val="decimal"/>
      <w:lvlText w:val="%1."/>
      <w:lvlJc w:val="left"/>
      <w:pPr>
        <w:ind w:left="1184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7DB2"/>
    <w:multiLevelType w:val="hybridMultilevel"/>
    <w:tmpl w:val="B5283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690153"/>
    <w:multiLevelType w:val="multilevel"/>
    <w:tmpl w:val="D48CBD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35CB7B88"/>
    <w:multiLevelType w:val="hybridMultilevel"/>
    <w:tmpl w:val="DDE64B6C"/>
    <w:lvl w:ilvl="0" w:tplc="C1B03626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976D2"/>
    <w:multiLevelType w:val="hybridMultilevel"/>
    <w:tmpl w:val="3C54EA74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9D784A"/>
    <w:multiLevelType w:val="hybridMultilevel"/>
    <w:tmpl w:val="5DB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74D23"/>
    <w:multiLevelType w:val="hybridMultilevel"/>
    <w:tmpl w:val="FFA89DD8"/>
    <w:lvl w:ilvl="0" w:tplc="B598F56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122E4A"/>
    <w:multiLevelType w:val="hybridMultilevel"/>
    <w:tmpl w:val="F6526996"/>
    <w:lvl w:ilvl="0" w:tplc="BA087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3385FC2"/>
    <w:multiLevelType w:val="multilevel"/>
    <w:tmpl w:val="E7D4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8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8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C06377"/>
    <w:multiLevelType w:val="multilevel"/>
    <w:tmpl w:val="544EBEF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57CC73A7"/>
    <w:multiLevelType w:val="hybridMultilevel"/>
    <w:tmpl w:val="DCF4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C3C02"/>
    <w:multiLevelType w:val="multilevel"/>
    <w:tmpl w:val="9776F8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353B6"/>
    <w:multiLevelType w:val="hybridMultilevel"/>
    <w:tmpl w:val="8362DCBA"/>
    <w:lvl w:ilvl="0" w:tplc="2BF6F1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7346B"/>
    <w:multiLevelType w:val="multilevel"/>
    <w:tmpl w:val="6EB20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D742EC8"/>
    <w:multiLevelType w:val="multilevel"/>
    <w:tmpl w:val="D0F84AE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4"/>
  </w:num>
  <w:num w:numId="2">
    <w:abstractNumId w:val="25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21"/>
  </w:num>
  <w:num w:numId="10">
    <w:abstractNumId w:val="20"/>
  </w:num>
  <w:num w:numId="11">
    <w:abstractNumId w:val="15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19"/>
  </w:num>
  <w:num w:numId="17">
    <w:abstractNumId w:val="22"/>
  </w:num>
  <w:num w:numId="18">
    <w:abstractNumId w:val="17"/>
  </w:num>
  <w:num w:numId="19">
    <w:abstractNumId w:val="23"/>
  </w:num>
  <w:num w:numId="20">
    <w:abstractNumId w:val="7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4"/>
  </w:num>
  <w:num w:numId="24">
    <w:abstractNumId w:val="11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4A"/>
    <w:rsid w:val="00014479"/>
    <w:rsid w:val="00085FA6"/>
    <w:rsid w:val="001C574A"/>
    <w:rsid w:val="001D7155"/>
    <w:rsid w:val="002C098C"/>
    <w:rsid w:val="003076BD"/>
    <w:rsid w:val="003B29E6"/>
    <w:rsid w:val="004007CE"/>
    <w:rsid w:val="004409BA"/>
    <w:rsid w:val="005C3D90"/>
    <w:rsid w:val="00636ED1"/>
    <w:rsid w:val="00731DA9"/>
    <w:rsid w:val="0076204B"/>
    <w:rsid w:val="00841FB2"/>
    <w:rsid w:val="008E6EBE"/>
    <w:rsid w:val="009002C7"/>
    <w:rsid w:val="00A12028"/>
    <w:rsid w:val="00A366E7"/>
    <w:rsid w:val="00B62C73"/>
    <w:rsid w:val="00E770B7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32448"/>
  <w15:chartTrackingRefBased/>
  <w15:docId w15:val="{F464DF75-151E-4C88-9EAF-9CD5B6B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4D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15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1D7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1D715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1D715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D71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D7155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15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1D71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1D71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1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D7155"/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D7155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7155"/>
  </w:style>
  <w:style w:type="character" w:customStyle="1" w:styleId="10">
    <w:name w:val="Заголовок 1 Знак"/>
    <w:basedOn w:val="a0"/>
    <w:link w:val="1"/>
    <w:uiPriority w:val="9"/>
    <w:rsid w:val="001D71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uiPriority w:val="9"/>
    <w:rsid w:val="001D71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715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4">
    <w:name w:val="No Spacing"/>
    <w:uiPriority w:val="1"/>
    <w:qFormat/>
    <w:rsid w:val="001D71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iPriority w:val="99"/>
    <w:unhideWhenUsed/>
    <w:rsid w:val="001D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D7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Абзац списка для документа"/>
    <w:basedOn w:val="a"/>
    <w:link w:val="a8"/>
    <w:qFormat/>
    <w:rsid w:val="001D7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D715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Нормальный (таблица)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unhideWhenUsed/>
    <w:rsid w:val="001D7155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D7155"/>
    <w:rPr>
      <w:color w:val="800080"/>
      <w:u w:val="single"/>
    </w:rPr>
  </w:style>
  <w:style w:type="paragraph" w:styleId="ac">
    <w:name w:val="footnote text"/>
    <w:basedOn w:val="a"/>
    <w:link w:val="ad"/>
    <w:uiPriority w:val="99"/>
    <w:unhideWhenUsed/>
    <w:rsid w:val="001D7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1D715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nhideWhenUsed/>
    <w:rsid w:val="001D71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D7155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D71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f3">
    <w:name w:val="Нижний колонтитул Знак"/>
    <w:basedOn w:val="a0"/>
    <w:link w:val="af2"/>
    <w:uiPriority w:val="99"/>
    <w:rsid w:val="001D7155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2">
    <w:name w:val="Body Text 2"/>
    <w:basedOn w:val="a"/>
    <w:link w:val="23"/>
    <w:uiPriority w:val="99"/>
    <w:unhideWhenUsed/>
    <w:rsid w:val="001D7155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1D7155"/>
    <w:rPr>
      <w:rFonts w:ascii="Calibri" w:eastAsia="Calibri" w:hAnsi="Calibri" w:cs="Calibri"/>
    </w:rPr>
  </w:style>
  <w:style w:type="paragraph" w:styleId="24">
    <w:name w:val="Body Text Indent 2"/>
    <w:basedOn w:val="a"/>
    <w:link w:val="25"/>
    <w:unhideWhenUsed/>
    <w:rsid w:val="001D715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D71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13"/>
    <w:uiPriority w:val="99"/>
    <w:unhideWhenUsed/>
    <w:rsid w:val="001D715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5">
    <w:name w:val="Схема документа Знак"/>
    <w:basedOn w:val="a0"/>
    <w:uiPriority w:val="99"/>
    <w:rsid w:val="001D7155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13">
    <w:name w:val="Схема документа Знак1"/>
    <w:basedOn w:val="a0"/>
    <w:link w:val="af4"/>
    <w:uiPriority w:val="99"/>
    <w:locked/>
    <w:rsid w:val="001D715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e"/>
    <w:next w:val="ae"/>
    <w:link w:val="af7"/>
    <w:uiPriority w:val="99"/>
    <w:unhideWhenUsed/>
    <w:rsid w:val="001D7155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rsid w:val="001D7155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unhideWhenUsed/>
    <w:rsid w:val="001D715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1D7155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ointChar">
    <w:name w:val="Point Char"/>
    <w:link w:val="Point"/>
    <w:locked/>
    <w:rsid w:val="001D7155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1D7155"/>
    <w:pPr>
      <w:spacing w:before="120" w:after="0" w:line="288" w:lineRule="auto"/>
      <w:ind w:firstLine="72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1D71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1D71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b">
    <w:name w:val="Внимание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Внимание: криминал!!"/>
    <w:basedOn w:val="afb"/>
    <w:next w:val="a"/>
    <w:uiPriority w:val="99"/>
    <w:rsid w:val="001D7155"/>
  </w:style>
  <w:style w:type="paragraph" w:customStyle="1" w:styleId="afd">
    <w:name w:val="Внимание: недобросовестность!"/>
    <w:basedOn w:val="afb"/>
    <w:next w:val="a"/>
    <w:uiPriority w:val="99"/>
    <w:rsid w:val="001D7155"/>
  </w:style>
  <w:style w:type="paragraph" w:customStyle="1" w:styleId="afe">
    <w:name w:val="Дочерний элемент списк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"/>
    <w:next w:val="a"/>
    <w:uiPriority w:val="99"/>
    <w:rsid w:val="001D7155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D7155"/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3">
    <w:name w:val="Заголовок статьи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1D7155"/>
  </w:style>
  <w:style w:type="paragraph" w:customStyle="1" w:styleId="aff6">
    <w:name w:val="Интерактивный заголовок"/>
    <w:basedOn w:val="15"/>
    <w:next w:val="a"/>
    <w:uiPriority w:val="99"/>
    <w:rsid w:val="001D7155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1D7155"/>
  </w:style>
  <w:style w:type="paragraph" w:customStyle="1" w:styleId="aff9">
    <w:name w:val="Текст (справка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1D71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1D7155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1D71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1D7155"/>
  </w:style>
  <w:style w:type="paragraph" w:customStyle="1" w:styleId="afff0">
    <w:name w:val="Комментарий пользователя"/>
    <w:basedOn w:val="affa"/>
    <w:next w:val="a"/>
    <w:uiPriority w:val="99"/>
    <w:rsid w:val="001D7155"/>
    <w:pPr>
      <w:shd w:val="clear" w:color="auto" w:fill="FFDFE0"/>
      <w:jc w:val="left"/>
    </w:pPr>
  </w:style>
  <w:style w:type="paragraph" w:customStyle="1" w:styleId="afff1">
    <w:name w:val="Куда обратиться?"/>
    <w:basedOn w:val="afb"/>
    <w:next w:val="a"/>
    <w:uiPriority w:val="99"/>
    <w:rsid w:val="001D7155"/>
  </w:style>
  <w:style w:type="paragraph" w:customStyle="1" w:styleId="afff2">
    <w:name w:val="Моноширинный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Необходимые документы"/>
    <w:basedOn w:val="afb"/>
    <w:next w:val="a"/>
    <w:uiPriority w:val="99"/>
    <w:rsid w:val="001D7155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1D7155"/>
    <w:pPr>
      <w:ind w:left="140"/>
    </w:pPr>
  </w:style>
  <w:style w:type="paragraph" w:customStyle="1" w:styleId="afff6">
    <w:name w:val="Переменная часть"/>
    <w:basedOn w:val="aff"/>
    <w:next w:val="a"/>
    <w:uiPriority w:val="99"/>
    <w:rsid w:val="001D7155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1D7155"/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1D7155"/>
  </w:style>
  <w:style w:type="paragraph" w:customStyle="1" w:styleId="afff9">
    <w:name w:val="Подчёркнуный текст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остоянная часть"/>
    <w:basedOn w:val="aff"/>
    <w:next w:val="a"/>
    <w:uiPriority w:val="99"/>
    <w:rsid w:val="001D7155"/>
    <w:rPr>
      <w:sz w:val="20"/>
      <w:szCs w:val="20"/>
    </w:rPr>
  </w:style>
  <w:style w:type="paragraph" w:customStyle="1" w:styleId="afffb">
    <w:name w:val="Пример."/>
    <w:basedOn w:val="afb"/>
    <w:next w:val="a"/>
    <w:uiPriority w:val="99"/>
    <w:rsid w:val="001D7155"/>
  </w:style>
  <w:style w:type="paragraph" w:customStyle="1" w:styleId="afffc">
    <w:name w:val="Примечание."/>
    <w:basedOn w:val="afb"/>
    <w:next w:val="a"/>
    <w:uiPriority w:val="99"/>
    <w:rsid w:val="001D7155"/>
  </w:style>
  <w:style w:type="paragraph" w:customStyle="1" w:styleId="afffd">
    <w:name w:val="Словарная статья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1D715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1D7155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Центрированный (таблица)"/>
    <w:basedOn w:val="a9"/>
    <w:next w:val="a"/>
    <w:uiPriority w:val="99"/>
    <w:rsid w:val="001D71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D7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1D715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1D71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">
    <w:name w:val="Абзац списка2"/>
    <w:basedOn w:val="a"/>
    <w:uiPriority w:val="99"/>
    <w:rsid w:val="001D715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1D71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4">
    <w:name w:val="Базовый"/>
    <w:rsid w:val="001D7155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8">
    <w:name w:val="Обычный2"/>
    <w:rsid w:val="001D715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7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sonormalbullet2gif">
    <w:name w:val="msonormalbullet2.gif"/>
    <w:basedOn w:val="a"/>
    <w:rsid w:val="001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footnote reference"/>
    <w:uiPriority w:val="99"/>
    <w:unhideWhenUsed/>
    <w:rsid w:val="001D7155"/>
    <w:rPr>
      <w:vertAlign w:val="superscript"/>
    </w:rPr>
  </w:style>
  <w:style w:type="character" w:styleId="affff6">
    <w:name w:val="annotation reference"/>
    <w:uiPriority w:val="99"/>
    <w:unhideWhenUsed/>
    <w:rsid w:val="001D7155"/>
    <w:rPr>
      <w:sz w:val="16"/>
      <w:szCs w:val="16"/>
    </w:rPr>
  </w:style>
  <w:style w:type="character" w:customStyle="1" w:styleId="apple-style-span">
    <w:name w:val="apple-style-span"/>
    <w:basedOn w:val="a0"/>
    <w:rsid w:val="001D7155"/>
  </w:style>
  <w:style w:type="character" w:customStyle="1" w:styleId="FontStyle17">
    <w:name w:val="Font Style17"/>
    <w:uiPriority w:val="99"/>
    <w:rsid w:val="001D7155"/>
    <w:rPr>
      <w:rFonts w:ascii="Times New Roman" w:hAnsi="Times New Roman" w:cs="Times New Roman" w:hint="default"/>
      <w:sz w:val="26"/>
      <w:szCs w:val="26"/>
    </w:rPr>
  </w:style>
  <w:style w:type="character" w:customStyle="1" w:styleId="affff7">
    <w:name w:val="Цветовое выделение"/>
    <w:rsid w:val="001D7155"/>
    <w:rPr>
      <w:b/>
      <w:bCs/>
      <w:color w:val="26282F"/>
    </w:rPr>
  </w:style>
  <w:style w:type="character" w:customStyle="1" w:styleId="affff8">
    <w:name w:val="Гипертекстовая ссылка"/>
    <w:rsid w:val="001D7155"/>
    <w:rPr>
      <w:color w:val="auto"/>
    </w:rPr>
  </w:style>
  <w:style w:type="character" w:customStyle="1" w:styleId="affff9">
    <w:name w:val="Активная гипертекстовая ссылка"/>
    <w:uiPriority w:val="99"/>
    <w:rsid w:val="001D7155"/>
    <w:rPr>
      <w:color w:val="auto"/>
      <w:u w:val="single"/>
    </w:rPr>
  </w:style>
  <w:style w:type="character" w:customStyle="1" w:styleId="affffa">
    <w:name w:val="Выделение для Базового Поиска"/>
    <w:uiPriority w:val="99"/>
    <w:rsid w:val="001D7155"/>
    <w:rPr>
      <w:b/>
      <w:bCs/>
      <w:color w:val="0058A9"/>
    </w:rPr>
  </w:style>
  <w:style w:type="character" w:customStyle="1" w:styleId="affffb">
    <w:name w:val="Выделение для Базового Поиска (курсив)"/>
    <w:uiPriority w:val="99"/>
    <w:rsid w:val="001D7155"/>
    <w:rPr>
      <w:b/>
      <w:bCs/>
      <w:i/>
      <w:iCs/>
      <w:color w:val="0058A9"/>
    </w:rPr>
  </w:style>
  <w:style w:type="character" w:customStyle="1" w:styleId="affffc">
    <w:name w:val="Заголовок своего сообщения"/>
    <w:uiPriority w:val="99"/>
    <w:rsid w:val="001D7155"/>
  </w:style>
  <w:style w:type="character" w:customStyle="1" w:styleId="affffd">
    <w:name w:val="Заголовок чужого сообщения"/>
    <w:uiPriority w:val="99"/>
    <w:rsid w:val="001D7155"/>
    <w:rPr>
      <w:b/>
      <w:bCs/>
      <w:color w:val="FF0000"/>
    </w:rPr>
  </w:style>
  <w:style w:type="character" w:customStyle="1" w:styleId="affffe">
    <w:name w:val="Найденные слова"/>
    <w:uiPriority w:val="99"/>
    <w:rsid w:val="001D7155"/>
    <w:rPr>
      <w:color w:val="26282F"/>
    </w:rPr>
  </w:style>
  <w:style w:type="character" w:customStyle="1" w:styleId="afffff">
    <w:name w:val="Не вступил в силу"/>
    <w:uiPriority w:val="99"/>
    <w:rsid w:val="001D7155"/>
    <w:rPr>
      <w:color w:val="000000"/>
    </w:rPr>
  </w:style>
  <w:style w:type="character" w:customStyle="1" w:styleId="afffff0">
    <w:name w:val="Опечатки"/>
    <w:uiPriority w:val="99"/>
    <w:rsid w:val="001D7155"/>
    <w:rPr>
      <w:color w:val="FF0000"/>
    </w:rPr>
  </w:style>
  <w:style w:type="character" w:customStyle="1" w:styleId="afffff1">
    <w:name w:val="Продолжение ссылки"/>
    <w:uiPriority w:val="99"/>
    <w:rsid w:val="001D7155"/>
  </w:style>
  <w:style w:type="character" w:customStyle="1" w:styleId="afffff2">
    <w:name w:val="Сравнение редакций"/>
    <w:uiPriority w:val="99"/>
    <w:rsid w:val="001D7155"/>
    <w:rPr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D7155"/>
    <w:rPr>
      <w:color w:val="000000"/>
    </w:rPr>
  </w:style>
  <w:style w:type="character" w:customStyle="1" w:styleId="afffff4">
    <w:name w:val="Сравнение редакций. Удаленный фрагмент"/>
    <w:uiPriority w:val="99"/>
    <w:rsid w:val="001D7155"/>
    <w:rPr>
      <w:color w:val="000000"/>
    </w:rPr>
  </w:style>
  <w:style w:type="character" w:customStyle="1" w:styleId="afffff5">
    <w:name w:val="Утратил силу"/>
    <w:uiPriority w:val="99"/>
    <w:rsid w:val="001D7155"/>
    <w:rPr>
      <w:strike/>
      <w:color w:val="auto"/>
    </w:rPr>
  </w:style>
  <w:style w:type="table" w:customStyle="1" w:styleId="29">
    <w:name w:val="Сетка таблицы2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age number"/>
    <w:basedOn w:val="a0"/>
    <w:uiPriority w:val="99"/>
    <w:rsid w:val="001D7155"/>
  </w:style>
  <w:style w:type="character" w:customStyle="1" w:styleId="BodyTextChar1">
    <w:name w:val="Body Text Char1"/>
    <w:uiPriority w:val="99"/>
    <w:semiHidden/>
    <w:locked/>
    <w:rsid w:val="001D71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1D71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8">
    <w:name w:val="Основной текст Знак1"/>
    <w:uiPriority w:val="99"/>
    <w:semiHidden/>
    <w:locked/>
    <w:rsid w:val="001D71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1D715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1D71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"/>
    <w:next w:val="afffffb"/>
    <w:link w:val="afffffc"/>
    <w:qFormat/>
    <w:rsid w:val="001D71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fffc">
    <w:name w:val="Заголовок Знак"/>
    <w:basedOn w:val="a0"/>
    <w:link w:val="afffffa"/>
    <w:rsid w:val="001D71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Подзаголовок1"/>
    <w:basedOn w:val="a"/>
    <w:next w:val="a"/>
    <w:link w:val="afffffd"/>
    <w:uiPriority w:val="11"/>
    <w:qFormat/>
    <w:rsid w:val="001D715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19"/>
    <w:uiPriority w:val="11"/>
    <w:rsid w:val="001D71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a">
    <w:name w:val="1.Текст"/>
    <w:rsid w:val="001D7155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next w:val="32"/>
    <w:link w:val="33"/>
    <w:uiPriority w:val="99"/>
    <w:semiHidden/>
    <w:unhideWhenUsed/>
    <w:rsid w:val="001D715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rsid w:val="001D7155"/>
    <w:rPr>
      <w:sz w:val="16"/>
      <w:szCs w:val="16"/>
    </w:rPr>
  </w:style>
  <w:style w:type="paragraph" w:customStyle="1" w:styleId="1b">
    <w:name w:val="Îáû÷íûé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Обычный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next w:val="34"/>
    <w:link w:val="35"/>
    <w:unhideWhenUsed/>
    <w:rsid w:val="001D715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10"/>
    <w:rsid w:val="001D7155"/>
    <w:rPr>
      <w:sz w:val="16"/>
      <w:szCs w:val="16"/>
    </w:rPr>
  </w:style>
  <w:style w:type="character" w:customStyle="1" w:styleId="FontStyle13">
    <w:name w:val="Font Style13"/>
    <w:basedOn w:val="a0"/>
    <w:rsid w:val="001D7155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1D71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Текст1"/>
    <w:basedOn w:val="a"/>
    <w:rsid w:val="001D7155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D7155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D7155"/>
  </w:style>
  <w:style w:type="table" w:customStyle="1" w:styleId="212">
    <w:name w:val="Сетка таблицы2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1D7155"/>
  </w:style>
  <w:style w:type="table" w:customStyle="1" w:styleId="72">
    <w:name w:val="Сетка таблицы7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1D7155"/>
  </w:style>
  <w:style w:type="numbering" w:customStyle="1" w:styleId="42">
    <w:name w:val="Нет списка4"/>
    <w:next w:val="a2"/>
    <w:uiPriority w:val="99"/>
    <w:semiHidden/>
    <w:unhideWhenUsed/>
    <w:rsid w:val="001D7155"/>
  </w:style>
  <w:style w:type="table" w:customStyle="1" w:styleId="100">
    <w:name w:val="Сетка таблицы10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7155"/>
  </w:style>
  <w:style w:type="table" w:customStyle="1" w:styleId="311">
    <w:name w:val="Сетка таблицы3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D7155"/>
  </w:style>
  <w:style w:type="table" w:customStyle="1" w:styleId="710">
    <w:name w:val="Сетка таблицы7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D7155"/>
  </w:style>
  <w:style w:type="table" w:customStyle="1" w:styleId="91">
    <w:name w:val="Сетка таблицы9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1D7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13">
    <w:name w:val="Заголовок 1 Знак1"/>
    <w:basedOn w:val="a0"/>
    <w:uiPriority w:val="9"/>
    <w:rsid w:val="001D71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1D7155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fffffb">
    <w:name w:val="Subtitle"/>
    <w:basedOn w:val="a"/>
    <w:next w:val="a"/>
    <w:link w:val="1e"/>
    <w:uiPriority w:val="11"/>
    <w:qFormat/>
    <w:rsid w:val="001D71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1e">
    <w:name w:val="Подзаголовок Знак1"/>
    <w:basedOn w:val="a0"/>
    <w:link w:val="afffffb"/>
    <w:uiPriority w:val="11"/>
    <w:rsid w:val="001D7155"/>
    <w:rPr>
      <w:rFonts w:eastAsiaTheme="minorEastAsia"/>
      <w:color w:val="5A5A5A" w:themeColor="text1" w:themeTint="A5"/>
      <w:spacing w:val="15"/>
      <w:lang w:eastAsia="ru-RU"/>
    </w:rPr>
  </w:style>
  <w:style w:type="paragraph" w:styleId="32">
    <w:name w:val="Body Text Indent 3"/>
    <w:basedOn w:val="a"/>
    <w:link w:val="313"/>
    <w:uiPriority w:val="99"/>
    <w:semiHidden/>
    <w:unhideWhenUsed/>
    <w:rsid w:val="001D7155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2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14"/>
    <w:unhideWhenUsed/>
    <w:rsid w:val="001D7155"/>
    <w:pPr>
      <w:spacing w:after="120"/>
    </w:pPr>
    <w:rPr>
      <w:sz w:val="16"/>
      <w:szCs w:val="16"/>
    </w:rPr>
  </w:style>
  <w:style w:type="character" w:customStyle="1" w:styleId="314">
    <w:name w:val="Основной текст 3 Знак1"/>
    <w:basedOn w:val="a0"/>
    <w:link w:val="34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8E6EBE"/>
  </w:style>
  <w:style w:type="character" w:customStyle="1" w:styleId="blk">
    <w:name w:val="blk"/>
    <w:basedOn w:val="a0"/>
    <w:rsid w:val="008E6EBE"/>
  </w:style>
  <w:style w:type="character" w:styleId="affffff0">
    <w:name w:val="Strong"/>
    <w:basedOn w:val="a0"/>
    <w:uiPriority w:val="22"/>
    <w:qFormat/>
    <w:rsid w:val="008E6EBE"/>
    <w:rPr>
      <w:b/>
      <w:bCs/>
    </w:rPr>
  </w:style>
  <w:style w:type="numbering" w:customStyle="1" w:styleId="120">
    <w:name w:val="Нет списка12"/>
    <w:next w:val="a2"/>
    <w:uiPriority w:val="99"/>
    <w:semiHidden/>
    <w:unhideWhenUsed/>
    <w:rsid w:val="008E6EBE"/>
  </w:style>
  <w:style w:type="table" w:customStyle="1" w:styleId="121">
    <w:name w:val="Сетка таблицы12"/>
    <w:basedOn w:val="a1"/>
    <w:next w:val="a3"/>
    <w:uiPriority w:val="59"/>
    <w:rsid w:val="008E6E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E6EBE"/>
  </w:style>
  <w:style w:type="paragraph" w:customStyle="1" w:styleId="Style4">
    <w:name w:val="Style4"/>
    <w:basedOn w:val="a"/>
    <w:uiPriority w:val="99"/>
    <w:rsid w:val="008E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E6EBE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E6EBE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E6E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E6E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8">
    <w:name w:val="Font Style18"/>
    <w:qFormat/>
    <w:rsid w:val="003076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2E2E-867F-4834-A08D-6DC62FE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syktyvdin syktyvdin</dc:creator>
  <cp:keywords/>
  <dc:description/>
  <cp:lastModifiedBy>USER37_2</cp:lastModifiedBy>
  <cp:revision>3</cp:revision>
  <dcterms:created xsi:type="dcterms:W3CDTF">2021-03-23T06:33:00Z</dcterms:created>
  <dcterms:modified xsi:type="dcterms:W3CDTF">2021-03-23T06:40:00Z</dcterms:modified>
</cp:coreProperties>
</file>