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A959C" w14:textId="77777777" w:rsidR="00CE0A6D" w:rsidRDefault="00CE0A6D" w:rsidP="00CE0A6D">
      <w:pPr>
        <w:contextualSpacing/>
        <w:jc w:val="right"/>
        <w:rPr>
          <w:b/>
        </w:rPr>
      </w:pPr>
      <w:r w:rsidRPr="00EB7C4A">
        <w:rPr>
          <w:b/>
          <w:noProof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411E9F87" wp14:editId="4EDADFAD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4AA58D1" w14:textId="77777777" w:rsidR="00CE0A6D" w:rsidRDefault="00CE0A6D" w:rsidP="00CE0A6D">
      <w:pPr>
        <w:contextualSpacing/>
        <w:jc w:val="center"/>
        <w:rPr>
          <w:b/>
        </w:rPr>
      </w:pPr>
      <w:r w:rsidRPr="001F476E">
        <w:rPr>
          <w:b/>
        </w:rPr>
        <w:t xml:space="preserve">Коми </w:t>
      </w:r>
      <w:proofErr w:type="spellStart"/>
      <w:r w:rsidRPr="001F476E">
        <w:rPr>
          <w:b/>
        </w:rPr>
        <w:t>Республикаын</w:t>
      </w:r>
      <w:proofErr w:type="spellEnd"/>
      <w:r w:rsidRPr="001F476E">
        <w:rPr>
          <w:b/>
        </w:rPr>
        <w:t xml:space="preserve"> «</w:t>
      </w:r>
      <w:proofErr w:type="spellStart"/>
      <w:r w:rsidRPr="001F476E">
        <w:rPr>
          <w:b/>
        </w:rPr>
        <w:t>Сыктывдін</w:t>
      </w:r>
      <w:proofErr w:type="spellEnd"/>
      <w:r w:rsidRPr="001F476E">
        <w:rPr>
          <w:b/>
        </w:rPr>
        <w:t xml:space="preserve">» </w:t>
      </w:r>
    </w:p>
    <w:p w14:paraId="161E06EC" w14:textId="77777777" w:rsidR="00CE0A6D" w:rsidRPr="00A47004" w:rsidRDefault="00CE0A6D" w:rsidP="00CE0A6D">
      <w:pPr>
        <w:contextualSpacing/>
        <w:jc w:val="center"/>
        <w:rPr>
          <w:b/>
          <w:bCs/>
        </w:rPr>
      </w:pPr>
      <w:proofErr w:type="spellStart"/>
      <w:r w:rsidRPr="001F476E">
        <w:rPr>
          <w:b/>
        </w:rPr>
        <w:t>муниципальнӧй</w:t>
      </w:r>
      <w:proofErr w:type="spellEnd"/>
      <w:r w:rsidRPr="001F476E">
        <w:rPr>
          <w:b/>
        </w:rPr>
        <w:t xml:space="preserve"> </w:t>
      </w:r>
      <w:proofErr w:type="spellStart"/>
      <w:r w:rsidRPr="001F476E">
        <w:rPr>
          <w:b/>
        </w:rPr>
        <w:t>районса</w:t>
      </w:r>
      <w:proofErr w:type="spellEnd"/>
      <w:r w:rsidRPr="001F476E">
        <w:rPr>
          <w:b/>
        </w:rPr>
        <w:t xml:space="preserve"> </w:t>
      </w:r>
      <w:proofErr w:type="spellStart"/>
      <w:r w:rsidRPr="001F476E">
        <w:rPr>
          <w:b/>
        </w:rPr>
        <w:t>администрациялӧн</w:t>
      </w:r>
      <w:proofErr w:type="spellEnd"/>
      <w:r>
        <w:rPr>
          <w:b/>
          <w:bCs/>
        </w:rPr>
        <w:t xml:space="preserve"> </w:t>
      </w:r>
    </w:p>
    <w:p w14:paraId="18FC39AB" w14:textId="77777777" w:rsidR="00CE0A6D" w:rsidRPr="00EB7C4A" w:rsidRDefault="00CE0A6D" w:rsidP="00CE0A6D">
      <w:pPr>
        <w:pStyle w:val="1"/>
        <w:contextualSpacing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3BD53" wp14:editId="1942EBF3">
                <wp:simplePos x="0" y="0"/>
                <wp:positionH relativeFrom="column">
                  <wp:posOffset>-114300</wp:posOffset>
                </wp:positionH>
                <wp:positionV relativeFrom="paragraph">
                  <wp:posOffset>160655</wp:posOffset>
                </wp:positionV>
                <wp:extent cx="6410325" cy="0"/>
                <wp:effectExtent l="13335" t="12700" r="5715" b="63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ADE7B6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"/>
            </w:pict>
          </mc:Fallback>
        </mc:AlternateContent>
      </w:r>
      <w:r w:rsidRPr="00EB7C4A">
        <w:rPr>
          <w:b/>
          <w:sz w:val="24"/>
          <w:szCs w:val="24"/>
        </w:rPr>
        <w:t>ШУÖМ</w:t>
      </w:r>
    </w:p>
    <w:p w14:paraId="1F3D15DD" w14:textId="77777777" w:rsidR="00CE0A6D" w:rsidRPr="00EB7C4A" w:rsidRDefault="00CE0A6D" w:rsidP="00CE0A6D">
      <w:pPr>
        <w:pStyle w:val="1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EB7C4A">
        <w:rPr>
          <w:b/>
          <w:sz w:val="24"/>
          <w:szCs w:val="24"/>
        </w:rPr>
        <w:t>ОСТАНОВЛЕНИЕ</w:t>
      </w:r>
    </w:p>
    <w:p w14:paraId="057C705E" w14:textId="77777777" w:rsidR="00CE0A6D" w:rsidRDefault="00CE0A6D" w:rsidP="00CE0A6D">
      <w:pPr>
        <w:contextualSpacing/>
        <w:jc w:val="center"/>
        <w:rPr>
          <w:b/>
        </w:rPr>
      </w:pPr>
      <w:r>
        <w:rPr>
          <w:b/>
        </w:rPr>
        <w:t>администрации муниципального района</w:t>
      </w:r>
      <w:r w:rsidRPr="00EB7C4A">
        <w:rPr>
          <w:b/>
        </w:rPr>
        <w:t xml:space="preserve"> </w:t>
      </w:r>
    </w:p>
    <w:p w14:paraId="11EF78A7" w14:textId="77777777" w:rsidR="00064F2F" w:rsidRDefault="00CE0A6D" w:rsidP="00CE0A6D">
      <w:pPr>
        <w:jc w:val="center"/>
        <w:rPr>
          <w:u w:val="single"/>
        </w:rPr>
      </w:pPr>
      <w:r w:rsidRPr="00EB7C4A">
        <w:rPr>
          <w:b/>
        </w:rPr>
        <w:t>«Сыктывдинский»</w:t>
      </w:r>
      <w:r>
        <w:rPr>
          <w:b/>
        </w:rPr>
        <w:t xml:space="preserve"> Республики Коми</w:t>
      </w:r>
    </w:p>
    <w:p w14:paraId="2AF4627B" w14:textId="77777777" w:rsidR="00064F2F" w:rsidRDefault="00064F2F" w:rsidP="00064F2F">
      <w:pPr>
        <w:numPr>
          <w:ilvl w:val="0"/>
          <w:numId w:val="1"/>
        </w:numPr>
        <w:jc w:val="center"/>
        <w:rPr>
          <w:sz w:val="16"/>
          <w:szCs w:val="16"/>
        </w:rPr>
      </w:pPr>
    </w:p>
    <w:p w14:paraId="7C72CAEB" w14:textId="77777777" w:rsidR="00064F2F" w:rsidRDefault="00885443" w:rsidP="00064F2F">
      <w:pPr>
        <w:numPr>
          <w:ilvl w:val="0"/>
          <w:numId w:val="1"/>
        </w:numPr>
        <w:jc w:val="center"/>
      </w:pPr>
      <w:r>
        <w:t xml:space="preserve"> </w:t>
      </w:r>
    </w:p>
    <w:p w14:paraId="5ADF8916" w14:textId="77777777" w:rsidR="00064F2F" w:rsidRDefault="00B177AE" w:rsidP="006E298A">
      <w:pPr>
        <w:rPr>
          <w:b/>
        </w:rPr>
      </w:pPr>
      <w:r>
        <w:t xml:space="preserve">от </w:t>
      </w:r>
      <w:r w:rsidR="00885443">
        <w:t xml:space="preserve"> </w:t>
      </w:r>
      <w:r w:rsidR="000F0B13">
        <w:t xml:space="preserve">2 августа </w:t>
      </w:r>
      <w:r w:rsidR="00885443">
        <w:t>2022</w:t>
      </w:r>
      <w:r>
        <w:t xml:space="preserve"> года             </w:t>
      </w:r>
      <w:r w:rsidR="00064F2F">
        <w:t xml:space="preserve">                                                   </w:t>
      </w:r>
      <w:r w:rsidR="006E298A">
        <w:t xml:space="preserve">              </w:t>
      </w:r>
      <w:r w:rsidR="00885443">
        <w:t xml:space="preserve">                       № </w:t>
      </w:r>
      <w:r w:rsidR="000F0B13">
        <w:t>8/980</w:t>
      </w:r>
    </w:p>
    <w:p w14:paraId="4C9B0A9A" w14:textId="77777777" w:rsidR="00064F2F" w:rsidRDefault="00064F2F" w:rsidP="00064F2F">
      <w:pPr>
        <w:jc w:val="center"/>
        <w:rPr>
          <w:b/>
          <w:bCs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</w:tblGrid>
      <w:tr w:rsidR="00064F2F" w14:paraId="5D6090C0" w14:textId="77777777" w:rsidTr="00CB4E61">
        <w:trPr>
          <w:trHeight w:val="612"/>
        </w:trPr>
        <w:tc>
          <w:tcPr>
            <w:tcW w:w="4786" w:type="dxa"/>
            <w:hideMark/>
          </w:tcPr>
          <w:p w14:paraId="72F28837" w14:textId="77777777" w:rsidR="00064F2F" w:rsidRDefault="00064F2F">
            <w:pPr>
              <w:snapToGrid w:val="0"/>
              <w:jc w:val="both"/>
              <w:rPr>
                <w:bCs/>
              </w:rPr>
            </w:pPr>
            <w:r>
              <w:rPr>
                <w:bCs/>
              </w:rPr>
              <w:t>О внесении изменений в постановление администрации МО МР «Сыктывдинский» от 3 мая 2006 года № 5/304 «О должностных окладах и других условиях оплаты труда работников централизованных бухгалтерий при самостоятельных управлениях администрации муниципального района «Сыктывдинский»</w:t>
            </w:r>
          </w:p>
        </w:tc>
      </w:tr>
    </w:tbl>
    <w:p w14:paraId="5C9E0FCF" w14:textId="77777777" w:rsidR="00064F2F" w:rsidRDefault="00064F2F" w:rsidP="00064F2F">
      <w:pPr>
        <w:pStyle w:val="a3"/>
      </w:pPr>
    </w:p>
    <w:p w14:paraId="36D14DEB" w14:textId="77777777" w:rsidR="00064F2F" w:rsidRDefault="00064F2F" w:rsidP="00CB4E61">
      <w:pPr>
        <w:pStyle w:val="a3"/>
        <w:ind w:firstLine="567"/>
        <w:jc w:val="both"/>
      </w:pPr>
      <w:r>
        <w:t xml:space="preserve">Руководствуясь пунктом 9 части 1 статьи 17 Федерального закона от 6 октября 2003 года №131-ФЗ «Об общих принципах организации местного самоуправления в Российской Федерации», в целях обеспечения социальной защищенности работников централизованных бухгалтерий при самостоятельных управлениях администрации муниципального района «Сыктывдинский», администрация муниципального района «Сыктывдинский» </w:t>
      </w:r>
      <w:r w:rsidR="005567ED">
        <w:t>Республики Коми</w:t>
      </w:r>
    </w:p>
    <w:p w14:paraId="16A7026C" w14:textId="77777777" w:rsidR="00CB4E61" w:rsidRDefault="00CB4E61" w:rsidP="00CB4E61">
      <w:pPr>
        <w:pStyle w:val="a3"/>
        <w:ind w:firstLine="567"/>
        <w:jc w:val="both"/>
      </w:pPr>
    </w:p>
    <w:p w14:paraId="201498BE" w14:textId="77777777" w:rsidR="00064F2F" w:rsidRPr="002676C9" w:rsidRDefault="00064F2F" w:rsidP="002676C9">
      <w:pPr>
        <w:pStyle w:val="a3"/>
        <w:rPr>
          <w:b/>
        </w:rPr>
      </w:pPr>
      <w:r>
        <w:rPr>
          <w:b/>
        </w:rPr>
        <w:t>ПОСТАНОВЛЯЕТ:</w:t>
      </w:r>
      <w:r>
        <w:rPr>
          <w:rFonts w:cs="Arial"/>
        </w:rPr>
        <w:t xml:space="preserve">        </w:t>
      </w:r>
    </w:p>
    <w:p w14:paraId="51346AA4" w14:textId="77777777" w:rsidR="00E305D0" w:rsidRPr="00E305D0" w:rsidRDefault="006B6340" w:rsidP="007657CA">
      <w:pPr>
        <w:numPr>
          <w:ilvl w:val="0"/>
          <w:numId w:val="9"/>
        </w:numPr>
        <w:tabs>
          <w:tab w:val="left" w:pos="0"/>
          <w:tab w:val="left" w:pos="284"/>
          <w:tab w:val="left" w:pos="993"/>
        </w:tabs>
        <w:autoSpaceDE w:val="0"/>
        <w:ind w:left="0" w:firstLine="709"/>
        <w:jc w:val="both"/>
        <w:rPr>
          <w:bCs/>
        </w:rPr>
      </w:pPr>
      <w:r>
        <w:rPr>
          <w:rFonts w:cs="Arial"/>
        </w:rPr>
        <w:t>В</w:t>
      </w:r>
      <w:r w:rsidR="00083347">
        <w:rPr>
          <w:rFonts w:cs="Arial"/>
        </w:rPr>
        <w:t xml:space="preserve"> </w:t>
      </w:r>
      <w:r w:rsidR="00E305D0">
        <w:rPr>
          <w:rFonts w:cs="Arial"/>
        </w:rPr>
        <w:t>п</w:t>
      </w:r>
      <w:r w:rsidR="007657CA">
        <w:rPr>
          <w:rFonts w:cs="Arial"/>
        </w:rPr>
        <w:t xml:space="preserve">риложение 3 к постановлению администрации МО МР «Сыктывдинский» </w:t>
      </w:r>
      <w:r w:rsidR="007657CA">
        <w:t xml:space="preserve">  от 3 мая 2006 года № 5/304 «О должностных окладах и других условиях оплаты труда работников централизованных бухгалтерий при самостоятельных управлениях администрации муниципального района «Сыктывдинский»</w:t>
      </w:r>
      <w:r w:rsidR="00E305D0">
        <w:t xml:space="preserve"> внести </w:t>
      </w:r>
      <w:r w:rsidR="00083347">
        <w:t xml:space="preserve">изменения согласно приложению.  </w:t>
      </w:r>
    </w:p>
    <w:p w14:paraId="62EC0991" w14:textId="77777777" w:rsidR="007657CA" w:rsidRDefault="007657CA" w:rsidP="007657CA">
      <w:pPr>
        <w:numPr>
          <w:ilvl w:val="0"/>
          <w:numId w:val="9"/>
        </w:numPr>
        <w:tabs>
          <w:tab w:val="left" w:pos="0"/>
          <w:tab w:val="left" w:pos="284"/>
          <w:tab w:val="left" w:pos="993"/>
        </w:tabs>
        <w:autoSpaceDE w:val="0"/>
        <w:ind w:left="0" w:firstLine="709"/>
        <w:jc w:val="both"/>
        <w:rPr>
          <w:bCs/>
        </w:rPr>
      </w:pPr>
      <w:r>
        <w:rPr>
          <w:bCs/>
        </w:rPr>
        <w:t>Контроль за исполнением настоящего постановления возложить на заместителя руководителя администрации муниципального района «Сыктывдинский» (В.Ю. Носов).</w:t>
      </w:r>
    </w:p>
    <w:p w14:paraId="1437E069" w14:textId="77777777" w:rsidR="008D20EC" w:rsidRDefault="008D20EC" w:rsidP="008D20EC">
      <w:pPr>
        <w:pStyle w:val="a9"/>
        <w:numPr>
          <w:ilvl w:val="0"/>
          <w:numId w:val="9"/>
        </w:numPr>
        <w:tabs>
          <w:tab w:val="left" w:pos="1134"/>
        </w:tabs>
        <w:autoSpaceDN w:val="0"/>
        <w:spacing w:before="57"/>
        <w:ind w:left="0" w:firstLine="709"/>
        <w:jc w:val="both"/>
      </w:pPr>
      <w:r w:rsidRPr="00CA1B7E">
        <w:t xml:space="preserve">Настоящее </w:t>
      </w:r>
      <w:r>
        <w:t xml:space="preserve">постановление </w:t>
      </w:r>
      <w:r w:rsidRPr="00CA1B7E">
        <w:t>вступает в силу с</w:t>
      </w:r>
      <w:r w:rsidR="000F0B13">
        <w:t xml:space="preserve">о дня </w:t>
      </w:r>
      <w:r w:rsidRPr="00CA1B7E">
        <w:t xml:space="preserve">его официального опубликования и распространяется на правоотношения, возникшие с </w:t>
      </w:r>
      <w:r>
        <w:t xml:space="preserve">1 января </w:t>
      </w:r>
      <w:r w:rsidRPr="00CA1B7E">
        <w:t xml:space="preserve"> 2022 года</w:t>
      </w:r>
      <w:r>
        <w:t>, за исключением пункта 2 приложения к настоящему постановлению</w:t>
      </w:r>
      <w:r w:rsidR="000F0B13">
        <w:t xml:space="preserve">, который </w:t>
      </w:r>
      <w:r>
        <w:t xml:space="preserve">вступает в силу </w:t>
      </w:r>
      <w:r w:rsidRPr="0041087E">
        <w:t>с момента его официального опубликования</w:t>
      </w:r>
      <w:r>
        <w:t>.</w:t>
      </w:r>
    </w:p>
    <w:p w14:paraId="3EA8E2BA" w14:textId="77777777" w:rsidR="00064F2F" w:rsidRDefault="00064F2F" w:rsidP="00064F2F">
      <w:pPr>
        <w:autoSpaceDE w:val="0"/>
        <w:jc w:val="both"/>
        <w:rPr>
          <w:bCs/>
        </w:rPr>
      </w:pPr>
    </w:p>
    <w:p w14:paraId="700ED774" w14:textId="77777777" w:rsidR="00064F2F" w:rsidRDefault="00064F2F" w:rsidP="00064F2F">
      <w:pPr>
        <w:autoSpaceDE w:val="0"/>
        <w:jc w:val="both"/>
        <w:rPr>
          <w:bCs/>
        </w:rPr>
      </w:pPr>
    </w:p>
    <w:p w14:paraId="046C6DD6" w14:textId="77777777" w:rsidR="000F0B13" w:rsidRDefault="000F0B13" w:rsidP="00064F2F">
      <w:pPr>
        <w:autoSpaceDE w:val="0"/>
        <w:jc w:val="both"/>
        <w:rPr>
          <w:bCs/>
        </w:rPr>
      </w:pPr>
    </w:p>
    <w:p w14:paraId="4EBE6569" w14:textId="77777777" w:rsidR="00591290" w:rsidRDefault="00591290" w:rsidP="00591290">
      <w:pPr>
        <w:ind w:left="720" w:hanging="720"/>
        <w:rPr>
          <w:lang w:eastAsia="zh-CN" w:bidi="hi-IN"/>
        </w:rPr>
      </w:pPr>
      <w:r>
        <w:t>Глава</w:t>
      </w:r>
      <w:r>
        <w:rPr>
          <w:lang w:eastAsia="zh-CN" w:bidi="hi-IN"/>
        </w:rPr>
        <w:t xml:space="preserve">  муниципального района «Сыктывдинский» -</w:t>
      </w:r>
    </w:p>
    <w:p w14:paraId="79454F99" w14:textId="77777777" w:rsidR="00591290" w:rsidRDefault="00591290" w:rsidP="00591290">
      <w:pPr>
        <w:tabs>
          <w:tab w:val="left" w:pos="7935"/>
        </w:tabs>
        <w:ind w:left="720" w:hanging="720"/>
        <w:rPr>
          <w:lang w:eastAsia="zh-CN" w:bidi="hi-IN"/>
        </w:rPr>
      </w:pPr>
      <w:r>
        <w:rPr>
          <w:lang w:eastAsia="zh-CN" w:bidi="hi-IN"/>
        </w:rPr>
        <w:t>руководитель администрации                                                                              Л.Ю.Доронина</w:t>
      </w:r>
    </w:p>
    <w:p w14:paraId="730B9458" w14:textId="77777777" w:rsidR="007023EE" w:rsidRDefault="007023EE" w:rsidP="00063099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14:paraId="1E46E63D" w14:textId="77777777" w:rsidR="00063099" w:rsidRPr="00063099" w:rsidRDefault="00063099" w:rsidP="00063099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063099">
        <w:rPr>
          <w:rFonts w:ascii="Times New Roman" w:hAnsi="Times New Roman" w:cs="Times New Roman"/>
          <w:b w:val="0"/>
        </w:rPr>
        <w:lastRenderedPageBreak/>
        <w:t xml:space="preserve">Приложение к постановлению </w:t>
      </w:r>
    </w:p>
    <w:p w14:paraId="20FB65CA" w14:textId="77777777" w:rsidR="00063099" w:rsidRPr="00063099" w:rsidRDefault="00063099" w:rsidP="00063099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063099">
        <w:rPr>
          <w:rFonts w:ascii="Times New Roman" w:hAnsi="Times New Roman" w:cs="Times New Roman"/>
          <w:b w:val="0"/>
        </w:rPr>
        <w:t xml:space="preserve">администрации МР «Сыктывдинский» </w:t>
      </w:r>
    </w:p>
    <w:p w14:paraId="677CAFA0" w14:textId="77777777" w:rsidR="00063099" w:rsidRDefault="00063099" w:rsidP="00063099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063099">
        <w:rPr>
          <w:rFonts w:ascii="Times New Roman" w:hAnsi="Times New Roman" w:cs="Times New Roman"/>
          <w:b w:val="0"/>
        </w:rPr>
        <w:t>Республики Коми</w:t>
      </w:r>
    </w:p>
    <w:p w14:paraId="356A84A3" w14:textId="77777777" w:rsidR="00063099" w:rsidRDefault="00063099" w:rsidP="00063099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от </w:t>
      </w:r>
      <w:r w:rsidR="000F0B13">
        <w:rPr>
          <w:rFonts w:ascii="Times New Roman" w:hAnsi="Times New Roman" w:cs="Times New Roman"/>
          <w:b w:val="0"/>
        </w:rPr>
        <w:t>2 августа 2022 года</w:t>
      </w:r>
      <w:r>
        <w:rPr>
          <w:rFonts w:ascii="Times New Roman" w:hAnsi="Times New Roman" w:cs="Times New Roman"/>
          <w:b w:val="0"/>
        </w:rPr>
        <w:t xml:space="preserve"> №</w:t>
      </w:r>
      <w:r w:rsidR="000F0B13">
        <w:rPr>
          <w:rFonts w:ascii="Times New Roman" w:hAnsi="Times New Roman" w:cs="Times New Roman"/>
          <w:b w:val="0"/>
        </w:rPr>
        <w:t xml:space="preserve"> 8/980</w:t>
      </w:r>
    </w:p>
    <w:p w14:paraId="526F3030" w14:textId="77777777" w:rsidR="00063099" w:rsidRPr="00063099" w:rsidRDefault="00063099" w:rsidP="00063099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«</w:t>
      </w:r>
      <w:r w:rsidRPr="00063099">
        <w:rPr>
          <w:rFonts w:ascii="Times New Roman" w:hAnsi="Times New Roman" w:cs="Times New Roman"/>
          <w:b w:val="0"/>
        </w:rPr>
        <w:t xml:space="preserve">Приложение к постановлению </w:t>
      </w:r>
    </w:p>
    <w:p w14:paraId="0E988C83" w14:textId="77777777" w:rsidR="00063099" w:rsidRPr="00063099" w:rsidRDefault="00063099" w:rsidP="00063099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063099">
        <w:rPr>
          <w:rFonts w:ascii="Times New Roman" w:hAnsi="Times New Roman" w:cs="Times New Roman"/>
          <w:b w:val="0"/>
        </w:rPr>
        <w:t xml:space="preserve">администрации </w:t>
      </w:r>
      <w:r>
        <w:rPr>
          <w:rFonts w:ascii="Times New Roman" w:hAnsi="Times New Roman" w:cs="Times New Roman"/>
          <w:b w:val="0"/>
        </w:rPr>
        <w:t xml:space="preserve">МО </w:t>
      </w:r>
      <w:r w:rsidRPr="00063099">
        <w:rPr>
          <w:rFonts w:ascii="Times New Roman" w:hAnsi="Times New Roman" w:cs="Times New Roman"/>
          <w:b w:val="0"/>
        </w:rPr>
        <w:t xml:space="preserve">МР «Сыктывдинский» </w:t>
      </w:r>
    </w:p>
    <w:p w14:paraId="0D5346B9" w14:textId="77777777" w:rsidR="00063099" w:rsidRDefault="00063099" w:rsidP="00063099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от 03.05.2006г. №5/304»</w:t>
      </w:r>
    </w:p>
    <w:p w14:paraId="4ECCE579" w14:textId="77777777" w:rsidR="00063099" w:rsidRPr="00063099" w:rsidRDefault="00063099" w:rsidP="00063099">
      <w:pPr>
        <w:pStyle w:val="ConsPlusTitle"/>
        <w:jc w:val="right"/>
        <w:rPr>
          <w:rFonts w:ascii="Times New Roman" w:hAnsi="Times New Roman" w:cs="Times New Roman"/>
          <w:b w:val="0"/>
        </w:rPr>
      </w:pPr>
    </w:p>
    <w:p w14:paraId="258C2AA0" w14:textId="77777777" w:rsidR="00063099" w:rsidRPr="00C02936" w:rsidRDefault="00063099" w:rsidP="00063099">
      <w:pPr>
        <w:pStyle w:val="ConsPlusTitle"/>
        <w:jc w:val="center"/>
        <w:rPr>
          <w:rFonts w:ascii="Times New Roman" w:hAnsi="Times New Roman" w:cs="Times New Roman"/>
        </w:rPr>
      </w:pPr>
    </w:p>
    <w:p w14:paraId="0D4C0389" w14:textId="77777777" w:rsidR="00083347" w:rsidRPr="00756EA1" w:rsidRDefault="00083347" w:rsidP="00C02936">
      <w:pPr>
        <w:pStyle w:val="ConsPlusTitle"/>
        <w:ind w:firstLine="709"/>
        <w:jc w:val="center"/>
        <w:rPr>
          <w:rFonts w:ascii="Times New Roman" w:hAnsi="Times New Roman" w:cs="Times New Roman"/>
          <w:b w:val="0"/>
        </w:rPr>
      </w:pPr>
      <w:r w:rsidRPr="00756EA1">
        <w:rPr>
          <w:rFonts w:ascii="Times New Roman" w:hAnsi="Times New Roman" w:cs="Times New Roman"/>
          <w:b w:val="0"/>
        </w:rPr>
        <w:t xml:space="preserve">Изменения, вносимые в </w:t>
      </w:r>
      <w:r w:rsidR="000F0B13">
        <w:rPr>
          <w:rFonts w:ascii="Times New Roman" w:hAnsi="Times New Roman" w:cs="Times New Roman"/>
          <w:b w:val="0"/>
        </w:rPr>
        <w:t xml:space="preserve">приложение 3 к </w:t>
      </w:r>
      <w:r w:rsidRPr="00756EA1">
        <w:rPr>
          <w:rFonts w:ascii="Times New Roman" w:hAnsi="Times New Roman" w:cs="Times New Roman"/>
          <w:b w:val="0"/>
        </w:rPr>
        <w:t>постановлени</w:t>
      </w:r>
      <w:r w:rsidR="000F0B13">
        <w:rPr>
          <w:rFonts w:ascii="Times New Roman" w:hAnsi="Times New Roman" w:cs="Times New Roman"/>
          <w:b w:val="0"/>
        </w:rPr>
        <w:t>ю</w:t>
      </w:r>
      <w:r w:rsidRPr="00756EA1">
        <w:rPr>
          <w:rFonts w:ascii="Times New Roman" w:hAnsi="Times New Roman" w:cs="Times New Roman"/>
          <w:b w:val="0"/>
        </w:rPr>
        <w:t xml:space="preserve"> администрации МО МР «Сыктывдинский» от 3 мая 2006 года № 5/304 «О должностных окладах и других условиях оплаты труда работников централизованных бухгалтерий при самостоятельных управлениях администрации муниципального района «Сыктывдинский» </w:t>
      </w:r>
    </w:p>
    <w:p w14:paraId="38305638" w14:textId="77777777" w:rsidR="00063099" w:rsidRPr="00C02936" w:rsidRDefault="00063099" w:rsidP="00C02936">
      <w:pPr>
        <w:pStyle w:val="ConsPlusTitle"/>
        <w:ind w:firstLine="709"/>
        <w:jc w:val="center"/>
        <w:rPr>
          <w:rFonts w:ascii="Times New Roman" w:hAnsi="Times New Roman" w:cs="Times New Roman"/>
        </w:rPr>
      </w:pPr>
    </w:p>
    <w:p w14:paraId="316865B5" w14:textId="77777777" w:rsidR="00A276BF" w:rsidRPr="00A276BF" w:rsidRDefault="00662728" w:rsidP="00897D9F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t xml:space="preserve">Раздел </w:t>
      </w:r>
      <w:r w:rsidR="00A276BF">
        <w:t xml:space="preserve">3 изложить в следующей редакции: </w:t>
      </w:r>
    </w:p>
    <w:p w14:paraId="0D128F8C" w14:textId="77777777" w:rsidR="00662728" w:rsidRDefault="00A276BF" w:rsidP="00662728">
      <w:pPr>
        <w:tabs>
          <w:tab w:val="left" w:pos="993"/>
        </w:tabs>
        <w:autoSpaceDE w:val="0"/>
        <w:autoSpaceDN w:val="0"/>
        <w:adjustRightInd w:val="0"/>
        <w:ind w:firstLine="709"/>
        <w:jc w:val="center"/>
      </w:pPr>
      <w:r>
        <w:t>«</w:t>
      </w:r>
      <w:r w:rsidR="00662728">
        <w:t>3. Показатели, размеры и сроки премирования</w:t>
      </w:r>
    </w:p>
    <w:p w14:paraId="1C19A994" w14:textId="77777777" w:rsidR="00F509B6" w:rsidRPr="00F509B6" w:rsidRDefault="00662728" w:rsidP="003B2F0F">
      <w:pPr>
        <w:pStyle w:val="a9"/>
        <w:numPr>
          <w:ilvl w:val="0"/>
          <w:numId w:val="14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lang w:eastAsia="en-US"/>
        </w:rPr>
      </w:pPr>
      <w:r w:rsidRPr="00F509B6">
        <w:rPr>
          <w:color w:val="000000"/>
        </w:rPr>
        <w:t>Премия является формой материального стимулирования эффективного и добросовестного труда, а также конкретного вклада работника в успешное выполнение задач, стоящих перед муниципальным образованием муниципального района «Сыктывдинский».</w:t>
      </w:r>
    </w:p>
    <w:p w14:paraId="1F8B63B1" w14:textId="77777777" w:rsidR="00662728" w:rsidRPr="00F509B6" w:rsidRDefault="00662728" w:rsidP="00F509B6">
      <w:pPr>
        <w:pStyle w:val="a9"/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lang w:eastAsia="en-US"/>
        </w:rPr>
      </w:pPr>
      <w:r w:rsidRPr="00F509B6">
        <w:rPr>
          <w:rFonts w:eastAsia="Calibri"/>
          <w:lang w:eastAsia="en-US"/>
        </w:rPr>
        <w:t>2. Премия выплачивается при соблюдении условий и выполнении показателей премирования:</w:t>
      </w:r>
    </w:p>
    <w:p w14:paraId="417C375F" w14:textId="77777777" w:rsidR="00662728" w:rsidRPr="00F509B6" w:rsidRDefault="00662728" w:rsidP="00F509B6">
      <w:pPr>
        <w:pStyle w:val="a9"/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lang w:eastAsia="en-US"/>
        </w:rPr>
      </w:pPr>
      <w:r w:rsidRPr="00F509B6">
        <w:rPr>
          <w:rFonts w:eastAsia="Calibri"/>
          <w:lang w:eastAsia="en-US"/>
        </w:rPr>
        <w:t>1) соблюдения трудовой и исполнительской дисциплины;</w:t>
      </w:r>
    </w:p>
    <w:p w14:paraId="55650895" w14:textId="77777777" w:rsidR="00662728" w:rsidRPr="00F509B6" w:rsidRDefault="00662728" w:rsidP="00F509B6">
      <w:pPr>
        <w:pStyle w:val="a9"/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lang w:eastAsia="en-US"/>
        </w:rPr>
      </w:pPr>
      <w:r w:rsidRPr="00F509B6">
        <w:rPr>
          <w:rFonts w:eastAsia="Calibri"/>
          <w:lang w:eastAsia="en-US"/>
        </w:rPr>
        <w:t>2) надлежащего исполнения должностных обязанностей;</w:t>
      </w:r>
    </w:p>
    <w:p w14:paraId="20072A80" w14:textId="77777777" w:rsidR="00662728" w:rsidRPr="00F509B6" w:rsidRDefault="00662728" w:rsidP="00F509B6">
      <w:pPr>
        <w:pStyle w:val="a9"/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lang w:eastAsia="en-US"/>
        </w:rPr>
      </w:pPr>
      <w:r w:rsidRPr="00F509B6">
        <w:rPr>
          <w:rFonts w:eastAsia="Calibri"/>
          <w:lang w:eastAsia="en-US"/>
        </w:rPr>
        <w:t>3) отсутствия обоснованных жалоб, связанных с осуществлением должностных обязанностей;</w:t>
      </w:r>
    </w:p>
    <w:p w14:paraId="4DF63954" w14:textId="77777777" w:rsidR="00662728" w:rsidRPr="00F509B6" w:rsidRDefault="00662728" w:rsidP="00F509B6">
      <w:pPr>
        <w:pStyle w:val="a9"/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lang w:eastAsia="en-US"/>
        </w:rPr>
      </w:pPr>
      <w:r w:rsidRPr="00F509B6">
        <w:rPr>
          <w:rFonts w:eastAsia="Calibri"/>
          <w:lang w:eastAsia="en-US"/>
        </w:rPr>
        <w:t>4) качественного и своевременного выполнения заданий;</w:t>
      </w:r>
    </w:p>
    <w:p w14:paraId="7A023AA2" w14:textId="77777777" w:rsidR="00662728" w:rsidRPr="00F509B6" w:rsidRDefault="00662728" w:rsidP="00F509B6">
      <w:pPr>
        <w:pStyle w:val="a9"/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lang w:eastAsia="en-US"/>
        </w:rPr>
      </w:pPr>
      <w:r w:rsidRPr="00F509B6">
        <w:rPr>
          <w:rFonts w:eastAsia="Calibri"/>
          <w:lang w:eastAsia="en-US"/>
        </w:rPr>
        <w:t>5) осуществления наставничества.</w:t>
      </w:r>
    </w:p>
    <w:p w14:paraId="42904101" w14:textId="77777777" w:rsidR="00662728" w:rsidRDefault="00662728" w:rsidP="00F509B6">
      <w:pPr>
        <w:pStyle w:val="a9"/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lang w:eastAsia="en-US"/>
        </w:rPr>
      </w:pPr>
      <w:r w:rsidRPr="00F509B6">
        <w:rPr>
          <w:rFonts w:eastAsia="Calibri"/>
          <w:lang w:eastAsia="en-US"/>
        </w:rPr>
        <w:t xml:space="preserve">3. Конкретный размер премии работнику устанавливается </w:t>
      </w:r>
      <w:r w:rsidR="00F509B6">
        <w:rPr>
          <w:rFonts w:eastAsia="Calibri"/>
          <w:lang w:eastAsia="en-US"/>
        </w:rPr>
        <w:t xml:space="preserve">ежемесячно </w:t>
      </w:r>
      <w:r w:rsidRPr="00F509B6">
        <w:rPr>
          <w:rFonts w:eastAsia="Calibri"/>
          <w:lang w:eastAsia="en-US"/>
        </w:rPr>
        <w:t>приказом начальника управления администрации МР «Сыктывдинский»</w:t>
      </w:r>
      <w:r w:rsidR="00D84496">
        <w:rPr>
          <w:rFonts w:eastAsia="Calibri"/>
          <w:lang w:eastAsia="en-US"/>
        </w:rPr>
        <w:t xml:space="preserve"> Республики Коми</w:t>
      </w:r>
      <w:r w:rsidRPr="00F509B6">
        <w:rPr>
          <w:rFonts w:eastAsia="Calibri"/>
          <w:lang w:eastAsia="en-US"/>
        </w:rPr>
        <w:t>.</w:t>
      </w:r>
    </w:p>
    <w:p w14:paraId="331A896C" w14:textId="77777777" w:rsidR="00F509B6" w:rsidRDefault="007B0014" w:rsidP="00F509B6">
      <w:pPr>
        <w:pStyle w:val="a9"/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F509B6">
        <w:rPr>
          <w:rFonts w:eastAsia="Calibri"/>
          <w:lang w:eastAsia="en-US"/>
        </w:rPr>
        <w:t xml:space="preserve">. При наличии </w:t>
      </w:r>
      <w:r w:rsidR="001A1D8A">
        <w:rPr>
          <w:rFonts w:eastAsia="Calibri"/>
          <w:lang w:eastAsia="en-US"/>
        </w:rPr>
        <w:t xml:space="preserve">экономии фонда оплаты труда работникам может выплачиваться </w:t>
      </w:r>
      <w:r>
        <w:rPr>
          <w:rFonts w:eastAsia="Calibri"/>
          <w:lang w:eastAsia="en-US"/>
        </w:rPr>
        <w:t>ежемесячная, ежеквартальная, полугодовая, годовая премия</w:t>
      </w:r>
      <w:r w:rsidR="001A1D8A">
        <w:rPr>
          <w:rFonts w:eastAsia="Calibri"/>
          <w:lang w:eastAsia="en-US"/>
        </w:rPr>
        <w:t>.</w:t>
      </w:r>
    </w:p>
    <w:p w14:paraId="1C16C7B5" w14:textId="77777777" w:rsidR="007B0014" w:rsidRDefault="00257506" w:rsidP="00F509B6">
      <w:pPr>
        <w:pStyle w:val="a9"/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Ежемесячная, ежеквартальная, полугодовая, годовая премия могут устанавливаться как в абсолютном, так и в процентном выражении. </w:t>
      </w:r>
    </w:p>
    <w:p w14:paraId="30F82B91" w14:textId="77777777" w:rsidR="00257506" w:rsidRDefault="00257506" w:rsidP="00F509B6">
      <w:pPr>
        <w:pStyle w:val="a9"/>
        <w:suppressAutoHyphens w:val="0"/>
        <w:autoSpaceDE w:val="0"/>
        <w:autoSpaceDN w:val="0"/>
        <w:adjustRightInd w:val="0"/>
        <w:ind w:left="0"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 ежемесячную, ежеквартальную, полугодовую, годовую премию, установленную в абсолютном выражении, не начисляются районный коэффициент и процентная надбавка за стаж работы в районах Крайнего Севера и приравненных к ним местностях. </w:t>
      </w:r>
    </w:p>
    <w:p w14:paraId="3BAC3816" w14:textId="77777777" w:rsidR="001A1D8A" w:rsidRDefault="00257506" w:rsidP="001A1D8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Р</w:t>
      </w:r>
      <w:r w:rsidR="001A1D8A" w:rsidRPr="0061157C">
        <w:rPr>
          <w:color w:val="000000"/>
        </w:rPr>
        <w:t xml:space="preserve">азмер годовой премии максимальным размером не ограничивается.  </w:t>
      </w:r>
    </w:p>
    <w:p w14:paraId="58F078BC" w14:textId="77777777" w:rsidR="00151D8E" w:rsidRDefault="00151D8E" w:rsidP="001A1D8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A0E48">
        <w:rPr>
          <w:color w:val="000000"/>
          <w:shd w:val="clear" w:color="auto" w:fill="FFFFFF"/>
        </w:rPr>
        <w:t xml:space="preserve">Работникам, проработавшим неполное количество рабочих дней </w:t>
      </w:r>
      <w:proofErr w:type="gramStart"/>
      <w:r w:rsidRPr="00FA0E48">
        <w:rPr>
          <w:color w:val="000000"/>
          <w:shd w:val="clear" w:color="auto" w:fill="FFFFFF"/>
        </w:rPr>
        <w:t>в месяце</w:t>
      </w:r>
      <w:proofErr w:type="gramEnd"/>
      <w:r w:rsidRPr="00FA0E48">
        <w:rPr>
          <w:color w:val="000000"/>
          <w:shd w:val="clear" w:color="auto" w:fill="FFFFFF"/>
        </w:rPr>
        <w:t xml:space="preserve"> текущие премии выплачиваются пропорционально отработанному времени.</w:t>
      </w:r>
    </w:p>
    <w:p w14:paraId="1C54AED9" w14:textId="77777777" w:rsidR="001A1D8A" w:rsidRPr="00257506" w:rsidRDefault="001A1D8A" w:rsidP="00257506">
      <w:pPr>
        <w:pStyle w:val="a9"/>
        <w:numPr>
          <w:ilvl w:val="0"/>
          <w:numId w:val="18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257506">
        <w:rPr>
          <w:color w:val="000000"/>
        </w:rPr>
        <w:t xml:space="preserve">При наличии экономии фонда оплаты труда может выплачиваться дополнительная премия в размере одного должностного оклада без учета районного коэффициента и процентной надбавки к заработной плате за стаж работы в районах Крайнего Севера и приравненных к ним местностях в следующих случаях: </w:t>
      </w:r>
    </w:p>
    <w:p w14:paraId="77C4798B" w14:textId="77777777" w:rsidR="001A1D8A" w:rsidRPr="0061157C" w:rsidRDefault="001A1D8A" w:rsidP="001A1D8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1157C">
        <w:rPr>
          <w:color w:val="000000"/>
        </w:rPr>
        <w:t>- в связи с юбилейными датами работников (50, 55, 60, 65 лет);</w:t>
      </w:r>
    </w:p>
    <w:p w14:paraId="4777CAF9" w14:textId="77777777" w:rsidR="00D506CE" w:rsidRDefault="001A1D8A" w:rsidP="001A1D8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1157C">
        <w:rPr>
          <w:color w:val="000000"/>
        </w:rPr>
        <w:t>- за многолетний добросовестный труд в централизованной бухгалтерии управления в течение 10,15,20 лет и т.д.</w:t>
      </w:r>
      <w:r w:rsidR="00D506CE">
        <w:rPr>
          <w:color w:val="000000"/>
        </w:rPr>
        <w:t>;</w:t>
      </w:r>
    </w:p>
    <w:p w14:paraId="59B28780" w14:textId="77777777" w:rsidR="001A1D8A" w:rsidRPr="0061157C" w:rsidRDefault="00D506CE" w:rsidP="001A1D8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- за </w:t>
      </w:r>
      <w:r w:rsidR="00146A32" w:rsidRPr="00D84496">
        <w:rPr>
          <w:color w:val="000000"/>
        </w:rPr>
        <w:t>получение</w:t>
      </w:r>
      <w:r w:rsidR="00146A32">
        <w:rPr>
          <w:color w:val="000000"/>
        </w:rPr>
        <w:t xml:space="preserve"> ведомственной награды</w:t>
      </w:r>
      <w:r w:rsidR="00151D8E">
        <w:rPr>
          <w:color w:val="000000"/>
        </w:rPr>
        <w:t>.</w:t>
      </w:r>
      <w:r w:rsidR="007023EE">
        <w:rPr>
          <w:color w:val="000000"/>
        </w:rPr>
        <w:t>».</w:t>
      </w:r>
      <w:r w:rsidR="00151D8E">
        <w:rPr>
          <w:color w:val="000000"/>
        </w:rPr>
        <w:t xml:space="preserve"> </w:t>
      </w:r>
      <w:r w:rsidR="001A1D8A" w:rsidRPr="0061157C">
        <w:rPr>
          <w:color w:val="000000"/>
        </w:rPr>
        <w:t xml:space="preserve"> </w:t>
      </w:r>
    </w:p>
    <w:p w14:paraId="3105198F" w14:textId="77777777" w:rsidR="00662728" w:rsidRPr="00662728" w:rsidRDefault="00662728" w:rsidP="00D506CE">
      <w:pPr>
        <w:pStyle w:val="a9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BB2578B" w14:textId="77777777" w:rsidR="00710DB8" w:rsidRPr="00FA0E48" w:rsidRDefault="00FA0E48" w:rsidP="007023EE">
      <w:pPr>
        <w:pStyle w:val="a9"/>
        <w:numPr>
          <w:ilvl w:val="0"/>
          <w:numId w:val="14"/>
        </w:numPr>
        <w:autoSpaceDE w:val="0"/>
        <w:autoSpaceDN w:val="0"/>
        <w:adjustRightInd w:val="0"/>
        <w:jc w:val="both"/>
      </w:pPr>
      <w:r w:rsidRPr="00FA0E48">
        <w:t>Пункт 1 р</w:t>
      </w:r>
      <w:r w:rsidR="00710DB8" w:rsidRPr="00FA0E48">
        <w:t>аздел</w:t>
      </w:r>
      <w:r w:rsidRPr="00FA0E48">
        <w:t>а</w:t>
      </w:r>
      <w:r w:rsidR="00710DB8" w:rsidRPr="00FA0E48">
        <w:t xml:space="preserve"> 4  изложить в следующей редакции: </w:t>
      </w:r>
    </w:p>
    <w:p w14:paraId="73D54C1B" w14:textId="77777777" w:rsidR="003B7A4B" w:rsidRDefault="00710DB8" w:rsidP="007023EE">
      <w:pPr>
        <w:pStyle w:val="11"/>
        <w:shd w:val="clear" w:color="auto" w:fill="auto"/>
        <w:spacing w:before="0" w:after="0" w:line="274" w:lineRule="exact"/>
        <w:ind w:left="20" w:right="20" w:firstLine="520"/>
        <w:rPr>
          <w:color w:val="000000"/>
        </w:rPr>
      </w:pPr>
      <w:r w:rsidRPr="00FA0E48">
        <w:rPr>
          <w:rFonts w:ascii="Times New Roman" w:hAnsi="Times New Roman" w:cs="Times New Roman"/>
          <w:sz w:val="24"/>
          <w:szCs w:val="24"/>
        </w:rPr>
        <w:t>«1. Материальная помощь, входящая в структуру оплаты труда</w:t>
      </w:r>
      <w:r w:rsidR="00E47BBA" w:rsidRPr="00FA0E48">
        <w:rPr>
          <w:rFonts w:ascii="Times New Roman" w:hAnsi="Times New Roman" w:cs="Times New Roman"/>
          <w:sz w:val="24"/>
          <w:szCs w:val="24"/>
        </w:rPr>
        <w:t xml:space="preserve">, </w:t>
      </w:r>
      <w:r w:rsidRPr="00FA0E48">
        <w:rPr>
          <w:rFonts w:ascii="Times New Roman" w:hAnsi="Times New Roman" w:cs="Times New Roman"/>
          <w:sz w:val="24"/>
          <w:szCs w:val="24"/>
        </w:rPr>
        <w:t>оказывается два раза в год равными долями, соответственно в первом и втором полугодии</w:t>
      </w:r>
      <w:r w:rsidR="00FA0E48" w:rsidRPr="00FA0E48">
        <w:rPr>
          <w:rFonts w:ascii="Times New Roman" w:hAnsi="Times New Roman" w:cs="Times New Roman"/>
          <w:sz w:val="24"/>
          <w:szCs w:val="24"/>
        </w:rPr>
        <w:t xml:space="preserve"> на основании личного заявления работника.». </w:t>
      </w:r>
      <w:r w:rsidRPr="00FA0E48">
        <w:rPr>
          <w:rFonts w:ascii="Times New Roman" w:hAnsi="Times New Roman" w:cs="Times New Roman"/>
          <w:sz w:val="24"/>
          <w:szCs w:val="24"/>
        </w:rPr>
        <w:t xml:space="preserve"> </w:t>
      </w:r>
      <w:r w:rsidR="003B7A4B">
        <w:rPr>
          <w:color w:val="000000"/>
        </w:rPr>
        <w:br w:type="page"/>
      </w:r>
    </w:p>
    <w:tbl>
      <w:tblPr>
        <w:tblStyle w:val="aa"/>
        <w:tblW w:w="5000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71"/>
        <w:gridCol w:w="5484"/>
      </w:tblGrid>
      <w:tr w:rsidR="00083347" w:rsidRPr="00565FF2" w14:paraId="4D403B3A" w14:textId="77777777" w:rsidTr="00D1695D">
        <w:trPr>
          <w:trHeight w:val="4133"/>
        </w:trPr>
        <w:tc>
          <w:tcPr>
            <w:tcW w:w="2069" w:type="pct"/>
          </w:tcPr>
          <w:p w14:paraId="58D59521" w14:textId="77777777" w:rsidR="00083347" w:rsidRPr="004E095E" w:rsidRDefault="00083347" w:rsidP="00D1695D">
            <w:pPr>
              <w:ind w:right="-57"/>
              <w:jc w:val="center"/>
              <w:rPr>
                <w:b/>
                <w:bCs/>
                <w:sz w:val="22"/>
                <w:szCs w:val="22"/>
              </w:rPr>
            </w:pPr>
            <w:r w:rsidRPr="004E095E">
              <w:rPr>
                <w:b/>
                <w:bCs/>
                <w:sz w:val="22"/>
                <w:szCs w:val="22"/>
              </w:rPr>
              <w:lastRenderedPageBreak/>
              <w:t>УПРАВЛЕНИЕ ОБРАЗОВАНИЯ</w:t>
            </w:r>
            <w:r w:rsidRPr="004E095E">
              <w:rPr>
                <w:b/>
                <w:bCs/>
                <w:sz w:val="22"/>
                <w:szCs w:val="22"/>
              </w:rPr>
              <w:br/>
              <w:t>АДМИНИСТРАЦИИ</w:t>
            </w:r>
          </w:p>
          <w:p w14:paraId="14C6ED6E" w14:textId="77777777" w:rsidR="00083347" w:rsidRPr="004E095E" w:rsidRDefault="00083347" w:rsidP="00D1695D">
            <w:pPr>
              <w:ind w:right="-57"/>
              <w:jc w:val="center"/>
              <w:rPr>
                <w:b/>
                <w:bCs/>
                <w:sz w:val="22"/>
                <w:szCs w:val="22"/>
              </w:rPr>
            </w:pPr>
            <w:r w:rsidRPr="004E095E"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14:paraId="2E8F51A7" w14:textId="77777777" w:rsidR="00083347" w:rsidRPr="004E095E" w:rsidRDefault="00083347" w:rsidP="00D1695D">
            <w:pPr>
              <w:ind w:right="-57"/>
              <w:jc w:val="center"/>
              <w:rPr>
                <w:b/>
                <w:bCs/>
                <w:sz w:val="22"/>
                <w:szCs w:val="22"/>
              </w:rPr>
            </w:pPr>
            <w:r w:rsidRPr="004E095E">
              <w:rPr>
                <w:b/>
                <w:bCs/>
                <w:sz w:val="22"/>
                <w:szCs w:val="22"/>
              </w:rPr>
              <w:t>«СЫКТЫВДИНСКИЙ»</w:t>
            </w:r>
          </w:p>
          <w:p w14:paraId="4B3C5274" w14:textId="77777777" w:rsidR="00083347" w:rsidRPr="004E095E" w:rsidRDefault="00083347" w:rsidP="00D1695D">
            <w:pPr>
              <w:ind w:right="-57"/>
              <w:jc w:val="center"/>
              <w:rPr>
                <w:b/>
                <w:bCs/>
                <w:sz w:val="22"/>
                <w:szCs w:val="22"/>
              </w:rPr>
            </w:pPr>
            <w:r w:rsidRPr="004E095E">
              <w:rPr>
                <w:b/>
                <w:bCs/>
                <w:sz w:val="22"/>
                <w:szCs w:val="22"/>
              </w:rPr>
              <w:t>РЕСПУБЛИКИ КОМИ</w:t>
            </w:r>
          </w:p>
          <w:p w14:paraId="6433FD5C" w14:textId="77777777" w:rsidR="00083347" w:rsidRPr="00413010" w:rsidRDefault="00083347" w:rsidP="00D1695D">
            <w:pPr>
              <w:ind w:right="-57"/>
              <w:jc w:val="center"/>
              <w:rPr>
                <w:b/>
                <w:sz w:val="22"/>
                <w:szCs w:val="22"/>
              </w:rPr>
            </w:pPr>
            <w:r w:rsidRPr="00413010">
              <w:rPr>
                <w:b/>
                <w:sz w:val="22"/>
                <w:szCs w:val="22"/>
              </w:rPr>
              <w:t>Коми Республикаын</w:t>
            </w:r>
          </w:p>
          <w:p w14:paraId="398BAEBB" w14:textId="77777777" w:rsidR="00083347" w:rsidRPr="00413010" w:rsidRDefault="00083347" w:rsidP="00D1695D">
            <w:pPr>
              <w:ind w:right="-57"/>
              <w:jc w:val="center"/>
              <w:rPr>
                <w:b/>
                <w:sz w:val="22"/>
                <w:szCs w:val="22"/>
              </w:rPr>
            </w:pPr>
            <w:r w:rsidRPr="00413010">
              <w:rPr>
                <w:b/>
                <w:sz w:val="22"/>
                <w:szCs w:val="22"/>
              </w:rPr>
              <w:t>«Сыктывдiн»</w:t>
            </w:r>
          </w:p>
          <w:p w14:paraId="3EBAFC86" w14:textId="77777777" w:rsidR="00083347" w:rsidRPr="00413010" w:rsidRDefault="00083347" w:rsidP="00D1695D">
            <w:pPr>
              <w:ind w:right="-57"/>
              <w:jc w:val="center"/>
              <w:rPr>
                <w:b/>
                <w:sz w:val="22"/>
                <w:szCs w:val="22"/>
              </w:rPr>
            </w:pPr>
            <w:r w:rsidRPr="00413010">
              <w:rPr>
                <w:b/>
                <w:sz w:val="22"/>
                <w:szCs w:val="22"/>
              </w:rPr>
              <w:t>муниципальнöй районса</w:t>
            </w:r>
          </w:p>
          <w:p w14:paraId="26766A30" w14:textId="77777777" w:rsidR="00083347" w:rsidRPr="004E095E" w:rsidRDefault="00083347" w:rsidP="00D1695D">
            <w:pPr>
              <w:ind w:right="-57"/>
              <w:jc w:val="center"/>
              <w:rPr>
                <w:b/>
                <w:bCs/>
                <w:sz w:val="22"/>
                <w:szCs w:val="22"/>
              </w:rPr>
            </w:pPr>
            <w:r w:rsidRPr="004E095E">
              <w:rPr>
                <w:b/>
                <w:sz w:val="22"/>
                <w:szCs w:val="22"/>
              </w:rPr>
              <w:t>администрацияса</w:t>
            </w:r>
          </w:p>
          <w:p w14:paraId="27D46E2F" w14:textId="77777777" w:rsidR="00083347" w:rsidRPr="004E095E" w:rsidRDefault="00083347" w:rsidP="00D1695D">
            <w:pPr>
              <w:ind w:right="-57"/>
              <w:jc w:val="center"/>
              <w:rPr>
                <w:b/>
                <w:bCs/>
                <w:sz w:val="22"/>
                <w:szCs w:val="22"/>
              </w:rPr>
            </w:pPr>
            <w:r w:rsidRPr="004E095E">
              <w:rPr>
                <w:b/>
                <w:bCs/>
                <w:sz w:val="22"/>
                <w:szCs w:val="22"/>
              </w:rPr>
              <w:t>велöдöмöн веськöдлан</w:t>
            </w:r>
            <w:r w:rsidRPr="004E095E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4E095E">
              <w:rPr>
                <w:b/>
                <w:bCs/>
                <w:sz w:val="22"/>
                <w:szCs w:val="22"/>
              </w:rPr>
              <w:t xml:space="preserve">н </w:t>
            </w:r>
          </w:p>
          <w:p w14:paraId="1B93C423" w14:textId="77777777" w:rsidR="00083347" w:rsidRPr="004E095E" w:rsidRDefault="00083347" w:rsidP="00D1695D">
            <w:pPr>
              <w:ind w:right="-57"/>
              <w:jc w:val="center"/>
              <w:rPr>
                <w:b/>
                <w:bCs/>
                <w:sz w:val="22"/>
                <w:szCs w:val="22"/>
              </w:rPr>
            </w:pPr>
            <w:r w:rsidRPr="004E095E">
              <w:rPr>
                <w:b/>
                <w:bCs/>
                <w:sz w:val="22"/>
                <w:szCs w:val="22"/>
              </w:rPr>
              <w:t>ул. Гагарина,  д. 28,</w:t>
            </w:r>
          </w:p>
          <w:p w14:paraId="0ED83BFF" w14:textId="77777777" w:rsidR="00083347" w:rsidRPr="004E095E" w:rsidRDefault="00083347" w:rsidP="00D1695D">
            <w:pPr>
              <w:ind w:right="-57"/>
              <w:jc w:val="center"/>
              <w:rPr>
                <w:b/>
                <w:bCs/>
                <w:sz w:val="22"/>
                <w:szCs w:val="22"/>
              </w:rPr>
            </w:pPr>
            <w:r w:rsidRPr="004E095E">
              <w:rPr>
                <w:b/>
                <w:bCs/>
                <w:sz w:val="22"/>
                <w:szCs w:val="22"/>
              </w:rPr>
              <w:t xml:space="preserve">с. Выльгорт, Сыктывдинский район, </w:t>
            </w:r>
          </w:p>
          <w:p w14:paraId="188271D7" w14:textId="77777777" w:rsidR="00083347" w:rsidRPr="004E095E" w:rsidRDefault="00083347" w:rsidP="00D1695D">
            <w:pPr>
              <w:ind w:right="-57"/>
              <w:jc w:val="center"/>
              <w:rPr>
                <w:b/>
                <w:bCs/>
                <w:sz w:val="22"/>
                <w:szCs w:val="22"/>
              </w:rPr>
            </w:pPr>
            <w:r w:rsidRPr="004E095E">
              <w:rPr>
                <w:b/>
                <w:bCs/>
                <w:sz w:val="22"/>
                <w:szCs w:val="22"/>
              </w:rPr>
              <w:t>Республика Коми, 168220</w:t>
            </w:r>
          </w:p>
          <w:p w14:paraId="5F561487" w14:textId="77777777" w:rsidR="00083347" w:rsidRPr="004E095E" w:rsidRDefault="00083347" w:rsidP="00D1695D">
            <w:pPr>
              <w:ind w:right="-57"/>
              <w:jc w:val="center"/>
              <w:rPr>
                <w:b/>
                <w:bCs/>
                <w:sz w:val="22"/>
                <w:szCs w:val="22"/>
              </w:rPr>
            </w:pPr>
            <w:r w:rsidRPr="004E095E">
              <w:rPr>
                <w:b/>
                <w:bCs/>
                <w:sz w:val="22"/>
                <w:szCs w:val="22"/>
                <w:lang w:val="en-US"/>
              </w:rPr>
              <w:t>e</w:t>
            </w:r>
            <w:r w:rsidRPr="004E095E">
              <w:rPr>
                <w:b/>
                <w:bCs/>
                <w:sz w:val="22"/>
                <w:szCs w:val="22"/>
              </w:rPr>
              <w:t>-</w:t>
            </w:r>
            <w:r w:rsidRPr="004E095E">
              <w:rPr>
                <w:b/>
                <w:bCs/>
                <w:sz w:val="22"/>
                <w:szCs w:val="22"/>
                <w:lang w:val="en-US"/>
              </w:rPr>
              <w:t>mail</w:t>
            </w:r>
            <w:r w:rsidRPr="004E095E">
              <w:rPr>
                <w:b/>
                <w:bCs/>
                <w:sz w:val="22"/>
                <w:szCs w:val="22"/>
              </w:rPr>
              <w:t xml:space="preserve">: </w:t>
            </w:r>
            <w:r w:rsidRPr="004E095E">
              <w:rPr>
                <w:b/>
                <w:bCs/>
                <w:sz w:val="22"/>
                <w:szCs w:val="22"/>
                <w:lang w:val="en-US"/>
              </w:rPr>
              <w:t>vilgort</w:t>
            </w:r>
            <w:r w:rsidRPr="004E095E">
              <w:rPr>
                <w:b/>
                <w:bCs/>
                <w:sz w:val="22"/>
                <w:szCs w:val="22"/>
              </w:rPr>
              <w:t>11@</w:t>
            </w:r>
            <w:r w:rsidRPr="004E095E">
              <w:rPr>
                <w:b/>
                <w:bCs/>
                <w:sz w:val="22"/>
                <w:szCs w:val="22"/>
                <w:lang w:val="en-US"/>
              </w:rPr>
              <w:t>yandex</w:t>
            </w:r>
            <w:r w:rsidRPr="004E095E">
              <w:rPr>
                <w:b/>
                <w:bCs/>
                <w:sz w:val="22"/>
                <w:szCs w:val="22"/>
              </w:rPr>
              <w:t>.</w:t>
            </w:r>
            <w:r w:rsidRPr="004E095E">
              <w:rPr>
                <w:b/>
                <w:bCs/>
                <w:sz w:val="22"/>
                <w:szCs w:val="22"/>
                <w:lang w:val="en-US"/>
              </w:rPr>
              <w:t>ru</w:t>
            </w:r>
            <w:r w:rsidRPr="004E095E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45E6D91" w14:textId="77777777" w:rsidR="00083347" w:rsidRPr="004E095E" w:rsidRDefault="00083347" w:rsidP="00D1695D">
            <w:pPr>
              <w:ind w:right="-57"/>
              <w:jc w:val="center"/>
              <w:rPr>
                <w:b/>
                <w:bCs/>
                <w:sz w:val="22"/>
                <w:szCs w:val="22"/>
              </w:rPr>
            </w:pPr>
            <w:r w:rsidRPr="004E095E">
              <w:rPr>
                <w:b/>
                <w:bCs/>
                <w:sz w:val="22"/>
                <w:szCs w:val="22"/>
              </w:rPr>
              <w:t>тел./факс 8 (82130) 7-14-31</w:t>
            </w:r>
          </w:p>
          <w:p w14:paraId="359E0415" w14:textId="77777777" w:rsidR="00083347" w:rsidRPr="00D84496" w:rsidRDefault="00083347" w:rsidP="00D1695D">
            <w:pPr>
              <w:ind w:right="-57"/>
              <w:jc w:val="center"/>
              <w:rPr>
                <w:b/>
                <w:bCs/>
                <w:u w:val="single"/>
              </w:rPr>
            </w:pPr>
          </w:p>
          <w:p w14:paraId="0A0F5A25" w14:textId="77777777" w:rsidR="00083347" w:rsidRDefault="00083347" w:rsidP="00D1695D">
            <w:pPr>
              <w:ind w:right="-57"/>
              <w:jc w:val="center"/>
            </w:pPr>
            <w:r w:rsidRPr="00D84496">
              <w:rPr>
                <w:bCs/>
                <w:u w:val="single"/>
              </w:rPr>
              <w:t xml:space="preserve">от </w:t>
            </w:r>
            <w:r w:rsidR="00D84496" w:rsidRPr="00D84496">
              <w:rPr>
                <w:bCs/>
                <w:u w:val="single"/>
              </w:rPr>
              <w:t>07</w:t>
            </w:r>
            <w:r w:rsidRPr="00D84496">
              <w:rPr>
                <w:bCs/>
                <w:u w:val="single"/>
              </w:rPr>
              <w:t>.0</w:t>
            </w:r>
            <w:r w:rsidR="00D84496" w:rsidRPr="00D84496">
              <w:rPr>
                <w:bCs/>
                <w:u w:val="single"/>
              </w:rPr>
              <w:t>7</w:t>
            </w:r>
            <w:r w:rsidRPr="00D84496">
              <w:rPr>
                <w:bCs/>
                <w:u w:val="single"/>
              </w:rPr>
              <w:t>.2022г</w:t>
            </w:r>
            <w:r>
              <w:rPr>
                <w:bCs/>
              </w:rPr>
              <w:t>.</w:t>
            </w:r>
            <w:r w:rsidRPr="00E916C1">
              <w:rPr>
                <w:bCs/>
              </w:rPr>
              <w:t xml:space="preserve"> </w:t>
            </w:r>
            <w:r w:rsidRPr="00BD4B9E">
              <w:rPr>
                <w:bCs/>
              </w:rPr>
              <w:t xml:space="preserve">№ </w:t>
            </w:r>
            <w:r>
              <w:rPr>
                <w:bCs/>
              </w:rPr>
              <w:t>_________</w:t>
            </w:r>
          </w:p>
          <w:p w14:paraId="0A01FFFB" w14:textId="77777777" w:rsidR="00083347" w:rsidRPr="00565FF2" w:rsidRDefault="00083347" w:rsidP="00D1695D">
            <w:pPr>
              <w:ind w:right="-57"/>
              <w:jc w:val="center"/>
              <w:rPr>
                <w:u w:val="single"/>
              </w:rPr>
            </w:pPr>
            <w:r>
              <w:t>н</w:t>
            </w:r>
            <w:r w:rsidRPr="00565FF2">
              <w:t>а № _______</w:t>
            </w:r>
            <w:r w:rsidRPr="00565FF2">
              <w:rPr>
                <w:u w:val="single"/>
              </w:rPr>
              <w:t xml:space="preserve">  </w:t>
            </w:r>
            <w:r w:rsidRPr="00565FF2">
              <w:t>от _________</w:t>
            </w:r>
          </w:p>
        </w:tc>
        <w:tc>
          <w:tcPr>
            <w:tcW w:w="2931" w:type="pct"/>
          </w:tcPr>
          <w:p w14:paraId="09C5FF0D" w14:textId="77777777" w:rsidR="00083347" w:rsidRPr="00565FF2" w:rsidRDefault="00083347" w:rsidP="00D1695D">
            <w:pPr>
              <w:ind w:right="-57"/>
              <w:jc w:val="center"/>
            </w:pPr>
          </w:p>
          <w:p w14:paraId="0BD6586A" w14:textId="77777777" w:rsidR="00083347" w:rsidRPr="00B177AE" w:rsidRDefault="00083347" w:rsidP="00D1695D">
            <w:pPr>
              <w:ind w:right="-57"/>
              <w:jc w:val="right"/>
              <w:rPr>
                <w:sz w:val="28"/>
                <w:szCs w:val="28"/>
              </w:rPr>
            </w:pPr>
            <w:r w:rsidRPr="00B177AE">
              <w:rPr>
                <w:bCs/>
                <w:sz w:val="28"/>
                <w:szCs w:val="28"/>
              </w:rPr>
              <w:t>Главе муниципального района «Сыктывдинский» Республики Коми – руководителю  администрации</w:t>
            </w:r>
          </w:p>
          <w:p w14:paraId="390A80F2" w14:textId="77777777" w:rsidR="00083347" w:rsidRPr="00B177AE" w:rsidRDefault="00083347" w:rsidP="00D1695D">
            <w:pPr>
              <w:ind w:right="-57"/>
              <w:jc w:val="right"/>
              <w:rPr>
                <w:sz w:val="28"/>
                <w:szCs w:val="28"/>
              </w:rPr>
            </w:pPr>
          </w:p>
          <w:p w14:paraId="6301A4B8" w14:textId="77777777" w:rsidR="00083347" w:rsidRPr="00B177AE" w:rsidRDefault="00083347" w:rsidP="00D1695D">
            <w:pPr>
              <w:ind w:right="-57"/>
              <w:jc w:val="right"/>
              <w:rPr>
                <w:sz w:val="28"/>
                <w:szCs w:val="28"/>
              </w:rPr>
            </w:pPr>
            <w:r w:rsidRPr="00B177AE">
              <w:rPr>
                <w:sz w:val="28"/>
                <w:szCs w:val="28"/>
              </w:rPr>
              <w:t>Дорониной Л.Ю.</w:t>
            </w:r>
          </w:p>
          <w:p w14:paraId="51191AC2" w14:textId="77777777" w:rsidR="00083347" w:rsidRDefault="00083347" w:rsidP="00D1695D">
            <w:pPr>
              <w:ind w:right="-57"/>
              <w:jc w:val="center"/>
              <w:rPr>
                <w:sz w:val="28"/>
                <w:szCs w:val="28"/>
              </w:rPr>
            </w:pPr>
          </w:p>
          <w:p w14:paraId="4B245E3E" w14:textId="77777777" w:rsidR="00083347" w:rsidRPr="00565FF2" w:rsidRDefault="00083347" w:rsidP="00D1695D">
            <w:pPr>
              <w:ind w:right="-57"/>
            </w:pPr>
          </w:p>
        </w:tc>
      </w:tr>
    </w:tbl>
    <w:p w14:paraId="342CFD95" w14:textId="77777777" w:rsidR="00083347" w:rsidRDefault="00083347" w:rsidP="00083347"/>
    <w:p w14:paraId="3D090AFB" w14:textId="77777777" w:rsidR="00083347" w:rsidRDefault="00083347" w:rsidP="00083347"/>
    <w:p w14:paraId="1EF70E76" w14:textId="77777777" w:rsidR="00083347" w:rsidRDefault="00083347" w:rsidP="00083347">
      <w:pPr>
        <w:spacing w:line="360" w:lineRule="auto"/>
        <w:contextualSpacing/>
        <w:jc w:val="center"/>
        <w:rPr>
          <w:b/>
        </w:rPr>
      </w:pPr>
      <w:r>
        <w:tab/>
      </w:r>
      <w:r w:rsidRPr="002676C9">
        <w:rPr>
          <w:b/>
        </w:rPr>
        <w:t>ПОЯСНИТЕЛЬНАЯ ЗАПИСКА</w:t>
      </w:r>
      <w:r>
        <w:rPr>
          <w:b/>
        </w:rPr>
        <w:t xml:space="preserve"> </w:t>
      </w:r>
    </w:p>
    <w:p w14:paraId="06F27F17" w14:textId="77777777" w:rsidR="00083347" w:rsidRPr="00B177AE" w:rsidRDefault="00083347" w:rsidP="00083347">
      <w:pPr>
        <w:spacing w:line="360" w:lineRule="auto"/>
        <w:contextualSpacing/>
        <w:jc w:val="center"/>
        <w:rPr>
          <w:b/>
        </w:rPr>
      </w:pPr>
      <w:r w:rsidRPr="00B177AE">
        <w:rPr>
          <w:b/>
        </w:rPr>
        <w:t>к проекту постановления администрации МР</w:t>
      </w:r>
      <w:r>
        <w:rPr>
          <w:b/>
        </w:rPr>
        <w:t xml:space="preserve"> «Сыктывдинский» </w:t>
      </w:r>
    </w:p>
    <w:p w14:paraId="20024E01" w14:textId="77777777" w:rsidR="00083347" w:rsidRDefault="00083347" w:rsidP="00083347">
      <w:pPr>
        <w:tabs>
          <w:tab w:val="left" w:pos="4680"/>
          <w:tab w:val="left" w:pos="4860"/>
        </w:tabs>
        <w:spacing w:line="276" w:lineRule="auto"/>
        <w:ind w:right="-1"/>
        <w:jc w:val="center"/>
        <w:rPr>
          <w:bCs/>
        </w:rPr>
      </w:pPr>
      <w:r>
        <w:rPr>
          <w:bCs/>
        </w:rPr>
        <w:t>«</w:t>
      </w:r>
      <w:r w:rsidRPr="002676C9">
        <w:rPr>
          <w:bCs/>
        </w:rPr>
        <w:t xml:space="preserve">О внесении изменений в постановление администрации МО МР «Сыктывдинский» от 3 мая 2006 года №5/304 «О должностных окладах и других условиях оплаты туда работников централизованных бухгалтерий при самостоятельных управлениях администрации муниципального района «Сыктывдинский» </w:t>
      </w:r>
    </w:p>
    <w:p w14:paraId="13773C21" w14:textId="77777777" w:rsidR="00FA0E48" w:rsidRDefault="00FA0E48" w:rsidP="00083347">
      <w:pPr>
        <w:tabs>
          <w:tab w:val="left" w:pos="4680"/>
          <w:tab w:val="left" w:pos="4860"/>
        </w:tabs>
        <w:spacing w:line="276" w:lineRule="auto"/>
        <w:ind w:right="-1"/>
        <w:jc w:val="center"/>
        <w:rPr>
          <w:bCs/>
        </w:rPr>
      </w:pPr>
    </w:p>
    <w:p w14:paraId="604A8791" w14:textId="77777777" w:rsidR="00D84496" w:rsidRDefault="00D84496" w:rsidP="00D84496">
      <w:pPr>
        <w:pStyle w:val="a3"/>
        <w:spacing w:line="276" w:lineRule="auto"/>
        <w:ind w:firstLine="540"/>
        <w:jc w:val="both"/>
      </w:pPr>
      <w:r>
        <w:rPr>
          <w:rFonts w:cs="Arial"/>
        </w:rPr>
        <w:t xml:space="preserve">Предлагаемое изменения производятся </w:t>
      </w:r>
      <w:r>
        <w:t xml:space="preserve">в целях повышения оплаты труда работников централизованных бухгалтерий управления образования и культуры, для поддержания стабильности кадров, мотивации работников к лучшим результатам работы и повышению ее эффективности </w:t>
      </w:r>
    </w:p>
    <w:p w14:paraId="263FADC1" w14:textId="77777777" w:rsidR="004635A2" w:rsidRDefault="004635A2" w:rsidP="00D84496">
      <w:pPr>
        <w:pStyle w:val="a3"/>
        <w:spacing w:line="276" w:lineRule="auto"/>
        <w:ind w:firstLine="540"/>
        <w:jc w:val="both"/>
        <w:rPr>
          <w:rFonts w:cs="Arial"/>
        </w:rPr>
      </w:pPr>
      <w:r>
        <w:rPr>
          <w:rFonts w:cs="Arial"/>
        </w:rPr>
        <w:t>Изменения, вносимые в раздел 4 вводятся в целях устранения противоречий при исчислении средней заработной платы (среднего заработка) для всех случаев определения ее размеров, предусмотренных Трудовым Кодексом РФ, а также в целях приведения к единообразию муниципальных правовых актов муниципального района «Сыктывдинский».</w:t>
      </w:r>
    </w:p>
    <w:p w14:paraId="73F9840D" w14:textId="77777777" w:rsidR="004635A2" w:rsidRDefault="004635A2" w:rsidP="00D84496">
      <w:pPr>
        <w:pStyle w:val="a3"/>
        <w:spacing w:line="276" w:lineRule="auto"/>
        <w:ind w:firstLine="540"/>
        <w:jc w:val="both"/>
        <w:rPr>
          <w:rFonts w:cs="Arial"/>
        </w:rPr>
      </w:pPr>
      <w:r>
        <w:rPr>
          <w:rFonts w:cs="Arial"/>
        </w:rPr>
        <w:t>Материальная</w:t>
      </w:r>
      <w:r w:rsidR="00D84496">
        <w:rPr>
          <w:rFonts w:cs="Arial"/>
        </w:rPr>
        <w:t xml:space="preserve"> помощь является элементом оплаты труда, связана с выполнением трудовых функций и не является социальной выплатой. </w:t>
      </w:r>
    </w:p>
    <w:p w14:paraId="464BD6BE" w14:textId="77777777" w:rsidR="00083347" w:rsidRDefault="00083347" w:rsidP="00D84496">
      <w:pPr>
        <w:pStyle w:val="a3"/>
        <w:spacing w:line="276" w:lineRule="auto"/>
        <w:ind w:firstLine="540"/>
        <w:jc w:val="both"/>
      </w:pPr>
      <w:r>
        <w:t>Данные изменения не предполагают дополнительных расходов средств на оплату труда с учетом начислений по управлению образования и по управлению культуры.</w:t>
      </w:r>
    </w:p>
    <w:p w14:paraId="6679FFC7" w14:textId="77777777" w:rsidR="00083347" w:rsidRPr="00864826" w:rsidRDefault="00083347" w:rsidP="00083347">
      <w:pPr>
        <w:widowControl/>
        <w:suppressAutoHyphens w:val="0"/>
        <w:autoSpaceDE w:val="0"/>
        <w:autoSpaceDN w:val="0"/>
        <w:adjustRightInd w:val="0"/>
        <w:ind w:firstLine="709"/>
        <w:jc w:val="both"/>
      </w:pPr>
    </w:p>
    <w:p w14:paraId="71565D71" w14:textId="77777777" w:rsidR="00083347" w:rsidRDefault="00083347" w:rsidP="00083347">
      <w:pPr>
        <w:tabs>
          <w:tab w:val="left" w:pos="720"/>
        </w:tabs>
        <w:ind w:firstLine="851"/>
        <w:jc w:val="both"/>
      </w:pPr>
    </w:p>
    <w:p w14:paraId="194BA453" w14:textId="77777777" w:rsidR="00083347" w:rsidRDefault="00083347" w:rsidP="00083347">
      <w:pPr>
        <w:tabs>
          <w:tab w:val="left" w:pos="720"/>
        </w:tabs>
        <w:ind w:firstLine="851"/>
        <w:jc w:val="both"/>
      </w:pPr>
    </w:p>
    <w:p w14:paraId="05EBC9C4" w14:textId="77777777" w:rsidR="00083347" w:rsidRPr="00864826" w:rsidRDefault="00083347" w:rsidP="00083347">
      <w:pPr>
        <w:tabs>
          <w:tab w:val="left" w:pos="720"/>
        </w:tabs>
        <w:ind w:firstLine="851"/>
        <w:jc w:val="both"/>
      </w:pPr>
    </w:p>
    <w:p w14:paraId="41A80DDD" w14:textId="77777777" w:rsidR="00083347" w:rsidRPr="00864826" w:rsidRDefault="00083347" w:rsidP="00083347"/>
    <w:p w14:paraId="6728B0D3" w14:textId="77777777" w:rsidR="00083347" w:rsidRDefault="00D84496" w:rsidP="00083347">
      <w:pPr>
        <w:jc w:val="center"/>
        <w:rPr>
          <w:color w:val="000000"/>
        </w:rPr>
      </w:pPr>
      <w:r>
        <w:rPr>
          <w:color w:val="000000"/>
        </w:rPr>
        <w:t>Заместитель начальника</w:t>
      </w:r>
      <w:r w:rsidR="00083347">
        <w:rPr>
          <w:color w:val="000000"/>
        </w:rPr>
        <w:t xml:space="preserve">                 </w:t>
      </w:r>
      <w:r w:rsidR="00083347" w:rsidRPr="00864826">
        <w:rPr>
          <w:color w:val="000000"/>
        </w:rPr>
        <w:t xml:space="preserve">                                    </w:t>
      </w:r>
      <w:r>
        <w:rPr>
          <w:color w:val="000000"/>
        </w:rPr>
        <w:t xml:space="preserve">    </w:t>
      </w:r>
      <w:proofErr w:type="spellStart"/>
      <w:r>
        <w:rPr>
          <w:color w:val="000000"/>
        </w:rPr>
        <w:t>С.Л.Мажарова</w:t>
      </w:r>
      <w:proofErr w:type="spellEnd"/>
    </w:p>
    <w:p w14:paraId="1F146AD1" w14:textId="77777777" w:rsidR="00083347" w:rsidRDefault="00083347" w:rsidP="00083347">
      <w:pPr>
        <w:jc w:val="center"/>
        <w:rPr>
          <w:b/>
        </w:rPr>
      </w:pPr>
    </w:p>
    <w:p w14:paraId="6D52976F" w14:textId="77777777" w:rsidR="00D7197B" w:rsidRDefault="00D7197B" w:rsidP="00083347">
      <w:pPr>
        <w:jc w:val="center"/>
        <w:rPr>
          <w:b/>
        </w:rPr>
      </w:pPr>
    </w:p>
    <w:p w14:paraId="1488706B" w14:textId="77777777" w:rsidR="000E6F78" w:rsidRDefault="000E6F78" w:rsidP="00083347">
      <w:pPr>
        <w:jc w:val="center"/>
        <w:rPr>
          <w:b/>
        </w:rPr>
      </w:pPr>
    </w:p>
    <w:p w14:paraId="514D6C59" w14:textId="77777777" w:rsidR="00083347" w:rsidRPr="00B177AE" w:rsidRDefault="00083347" w:rsidP="00083347">
      <w:pPr>
        <w:jc w:val="center"/>
        <w:rPr>
          <w:b/>
        </w:rPr>
      </w:pPr>
      <w:r w:rsidRPr="00B177AE">
        <w:rPr>
          <w:b/>
        </w:rPr>
        <w:lastRenderedPageBreak/>
        <w:t>ЛИСТ СОГЛАСОВАНИЯ</w:t>
      </w:r>
    </w:p>
    <w:p w14:paraId="22426402" w14:textId="77777777" w:rsidR="00083347" w:rsidRDefault="008D20EC" w:rsidP="008D20EC">
      <w:pPr>
        <w:jc w:val="center"/>
        <w:rPr>
          <w:b/>
        </w:rPr>
      </w:pPr>
      <w:r w:rsidRPr="00913A06">
        <w:rPr>
          <w:b/>
        </w:rPr>
        <w:t>П</w:t>
      </w:r>
      <w:r w:rsidR="00083347" w:rsidRPr="00913A06">
        <w:rPr>
          <w:b/>
        </w:rPr>
        <w:t>роекта</w:t>
      </w:r>
      <w:r>
        <w:rPr>
          <w:b/>
        </w:rPr>
        <w:t xml:space="preserve"> постановления </w:t>
      </w:r>
      <w:r w:rsidR="00083347" w:rsidRPr="00913A06">
        <w:rPr>
          <w:b/>
        </w:rPr>
        <w:t>администрации муниципального района «Сыктывдинский»</w:t>
      </w:r>
    </w:p>
    <w:p w14:paraId="680353C0" w14:textId="77777777" w:rsidR="00083347" w:rsidRDefault="00083347" w:rsidP="00897D9F">
      <w:pPr>
        <w:pStyle w:val="2"/>
        <w:jc w:val="center"/>
        <w:rPr>
          <w:b/>
          <w:sz w:val="24"/>
          <w:szCs w:val="24"/>
        </w:rPr>
      </w:pPr>
      <w:r w:rsidRPr="00913A06">
        <w:rPr>
          <w:b/>
          <w:sz w:val="24"/>
          <w:szCs w:val="24"/>
        </w:rPr>
        <w:t>Республики Коми</w:t>
      </w:r>
    </w:p>
    <w:p w14:paraId="62B0E156" w14:textId="77777777" w:rsidR="00952CDF" w:rsidRPr="00897D9F" w:rsidRDefault="00952CDF" w:rsidP="00083347">
      <w:pPr>
        <w:pStyle w:val="2"/>
        <w:ind w:firstLine="851"/>
        <w:jc w:val="center"/>
        <w:rPr>
          <w:b/>
          <w:sz w:val="16"/>
          <w:szCs w:val="16"/>
        </w:rPr>
      </w:pPr>
    </w:p>
    <w:p w14:paraId="36C1925C" w14:textId="77777777" w:rsidR="00083347" w:rsidRPr="00913A06" w:rsidRDefault="00083347" w:rsidP="00083347">
      <w:pPr>
        <w:pStyle w:val="2"/>
        <w:ind w:firstLine="851"/>
        <w:jc w:val="center"/>
        <w:rPr>
          <w:b/>
          <w:sz w:val="24"/>
          <w:szCs w:val="24"/>
        </w:rPr>
      </w:pPr>
      <w:r w:rsidRPr="00913A06">
        <w:rPr>
          <w:sz w:val="24"/>
          <w:szCs w:val="24"/>
        </w:rPr>
        <w:t>«</w:t>
      </w:r>
      <w:r w:rsidRPr="00913A06">
        <w:rPr>
          <w:bCs/>
          <w:sz w:val="24"/>
          <w:szCs w:val="24"/>
        </w:rPr>
        <w:t>О внесении изменений в постановление администрации МО МР «Сыктывдинский» от 3 мая 2006 года №5/304 «О должностных окладах и других условиях оплаты туда работников централизованных бухгалтерий при самостоятельных управлениях администрации муниципального района «Сыктывдинский»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984"/>
        <w:gridCol w:w="1701"/>
        <w:gridCol w:w="1276"/>
        <w:gridCol w:w="1242"/>
      </w:tblGrid>
      <w:tr w:rsidR="00083347" w:rsidRPr="00864826" w14:paraId="27153658" w14:textId="77777777" w:rsidTr="00D1695D">
        <w:tc>
          <w:tcPr>
            <w:tcW w:w="3119" w:type="dxa"/>
          </w:tcPr>
          <w:p w14:paraId="3B189F66" w14:textId="77777777" w:rsidR="00083347" w:rsidRPr="00864826" w:rsidRDefault="00083347" w:rsidP="00D1695D">
            <w:pPr>
              <w:jc w:val="center"/>
            </w:pPr>
            <w:r w:rsidRPr="00864826">
              <w:t>Должность лица, согласовавшего проект</w:t>
            </w:r>
          </w:p>
        </w:tc>
        <w:tc>
          <w:tcPr>
            <w:tcW w:w="1984" w:type="dxa"/>
          </w:tcPr>
          <w:p w14:paraId="3AA7ECF0" w14:textId="77777777" w:rsidR="00083347" w:rsidRPr="00864826" w:rsidRDefault="00083347" w:rsidP="00D1695D">
            <w:pPr>
              <w:jc w:val="center"/>
            </w:pPr>
            <w:r w:rsidRPr="00864826">
              <w:t>Фамилия, инициалы имени и отчества лица, согласовавшего проект</w:t>
            </w:r>
          </w:p>
        </w:tc>
        <w:tc>
          <w:tcPr>
            <w:tcW w:w="1701" w:type="dxa"/>
          </w:tcPr>
          <w:p w14:paraId="573987B5" w14:textId="77777777" w:rsidR="00083347" w:rsidRPr="00864826" w:rsidRDefault="00083347" w:rsidP="00D1695D">
            <w:pPr>
              <w:jc w:val="center"/>
            </w:pPr>
            <w:r w:rsidRPr="00864826">
              <w:t>Дата согласования</w:t>
            </w:r>
          </w:p>
        </w:tc>
        <w:tc>
          <w:tcPr>
            <w:tcW w:w="1276" w:type="dxa"/>
          </w:tcPr>
          <w:p w14:paraId="55180065" w14:textId="77777777" w:rsidR="00083347" w:rsidRPr="00864826" w:rsidRDefault="00083347" w:rsidP="00D1695D">
            <w:pPr>
              <w:jc w:val="center"/>
            </w:pPr>
            <w:r w:rsidRPr="00864826">
              <w:t>Результат согласования</w:t>
            </w:r>
          </w:p>
        </w:tc>
        <w:tc>
          <w:tcPr>
            <w:tcW w:w="1242" w:type="dxa"/>
          </w:tcPr>
          <w:p w14:paraId="14D41423" w14:textId="77777777" w:rsidR="00083347" w:rsidRPr="00864826" w:rsidRDefault="00083347" w:rsidP="00D1695D">
            <w:pPr>
              <w:jc w:val="center"/>
            </w:pPr>
            <w:r w:rsidRPr="00864826">
              <w:t>Подпись</w:t>
            </w:r>
          </w:p>
        </w:tc>
      </w:tr>
      <w:tr w:rsidR="00083347" w:rsidRPr="00864826" w14:paraId="2BF33FD8" w14:textId="77777777" w:rsidTr="00D1695D">
        <w:tc>
          <w:tcPr>
            <w:tcW w:w="3119" w:type="dxa"/>
          </w:tcPr>
          <w:p w14:paraId="73D28736" w14:textId="77777777" w:rsidR="00083347" w:rsidRPr="00D7197B" w:rsidRDefault="00083347" w:rsidP="00D1695D">
            <w:pPr>
              <w:tabs>
                <w:tab w:val="left" w:pos="9356"/>
              </w:tabs>
            </w:pPr>
            <w:r w:rsidRPr="00D7197B">
              <w:t xml:space="preserve">Заместитель руководителя </w:t>
            </w:r>
          </w:p>
          <w:p w14:paraId="6E9A1A20" w14:textId="77777777" w:rsidR="00083347" w:rsidRPr="00D7197B" w:rsidRDefault="00083347" w:rsidP="00D1695D">
            <w:r w:rsidRPr="00D7197B">
              <w:t xml:space="preserve">администрации </w:t>
            </w:r>
          </w:p>
        </w:tc>
        <w:tc>
          <w:tcPr>
            <w:tcW w:w="1984" w:type="dxa"/>
          </w:tcPr>
          <w:p w14:paraId="28E9330A" w14:textId="77777777" w:rsidR="00083347" w:rsidRPr="00864826" w:rsidRDefault="00D84496" w:rsidP="00D1695D">
            <w:proofErr w:type="spellStart"/>
            <w:r>
              <w:t>В.Ю.Носов</w:t>
            </w:r>
            <w:proofErr w:type="spellEnd"/>
          </w:p>
        </w:tc>
        <w:tc>
          <w:tcPr>
            <w:tcW w:w="1701" w:type="dxa"/>
          </w:tcPr>
          <w:p w14:paraId="1557D263" w14:textId="77777777" w:rsidR="00083347" w:rsidRPr="00864826" w:rsidRDefault="00083347" w:rsidP="00D1695D">
            <w:pPr>
              <w:jc w:val="center"/>
            </w:pPr>
          </w:p>
        </w:tc>
        <w:tc>
          <w:tcPr>
            <w:tcW w:w="1276" w:type="dxa"/>
          </w:tcPr>
          <w:p w14:paraId="652EEBF1" w14:textId="77777777" w:rsidR="00083347" w:rsidRPr="00864826" w:rsidRDefault="00083347" w:rsidP="00D1695D">
            <w:pPr>
              <w:jc w:val="center"/>
            </w:pPr>
          </w:p>
        </w:tc>
        <w:tc>
          <w:tcPr>
            <w:tcW w:w="1242" w:type="dxa"/>
          </w:tcPr>
          <w:p w14:paraId="541E5D6F" w14:textId="77777777" w:rsidR="00083347" w:rsidRPr="00864826" w:rsidRDefault="00083347" w:rsidP="00D1695D">
            <w:pPr>
              <w:jc w:val="center"/>
            </w:pPr>
          </w:p>
        </w:tc>
      </w:tr>
      <w:tr w:rsidR="00083347" w:rsidRPr="00864826" w14:paraId="62D79E61" w14:textId="77777777" w:rsidTr="00D1695D">
        <w:tc>
          <w:tcPr>
            <w:tcW w:w="3119" w:type="dxa"/>
          </w:tcPr>
          <w:p w14:paraId="2DE5171D" w14:textId="77777777" w:rsidR="00083347" w:rsidRPr="00D7197B" w:rsidRDefault="00083347" w:rsidP="00D1695D">
            <w:pPr>
              <w:jc w:val="both"/>
            </w:pPr>
            <w:r w:rsidRPr="00D7197B">
              <w:t xml:space="preserve">Начальник правового управления </w:t>
            </w:r>
          </w:p>
        </w:tc>
        <w:tc>
          <w:tcPr>
            <w:tcW w:w="1984" w:type="dxa"/>
          </w:tcPr>
          <w:p w14:paraId="48B47E9D" w14:textId="77777777" w:rsidR="00083347" w:rsidRPr="00864826" w:rsidRDefault="00083347" w:rsidP="00D1695D">
            <w:pPr>
              <w:jc w:val="both"/>
            </w:pPr>
            <w:r>
              <w:t>Л.В.Морокова</w:t>
            </w:r>
          </w:p>
        </w:tc>
        <w:tc>
          <w:tcPr>
            <w:tcW w:w="1701" w:type="dxa"/>
          </w:tcPr>
          <w:p w14:paraId="4F6A2706" w14:textId="77777777" w:rsidR="00083347" w:rsidRPr="00864826" w:rsidRDefault="00083347" w:rsidP="00D1695D">
            <w:pPr>
              <w:jc w:val="both"/>
            </w:pPr>
          </w:p>
        </w:tc>
        <w:tc>
          <w:tcPr>
            <w:tcW w:w="1276" w:type="dxa"/>
          </w:tcPr>
          <w:p w14:paraId="3667F0CA" w14:textId="77777777" w:rsidR="00083347" w:rsidRPr="00864826" w:rsidRDefault="00083347" w:rsidP="00D1695D">
            <w:pPr>
              <w:jc w:val="both"/>
            </w:pPr>
          </w:p>
        </w:tc>
        <w:tc>
          <w:tcPr>
            <w:tcW w:w="1242" w:type="dxa"/>
          </w:tcPr>
          <w:p w14:paraId="4C8D4688" w14:textId="77777777" w:rsidR="00083347" w:rsidRPr="00864826" w:rsidRDefault="00083347" w:rsidP="00D1695D">
            <w:pPr>
              <w:jc w:val="both"/>
            </w:pPr>
          </w:p>
        </w:tc>
      </w:tr>
      <w:tr w:rsidR="00083347" w:rsidRPr="00864826" w14:paraId="775FE900" w14:textId="77777777" w:rsidTr="00D1695D">
        <w:tc>
          <w:tcPr>
            <w:tcW w:w="3119" w:type="dxa"/>
          </w:tcPr>
          <w:p w14:paraId="04E3DA51" w14:textId="77777777" w:rsidR="00083347" w:rsidRPr="00D7197B" w:rsidRDefault="00083347" w:rsidP="00D1695D">
            <w:r w:rsidRPr="00D7197B">
              <w:t>Начальник управления финансов</w:t>
            </w:r>
          </w:p>
        </w:tc>
        <w:tc>
          <w:tcPr>
            <w:tcW w:w="1984" w:type="dxa"/>
          </w:tcPr>
          <w:p w14:paraId="343AF832" w14:textId="77777777" w:rsidR="00083347" w:rsidRPr="00864826" w:rsidRDefault="00083347" w:rsidP="00D1695D">
            <w:pPr>
              <w:jc w:val="both"/>
            </w:pPr>
            <w:r w:rsidRPr="00864826">
              <w:t>Г.А.Щербакова</w:t>
            </w:r>
          </w:p>
        </w:tc>
        <w:tc>
          <w:tcPr>
            <w:tcW w:w="1701" w:type="dxa"/>
          </w:tcPr>
          <w:p w14:paraId="5550546E" w14:textId="77777777" w:rsidR="00083347" w:rsidRPr="00864826" w:rsidRDefault="00083347" w:rsidP="00D1695D">
            <w:pPr>
              <w:jc w:val="both"/>
            </w:pPr>
          </w:p>
        </w:tc>
        <w:tc>
          <w:tcPr>
            <w:tcW w:w="1276" w:type="dxa"/>
          </w:tcPr>
          <w:p w14:paraId="05C3D7A2" w14:textId="77777777" w:rsidR="00083347" w:rsidRPr="00864826" w:rsidRDefault="00083347" w:rsidP="00D1695D">
            <w:pPr>
              <w:jc w:val="both"/>
            </w:pPr>
          </w:p>
        </w:tc>
        <w:tc>
          <w:tcPr>
            <w:tcW w:w="1242" w:type="dxa"/>
          </w:tcPr>
          <w:p w14:paraId="453402E5" w14:textId="77777777" w:rsidR="00083347" w:rsidRPr="00864826" w:rsidRDefault="00083347" w:rsidP="00D1695D">
            <w:pPr>
              <w:jc w:val="both"/>
            </w:pPr>
          </w:p>
        </w:tc>
      </w:tr>
      <w:tr w:rsidR="00083347" w:rsidRPr="00864826" w14:paraId="1D5B8596" w14:textId="77777777" w:rsidTr="00D1695D">
        <w:tc>
          <w:tcPr>
            <w:tcW w:w="3119" w:type="dxa"/>
          </w:tcPr>
          <w:p w14:paraId="357A8EBA" w14:textId="77777777" w:rsidR="00083347" w:rsidRPr="00D7197B" w:rsidRDefault="00083347" w:rsidP="00D1695D">
            <w:pPr>
              <w:jc w:val="both"/>
            </w:pPr>
            <w:r w:rsidRPr="00D7197B">
              <w:t xml:space="preserve">Начальник управления культуры </w:t>
            </w:r>
          </w:p>
        </w:tc>
        <w:tc>
          <w:tcPr>
            <w:tcW w:w="1984" w:type="dxa"/>
          </w:tcPr>
          <w:p w14:paraId="39C23470" w14:textId="77777777" w:rsidR="00083347" w:rsidRDefault="00083347" w:rsidP="00D1695D">
            <w:pPr>
              <w:jc w:val="both"/>
            </w:pPr>
            <w:r>
              <w:t>А.И. Порошкин</w:t>
            </w:r>
          </w:p>
        </w:tc>
        <w:tc>
          <w:tcPr>
            <w:tcW w:w="1701" w:type="dxa"/>
          </w:tcPr>
          <w:p w14:paraId="6A626F5F" w14:textId="77777777" w:rsidR="00083347" w:rsidRPr="00864826" w:rsidRDefault="00083347" w:rsidP="00D1695D">
            <w:pPr>
              <w:jc w:val="center"/>
            </w:pPr>
          </w:p>
        </w:tc>
        <w:tc>
          <w:tcPr>
            <w:tcW w:w="1276" w:type="dxa"/>
          </w:tcPr>
          <w:p w14:paraId="5D5782AD" w14:textId="77777777" w:rsidR="00083347" w:rsidRPr="00864826" w:rsidRDefault="00083347" w:rsidP="00D1695D">
            <w:pPr>
              <w:jc w:val="both"/>
            </w:pPr>
          </w:p>
        </w:tc>
        <w:tc>
          <w:tcPr>
            <w:tcW w:w="1242" w:type="dxa"/>
          </w:tcPr>
          <w:p w14:paraId="013D07A9" w14:textId="77777777" w:rsidR="00083347" w:rsidRPr="00864826" w:rsidRDefault="00083347" w:rsidP="00D1695D">
            <w:pPr>
              <w:jc w:val="both"/>
            </w:pPr>
          </w:p>
        </w:tc>
      </w:tr>
      <w:tr w:rsidR="00D7197B" w:rsidRPr="00864826" w14:paraId="4EF0A8EF" w14:textId="77777777" w:rsidTr="00EB55C9">
        <w:tc>
          <w:tcPr>
            <w:tcW w:w="3119" w:type="dxa"/>
          </w:tcPr>
          <w:p w14:paraId="5B207EE5" w14:textId="77777777" w:rsidR="00D7197B" w:rsidRPr="00D7197B" w:rsidRDefault="00897D9F" w:rsidP="00897D9F">
            <w:pPr>
              <w:jc w:val="both"/>
            </w:pPr>
            <w:proofErr w:type="spellStart"/>
            <w:r>
              <w:t>Зам.н</w:t>
            </w:r>
            <w:r w:rsidR="00D7197B" w:rsidRPr="00D7197B">
              <w:t>ачальник</w:t>
            </w:r>
            <w:r>
              <w:t>а</w:t>
            </w:r>
            <w:proofErr w:type="spellEnd"/>
            <w:r w:rsidR="00D7197B" w:rsidRPr="00D7197B">
              <w:t xml:space="preserve"> управления образования</w:t>
            </w:r>
          </w:p>
        </w:tc>
        <w:tc>
          <w:tcPr>
            <w:tcW w:w="1984" w:type="dxa"/>
          </w:tcPr>
          <w:p w14:paraId="08B0ED66" w14:textId="77777777" w:rsidR="00D7197B" w:rsidRPr="00864826" w:rsidRDefault="00897D9F" w:rsidP="00EB55C9">
            <w:pPr>
              <w:jc w:val="both"/>
            </w:pPr>
            <w:proofErr w:type="spellStart"/>
            <w:r>
              <w:t>С.Л.Мажарова</w:t>
            </w:r>
            <w:proofErr w:type="spellEnd"/>
          </w:p>
        </w:tc>
        <w:tc>
          <w:tcPr>
            <w:tcW w:w="1701" w:type="dxa"/>
          </w:tcPr>
          <w:p w14:paraId="069027E4" w14:textId="77777777" w:rsidR="00D7197B" w:rsidRPr="00864826" w:rsidRDefault="00D7197B" w:rsidP="00EB55C9">
            <w:pPr>
              <w:jc w:val="center"/>
            </w:pPr>
          </w:p>
        </w:tc>
        <w:tc>
          <w:tcPr>
            <w:tcW w:w="1276" w:type="dxa"/>
          </w:tcPr>
          <w:p w14:paraId="63571464" w14:textId="77777777" w:rsidR="00D7197B" w:rsidRPr="00864826" w:rsidRDefault="00D7197B" w:rsidP="00EB55C9">
            <w:pPr>
              <w:jc w:val="both"/>
            </w:pPr>
          </w:p>
        </w:tc>
        <w:tc>
          <w:tcPr>
            <w:tcW w:w="1242" w:type="dxa"/>
          </w:tcPr>
          <w:p w14:paraId="1EB633DF" w14:textId="77777777" w:rsidR="00D7197B" w:rsidRPr="00864826" w:rsidRDefault="00D7197B" w:rsidP="00EB55C9">
            <w:pPr>
              <w:jc w:val="both"/>
            </w:pPr>
          </w:p>
        </w:tc>
      </w:tr>
    </w:tbl>
    <w:p w14:paraId="018DB823" w14:textId="77777777" w:rsidR="00D7197B" w:rsidRDefault="00D7197B" w:rsidP="00083347">
      <w:pPr>
        <w:jc w:val="both"/>
      </w:pPr>
    </w:p>
    <w:p w14:paraId="34DDCBFD" w14:textId="77777777" w:rsidR="00083347" w:rsidRPr="00864826" w:rsidRDefault="00083347" w:rsidP="00083347">
      <w:pPr>
        <w:jc w:val="both"/>
      </w:pPr>
      <w:r w:rsidRPr="00864826">
        <w:t xml:space="preserve">Проект внесен: </w:t>
      </w:r>
      <w:r w:rsidRPr="00B177AE">
        <w:t>управлением образования</w:t>
      </w:r>
      <w:r w:rsidRPr="00864826">
        <w:t xml:space="preserve">  администрации МР «Сыктывдинский»</w:t>
      </w:r>
      <w:r>
        <w:t xml:space="preserve"> Республики Коми</w:t>
      </w:r>
      <w:r w:rsidRPr="00864826">
        <w:t>.</w:t>
      </w:r>
    </w:p>
    <w:p w14:paraId="3BE7885F" w14:textId="77777777" w:rsidR="00083347" w:rsidRPr="00864826" w:rsidRDefault="00083347" w:rsidP="00083347">
      <w:pPr>
        <w:jc w:val="both"/>
      </w:pPr>
      <w:r w:rsidRPr="00864826">
        <w:t>Исполнитель: зам</w:t>
      </w:r>
      <w:r>
        <w:t xml:space="preserve">еститель главного бухгалтера </w:t>
      </w:r>
      <w:r w:rsidR="008D20EC">
        <w:t>Привалова Анна Александровна</w:t>
      </w:r>
    </w:p>
    <w:p w14:paraId="3C677339" w14:textId="77777777" w:rsidR="00083347" w:rsidRDefault="00083347" w:rsidP="00083347">
      <w:pPr>
        <w:jc w:val="both"/>
      </w:pPr>
      <w:r w:rsidRPr="00864826">
        <w:t xml:space="preserve">Дата внесения проекта: </w:t>
      </w:r>
      <w:r w:rsidR="00982634">
        <w:t>0</w:t>
      </w:r>
      <w:r w:rsidR="00897D9F">
        <w:t>7</w:t>
      </w:r>
      <w:r w:rsidR="00982634">
        <w:t>.0</w:t>
      </w:r>
      <w:r w:rsidR="00897D9F">
        <w:t>7</w:t>
      </w:r>
      <w:r>
        <w:t>.2022</w:t>
      </w:r>
      <w:r w:rsidRPr="00864826">
        <w:t xml:space="preserve"> года</w:t>
      </w:r>
    </w:p>
    <w:p w14:paraId="67BC379B" w14:textId="77777777" w:rsidR="00083347" w:rsidRPr="00897D9F" w:rsidRDefault="00083347" w:rsidP="00083347">
      <w:pPr>
        <w:jc w:val="both"/>
        <w:rPr>
          <w:sz w:val="16"/>
          <w:szCs w:val="16"/>
        </w:rPr>
      </w:pPr>
    </w:p>
    <w:p w14:paraId="3AAE36B6" w14:textId="77777777" w:rsidR="00083347" w:rsidRDefault="00083347" w:rsidP="00083347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 является нормативным правовым актом__________________________________</w:t>
      </w:r>
    </w:p>
    <w:p w14:paraId="4875B231" w14:textId="77777777" w:rsidR="00083347" w:rsidRDefault="00083347" w:rsidP="00083347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(для правового управления) </w:t>
      </w:r>
      <w:r>
        <w:rPr>
          <w:rFonts w:ascii="Times New Roman" w:hAnsi="Times New Roman"/>
          <w:sz w:val="24"/>
          <w:szCs w:val="24"/>
        </w:rPr>
        <w:tab/>
        <w:t xml:space="preserve">                             (является, не является, подпись)</w:t>
      </w:r>
    </w:p>
    <w:p w14:paraId="6641E5FA" w14:textId="77777777" w:rsidR="00083347" w:rsidRDefault="00083347" w:rsidP="00083347">
      <w:pPr>
        <w:pStyle w:val="ab"/>
        <w:tabs>
          <w:tab w:val="left" w:pos="6435"/>
        </w:tabs>
        <w:rPr>
          <w:rFonts w:ascii="Times New Roman" w:hAnsi="Times New Roman"/>
          <w:sz w:val="24"/>
          <w:szCs w:val="24"/>
        </w:rPr>
      </w:pPr>
    </w:p>
    <w:p w14:paraId="0920A268" w14:textId="77777777" w:rsidR="00083347" w:rsidRDefault="00083347" w:rsidP="00083347">
      <w:pPr>
        <w:pStyle w:val="ab"/>
        <w:tabs>
          <w:tab w:val="left" w:pos="64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антикоррупционной экспертизы в проекте коррупциогенных факторов</w:t>
      </w:r>
    </w:p>
    <w:p w14:paraId="4403298D" w14:textId="77777777" w:rsidR="00083347" w:rsidRDefault="00083347" w:rsidP="00083347">
      <w:pPr>
        <w:pStyle w:val="2"/>
        <w:rPr>
          <w:sz w:val="24"/>
          <w:szCs w:val="24"/>
        </w:rPr>
      </w:pPr>
      <w:r>
        <w:rPr>
          <w:sz w:val="24"/>
          <w:szCs w:val="24"/>
        </w:rPr>
        <w:t>(для правового управления)  ____________________________________________________</w:t>
      </w:r>
    </w:p>
    <w:p w14:paraId="485DE1C9" w14:textId="77777777" w:rsidR="00083347" w:rsidRDefault="00083347" w:rsidP="00083347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(не выявлено, подпись, выявлено, заключение прилагается)</w:t>
      </w:r>
    </w:p>
    <w:p w14:paraId="54ABB482" w14:textId="77777777" w:rsidR="00083347" w:rsidRDefault="00083347" w:rsidP="00083347">
      <w:pPr>
        <w:pStyle w:val="ab"/>
        <w:tabs>
          <w:tab w:val="left" w:pos="6435"/>
        </w:tabs>
        <w:rPr>
          <w:rFonts w:ascii="Times New Roman" w:hAnsi="Times New Roman"/>
          <w:sz w:val="24"/>
          <w:szCs w:val="24"/>
        </w:rPr>
      </w:pPr>
    </w:p>
    <w:p w14:paraId="5A38CCEC" w14:textId="77777777" w:rsidR="00083347" w:rsidRDefault="00083347" w:rsidP="00083347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оценки регулирующего воздействия проектов нормативных правовых актов муниципального района «Сыктывдинский»</w:t>
      </w:r>
    </w:p>
    <w:p w14:paraId="501A5093" w14:textId="77777777" w:rsidR="00083347" w:rsidRDefault="00083347" w:rsidP="00083347">
      <w:pPr>
        <w:pStyle w:val="ab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(для правового управления) _____________________________________________________</w:t>
      </w:r>
    </w:p>
    <w:p w14:paraId="1C920540" w14:textId="77777777" w:rsidR="00083347" w:rsidRDefault="00083347" w:rsidP="00083347">
      <w:pPr>
        <w:pStyle w:val="ab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(требуется, не требуется, подпись)</w:t>
      </w:r>
    </w:p>
    <w:p w14:paraId="28E026AB" w14:textId="77777777" w:rsidR="00083347" w:rsidRDefault="00083347" w:rsidP="00083347">
      <w:pPr>
        <w:pStyle w:val="ab"/>
        <w:rPr>
          <w:rFonts w:ascii="Times New Roman" w:hAnsi="Times New Roman"/>
          <w:sz w:val="24"/>
          <w:szCs w:val="24"/>
        </w:rPr>
      </w:pPr>
    </w:p>
    <w:p w14:paraId="3A382D5C" w14:textId="77777777" w:rsidR="00083347" w:rsidRDefault="00083347" w:rsidP="00083347">
      <w:pPr>
        <w:pStyle w:val="2"/>
        <w:rPr>
          <w:sz w:val="24"/>
          <w:szCs w:val="24"/>
        </w:rPr>
      </w:pPr>
      <w:r>
        <w:rPr>
          <w:sz w:val="24"/>
          <w:szCs w:val="24"/>
        </w:rPr>
        <w:t>Направление проекта в прокуратуру</w:t>
      </w:r>
    </w:p>
    <w:p w14:paraId="183107F4" w14:textId="77777777" w:rsidR="00083347" w:rsidRDefault="00083347" w:rsidP="00083347">
      <w:pPr>
        <w:pStyle w:val="2"/>
        <w:rPr>
          <w:sz w:val="24"/>
          <w:szCs w:val="24"/>
        </w:rPr>
      </w:pPr>
      <w:r>
        <w:rPr>
          <w:sz w:val="24"/>
          <w:szCs w:val="24"/>
        </w:rPr>
        <w:t>(для правового управления)  ____________________________________________________</w:t>
      </w:r>
    </w:p>
    <w:p w14:paraId="2C0AD3D7" w14:textId="77777777" w:rsidR="00083347" w:rsidRDefault="00083347" w:rsidP="00083347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(направить, не направить, подпись)</w:t>
      </w:r>
    </w:p>
    <w:p w14:paraId="366D9B6C" w14:textId="77777777" w:rsidR="00083347" w:rsidRDefault="00083347" w:rsidP="00083347">
      <w:pPr>
        <w:pStyle w:val="2"/>
        <w:rPr>
          <w:sz w:val="24"/>
          <w:szCs w:val="24"/>
        </w:rPr>
      </w:pPr>
    </w:p>
    <w:p w14:paraId="25F0608B" w14:textId="77777777" w:rsidR="00083347" w:rsidRDefault="00083347" w:rsidP="00083347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Отправка проекта в прокуратуру </w:t>
      </w:r>
    </w:p>
    <w:p w14:paraId="11B473F7" w14:textId="77777777" w:rsidR="00083347" w:rsidRDefault="00083347" w:rsidP="00083347">
      <w:pPr>
        <w:pStyle w:val="2"/>
        <w:rPr>
          <w:sz w:val="24"/>
          <w:szCs w:val="24"/>
        </w:rPr>
      </w:pPr>
      <w:r>
        <w:rPr>
          <w:sz w:val="24"/>
          <w:szCs w:val="24"/>
        </w:rPr>
        <w:t>(для управления организационной</w:t>
      </w:r>
    </w:p>
    <w:p w14:paraId="52D17870" w14:textId="77777777" w:rsidR="00083347" w:rsidRDefault="00083347" w:rsidP="00083347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и кадровой работы)  ___________________________________________________________</w:t>
      </w:r>
    </w:p>
    <w:p w14:paraId="490632E2" w14:textId="77777777" w:rsidR="00083347" w:rsidRDefault="00083347" w:rsidP="00083347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(дата направления, подпись)</w:t>
      </w:r>
    </w:p>
    <w:p w14:paraId="0DDAEBE9" w14:textId="77777777" w:rsidR="00083347" w:rsidRPr="00864826" w:rsidRDefault="00083347" w:rsidP="00083347">
      <w:pPr>
        <w:jc w:val="both"/>
      </w:pPr>
    </w:p>
    <w:p w14:paraId="2298FB06" w14:textId="77777777" w:rsidR="00083347" w:rsidRDefault="00083347" w:rsidP="00083347">
      <w:pPr>
        <w:pStyle w:val="2"/>
        <w:ind w:hanging="142"/>
        <w:rPr>
          <w:sz w:val="24"/>
          <w:szCs w:val="24"/>
        </w:rPr>
      </w:pPr>
      <w:r w:rsidRPr="00864826">
        <w:rPr>
          <w:sz w:val="24"/>
          <w:szCs w:val="24"/>
        </w:rPr>
        <w:t xml:space="preserve">   Рассылка: </w:t>
      </w:r>
      <w:bookmarkStart w:id="0" w:name="Par29"/>
      <w:bookmarkEnd w:id="0"/>
      <w:r w:rsidRPr="00864826">
        <w:rPr>
          <w:sz w:val="24"/>
          <w:szCs w:val="24"/>
        </w:rPr>
        <w:t xml:space="preserve">Управление образования – </w:t>
      </w:r>
      <w:r>
        <w:rPr>
          <w:sz w:val="24"/>
          <w:szCs w:val="24"/>
        </w:rPr>
        <w:t>1</w:t>
      </w:r>
      <w:r w:rsidRPr="00864826">
        <w:rPr>
          <w:sz w:val="24"/>
          <w:szCs w:val="24"/>
        </w:rPr>
        <w:t xml:space="preserve"> экз.</w:t>
      </w:r>
    </w:p>
    <w:p w14:paraId="61E2E38E" w14:textId="77777777" w:rsidR="00083347" w:rsidRPr="00864826" w:rsidRDefault="00083347" w:rsidP="00083347">
      <w:pPr>
        <w:pStyle w:val="2"/>
        <w:ind w:hanging="142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Управление культуры – 1 экз. </w:t>
      </w:r>
    </w:p>
    <w:p w14:paraId="58409846" w14:textId="77777777" w:rsidR="00063099" w:rsidRPr="00864826" w:rsidRDefault="00083347" w:rsidP="008D20EC">
      <w:pPr>
        <w:pStyle w:val="2"/>
        <w:ind w:firstLine="1134"/>
        <w:rPr>
          <w:color w:val="000000"/>
        </w:rPr>
      </w:pPr>
      <w:r>
        <w:rPr>
          <w:sz w:val="24"/>
          <w:szCs w:val="24"/>
        </w:rPr>
        <w:t>Управление финансов – 1 экз.</w:t>
      </w:r>
      <w:r>
        <w:rPr>
          <w:sz w:val="24"/>
          <w:szCs w:val="24"/>
        </w:rPr>
        <w:tab/>
      </w:r>
    </w:p>
    <w:sectPr w:rsidR="00063099" w:rsidRPr="00864826" w:rsidSect="007023E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0E0F2" w14:textId="77777777" w:rsidR="00C704A1" w:rsidRDefault="00C704A1" w:rsidP="00064F2F">
      <w:r>
        <w:separator/>
      </w:r>
    </w:p>
  </w:endnote>
  <w:endnote w:type="continuationSeparator" w:id="0">
    <w:p w14:paraId="32A8FF8C" w14:textId="77777777" w:rsidR="00C704A1" w:rsidRDefault="00C704A1" w:rsidP="00064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2981A" w14:textId="77777777" w:rsidR="00C704A1" w:rsidRDefault="00C704A1" w:rsidP="00064F2F">
      <w:r>
        <w:separator/>
      </w:r>
    </w:p>
  </w:footnote>
  <w:footnote w:type="continuationSeparator" w:id="0">
    <w:p w14:paraId="1BA6F781" w14:textId="77777777" w:rsidR="00C704A1" w:rsidRDefault="00C704A1" w:rsidP="00064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EF771C"/>
    <w:multiLevelType w:val="hybridMultilevel"/>
    <w:tmpl w:val="DD72DFE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1775F"/>
    <w:multiLevelType w:val="hybridMultilevel"/>
    <w:tmpl w:val="7674CF96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69503E8"/>
    <w:multiLevelType w:val="hybridMultilevel"/>
    <w:tmpl w:val="E286EF68"/>
    <w:lvl w:ilvl="0" w:tplc="44446C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6164CCB"/>
    <w:multiLevelType w:val="multilevel"/>
    <w:tmpl w:val="7C705D74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Arial" w:hint="default"/>
      </w:rPr>
    </w:lvl>
  </w:abstractNum>
  <w:abstractNum w:abstractNumId="5" w15:restartNumberingAfterBreak="0">
    <w:nsid w:val="284C19B6"/>
    <w:multiLevelType w:val="hybridMultilevel"/>
    <w:tmpl w:val="3A0667C8"/>
    <w:lvl w:ilvl="0" w:tplc="630E6D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09D3F5C"/>
    <w:multiLevelType w:val="hybridMultilevel"/>
    <w:tmpl w:val="E35602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D4186"/>
    <w:multiLevelType w:val="hybridMultilevel"/>
    <w:tmpl w:val="D0DC381C"/>
    <w:lvl w:ilvl="0" w:tplc="0419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5140D64"/>
    <w:multiLevelType w:val="multilevel"/>
    <w:tmpl w:val="BCB04B7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9" w15:restartNumberingAfterBreak="0">
    <w:nsid w:val="43C817E3"/>
    <w:multiLevelType w:val="multilevel"/>
    <w:tmpl w:val="425C0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56C5C3B"/>
    <w:multiLevelType w:val="hybridMultilevel"/>
    <w:tmpl w:val="D99A9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21AF0"/>
    <w:multiLevelType w:val="hybridMultilevel"/>
    <w:tmpl w:val="46F0C45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1C3CC5"/>
    <w:multiLevelType w:val="hybridMultilevel"/>
    <w:tmpl w:val="84CE6830"/>
    <w:lvl w:ilvl="0" w:tplc="757238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F51449B"/>
    <w:multiLevelType w:val="hybridMultilevel"/>
    <w:tmpl w:val="5B4AB112"/>
    <w:lvl w:ilvl="0" w:tplc="643821E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B4347E"/>
    <w:multiLevelType w:val="hybridMultilevel"/>
    <w:tmpl w:val="C6762710"/>
    <w:lvl w:ilvl="0" w:tplc="A2A4DB4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6B25803"/>
    <w:multiLevelType w:val="hybridMultilevel"/>
    <w:tmpl w:val="5B4AB112"/>
    <w:lvl w:ilvl="0" w:tplc="643821E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0775A8"/>
    <w:multiLevelType w:val="hybridMultilevel"/>
    <w:tmpl w:val="A184DE3A"/>
    <w:lvl w:ilvl="0" w:tplc="2806F18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7EF3022D"/>
    <w:multiLevelType w:val="hybridMultilevel"/>
    <w:tmpl w:val="9C26E526"/>
    <w:lvl w:ilvl="0" w:tplc="F1CCC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951263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78259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48928655">
    <w:abstractNumId w:val="3"/>
  </w:num>
  <w:num w:numId="4" w16cid:durableId="1909464005">
    <w:abstractNumId w:val="5"/>
  </w:num>
  <w:num w:numId="5" w16cid:durableId="147524994">
    <w:abstractNumId w:val="16"/>
  </w:num>
  <w:num w:numId="6" w16cid:durableId="1935285720">
    <w:abstractNumId w:val="9"/>
  </w:num>
  <w:num w:numId="7" w16cid:durableId="1241451233">
    <w:abstractNumId w:val="2"/>
  </w:num>
  <w:num w:numId="8" w16cid:durableId="834876287">
    <w:abstractNumId w:val="7"/>
  </w:num>
  <w:num w:numId="9" w16cid:durableId="7724081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10060049">
    <w:abstractNumId w:val="4"/>
  </w:num>
  <w:num w:numId="11" w16cid:durableId="648100531">
    <w:abstractNumId w:val="14"/>
  </w:num>
  <w:num w:numId="12" w16cid:durableId="2074767410">
    <w:abstractNumId w:val="12"/>
  </w:num>
  <w:num w:numId="13" w16cid:durableId="823542793">
    <w:abstractNumId w:val="8"/>
  </w:num>
  <w:num w:numId="14" w16cid:durableId="1837912929">
    <w:abstractNumId w:val="10"/>
  </w:num>
  <w:num w:numId="15" w16cid:durableId="1736126652">
    <w:abstractNumId w:val="17"/>
  </w:num>
  <w:num w:numId="16" w16cid:durableId="1443651851">
    <w:abstractNumId w:val="1"/>
  </w:num>
  <w:num w:numId="17" w16cid:durableId="1889102975">
    <w:abstractNumId w:val="6"/>
  </w:num>
  <w:num w:numId="18" w16cid:durableId="5933211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0A8"/>
    <w:rsid w:val="00041155"/>
    <w:rsid w:val="00053ACE"/>
    <w:rsid w:val="000575E1"/>
    <w:rsid w:val="00063099"/>
    <w:rsid w:val="00064F2F"/>
    <w:rsid w:val="00083347"/>
    <w:rsid w:val="0009562B"/>
    <w:rsid w:val="000C6D31"/>
    <w:rsid w:val="000E6F78"/>
    <w:rsid w:val="000F0B13"/>
    <w:rsid w:val="001100A8"/>
    <w:rsid w:val="00121906"/>
    <w:rsid w:val="001375FF"/>
    <w:rsid w:val="0014380C"/>
    <w:rsid w:val="00146A32"/>
    <w:rsid w:val="00151D8E"/>
    <w:rsid w:val="001853A0"/>
    <w:rsid w:val="001A1D8A"/>
    <w:rsid w:val="001D20B9"/>
    <w:rsid w:val="002212CD"/>
    <w:rsid w:val="00244213"/>
    <w:rsid w:val="00247859"/>
    <w:rsid w:val="00257506"/>
    <w:rsid w:val="002676C9"/>
    <w:rsid w:val="002C527A"/>
    <w:rsid w:val="00311070"/>
    <w:rsid w:val="00313D4D"/>
    <w:rsid w:val="00381469"/>
    <w:rsid w:val="00391A60"/>
    <w:rsid w:val="003B2F0F"/>
    <w:rsid w:val="003B7A4B"/>
    <w:rsid w:val="003D531D"/>
    <w:rsid w:val="003F5256"/>
    <w:rsid w:val="004635A2"/>
    <w:rsid w:val="00485A5F"/>
    <w:rsid w:val="0048703D"/>
    <w:rsid w:val="004D23E7"/>
    <w:rsid w:val="004E5067"/>
    <w:rsid w:val="004F06C8"/>
    <w:rsid w:val="00544273"/>
    <w:rsid w:val="005567ED"/>
    <w:rsid w:val="0057030B"/>
    <w:rsid w:val="00591290"/>
    <w:rsid w:val="006015F3"/>
    <w:rsid w:val="00610985"/>
    <w:rsid w:val="00662728"/>
    <w:rsid w:val="006B6340"/>
    <w:rsid w:val="006E298A"/>
    <w:rsid w:val="007023EE"/>
    <w:rsid w:val="00710DB8"/>
    <w:rsid w:val="00756EA1"/>
    <w:rsid w:val="007657CA"/>
    <w:rsid w:val="00780D77"/>
    <w:rsid w:val="0078699C"/>
    <w:rsid w:val="007B0014"/>
    <w:rsid w:val="00885443"/>
    <w:rsid w:val="00897D9F"/>
    <w:rsid w:val="008A586E"/>
    <w:rsid w:val="008D20EC"/>
    <w:rsid w:val="008D28AC"/>
    <w:rsid w:val="008E233F"/>
    <w:rsid w:val="00913A06"/>
    <w:rsid w:val="00931377"/>
    <w:rsid w:val="0094125C"/>
    <w:rsid w:val="00952CDF"/>
    <w:rsid w:val="0098170D"/>
    <w:rsid w:val="00982634"/>
    <w:rsid w:val="009838AC"/>
    <w:rsid w:val="009864DC"/>
    <w:rsid w:val="009A2B3F"/>
    <w:rsid w:val="009A7AD5"/>
    <w:rsid w:val="009B2E46"/>
    <w:rsid w:val="009B6D90"/>
    <w:rsid w:val="009D0E10"/>
    <w:rsid w:val="009E74E9"/>
    <w:rsid w:val="009F2CAD"/>
    <w:rsid w:val="00A000B1"/>
    <w:rsid w:val="00A276BF"/>
    <w:rsid w:val="00A471B0"/>
    <w:rsid w:val="00A50404"/>
    <w:rsid w:val="00A8147A"/>
    <w:rsid w:val="00A93A18"/>
    <w:rsid w:val="00AA216C"/>
    <w:rsid w:val="00AC7F3A"/>
    <w:rsid w:val="00B177AE"/>
    <w:rsid w:val="00B3479D"/>
    <w:rsid w:val="00BB5F4E"/>
    <w:rsid w:val="00BF6AF8"/>
    <w:rsid w:val="00BF7294"/>
    <w:rsid w:val="00C02936"/>
    <w:rsid w:val="00C63124"/>
    <w:rsid w:val="00C704A1"/>
    <w:rsid w:val="00C8547A"/>
    <w:rsid w:val="00CA13F4"/>
    <w:rsid w:val="00CB4E61"/>
    <w:rsid w:val="00CC515F"/>
    <w:rsid w:val="00CE0A6D"/>
    <w:rsid w:val="00CF5FA3"/>
    <w:rsid w:val="00D30EBF"/>
    <w:rsid w:val="00D506CE"/>
    <w:rsid w:val="00D57DAE"/>
    <w:rsid w:val="00D7197B"/>
    <w:rsid w:val="00D71AC3"/>
    <w:rsid w:val="00D76B52"/>
    <w:rsid w:val="00D84496"/>
    <w:rsid w:val="00DC270D"/>
    <w:rsid w:val="00DD778E"/>
    <w:rsid w:val="00E305D0"/>
    <w:rsid w:val="00E41B86"/>
    <w:rsid w:val="00E47BBA"/>
    <w:rsid w:val="00E606AB"/>
    <w:rsid w:val="00E61D0C"/>
    <w:rsid w:val="00E80646"/>
    <w:rsid w:val="00EA27F1"/>
    <w:rsid w:val="00EC0308"/>
    <w:rsid w:val="00EF60B3"/>
    <w:rsid w:val="00F21B7C"/>
    <w:rsid w:val="00F509B6"/>
    <w:rsid w:val="00F57B1D"/>
    <w:rsid w:val="00F66BA5"/>
    <w:rsid w:val="00FA0E48"/>
    <w:rsid w:val="00FD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EB7D0"/>
  <w15:docId w15:val="{09A3523F-5BDF-47CC-BB70-FCA6C78C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F2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64F2F"/>
    <w:pPr>
      <w:keepNext/>
      <w:widowControl/>
      <w:suppressAutoHyphens w:val="0"/>
      <w:jc w:val="right"/>
      <w:outlineLvl w:val="0"/>
    </w:pPr>
    <w:rPr>
      <w:rFonts w:eastAsia="Times New Roman"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64F2F"/>
    <w:pPr>
      <w:spacing w:after="120"/>
    </w:pPr>
  </w:style>
  <w:style w:type="character" w:customStyle="1" w:styleId="a4">
    <w:name w:val="Основной текст Знак"/>
    <w:basedOn w:val="a0"/>
    <w:link w:val="a3"/>
    <w:rsid w:val="00064F2F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064F2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064F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4F2F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064F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64F2F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064F2F"/>
    <w:pPr>
      <w:ind w:left="720"/>
      <w:contextualSpacing/>
    </w:pPr>
  </w:style>
  <w:style w:type="table" w:styleId="aa">
    <w:name w:val="Table Grid"/>
    <w:basedOn w:val="a1"/>
    <w:rsid w:val="00A504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610985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913A06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485A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5A5F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0630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630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ae">
    <w:name w:val="Основной текст_"/>
    <w:link w:val="11"/>
    <w:rsid w:val="00710DB8"/>
    <w:rPr>
      <w:shd w:val="clear" w:color="auto" w:fill="FFFFFF"/>
    </w:rPr>
  </w:style>
  <w:style w:type="paragraph" w:customStyle="1" w:styleId="11">
    <w:name w:val="Основной текст1"/>
    <w:basedOn w:val="a"/>
    <w:link w:val="ae"/>
    <w:rsid w:val="00710DB8"/>
    <w:pPr>
      <w:widowControl/>
      <w:shd w:val="clear" w:color="auto" w:fill="FFFFFF"/>
      <w:suppressAutoHyphens w:val="0"/>
      <w:spacing w:before="240" w:after="240" w:line="277" w:lineRule="exact"/>
      <w:ind w:hanging="8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1310</Words>
  <Characters>7469</Characters>
  <Application>Microsoft Office Word</Application>
  <DocSecurity>4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Annav</dc:creator>
  <cp:lastModifiedBy>USER37_2</cp:lastModifiedBy>
  <cp:revision>2</cp:revision>
  <cp:lastPrinted>2022-07-08T06:12:00Z</cp:lastPrinted>
  <dcterms:created xsi:type="dcterms:W3CDTF">2022-08-03T11:42:00Z</dcterms:created>
  <dcterms:modified xsi:type="dcterms:W3CDTF">2022-08-03T11:42:00Z</dcterms:modified>
</cp:coreProperties>
</file>