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28" w:rsidRDefault="009344C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Calibri" w:hAnsi="Times New Roman" w:cs="Times New Roman"/>
          <w:noProof/>
          <w:lang w:eastAsia="ru-RU"/>
        </w:rPr>
        <w:drawing>
          <wp:anchor distT="0" distB="0" distL="6401435" distR="6401435" simplePos="0" relativeHeight="251659264" behindDoc="0" locked="0" layoutInCell="1" allowOverlap="1" wp14:anchorId="6183E69C" wp14:editId="1C32D600">
            <wp:simplePos x="0" y="0"/>
            <wp:positionH relativeFrom="margin">
              <wp:posOffset>2592070</wp:posOffset>
            </wp:positionH>
            <wp:positionV relativeFrom="paragraph">
              <wp:posOffset>136525</wp:posOffset>
            </wp:positionV>
            <wp:extent cx="885190" cy="1022985"/>
            <wp:effectExtent l="0" t="0" r="0" b="57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7833" w:rsidRPr="00E04079" w:rsidRDefault="00947833" w:rsidP="00947833">
      <w:pPr>
        <w:autoSpaceDE w:val="0"/>
        <w:autoSpaceDN w:val="0"/>
        <w:adjustRightInd w:val="0"/>
        <w:spacing w:after="0" w:line="240" w:lineRule="auto"/>
        <w:jc w:val="center"/>
        <w:rPr>
          <w:rFonts w:ascii="Times New Roman" w:eastAsia="Calibri" w:hAnsi="Times New Roman" w:cs="Times New Roman"/>
          <w:b/>
          <w:sz w:val="24"/>
          <w:szCs w:val="24"/>
        </w:rPr>
      </w:pPr>
      <w:r w:rsidRPr="00E04079">
        <w:rPr>
          <w:rFonts w:ascii="Times New Roman" w:eastAsia="Calibri" w:hAnsi="Times New Roman" w:cs="Times New Roman"/>
          <w:b/>
          <w:sz w:val="24"/>
          <w:szCs w:val="24"/>
        </w:rPr>
        <w:t xml:space="preserve">Коми </w:t>
      </w:r>
      <w:proofErr w:type="spellStart"/>
      <w:r w:rsidRPr="00E04079">
        <w:rPr>
          <w:rFonts w:ascii="Times New Roman" w:eastAsia="Calibri" w:hAnsi="Times New Roman" w:cs="Times New Roman"/>
          <w:b/>
          <w:sz w:val="24"/>
          <w:szCs w:val="24"/>
        </w:rPr>
        <w:t>Республикаын</w:t>
      </w:r>
      <w:proofErr w:type="spellEnd"/>
      <w:r w:rsidRPr="00E04079">
        <w:rPr>
          <w:rFonts w:ascii="Times New Roman" w:eastAsia="Calibri" w:hAnsi="Times New Roman" w:cs="Times New Roman"/>
          <w:b/>
          <w:sz w:val="24"/>
          <w:szCs w:val="24"/>
        </w:rPr>
        <w:t xml:space="preserve"> «</w:t>
      </w:r>
      <w:proofErr w:type="spellStart"/>
      <w:r w:rsidRPr="00E04079">
        <w:rPr>
          <w:rFonts w:ascii="Times New Roman" w:eastAsia="Calibri" w:hAnsi="Times New Roman" w:cs="Times New Roman"/>
          <w:b/>
          <w:sz w:val="24"/>
          <w:szCs w:val="24"/>
        </w:rPr>
        <w:t>Сыктывдін</w:t>
      </w:r>
      <w:proofErr w:type="spellEnd"/>
      <w:r w:rsidRPr="00E04079">
        <w:rPr>
          <w:rFonts w:ascii="Times New Roman" w:eastAsia="Calibri" w:hAnsi="Times New Roman" w:cs="Times New Roman"/>
          <w:b/>
          <w:sz w:val="24"/>
          <w:szCs w:val="24"/>
        </w:rPr>
        <w:t xml:space="preserve">» </w:t>
      </w:r>
    </w:p>
    <w:p w:rsidR="00947833" w:rsidRDefault="00947833" w:rsidP="00947833">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E04079">
        <w:rPr>
          <w:rFonts w:ascii="Times New Roman" w:eastAsia="Calibri" w:hAnsi="Times New Roman" w:cs="Times New Roman"/>
          <w:b/>
          <w:sz w:val="24"/>
          <w:szCs w:val="24"/>
        </w:rPr>
        <w:t>муниципальнӧй</w:t>
      </w:r>
      <w:proofErr w:type="spellEnd"/>
      <w:r w:rsidRPr="00E04079">
        <w:rPr>
          <w:rFonts w:ascii="Times New Roman" w:eastAsia="Calibri" w:hAnsi="Times New Roman" w:cs="Times New Roman"/>
          <w:b/>
          <w:sz w:val="24"/>
          <w:szCs w:val="24"/>
        </w:rPr>
        <w:t xml:space="preserve"> </w:t>
      </w:r>
      <w:proofErr w:type="spellStart"/>
      <w:r w:rsidRPr="00E04079">
        <w:rPr>
          <w:rFonts w:ascii="Times New Roman" w:eastAsia="Calibri" w:hAnsi="Times New Roman" w:cs="Times New Roman"/>
          <w:b/>
          <w:sz w:val="24"/>
          <w:szCs w:val="24"/>
        </w:rPr>
        <w:t>районса</w:t>
      </w:r>
      <w:proofErr w:type="spellEnd"/>
      <w:r w:rsidRPr="00E04079">
        <w:rPr>
          <w:rFonts w:ascii="Times New Roman" w:eastAsia="Calibri" w:hAnsi="Times New Roman" w:cs="Times New Roman"/>
          <w:b/>
          <w:sz w:val="24"/>
          <w:szCs w:val="24"/>
        </w:rPr>
        <w:t xml:space="preserve"> </w:t>
      </w:r>
      <w:proofErr w:type="spellStart"/>
      <w:r w:rsidRPr="00E04079">
        <w:rPr>
          <w:rFonts w:ascii="Times New Roman" w:eastAsia="Calibri" w:hAnsi="Times New Roman" w:cs="Times New Roman"/>
          <w:b/>
          <w:sz w:val="24"/>
          <w:szCs w:val="24"/>
        </w:rPr>
        <w:t>администрациялӧн</w:t>
      </w:r>
      <w:proofErr w:type="spellEnd"/>
    </w:p>
    <w:p w:rsidR="00F92D28" w:rsidRPr="00E61364" w:rsidRDefault="00947833" w:rsidP="00947833">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E04079">
        <w:rPr>
          <w:rFonts w:ascii="Times New Roman" w:eastAsia="Calibri" w:hAnsi="Times New Roman" w:cs="Times New Roman"/>
          <w:b/>
          <w:sz w:val="24"/>
          <w:szCs w:val="24"/>
        </w:rPr>
        <w:t>ШУÖМ</w:t>
      </w:r>
      <w:proofErr w:type="gramEnd"/>
    </w:p>
    <w:p w:rsidR="00F92D28" w:rsidRPr="00E61364" w:rsidRDefault="00F92D28" w:rsidP="00F92D28">
      <w:pPr>
        <w:autoSpaceDE w:val="0"/>
        <w:autoSpaceDN w:val="0"/>
        <w:adjustRightInd w:val="0"/>
        <w:spacing w:after="0" w:line="240" w:lineRule="auto"/>
        <w:jc w:val="center"/>
        <w:rPr>
          <w:rFonts w:ascii="Times New Roman" w:eastAsia="Calibri" w:hAnsi="Times New Roman" w:cs="Times New Roman"/>
          <w:b/>
          <w:sz w:val="24"/>
          <w:szCs w:val="24"/>
        </w:rPr>
      </w:pPr>
      <w:r w:rsidRPr="00E61364">
        <w:rPr>
          <w:rFonts w:ascii="Times New Roman" w:eastAsia="Calibri" w:hAnsi="Times New Roman" w:cs="Times New Roman"/>
          <w:b/>
          <w:sz w:val="24"/>
          <w:szCs w:val="24"/>
        </w:rPr>
        <w:t>__________________________________________________________________</w:t>
      </w:r>
    </w:p>
    <w:p w:rsidR="00947833" w:rsidRPr="00E04079" w:rsidRDefault="00947833" w:rsidP="00947833">
      <w:pPr>
        <w:spacing w:after="0" w:line="240" w:lineRule="auto"/>
        <w:jc w:val="center"/>
        <w:rPr>
          <w:rFonts w:ascii="Times New Roman" w:eastAsia="Calibri" w:hAnsi="Times New Roman" w:cs="Times New Roman"/>
          <w:b/>
          <w:sz w:val="24"/>
          <w:szCs w:val="24"/>
        </w:rPr>
      </w:pPr>
      <w:r w:rsidRPr="00E04079">
        <w:rPr>
          <w:rFonts w:ascii="Times New Roman" w:eastAsia="Calibri" w:hAnsi="Times New Roman" w:cs="Times New Roman"/>
          <w:b/>
          <w:sz w:val="24"/>
          <w:szCs w:val="24"/>
        </w:rPr>
        <w:t>ПОСТАНОВЛЕНИЕ</w:t>
      </w:r>
    </w:p>
    <w:p w:rsidR="00947833" w:rsidRPr="00E04079" w:rsidRDefault="00947833" w:rsidP="00947833">
      <w:pPr>
        <w:spacing w:after="0" w:line="240" w:lineRule="auto"/>
        <w:jc w:val="center"/>
        <w:rPr>
          <w:rFonts w:ascii="Times New Roman" w:eastAsia="Calibri" w:hAnsi="Times New Roman" w:cs="Times New Roman"/>
          <w:b/>
          <w:sz w:val="24"/>
          <w:szCs w:val="24"/>
        </w:rPr>
      </w:pPr>
      <w:r w:rsidRPr="00E04079">
        <w:rPr>
          <w:rFonts w:ascii="Times New Roman" w:eastAsia="Calibri" w:hAnsi="Times New Roman" w:cs="Times New Roman"/>
          <w:b/>
          <w:sz w:val="24"/>
          <w:szCs w:val="24"/>
        </w:rPr>
        <w:t xml:space="preserve">администрации муниципального района </w:t>
      </w:r>
    </w:p>
    <w:p w:rsidR="00947833" w:rsidRDefault="00947833" w:rsidP="00947833">
      <w:pPr>
        <w:spacing w:after="0" w:line="240" w:lineRule="auto"/>
        <w:jc w:val="center"/>
        <w:rPr>
          <w:rFonts w:ascii="Times New Roman" w:eastAsia="Calibri" w:hAnsi="Times New Roman" w:cs="Times New Roman"/>
          <w:b/>
          <w:sz w:val="24"/>
          <w:szCs w:val="24"/>
        </w:rPr>
      </w:pPr>
      <w:r w:rsidRPr="00E04079">
        <w:rPr>
          <w:rFonts w:ascii="Times New Roman" w:eastAsia="Calibri" w:hAnsi="Times New Roman" w:cs="Times New Roman"/>
          <w:b/>
          <w:sz w:val="24"/>
          <w:szCs w:val="24"/>
        </w:rPr>
        <w:t>«Сыктывдинский» Республики Коми</w:t>
      </w:r>
    </w:p>
    <w:p w:rsidR="00947833" w:rsidRPr="005103A4" w:rsidRDefault="00947833" w:rsidP="00947833">
      <w:pPr>
        <w:spacing w:after="0" w:line="240" w:lineRule="auto"/>
        <w:jc w:val="center"/>
        <w:rPr>
          <w:rFonts w:ascii="Times New Roman" w:eastAsia="Times New Roman" w:hAnsi="Times New Roman" w:cs="Times New Roman"/>
          <w:b/>
          <w:sz w:val="28"/>
          <w:szCs w:val="28"/>
          <w:lang w:eastAsia="ru-RU"/>
        </w:rPr>
      </w:pPr>
    </w:p>
    <w:p w:rsidR="00F92D28" w:rsidRPr="005103A4" w:rsidRDefault="00F92D28" w:rsidP="00F92D28">
      <w:pPr>
        <w:spacing w:after="0" w:line="240" w:lineRule="auto"/>
        <w:jc w:val="center"/>
        <w:rPr>
          <w:rFonts w:ascii="Times New Roman" w:eastAsia="Times New Roman" w:hAnsi="Times New Roman" w:cs="Times New Roman"/>
          <w:b/>
          <w:sz w:val="28"/>
          <w:szCs w:val="28"/>
          <w:lang w:eastAsia="ru-RU"/>
        </w:rPr>
      </w:pPr>
    </w:p>
    <w:p w:rsidR="00F92D28" w:rsidRPr="005103A4" w:rsidRDefault="00F92D28" w:rsidP="00F92D28">
      <w:pPr>
        <w:spacing w:after="0" w:line="240" w:lineRule="auto"/>
        <w:jc w:val="center"/>
        <w:rPr>
          <w:rFonts w:ascii="Times New Roman" w:eastAsia="Times New Roman" w:hAnsi="Times New Roman" w:cs="Times New Roman"/>
          <w:b/>
          <w:sz w:val="28"/>
          <w:szCs w:val="28"/>
          <w:lang w:eastAsia="ru-RU"/>
        </w:rPr>
      </w:pPr>
    </w:p>
    <w:p w:rsidR="00F92D28" w:rsidRPr="005103A4" w:rsidRDefault="00F92D28" w:rsidP="00F92D28">
      <w:pPr>
        <w:keepNext/>
        <w:spacing w:after="0" w:line="240" w:lineRule="auto"/>
        <w:jc w:val="both"/>
        <w:outlineLvl w:val="0"/>
        <w:rPr>
          <w:rFonts w:ascii="Times New Roman" w:eastAsia="Times New Roman" w:hAnsi="Times New Roman" w:cs="Times New Roman"/>
          <w:b/>
          <w:sz w:val="24"/>
          <w:szCs w:val="24"/>
          <w:lang w:eastAsia="ru-RU"/>
        </w:rPr>
      </w:pPr>
      <w:r w:rsidRPr="005103A4">
        <w:rPr>
          <w:rFonts w:ascii="Times New Roman" w:eastAsia="Times New Roman" w:hAnsi="Times New Roman" w:cs="Times New Roman"/>
          <w:sz w:val="24"/>
          <w:szCs w:val="24"/>
          <w:lang w:eastAsia="ru-RU"/>
        </w:rPr>
        <w:t xml:space="preserve">  от </w:t>
      </w:r>
      <w:r w:rsidR="00B17414">
        <w:rPr>
          <w:rFonts w:ascii="Times New Roman" w:eastAsia="Times New Roman" w:hAnsi="Times New Roman" w:cs="Times New Roman"/>
          <w:sz w:val="24"/>
          <w:szCs w:val="24"/>
          <w:lang w:eastAsia="ru-RU"/>
        </w:rPr>
        <w:t xml:space="preserve">19 сентября </w:t>
      </w:r>
      <w:r w:rsidR="00947833">
        <w:rPr>
          <w:rFonts w:ascii="Times New Roman" w:eastAsia="Times New Roman" w:hAnsi="Times New Roman" w:cs="Times New Roman"/>
          <w:sz w:val="24"/>
          <w:szCs w:val="24"/>
          <w:lang w:eastAsia="ru-RU"/>
        </w:rPr>
        <w:t>2022</w:t>
      </w:r>
      <w:r w:rsidRPr="005103A4">
        <w:rPr>
          <w:rFonts w:ascii="Times New Roman" w:eastAsia="Times New Roman" w:hAnsi="Times New Roman" w:cs="Times New Roman"/>
          <w:sz w:val="24"/>
          <w:szCs w:val="24"/>
          <w:lang w:eastAsia="ru-RU"/>
        </w:rPr>
        <w:t xml:space="preserve"> года                                                                   </w:t>
      </w:r>
      <w:r w:rsidR="00B17414">
        <w:rPr>
          <w:rFonts w:ascii="Times New Roman" w:eastAsia="Times New Roman" w:hAnsi="Times New Roman" w:cs="Times New Roman"/>
          <w:sz w:val="24"/>
          <w:szCs w:val="24"/>
          <w:lang w:eastAsia="ru-RU"/>
        </w:rPr>
        <w:t xml:space="preserve">                  </w:t>
      </w:r>
      <w:r w:rsidR="00834970">
        <w:rPr>
          <w:rFonts w:ascii="Times New Roman" w:eastAsia="Times New Roman" w:hAnsi="Times New Roman" w:cs="Times New Roman"/>
          <w:sz w:val="24"/>
          <w:szCs w:val="24"/>
          <w:lang w:eastAsia="ru-RU"/>
        </w:rPr>
        <w:t xml:space="preserve">      </w:t>
      </w:r>
      <w:r w:rsidRPr="005103A4">
        <w:rPr>
          <w:rFonts w:ascii="Times New Roman" w:eastAsia="Times New Roman" w:hAnsi="Times New Roman" w:cs="Times New Roman"/>
          <w:sz w:val="24"/>
          <w:szCs w:val="24"/>
          <w:lang w:eastAsia="ru-RU"/>
        </w:rPr>
        <w:t xml:space="preserve">№ </w:t>
      </w:r>
      <w:r w:rsidR="00B17414">
        <w:rPr>
          <w:rFonts w:ascii="Times New Roman" w:eastAsia="Times New Roman" w:hAnsi="Times New Roman" w:cs="Times New Roman"/>
          <w:sz w:val="24"/>
          <w:szCs w:val="24"/>
          <w:lang w:eastAsia="ru-RU"/>
        </w:rPr>
        <w:t>9</w:t>
      </w:r>
      <w:r w:rsidR="00947833">
        <w:rPr>
          <w:rFonts w:ascii="Times New Roman" w:eastAsia="Times New Roman" w:hAnsi="Times New Roman" w:cs="Times New Roman"/>
          <w:sz w:val="24"/>
          <w:szCs w:val="24"/>
          <w:lang w:eastAsia="ru-RU"/>
        </w:rPr>
        <w:t>/</w:t>
      </w:r>
      <w:r w:rsidR="00B17414">
        <w:rPr>
          <w:rFonts w:ascii="Times New Roman" w:eastAsia="Times New Roman" w:hAnsi="Times New Roman" w:cs="Times New Roman"/>
          <w:sz w:val="24"/>
          <w:szCs w:val="24"/>
          <w:lang w:eastAsia="ru-RU"/>
        </w:rPr>
        <w:t>1259</w:t>
      </w:r>
    </w:p>
    <w:p w:rsidR="00F92D28" w:rsidRPr="005103A4" w:rsidRDefault="00F92D28" w:rsidP="00F92D28">
      <w:pPr>
        <w:keepNext/>
        <w:spacing w:after="0" w:line="240" w:lineRule="auto"/>
        <w:jc w:val="both"/>
        <w:outlineLvl w:val="0"/>
        <w:rPr>
          <w:rFonts w:ascii="Times New Roman" w:eastAsia="Times New Roman" w:hAnsi="Times New Roman" w:cs="Times New Roman"/>
          <w:sz w:val="24"/>
          <w:szCs w:val="24"/>
          <w:lang w:eastAsia="ru-RU"/>
        </w:rPr>
      </w:pPr>
      <w:r w:rsidRPr="005103A4">
        <w:rPr>
          <w:rFonts w:ascii="Times New Roman" w:eastAsia="Times New Roman" w:hAnsi="Times New Roman" w:cs="Times New Roman"/>
          <w:sz w:val="24"/>
          <w:szCs w:val="24"/>
          <w:lang w:eastAsia="ru-RU"/>
        </w:rPr>
        <w:t xml:space="preserve">                                        </w:t>
      </w:r>
    </w:p>
    <w:tbl>
      <w:tblPr>
        <w:tblStyle w:val="ab"/>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111"/>
      </w:tblGrid>
      <w:tr w:rsidR="00F92D28" w:rsidTr="00B17414">
        <w:tc>
          <w:tcPr>
            <w:tcW w:w="4786" w:type="dxa"/>
          </w:tcPr>
          <w:p w:rsidR="00F92D28" w:rsidRDefault="00F92D28" w:rsidP="00B17414">
            <w:pPr>
              <w:keepNext/>
              <w:jc w:val="both"/>
              <w:outlineLvl w:val="0"/>
              <w:rPr>
                <w:rFonts w:ascii="Times New Roman" w:hAnsi="Times New Roman"/>
                <w:sz w:val="24"/>
                <w:szCs w:val="24"/>
              </w:rPr>
            </w:pPr>
            <w:r w:rsidRPr="005103A4">
              <w:rPr>
                <w:rFonts w:ascii="Times New Roman" w:hAnsi="Times New Roman"/>
                <w:sz w:val="24"/>
                <w:szCs w:val="24"/>
              </w:rPr>
              <w:t xml:space="preserve">Об утверждении административного регламента предоставления муниципальной услуги </w:t>
            </w:r>
            <w:r w:rsidRPr="00F92D28">
              <w:rPr>
                <w:rFonts w:ascii="Times New Roman" w:hAnsi="Times New Roman"/>
                <w:bCs/>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tc>
        <w:tc>
          <w:tcPr>
            <w:tcW w:w="4111" w:type="dxa"/>
          </w:tcPr>
          <w:p w:rsidR="00F92D28" w:rsidRDefault="00F92D28" w:rsidP="00947833">
            <w:pPr>
              <w:keepNext/>
              <w:jc w:val="both"/>
              <w:outlineLvl w:val="0"/>
              <w:rPr>
                <w:rFonts w:ascii="Times New Roman" w:hAnsi="Times New Roman"/>
                <w:sz w:val="24"/>
                <w:szCs w:val="24"/>
              </w:rPr>
            </w:pPr>
          </w:p>
        </w:tc>
      </w:tr>
    </w:tbl>
    <w:p w:rsidR="00F92D28" w:rsidRDefault="00F92D28" w:rsidP="00F92D28">
      <w:pPr>
        <w:keepNext/>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7833" w:rsidRDefault="00947833" w:rsidP="00947833">
      <w:pPr>
        <w:keepNext/>
        <w:spacing w:after="0" w:line="240" w:lineRule="auto"/>
        <w:ind w:firstLine="567"/>
        <w:jc w:val="both"/>
        <w:outlineLvl w:val="0"/>
        <w:rPr>
          <w:rFonts w:ascii="Times New Roman" w:eastAsia="Arial" w:hAnsi="Times New Roman" w:cs="Times New Roman"/>
          <w:sz w:val="24"/>
          <w:szCs w:val="24"/>
          <w:lang w:eastAsia="zh-CN"/>
        </w:rPr>
      </w:pPr>
      <w:r w:rsidRPr="005103A4">
        <w:rPr>
          <w:rFonts w:ascii="Times New Roman" w:eastAsia="Arial" w:hAnsi="Times New Roman" w:cs="Times New Roman"/>
          <w:sz w:val="24"/>
          <w:szCs w:val="24"/>
          <w:lang w:eastAsia="zh-CN"/>
        </w:rPr>
        <w:t>Руководствуясь частью 15 статьи 13 Федерального  закона от 27 июля 2010 г</w:t>
      </w:r>
      <w:r>
        <w:rPr>
          <w:rFonts w:ascii="Times New Roman" w:eastAsia="Arial" w:hAnsi="Times New Roman" w:cs="Times New Roman"/>
          <w:sz w:val="24"/>
          <w:szCs w:val="24"/>
          <w:lang w:eastAsia="zh-CN"/>
        </w:rPr>
        <w:t>ода</w:t>
      </w:r>
      <w:r w:rsidRPr="005103A4">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 xml:space="preserve">                  </w:t>
      </w:r>
      <w:r w:rsidRPr="005103A4">
        <w:rPr>
          <w:rFonts w:ascii="Times New Roman" w:eastAsia="Arial" w:hAnsi="Times New Roman" w:cs="Times New Roman"/>
          <w:sz w:val="24"/>
          <w:szCs w:val="24"/>
          <w:lang w:eastAsia="zh-CN"/>
        </w:rPr>
        <w:t>№</w:t>
      </w:r>
      <w:r>
        <w:rPr>
          <w:rFonts w:ascii="Times New Roman" w:eastAsia="Arial" w:hAnsi="Times New Roman" w:cs="Times New Roman"/>
          <w:sz w:val="24"/>
          <w:szCs w:val="24"/>
          <w:lang w:eastAsia="zh-CN"/>
        </w:rPr>
        <w:t xml:space="preserve"> </w:t>
      </w:r>
      <w:r w:rsidRPr="005103A4">
        <w:rPr>
          <w:rFonts w:ascii="Times New Roman" w:eastAsia="Arial" w:hAnsi="Times New Roman" w:cs="Times New Roman"/>
          <w:sz w:val="24"/>
          <w:szCs w:val="24"/>
          <w:lang w:eastAsia="zh-CN"/>
        </w:rPr>
        <w:t>210-ФЗ «Об организации предоставления государственных и муниципальных услуг»,</w:t>
      </w:r>
      <w:r>
        <w:rPr>
          <w:rFonts w:ascii="Times New Roman" w:eastAsia="Arial" w:hAnsi="Times New Roman" w:cs="Times New Roman"/>
          <w:sz w:val="24"/>
          <w:szCs w:val="24"/>
          <w:lang w:eastAsia="zh-CN"/>
        </w:rPr>
        <w:t xml:space="preserve"> </w:t>
      </w:r>
      <w:r w:rsidRPr="005103A4">
        <w:rPr>
          <w:rFonts w:ascii="Times New Roman" w:eastAsia="Arial" w:hAnsi="Times New Roman" w:cs="Times New Roman"/>
          <w:sz w:val="24"/>
          <w:szCs w:val="24"/>
          <w:lang w:eastAsia="zh-CN"/>
        </w:rPr>
        <w:t>администрация муниципального района «Сыктывдинский»</w:t>
      </w:r>
      <w:r>
        <w:rPr>
          <w:rFonts w:ascii="Times New Roman" w:eastAsia="Arial" w:hAnsi="Times New Roman" w:cs="Times New Roman"/>
          <w:sz w:val="24"/>
          <w:szCs w:val="24"/>
          <w:lang w:eastAsia="zh-CN"/>
        </w:rPr>
        <w:t xml:space="preserve"> Республики Коми </w:t>
      </w:r>
    </w:p>
    <w:p w:rsidR="00F92D28" w:rsidRDefault="00F92D28" w:rsidP="00F92D28">
      <w:pPr>
        <w:keepNext/>
        <w:spacing w:after="0" w:line="240" w:lineRule="auto"/>
        <w:ind w:firstLine="567"/>
        <w:jc w:val="both"/>
        <w:outlineLvl w:val="0"/>
        <w:rPr>
          <w:rFonts w:ascii="Times New Roman" w:eastAsia="Arial" w:hAnsi="Times New Roman" w:cs="Times New Roman"/>
          <w:sz w:val="24"/>
          <w:szCs w:val="24"/>
          <w:lang w:eastAsia="zh-CN"/>
        </w:rPr>
      </w:pPr>
    </w:p>
    <w:p w:rsidR="00BB2CD3" w:rsidRPr="005103A4" w:rsidRDefault="00BB2CD3" w:rsidP="00F92D28">
      <w:pPr>
        <w:keepNext/>
        <w:spacing w:after="0" w:line="240" w:lineRule="auto"/>
        <w:ind w:firstLine="567"/>
        <w:jc w:val="both"/>
        <w:outlineLvl w:val="0"/>
        <w:rPr>
          <w:rFonts w:ascii="Times New Roman" w:eastAsia="Arial" w:hAnsi="Times New Roman" w:cs="Times New Roman"/>
          <w:sz w:val="24"/>
          <w:szCs w:val="24"/>
          <w:lang w:eastAsia="zh-CN"/>
        </w:rPr>
      </w:pPr>
    </w:p>
    <w:p w:rsidR="00F92D28" w:rsidRDefault="00F92D28" w:rsidP="00F92D28">
      <w:pPr>
        <w:spacing w:after="0" w:line="240" w:lineRule="auto"/>
        <w:rPr>
          <w:rFonts w:ascii="Times New Roman" w:eastAsia="Times New Roman" w:hAnsi="Times New Roman" w:cs="Times New Roman"/>
          <w:b/>
          <w:sz w:val="24"/>
          <w:szCs w:val="24"/>
          <w:lang w:eastAsia="ru-RU"/>
        </w:rPr>
      </w:pPr>
      <w:r w:rsidRPr="005103A4">
        <w:rPr>
          <w:rFonts w:ascii="Times New Roman" w:eastAsia="Times New Roman" w:hAnsi="Times New Roman" w:cs="Times New Roman"/>
          <w:b/>
          <w:sz w:val="24"/>
          <w:szCs w:val="24"/>
          <w:lang w:eastAsia="ru-RU"/>
        </w:rPr>
        <w:t>ПОСТАНОВЛЯЕТ:</w:t>
      </w:r>
    </w:p>
    <w:p w:rsidR="00947833" w:rsidRPr="005103A4" w:rsidRDefault="00947833" w:rsidP="00F92D28">
      <w:pPr>
        <w:spacing w:after="0" w:line="240" w:lineRule="auto"/>
        <w:rPr>
          <w:rFonts w:ascii="Times New Roman" w:eastAsia="Times New Roman" w:hAnsi="Times New Roman" w:cs="Times New Roman"/>
          <w:b/>
          <w:sz w:val="24"/>
          <w:szCs w:val="24"/>
          <w:lang w:eastAsia="ru-RU"/>
        </w:rPr>
      </w:pPr>
    </w:p>
    <w:p w:rsidR="00947833" w:rsidRPr="00947833" w:rsidRDefault="00947833" w:rsidP="00947833">
      <w:pPr>
        <w:pStyle w:val="a7"/>
        <w:numPr>
          <w:ilvl w:val="0"/>
          <w:numId w:val="46"/>
        </w:numPr>
        <w:tabs>
          <w:tab w:val="left" w:pos="1134"/>
        </w:tabs>
        <w:spacing w:after="0" w:line="240" w:lineRule="auto"/>
        <w:ind w:left="0" w:firstLine="709"/>
        <w:jc w:val="both"/>
        <w:rPr>
          <w:rFonts w:ascii="Times New Roman" w:hAnsi="Times New Roman" w:cs="Times New Roman"/>
          <w:sz w:val="24"/>
          <w:szCs w:val="24"/>
          <w:lang w:eastAsia="ru-RU"/>
        </w:rPr>
      </w:pPr>
      <w:r w:rsidRPr="00947833">
        <w:rPr>
          <w:rFonts w:ascii="Times New Roman" w:hAnsi="Times New Roman" w:cs="Times New Roman"/>
          <w:sz w:val="24"/>
          <w:szCs w:val="24"/>
          <w:lang w:eastAsia="ru-RU"/>
        </w:rPr>
        <w:t>Утвердить административный регламент  предоставления муниципальной услуги «</w:t>
      </w:r>
      <w:r w:rsidR="00E42E4B" w:rsidRPr="00F92D28">
        <w:rPr>
          <w:rFonts w:ascii="Times New Roman" w:hAnsi="Times New Roman"/>
          <w:bCs/>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947833">
        <w:rPr>
          <w:rFonts w:ascii="Times New Roman" w:hAnsi="Times New Roman" w:cs="Times New Roman"/>
          <w:sz w:val="24"/>
          <w:szCs w:val="24"/>
          <w:lang w:eastAsia="ru-RU"/>
        </w:rPr>
        <w:t>»  согласно приложению 1 к настоящему постановлению.</w:t>
      </w:r>
    </w:p>
    <w:p w:rsidR="00947833" w:rsidRPr="00947833" w:rsidRDefault="00947833" w:rsidP="00111F7F">
      <w:pPr>
        <w:pStyle w:val="a7"/>
        <w:numPr>
          <w:ilvl w:val="0"/>
          <w:numId w:val="46"/>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947833">
        <w:rPr>
          <w:rFonts w:ascii="Times New Roman" w:hAnsi="Times New Roman" w:cs="Times New Roman"/>
          <w:sz w:val="24"/>
          <w:szCs w:val="24"/>
          <w:lang w:eastAsia="ru-RU"/>
        </w:rPr>
        <w:t>Отменить постановления администрации муниципального образования муниципального района «Сыктывдинский»:</w:t>
      </w:r>
    </w:p>
    <w:p w:rsidR="00947833" w:rsidRPr="00947833" w:rsidRDefault="00947833" w:rsidP="00B033C2">
      <w:pPr>
        <w:pStyle w:val="a7"/>
        <w:tabs>
          <w:tab w:val="left" w:pos="0"/>
        </w:tabs>
        <w:spacing w:after="0" w:line="240" w:lineRule="auto"/>
        <w:ind w:left="0" w:firstLine="709"/>
        <w:jc w:val="both"/>
        <w:rPr>
          <w:rFonts w:ascii="Times New Roman" w:hAnsi="Times New Roman" w:cs="Times New Roman"/>
          <w:sz w:val="24"/>
          <w:szCs w:val="24"/>
          <w:lang w:eastAsia="ru-RU"/>
        </w:rPr>
      </w:pPr>
      <w:r w:rsidRPr="00947833">
        <w:rPr>
          <w:rFonts w:ascii="Times New Roman" w:hAnsi="Times New Roman" w:cs="Times New Roman"/>
          <w:sz w:val="24"/>
          <w:szCs w:val="24"/>
          <w:lang w:eastAsia="ru-RU"/>
        </w:rPr>
        <w:t xml:space="preserve">- от </w:t>
      </w:r>
      <w:r w:rsidR="001A759E">
        <w:rPr>
          <w:rFonts w:ascii="Times New Roman" w:hAnsi="Times New Roman" w:cs="Times New Roman"/>
          <w:sz w:val="24"/>
          <w:szCs w:val="24"/>
          <w:lang w:eastAsia="ru-RU"/>
        </w:rPr>
        <w:t xml:space="preserve">18 ноября 2015 года </w:t>
      </w:r>
      <w:r w:rsidR="001A759E" w:rsidRPr="005103A4">
        <w:rPr>
          <w:rFonts w:ascii="Times New Roman" w:hAnsi="Times New Roman" w:cs="Times New Roman"/>
          <w:sz w:val="24"/>
          <w:szCs w:val="24"/>
          <w:lang w:eastAsia="ru-RU"/>
        </w:rPr>
        <w:t xml:space="preserve">№ </w:t>
      </w:r>
      <w:r w:rsidR="001A759E">
        <w:rPr>
          <w:rFonts w:ascii="Times New Roman" w:hAnsi="Times New Roman" w:cs="Times New Roman"/>
          <w:sz w:val="24"/>
          <w:szCs w:val="24"/>
          <w:lang w:eastAsia="ru-RU"/>
        </w:rPr>
        <w:t>11/1904</w:t>
      </w:r>
      <w:r w:rsidR="001A759E" w:rsidRPr="00947833">
        <w:rPr>
          <w:rFonts w:ascii="Times New Roman" w:hAnsi="Times New Roman" w:cs="Times New Roman"/>
          <w:sz w:val="24"/>
          <w:szCs w:val="24"/>
          <w:lang w:eastAsia="ru-RU"/>
        </w:rPr>
        <w:t xml:space="preserve"> </w:t>
      </w:r>
      <w:r w:rsidR="001A759E">
        <w:rPr>
          <w:rFonts w:ascii="Times New Roman" w:hAnsi="Times New Roman" w:cs="Times New Roman"/>
          <w:sz w:val="24"/>
          <w:szCs w:val="24"/>
          <w:lang w:eastAsia="ru-RU"/>
        </w:rPr>
        <w:t>«</w:t>
      </w:r>
      <w:r w:rsidR="001A759E" w:rsidRPr="001A759E">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947833">
        <w:rPr>
          <w:rFonts w:ascii="Times New Roman" w:hAnsi="Times New Roman" w:cs="Times New Roman"/>
          <w:sz w:val="24"/>
          <w:szCs w:val="24"/>
          <w:lang w:eastAsia="ru-RU"/>
        </w:rPr>
        <w:t>»;</w:t>
      </w:r>
    </w:p>
    <w:p w:rsidR="00947833" w:rsidRDefault="00947833" w:rsidP="00B033C2">
      <w:pPr>
        <w:pStyle w:val="a7"/>
        <w:tabs>
          <w:tab w:val="left" w:pos="0"/>
        </w:tabs>
        <w:spacing w:after="0" w:line="240" w:lineRule="auto"/>
        <w:ind w:left="0" w:firstLine="709"/>
        <w:jc w:val="both"/>
        <w:rPr>
          <w:rFonts w:ascii="Times New Roman" w:hAnsi="Times New Roman" w:cs="Times New Roman"/>
          <w:sz w:val="24"/>
          <w:szCs w:val="24"/>
          <w:lang w:eastAsia="ru-RU"/>
        </w:rPr>
      </w:pPr>
      <w:proofErr w:type="gramStart"/>
      <w:r w:rsidRPr="00947833">
        <w:rPr>
          <w:rFonts w:ascii="Times New Roman" w:hAnsi="Times New Roman" w:cs="Times New Roman"/>
          <w:sz w:val="24"/>
          <w:szCs w:val="24"/>
          <w:lang w:eastAsia="ru-RU"/>
        </w:rPr>
        <w:t xml:space="preserve">- от </w:t>
      </w:r>
      <w:r w:rsidR="001A759E" w:rsidRPr="001A759E">
        <w:rPr>
          <w:rFonts w:ascii="Times New Roman" w:hAnsi="Times New Roman" w:cs="Times New Roman"/>
          <w:sz w:val="24"/>
          <w:szCs w:val="24"/>
          <w:lang w:eastAsia="ru-RU"/>
        </w:rPr>
        <w:t xml:space="preserve">15 апреля  2016 года № 4/492 </w:t>
      </w:r>
      <w:r w:rsidRPr="00947833">
        <w:rPr>
          <w:rFonts w:ascii="Times New Roman" w:hAnsi="Times New Roman" w:cs="Times New Roman"/>
          <w:sz w:val="24"/>
          <w:szCs w:val="24"/>
          <w:lang w:eastAsia="ru-RU"/>
        </w:rPr>
        <w:t>«</w:t>
      </w:r>
      <w:r w:rsidR="001A759E" w:rsidRPr="001A759E">
        <w:rPr>
          <w:rFonts w:ascii="Times New Roman" w:hAnsi="Times New Roman" w:cs="Times New Roman"/>
          <w:sz w:val="24"/>
          <w:szCs w:val="24"/>
          <w:lang w:eastAsia="ru-RU"/>
        </w:rPr>
        <w:t xml:space="preserve">О внесении изменений в постановление администрации МО МР «Сыктывдинский» от 18 ноября 2015 года № 11/1904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w:t>
      </w:r>
      <w:r w:rsidR="001A759E" w:rsidRPr="001A759E">
        <w:rPr>
          <w:rFonts w:ascii="Times New Roman" w:hAnsi="Times New Roman" w:cs="Times New Roman"/>
          <w:sz w:val="24"/>
          <w:szCs w:val="24"/>
          <w:lang w:eastAsia="ru-RU"/>
        </w:rPr>
        <w:lastRenderedPageBreak/>
        <w:t>собственность на которые не разграничена, на которых расположены здания, сооружения</w:t>
      </w:r>
      <w:r w:rsidR="001A759E">
        <w:rPr>
          <w:rFonts w:ascii="Times New Roman" w:hAnsi="Times New Roman" w:cs="Times New Roman"/>
          <w:sz w:val="24"/>
          <w:szCs w:val="24"/>
          <w:lang w:eastAsia="ru-RU"/>
        </w:rPr>
        <w:t>»;</w:t>
      </w:r>
      <w:proofErr w:type="gramEnd"/>
    </w:p>
    <w:p w:rsidR="001A759E" w:rsidRPr="00947833" w:rsidRDefault="001A759E" w:rsidP="00B033C2">
      <w:pPr>
        <w:pStyle w:val="a7"/>
        <w:tabs>
          <w:tab w:val="left" w:pos="0"/>
        </w:tabs>
        <w:spacing w:after="0" w:line="240" w:lineRule="auto"/>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от </w:t>
      </w:r>
      <w:r w:rsidRPr="001A759E">
        <w:rPr>
          <w:rFonts w:ascii="Times New Roman" w:hAnsi="Times New Roman" w:cs="Times New Roman"/>
          <w:sz w:val="24"/>
          <w:szCs w:val="24"/>
          <w:lang w:eastAsia="ru-RU"/>
        </w:rPr>
        <w:t>15 августа 2016 года № 8/1177</w:t>
      </w:r>
      <w:r>
        <w:rPr>
          <w:rFonts w:ascii="Times New Roman" w:hAnsi="Times New Roman" w:cs="Times New Roman"/>
          <w:sz w:val="24"/>
          <w:szCs w:val="24"/>
          <w:lang w:eastAsia="ru-RU"/>
        </w:rPr>
        <w:t xml:space="preserve"> «</w:t>
      </w:r>
      <w:r w:rsidRPr="001A759E">
        <w:rPr>
          <w:rFonts w:ascii="Times New Roman" w:hAnsi="Times New Roman" w:cs="Times New Roman"/>
          <w:sz w:val="24"/>
          <w:szCs w:val="24"/>
          <w:lang w:eastAsia="ru-RU"/>
        </w:rPr>
        <w:t>О внесении изменений в постановление администрации МО МР «Сыктывдинский» от 18 ноября 2015 года № 11/1904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Pr>
          <w:rFonts w:ascii="Times New Roman" w:hAnsi="Times New Roman" w:cs="Times New Roman"/>
          <w:sz w:val="24"/>
          <w:szCs w:val="24"/>
          <w:lang w:eastAsia="ru-RU"/>
        </w:rPr>
        <w:t>».</w:t>
      </w:r>
      <w:proofErr w:type="gramEnd"/>
    </w:p>
    <w:p w:rsidR="00947833" w:rsidRPr="00947833" w:rsidRDefault="00947833" w:rsidP="00947833">
      <w:pPr>
        <w:pStyle w:val="a7"/>
        <w:numPr>
          <w:ilvl w:val="0"/>
          <w:numId w:val="46"/>
        </w:numPr>
        <w:tabs>
          <w:tab w:val="left" w:pos="1134"/>
        </w:tabs>
        <w:spacing w:after="0" w:line="240" w:lineRule="auto"/>
        <w:ind w:left="0" w:firstLine="709"/>
        <w:jc w:val="both"/>
        <w:rPr>
          <w:rFonts w:ascii="Times New Roman" w:hAnsi="Times New Roman" w:cs="Times New Roman"/>
          <w:sz w:val="24"/>
          <w:szCs w:val="24"/>
          <w:lang w:eastAsia="ru-RU"/>
        </w:rPr>
      </w:pPr>
      <w:proofErr w:type="gramStart"/>
      <w:r w:rsidRPr="00947833">
        <w:rPr>
          <w:rFonts w:ascii="Times New Roman" w:hAnsi="Times New Roman" w:cs="Times New Roman"/>
          <w:sz w:val="24"/>
          <w:szCs w:val="24"/>
          <w:lang w:eastAsia="ru-RU"/>
        </w:rPr>
        <w:t>Контроль за</w:t>
      </w:r>
      <w:proofErr w:type="gramEnd"/>
      <w:r w:rsidRPr="00947833">
        <w:rPr>
          <w:rFonts w:ascii="Times New Roman" w:hAnsi="Times New Roman" w:cs="Times New Roman"/>
          <w:sz w:val="24"/>
          <w:szCs w:val="24"/>
          <w:lang w:eastAsia="ru-RU"/>
        </w:rPr>
        <w:t xml:space="preserve"> исполнением настоящего постановления оставляю за собой.</w:t>
      </w:r>
    </w:p>
    <w:p w:rsidR="00947833" w:rsidRPr="00947833" w:rsidRDefault="00947833" w:rsidP="00947833">
      <w:pPr>
        <w:pStyle w:val="a7"/>
        <w:numPr>
          <w:ilvl w:val="0"/>
          <w:numId w:val="46"/>
        </w:numPr>
        <w:tabs>
          <w:tab w:val="left" w:pos="1134"/>
        </w:tabs>
        <w:spacing w:after="0" w:line="240" w:lineRule="auto"/>
        <w:ind w:left="0" w:firstLine="709"/>
        <w:jc w:val="both"/>
        <w:rPr>
          <w:rFonts w:ascii="Times New Roman" w:hAnsi="Times New Roman" w:cs="Times New Roman"/>
          <w:sz w:val="24"/>
          <w:szCs w:val="24"/>
          <w:lang w:eastAsia="ru-RU"/>
        </w:rPr>
      </w:pPr>
      <w:r w:rsidRPr="00947833">
        <w:rPr>
          <w:rFonts w:ascii="Times New Roman" w:hAnsi="Times New Roman" w:cs="Times New Roman"/>
          <w:sz w:val="24"/>
          <w:szCs w:val="24"/>
          <w:lang w:eastAsia="ru-RU"/>
        </w:rPr>
        <w:t>Настоящее постановление вступает в силу со дня его официального опубликования.</w:t>
      </w:r>
    </w:p>
    <w:p w:rsidR="00F92D28" w:rsidRDefault="00F92D28" w:rsidP="00F92D28">
      <w:pPr>
        <w:spacing w:after="0" w:line="240" w:lineRule="auto"/>
        <w:rPr>
          <w:rFonts w:ascii="Times New Roman" w:eastAsia="Times New Roman" w:hAnsi="Times New Roman" w:cs="Times New Roman"/>
          <w:sz w:val="24"/>
          <w:szCs w:val="24"/>
          <w:lang w:eastAsia="ru-RU"/>
        </w:rPr>
      </w:pPr>
    </w:p>
    <w:p w:rsidR="00E664A4" w:rsidRPr="005103A4" w:rsidRDefault="00E664A4" w:rsidP="00F92D28">
      <w:pPr>
        <w:spacing w:after="0" w:line="240" w:lineRule="auto"/>
        <w:rPr>
          <w:rFonts w:ascii="Times New Roman" w:eastAsia="Times New Roman" w:hAnsi="Times New Roman" w:cs="Times New Roman"/>
          <w:sz w:val="24"/>
          <w:szCs w:val="24"/>
          <w:lang w:eastAsia="ru-RU"/>
        </w:rPr>
      </w:pPr>
    </w:p>
    <w:p w:rsidR="001A759E" w:rsidRPr="001A759E" w:rsidRDefault="001A759E" w:rsidP="001A75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759E">
        <w:rPr>
          <w:rFonts w:ascii="Times New Roman" w:eastAsia="Times New Roman" w:hAnsi="Times New Roman" w:cs="Times New Roman"/>
          <w:sz w:val="24"/>
          <w:szCs w:val="24"/>
          <w:lang w:eastAsia="ru-RU"/>
        </w:rPr>
        <w:t>Заместитель руководителя администрации</w:t>
      </w:r>
    </w:p>
    <w:p w:rsidR="001A759E" w:rsidRPr="001A759E" w:rsidRDefault="001A759E" w:rsidP="001A75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759E">
        <w:rPr>
          <w:rFonts w:ascii="Times New Roman" w:eastAsia="Times New Roman" w:hAnsi="Times New Roman" w:cs="Times New Roman"/>
          <w:sz w:val="24"/>
          <w:szCs w:val="24"/>
          <w:lang w:eastAsia="ru-RU"/>
        </w:rPr>
        <w:t>муниципального района «Сыктывдинский»</w:t>
      </w:r>
      <w:r w:rsidRPr="001A759E">
        <w:rPr>
          <w:rFonts w:ascii="Times New Roman" w:eastAsia="Times New Roman" w:hAnsi="Times New Roman" w:cs="Times New Roman"/>
          <w:sz w:val="24"/>
          <w:szCs w:val="24"/>
          <w:lang w:eastAsia="ru-RU"/>
        </w:rPr>
        <w:tab/>
        <w:t xml:space="preserve">                                                П.В. Карин</w:t>
      </w:r>
    </w:p>
    <w:p w:rsidR="00F92D28" w:rsidRDefault="00F92D28" w:rsidP="00BB2CD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92D28" w:rsidRDefault="00F92D28" w:rsidP="00F92D2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20750" w:rsidRDefault="00220750"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11F7F" w:rsidRDefault="00111F7F"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033C2" w:rsidRDefault="00B033C2"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1A759E" w:rsidRDefault="001A759E" w:rsidP="00F92D28">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17414" w:rsidRDefault="001A759E" w:rsidP="001A759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A759E">
        <w:rPr>
          <w:rFonts w:ascii="Times New Roman" w:eastAsia="Times New Roman" w:hAnsi="Times New Roman" w:cs="Times New Roman"/>
          <w:bCs/>
          <w:sz w:val="24"/>
          <w:szCs w:val="24"/>
          <w:lang w:eastAsia="ru-RU"/>
        </w:rPr>
        <w:lastRenderedPageBreak/>
        <w:t xml:space="preserve">Приложение </w:t>
      </w:r>
    </w:p>
    <w:p w:rsidR="001A759E" w:rsidRPr="001A759E" w:rsidRDefault="001A759E" w:rsidP="001A759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A759E">
        <w:rPr>
          <w:rFonts w:ascii="Times New Roman" w:eastAsia="Times New Roman" w:hAnsi="Times New Roman" w:cs="Times New Roman"/>
          <w:bCs/>
          <w:sz w:val="24"/>
          <w:szCs w:val="24"/>
          <w:lang w:eastAsia="ru-RU"/>
        </w:rPr>
        <w:t xml:space="preserve">к постановлению </w:t>
      </w:r>
      <w:r w:rsidR="00B17414" w:rsidRPr="001A759E">
        <w:rPr>
          <w:rFonts w:ascii="Times New Roman" w:eastAsia="Times New Roman" w:hAnsi="Times New Roman" w:cs="Times New Roman"/>
          <w:bCs/>
          <w:sz w:val="24"/>
          <w:szCs w:val="24"/>
          <w:lang w:eastAsia="ru-RU"/>
        </w:rPr>
        <w:t>администрации</w:t>
      </w:r>
    </w:p>
    <w:p w:rsidR="001A759E" w:rsidRPr="001A759E" w:rsidRDefault="001A759E" w:rsidP="001A759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A759E">
        <w:rPr>
          <w:rFonts w:ascii="Times New Roman" w:eastAsia="Times New Roman" w:hAnsi="Times New Roman" w:cs="Times New Roman"/>
          <w:bCs/>
          <w:sz w:val="24"/>
          <w:szCs w:val="24"/>
          <w:lang w:eastAsia="ru-RU"/>
        </w:rPr>
        <w:t xml:space="preserve">муниципального района «Сыктывдинский» </w:t>
      </w:r>
    </w:p>
    <w:p w:rsidR="00F92D28" w:rsidRPr="00834970" w:rsidRDefault="001A759E" w:rsidP="001A759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A759E">
        <w:rPr>
          <w:rFonts w:ascii="Times New Roman" w:eastAsia="Times New Roman" w:hAnsi="Times New Roman" w:cs="Times New Roman"/>
          <w:bCs/>
          <w:sz w:val="24"/>
          <w:szCs w:val="24"/>
          <w:lang w:eastAsia="ru-RU"/>
        </w:rPr>
        <w:t xml:space="preserve">от </w:t>
      </w:r>
      <w:r w:rsidR="00B17414">
        <w:rPr>
          <w:rFonts w:ascii="Times New Roman" w:eastAsia="Times New Roman" w:hAnsi="Times New Roman" w:cs="Times New Roman"/>
          <w:bCs/>
          <w:sz w:val="24"/>
          <w:szCs w:val="24"/>
          <w:lang w:eastAsia="ru-RU"/>
        </w:rPr>
        <w:t>19 сентября</w:t>
      </w:r>
      <w:r w:rsidRPr="001A759E">
        <w:rPr>
          <w:rFonts w:ascii="Times New Roman" w:eastAsia="Times New Roman" w:hAnsi="Times New Roman" w:cs="Times New Roman"/>
          <w:bCs/>
          <w:sz w:val="24"/>
          <w:szCs w:val="24"/>
          <w:lang w:eastAsia="ru-RU"/>
        </w:rPr>
        <w:t xml:space="preserve"> 2022 года  № </w:t>
      </w:r>
      <w:r w:rsidR="00B17414">
        <w:rPr>
          <w:rFonts w:ascii="Times New Roman" w:eastAsia="Times New Roman" w:hAnsi="Times New Roman" w:cs="Times New Roman"/>
          <w:bCs/>
          <w:sz w:val="24"/>
          <w:szCs w:val="24"/>
          <w:lang w:eastAsia="ru-RU"/>
        </w:rPr>
        <w:t>9/1259</w:t>
      </w:r>
    </w:p>
    <w:p w:rsidR="00F92D28" w:rsidRPr="00834970" w:rsidRDefault="00F92D28"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34970">
        <w:rPr>
          <w:rFonts w:ascii="Times New Roman" w:eastAsia="Times New Roman" w:hAnsi="Times New Roman" w:cs="Times New Roman"/>
          <w:b/>
          <w:bCs/>
          <w:sz w:val="24"/>
          <w:szCs w:val="24"/>
          <w:lang w:eastAsia="ru-RU"/>
        </w:rPr>
        <w:t>АДМИНИСТРАТИВНЫЙ РЕГЛАМЕНТ</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3497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34970">
        <w:rPr>
          <w:rFonts w:ascii="Times New Roman" w:eastAsia="Times New Roman" w:hAnsi="Times New Roman" w:cs="Times New Roman"/>
          <w:b/>
          <w:bCs/>
          <w:sz w:val="24"/>
          <w:szCs w:val="24"/>
          <w:lang w:eastAsia="ru-RU"/>
        </w:rPr>
        <w:t>«</w:t>
      </w:r>
      <w:r w:rsidR="004A13C5" w:rsidRPr="00834970">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834970">
        <w:rPr>
          <w:rFonts w:ascii="Times New Roman" w:eastAsia="Calibri" w:hAnsi="Times New Roman" w:cs="Times New Roman"/>
          <w:b/>
          <w:sz w:val="24"/>
          <w:szCs w:val="24"/>
        </w:rPr>
        <w:t>,</w:t>
      </w:r>
      <w:r w:rsidR="004A13C5" w:rsidRPr="0083497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834970">
        <w:rPr>
          <w:rFonts w:ascii="Times New Roman" w:eastAsia="Calibri" w:hAnsi="Times New Roman" w:cs="Times New Roman"/>
          <w:b/>
          <w:sz w:val="24"/>
          <w:szCs w:val="24"/>
        </w:rPr>
        <w:t>,</w:t>
      </w:r>
      <w:r w:rsidR="004A13C5" w:rsidRPr="00834970">
        <w:rPr>
          <w:rFonts w:ascii="Times New Roman" w:eastAsia="Calibri" w:hAnsi="Times New Roman" w:cs="Times New Roman"/>
          <w:b/>
          <w:sz w:val="24"/>
          <w:szCs w:val="24"/>
        </w:rPr>
        <w:t xml:space="preserve"> на которых расположены здания, сооружения</w:t>
      </w:r>
      <w:r w:rsidRPr="00834970">
        <w:rPr>
          <w:rFonts w:ascii="Times New Roman" w:eastAsia="Times New Roman" w:hAnsi="Times New Roman" w:cs="Times New Roman"/>
          <w:b/>
          <w:bCs/>
          <w:sz w:val="24"/>
          <w:szCs w:val="24"/>
          <w:lang w:eastAsia="ru-RU"/>
        </w:rPr>
        <w:t>»</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834970"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val="en-US" w:eastAsia="ru-RU"/>
        </w:rPr>
        <w:t>I</w:t>
      </w:r>
      <w:r w:rsidRPr="00834970">
        <w:rPr>
          <w:rFonts w:ascii="Times New Roman" w:eastAsia="Calibri" w:hAnsi="Times New Roman" w:cs="Times New Roman"/>
          <w:b/>
          <w:sz w:val="24"/>
          <w:szCs w:val="24"/>
          <w:lang w:eastAsia="ru-RU"/>
        </w:rPr>
        <w:t>. Общие положения</w:t>
      </w:r>
    </w:p>
    <w:p w:rsidR="003E7CBF" w:rsidRPr="00834970" w:rsidRDefault="003E7CBF" w:rsidP="00404B8A">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Предмет регулирования административного регламента</w:t>
      </w:r>
    </w:p>
    <w:p w:rsidR="001A759E" w:rsidRPr="001A759E" w:rsidRDefault="003E7CBF" w:rsidP="001A75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1.1. </w:t>
      </w:r>
      <w:proofErr w:type="gramStart"/>
      <w:r w:rsidR="001A759E" w:rsidRPr="001A759E">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E7830" w:rsidRPr="002E7830">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1A759E" w:rsidRPr="001A759E">
        <w:rPr>
          <w:rFonts w:ascii="Times New Roman" w:eastAsia="Calibri" w:hAnsi="Times New Roman" w:cs="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 (Администрация муниципального района «Сыктывдинский» Республики Коми) (далее – Орган), многофункциональных центров предоставления государственных и муниципальных услуг (далее – МФЦ), формы контроля за</w:t>
      </w:r>
      <w:proofErr w:type="gramEnd"/>
      <w:r w:rsidR="001A759E" w:rsidRPr="001A759E">
        <w:rPr>
          <w:rFonts w:ascii="Times New Roman" w:eastAsia="Calibri" w:hAnsi="Times New Roman" w:cs="Times New Roman"/>
          <w:sz w:val="24"/>
          <w:szCs w:val="24"/>
          <w:lang w:eastAsia="ru-RU"/>
        </w:rPr>
        <w:t xml:space="preserve"> </w:t>
      </w:r>
      <w:proofErr w:type="gramStart"/>
      <w:r w:rsidR="001A759E" w:rsidRPr="001A759E">
        <w:rPr>
          <w:rFonts w:ascii="Times New Roman" w:eastAsia="Calibri" w:hAnsi="Times New Roman" w:cs="Times New Roman"/>
          <w:sz w:val="24"/>
          <w:szCs w:val="24"/>
          <w:lang w:eastAsia="ru-RU"/>
        </w:rPr>
        <w:t>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(далее – муниципальная услуга).</w:t>
      </w:r>
      <w:proofErr w:type="gramEnd"/>
    </w:p>
    <w:p w:rsidR="003E7CBF" w:rsidRPr="00834970" w:rsidRDefault="001A759E" w:rsidP="001A75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A759E">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A759E">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834970"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Круг заявителей</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6598C" w:rsidRPr="00C6598C" w:rsidRDefault="003E7CBF"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1.2. </w:t>
      </w:r>
      <w:r w:rsidR="00C6598C" w:rsidRPr="00C6598C">
        <w:rPr>
          <w:rFonts w:ascii="Times New Roman" w:eastAsia="Calibri" w:hAnsi="Times New Roman" w:cs="Times New Roman"/>
          <w:sz w:val="24"/>
          <w:szCs w:val="24"/>
          <w:lang w:eastAsia="ru-RU"/>
        </w:rPr>
        <w:t>Заявителями являются физические лица (в том числе индивидуальные предприниматели) и юридические лица, являющиеся правообладателями зданий, сооружений, расположенных на испрашиваемых земельных участках и относящиеся к следующим категориям:</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1. </w:t>
      </w:r>
      <w:proofErr w:type="gramStart"/>
      <w:r w:rsidRPr="00C6598C">
        <w:rPr>
          <w:rFonts w:ascii="Times New Roman" w:eastAsia="Calibri" w:hAnsi="Times New Roman" w:cs="Times New Roman"/>
          <w:sz w:val="24"/>
          <w:szCs w:val="24"/>
          <w:lang w:eastAsia="ru-RU"/>
        </w:rPr>
        <w:t xml:space="preserve">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подпунктом 4 статьи 3, подпунктом 20 статьи 3.7 Федерального закона от 25.10.2001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137-ФЗ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О введении в действие Земельно</w:t>
      </w:r>
      <w:r w:rsidR="00970EAB">
        <w:rPr>
          <w:rFonts w:ascii="Times New Roman" w:eastAsia="Calibri" w:hAnsi="Times New Roman" w:cs="Times New Roman"/>
          <w:sz w:val="24"/>
          <w:szCs w:val="24"/>
          <w:lang w:eastAsia="ru-RU"/>
        </w:rPr>
        <w:t>го кодекса Российской Федерации»</w:t>
      </w:r>
      <w:r w:rsidRPr="00C6598C">
        <w:rPr>
          <w:rFonts w:ascii="Times New Roman" w:eastAsia="Calibri" w:hAnsi="Times New Roman" w:cs="Times New Roman"/>
          <w:sz w:val="24"/>
          <w:szCs w:val="24"/>
          <w:lang w:eastAsia="ru-RU"/>
        </w:rPr>
        <w:t xml:space="preserve">); в собственность за плату (в соответствии с подпунктом 6 пункта </w:t>
      </w:r>
      <w:r w:rsidRPr="00C6598C">
        <w:rPr>
          <w:rFonts w:ascii="Times New Roman" w:eastAsia="Calibri" w:hAnsi="Times New Roman" w:cs="Times New Roman"/>
          <w:sz w:val="24"/>
          <w:szCs w:val="24"/>
          <w:lang w:eastAsia="ru-RU"/>
        </w:rPr>
        <w:lastRenderedPageBreak/>
        <w:t>2 статьи 39.3 Земельного кодекса Российской Федерации);</w:t>
      </w:r>
      <w:proofErr w:type="gramEnd"/>
      <w:r w:rsidRPr="00C6598C">
        <w:rPr>
          <w:rFonts w:ascii="Times New Roman" w:eastAsia="Calibri" w:hAnsi="Times New Roman" w:cs="Times New Roman"/>
          <w:sz w:val="24"/>
          <w:szCs w:val="24"/>
          <w:lang w:eastAsia="ru-RU"/>
        </w:rPr>
        <w:t xml:space="preserve"> в аренду (в случаях, предусмотренных статьей 39.20 Земельного кодекса Российской Федерации).</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2. </w:t>
      </w:r>
      <w:proofErr w:type="gramStart"/>
      <w:r w:rsidRPr="00C6598C">
        <w:rPr>
          <w:rFonts w:ascii="Times New Roman" w:eastAsia="Calibri"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3. </w:t>
      </w:r>
      <w:proofErr w:type="gramStart"/>
      <w:r w:rsidRPr="00C6598C">
        <w:rPr>
          <w:rFonts w:ascii="Times New Roman" w:eastAsia="Calibri" w:hAnsi="Times New Roman" w:cs="Times New Roman"/>
          <w:sz w:val="24"/>
          <w:szCs w:val="24"/>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w:t>
      </w:r>
      <w:proofErr w:type="gramEnd"/>
      <w:r w:rsidRPr="00C6598C">
        <w:rPr>
          <w:rFonts w:ascii="Times New Roman" w:eastAsia="Calibri" w:hAnsi="Times New Roman" w:cs="Times New Roman"/>
          <w:sz w:val="24"/>
          <w:szCs w:val="24"/>
          <w:lang w:eastAsia="ru-RU"/>
        </w:rPr>
        <w:t xml:space="preserve">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4. </w:t>
      </w:r>
      <w:proofErr w:type="gramStart"/>
      <w:r w:rsidRPr="00C6598C">
        <w:rPr>
          <w:rFonts w:ascii="Times New Roman" w:eastAsia="Calibri" w:hAnsi="Times New Roman" w:cs="Times New Roman"/>
          <w:sz w:val="24"/>
          <w:szCs w:val="24"/>
          <w:lang w:eastAsia="ru-RU"/>
        </w:rPr>
        <w:t xml:space="preserve">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137-ФЗ).</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5. </w:t>
      </w:r>
      <w:proofErr w:type="gramStart"/>
      <w:r w:rsidRPr="00C6598C">
        <w:rPr>
          <w:rFonts w:ascii="Times New Roman" w:eastAsia="Calibri"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6. </w:t>
      </w:r>
      <w:proofErr w:type="gramStart"/>
      <w:r w:rsidRPr="00C6598C">
        <w:rPr>
          <w:rFonts w:ascii="Times New Roman" w:eastAsia="Calibri" w:hAnsi="Times New Roman" w:cs="Times New Roman"/>
          <w:sz w:val="24"/>
          <w:szCs w:val="24"/>
          <w:lang w:eastAsia="ru-RU"/>
        </w:rPr>
        <w:t>Гражданину,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7. </w:t>
      </w:r>
      <w:proofErr w:type="gramStart"/>
      <w:r w:rsidRPr="00C6598C">
        <w:rPr>
          <w:rFonts w:ascii="Times New Roman" w:eastAsia="Calibri" w:hAnsi="Times New Roman" w:cs="Times New Roman"/>
          <w:sz w:val="24"/>
          <w:szCs w:val="24"/>
          <w:lang w:eastAsia="ru-RU"/>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190-ФЗ, (при предварительном согласовании вида права земельным участком в собственность бесплатно (в соответствии с пунктом 2 статьи 3.7 Федерального закона от 25.10.2001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137-ФЗ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О введении в действие Земельного кодекса Российской Федерации</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в следующих случаях:</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6598C">
        <w:rPr>
          <w:rFonts w:ascii="Times New Roman" w:eastAsia="Calibri" w:hAnsi="Times New Roman" w:cs="Times New Roman"/>
          <w:sz w:val="24"/>
          <w:szCs w:val="24"/>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C6598C">
        <w:rPr>
          <w:rFonts w:ascii="Times New Roman" w:eastAsia="Calibri" w:hAnsi="Times New Roman" w:cs="Times New Roman"/>
          <w:sz w:val="24"/>
          <w:szCs w:val="24"/>
          <w:lang w:eastAsia="ru-RU"/>
        </w:rPr>
        <w:t xml:space="preserve"> членов гаражного кооператива либо иного документа, устанавливающего такое распределение.</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8. </w:t>
      </w:r>
      <w:proofErr w:type="gramStart"/>
      <w:r w:rsidRPr="00C6598C">
        <w:rPr>
          <w:rFonts w:ascii="Times New Roman" w:eastAsia="Calibri" w:hAnsi="Times New Roman" w:cs="Times New Roman"/>
          <w:sz w:val="24"/>
          <w:szCs w:val="24"/>
          <w:lang w:eastAsia="ru-RU"/>
        </w:rPr>
        <w:t xml:space="preserve">Гражданин, указанный в подпункте 7 настоящего пункта,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предварительном согласовании вида права земельным участком в собственность бесплатно (в соответствии с пунктом 7 статьи 3.7 Федерального закона от 25.10.2001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137-ФЗ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О введении в действие Земельно</w:t>
      </w:r>
      <w:r w:rsidR="00970EAB">
        <w:rPr>
          <w:rFonts w:ascii="Times New Roman" w:eastAsia="Calibri" w:hAnsi="Times New Roman" w:cs="Times New Roman"/>
          <w:sz w:val="24"/>
          <w:szCs w:val="24"/>
          <w:lang w:eastAsia="ru-RU"/>
        </w:rPr>
        <w:t>го</w:t>
      </w:r>
      <w:proofErr w:type="gramEnd"/>
      <w:r w:rsidR="00970EAB">
        <w:rPr>
          <w:rFonts w:ascii="Times New Roman" w:eastAsia="Calibri" w:hAnsi="Times New Roman" w:cs="Times New Roman"/>
          <w:sz w:val="24"/>
          <w:szCs w:val="24"/>
          <w:lang w:eastAsia="ru-RU"/>
        </w:rPr>
        <w:t xml:space="preserve"> кодекса Российской Федерации»</w:t>
      </w:r>
      <w:r w:rsidRPr="00C6598C">
        <w:rPr>
          <w:rFonts w:ascii="Times New Roman" w:eastAsia="Calibri" w:hAnsi="Times New Roman" w:cs="Times New Roman"/>
          <w:sz w:val="24"/>
          <w:szCs w:val="24"/>
          <w:lang w:eastAsia="ru-RU"/>
        </w:rPr>
        <w:t>).</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9. </w:t>
      </w:r>
      <w:proofErr w:type="gramStart"/>
      <w:r w:rsidRPr="00C6598C">
        <w:rPr>
          <w:rFonts w:ascii="Times New Roman" w:eastAsia="Calibri" w:hAnsi="Times New Roman" w:cs="Times New Roman"/>
          <w:sz w:val="24"/>
          <w:szCs w:val="24"/>
          <w:lang w:eastAsia="ru-RU"/>
        </w:rPr>
        <w:t xml:space="preserve">Гражданин, использующий гараж, не являющийся объектом капитального строительства, возведенный до дня введения в действие Градостроительного кодекса </w:t>
      </w:r>
      <w:r w:rsidRPr="00C6598C">
        <w:rPr>
          <w:rFonts w:ascii="Times New Roman" w:eastAsia="Calibri" w:hAnsi="Times New Roman" w:cs="Times New Roman"/>
          <w:sz w:val="24"/>
          <w:szCs w:val="24"/>
          <w:lang w:eastAsia="ru-RU"/>
        </w:rPr>
        <w:lastRenderedPageBreak/>
        <w:t xml:space="preserve">Российской Федерации от 29.12.2004 </w:t>
      </w:r>
      <w:r w:rsidR="00970EAB">
        <w:rPr>
          <w:rFonts w:ascii="Times New Roman" w:eastAsia="Calibri" w:hAnsi="Times New Roman" w:cs="Times New Roman"/>
          <w:sz w:val="24"/>
          <w:szCs w:val="24"/>
          <w:lang w:eastAsia="ru-RU"/>
        </w:rPr>
        <w:t>№</w:t>
      </w:r>
      <w:r w:rsidRPr="00C6598C">
        <w:rPr>
          <w:rFonts w:ascii="Times New Roman" w:eastAsia="Calibri" w:hAnsi="Times New Roman" w:cs="Times New Roman"/>
          <w:sz w:val="24"/>
          <w:szCs w:val="24"/>
          <w:lang w:eastAsia="ru-RU"/>
        </w:rPr>
        <w:t xml:space="preserve"> 190-ФЗ,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w:t>
      </w:r>
      <w:proofErr w:type="gramEnd"/>
      <w:r w:rsidRPr="00C6598C">
        <w:rPr>
          <w:rFonts w:ascii="Times New Roman" w:eastAsia="Calibri" w:hAnsi="Times New Roman" w:cs="Times New Roman"/>
          <w:sz w:val="24"/>
          <w:szCs w:val="24"/>
          <w:lang w:eastAsia="ru-RU"/>
        </w:rPr>
        <w:t xml:space="preserve"> </w:t>
      </w:r>
      <w:proofErr w:type="gramStart"/>
      <w:r w:rsidRPr="00C6598C">
        <w:rPr>
          <w:rFonts w:ascii="Times New Roman" w:eastAsia="Calibri" w:hAnsi="Times New Roman" w:cs="Times New Roman"/>
          <w:sz w:val="24"/>
          <w:szCs w:val="24"/>
          <w:lang w:eastAsia="ru-RU"/>
        </w:rPr>
        <w:t xml:space="preserve">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(при предварительном согласовании вида права земельным участком в собственность бесплатно (в соответствии с пунктом 14 статьи 3.7 Федерального закона от 25.10.2001 </w:t>
      </w:r>
      <w:r w:rsidR="00970EAB">
        <w:rPr>
          <w:rFonts w:ascii="Times New Roman" w:eastAsia="Calibri" w:hAnsi="Times New Roman" w:cs="Times New Roman"/>
          <w:sz w:val="24"/>
          <w:szCs w:val="24"/>
          <w:lang w:eastAsia="ru-RU"/>
        </w:rPr>
        <w:t>№</w:t>
      </w:r>
      <w:r w:rsidR="00ED3196">
        <w:rPr>
          <w:rFonts w:ascii="Times New Roman" w:eastAsia="Calibri" w:hAnsi="Times New Roman" w:cs="Times New Roman"/>
          <w:sz w:val="24"/>
          <w:szCs w:val="24"/>
          <w:lang w:eastAsia="ru-RU"/>
        </w:rPr>
        <w:t xml:space="preserve"> 137-ФЗ «</w:t>
      </w:r>
      <w:r w:rsidRPr="00C6598C">
        <w:rPr>
          <w:rFonts w:ascii="Times New Roman" w:eastAsia="Calibri" w:hAnsi="Times New Roman" w:cs="Times New Roman"/>
          <w:sz w:val="24"/>
          <w:szCs w:val="24"/>
          <w:lang w:eastAsia="ru-RU"/>
        </w:rPr>
        <w:t>О введении в действие Земельного</w:t>
      </w:r>
      <w:r w:rsidR="00ED3196">
        <w:rPr>
          <w:rFonts w:ascii="Times New Roman" w:eastAsia="Calibri" w:hAnsi="Times New Roman" w:cs="Times New Roman"/>
          <w:sz w:val="24"/>
          <w:szCs w:val="24"/>
          <w:lang w:eastAsia="ru-RU"/>
        </w:rPr>
        <w:t xml:space="preserve"> кодекса Российской Федерации»</w:t>
      </w:r>
      <w:r w:rsidRPr="00C6598C">
        <w:rPr>
          <w:rFonts w:ascii="Times New Roman" w:eastAsia="Calibri" w:hAnsi="Times New Roman" w:cs="Times New Roman"/>
          <w:sz w:val="24"/>
          <w:szCs w:val="24"/>
          <w:lang w:eastAsia="ru-RU"/>
        </w:rPr>
        <w:t>).</w:t>
      </w:r>
      <w:proofErr w:type="gramEnd"/>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10. Наследник гражданина, указанного в подпунктах 7 - 9 настоящего пункта (при предварительном согласовании вида права земельным участком в собственность бесплатно (в соответствии с пунктом 15 статьи 3.7 Федерального закона от 25.10.2001 </w:t>
      </w:r>
      <w:r w:rsidR="00970EAB">
        <w:rPr>
          <w:rFonts w:ascii="Times New Roman" w:eastAsia="Calibri" w:hAnsi="Times New Roman" w:cs="Times New Roman"/>
          <w:sz w:val="24"/>
          <w:szCs w:val="24"/>
          <w:lang w:eastAsia="ru-RU"/>
        </w:rPr>
        <w:t>№</w:t>
      </w:r>
      <w:r w:rsidR="00ED3196">
        <w:rPr>
          <w:rFonts w:ascii="Times New Roman" w:eastAsia="Calibri" w:hAnsi="Times New Roman" w:cs="Times New Roman"/>
          <w:sz w:val="24"/>
          <w:szCs w:val="24"/>
          <w:lang w:eastAsia="ru-RU"/>
        </w:rPr>
        <w:t> 137-ФЗ «</w:t>
      </w:r>
      <w:r w:rsidRPr="00C6598C">
        <w:rPr>
          <w:rFonts w:ascii="Times New Roman" w:eastAsia="Calibri" w:hAnsi="Times New Roman" w:cs="Times New Roman"/>
          <w:sz w:val="24"/>
          <w:szCs w:val="24"/>
          <w:lang w:eastAsia="ru-RU"/>
        </w:rPr>
        <w:t>О введении в действие Земельно</w:t>
      </w:r>
      <w:r w:rsidR="00ED3196">
        <w:rPr>
          <w:rFonts w:ascii="Times New Roman" w:eastAsia="Calibri" w:hAnsi="Times New Roman" w:cs="Times New Roman"/>
          <w:sz w:val="24"/>
          <w:szCs w:val="24"/>
          <w:lang w:eastAsia="ru-RU"/>
        </w:rPr>
        <w:t>го кодекса Российской Федерации»</w:t>
      </w:r>
      <w:r w:rsidRPr="00C6598C">
        <w:rPr>
          <w:rFonts w:ascii="Times New Roman" w:eastAsia="Calibri" w:hAnsi="Times New Roman" w:cs="Times New Roman"/>
          <w:sz w:val="24"/>
          <w:szCs w:val="24"/>
          <w:lang w:eastAsia="ru-RU"/>
        </w:rPr>
        <w:t>);</w:t>
      </w:r>
    </w:p>
    <w:p w:rsidR="00C6598C" w:rsidRPr="00C6598C" w:rsidRDefault="00C6598C"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598C">
        <w:rPr>
          <w:rFonts w:ascii="Times New Roman" w:eastAsia="Calibri" w:hAnsi="Times New Roman" w:cs="Times New Roman"/>
          <w:sz w:val="24"/>
          <w:szCs w:val="24"/>
          <w:lang w:eastAsia="ru-RU"/>
        </w:rPr>
        <w:t xml:space="preserve">11. </w:t>
      </w:r>
      <w:proofErr w:type="gramStart"/>
      <w:r w:rsidRPr="00C6598C">
        <w:rPr>
          <w:rFonts w:ascii="Times New Roman" w:eastAsia="Calibri" w:hAnsi="Times New Roman" w:cs="Times New Roman"/>
          <w:sz w:val="24"/>
          <w:szCs w:val="24"/>
          <w:lang w:eastAsia="ru-RU"/>
        </w:rPr>
        <w:t xml:space="preserve">Гражданин, приобретший гараж по соглашению от лица, указанного в подпункте 7 настоящего пункта (при предварительном согласовании вида права земельным участком в собственность бесплатно (в соответствии с пунктом 16 статьи 3.7 Федерального закона от 25.10.2001 </w:t>
      </w:r>
      <w:r w:rsidR="00970EAB">
        <w:rPr>
          <w:rFonts w:ascii="Times New Roman" w:eastAsia="Calibri" w:hAnsi="Times New Roman" w:cs="Times New Roman"/>
          <w:sz w:val="24"/>
          <w:szCs w:val="24"/>
          <w:lang w:eastAsia="ru-RU"/>
        </w:rPr>
        <w:t>№</w:t>
      </w:r>
      <w:r w:rsidR="00ED3196">
        <w:rPr>
          <w:rFonts w:ascii="Times New Roman" w:eastAsia="Calibri" w:hAnsi="Times New Roman" w:cs="Times New Roman"/>
          <w:sz w:val="24"/>
          <w:szCs w:val="24"/>
          <w:lang w:eastAsia="ru-RU"/>
        </w:rPr>
        <w:t xml:space="preserve"> 137-ФЗ «</w:t>
      </w:r>
      <w:r w:rsidRPr="00C6598C">
        <w:rPr>
          <w:rFonts w:ascii="Times New Roman" w:eastAsia="Calibri" w:hAnsi="Times New Roman" w:cs="Times New Roman"/>
          <w:sz w:val="24"/>
          <w:szCs w:val="24"/>
          <w:lang w:eastAsia="ru-RU"/>
        </w:rPr>
        <w:t>О введении в действие Земельно</w:t>
      </w:r>
      <w:r w:rsidR="00ED3196">
        <w:rPr>
          <w:rFonts w:ascii="Times New Roman" w:eastAsia="Calibri" w:hAnsi="Times New Roman" w:cs="Times New Roman"/>
          <w:sz w:val="24"/>
          <w:szCs w:val="24"/>
          <w:lang w:eastAsia="ru-RU"/>
        </w:rPr>
        <w:t>го кодекса Российской Федерации»)</w:t>
      </w:r>
      <w:r w:rsidRPr="00C6598C">
        <w:rPr>
          <w:rFonts w:ascii="Times New Roman" w:eastAsia="Calibri" w:hAnsi="Times New Roman" w:cs="Times New Roman"/>
          <w:sz w:val="24"/>
          <w:szCs w:val="24"/>
          <w:lang w:eastAsia="ru-RU"/>
        </w:rPr>
        <w:t>.</w:t>
      </w:r>
      <w:proofErr w:type="gramEnd"/>
    </w:p>
    <w:p w:rsidR="003E7CBF" w:rsidRPr="00834970" w:rsidRDefault="002C2657" w:rsidP="00C65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roofErr w:type="gramStart"/>
      <w:r>
        <w:rPr>
          <w:rFonts w:ascii="Times New Roman" w:eastAsia="Calibri" w:hAnsi="Times New Roman" w:cs="Times New Roman"/>
          <w:sz w:val="24"/>
          <w:szCs w:val="24"/>
          <w:lang w:eastAsia="ru-RU"/>
        </w:rPr>
        <w:t xml:space="preserve"> </w:t>
      </w:r>
      <w:r w:rsidR="00C6598C" w:rsidRPr="00C6598C">
        <w:rPr>
          <w:rFonts w:ascii="Times New Roman" w:eastAsia="Calibri" w:hAnsi="Times New Roman" w:cs="Times New Roman"/>
          <w:sz w:val="24"/>
          <w:szCs w:val="24"/>
          <w:lang w:eastAsia="ru-RU"/>
        </w:rPr>
        <w:t>О</w:t>
      </w:r>
      <w:proofErr w:type="gramEnd"/>
      <w:r w:rsidR="00C6598C" w:rsidRPr="00C6598C">
        <w:rPr>
          <w:rFonts w:ascii="Times New Roman" w:eastAsia="Calibri" w:hAnsi="Times New Roman" w:cs="Times New Roman"/>
          <w:sz w:val="24"/>
          <w:szCs w:val="24"/>
          <w:lang w:eastAsia="ru-RU"/>
        </w:rPr>
        <w:t>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D3196" w:rsidRDefault="00ED3196"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834970"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Требования к порядку информирования</w:t>
      </w:r>
    </w:p>
    <w:p w:rsidR="003E7CBF" w:rsidRPr="00834970"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о предоставлении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C2657" w:rsidRPr="002C2657" w:rsidRDefault="003E7CBF"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34970">
        <w:rPr>
          <w:rFonts w:ascii="Times New Roman" w:eastAsia="Calibri" w:hAnsi="Times New Roman" w:cs="Times New Roman"/>
          <w:sz w:val="24"/>
          <w:szCs w:val="24"/>
        </w:rPr>
        <w:t>1.4</w:t>
      </w:r>
      <w:r w:rsidRPr="00834970">
        <w:rPr>
          <w:rFonts w:ascii="Times New Roman" w:eastAsia="Calibri" w:hAnsi="Times New Roman" w:cs="Times New Roman"/>
          <w:sz w:val="24"/>
          <w:szCs w:val="24"/>
          <w:lang w:eastAsia="ru-RU"/>
        </w:rPr>
        <w:t xml:space="preserve"> </w:t>
      </w:r>
      <w:r w:rsidR="002C2657" w:rsidRPr="002C2657">
        <w:rPr>
          <w:rFonts w:ascii="Times New Roman" w:eastAsia="Calibri" w:hAnsi="Times New Roman" w:cs="Times New Roman"/>
          <w:sz w:val="24"/>
          <w:szCs w:val="24"/>
          <w:lang w:eastAsia="ru-RU"/>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(далее – ЕПГУ), официального сайта органа исполнительной власти Республики Коми, предоставляющего муниципальную услугу.</w:t>
      </w:r>
      <w:proofErr w:type="gramEnd"/>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 в Органе, МФЦ по месту своего проживания (регистрации); </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по справочным телефонам;</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в сети Интернет (на официальном сайте Органа);</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посредством ЕПГУ - gosuslugi.ru;</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направив письменное обращение через организацию почтовой связи, либо по электронной почте.</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Информирование по вопросам предоставления муниципальной услуги через МФЦ осуществляется в соответствии со Стандартом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 682 (далее – Стандарт обслуживания в МФЦ).</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w:t>
      </w:r>
      <w:r w:rsidRPr="002C2657">
        <w:rPr>
          <w:rFonts w:ascii="Times New Roman" w:eastAsia="Calibri" w:hAnsi="Times New Roman" w:cs="Times New Roman"/>
          <w:sz w:val="24"/>
          <w:szCs w:val="24"/>
          <w:lang w:eastAsia="ru-RU"/>
        </w:rPr>
        <w:lastRenderedPageBreak/>
        <w:t>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При ответах на телефонные звонки и устные обращения по вопросам о порядке предоставления услуги специалистом Органа (ее структурного подразделения) </w:t>
      </w:r>
      <w:proofErr w:type="gramStart"/>
      <w:r w:rsidRPr="002C2657">
        <w:rPr>
          <w:rFonts w:ascii="Times New Roman" w:eastAsia="Calibri" w:hAnsi="Times New Roman" w:cs="Times New Roman"/>
          <w:sz w:val="24"/>
          <w:szCs w:val="24"/>
          <w:lang w:eastAsia="ru-RU"/>
        </w:rPr>
        <w:t>обратившемуся</w:t>
      </w:r>
      <w:proofErr w:type="gramEnd"/>
      <w:r w:rsidRPr="002C2657">
        <w:rPr>
          <w:rFonts w:ascii="Times New Roman" w:eastAsia="Calibri" w:hAnsi="Times New Roman" w:cs="Times New Roman"/>
          <w:sz w:val="24"/>
          <w:szCs w:val="24"/>
          <w:lang w:eastAsia="ru-RU"/>
        </w:rPr>
        <w:t xml:space="preserve"> сообщается, в том числе, информация о месте размещения на ЕПГУ информации по вопросам предоставления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ЕПГУ, на официальном сайте Органа. На ЕПГУ размещается ссылка на информацию, размещенную на официальном сайте Органа, в целях информирования заявителей.</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На официальном сайте Органа, на ЕПГУ,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настоящий административный регламент;</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справочная информация:</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2E7830" w:rsidRPr="002E7830">
        <w:rPr>
          <w:rFonts w:ascii="Times New Roman" w:eastAsia="Calibri" w:hAnsi="Times New Roman" w:cs="Times New Roman"/>
          <w:sz w:val="24"/>
          <w:szCs w:val="24"/>
          <w:lang w:eastAsia="ru-RU"/>
        </w:rPr>
        <w:t>http://syktyvdin.ru/);</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адрес сайта МФЦ (</w:t>
      </w:r>
      <w:r w:rsidR="002E7830" w:rsidRPr="00DD49F4">
        <w:rPr>
          <w:rFonts w:ascii="Times New Roman" w:eastAsia="Calibri" w:hAnsi="Times New Roman" w:cs="Times New Roman"/>
          <w:sz w:val="24"/>
          <w:szCs w:val="24"/>
        </w:rPr>
        <w:t>mydocuments11.ru</w:t>
      </w:r>
      <w:r w:rsidRPr="002C2657">
        <w:rPr>
          <w:rFonts w:ascii="Times New Roman" w:eastAsia="Calibri" w:hAnsi="Times New Roman" w:cs="Times New Roman"/>
          <w:sz w:val="24"/>
          <w:szCs w:val="24"/>
          <w:lang w:eastAsia="ru-RU"/>
        </w:rPr>
        <w:t>);</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ссылка на страницу услуги на ЕПГУ.</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На ЕПГУ также размещается следующая информация:</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б) круг заявителей;</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в) срок предоставления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lastRenderedPageBreak/>
        <w:t>д) размер государственной пошлины, взимаемой за предоставление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з) формы заявлений (уведомлений, сообщений), используемые при предоставлении муниципальной услуги.</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Размещение и актуализацию справочной информации на ЕПГУ обеспечивает уполномоченное на ведение ЕПГУ должностное лицо.</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Информация на ЕПГУ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C2657" w:rsidRPr="002C2657"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7CBF" w:rsidRDefault="002C2657"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C2657">
        <w:rPr>
          <w:rFonts w:ascii="Times New Roman" w:eastAsia="Calibri" w:hAnsi="Times New Roman" w:cs="Times New Roman"/>
          <w:sz w:val="24"/>
          <w:szCs w:val="24"/>
          <w:lang w:eastAsia="ru-RU"/>
        </w:rPr>
        <w:t xml:space="preserve">Информирование о порядке предоставления услуги </w:t>
      </w:r>
      <w:proofErr w:type="gramStart"/>
      <w:r w:rsidRPr="002C2657">
        <w:rPr>
          <w:rFonts w:ascii="Times New Roman" w:eastAsia="Calibri" w:hAnsi="Times New Roman" w:cs="Times New Roman"/>
          <w:sz w:val="24"/>
          <w:szCs w:val="24"/>
          <w:lang w:eastAsia="ru-RU"/>
        </w:rPr>
        <w:t>осуществляется по единому номеру телефона поддержи</w:t>
      </w:r>
      <w:proofErr w:type="gramEnd"/>
      <w:r w:rsidRPr="002C2657">
        <w:rPr>
          <w:rFonts w:ascii="Times New Roman" w:eastAsia="Calibri" w:hAnsi="Times New Roman" w:cs="Times New Roman"/>
          <w:sz w:val="24"/>
          <w:szCs w:val="24"/>
          <w:lang w:eastAsia="ru-RU"/>
        </w:rPr>
        <w:t xml:space="preserve"> ЕПГУ – 8 800 100 70 10.</w:t>
      </w:r>
    </w:p>
    <w:p w:rsidR="00111F7F" w:rsidRPr="00834970" w:rsidRDefault="00111F7F" w:rsidP="002C26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1F7F">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6830CC" w:rsidRDefault="006830CC"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val="en-US" w:eastAsia="ru-RU"/>
        </w:rPr>
        <w:t>II</w:t>
      </w:r>
      <w:r w:rsidRPr="00834970">
        <w:rPr>
          <w:rFonts w:ascii="Times New Roman" w:eastAsia="Calibri" w:hAnsi="Times New Roman" w:cs="Times New Roman"/>
          <w:b/>
          <w:sz w:val="24"/>
          <w:szCs w:val="24"/>
          <w:lang w:eastAsia="ru-RU"/>
        </w:rPr>
        <w:t>. Стандарт предоставления муниципальной услуги</w:t>
      </w:r>
    </w:p>
    <w:p w:rsidR="000D5044" w:rsidRPr="00834970"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Наименование муниципальной услуги</w:t>
      </w:r>
    </w:p>
    <w:p w:rsidR="003E7CBF" w:rsidRPr="0083497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2.1. Наименование муниципальной услуги: «</w:t>
      </w:r>
      <w:r w:rsidR="003950FB" w:rsidRPr="00834970">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834970">
        <w:rPr>
          <w:rFonts w:ascii="Times New Roman" w:eastAsia="Calibri" w:hAnsi="Times New Roman" w:cs="Times New Roman"/>
          <w:sz w:val="24"/>
          <w:szCs w:val="24"/>
        </w:rPr>
        <w:t>,</w:t>
      </w:r>
      <w:r w:rsidR="003950FB" w:rsidRPr="00834970">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834970">
        <w:rPr>
          <w:rFonts w:ascii="Times New Roman" w:eastAsia="Calibri" w:hAnsi="Times New Roman" w:cs="Times New Roman"/>
          <w:sz w:val="24"/>
          <w:szCs w:val="24"/>
        </w:rPr>
        <w:t>,</w:t>
      </w:r>
      <w:r w:rsidR="003950FB" w:rsidRPr="00834970">
        <w:rPr>
          <w:rFonts w:ascii="Times New Roman" w:eastAsia="Calibri" w:hAnsi="Times New Roman" w:cs="Times New Roman"/>
          <w:sz w:val="24"/>
          <w:szCs w:val="24"/>
        </w:rPr>
        <w:t xml:space="preserve"> на которых расположены здания, сооружения</w:t>
      </w:r>
      <w:r w:rsidRPr="00834970">
        <w:rPr>
          <w:rFonts w:ascii="Times New Roman" w:eastAsia="Calibri" w:hAnsi="Times New Roman" w:cs="Times New Roman"/>
          <w:sz w:val="24"/>
          <w:szCs w:val="24"/>
          <w:lang w:eastAsia="ru-RU"/>
        </w:rPr>
        <w:t>».</w:t>
      </w:r>
      <w:r w:rsidR="00E902A0" w:rsidRPr="00834970">
        <w:rPr>
          <w:rFonts w:ascii="Times New Roman" w:eastAsia="Calibri" w:hAnsi="Times New Roman" w:cs="Times New Roman"/>
          <w:sz w:val="24"/>
          <w:szCs w:val="24"/>
          <w:lang w:eastAsia="ru-RU"/>
        </w:rPr>
        <w:t xml:space="preserve"> </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B385B" w:rsidRPr="001B385B" w:rsidRDefault="003E7CBF"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2.2. </w:t>
      </w:r>
      <w:r w:rsidR="001B385B" w:rsidRPr="001B385B">
        <w:rPr>
          <w:rFonts w:ascii="Times New Roman" w:eastAsia="Calibri" w:hAnsi="Times New Roman" w:cs="Times New Roman"/>
          <w:sz w:val="24"/>
          <w:szCs w:val="24"/>
          <w:lang w:eastAsia="ru-RU"/>
        </w:rPr>
        <w:t>Предоставление муниципальной услуги осуществляется администрацией муниципального района «Сыктывдинский» Республики Коми.</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Орган обеспечивает предоставление услуги в электронной форме посредством ЕПГУ.</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 xml:space="preserve">2.2.1. </w:t>
      </w:r>
      <w:proofErr w:type="gramStart"/>
      <w:r w:rsidRPr="001B385B">
        <w:rPr>
          <w:rFonts w:ascii="Times New Roman" w:eastAsia="Calibri" w:hAnsi="Times New Roman" w:cs="Times New Roman"/>
          <w:sz w:val="24"/>
          <w:szCs w:val="24"/>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w:t>
      </w:r>
      <w:proofErr w:type="gramEnd"/>
      <w:r w:rsidRPr="001B385B">
        <w:rPr>
          <w:rFonts w:ascii="Times New Roman" w:eastAsia="Calibri" w:hAnsi="Times New Roman" w:cs="Times New Roman"/>
          <w:sz w:val="24"/>
          <w:szCs w:val="24"/>
          <w:lang w:eastAsia="ru-RU"/>
        </w:rPr>
        <w:t xml:space="preserve"> соглашением о взаимодействии).</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В МФЦ предоставляется бесплатный доступ к ЕПГУ для подачи запросов, документов, информации, необходимых для получения услуги в электронной форме.</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Органами и организациями, участвующими в предоставлении муниципальной услуги, являются:</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lastRenderedPageBreak/>
        <w:t>1) Федеральная служба государственной регистрации, кадастра и картографии – в части предоставления:</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 выписки из Единого государственного реестра недвижимости (далее – ЕГРН).</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2) Федеральная налоговая служба – в части предоставления:</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 xml:space="preserve">- выписки из Единого государственного реестра юридических лиц (далее –  выписка ЕГРЮЛ) о юридическом лице, являющемся заявителем; </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3) органы местного самоуправления или подведомственные им организации – в части предоставления:</w:t>
      </w:r>
    </w:p>
    <w:p w:rsidR="001B385B" w:rsidRPr="001B385B" w:rsidRDefault="001B385B" w:rsidP="001B38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385B">
        <w:rPr>
          <w:rFonts w:ascii="Times New Roman" w:eastAsia="Calibri" w:hAnsi="Times New Roman" w:cs="Times New Roman"/>
          <w:sz w:val="24"/>
          <w:szCs w:val="24"/>
          <w:lang w:eastAsia="ru-RU"/>
        </w:rPr>
        <w:t>- утвержденного проекта планировки и утвержденного проекта межевания территории.</w:t>
      </w:r>
    </w:p>
    <w:p w:rsidR="00646C1A" w:rsidRPr="00834970" w:rsidRDefault="00D60BF2" w:rsidP="001B385B">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ab/>
      </w:r>
      <w:r w:rsidR="00646C1A" w:rsidRPr="0083497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w:t>
      </w:r>
      <w:r w:rsidR="00E20A76">
        <w:rPr>
          <w:rFonts w:ascii="Times New Roman" w:eastAsia="Calibri" w:hAnsi="Times New Roman" w:cs="Times New Roman"/>
          <w:sz w:val="24"/>
          <w:szCs w:val="24"/>
          <w:lang w:eastAsia="ru-RU"/>
        </w:rPr>
        <w:t>3</w:t>
      </w:r>
      <w:r w:rsidRPr="00834970">
        <w:rPr>
          <w:rFonts w:ascii="Times New Roman" w:eastAsia="Calibri" w:hAnsi="Times New Roman" w:cs="Times New Roman"/>
          <w:sz w:val="24"/>
          <w:szCs w:val="24"/>
          <w:lang w:eastAsia="ru-RU"/>
        </w:rPr>
        <w:t>. Результатом предоставления муниципальной услуги является:</w:t>
      </w:r>
    </w:p>
    <w:p w:rsidR="00E20A76" w:rsidRPr="003F08E9"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8E9">
        <w:rPr>
          <w:rFonts w:ascii="Times New Roman" w:eastAsia="Calibri" w:hAnsi="Times New Roman" w:cs="Times New Roman"/>
          <w:sz w:val="24"/>
          <w:szCs w:val="24"/>
          <w:lang w:eastAsia="ru-RU"/>
        </w:rPr>
        <w:t>1) принятие решения о предварительном согласовании предоставления земельного участка (далее – решение о предоставлении муниципальной услуги), уведомление о предоставлении муниципальной услуги;</w:t>
      </w:r>
    </w:p>
    <w:p w:rsidR="00E20A76" w:rsidRPr="003F08E9"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8E9">
        <w:rPr>
          <w:rFonts w:ascii="Times New Roman" w:eastAsia="Calibri" w:hAnsi="Times New Roman" w:cs="Times New Roman"/>
          <w:sz w:val="24"/>
          <w:szCs w:val="24"/>
          <w:lang w:eastAsia="ru-RU"/>
        </w:rPr>
        <w:t>2) принятие решения об отказе в предварительном согласовании предоставления земельного участка (далее – решение об отказе в предоставлении муниципальной услуги); уведомление об отказе в предоставлении муниципальной услуги. В указанном решении должны быть указаны все основания отказа.</w:t>
      </w:r>
    </w:p>
    <w:p w:rsidR="00E20A76" w:rsidRPr="003F08E9"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8E9">
        <w:rPr>
          <w:rFonts w:ascii="Times New Roman" w:eastAsia="Calibri" w:hAnsi="Times New Roman" w:cs="Times New Roman"/>
          <w:sz w:val="24"/>
          <w:szCs w:val="24"/>
          <w:lang w:eastAsia="ru-RU"/>
        </w:rPr>
        <w:t>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20A76" w:rsidRPr="003F08E9"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8E9">
        <w:rPr>
          <w:rFonts w:ascii="Times New Roman" w:eastAsia="Calibri"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государственной услуги посредством ЕПГУ.</w:t>
      </w:r>
    </w:p>
    <w:p w:rsidR="00E20A76"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8E9">
        <w:rPr>
          <w:rFonts w:ascii="Times New Roman" w:eastAsia="Calibri" w:hAnsi="Times New Roman" w:cs="Times New Roman"/>
          <w:sz w:val="24"/>
          <w:szCs w:val="24"/>
          <w:lang w:eastAsia="ru-RU"/>
        </w:rPr>
        <w:t>Сведения о предоставлении муниципальной услуги в течени</w:t>
      </w:r>
      <w:r>
        <w:rPr>
          <w:rFonts w:ascii="Times New Roman" w:eastAsia="Calibri" w:hAnsi="Times New Roman" w:cs="Times New Roman"/>
          <w:sz w:val="24"/>
          <w:szCs w:val="24"/>
          <w:lang w:eastAsia="ru-RU"/>
        </w:rPr>
        <w:t>е</w:t>
      </w:r>
      <w:r w:rsidRPr="003F08E9">
        <w:rPr>
          <w:rFonts w:ascii="Times New Roman" w:eastAsia="Calibri" w:hAnsi="Times New Roman" w:cs="Times New Roman"/>
          <w:sz w:val="24"/>
          <w:szCs w:val="24"/>
          <w:lang w:eastAsia="ru-RU"/>
        </w:rPr>
        <w:t xml:space="preserve"> 1 рабочего дня подлежат обязательному размещению на ЕПГУ, в случае, если </w:t>
      </w:r>
      <w:r>
        <w:rPr>
          <w:rFonts w:ascii="Times New Roman" w:eastAsia="Calibri" w:hAnsi="Times New Roman" w:cs="Times New Roman"/>
          <w:sz w:val="24"/>
          <w:szCs w:val="24"/>
          <w:lang w:eastAsia="ru-RU"/>
        </w:rPr>
        <w:t>заявление</w:t>
      </w:r>
      <w:r w:rsidRPr="003F08E9">
        <w:rPr>
          <w:rFonts w:ascii="Times New Roman" w:eastAsia="Calibri" w:hAnsi="Times New Roman" w:cs="Times New Roman"/>
          <w:sz w:val="24"/>
          <w:szCs w:val="24"/>
          <w:lang w:eastAsia="ru-RU"/>
        </w:rPr>
        <w:t xml:space="preserve"> о предоставлении государственной услуги подано посредством ЕПГУ.</w:t>
      </w:r>
    </w:p>
    <w:p w:rsidR="00E20A76" w:rsidRPr="001020E9" w:rsidRDefault="00E20A76" w:rsidP="00E20A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4325D" w:rsidRDefault="00D4325D" w:rsidP="00D4325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73BF1">
        <w:rPr>
          <w:rFonts w:ascii="Times New Roman" w:eastAsia="Calibri"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4325D" w:rsidRPr="001020E9" w:rsidRDefault="00D4325D" w:rsidP="00D4325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 xml:space="preserve">2.4. Общий срок предоставления муниципальной услуги составляет не более 30 календарных дней со дня регистрации </w:t>
      </w:r>
      <w:r>
        <w:rPr>
          <w:rFonts w:ascii="Times New Roman" w:eastAsia="Calibri" w:hAnsi="Times New Roman" w:cs="Times New Roman"/>
          <w:sz w:val="24"/>
          <w:szCs w:val="24"/>
          <w:lang w:eastAsia="ru-RU"/>
        </w:rPr>
        <w:t>заявления</w:t>
      </w:r>
      <w:r w:rsidRPr="00D73BF1">
        <w:rPr>
          <w:rFonts w:ascii="Times New Roman" w:eastAsia="Calibri" w:hAnsi="Times New Roman" w:cs="Times New Roman"/>
          <w:sz w:val="24"/>
          <w:szCs w:val="24"/>
          <w:lang w:eastAsia="ru-RU"/>
        </w:rPr>
        <w:t xml:space="preserve"> о предоставлении муниципальной услуги. </w:t>
      </w: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В случае</w:t>
      </w:r>
      <w:proofErr w:type="gramStart"/>
      <w:r w:rsidRPr="00D73BF1">
        <w:rPr>
          <w:rFonts w:ascii="Times New Roman" w:eastAsia="Calibri" w:hAnsi="Times New Roman" w:cs="Times New Roman"/>
          <w:sz w:val="24"/>
          <w:szCs w:val="24"/>
          <w:lang w:eastAsia="ru-RU"/>
        </w:rPr>
        <w:t>,</w:t>
      </w:r>
      <w:proofErr w:type="gramEnd"/>
      <w:r w:rsidRPr="00D73BF1">
        <w:rPr>
          <w:rFonts w:ascii="Times New Roman" w:eastAsia="Calibri"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статьи 39.15 Земельного кодекса Российской Федерации, может быть продлен не более чем до 45 календарных дней со дня </w:t>
      </w:r>
      <w:r>
        <w:rPr>
          <w:rFonts w:ascii="Times New Roman" w:eastAsia="Calibri" w:hAnsi="Times New Roman" w:cs="Times New Roman"/>
          <w:sz w:val="24"/>
          <w:szCs w:val="24"/>
          <w:lang w:eastAsia="ru-RU"/>
        </w:rPr>
        <w:t>регистрации</w:t>
      </w:r>
      <w:r w:rsidRPr="00D73BF1">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Орган </w:t>
      </w:r>
      <w:r w:rsidRPr="00D73BF1">
        <w:rPr>
          <w:rFonts w:ascii="Times New Roman" w:eastAsia="Calibri" w:hAnsi="Times New Roman" w:cs="Times New Roman"/>
          <w:sz w:val="24"/>
          <w:szCs w:val="24"/>
          <w:lang w:eastAsia="ru-RU"/>
        </w:rPr>
        <w:lastRenderedPageBreak/>
        <w:t>уведомляет заявителя.</w:t>
      </w: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 xml:space="preserve">Срок подготовки и выдачи уведомления о возврате заявления заявителю составляет 10 календарных дней, исчисляемых со дня регистрации </w:t>
      </w:r>
      <w:r>
        <w:rPr>
          <w:rFonts w:ascii="Times New Roman" w:eastAsia="Calibri" w:hAnsi="Times New Roman" w:cs="Times New Roman"/>
          <w:sz w:val="24"/>
          <w:szCs w:val="24"/>
          <w:lang w:eastAsia="ru-RU"/>
        </w:rPr>
        <w:t>заявления</w:t>
      </w:r>
      <w:r w:rsidRPr="00D73BF1">
        <w:rPr>
          <w:rFonts w:ascii="Times New Roman" w:eastAsia="Calibri" w:hAnsi="Times New Roman" w:cs="Times New Roman"/>
          <w:sz w:val="24"/>
          <w:szCs w:val="24"/>
          <w:lang w:eastAsia="ru-RU"/>
        </w:rPr>
        <w:t xml:space="preserve"> о предоставлении муниципальной услуги,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Срок приостановления предоставления муниципальной услуги предусмотрен пунктом 6 статьи 39.15 Земельного кодекса Российской Федерации. В случае</w:t>
      </w:r>
      <w:proofErr w:type="gramStart"/>
      <w:r w:rsidRPr="00D73BF1">
        <w:rPr>
          <w:rFonts w:ascii="Times New Roman" w:eastAsia="Calibri" w:hAnsi="Times New Roman" w:cs="Times New Roman"/>
          <w:sz w:val="24"/>
          <w:szCs w:val="24"/>
          <w:lang w:eastAsia="ru-RU"/>
        </w:rPr>
        <w:t>,</w:t>
      </w:r>
      <w:proofErr w:type="gramEnd"/>
      <w:r w:rsidRPr="00D73BF1">
        <w:rPr>
          <w:rFonts w:ascii="Times New Roman" w:eastAsia="Calibri" w:hAnsi="Times New Roman" w:cs="Times New Roman"/>
          <w:sz w:val="24"/>
          <w:szCs w:val="24"/>
          <w:lang w:eastAsia="ru-RU"/>
        </w:rPr>
        <w:t xml:space="preserve">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325D" w:rsidRPr="00D73BF1"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73BF1">
        <w:rPr>
          <w:rFonts w:ascii="Times New Roman" w:eastAsia="Calibri" w:hAnsi="Times New Roman" w:cs="Times New Roman"/>
          <w:sz w:val="24"/>
          <w:szCs w:val="24"/>
          <w:lang w:eastAsia="ru-RU"/>
        </w:rPr>
        <w:t xml:space="preserve">Срок выдачи (направления) </w:t>
      </w:r>
      <w:proofErr w:type="gramStart"/>
      <w:r w:rsidRPr="00D73BF1">
        <w:rPr>
          <w:rFonts w:ascii="Times New Roman" w:eastAsia="Calibri" w:hAnsi="Times New Roman" w:cs="Times New Roman"/>
          <w:sz w:val="24"/>
          <w:szCs w:val="24"/>
          <w:lang w:eastAsia="ru-RU"/>
        </w:rPr>
        <w:t xml:space="preserve">документов, являющихся результатом предоставления муниципальной услуги </w:t>
      </w:r>
      <w:r w:rsidRPr="00107563">
        <w:rPr>
          <w:rFonts w:ascii="Times New Roman" w:eastAsia="Calibri" w:hAnsi="Times New Roman" w:cs="Times New Roman"/>
          <w:sz w:val="24"/>
          <w:szCs w:val="24"/>
          <w:lang w:eastAsia="ru-RU"/>
        </w:rPr>
        <w:t>составляет</w:t>
      </w:r>
      <w:proofErr w:type="gramEnd"/>
      <w:r w:rsidRPr="00107563">
        <w:rPr>
          <w:rFonts w:ascii="Times New Roman" w:eastAsia="Calibri" w:hAnsi="Times New Roman" w:cs="Times New Roman"/>
          <w:sz w:val="24"/>
          <w:szCs w:val="24"/>
          <w:lang w:eastAsia="ru-RU"/>
        </w:rPr>
        <w:t xml:space="preserve"> 3 календарных дня со дня принятия решения.</w:t>
      </w:r>
    </w:p>
    <w:p w:rsidR="00D4325D"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73BF1">
        <w:rPr>
          <w:rFonts w:ascii="Times New Roman" w:eastAsia="Calibri" w:hAnsi="Times New Roman" w:cs="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eastAsia="Calibri" w:hAnsi="Times New Roman" w:cs="Times New Roman"/>
          <w:sz w:val="24"/>
          <w:szCs w:val="24"/>
          <w:lang w:eastAsia="ru-RU"/>
        </w:rPr>
        <w:t>10</w:t>
      </w:r>
      <w:r w:rsidRPr="00D73BF1">
        <w:rPr>
          <w:rFonts w:ascii="Times New Roman" w:eastAsia="Calibri" w:hAnsi="Times New Roman" w:cs="Times New Roman"/>
          <w:sz w:val="24"/>
          <w:szCs w:val="24"/>
          <w:lang w:eastAsia="ru-RU"/>
        </w:rPr>
        <w:t xml:space="preserve"> со дня поступления в Орган, МФЦ указанного заявления.</w:t>
      </w:r>
      <w:proofErr w:type="gramEnd"/>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4325D" w:rsidRPr="00D4325D"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4325D">
        <w:rPr>
          <w:rFonts w:ascii="Times New Roman" w:eastAsia="Calibri" w:hAnsi="Times New Roman" w:cs="Times New Roman"/>
          <w:b/>
          <w:sz w:val="24"/>
          <w:szCs w:val="24"/>
          <w:lang w:eastAsia="ru-RU"/>
        </w:rPr>
        <w:t>Нормативные правовые акты, регулирующие предоставление муниципальной услуги</w:t>
      </w:r>
    </w:p>
    <w:p w:rsidR="00D4325D" w:rsidRPr="00D4325D"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4325D" w:rsidRDefault="00D4325D" w:rsidP="00D432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325D">
        <w:rPr>
          <w:rFonts w:ascii="Times New Roman" w:eastAsia="Calibri" w:hAnsi="Times New Roman" w:cs="Times New Roman"/>
          <w:sz w:val="24"/>
          <w:szCs w:val="24"/>
          <w:lang w:eastAsia="ru-RU"/>
        </w:rPr>
        <w:t>2.5. Перечень нормативных правовых актов, регулирующих предоставление муниципальной услуги, размещен на официальном сайте Органа (</w:t>
      </w:r>
      <w:r w:rsidR="00D050DB">
        <w:rPr>
          <w:rFonts w:ascii="Times New Roman" w:eastAsia="Calibri" w:hAnsi="Times New Roman" w:cs="Times New Roman"/>
          <w:sz w:val="24"/>
          <w:szCs w:val="24"/>
          <w:lang w:eastAsia="ru-RU"/>
        </w:rPr>
        <w:t>http://syktyvdin.ru/</w:t>
      </w:r>
      <w:r w:rsidRPr="00D4325D">
        <w:rPr>
          <w:rFonts w:ascii="Times New Roman" w:eastAsia="Calibri" w:hAnsi="Times New Roman" w:cs="Times New Roman"/>
          <w:sz w:val="24"/>
          <w:szCs w:val="24"/>
          <w:lang w:eastAsia="ru-RU"/>
        </w:rPr>
        <w:t>), на ЕПГУ.</w:t>
      </w:r>
    </w:p>
    <w:p w:rsidR="00993806" w:rsidRPr="00834970"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3497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544B" w:rsidRPr="00B4544B" w:rsidRDefault="00883F70"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61A7">
        <w:rPr>
          <w:rFonts w:ascii="Times New Roman" w:eastAsia="Calibri" w:hAnsi="Times New Roman" w:cs="Times New Roman"/>
          <w:sz w:val="24"/>
          <w:szCs w:val="24"/>
          <w:lang w:eastAsia="ru-RU"/>
        </w:rPr>
        <w:t>2.</w:t>
      </w:r>
      <w:r w:rsidR="00B4544B">
        <w:rPr>
          <w:rFonts w:ascii="Times New Roman" w:eastAsia="Calibri" w:hAnsi="Times New Roman" w:cs="Times New Roman"/>
          <w:sz w:val="24"/>
          <w:szCs w:val="24"/>
          <w:lang w:eastAsia="ru-RU"/>
        </w:rPr>
        <w:t>6</w:t>
      </w:r>
      <w:r w:rsidRPr="00E061A7">
        <w:rPr>
          <w:rFonts w:ascii="Times New Roman" w:eastAsia="Calibri" w:hAnsi="Times New Roman" w:cs="Times New Roman"/>
          <w:sz w:val="24"/>
          <w:szCs w:val="24"/>
          <w:lang w:eastAsia="ru-RU"/>
        </w:rPr>
        <w:t xml:space="preserve">. </w:t>
      </w:r>
      <w:r w:rsidR="00B4544B" w:rsidRPr="00B4544B">
        <w:rPr>
          <w:rFonts w:ascii="Times New Roman" w:eastAsia="Calibri" w:hAnsi="Times New Roman" w:cs="Times New Roman"/>
          <w:sz w:val="24"/>
          <w:szCs w:val="24"/>
          <w:lang w:eastAsia="ru-RU"/>
        </w:rPr>
        <w:t xml:space="preserve">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w:t>
      </w:r>
      <w:r w:rsidR="00111F7F">
        <w:rPr>
          <w:rFonts w:ascii="Times New Roman" w:eastAsia="Calibri" w:hAnsi="Times New Roman" w:cs="Times New Roman"/>
          <w:sz w:val="24"/>
          <w:szCs w:val="24"/>
          <w:lang w:eastAsia="ru-RU"/>
        </w:rPr>
        <w:t>2</w:t>
      </w:r>
      <w:r w:rsidR="00B4544B" w:rsidRPr="00B4544B">
        <w:rPr>
          <w:rFonts w:ascii="Times New Roman" w:eastAsia="Calibri" w:hAnsi="Times New Roman" w:cs="Times New Roman"/>
          <w:sz w:val="24"/>
          <w:szCs w:val="24"/>
          <w:lang w:eastAsia="ru-RU"/>
        </w:rPr>
        <w:t xml:space="preserve"> (для физических лиц, индивидуальных предпринимателей), Приложению № </w:t>
      </w:r>
      <w:r w:rsidR="00111F7F">
        <w:rPr>
          <w:rFonts w:ascii="Times New Roman" w:eastAsia="Calibri" w:hAnsi="Times New Roman" w:cs="Times New Roman"/>
          <w:sz w:val="24"/>
          <w:szCs w:val="24"/>
          <w:lang w:eastAsia="ru-RU"/>
        </w:rPr>
        <w:t>3</w:t>
      </w:r>
      <w:r w:rsidR="00B4544B" w:rsidRPr="00B4544B">
        <w:rPr>
          <w:rFonts w:ascii="Times New Roman" w:eastAsia="Calibri" w:hAnsi="Times New Roman" w:cs="Times New Roman"/>
          <w:sz w:val="24"/>
          <w:szCs w:val="24"/>
          <w:lang w:eastAsia="ru-RU"/>
        </w:rPr>
        <w:t xml:space="preserve"> (для юридических лиц) к настоящему административному регламенту). </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В заявлении о предварительном согласовании предоставления земельного участка указываются:</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государственный регистрационный </w:t>
      </w:r>
      <w:r w:rsidRPr="00B4544B">
        <w:rPr>
          <w:rFonts w:ascii="Times New Roman" w:eastAsia="Calibri" w:hAnsi="Times New Roman" w:cs="Times New Roman"/>
          <w:sz w:val="24"/>
          <w:szCs w:val="24"/>
          <w:lang w:eastAsia="ru-RU"/>
        </w:rPr>
        <w:lastRenderedPageBreak/>
        <w:t>номер записи о государственной регистрации индивидуального предпринимателя в едином государственном реестре индивидуальных предпринимателей и идентификационный номер налогоплательщика, за исключением случаев, если заявителем является иностранное юридическое лицо;</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г. № 218-ФЗ «О государственной регистрации недвижимости» (далее – Федеральный закон № 218-ФЗ); </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цель использования земельного участка;</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B4544B">
        <w:rPr>
          <w:rFonts w:ascii="Times New Roman" w:eastAsia="Calibri" w:hAnsi="Times New Roman" w:cs="Times New Roman"/>
          <w:sz w:val="24"/>
          <w:szCs w:val="24"/>
          <w:lang w:eastAsia="ru-RU"/>
        </w:rPr>
        <w:t>жд в сл</w:t>
      </w:r>
      <w:proofErr w:type="gramEnd"/>
      <w:r w:rsidRPr="00B4544B">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4544B">
        <w:rPr>
          <w:rFonts w:ascii="Times New Roman" w:eastAsia="Calibri" w:hAnsi="Times New Roman" w:cs="Times New Roman"/>
          <w:sz w:val="24"/>
          <w:szCs w:val="24"/>
          <w:lang w:eastAsia="ru-RU"/>
        </w:rPr>
        <w:t>указанными</w:t>
      </w:r>
      <w:proofErr w:type="gramEnd"/>
      <w:r w:rsidRPr="00B4544B">
        <w:rPr>
          <w:rFonts w:ascii="Times New Roman" w:eastAsia="Calibri" w:hAnsi="Times New Roman" w:cs="Times New Roman"/>
          <w:sz w:val="24"/>
          <w:szCs w:val="24"/>
          <w:lang w:eastAsia="ru-RU"/>
        </w:rPr>
        <w:t xml:space="preserve"> документом и (или) проектом;</w:t>
      </w:r>
    </w:p>
    <w:p w:rsidR="00B4544B" w:rsidRPr="00B4544B" w:rsidRDefault="00B4544B" w:rsidP="008A4002">
      <w:pPr>
        <w:pStyle w:val="a7"/>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B4544B" w:rsidRPr="00B4544B" w:rsidRDefault="00B4544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К заявлению прилагаются следующие документы:</w:t>
      </w:r>
    </w:p>
    <w:p w:rsidR="00B4544B" w:rsidRPr="00B4544B" w:rsidRDefault="00B4544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B4544B">
        <w:rPr>
          <w:rFonts w:ascii="Times New Roman" w:eastAsia="Calibri" w:hAnsi="Times New Roman" w:cs="Times New Roman"/>
          <w:sz w:val="24"/>
          <w:szCs w:val="24"/>
          <w:lang w:eastAsia="ru-RU"/>
        </w:rPr>
        <w:t>1)</w:t>
      </w:r>
      <w:r w:rsidRPr="00B4544B">
        <w:rPr>
          <w:rFonts w:ascii="Times New Roman" w:eastAsia="Calibri" w:hAnsi="Times New Roman" w:cs="Times New Roman"/>
          <w:sz w:val="24"/>
          <w:szCs w:val="24"/>
          <w:lang w:eastAsia="ru-RU"/>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4544B" w:rsidRDefault="00B4544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2)</w:t>
      </w:r>
      <w:r w:rsidRPr="00B4544B">
        <w:rPr>
          <w:rFonts w:ascii="Times New Roman" w:eastAsia="Calibri" w:hAnsi="Times New Roman" w:cs="Times New Roman"/>
          <w:sz w:val="24"/>
          <w:szCs w:val="24"/>
          <w:lang w:eastAsia="ru-RU"/>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544B" w:rsidRPr="00B4544B" w:rsidRDefault="001F093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4544B" w:rsidRPr="00B4544B">
        <w:rPr>
          <w:rFonts w:ascii="Times New Roman" w:eastAsia="Calibri" w:hAnsi="Times New Roman" w:cs="Times New Roman"/>
          <w:sz w:val="24"/>
          <w:szCs w:val="24"/>
          <w:lang w:eastAsia="ru-RU"/>
        </w:rPr>
        <w:tab/>
        <w:t>проектная документация лесных участков в случае, если подано заявление о предварительном согласовании предоставления лесного участка;</w:t>
      </w:r>
    </w:p>
    <w:p w:rsidR="00B4544B" w:rsidRPr="00B4544B" w:rsidRDefault="00B4544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4)</w:t>
      </w:r>
      <w:r w:rsidRPr="00B4544B">
        <w:rPr>
          <w:rFonts w:ascii="Times New Roman" w:eastAsia="Calibri" w:hAnsi="Times New Roman" w:cs="Times New Roman"/>
          <w:sz w:val="24"/>
          <w:szCs w:val="24"/>
          <w:lang w:eastAsia="ru-RU"/>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544B" w:rsidRDefault="00B4544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4544B">
        <w:rPr>
          <w:rFonts w:ascii="Times New Roman" w:eastAsia="Calibri" w:hAnsi="Times New Roman" w:cs="Times New Roman"/>
          <w:sz w:val="24"/>
          <w:szCs w:val="24"/>
          <w:lang w:eastAsia="ru-RU"/>
        </w:rPr>
        <w:t>5)</w:t>
      </w:r>
      <w:r w:rsidRPr="00B4544B">
        <w:rPr>
          <w:rFonts w:ascii="Times New Roman" w:eastAsia="Calibri" w:hAnsi="Times New Roman" w:cs="Times New Roman"/>
          <w:sz w:val="24"/>
          <w:szCs w:val="24"/>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4002"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ab/>
        <w:t>с</w:t>
      </w:r>
      <w:r w:rsidRPr="008A4002">
        <w:rPr>
          <w:rFonts w:ascii="Times New Roman" w:eastAsia="Calibri" w:hAnsi="Times New Roman" w:cs="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eastAsia="Calibri" w:hAnsi="Times New Roman" w:cs="Times New Roman"/>
          <w:sz w:val="24"/>
          <w:szCs w:val="24"/>
          <w:lang w:eastAsia="ru-RU"/>
        </w:rPr>
        <w:t>;</w:t>
      </w:r>
    </w:p>
    <w:p w:rsidR="00B4544B"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8A4002">
        <w:rPr>
          <w:rFonts w:ascii="Times New Roman" w:eastAsia="Calibri" w:hAnsi="Times New Roman" w:cs="Times New Roman"/>
          <w:sz w:val="24"/>
          <w:szCs w:val="24"/>
          <w:lang w:eastAsia="ru-RU"/>
        </w:rPr>
        <w:t>В зависимости от категорий, указанных в пункте 1.2 настоящего административного регламента, заявители представляют следующие документы</w:t>
      </w:r>
      <w:r>
        <w:rPr>
          <w:rFonts w:ascii="Times New Roman" w:eastAsia="Calibri" w:hAnsi="Times New Roman" w:cs="Times New Roman"/>
          <w:sz w:val="24"/>
          <w:szCs w:val="24"/>
          <w:lang w:eastAsia="ru-RU"/>
        </w:rPr>
        <w:t xml:space="preserve">: </w:t>
      </w:r>
    </w:p>
    <w:p w:rsidR="0079159A" w:rsidRDefault="0079159A"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79159A">
        <w:rPr>
          <w:rFonts w:ascii="Times New Roman" w:eastAsia="Calibri" w:hAnsi="Times New Roman" w:cs="Times New Roman"/>
          <w:sz w:val="24"/>
          <w:szCs w:val="24"/>
          <w:lang w:eastAsia="ru-RU"/>
        </w:rPr>
        <w:t xml:space="preserve">заявителями, указанными в подпунктах 1, 2, 3, 4, 5 пункта 1.2 настоящего административного регламента </w:t>
      </w:r>
    </w:p>
    <w:p w:rsidR="0079159A" w:rsidRDefault="0079159A"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д</w:t>
      </w:r>
      <w:r w:rsidRPr="0079159A">
        <w:rPr>
          <w:rFonts w:ascii="Times New Roman" w:eastAsia="Calibri" w:hAnsi="Times New Roman" w:cs="Times New Roman"/>
          <w:sz w:val="24"/>
          <w:szCs w:val="24"/>
          <w:lang w:eastAsia="ru-RU"/>
        </w:rPr>
        <w:t>окумент, удостоверяющий (устанавливающий) права заявителя на испрашиваемый земельный участок, если право на такой земельный уча</w:t>
      </w:r>
      <w:r>
        <w:rPr>
          <w:rFonts w:ascii="Times New Roman" w:eastAsia="Calibri" w:hAnsi="Times New Roman" w:cs="Times New Roman"/>
          <w:sz w:val="24"/>
          <w:szCs w:val="24"/>
          <w:lang w:eastAsia="ru-RU"/>
        </w:rPr>
        <w:t>сток не зарегистрировано в ЕГРН;</w:t>
      </w:r>
    </w:p>
    <w:p w:rsidR="0079159A" w:rsidRDefault="0079159A"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hAnsi="Times New Roman" w:cs="Times New Roman"/>
          <w:sz w:val="24"/>
          <w:szCs w:val="24"/>
        </w:rPr>
        <w:t>д</w:t>
      </w:r>
      <w:r w:rsidRPr="00025807">
        <w:rPr>
          <w:rFonts w:ascii="Times New Roman" w:hAnsi="Times New Roman" w:cs="Times New Roman"/>
          <w:sz w:val="24"/>
          <w:szCs w:val="24"/>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Pr>
          <w:rFonts w:ascii="Times New Roman" w:hAnsi="Times New Roman" w:cs="Times New Roman"/>
          <w:sz w:val="24"/>
          <w:szCs w:val="24"/>
        </w:rPr>
        <w:t>;</w:t>
      </w:r>
    </w:p>
    <w:p w:rsidR="0079159A" w:rsidRDefault="0079159A"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w:t>
      </w:r>
      <w:r w:rsidRPr="0079159A">
        <w:rPr>
          <w:rFonts w:ascii="Times New Roman" w:eastAsia="Calibri" w:hAnsi="Times New Roman" w:cs="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093B" w:rsidRDefault="0079159A"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1F093B">
        <w:rPr>
          <w:rFonts w:ascii="Times New Roman" w:eastAsia="Calibri" w:hAnsi="Times New Roman" w:cs="Times New Roman"/>
          <w:sz w:val="24"/>
          <w:szCs w:val="24"/>
          <w:lang w:eastAsia="ru-RU"/>
        </w:rPr>
        <w:t xml:space="preserve">) </w:t>
      </w:r>
      <w:r w:rsidR="001F093B" w:rsidRPr="008A4002">
        <w:rPr>
          <w:rFonts w:ascii="Times New Roman" w:eastAsia="Calibri" w:hAnsi="Times New Roman" w:cs="Times New Roman"/>
          <w:sz w:val="24"/>
          <w:szCs w:val="24"/>
          <w:lang w:eastAsia="ru-RU"/>
        </w:rPr>
        <w:t>заявителями, указанными в подпунктах 1, 3 пункта 1.2 настоящего административного регламента, в случае,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w:t>
      </w:r>
      <w:r w:rsidR="001F093B">
        <w:rPr>
          <w:rFonts w:ascii="Times New Roman" w:eastAsia="Calibri" w:hAnsi="Times New Roman" w:cs="Times New Roman"/>
          <w:sz w:val="24"/>
          <w:szCs w:val="24"/>
          <w:lang w:eastAsia="ru-RU"/>
        </w:rPr>
        <w:t>ументах на объект недвижимости):</w:t>
      </w:r>
    </w:p>
    <w:p w:rsidR="001F093B" w:rsidRDefault="001F093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w:t>
      </w:r>
      <w:r w:rsidR="008A4002" w:rsidRPr="008A4002">
        <w:rPr>
          <w:rFonts w:ascii="Times New Roman" w:eastAsia="Calibri" w:hAnsi="Times New Roman" w:cs="Times New Roman"/>
          <w:sz w:val="24"/>
          <w:szCs w:val="24"/>
          <w:lang w:eastAsia="ru-RU"/>
        </w:rPr>
        <w:t xml:space="preserve">огласованный расчет долей в праве собственности на общее имущество (доли заверяются подписями) </w:t>
      </w:r>
    </w:p>
    <w:p w:rsidR="001F093B"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1F093B">
        <w:rPr>
          <w:rFonts w:ascii="Times New Roman" w:eastAsia="Calibri" w:hAnsi="Times New Roman" w:cs="Times New Roman"/>
          <w:sz w:val="24"/>
          <w:szCs w:val="24"/>
          <w:lang w:eastAsia="ru-RU"/>
        </w:rPr>
        <w:t xml:space="preserve">) </w:t>
      </w:r>
      <w:r w:rsidR="001F093B" w:rsidRPr="008A4002">
        <w:rPr>
          <w:rFonts w:ascii="Times New Roman" w:eastAsia="Calibri" w:hAnsi="Times New Roman" w:cs="Times New Roman"/>
          <w:sz w:val="24"/>
          <w:szCs w:val="24"/>
          <w:lang w:eastAsia="ru-RU"/>
        </w:rPr>
        <w:t>заявителями, указанными в подпункте 5 пункта 1.2 настоящего административного регламента</w:t>
      </w:r>
      <w:r w:rsidR="001F093B">
        <w:rPr>
          <w:rFonts w:ascii="Times New Roman" w:eastAsia="Calibri" w:hAnsi="Times New Roman" w:cs="Times New Roman"/>
          <w:sz w:val="24"/>
          <w:szCs w:val="24"/>
          <w:lang w:eastAsia="ru-RU"/>
        </w:rPr>
        <w:t>:</w:t>
      </w:r>
    </w:p>
    <w:p w:rsidR="008A4002" w:rsidRPr="008A4002" w:rsidRDefault="001F093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w:t>
      </w:r>
      <w:r w:rsidR="008A4002" w:rsidRPr="008A4002">
        <w:rPr>
          <w:rFonts w:ascii="Times New Roman" w:eastAsia="Calibri" w:hAnsi="Times New Roman" w:cs="Times New Roman"/>
          <w:sz w:val="24"/>
          <w:szCs w:val="24"/>
          <w:lang w:eastAsia="ru-RU"/>
        </w:rPr>
        <w:t>оговор безвозмездного пользования зданием, сооружением, если право на такое здание, сооруже</w:t>
      </w:r>
      <w:r>
        <w:rPr>
          <w:rFonts w:ascii="Times New Roman" w:eastAsia="Calibri" w:hAnsi="Times New Roman" w:cs="Times New Roman"/>
          <w:sz w:val="24"/>
          <w:szCs w:val="24"/>
          <w:lang w:eastAsia="ru-RU"/>
        </w:rPr>
        <w:t xml:space="preserve">ние не зарегистрировано в ЕГРН </w:t>
      </w:r>
    </w:p>
    <w:p w:rsidR="001F093B"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1F093B">
        <w:rPr>
          <w:rFonts w:ascii="Times New Roman" w:eastAsia="Calibri" w:hAnsi="Times New Roman" w:cs="Times New Roman"/>
          <w:sz w:val="24"/>
          <w:szCs w:val="24"/>
          <w:lang w:eastAsia="ru-RU"/>
        </w:rPr>
        <w:t xml:space="preserve">) </w:t>
      </w:r>
      <w:r w:rsidR="001F093B" w:rsidRPr="008A4002">
        <w:rPr>
          <w:rFonts w:ascii="Times New Roman" w:eastAsia="Calibri" w:hAnsi="Times New Roman" w:cs="Times New Roman"/>
          <w:sz w:val="24"/>
          <w:szCs w:val="24"/>
          <w:lang w:eastAsia="ru-RU"/>
        </w:rPr>
        <w:t>заявителями, указанными в подпункте 6 пункта 1.2 настоящего административного регламента</w:t>
      </w:r>
      <w:r w:rsidR="001F093B">
        <w:rPr>
          <w:rFonts w:ascii="Times New Roman" w:eastAsia="Calibri" w:hAnsi="Times New Roman" w:cs="Times New Roman"/>
          <w:sz w:val="24"/>
          <w:szCs w:val="24"/>
          <w:lang w:eastAsia="ru-RU"/>
        </w:rPr>
        <w:t>:</w:t>
      </w:r>
    </w:p>
    <w:p w:rsidR="008A4002" w:rsidRDefault="001F093B"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w:t>
      </w:r>
      <w:r w:rsidR="008A4002" w:rsidRPr="008A4002">
        <w:rPr>
          <w:rFonts w:ascii="Times New Roman" w:eastAsia="Calibri" w:hAnsi="Times New Roman" w:cs="Times New Roman"/>
          <w:sz w:val="24"/>
          <w:szCs w:val="24"/>
          <w:lang w:eastAsia="ru-RU"/>
        </w:rPr>
        <w:t xml:space="preserve">оговор найма служебного жилого помещения </w:t>
      </w:r>
    </w:p>
    <w:p w:rsidR="001F093B" w:rsidRPr="008A4002"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1F093B">
        <w:rPr>
          <w:rFonts w:ascii="Times New Roman" w:eastAsia="Calibri" w:hAnsi="Times New Roman" w:cs="Times New Roman"/>
          <w:sz w:val="24"/>
          <w:szCs w:val="24"/>
          <w:lang w:eastAsia="ru-RU"/>
        </w:rPr>
        <w:t xml:space="preserve">) </w:t>
      </w:r>
      <w:r w:rsidR="001F093B" w:rsidRPr="008A4002">
        <w:rPr>
          <w:rFonts w:ascii="Times New Roman" w:eastAsia="Calibri" w:hAnsi="Times New Roman" w:cs="Times New Roman"/>
          <w:sz w:val="24"/>
          <w:szCs w:val="24"/>
          <w:lang w:eastAsia="ru-RU"/>
        </w:rPr>
        <w:t>заявителями, указанными в подпунктах 7 - 9 пункта 1.2 настоящего административного регламента</w:t>
      </w:r>
      <w:r w:rsidR="001F093B">
        <w:rPr>
          <w:rFonts w:ascii="Times New Roman" w:eastAsia="Calibri" w:hAnsi="Times New Roman" w:cs="Times New Roman"/>
          <w:sz w:val="24"/>
          <w:szCs w:val="24"/>
          <w:lang w:eastAsia="ru-RU"/>
        </w:rPr>
        <w:t>:</w:t>
      </w:r>
    </w:p>
    <w:p w:rsidR="008A4002" w:rsidRPr="008A4002" w:rsidRDefault="001F093B" w:rsidP="001F093B">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w:t>
      </w:r>
      <w:r w:rsidR="008A4002" w:rsidRPr="008A4002">
        <w:rPr>
          <w:rFonts w:ascii="Times New Roman" w:eastAsia="Calibri" w:hAnsi="Times New Roman" w:cs="Times New Roman"/>
          <w:sz w:val="24"/>
          <w:szCs w:val="24"/>
          <w:lang w:eastAsia="ru-RU"/>
        </w:rPr>
        <w:t xml:space="preserve">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966C65" w:rsidRPr="00933363"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33363">
        <w:rPr>
          <w:rFonts w:ascii="Times New Roman" w:eastAsia="Calibri" w:hAnsi="Times New Roman" w:cs="Times New Roman"/>
          <w:sz w:val="24"/>
          <w:szCs w:val="24"/>
          <w:lang w:eastAsia="ru-RU"/>
        </w:rPr>
        <w:t>6</w:t>
      </w:r>
      <w:r w:rsidR="00966C65" w:rsidRPr="00933363">
        <w:rPr>
          <w:rFonts w:ascii="Times New Roman" w:eastAsia="Calibri" w:hAnsi="Times New Roman" w:cs="Times New Roman"/>
          <w:sz w:val="24"/>
          <w:szCs w:val="24"/>
          <w:lang w:eastAsia="ru-RU"/>
        </w:rPr>
        <w:t>) заявителями, указанными в подпунктах 7 - 11 пункта 1.2 настоящего административного регламента, в случае отсутствия у них документа, предусмотренного подпунктом 12 настоящего пункта:</w:t>
      </w:r>
    </w:p>
    <w:p w:rsidR="008A4002" w:rsidRPr="00933363" w:rsidRDefault="00966C65"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33363">
        <w:rPr>
          <w:rFonts w:ascii="Times New Roman" w:eastAsia="Calibri" w:hAnsi="Times New Roman" w:cs="Times New Roman"/>
          <w:sz w:val="24"/>
          <w:szCs w:val="24"/>
          <w:lang w:eastAsia="ru-RU"/>
        </w:rPr>
        <w:t>- з</w:t>
      </w:r>
      <w:r w:rsidR="008A4002" w:rsidRPr="00933363">
        <w:rPr>
          <w:rFonts w:ascii="Times New Roman" w:eastAsia="Calibri" w:hAnsi="Times New Roman" w:cs="Times New Roman"/>
          <w:sz w:val="24"/>
          <w:szCs w:val="24"/>
          <w:lang w:eastAsia="ru-RU"/>
        </w:rPr>
        <w:t xml:space="preserve">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966C65" w:rsidRPr="00933363"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33363">
        <w:rPr>
          <w:rFonts w:ascii="Times New Roman" w:eastAsia="Calibri" w:hAnsi="Times New Roman" w:cs="Times New Roman"/>
          <w:sz w:val="24"/>
          <w:szCs w:val="24"/>
          <w:lang w:eastAsia="ru-RU"/>
        </w:rPr>
        <w:t>7</w:t>
      </w:r>
      <w:r w:rsidR="00966C65" w:rsidRPr="00933363">
        <w:rPr>
          <w:rFonts w:ascii="Times New Roman" w:eastAsia="Calibri" w:hAnsi="Times New Roman" w:cs="Times New Roman"/>
          <w:sz w:val="24"/>
          <w:szCs w:val="24"/>
          <w:lang w:eastAsia="ru-RU"/>
        </w:rPr>
        <w:t>)</w:t>
      </w:r>
      <w:r w:rsidR="008A4002" w:rsidRPr="00933363">
        <w:rPr>
          <w:rFonts w:ascii="Times New Roman" w:eastAsia="Calibri" w:hAnsi="Times New Roman" w:cs="Times New Roman"/>
          <w:sz w:val="24"/>
          <w:szCs w:val="24"/>
          <w:lang w:eastAsia="ru-RU"/>
        </w:rPr>
        <w:t xml:space="preserve"> </w:t>
      </w:r>
      <w:r w:rsidR="00966C65" w:rsidRPr="00933363">
        <w:rPr>
          <w:rFonts w:ascii="Times New Roman" w:eastAsia="Calibri" w:hAnsi="Times New Roman" w:cs="Times New Roman"/>
          <w:sz w:val="24"/>
          <w:szCs w:val="24"/>
          <w:lang w:eastAsia="ru-RU"/>
        </w:rPr>
        <w:t xml:space="preserve">заявителями, указанными в подпунктах 7, 8, 10, 11 пункта 1.2 настоящего административного регламента, в случае отсутствия у них документа, предусмотренного подпунктом </w:t>
      </w:r>
      <w:r w:rsidRPr="00933363">
        <w:rPr>
          <w:rFonts w:ascii="Times New Roman" w:eastAsia="Calibri" w:hAnsi="Times New Roman" w:cs="Times New Roman"/>
          <w:sz w:val="24"/>
          <w:szCs w:val="24"/>
          <w:lang w:eastAsia="ru-RU"/>
        </w:rPr>
        <w:t>5</w:t>
      </w:r>
      <w:r w:rsidR="00966C65" w:rsidRPr="00933363">
        <w:rPr>
          <w:rFonts w:ascii="Times New Roman" w:eastAsia="Calibri" w:hAnsi="Times New Roman" w:cs="Times New Roman"/>
          <w:sz w:val="24"/>
          <w:szCs w:val="24"/>
          <w:lang w:eastAsia="ru-RU"/>
        </w:rPr>
        <w:t xml:space="preserve"> настоящего пункта </w:t>
      </w:r>
    </w:p>
    <w:p w:rsidR="00966C65" w:rsidRPr="00933363"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933363">
        <w:rPr>
          <w:rFonts w:ascii="Times New Roman" w:eastAsia="Calibri" w:hAnsi="Times New Roman" w:cs="Times New Roman"/>
          <w:sz w:val="24"/>
          <w:szCs w:val="24"/>
          <w:lang w:eastAsia="ru-RU"/>
        </w:rPr>
        <w:t>- д</w:t>
      </w:r>
      <w:r w:rsidR="008A4002" w:rsidRPr="00933363">
        <w:rPr>
          <w:rFonts w:ascii="Times New Roman" w:eastAsia="Calibri" w:hAnsi="Times New Roman" w:cs="Times New Roman"/>
          <w:sz w:val="24"/>
          <w:szCs w:val="24"/>
          <w:lang w:eastAsia="ru-RU"/>
        </w:rPr>
        <w:t xml:space="preserve">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w:t>
      </w:r>
      <w:proofErr w:type="gramEnd"/>
    </w:p>
    <w:p w:rsidR="00966C65" w:rsidRPr="00933363" w:rsidRDefault="00933363"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33363">
        <w:rPr>
          <w:rFonts w:ascii="Times New Roman" w:eastAsia="Calibri" w:hAnsi="Times New Roman" w:cs="Times New Roman"/>
          <w:sz w:val="24"/>
          <w:szCs w:val="24"/>
          <w:lang w:eastAsia="ru-RU"/>
        </w:rPr>
        <w:t>8</w:t>
      </w:r>
      <w:r w:rsidR="00966C65" w:rsidRPr="00933363">
        <w:rPr>
          <w:rFonts w:ascii="Times New Roman" w:eastAsia="Calibri" w:hAnsi="Times New Roman" w:cs="Times New Roman"/>
          <w:sz w:val="24"/>
          <w:szCs w:val="24"/>
          <w:lang w:eastAsia="ru-RU"/>
        </w:rPr>
        <w:t>)</w:t>
      </w:r>
      <w:r w:rsidR="008A4002" w:rsidRPr="00933363">
        <w:rPr>
          <w:rFonts w:ascii="Times New Roman" w:eastAsia="Calibri" w:hAnsi="Times New Roman" w:cs="Times New Roman"/>
          <w:sz w:val="24"/>
          <w:szCs w:val="24"/>
          <w:lang w:eastAsia="ru-RU"/>
        </w:rPr>
        <w:t xml:space="preserve"> </w:t>
      </w:r>
      <w:r w:rsidR="00966C65" w:rsidRPr="00933363">
        <w:rPr>
          <w:rFonts w:ascii="Times New Roman" w:eastAsia="Calibri" w:hAnsi="Times New Roman" w:cs="Times New Roman"/>
          <w:sz w:val="24"/>
          <w:szCs w:val="24"/>
          <w:lang w:eastAsia="ru-RU"/>
        </w:rPr>
        <w:t xml:space="preserve">заявителями, указанными в подпунктах 7 - 11 пункта 1.2 настоящего административного регламента, в </w:t>
      </w:r>
      <w:proofErr w:type="gramStart"/>
      <w:r w:rsidR="00966C65" w:rsidRPr="00933363">
        <w:rPr>
          <w:rFonts w:ascii="Times New Roman" w:eastAsia="Calibri" w:hAnsi="Times New Roman" w:cs="Times New Roman"/>
          <w:sz w:val="24"/>
          <w:szCs w:val="24"/>
          <w:lang w:eastAsia="ru-RU"/>
        </w:rPr>
        <w:t>случае</w:t>
      </w:r>
      <w:proofErr w:type="gramEnd"/>
      <w:r w:rsidR="00966C65" w:rsidRPr="00933363">
        <w:rPr>
          <w:rFonts w:ascii="Times New Roman" w:eastAsia="Calibri" w:hAnsi="Times New Roman" w:cs="Times New Roman"/>
          <w:sz w:val="24"/>
          <w:szCs w:val="24"/>
          <w:lang w:eastAsia="ru-RU"/>
        </w:rPr>
        <w:t xml:space="preserve"> предусмотренном абзацем третьим подпункта 7 пункта 1.2 настоящего административного регламента </w:t>
      </w:r>
    </w:p>
    <w:p w:rsidR="008A4002" w:rsidRPr="00933363"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33363">
        <w:rPr>
          <w:rFonts w:ascii="Times New Roman" w:eastAsia="Calibri" w:hAnsi="Times New Roman" w:cs="Times New Roman"/>
          <w:sz w:val="24"/>
          <w:szCs w:val="24"/>
          <w:lang w:eastAsia="ru-RU"/>
        </w:rPr>
        <w:t>- д</w:t>
      </w:r>
      <w:r w:rsidR="008A4002" w:rsidRPr="00933363">
        <w:rPr>
          <w:rFonts w:ascii="Times New Roman" w:eastAsia="Calibri" w:hAnsi="Times New Roman" w:cs="Times New Roman"/>
          <w:sz w:val="24"/>
          <w:szCs w:val="24"/>
          <w:lang w:eastAsia="ru-RU"/>
        </w:rPr>
        <w:t xml:space="preserve">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w:t>
      </w:r>
    </w:p>
    <w:p w:rsidR="008A4002" w:rsidRPr="005D625F"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roofErr w:type="gramStart"/>
      <w:r w:rsidRPr="005D625F">
        <w:rPr>
          <w:rFonts w:ascii="Times New Roman" w:eastAsia="Calibri" w:hAnsi="Times New Roman" w:cs="Times New Roman"/>
          <w:sz w:val="24"/>
          <w:szCs w:val="24"/>
          <w:lang w:eastAsia="ru-RU"/>
        </w:rPr>
        <w:lastRenderedPageBreak/>
        <w:t>- р</w:t>
      </w:r>
      <w:r w:rsidR="008A4002" w:rsidRPr="005D625F">
        <w:rPr>
          <w:rFonts w:ascii="Times New Roman" w:eastAsia="Calibri" w:hAnsi="Times New Roman" w:cs="Times New Roman"/>
          <w:sz w:val="24"/>
          <w:szCs w:val="24"/>
          <w:lang w:eastAsia="ru-RU"/>
        </w:rPr>
        <w:t>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A4002" w:rsidRPr="005D625F">
        <w:rPr>
          <w:rFonts w:ascii="Times New Roman" w:eastAsia="Calibri" w:hAnsi="Times New Roman" w:cs="Times New Roman"/>
          <w:sz w:val="24"/>
          <w:szCs w:val="24"/>
          <w:lang w:eastAsia="ru-RU"/>
        </w:rPr>
        <w:t xml:space="preserve"> гражданином </w:t>
      </w:r>
    </w:p>
    <w:p w:rsidR="00966C65" w:rsidRPr="005D625F" w:rsidRDefault="00933363"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5D625F">
        <w:rPr>
          <w:rFonts w:ascii="Times New Roman" w:eastAsia="Calibri" w:hAnsi="Times New Roman" w:cs="Times New Roman"/>
          <w:sz w:val="24"/>
          <w:szCs w:val="24"/>
          <w:lang w:eastAsia="ru-RU"/>
        </w:rPr>
        <w:t>9</w:t>
      </w:r>
      <w:r w:rsidR="00966C65" w:rsidRPr="005D625F">
        <w:rPr>
          <w:rFonts w:ascii="Times New Roman" w:eastAsia="Calibri" w:hAnsi="Times New Roman" w:cs="Times New Roman"/>
          <w:sz w:val="24"/>
          <w:szCs w:val="24"/>
          <w:lang w:eastAsia="ru-RU"/>
        </w:rPr>
        <w:t>)</w:t>
      </w:r>
      <w:r w:rsidR="008A4002" w:rsidRPr="005D625F">
        <w:rPr>
          <w:rFonts w:ascii="Times New Roman" w:eastAsia="Calibri" w:hAnsi="Times New Roman" w:cs="Times New Roman"/>
          <w:sz w:val="24"/>
          <w:szCs w:val="24"/>
          <w:lang w:eastAsia="ru-RU"/>
        </w:rPr>
        <w:t xml:space="preserve"> </w:t>
      </w:r>
      <w:r w:rsidR="00966C65" w:rsidRPr="005D625F">
        <w:rPr>
          <w:rFonts w:ascii="Times New Roman" w:eastAsia="Calibri" w:hAnsi="Times New Roman" w:cs="Times New Roman"/>
          <w:sz w:val="24"/>
          <w:szCs w:val="24"/>
          <w:lang w:eastAsia="ru-RU"/>
        </w:rPr>
        <w:t>заявителями, указанными в подпункте 10 пункта 1.2 настоящего административного регламента, в случае если заявителем унаследовано имущество гражданина, указанного в подпунктах 7 - 9 пункта 1.2 настоящего административного регламента</w:t>
      </w:r>
    </w:p>
    <w:p w:rsidR="00966C65" w:rsidRPr="005D625F"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5D625F">
        <w:rPr>
          <w:rFonts w:ascii="Times New Roman" w:eastAsia="Calibri" w:hAnsi="Times New Roman" w:cs="Times New Roman"/>
          <w:sz w:val="24"/>
          <w:szCs w:val="24"/>
          <w:lang w:eastAsia="ru-RU"/>
        </w:rPr>
        <w:t>- с</w:t>
      </w:r>
      <w:r w:rsidR="008A4002" w:rsidRPr="005D625F">
        <w:rPr>
          <w:rFonts w:ascii="Times New Roman" w:eastAsia="Calibri" w:hAnsi="Times New Roman" w:cs="Times New Roman"/>
          <w:sz w:val="24"/>
          <w:szCs w:val="24"/>
          <w:lang w:eastAsia="ru-RU"/>
        </w:rPr>
        <w:t xml:space="preserve">видетельство о праве на </w:t>
      </w:r>
      <w:r w:rsidR="005D625F" w:rsidRPr="005D625F">
        <w:rPr>
          <w:rFonts w:ascii="Times New Roman" w:hAnsi="Times New Roman" w:cs="Times New Roman"/>
          <w:sz w:val="24"/>
          <w:szCs w:val="24"/>
        </w:rPr>
        <w:t>наследство</w:t>
      </w:r>
    </w:p>
    <w:p w:rsidR="00966C65" w:rsidRPr="00B656A8"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656A8">
        <w:rPr>
          <w:rFonts w:ascii="Times New Roman" w:eastAsia="Calibri" w:hAnsi="Times New Roman" w:cs="Times New Roman"/>
          <w:sz w:val="24"/>
          <w:szCs w:val="24"/>
          <w:lang w:eastAsia="ru-RU"/>
        </w:rPr>
        <w:t>1</w:t>
      </w:r>
      <w:r w:rsidR="00933363" w:rsidRPr="00B656A8">
        <w:rPr>
          <w:rFonts w:ascii="Times New Roman" w:eastAsia="Calibri" w:hAnsi="Times New Roman" w:cs="Times New Roman"/>
          <w:sz w:val="24"/>
          <w:szCs w:val="24"/>
          <w:lang w:eastAsia="ru-RU"/>
        </w:rPr>
        <w:t>0</w:t>
      </w:r>
      <w:r w:rsidRPr="00B656A8">
        <w:rPr>
          <w:rFonts w:ascii="Times New Roman" w:eastAsia="Calibri" w:hAnsi="Times New Roman" w:cs="Times New Roman"/>
          <w:sz w:val="24"/>
          <w:szCs w:val="24"/>
          <w:lang w:eastAsia="ru-RU"/>
        </w:rPr>
        <w:t>)</w:t>
      </w:r>
      <w:r w:rsidR="008A4002" w:rsidRPr="00B656A8">
        <w:rPr>
          <w:rFonts w:ascii="Times New Roman" w:eastAsia="Calibri" w:hAnsi="Times New Roman" w:cs="Times New Roman"/>
          <w:sz w:val="24"/>
          <w:szCs w:val="24"/>
          <w:lang w:eastAsia="ru-RU"/>
        </w:rPr>
        <w:t xml:space="preserve"> </w:t>
      </w:r>
      <w:r w:rsidRPr="00B656A8">
        <w:rPr>
          <w:rFonts w:ascii="Times New Roman" w:eastAsia="Calibri" w:hAnsi="Times New Roman" w:cs="Times New Roman"/>
          <w:sz w:val="24"/>
          <w:szCs w:val="24"/>
          <w:lang w:eastAsia="ru-RU"/>
        </w:rPr>
        <w:t xml:space="preserve">заявителями, указанными в подпункте 11 пункта 1.2 настоящего административного регламента </w:t>
      </w:r>
    </w:p>
    <w:p w:rsidR="008A4002" w:rsidRDefault="00966C65"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B656A8">
        <w:rPr>
          <w:rFonts w:ascii="Times New Roman" w:eastAsia="Calibri" w:hAnsi="Times New Roman" w:cs="Times New Roman"/>
          <w:sz w:val="24"/>
          <w:szCs w:val="24"/>
          <w:lang w:eastAsia="ru-RU"/>
        </w:rPr>
        <w:t>- д</w:t>
      </w:r>
      <w:r w:rsidR="008A4002" w:rsidRPr="00B656A8">
        <w:rPr>
          <w:rFonts w:ascii="Times New Roman" w:eastAsia="Calibri" w:hAnsi="Times New Roman" w:cs="Times New Roman"/>
          <w:sz w:val="24"/>
          <w:szCs w:val="24"/>
          <w:lang w:eastAsia="ru-RU"/>
        </w:rPr>
        <w:t>окументы, подтверждающие передачу гаража от лица, указанного в подпункте 7 пункта 1.2 настояще</w:t>
      </w:r>
      <w:r w:rsidRPr="00B656A8">
        <w:rPr>
          <w:rFonts w:ascii="Times New Roman" w:eastAsia="Calibri" w:hAnsi="Times New Roman" w:cs="Times New Roman"/>
          <w:sz w:val="24"/>
          <w:szCs w:val="24"/>
          <w:lang w:eastAsia="ru-RU"/>
        </w:rPr>
        <w:t>го административного регламента.</w:t>
      </w:r>
    </w:p>
    <w:p w:rsidR="00B656A8" w:rsidRPr="00B656A8" w:rsidRDefault="00B656A8" w:rsidP="00966C65">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8A4002" w:rsidRPr="004B5790"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B5790">
        <w:rPr>
          <w:rFonts w:ascii="Times New Roman" w:eastAsia="Calibri" w:hAnsi="Times New Roman" w:cs="Times New Roman"/>
          <w:sz w:val="24"/>
          <w:szCs w:val="24"/>
          <w:lang w:eastAsia="ru-RU"/>
        </w:rPr>
        <w:t xml:space="preserve">В заявлении (запросе) заявителями, указанными в подпунктах 7 - 11 пункта 1.2 настоящего административного регламента, в соответствии с пунктом 4 ст. 3.7 Федерального закона Российской Федерации от 25.10.2001 </w:t>
      </w:r>
      <w:r w:rsidR="00121743" w:rsidRPr="004B5790">
        <w:rPr>
          <w:rFonts w:ascii="Times New Roman" w:eastAsia="Calibri" w:hAnsi="Times New Roman" w:cs="Times New Roman"/>
          <w:sz w:val="24"/>
          <w:szCs w:val="24"/>
          <w:lang w:eastAsia="ru-RU"/>
        </w:rPr>
        <w:t>№</w:t>
      </w:r>
      <w:r w:rsidRPr="004B5790">
        <w:rPr>
          <w:rFonts w:ascii="Times New Roman" w:eastAsia="Calibri" w:hAnsi="Times New Roman" w:cs="Times New Roman"/>
          <w:sz w:val="24"/>
          <w:szCs w:val="24"/>
          <w:lang w:eastAsia="ru-RU"/>
        </w:rPr>
        <w:t xml:space="preserve"> 137-ФЗ "О введении в действие Земельного кодекса Российской Федерации" должно быть указано:</w:t>
      </w:r>
    </w:p>
    <w:p w:rsidR="008A4002" w:rsidRPr="004B5790" w:rsidRDefault="004B5790" w:rsidP="00E73B7C">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8A4002" w:rsidRPr="004B5790">
        <w:rPr>
          <w:rFonts w:ascii="Times New Roman" w:eastAsia="Calibri" w:hAnsi="Times New Roman" w:cs="Times New Roman"/>
          <w:sz w:val="24"/>
          <w:szCs w:val="24"/>
          <w:lang w:eastAsia="ru-RU"/>
        </w:rPr>
        <w:t>ведения о том, что гараж возведен до дня введения в действие Градостроительного кодекса Российской Федерации.</w:t>
      </w:r>
    </w:p>
    <w:p w:rsidR="008A4002" w:rsidRPr="004B5790"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B5790">
        <w:rPr>
          <w:rFonts w:ascii="Times New Roman" w:eastAsia="Calibri" w:hAnsi="Times New Roman" w:cs="Times New Roman"/>
          <w:sz w:val="24"/>
          <w:szCs w:val="24"/>
          <w:lang w:eastAsia="ru-RU"/>
        </w:rPr>
        <w:t xml:space="preserve">В заявлении (запросе) заявителями, указанными в подпункте 8 пункта 1.2 настоящего административного регламента, в соответствии с пунктом 7 ст. 3.7 Федерального закона Российской Федерации от 25.10.2001 </w:t>
      </w:r>
      <w:r w:rsidR="00121743" w:rsidRPr="004B5790">
        <w:rPr>
          <w:rFonts w:ascii="Times New Roman" w:eastAsia="Calibri" w:hAnsi="Times New Roman" w:cs="Times New Roman"/>
          <w:sz w:val="24"/>
          <w:szCs w:val="24"/>
          <w:lang w:eastAsia="ru-RU"/>
        </w:rPr>
        <w:t>№</w:t>
      </w:r>
      <w:r w:rsidRPr="004B5790">
        <w:rPr>
          <w:rFonts w:ascii="Times New Roman" w:eastAsia="Calibri" w:hAnsi="Times New Roman" w:cs="Times New Roman"/>
          <w:sz w:val="24"/>
          <w:szCs w:val="24"/>
          <w:lang w:eastAsia="ru-RU"/>
        </w:rPr>
        <w:t xml:space="preserve"> 137-ФЗ "О введении в действие Земельного кодекса Российской Федерации" должно быть указано:</w:t>
      </w:r>
    </w:p>
    <w:p w:rsidR="008A4002" w:rsidRPr="004B5790" w:rsidRDefault="00E73B7C" w:rsidP="00E73B7C">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8A4002" w:rsidRPr="004B5790">
        <w:rPr>
          <w:rFonts w:ascii="Times New Roman" w:eastAsia="Calibri" w:hAnsi="Times New Roman" w:cs="Times New Roman"/>
          <w:sz w:val="24"/>
          <w:szCs w:val="24"/>
          <w:lang w:eastAsia="ru-RU"/>
        </w:rPr>
        <w:t>ведения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B5790" w:rsidRPr="004B5790" w:rsidRDefault="004B5790" w:rsidP="004B5790">
      <w:pPr>
        <w:widowControl w:val="0"/>
        <w:tabs>
          <w:tab w:val="left" w:pos="1134"/>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8A4002"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A00550">
        <w:rPr>
          <w:rFonts w:ascii="Times New Roman" w:eastAsia="Calibri" w:hAnsi="Times New Roman" w:cs="Times New Roman"/>
          <w:sz w:val="24"/>
          <w:szCs w:val="24"/>
          <w:lang w:eastAsia="ru-RU"/>
        </w:rPr>
        <w:t>В случае отсутствия у заявителей, указанных в подпунктах 7 - 11 пункта 1.2 настоящего административного регламента одного из документов, предусмотренных подпункт</w:t>
      </w:r>
      <w:r w:rsidR="00A00550" w:rsidRPr="00A00550">
        <w:rPr>
          <w:rFonts w:ascii="Times New Roman" w:eastAsia="Calibri" w:hAnsi="Times New Roman" w:cs="Times New Roman"/>
          <w:sz w:val="24"/>
          <w:szCs w:val="24"/>
          <w:lang w:eastAsia="ru-RU"/>
        </w:rPr>
        <w:t>ом</w:t>
      </w:r>
      <w:r w:rsidRPr="00A00550">
        <w:rPr>
          <w:rFonts w:ascii="Times New Roman" w:eastAsia="Calibri" w:hAnsi="Times New Roman" w:cs="Times New Roman"/>
          <w:sz w:val="24"/>
          <w:szCs w:val="24"/>
          <w:lang w:eastAsia="ru-RU"/>
        </w:rPr>
        <w:t xml:space="preserve"> </w:t>
      </w:r>
      <w:r w:rsidR="00A00550" w:rsidRPr="00A00550">
        <w:rPr>
          <w:rFonts w:ascii="Times New Roman" w:eastAsia="Calibri" w:hAnsi="Times New Roman" w:cs="Times New Roman"/>
          <w:sz w:val="24"/>
          <w:szCs w:val="24"/>
          <w:lang w:eastAsia="ru-RU"/>
        </w:rPr>
        <w:t>8</w:t>
      </w:r>
      <w:r w:rsidRPr="00A00550">
        <w:rPr>
          <w:rFonts w:ascii="Times New Roman" w:eastAsia="Calibri" w:hAnsi="Times New Roman" w:cs="Times New Roman"/>
          <w:sz w:val="24"/>
          <w:szCs w:val="24"/>
          <w:lang w:eastAsia="ru-RU"/>
        </w:rPr>
        <w:t xml:space="preserve"> пункта 2.6 настоящего административного регламента, к заявлению могут быть приложены один или нес</w:t>
      </w:r>
      <w:r w:rsidR="00A00550" w:rsidRPr="00A00550">
        <w:rPr>
          <w:rFonts w:ascii="Times New Roman" w:eastAsia="Calibri" w:hAnsi="Times New Roman" w:cs="Times New Roman"/>
          <w:sz w:val="24"/>
          <w:szCs w:val="24"/>
          <w:lang w:eastAsia="ru-RU"/>
        </w:rPr>
        <w:t>колько документов из подпункта 6</w:t>
      </w:r>
      <w:r w:rsidRPr="00A00550">
        <w:rPr>
          <w:rFonts w:ascii="Times New Roman" w:eastAsia="Calibri" w:hAnsi="Times New Roman" w:cs="Times New Roman"/>
          <w:sz w:val="24"/>
          <w:szCs w:val="24"/>
          <w:lang w:eastAsia="ru-RU"/>
        </w:rPr>
        <w:t xml:space="preserve"> и </w:t>
      </w:r>
      <w:r w:rsidR="00A00550" w:rsidRPr="00A00550">
        <w:rPr>
          <w:rFonts w:ascii="Times New Roman" w:eastAsia="Calibri" w:hAnsi="Times New Roman" w:cs="Times New Roman"/>
          <w:sz w:val="24"/>
          <w:szCs w:val="24"/>
          <w:lang w:eastAsia="ru-RU"/>
        </w:rPr>
        <w:t>7</w:t>
      </w:r>
      <w:r w:rsidRPr="00A00550">
        <w:rPr>
          <w:rFonts w:ascii="Times New Roman" w:eastAsia="Calibri" w:hAnsi="Times New Roman" w:cs="Times New Roman"/>
          <w:sz w:val="24"/>
          <w:szCs w:val="24"/>
          <w:lang w:eastAsia="ru-RU"/>
        </w:rPr>
        <w:t xml:space="preserve"> пункта 2.6 настоящего административного регламента.</w:t>
      </w:r>
    </w:p>
    <w:p w:rsidR="00A00550" w:rsidRPr="00A00550" w:rsidRDefault="00A00550"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8A4002" w:rsidRPr="008A4002" w:rsidRDefault="008A4002" w:rsidP="008A4002">
      <w:pPr>
        <w:pStyle w:val="a7"/>
        <w:widowControl w:val="0"/>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250BC">
        <w:rPr>
          <w:rFonts w:ascii="Times New Roman" w:eastAsia="Calibri" w:hAnsi="Times New Roman" w:cs="Times New Roman"/>
          <w:sz w:val="24"/>
          <w:szCs w:val="24"/>
          <w:lang w:eastAsia="ru-RU"/>
        </w:rPr>
        <w:t>Заявители, указанные в подпунктах 7 - 11 пункта 1.2 настоящего административного регламента вправе не представлять документы, предусмотренные подпункт</w:t>
      </w:r>
      <w:r w:rsidR="001250BC" w:rsidRPr="001250BC">
        <w:rPr>
          <w:rFonts w:ascii="Times New Roman" w:eastAsia="Calibri" w:hAnsi="Times New Roman" w:cs="Times New Roman"/>
          <w:sz w:val="24"/>
          <w:szCs w:val="24"/>
          <w:lang w:eastAsia="ru-RU"/>
        </w:rPr>
        <w:t>ом</w:t>
      </w:r>
      <w:r w:rsidRPr="001250BC">
        <w:rPr>
          <w:rFonts w:ascii="Times New Roman" w:eastAsia="Calibri" w:hAnsi="Times New Roman" w:cs="Times New Roman"/>
          <w:sz w:val="24"/>
          <w:szCs w:val="24"/>
          <w:lang w:eastAsia="ru-RU"/>
        </w:rPr>
        <w:t xml:space="preserve"> </w:t>
      </w:r>
      <w:r w:rsidR="001250BC" w:rsidRPr="001250BC">
        <w:rPr>
          <w:rFonts w:ascii="Times New Roman" w:eastAsia="Calibri" w:hAnsi="Times New Roman" w:cs="Times New Roman"/>
          <w:sz w:val="24"/>
          <w:szCs w:val="24"/>
          <w:lang w:eastAsia="ru-RU"/>
        </w:rPr>
        <w:t>8</w:t>
      </w:r>
      <w:r w:rsidRPr="001250BC">
        <w:rPr>
          <w:rFonts w:ascii="Times New Roman" w:eastAsia="Calibri" w:hAnsi="Times New Roman" w:cs="Times New Roman"/>
          <w:sz w:val="24"/>
          <w:szCs w:val="24"/>
          <w:lang w:eastAsia="ru-RU"/>
        </w:rPr>
        <w:t xml:space="preserve"> настоящего пункта, если ранее они представлялись иными членами гаражного кооператива.</w:t>
      </w:r>
    </w:p>
    <w:p w:rsidR="00B4544B" w:rsidRDefault="00B4544B" w:rsidP="00B4544B">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B5A04" w:rsidRPr="00FE5210" w:rsidRDefault="005B5A04"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
    <w:p w:rsidR="00FE5210" w:rsidRP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w:t>
      </w:r>
      <w:r w:rsidRPr="00FE5210">
        <w:rPr>
          <w:rFonts w:ascii="Times New Roman" w:eastAsia="Calibri" w:hAnsi="Times New Roman" w:cs="Times New Roman"/>
          <w:sz w:val="24"/>
          <w:szCs w:val="24"/>
          <w:lang w:eastAsia="ru-RU"/>
        </w:rPr>
        <w:lastRenderedPageBreak/>
        <w:t>предусмотрено.</w:t>
      </w:r>
    </w:p>
    <w:p w:rsidR="00835DA8" w:rsidRPr="00FE5210" w:rsidRDefault="00835DA8"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
    <w:p w:rsidR="00FE5210" w:rsidRP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2.8. В случае направления документов, указанных в пункт</w:t>
      </w:r>
      <w:r w:rsidR="00CA251A">
        <w:rPr>
          <w:rFonts w:ascii="Times New Roman" w:eastAsia="Calibri" w:hAnsi="Times New Roman" w:cs="Times New Roman"/>
          <w:sz w:val="24"/>
          <w:szCs w:val="24"/>
          <w:lang w:eastAsia="ru-RU"/>
        </w:rPr>
        <w:t>ах</w:t>
      </w:r>
      <w:r w:rsidRPr="00FE5210">
        <w:rPr>
          <w:rFonts w:ascii="Times New Roman" w:eastAsia="Calibri" w:hAnsi="Times New Roman" w:cs="Times New Roman"/>
          <w:sz w:val="24"/>
          <w:szCs w:val="24"/>
          <w:lang w:eastAsia="ru-RU"/>
        </w:rPr>
        <w:t xml:space="preserve"> </w:t>
      </w:r>
      <w:r w:rsidR="00A57544">
        <w:rPr>
          <w:rFonts w:ascii="Times New Roman" w:eastAsia="Calibri" w:hAnsi="Times New Roman" w:cs="Times New Roman"/>
          <w:sz w:val="24"/>
          <w:szCs w:val="24"/>
          <w:lang w:eastAsia="ru-RU"/>
        </w:rPr>
        <w:t>2.6</w:t>
      </w:r>
      <w:r w:rsidR="00CA251A">
        <w:rPr>
          <w:rFonts w:ascii="Times New Roman" w:eastAsia="Calibri" w:hAnsi="Times New Roman" w:cs="Times New Roman"/>
          <w:sz w:val="24"/>
          <w:szCs w:val="24"/>
          <w:lang w:eastAsia="ru-RU"/>
        </w:rPr>
        <w:t>, 2.10</w:t>
      </w:r>
      <w:r w:rsidR="00A57544">
        <w:rPr>
          <w:rFonts w:ascii="Times New Roman" w:eastAsia="Calibri" w:hAnsi="Times New Roman" w:cs="Times New Roman"/>
          <w:sz w:val="24"/>
          <w:szCs w:val="24"/>
          <w:lang w:eastAsia="ru-RU"/>
        </w:rPr>
        <w:t xml:space="preserve"> </w:t>
      </w:r>
      <w:r w:rsidRPr="00A57544">
        <w:rPr>
          <w:rFonts w:ascii="Times New Roman" w:eastAsia="Calibri" w:hAnsi="Times New Roman" w:cs="Times New Roman"/>
          <w:sz w:val="24"/>
          <w:szCs w:val="24"/>
          <w:lang w:eastAsia="ru-RU"/>
        </w:rPr>
        <w:t>настоящего</w:t>
      </w:r>
      <w:r w:rsidRPr="00FE5210">
        <w:rPr>
          <w:rFonts w:ascii="Times New Roman" w:eastAsia="Calibri" w:hAnsi="Times New Roman" w:cs="Times New Roman"/>
          <w:sz w:val="24"/>
          <w:szCs w:val="24"/>
          <w:lang w:eastAsia="ru-RU"/>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FE5210" w:rsidRP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FE5210" w:rsidRP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 лично (в Орган, МФЦ);</w:t>
      </w:r>
    </w:p>
    <w:p w:rsidR="00FE5210" w:rsidRPr="00FE5210"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 посредством  почтового  отправления (в Орган);</w:t>
      </w:r>
    </w:p>
    <w:p w:rsidR="00B4544B" w:rsidRDefault="00FE5210" w:rsidP="00FE5210">
      <w:pPr>
        <w:pStyle w:val="a7"/>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 xml:space="preserve">- через </w:t>
      </w:r>
      <w:proofErr w:type="gramStart"/>
      <w:r w:rsidRPr="00FE5210">
        <w:rPr>
          <w:rFonts w:ascii="Times New Roman" w:eastAsia="Calibri" w:hAnsi="Times New Roman" w:cs="Times New Roman"/>
          <w:sz w:val="24"/>
          <w:szCs w:val="24"/>
          <w:lang w:eastAsia="ru-RU"/>
        </w:rPr>
        <w:t>Единый</w:t>
      </w:r>
      <w:proofErr w:type="gramEnd"/>
      <w:r w:rsidRPr="00FE5210">
        <w:rPr>
          <w:rFonts w:ascii="Times New Roman" w:eastAsia="Calibri" w:hAnsi="Times New Roman" w:cs="Times New Roman"/>
          <w:sz w:val="24"/>
          <w:szCs w:val="24"/>
          <w:lang w:eastAsia="ru-RU"/>
        </w:rPr>
        <w:t xml:space="preserve"> порталы государственных и муниципальных услуг (функций);</w:t>
      </w:r>
    </w:p>
    <w:p w:rsidR="00B4544B" w:rsidRDefault="00B4544B" w:rsidP="00B4544B">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CA251A" w:rsidRPr="00CA251A" w:rsidRDefault="00CA251A" w:rsidP="00CA251A">
      <w:pPr>
        <w:pStyle w:val="a7"/>
        <w:widowControl w:val="0"/>
        <w:autoSpaceDE w:val="0"/>
        <w:autoSpaceDN w:val="0"/>
        <w:adjustRightInd w:val="0"/>
        <w:spacing w:after="0" w:line="240" w:lineRule="auto"/>
        <w:ind w:left="0" w:firstLine="567"/>
        <w:jc w:val="center"/>
        <w:rPr>
          <w:rFonts w:ascii="Times New Roman" w:eastAsia="Calibri" w:hAnsi="Times New Roman" w:cs="Times New Roman"/>
          <w:b/>
          <w:sz w:val="24"/>
          <w:szCs w:val="24"/>
          <w:lang w:eastAsia="ru-RU"/>
        </w:rPr>
      </w:pPr>
      <w:proofErr w:type="gramStart"/>
      <w:r w:rsidRPr="00CA251A">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A251A" w:rsidRPr="00CA251A" w:rsidRDefault="00CA251A"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CA251A" w:rsidRPr="00CA251A" w:rsidRDefault="00CA251A"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251A">
        <w:rPr>
          <w:rFonts w:ascii="Times New Roman" w:eastAsia="Calibri"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A251A" w:rsidRPr="00CA251A" w:rsidRDefault="00CA251A"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251A">
        <w:rPr>
          <w:rFonts w:ascii="Times New Roman" w:eastAsia="Calibri" w:hAnsi="Times New Roman" w:cs="Times New Roman"/>
          <w:sz w:val="24"/>
          <w:szCs w:val="24"/>
          <w:lang w:eastAsia="ru-RU"/>
        </w:rPr>
        <w:t>1) утвержденный проект планировки и утвержденный проект межевания территории;</w:t>
      </w:r>
    </w:p>
    <w:p w:rsidR="00CA251A" w:rsidRPr="00CA251A" w:rsidRDefault="00CA251A"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251A">
        <w:rPr>
          <w:rFonts w:ascii="Times New Roman" w:eastAsia="Calibri" w:hAnsi="Times New Roman" w:cs="Times New Roman"/>
          <w:sz w:val="24"/>
          <w:szCs w:val="24"/>
          <w:lang w:eastAsia="ru-RU"/>
        </w:rPr>
        <w:t>2) выписка из ЕГРН об объекте недвижимости (об испрашиваемом земельном участке);</w:t>
      </w:r>
    </w:p>
    <w:p w:rsidR="00CA251A" w:rsidRPr="00CA251A" w:rsidRDefault="00CA251A"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251A">
        <w:rPr>
          <w:rFonts w:ascii="Times New Roman" w:eastAsia="Calibri" w:hAnsi="Times New Roman" w:cs="Times New Roman"/>
          <w:sz w:val="24"/>
          <w:szCs w:val="24"/>
          <w:lang w:eastAsia="ru-RU"/>
        </w:rPr>
        <w:t>3) Выписка из ЕГРЮЛ о юридическом лице, являющемся заявителем.</w:t>
      </w:r>
    </w:p>
    <w:p w:rsidR="00FE5210" w:rsidRDefault="00FE5210" w:rsidP="00CA251A">
      <w:pPr>
        <w:pStyle w:val="a7"/>
        <w:widowControl w:val="0"/>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p>
    <w:p w:rsidR="00FE5210" w:rsidRPr="007E5686"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E5686">
        <w:rPr>
          <w:rFonts w:ascii="Times New Roman" w:eastAsia="Calibri" w:hAnsi="Times New Roman" w:cs="Times New Roman"/>
          <w:b/>
          <w:sz w:val="24"/>
          <w:szCs w:val="24"/>
          <w:lang w:eastAsia="ru-RU"/>
        </w:rPr>
        <w:t>Указание на запрет требований и действий в отношении заявителя</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ab/>
      </w:r>
    </w:p>
    <w:p w:rsidR="00FE5210" w:rsidRPr="00FE5210" w:rsidRDefault="00E06C1C"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E06C1C">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1</w:t>
      </w:r>
      <w:r>
        <w:rPr>
          <w:rFonts w:ascii="Times New Roman" w:eastAsia="Calibri" w:hAnsi="Times New Roman" w:cs="Times New Roman"/>
          <w:b/>
          <w:sz w:val="24"/>
          <w:szCs w:val="24"/>
          <w:lang w:eastAsia="ru-RU"/>
        </w:rPr>
        <w:t xml:space="preserve"> </w:t>
      </w:r>
      <w:r w:rsidR="00FE5210" w:rsidRPr="00FE5210">
        <w:rPr>
          <w:rFonts w:ascii="Times New Roman" w:eastAsia="Calibri" w:hAnsi="Times New Roman" w:cs="Times New Roman"/>
          <w:sz w:val="24"/>
          <w:szCs w:val="24"/>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5210">
        <w:rPr>
          <w:rFonts w:ascii="Times New Roman" w:eastAsia="Calibri"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w:t>
      </w:r>
      <w:proofErr w:type="gramEnd"/>
      <w:r w:rsidRPr="00FE5210">
        <w:rPr>
          <w:rFonts w:ascii="Times New Roman" w:eastAsia="Calibri" w:hAnsi="Times New Roman" w:cs="Times New Roman"/>
          <w:sz w:val="24"/>
          <w:szCs w:val="24"/>
          <w:lang w:eastAsia="ru-RU"/>
        </w:rPr>
        <w:t xml:space="preserve">. № </w:t>
      </w:r>
      <w:proofErr w:type="gramStart"/>
      <w:r w:rsidRPr="00FE5210">
        <w:rPr>
          <w:rFonts w:ascii="Times New Roman" w:eastAsia="Calibri" w:hAnsi="Times New Roman" w:cs="Times New Roman"/>
          <w:sz w:val="24"/>
          <w:szCs w:val="24"/>
          <w:lang w:eastAsia="ru-RU"/>
        </w:rPr>
        <w:t>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E5210">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5210">
        <w:rPr>
          <w:rFonts w:ascii="Times New Roman" w:eastAsia="Calibri" w:hAnsi="Times New Roman" w:cs="Times New Roman"/>
          <w:sz w:val="24"/>
          <w:szCs w:val="24"/>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E5210">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5210">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E5210">
        <w:rPr>
          <w:rFonts w:ascii="Times New Roman" w:eastAsia="Calibri" w:hAnsi="Times New Roman" w:cs="Times New Roman"/>
          <w:sz w:val="24"/>
          <w:szCs w:val="24"/>
          <w:lang w:eastAsia="ru-RU"/>
        </w:rPr>
        <w:t xml:space="preserve"> </w:t>
      </w:r>
      <w:proofErr w:type="gramStart"/>
      <w:r w:rsidRPr="00FE5210">
        <w:rPr>
          <w:rFonts w:ascii="Times New Roman" w:eastAsia="Calibri" w:hAnsi="Times New Roman" w:cs="Times New Roman"/>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46C1A"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E5210">
        <w:rPr>
          <w:rFonts w:ascii="Times New Roman" w:eastAsia="Calibri"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E521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E06C1C"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06C1C">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2</w:t>
      </w:r>
      <w:r>
        <w:rPr>
          <w:rFonts w:ascii="Times New Roman" w:eastAsia="Calibri" w:hAnsi="Times New Roman" w:cs="Times New Roman"/>
          <w:b/>
          <w:sz w:val="24"/>
          <w:szCs w:val="24"/>
          <w:lang w:eastAsia="ru-RU"/>
        </w:rPr>
        <w:t xml:space="preserve"> </w:t>
      </w:r>
      <w:r w:rsidR="00FE5210" w:rsidRPr="00FE5210">
        <w:rPr>
          <w:rFonts w:ascii="Times New Roman" w:eastAsia="Calibri" w:hAnsi="Times New Roman" w:cs="Times New Roman"/>
          <w:sz w:val="24"/>
          <w:szCs w:val="24"/>
          <w:lang w:eastAsia="ru-RU"/>
        </w:rPr>
        <w:t>Оснований для отказа в приёме документов, необходимых для предоставления муниципальной услуги, не предусмотрено.</w:t>
      </w:r>
    </w:p>
    <w:p w:rsidR="00FE5210" w:rsidRPr="00FE5210" w:rsidRDefault="00FE5210" w:rsidP="00FE521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FE5210" w:rsidRDefault="003E7CBF" w:rsidP="00FE521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E5210">
        <w:rPr>
          <w:rFonts w:ascii="Times New Roman" w:eastAsia="Calibri" w:hAnsi="Times New Roman" w:cs="Times New Roman"/>
          <w:b/>
          <w:sz w:val="24"/>
          <w:szCs w:val="24"/>
          <w:lang w:eastAsia="ru-RU"/>
        </w:rPr>
        <w:t>Исчерпывающий перечень оснований для приостановления</w:t>
      </w:r>
      <w:r w:rsidR="00FE5210" w:rsidRPr="00FE5210">
        <w:rPr>
          <w:rFonts w:ascii="Times New Roman" w:eastAsia="Calibri" w:hAnsi="Times New Roman" w:cs="Times New Roman"/>
          <w:b/>
          <w:sz w:val="24"/>
          <w:szCs w:val="24"/>
          <w:lang w:eastAsia="ru-RU"/>
        </w:rPr>
        <w:t xml:space="preserve"> </w:t>
      </w:r>
      <w:r w:rsidRPr="00FE5210">
        <w:rPr>
          <w:rFonts w:ascii="Times New Roman" w:eastAsia="Calibri" w:hAnsi="Times New Roman" w:cs="Times New Roman"/>
          <w:b/>
          <w:sz w:val="24"/>
          <w:szCs w:val="24"/>
          <w:lang w:eastAsia="ru-RU"/>
        </w:rPr>
        <w:t>или отказа в предоставлении муниципальной услуги</w:t>
      </w:r>
    </w:p>
    <w:p w:rsidR="003E7CBF" w:rsidRPr="00FE521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83497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34970">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3</w:t>
      </w:r>
      <w:r w:rsidR="003E7CBF" w:rsidRPr="00834970">
        <w:rPr>
          <w:rFonts w:ascii="Times New Roman" w:eastAsia="Calibri" w:hAnsi="Times New Roman" w:cs="Times New Roman"/>
          <w:sz w:val="24"/>
          <w:szCs w:val="24"/>
          <w:lang w:eastAsia="ru-RU"/>
        </w:rPr>
        <w:t xml:space="preserve"> </w:t>
      </w:r>
      <w:r w:rsidR="00B10EC4" w:rsidRPr="00834970">
        <w:rPr>
          <w:rFonts w:ascii="Times New Roman" w:eastAsia="Calibri" w:hAnsi="Times New Roman" w:cs="Times New Roman"/>
          <w:sz w:val="24"/>
          <w:szCs w:val="24"/>
          <w:lang w:eastAsia="ru-RU"/>
        </w:rPr>
        <w:t xml:space="preserve">Уполномоченный орган принимает решение о приостановлении срока рассмотрения поданного позднее заявления о предварительном согласовании </w:t>
      </w:r>
      <w:r w:rsidR="00B10EC4" w:rsidRPr="00834970">
        <w:rPr>
          <w:rFonts w:ascii="Times New Roman" w:eastAsia="Calibri" w:hAnsi="Times New Roman" w:cs="Times New Roman"/>
          <w:sz w:val="24"/>
          <w:szCs w:val="24"/>
          <w:lang w:eastAsia="ru-RU"/>
        </w:rPr>
        <w:lastRenderedPageBreak/>
        <w:t>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w:t>
      </w:r>
      <w:proofErr w:type="gramEnd"/>
      <w:r w:rsidR="00B10EC4" w:rsidRPr="00834970">
        <w:rPr>
          <w:rFonts w:ascii="Times New Roman" w:eastAsia="Calibri" w:hAnsi="Times New Roman" w:cs="Times New Roman"/>
          <w:sz w:val="24"/>
          <w:szCs w:val="24"/>
          <w:lang w:eastAsia="ru-RU"/>
        </w:rPr>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834970">
        <w:rPr>
          <w:rFonts w:ascii="Times New Roman" w:eastAsia="Calibri" w:hAnsi="Times New Roman" w:cs="Times New Roman"/>
          <w:sz w:val="24"/>
          <w:szCs w:val="24"/>
          <w:lang w:eastAsia="ru-RU"/>
        </w:rPr>
        <w:t>.</w:t>
      </w:r>
    </w:p>
    <w:p w:rsidR="00CF161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Основаниями для отказа в предоставлении </w:t>
      </w:r>
      <w:r w:rsidR="00B57AB5" w:rsidRPr="00834970">
        <w:rPr>
          <w:rFonts w:ascii="Times New Roman" w:eastAsia="Calibri" w:hAnsi="Times New Roman" w:cs="Times New Roman"/>
          <w:sz w:val="24"/>
          <w:szCs w:val="24"/>
          <w:lang w:eastAsia="ru-RU"/>
        </w:rPr>
        <w:t xml:space="preserve">муниципальной услуги являются: </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7. </w:t>
      </w:r>
      <w:proofErr w:type="gramStart"/>
      <w:r w:rsidRPr="00121743">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w:t>
      </w:r>
      <w:proofErr w:type="gramEnd"/>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8. </w:t>
      </w:r>
      <w:proofErr w:type="gramStart"/>
      <w:r w:rsidRPr="0012174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21743">
        <w:rPr>
          <w:rFonts w:ascii="Times New Roman" w:hAnsi="Times New Roman" w:cs="Times New Roman"/>
          <w:sz w:val="24"/>
          <w:szCs w:val="24"/>
        </w:rPr>
        <w:t xml:space="preserve"> участком общего назначения).</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8.1.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9. </w:t>
      </w:r>
      <w:proofErr w:type="gramStart"/>
      <w:r w:rsidRPr="0012174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w:t>
      </w:r>
      <w:proofErr w:type="gramEnd"/>
      <w:r w:rsidRPr="00121743">
        <w:rPr>
          <w:rFonts w:ascii="Times New Roman" w:hAnsi="Times New Roman" w:cs="Times New Roman"/>
          <w:sz w:val="24"/>
          <w:szCs w:val="24"/>
        </w:rPr>
        <w:t xml:space="preserve"> </w:t>
      </w:r>
      <w:proofErr w:type="gramStart"/>
      <w:r w:rsidRPr="00121743">
        <w:rPr>
          <w:rFonts w:ascii="Times New Roman" w:hAnsi="Times New Roman" w:cs="Times New Roman"/>
          <w:sz w:val="24"/>
          <w:szCs w:val="24"/>
        </w:rPr>
        <w:t xml:space="preserve">о предоставлении земельного участка </w:t>
      </w:r>
      <w:r w:rsidRPr="00121743">
        <w:rPr>
          <w:rFonts w:ascii="Times New Roman" w:hAnsi="Times New Roman" w:cs="Times New Roman"/>
          <w:sz w:val="24"/>
          <w:szCs w:val="24"/>
        </w:rPr>
        <w:lastRenderedPageBreak/>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21743">
        <w:rPr>
          <w:rFonts w:ascii="Times New Roman" w:hAnsi="Times New Roman" w:cs="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10. </w:t>
      </w:r>
      <w:proofErr w:type="gramStart"/>
      <w:r w:rsidRPr="0012174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121743">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12. </w:t>
      </w:r>
      <w:proofErr w:type="gramStart"/>
      <w:r w:rsidRPr="0012174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21743">
        <w:rPr>
          <w:rFonts w:ascii="Times New Roman" w:hAnsi="Times New Roman" w:cs="Times New Roman"/>
          <w:sz w:val="24"/>
          <w:szCs w:val="24"/>
        </w:rPr>
        <w:t xml:space="preserve"> целей резервирования.</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13. </w:t>
      </w:r>
      <w:proofErr w:type="gramStart"/>
      <w:r w:rsidRPr="0012174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14. </w:t>
      </w:r>
      <w:proofErr w:type="gramStart"/>
      <w:r w:rsidRPr="0012174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21743">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15. </w:t>
      </w:r>
      <w:proofErr w:type="gramStart"/>
      <w:r w:rsidRPr="0012174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21743">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16. Указанный в заявлении о предоставлении земельного участка земельный участок является предметом аукциона, </w:t>
      </w:r>
      <w:proofErr w:type="gramStart"/>
      <w:r w:rsidRPr="00121743">
        <w:rPr>
          <w:rFonts w:ascii="Times New Roman" w:hAnsi="Times New Roman" w:cs="Times New Roman"/>
          <w:sz w:val="24"/>
          <w:szCs w:val="24"/>
        </w:rPr>
        <w:t>извещение</w:t>
      </w:r>
      <w:proofErr w:type="gramEnd"/>
      <w:r w:rsidRPr="00121743">
        <w:rPr>
          <w:rFonts w:ascii="Times New Roman" w:hAnsi="Times New Roman" w:cs="Times New Roman"/>
          <w:sz w:val="24"/>
          <w:szCs w:val="24"/>
        </w:rPr>
        <w:t xml:space="preserve"> о проведении которого размещено в </w:t>
      </w:r>
      <w:r w:rsidRPr="00121743">
        <w:rPr>
          <w:rFonts w:ascii="Times New Roman" w:hAnsi="Times New Roman" w:cs="Times New Roman"/>
          <w:sz w:val="24"/>
          <w:szCs w:val="24"/>
        </w:rPr>
        <w:lastRenderedPageBreak/>
        <w:t xml:space="preserve">соответствии с пунктом 19 статьи 39.11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17. </w:t>
      </w:r>
      <w:proofErr w:type="gramStart"/>
      <w:r w:rsidRPr="0012174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proofErr w:type="gramEnd"/>
      <w:r w:rsidRPr="00121743">
        <w:rPr>
          <w:rFonts w:ascii="Times New Roman" w:hAnsi="Times New Roman" w:cs="Times New Roman"/>
          <w:sz w:val="24"/>
          <w:szCs w:val="24"/>
        </w:rPr>
        <w:t xml:space="preserve">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18. В отношении земельного участка, указанного в заявлен</w:t>
      </w:r>
      <w:proofErr w:type="gramStart"/>
      <w:r w:rsidRPr="00121743">
        <w:rPr>
          <w:rFonts w:ascii="Times New Roman" w:hAnsi="Times New Roman" w:cs="Times New Roman"/>
          <w:sz w:val="24"/>
          <w:szCs w:val="24"/>
        </w:rPr>
        <w:t>ии о е</w:t>
      </w:r>
      <w:proofErr w:type="gramEnd"/>
      <w:r w:rsidRPr="00121743">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19.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20. </w:t>
      </w:r>
      <w:proofErr w:type="gramStart"/>
      <w:r w:rsidRPr="0012174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w:t>
      </w:r>
      <w:r>
        <w:rPr>
          <w:rFonts w:ascii="Times New Roman" w:hAnsi="Times New Roman" w:cs="Times New Roman"/>
          <w:sz w:val="24"/>
          <w:szCs w:val="24"/>
        </w:rPr>
        <w:t>№</w:t>
      </w:r>
      <w:r w:rsidRPr="00121743">
        <w:rPr>
          <w:rFonts w:ascii="Times New Roman" w:hAnsi="Times New Roman" w:cs="Times New Roman"/>
          <w:sz w:val="24"/>
          <w:szCs w:val="24"/>
        </w:rPr>
        <w:t xml:space="preserve"> 136-ФЗ.</w:t>
      </w:r>
      <w:proofErr w:type="gramEnd"/>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24. Предоставление земельного участка на заявленном виде прав не допускается.</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25. В отношении земельного участка, указанного в заявлен</w:t>
      </w:r>
      <w:proofErr w:type="gramStart"/>
      <w:r w:rsidRPr="00121743">
        <w:rPr>
          <w:rFonts w:ascii="Times New Roman" w:hAnsi="Times New Roman" w:cs="Times New Roman"/>
          <w:sz w:val="24"/>
          <w:szCs w:val="24"/>
        </w:rPr>
        <w:t>ии о е</w:t>
      </w:r>
      <w:proofErr w:type="gramEnd"/>
      <w:r w:rsidRPr="00121743">
        <w:rPr>
          <w:rFonts w:ascii="Times New Roman" w:hAnsi="Times New Roman" w:cs="Times New Roman"/>
          <w:sz w:val="24"/>
          <w:szCs w:val="24"/>
        </w:rPr>
        <w:t>го предоставлении, не установлен вид разрешенного использования.</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26. Указанный в заявлении о предоставлении земельного участка земельный участок не отнесен к определенной категории земель.</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27. В отношении земельного участка, указанного в заявлен</w:t>
      </w:r>
      <w:proofErr w:type="gramStart"/>
      <w:r w:rsidRPr="00121743">
        <w:rPr>
          <w:rFonts w:ascii="Times New Roman" w:hAnsi="Times New Roman" w:cs="Times New Roman"/>
          <w:sz w:val="24"/>
          <w:szCs w:val="24"/>
        </w:rPr>
        <w:t>ии о е</w:t>
      </w:r>
      <w:proofErr w:type="gramEnd"/>
      <w:r w:rsidRPr="0012174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28. </w:t>
      </w:r>
      <w:proofErr w:type="gramStart"/>
      <w:r w:rsidRPr="00121743">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121743">
        <w:rPr>
          <w:rFonts w:ascii="Times New Roman" w:hAnsi="Times New Roman" w:cs="Times New Roman"/>
          <w:sz w:val="24"/>
          <w:szCs w:val="24"/>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21743">
        <w:rPr>
          <w:rFonts w:ascii="Times New Roman" w:hAnsi="Times New Roman" w:cs="Times New Roman"/>
          <w:sz w:val="24"/>
          <w:szCs w:val="24"/>
        </w:rPr>
        <w:t xml:space="preserve"> или реконструкции.</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29. Границы земельного участка, указанного в заявлен</w:t>
      </w:r>
      <w:proofErr w:type="gramStart"/>
      <w:r w:rsidRPr="00121743">
        <w:rPr>
          <w:rFonts w:ascii="Times New Roman" w:hAnsi="Times New Roman" w:cs="Times New Roman"/>
          <w:sz w:val="24"/>
          <w:szCs w:val="24"/>
        </w:rPr>
        <w:t>ии о е</w:t>
      </w:r>
      <w:proofErr w:type="gramEnd"/>
      <w:r w:rsidRPr="00121743">
        <w:rPr>
          <w:rFonts w:ascii="Times New Roman" w:hAnsi="Times New Roman" w:cs="Times New Roman"/>
          <w:sz w:val="24"/>
          <w:szCs w:val="24"/>
        </w:rPr>
        <w:t xml:space="preserve">го предоставлении, подлежат уточнению в соответствии с Федеральным законом </w:t>
      </w:r>
      <w:r>
        <w:rPr>
          <w:rFonts w:ascii="Times New Roman" w:hAnsi="Times New Roman" w:cs="Times New Roman"/>
          <w:sz w:val="24"/>
          <w:szCs w:val="24"/>
        </w:rPr>
        <w:t>«</w:t>
      </w:r>
      <w:r w:rsidRPr="00121743">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121743">
        <w:rPr>
          <w:rFonts w:ascii="Times New Roman" w:hAnsi="Times New Roman" w:cs="Times New Roman"/>
          <w:sz w:val="24"/>
          <w:szCs w:val="24"/>
        </w:rPr>
        <w:t>.</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30. </w:t>
      </w:r>
      <w:proofErr w:type="gramStart"/>
      <w:r w:rsidRPr="0012174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31. Заявление не соответствует положениям пункта 1 статьи 39.15 Земельного кодекса РФ, подано в иной уполномоченный орган, к заявлению не приложены документы, предоставляемые в соответствии с пунктом 2.6 настоящего административного регламента.</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32. Отсутствует согласие залогодержателя объекта недвижимого имущества на переоформление прав на земельный участок в соответствии с Федеральным законом от 16.07.1998 </w:t>
      </w:r>
      <w:r>
        <w:rPr>
          <w:rFonts w:ascii="Times New Roman" w:hAnsi="Times New Roman" w:cs="Times New Roman"/>
          <w:sz w:val="24"/>
          <w:szCs w:val="24"/>
        </w:rPr>
        <w:t>№</w:t>
      </w:r>
      <w:r w:rsidRPr="00121743">
        <w:rPr>
          <w:rFonts w:ascii="Times New Roman" w:hAnsi="Times New Roman" w:cs="Times New Roman"/>
          <w:sz w:val="24"/>
          <w:szCs w:val="24"/>
        </w:rPr>
        <w:t xml:space="preserve"> 102-ФЗ </w:t>
      </w:r>
      <w:r>
        <w:rPr>
          <w:rFonts w:ascii="Times New Roman" w:hAnsi="Times New Roman" w:cs="Times New Roman"/>
          <w:sz w:val="24"/>
          <w:szCs w:val="24"/>
        </w:rPr>
        <w:t>«</w:t>
      </w:r>
      <w:r w:rsidRPr="00121743">
        <w:rPr>
          <w:rFonts w:ascii="Times New Roman" w:hAnsi="Times New Roman" w:cs="Times New Roman"/>
          <w:sz w:val="24"/>
          <w:szCs w:val="24"/>
        </w:rPr>
        <w:t>Об ипотеке (залоге недвижимости)</w:t>
      </w:r>
      <w:r>
        <w:rPr>
          <w:rFonts w:ascii="Times New Roman" w:hAnsi="Times New Roman" w:cs="Times New Roman"/>
          <w:sz w:val="24"/>
          <w:szCs w:val="24"/>
        </w:rPr>
        <w:t>»</w:t>
      </w:r>
      <w:r w:rsidRPr="00121743">
        <w:rPr>
          <w:rFonts w:ascii="Times New Roman" w:hAnsi="Times New Roman" w:cs="Times New Roman"/>
          <w:sz w:val="24"/>
          <w:szCs w:val="24"/>
        </w:rPr>
        <w:t xml:space="preserve"> (в случае, если объект недвижимого имущества обременен залогом).</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33.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21743" w:rsidRP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34. Гараж, расположенный в границах земельного участка, в отношении которого поступило заявление о предварительном согласовании предоставления земельного участка, в судебном или ином предусмотренном законом порядке признан самовольной постройкой, подлежащей сносу.</w:t>
      </w:r>
    </w:p>
    <w:p w:rsid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
    <w:p w:rsidR="00121743" w:rsidRDefault="00121743" w:rsidP="00121743">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121743">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w:t>
      </w:r>
      <w:r w:rsidRPr="00E06C1C">
        <w:rPr>
          <w:rFonts w:ascii="Times New Roman" w:hAnsi="Times New Roman" w:cs="Times New Roman"/>
          <w:sz w:val="24"/>
          <w:szCs w:val="24"/>
        </w:rPr>
        <w:t>пункта 2.1</w:t>
      </w:r>
      <w:r w:rsidR="00CA251A">
        <w:rPr>
          <w:rFonts w:ascii="Times New Roman" w:hAnsi="Times New Roman" w:cs="Times New Roman"/>
          <w:sz w:val="24"/>
          <w:szCs w:val="24"/>
        </w:rPr>
        <w:t>3</w:t>
      </w:r>
      <w:r w:rsidRPr="00121743">
        <w:rPr>
          <w:rFonts w:ascii="Times New Roman" w:hAnsi="Times New Roman" w:cs="Times New Roman"/>
          <w:sz w:val="24"/>
          <w:szCs w:val="24"/>
        </w:rPr>
        <w:t xml:space="preserve"> настоящего административного регламента, заявитель вправе повторно обратиться за получением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D65F87" w:rsidRDefault="00AE16AD" w:rsidP="00D65F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4</w:t>
      </w:r>
      <w:r w:rsidR="003E7CBF" w:rsidRPr="00834970">
        <w:rPr>
          <w:rFonts w:ascii="Times New Roman" w:eastAsia="Calibri" w:hAnsi="Times New Roman" w:cs="Times New Roman"/>
          <w:sz w:val="24"/>
          <w:szCs w:val="24"/>
          <w:lang w:eastAsia="ru-RU"/>
        </w:rPr>
        <w:t xml:space="preserve">. </w:t>
      </w:r>
      <w:r w:rsidR="00D65F87" w:rsidRPr="003A0663">
        <w:rPr>
          <w:rFonts w:ascii="Times New Roman" w:eastAsia="Calibri" w:hAnsi="Times New Roman" w:cs="Times New Roman"/>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00D65F87">
        <w:rPr>
          <w:rFonts w:ascii="Times New Roman" w:eastAsia="Calibri" w:hAnsi="Times New Roman" w:cs="Times New Roman"/>
          <w:sz w:val="24"/>
          <w:szCs w:val="24"/>
          <w:lang w:eastAsia="ru-RU"/>
        </w:rPr>
        <w:t>.</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Порядок, размер и основания взимания</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государственной пошлины или иной платы,</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t>взимаемой за предоставление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F2BF0" w:rsidRPr="003A0663" w:rsidRDefault="00AE16AD"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5</w:t>
      </w:r>
      <w:r w:rsidR="003E7CBF" w:rsidRPr="00834970">
        <w:rPr>
          <w:rFonts w:ascii="Times New Roman" w:eastAsia="Calibri" w:hAnsi="Times New Roman" w:cs="Times New Roman"/>
          <w:sz w:val="24"/>
          <w:szCs w:val="24"/>
          <w:lang w:eastAsia="ru-RU"/>
        </w:rPr>
        <w:t xml:space="preserve">. </w:t>
      </w:r>
      <w:r w:rsidR="007F2BF0" w:rsidRPr="003A0663">
        <w:rPr>
          <w:rFonts w:ascii="Times New Roman" w:eastAsia="Calibri" w:hAnsi="Times New Roman" w:cs="Times New Roman"/>
          <w:sz w:val="24"/>
          <w:szCs w:val="24"/>
          <w:lang w:eastAsia="ru-RU"/>
        </w:rPr>
        <w:t>Муниципальная услуга предоставляется заявителям бесплатно.</w:t>
      </w:r>
    </w:p>
    <w:p w:rsid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A0663">
        <w:rPr>
          <w:rFonts w:ascii="Times New Roman" w:eastAsia="Calibri" w:hAnsi="Times New Roman" w:cs="Times New Roman"/>
          <w:sz w:val="24"/>
          <w:szCs w:val="24"/>
          <w:lang w:eastAsia="ru-RU"/>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w:t>
      </w:r>
      <w:r>
        <w:rPr>
          <w:rFonts w:ascii="Times New Roman" w:eastAsia="Calibri" w:hAnsi="Times New Roman" w:cs="Times New Roman"/>
          <w:sz w:val="24"/>
          <w:szCs w:val="24"/>
          <w:lang w:eastAsia="ru-RU"/>
        </w:rPr>
        <w:t xml:space="preserve"> плата с заявителя не взимается.</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6</w:t>
      </w:r>
      <w:r w:rsidR="003E7CBF" w:rsidRPr="00834970">
        <w:rPr>
          <w:rFonts w:ascii="Times New Roman" w:eastAsia="Calibri" w:hAnsi="Times New Roman" w:cs="Times New Roman"/>
          <w:sz w:val="24"/>
          <w:szCs w:val="24"/>
          <w:lang w:eastAsia="ru-RU"/>
        </w:rPr>
        <w:t xml:space="preserve">. </w:t>
      </w:r>
      <w:r w:rsidR="007F2BF0" w:rsidRPr="003A0663">
        <w:rPr>
          <w:rFonts w:ascii="Times New Roman" w:eastAsia="Calibri" w:hAnsi="Times New Roman" w:cs="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003E7CBF" w:rsidRPr="00834970">
        <w:rPr>
          <w:rFonts w:ascii="Times New Roman" w:eastAsia="Calibri" w:hAnsi="Times New Roman" w:cs="Times New Roman"/>
          <w:sz w:val="24"/>
          <w:szCs w:val="24"/>
        </w:rPr>
        <w:t>.</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F2BF0" w:rsidRPr="00F04B15" w:rsidRDefault="007F2BF0" w:rsidP="007F2BF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04B15">
        <w:rPr>
          <w:rFonts w:ascii="Times New Roman" w:eastAsia="Calibri" w:hAnsi="Times New Roman" w:cs="Times New Roman"/>
          <w:b/>
          <w:sz w:val="24"/>
          <w:szCs w:val="24"/>
          <w:lang w:eastAsia="ru-RU"/>
        </w:rPr>
        <w:t xml:space="preserve">Максимальный срок ожидания в очереди при подаче </w:t>
      </w:r>
      <w:r>
        <w:rPr>
          <w:rFonts w:ascii="Times New Roman" w:eastAsia="Calibri" w:hAnsi="Times New Roman" w:cs="Times New Roman"/>
          <w:b/>
          <w:sz w:val="24"/>
          <w:szCs w:val="24"/>
          <w:lang w:eastAsia="ru-RU"/>
        </w:rPr>
        <w:t>заявления</w:t>
      </w:r>
      <w:r w:rsidRPr="00F04B15">
        <w:rPr>
          <w:rFonts w:ascii="Times New Roman" w:eastAsia="Calibri" w:hAnsi="Times New Roman" w:cs="Times New Roman"/>
          <w:b/>
          <w:sz w:val="24"/>
          <w:szCs w:val="24"/>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2BF0" w:rsidRPr="00F04B15"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F2BF0" w:rsidRPr="00F04B15"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4B15">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7</w:t>
      </w:r>
      <w:r w:rsidRPr="00F04B15">
        <w:rPr>
          <w:rFonts w:ascii="Times New Roman" w:eastAsia="Calibri" w:hAnsi="Times New Roman" w:cs="Times New Roman"/>
          <w:sz w:val="24"/>
          <w:szCs w:val="24"/>
          <w:lang w:eastAsia="ru-RU"/>
        </w:rPr>
        <w:t xml:space="preserve">. Максимальный срок ожидания в очереди при подаче </w:t>
      </w:r>
      <w:r>
        <w:rPr>
          <w:rFonts w:ascii="Times New Roman" w:eastAsia="Calibri" w:hAnsi="Times New Roman" w:cs="Times New Roman"/>
          <w:sz w:val="24"/>
          <w:szCs w:val="24"/>
          <w:lang w:eastAsia="ru-RU"/>
        </w:rPr>
        <w:t>заявления</w:t>
      </w:r>
      <w:r w:rsidRPr="00F04B15">
        <w:rPr>
          <w:rFonts w:ascii="Times New Roman" w:eastAsia="Calibri" w:hAnsi="Times New Roman" w:cs="Times New Roman"/>
          <w:sz w:val="24"/>
          <w:szCs w:val="24"/>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F2BF0">
        <w:rPr>
          <w:rFonts w:ascii="Times New Roman" w:eastAsia="Calibri" w:hAnsi="Times New Roman" w:cs="Times New Roman"/>
          <w:b/>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F2BF0" w:rsidRPr="007F2BF0" w:rsidRDefault="00E06C1C"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8</w:t>
      </w:r>
      <w:r w:rsidR="007F2BF0" w:rsidRPr="007F2BF0">
        <w:rPr>
          <w:rFonts w:ascii="Times New Roman" w:eastAsia="Calibri" w:hAnsi="Times New Roman" w:cs="Times New Roman"/>
          <w:sz w:val="24"/>
          <w:szCs w:val="24"/>
          <w:lang w:eastAsia="ru-RU"/>
        </w:rPr>
        <w:t>. Датой принятия к рассмотрению заявления и прилагаемых к нему документов считается дата регистрации в журнале регистрации поступивших заявлений в системе электронного документооборота специалистом Органа, ответственным за прием и регистрацию входящей корреспонденции.</w:t>
      </w:r>
    </w:p>
    <w:p w:rsidR="007F2BF0" w:rsidRPr="007F2BF0" w:rsidRDefault="00E06C1C"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8</w:t>
      </w:r>
      <w:r w:rsidR="007F2BF0" w:rsidRPr="007F2BF0">
        <w:rPr>
          <w:rFonts w:ascii="Times New Roman" w:eastAsia="Calibri" w:hAnsi="Times New Roman" w:cs="Times New Roman"/>
          <w:sz w:val="24"/>
          <w:szCs w:val="24"/>
          <w:lang w:eastAsia="ru-RU"/>
        </w:rPr>
        <w:t xml:space="preserve">.1. Если заявитель обратился за предоставлением муниципальной услуги лично (в Орган, МФЦ), посредством почтового отправления (в </w:t>
      </w:r>
      <w:proofErr w:type="gramStart"/>
      <w:r w:rsidR="007F2BF0" w:rsidRPr="007F2BF0">
        <w:rPr>
          <w:rFonts w:ascii="Times New Roman" w:eastAsia="Calibri" w:hAnsi="Times New Roman" w:cs="Times New Roman"/>
          <w:sz w:val="24"/>
          <w:szCs w:val="24"/>
          <w:lang w:eastAsia="ru-RU"/>
        </w:rPr>
        <w:t xml:space="preserve">Орган) </w:t>
      </w:r>
      <w:proofErr w:type="gramEnd"/>
      <w:r w:rsidR="007F2BF0" w:rsidRPr="007F2BF0">
        <w:rPr>
          <w:rFonts w:ascii="Times New Roman" w:eastAsia="Calibri" w:hAnsi="Times New Roman" w:cs="Times New Roman"/>
          <w:sz w:val="24"/>
          <w:szCs w:val="24"/>
          <w:lang w:eastAsia="ru-RU"/>
        </w:rPr>
        <w:t>заявление регистрируется Органом в день его поступления в Орган в порядке, установленном для делопроизводства.</w:t>
      </w:r>
    </w:p>
    <w:p w:rsidR="007F2BF0" w:rsidRPr="007F2BF0" w:rsidRDefault="00E06C1C"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8</w:t>
      </w:r>
      <w:r w:rsidR="007F2BF0" w:rsidRPr="007F2BF0">
        <w:rPr>
          <w:rFonts w:ascii="Times New Roman" w:eastAsia="Calibri" w:hAnsi="Times New Roman" w:cs="Times New Roman"/>
          <w:sz w:val="24"/>
          <w:szCs w:val="24"/>
          <w:lang w:eastAsia="ru-RU"/>
        </w:rPr>
        <w:t xml:space="preserve">.2. Регистрация заявления, поданного в электронной форме посредством ЕПГУ до 16:00 рабочего дня, регистрируется в Органе в день его подачи. Заявление, поданное посредством ЕПГУ после 16:00 рабочего дня либо в нерабочий день, регистрируется в Органе на следующий рабочий день. </w:t>
      </w: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заявления.</w:t>
      </w: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Прием и регистрация заявления осуществляются должностным лицом структурного подразделения, ответственного за прием документов.</w:t>
      </w:r>
    </w:p>
    <w:p w:rsidR="007F2BF0" w:rsidRPr="007F2BF0"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993806" w:rsidRDefault="007F2BF0"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После принятия заявление заявителя должностным лицом, уполномоченным на предоставление муниципальной услуги, статус заявления заявителя в личном кабинете на ЕПГУ, официальном сайте обновляется до статуса «принято».</w:t>
      </w:r>
    </w:p>
    <w:p w:rsidR="00E06C1C" w:rsidRPr="007F2BF0" w:rsidRDefault="00E06C1C" w:rsidP="007F2B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F2BF0" w:rsidRDefault="007F2BF0" w:rsidP="007F2B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roofErr w:type="gramStart"/>
      <w:r w:rsidRPr="007F2BF0">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7F2BF0">
        <w:rPr>
          <w:rFonts w:ascii="Times New Roman" w:eastAsia="Calibri" w:hAnsi="Times New Roman" w:cs="Times New Roman"/>
          <w:b/>
          <w:sz w:val="24"/>
          <w:szCs w:val="24"/>
          <w:lang w:eastAsia="ru-RU"/>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F2BF0">
        <w:rPr>
          <w:rFonts w:ascii="Times New Roman" w:eastAsia="Calibri" w:hAnsi="Times New Roman" w:cs="Times New Roman"/>
          <w:b/>
          <w:sz w:val="24"/>
          <w:szCs w:val="24"/>
          <w:lang w:eastAsia="ru-RU"/>
        </w:rPr>
        <w:t xml:space="preserve"> законодательством Российской Федерации о социальной защите инвалидов</w:t>
      </w:r>
    </w:p>
    <w:p w:rsidR="00211AA2" w:rsidRPr="007F2BF0" w:rsidRDefault="00211AA2" w:rsidP="007F2B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7F2BF0" w:rsidRPr="007F2BF0" w:rsidRDefault="00E06C1C"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CA251A">
        <w:rPr>
          <w:rFonts w:ascii="Times New Roman" w:eastAsia="Calibri" w:hAnsi="Times New Roman" w:cs="Times New Roman"/>
          <w:sz w:val="24"/>
          <w:szCs w:val="24"/>
          <w:lang w:eastAsia="ru-RU"/>
        </w:rPr>
        <w:t>9</w:t>
      </w:r>
      <w:r w:rsidR="007F2BF0" w:rsidRPr="007F2BF0">
        <w:rPr>
          <w:rFonts w:ascii="Times New Roman" w:eastAsia="Calibri" w:hAnsi="Times New Roman" w:cs="Times New Roman"/>
          <w:sz w:val="24"/>
          <w:szCs w:val="24"/>
          <w:lang w:eastAsia="ru-RU"/>
        </w:rPr>
        <w:t>. Здание (помещение) Органа оборудуется информационной табличкой (вывеской) с указанием полного наименования.</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7F2BF0">
        <w:rPr>
          <w:rFonts w:ascii="Times New Roman" w:eastAsia="Calibri"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 xml:space="preserve">допуск </w:t>
      </w:r>
      <w:proofErr w:type="spellStart"/>
      <w:r w:rsidRPr="007F2BF0">
        <w:rPr>
          <w:rFonts w:ascii="Times New Roman" w:eastAsia="Calibri" w:hAnsi="Times New Roman" w:cs="Times New Roman"/>
          <w:sz w:val="24"/>
          <w:szCs w:val="24"/>
          <w:lang w:eastAsia="ru-RU"/>
        </w:rPr>
        <w:t>сурдопереводчика</w:t>
      </w:r>
      <w:proofErr w:type="spellEnd"/>
      <w:r w:rsidRPr="007F2BF0">
        <w:rPr>
          <w:rFonts w:ascii="Times New Roman" w:eastAsia="Calibri" w:hAnsi="Times New Roman" w:cs="Times New Roman"/>
          <w:sz w:val="24"/>
          <w:szCs w:val="24"/>
          <w:lang w:eastAsia="ru-RU"/>
        </w:rPr>
        <w:t xml:space="preserve"> и </w:t>
      </w:r>
      <w:proofErr w:type="spellStart"/>
      <w:r w:rsidRPr="007F2BF0">
        <w:rPr>
          <w:rFonts w:ascii="Times New Roman" w:eastAsia="Calibri" w:hAnsi="Times New Roman" w:cs="Times New Roman"/>
          <w:sz w:val="24"/>
          <w:szCs w:val="24"/>
          <w:lang w:eastAsia="ru-RU"/>
        </w:rPr>
        <w:t>тифлосурдопереводчика</w:t>
      </w:r>
      <w:proofErr w:type="spellEnd"/>
      <w:r w:rsidRPr="007F2BF0">
        <w:rPr>
          <w:rFonts w:ascii="Times New Roman" w:eastAsia="Calibri" w:hAnsi="Times New Roman" w:cs="Times New Roman"/>
          <w:sz w:val="24"/>
          <w:szCs w:val="24"/>
          <w:lang w:eastAsia="ru-RU"/>
        </w:rPr>
        <w:t>;</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7F2BF0">
        <w:rPr>
          <w:rFonts w:ascii="Times New Roman" w:eastAsia="Calibri"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 xml:space="preserve">Места для заполнения заявлений о предоставлении муниципальной услуги </w:t>
      </w:r>
      <w:r w:rsidRPr="007F2BF0">
        <w:rPr>
          <w:rFonts w:ascii="Times New Roman" w:eastAsia="Calibri" w:hAnsi="Times New Roman" w:cs="Times New Roman"/>
          <w:sz w:val="24"/>
          <w:szCs w:val="24"/>
          <w:lang w:eastAsia="ru-RU"/>
        </w:rPr>
        <w:lastRenderedPageBreak/>
        <w:t xml:space="preserve">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Информационные стенды должны содержать:</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w:t>
      </w:r>
      <w:r w:rsidRPr="007F2BF0">
        <w:rPr>
          <w:rFonts w:ascii="Times New Roman" w:eastAsia="Calibri" w:hAnsi="Times New Roman" w:cs="Times New Roman"/>
          <w:sz w:val="24"/>
          <w:szCs w:val="24"/>
          <w:lang w:eastAsia="ru-RU"/>
        </w:rPr>
        <w:tab/>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w:t>
      </w:r>
      <w:r w:rsidRPr="007F2BF0">
        <w:rPr>
          <w:rFonts w:ascii="Times New Roman" w:eastAsia="Calibri" w:hAnsi="Times New Roman" w:cs="Times New Roman"/>
          <w:sz w:val="24"/>
          <w:szCs w:val="24"/>
          <w:lang w:eastAsia="ru-RU"/>
        </w:rPr>
        <w:tab/>
        <w:t>контактную информацию (телефон, адрес электронной почты, номер кабинета) специалистов, ответственных за прием документов;</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w:t>
      </w:r>
      <w:r w:rsidRPr="007F2BF0">
        <w:rPr>
          <w:rFonts w:ascii="Times New Roman" w:eastAsia="Calibri" w:hAnsi="Times New Roman" w:cs="Times New Roman"/>
          <w:sz w:val="24"/>
          <w:szCs w:val="24"/>
          <w:lang w:eastAsia="ru-RU"/>
        </w:rPr>
        <w:tab/>
        <w:t>контактную информацию (телефон, адрес электронной почты) специалистов, ответственных за информирование;</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D6E68"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2BF0">
        <w:rPr>
          <w:rFonts w:ascii="Times New Roman" w:eastAsia="Calibri"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F2BF0" w:rsidRPr="007F2BF0" w:rsidRDefault="007F2BF0" w:rsidP="007F2BF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C001AA" w:rsidRPr="00711ACE" w:rsidRDefault="00C001AA" w:rsidP="00C001A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711ACE">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11ACE">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CA25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2.20</w:t>
      </w:r>
      <w:r w:rsidR="003E7CBF" w:rsidRPr="00834970">
        <w:rPr>
          <w:rFonts w:ascii="Times New Roman" w:eastAsia="Calibri" w:hAnsi="Times New Roman" w:cs="Times New Roman"/>
          <w:sz w:val="24"/>
          <w:szCs w:val="24"/>
          <w:lang w:eastAsia="ru-RU"/>
        </w:rPr>
        <w:t xml:space="preserve">. </w:t>
      </w:r>
      <w:r w:rsidR="00C001AA" w:rsidRPr="00711ACE">
        <w:rPr>
          <w:rFonts w:ascii="Times New Roman" w:eastAsia="Calibri" w:hAnsi="Times New Roman" w:cs="Times New Roman"/>
          <w:sz w:val="24"/>
          <w:szCs w:val="24"/>
          <w:lang w:eastAsia="ru-RU"/>
        </w:rPr>
        <w:t>Показатели доступности и качества муниципальных услуг</w:t>
      </w:r>
      <w:r w:rsidR="003E7CBF" w:rsidRPr="00834970">
        <w:rPr>
          <w:rFonts w:ascii="Times New Roman" w:eastAsia="Calibri" w:hAnsi="Times New Roman" w:cs="Times New Roman"/>
          <w:sz w:val="24"/>
          <w:szCs w:val="24"/>
          <w:lang w:eastAsia="ru-RU"/>
        </w:rPr>
        <w:t>:</w:t>
      </w:r>
    </w:p>
    <w:p w:rsidR="00C001AA" w:rsidRPr="00834970" w:rsidRDefault="00C001A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C001AA" w:rsidRPr="00711ACE" w:rsidTr="0079159A">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Показатели</w:t>
            </w:r>
          </w:p>
        </w:tc>
        <w:tc>
          <w:tcPr>
            <w:tcW w:w="1637"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Единица</w:t>
            </w:r>
          </w:p>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rsidR="00C001AA" w:rsidRPr="001B3853" w:rsidRDefault="00C001AA" w:rsidP="0079159A">
            <w:pPr>
              <w:autoSpaceDE w:val="0"/>
              <w:autoSpaceDN w:val="0"/>
              <w:spacing w:after="0" w:line="240" w:lineRule="auto"/>
              <w:jc w:val="center"/>
              <w:rPr>
                <w:rFonts w:ascii="Times New Roman" w:hAnsi="Times New Roman" w:cs="Times New Roman"/>
                <w:sz w:val="24"/>
                <w:szCs w:val="24"/>
                <w:lang w:eastAsia="ru-RU"/>
              </w:rPr>
            </w:pPr>
            <w:r w:rsidRPr="001B3853">
              <w:rPr>
                <w:rFonts w:ascii="Times New Roman" w:hAnsi="Times New Roman" w:cs="Times New Roman"/>
                <w:sz w:val="24"/>
                <w:szCs w:val="24"/>
                <w:lang w:eastAsia="ru-RU"/>
              </w:rPr>
              <w:t>Нормативное значение показателя*</w:t>
            </w:r>
          </w:p>
        </w:tc>
      </w:tr>
      <w:tr w:rsidR="00C001AA" w:rsidRPr="00711ACE" w:rsidTr="0079159A">
        <w:tc>
          <w:tcPr>
            <w:tcW w:w="9345" w:type="dxa"/>
            <w:gridSpan w:val="3"/>
            <w:tcMar>
              <w:top w:w="0" w:type="dxa"/>
              <w:left w:w="108" w:type="dxa"/>
              <w:bottom w:w="0" w:type="dxa"/>
              <w:right w:w="108" w:type="dxa"/>
            </w:tcMar>
            <w:hideMark/>
          </w:tcPr>
          <w:p w:rsidR="00C001AA" w:rsidRPr="001B3853" w:rsidRDefault="00C001AA" w:rsidP="0079159A">
            <w:pPr>
              <w:autoSpaceDE w:val="0"/>
              <w:autoSpaceDN w:val="0"/>
              <w:spacing w:after="0" w:line="240" w:lineRule="auto"/>
              <w:jc w:val="center"/>
              <w:rPr>
                <w:rFonts w:ascii="Times New Roman" w:hAnsi="Times New Roman" w:cs="Times New Roman"/>
                <w:sz w:val="24"/>
                <w:szCs w:val="24"/>
                <w:lang w:eastAsia="ru-RU"/>
              </w:rPr>
            </w:pPr>
            <w:r w:rsidRPr="001B3853">
              <w:rPr>
                <w:rFonts w:ascii="Times New Roman" w:hAnsi="Times New Roman" w:cs="Times New Roman"/>
                <w:sz w:val="24"/>
                <w:szCs w:val="24"/>
                <w:lang w:val="en-US" w:eastAsia="ru-RU"/>
              </w:rPr>
              <w:t>I</w:t>
            </w:r>
            <w:r w:rsidRPr="001B3853">
              <w:rPr>
                <w:rFonts w:ascii="Times New Roman" w:hAnsi="Times New Roman" w:cs="Times New Roman"/>
                <w:sz w:val="24"/>
                <w:szCs w:val="24"/>
                <w:lang w:eastAsia="ru-RU"/>
              </w:rPr>
              <w:t>.  Показатели доступности</w:t>
            </w:r>
          </w:p>
        </w:tc>
      </w:tr>
      <w:tr w:rsidR="00C001AA" w:rsidRPr="00711ACE" w:rsidTr="0079159A">
        <w:trPr>
          <w:trHeight w:val="1507"/>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b/>
                <w:bCs/>
                <w:color w:val="FF0000"/>
                <w:sz w:val="24"/>
                <w:szCs w:val="24"/>
                <w:lang w:eastAsia="ru-RU"/>
              </w:rPr>
            </w:pPr>
            <w:r w:rsidRPr="00711ACE">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rsidR="00C001AA" w:rsidRPr="001B3853" w:rsidRDefault="00C001AA" w:rsidP="0079159A">
            <w:pPr>
              <w:spacing w:after="0"/>
              <w:jc w:val="center"/>
              <w:rPr>
                <w:rFonts w:ascii="Times New Roman" w:eastAsia="Times New Roman" w:hAnsi="Times New Roman" w:cs="Times New Roman"/>
                <w:sz w:val="24"/>
                <w:szCs w:val="24"/>
                <w:lang w:eastAsia="ru-RU"/>
              </w:rPr>
            </w:pPr>
            <w:r w:rsidRPr="001B3853">
              <w:rPr>
                <w:rFonts w:ascii="Times New Roman" w:eastAsia="Times New Roman" w:hAnsi="Times New Roman" w:cs="Times New Roman"/>
                <w:sz w:val="24"/>
                <w:szCs w:val="24"/>
                <w:lang w:eastAsia="ru-RU"/>
              </w:rPr>
              <w:t>да</w:t>
            </w:r>
          </w:p>
        </w:tc>
      </w:tr>
      <w:tr w:rsidR="00C001AA" w:rsidRPr="00711ACE" w:rsidTr="0079159A">
        <w:trPr>
          <w:trHeight w:val="607"/>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eastAsia="Times New Roman" w:hAnsi="Times New Roman" w:cs="Times New Roman"/>
                <w:sz w:val="24"/>
                <w:szCs w:val="24"/>
                <w:lang w:eastAsia="ru-RU"/>
              </w:rPr>
              <w:t>да</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 xml:space="preserve">1.2. Запись на прием в орган (организацию), МФЦ для подачи </w:t>
            </w:r>
            <w:r>
              <w:rPr>
                <w:rFonts w:ascii="Times New Roman" w:hAnsi="Times New Roman" w:cs="Times New Roman"/>
                <w:sz w:val="24"/>
                <w:szCs w:val="24"/>
              </w:rPr>
              <w:t>заявления</w:t>
            </w:r>
            <w:r w:rsidRPr="00711ACE">
              <w:rPr>
                <w:rFonts w:ascii="Times New Roman" w:hAnsi="Times New Roman" w:cs="Times New Roman"/>
                <w:sz w:val="24"/>
                <w:szCs w:val="24"/>
              </w:rPr>
              <w:t xml:space="preserve"> о предоставлении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C001AA" w:rsidRPr="001B3853" w:rsidRDefault="00C001AA" w:rsidP="0079159A">
            <w:pPr>
              <w:autoSpaceDE w:val="0"/>
              <w:autoSpaceDN w:val="0"/>
              <w:spacing w:after="0" w:line="240" w:lineRule="auto"/>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293"/>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 xml:space="preserve">1.3. Формирование </w:t>
            </w:r>
            <w:r>
              <w:rPr>
                <w:rFonts w:ascii="Times New Roman" w:hAnsi="Times New Roman" w:cs="Times New Roman"/>
                <w:sz w:val="24"/>
                <w:szCs w:val="24"/>
              </w:rPr>
              <w:t>заявления</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 xml:space="preserve">1.4.Прием и регистрация органом (организацией) </w:t>
            </w:r>
            <w:r>
              <w:rPr>
                <w:rFonts w:ascii="Times New Roman" w:hAnsi="Times New Roman" w:cs="Times New Roman"/>
                <w:sz w:val="24"/>
                <w:szCs w:val="24"/>
              </w:rPr>
              <w:t>заявления</w:t>
            </w:r>
            <w:r w:rsidRPr="00711ACE">
              <w:rPr>
                <w:rFonts w:ascii="Times New Roman" w:hAnsi="Times New Roman" w:cs="Times New Roman"/>
                <w:sz w:val="24"/>
                <w:szCs w:val="24"/>
              </w:rPr>
              <w:t xml:space="preserve"> и иных документов, необходимых для </w:t>
            </w:r>
            <w:r w:rsidRPr="00711ACE">
              <w:rPr>
                <w:rFonts w:ascii="Times New Roman" w:hAnsi="Times New Roman" w:cs="Times New Roman"/>
                <w:sz w:val="24"/>
                <w:szCs w:val="24"/>
              </w:rPr>
              <w:lastRenderedPageBreak/>
              <w:t>предоставления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lastRenderedPageBreak/>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нет</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 xml:space="preserve">1.7. Получение сведений о ходе выполнения </w:t>
            </w:r>
            <w:r>
              <w:rPr>
                <w:rFonts w:ascii="Times New Roman" w:hAnsi="Times New Roman" w:cs="Times New Roman"/>
                <w:sz w:val="24"/>
                <w:szCs w:val="24"/>
              </w:rPr>
              <w:t>заявления</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649"/>
        </w:trPr>
        <w:tc>
          <w:tcPr>
            <w:tcW w:w="4770" w:type="dxa"/>
            <w:tcMar>
              <w:top w:w="0" w:type="dxa"/>
              <w:left w:w="108" w:type="dxa"/>
              <w:bottom w:w="0" w:type="dxa"/>
              <w:right w:w="108" w:type="dxa"/>
            </w:tcMar>
          </w:tcPr>
          <w:p w:rsidR="00C001AA" w:rsidRPr="00711ACE" w:rsidRDefault="00C001AA" w:rsidP="0079159A">
            <w:pPr>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559"/>
        </w:trPr>
        <w:tc>
          <w:tcPr>
            <w:tcW w:w="4770" w:type="dxa"/>
            <w:tcMar>
              <w:top w:w="0" w:type="dxa"/>
              <w:left w:w="108" w:type="dxa"/>
              <w:bottom w:w="0" w:type="dxa"/>
              <w:right w:w="108" w:type="dxa"/>
            </w:tcMar>
            <w:hideMark/>
          </w:tcPr>
          <w:p w:rsidR="00C001AA" w:rsidRPr="00711ACE" w:rsidRDefault="00C001AA" w:rsidP="0079159A">
            <w:pPr>
              <w:tabs>
                <w:tab w:val="left" w:pos="709"/>
              </w:tabs>
              <w:autoSpaceDE w:val="0"/>
              <w:autoSpaceDN w:val="0"/>
              <w:spacing w:after="0" w:line="240" w:lineRule="auto"/>
              <w:jc w:val="both"/>
              <w:rPr>
                <w:rFonts w:ascii="Times New Roman" w:hAnsi="Times New Roman" w:cs="Times New Roman"/>
                <w:sz w:val="24"/>
                <w:szCs w:val="24"/>
              </w:rPr>
            </w:pPr>
            <w:r w:rsidRPr="00711ACE">
              <w:rPr>
                <w:rFonts w:ascii="Times New Roman" w:hAnsi="Times New Roman" w:cs="Times New Roman"/>
                <w:sz w:val="24"/>
                <w:szCs w:val="24"/>
              </w:rPr>
              <w:t xml:space="preserve">1.9. </w:t>
            </w:r>
            <w:proofErr w:type="gramStart"/>
            <w:r w:rsidRPr="00711ACE">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728"/>
        </w:trPr>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2. Возможность получения муниципальной услуги в МФЦ (в том числе в полном объеме)</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 /нет</w:t>
            </w:r>
          </w:p>
        </w:tc>
        <w:tc>
          <w:tcPr>
            <w:tcW w:w="2938" w:type="dxa"/>
            <w:tcMar>
              <w:top w:w="0" w:type="dxa"/>
              <w:left w:w="108" w:type="dxa"/>
              <w:bottom w:w="0" w:type="dxa"/>
              <w:right w:w="108" w:type="dxa"/>
            </w:tcMar>
            <w:vAlign w:val="center"/>
          </w:tcPr>
          <w:p w:rsidR="00C001AA" w:rsidRPr="001B3853" w:rsidRDefault="00C001AA" w:rsidP="0079159A">
            <w:pPr>
              <w:spacing w:after="0"/>
              <w:jc w:val="center"/>
              <w:rPr>
                <w:rFonts w:ascii="Times New Roman" w:eastAsia="Times New Roman" w:hAnsi="Times New Roman" w:cs="Times New Roman"/>
                <w:sz w:val="24"/>
                <w:szCs w:val="24"/>
                <w:lang w:eastAsia="ru-RU"/>
              </w:rPr>
            </w:pPr>
            <w:r w:rsidRPr="001B3853">
              <w:rPr>
                <w:rFonts w:ascii="Times New Roman" w:eastAsia="Times New Roman" w:hAnsi="Times New Roman" w:cs="Times New Roman"/>
                <w:sz w:val="24"/>
                <w:szCs w:val="24"/>
                <w:lang w:eastAsia="ru-RU"/>
              </w:rPr>
              <w:t>да</w:t>
            </w:r>
          </w:p>
        </w:tc>
      </w:tr>
      <w:tr w:rsidR="00C001AA" w:rsidRPr="00711ACE" w:rsidTr="0079159A">
        <w:trPr>
          <w:trHeight w:val="728"/>
        </w:trPr>
        <w:tc>
          <w:tcPr>
            <w:tcW w:w="4770" w:type="dxa"/>
            <w:tcMar>
              <w:top w:w="0" w:type="dxa"/>
              <w:left w:w="108" w:type="dxa"/>
              <w:bottom w:w="0" w:type="dxa"/>
              <w:right w:w="108" w:type="dxa"/>
            </w:tcMar>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 xml:space="preserve">3. Возможность получения муниципальной услуги посредством </w:t>
            </w:r>
            <w:r>
              <w:rPr>
                <w:rFonts w:ascii="Times New Roman" w:hAnsi="Times New Roman" w:cs="Times New Roman"/>
                <w:sz w:val="24"/>
                <w:szCs w:val="24"/>
                <w:lang w:eastAsia="ru-RU"/>
              </w:rPr>
              <w:t>заявления</w:t>
            </w:r>
            <w:r w:rsidRPr="00711ACE">
              <w:rPr>
                <w:rFonts w:ascii="Times New Roman" w:hAnsi="Times New Roman" w:cs="Times New Roman"/>
                <w:sz w:val="24"/>
                <w:szCs w:val="24"/>
                <w:lang w:eastAsia="ru-RU"/>
              </w:rPr>
              <w:t xml:space="preserve"> о предоставлении нескольких муниципальных услуг в многофункциональном центре, предусмотренного статьей 15.1 Федерального закона (</w:t>
            </w:r>
            <w:proofErr w:type="gramStart"/>
            <w:r w:rsidRPr="00711ACE">
              <w:rPr>
                <w:rFonts w:ascii="Times New Roman" w:hAnsi="Times New Roman" w:cs="Times New Roman"/>
                <w:sz w:val="24"/>
                <w:szCs w:val="24"/>
                <w:lang w:eastAsia="ru-RU"/>
              </w:rPr>
              <w:t>комплексный</w:t>
            </w:r>
            <w:proofErr w:type="gramEnd"/>
            <w:r w:rsidRPr="00711A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заявление</w:t>
            </w:r>
            <w:r w:rsidRPr="00711ACE">
              <w:rPr>
                <w:rFonts w:ascii="Times New Roman" w:hAnsi="Times New Roman" w:cs="Times New Roman"/>
                <w:sz w:val="24"/>
                <w:szCs w:val="24"/>
                <w:lang w:eastAsia="ru-RU"/>
              </w:rPr>
              <w:t>)</w:t>
            </w:r>
          </w:p>
        </w:tc>
        <w:tc>
          <w:tcPr>
            <w:tcW w:w="1637" w:type="dxa"/>
            <w:tcMar>
              <w:top w:w="0" w:type="dxa"/>
              <w:left w:w="108" w:type="dxa"/>
              <w:bottom w:w="0" w:type="dxa"/>
              <w:right w:w="108" w:type="dxa"/>
            </w:tcMar>
            <w:vAlign w:val="center"/>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C001AA" w:rsidRPr="001B3853" w:rsidRDefault="00C001AA" w:rsidP="0079159A">
            <w:pPr>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728"/>
        </w:trPr>
        <w:tc>
          <w:tcPr>
            <w:tcW w:w="4770" w:type="dxa"/>
            <w:tcMar>
              <w:top w:w="0" w:type="dxa"/>
              <w:left w:w="108" w:type="dxa"/>
              <w:bottom w:w="0" w:type="dxa"/>
              <w:right w:w="108" w:type="dxa"/>
            </w:tcMar>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4. Возможность получения муниципальной услуги в любом многофункциональном центре на территории Республики Коми по выбору заявителя (экстерриториальный принцип)</w:t>
            </w:r>
          </w:p>
        </w:tc>
        <w:tc>
          <w:tcPr>
            <w:tcW w:w="1637" w:type="dxa"/>
            <w:tcMar>
              <w:top w:w="0" w:type="dxa"/>
              <w:left w:w="108" w:type="dxa"/>
              <w:bottom w:w="0" w:type="dxa"/>
              <w:right w:w="108" w:type="dxa"/>
            </w:tcMar>
            <w:vAlign w:val="center"/>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C001AA" w:rsidRPr="001B3853" w:rsidRDefault="00C001AA" w:rsidP="0079159A">
            <w:pPr>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да</w:t>
            </w:r>
          </w:p>
        </w:tc>
      </w:tr>
      <w:tr w:rsidR="00C001AA" w:rsidRPr="00711ACE" w:rsidTr="0079159A">
        <w:trPr>
          <w:trHeight w:val="728"/>
        </w:trPr>
        <w:tc>
          <w:tcPr>
            <w:tcW w:w="4770" w:type="dxa"/>
            <w:tcMar>
              <w:top w:w="0" w:type="dxa"/>
              <w:left w:w="108" w:type="dxa"/>
              <w:bottom w:w="0" w:type="dxa"/>
              <w:right w:w="108" w:type="dxa"/>
            </w:tcMar>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37" w:type="dxa"/>
            <w:tcMar>
              <w:top w:w="0" w:type="dxa"/>
              <w:left w:w="108" w:type="dxa"/>
              <w:bottom w:w="0" w:type="dxa"/>
              <w:right w:w="108" w:type="dxa"/>
            </w:tcMar>
            <w:vAlign w:val="center"/>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да/нет</w:t>
            </w:r>
          </w:p>
        </w:tc>
        <w:tc>
          <w:tcPr>
            <w:tcW w:w="2938" w:type="dxa"/>
            <w:tcMar>
              <w:top w:w="0" w:type="dxa"/>
              <w:left w:w="108" w:type="dxa"/>
              <w:bottom w:w="0" w:type="dxa"/>
              <w:right w:w="108" w:type="dxa"/>
            </w:tcMar>
          </w:tcPr>
          <w:p w:rsidR="00C001AA" w:rsidRPr="001B3853" w:rsidRDefault="00C001AA" w:rsidP="0079159A">
            <w:pPr>
              <w:autoSpaceDE w:val="0"/>
              <w:autoSpaceDN w:val="0"/>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нет</w:t>
            </w:r>
          </w:p>
        </w:tc>
      </w:tr>
      <w:tr w:rsidR="00C001AA" w:rsidRPr="00711ACE" w:rsidTr="0079159A">
        <w:trPr>
          <w:trHeight w:val="728"/>
        </w:trPr>
        <w:tc>
          <w:tcPr>
            <w:tcW w:w="4770" w:type="dxa"/>
            <w:tcMar>
              <w:top w:w="0" w:type="dxa"/>
              <w:left w:w="108" w:type="dxa"/>
              <w:bottom w:w="0" w:type="dxa"/>
              <w:right w:w="108" w:type="dxa"/>
            </w:tcMar>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6.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C001AA" w:rsidRPr="00711ACE" w:rsidRDefault="00C001AA" w:rsidP="0079159A">
            <w:pPr>
              <w:autoSpaceDE w:val="0"/>
              <w:autoSpaceDN w:val="0"/>
              <w:spacing w:after="0"/>
              <w:jc w:val="center"/>
              <w:rPr>
                <w:rFonts w:ascii="Times New Roman" w:hAnsi="Times New Roman" w:cs="Times New Roman"/>
                <w:sz w:val="24"/>
                <w:szCs w:val="24"/>
                <w:lang w:eastAsia="ru-RU"/>
              </w:rPr>
            </w:pPr>
            <w:r w:rsidRPr="00711ACE">
              <w:rPr>
                <w:rFonts w:ascii="Times New Roman" w:hAnsi="Times New Roman" w:cs="Times New Roman"/>
                <w:sz w:val="24"/>
                <w:szCs w:val="24"/>
                <w:lang w:eastAsia="ru-RU"/>
              </w:rPr>
              <w:t>ед./мин.</w:t>
            </w:r>
          </w:p>
        </w:tc>
        <w:tc>
          <w:tcPr>
            <w:tcW w:w="2938" w:type="dxa"/>
            <w:tcMar>
              <w:top w:w="0" w:type="dxa"/>
              <w:left w:w="108" w:type="dxa"/>
              <w:bottom w:w="0" w:type="dxa"/>
              <w:right w:w="108" w:type="dxa"/>
            </w:tcMar>
            <w:vAlign w:val="center"/>
          </w:tcPr>
          <w:p w:rsidR="00C001AA" w:rsidRPr="001B3853" w:rsidRDefault="00C001AA" w:rsidP="0079159A">
            <w:pPr>
              <w:spacing w:after="0"/>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eastAsia="ru-RU"/>
              </w:rPr>
              <w:t>Не более 2, 15 минут</w:t>
            </w:r>
          </w:p>
        </w:tc>
      </w:tr>
      <w:tr w:rsidR="00C001AA" w:rsidRPr="00711ACE" w:rsidTr="0079159A">
        <w:tc>
          <w:tcPr>
            <w:tcW w:w="9345" w:type="dxa"/>
            <w:gridSpan w:val="3"/>
            <w:tcMar>
              <w:top w:w="0" w:type="dxa"/>
              <w:left w:w="108" w:type="dxa"/>
              <w:bottom w:w="0" w:type="dxa"/>
              <w:right w:w="108" w:type="dxa"/>
            </w:tcMar>
            <w:hideMark/>
          </w:tcPr>
          <w:p w:rsidR="00C001AA" w:rsidRPr="001B3853" w:rsidRDefault="00C001AA" w:rsidP="0079159A">
            <w:pPr>
              <w:autoSpaceDE w:val="0"/>
              <w:autoSpaceDN w:val="0"/>
              <w:spacing w:after="0" w:line="240" w:lineRule="auto"/>
              <w:jc w:val="center"/>
              <w:rPr>
                <w:rFonts w:ascii="Times New Roman" w:hAnsi="Times New Roman" w:cs="Times New Roman"/>
                <w:bCs/>
                <w:sz w:val="24"/>
                <w:szCs w:val="24"/>
                <w:lang w:eastAsia="ru-RU"/>
              </w:rPr>
            </w:pPr>
            <w:r w:rsidRPr="001B3853">
              <w:rPr>
                <w:rFonts w:ascii="Times New Roman" w:hAnsi="Times New Roman" w:cs="Times New Roman"/>
                <w:bCs/>
                <w:sz w:val="24"/>
                <w:szCs w:val="24"/>
                <w:lang w:val="en-US" w:eastAsia="ru-RU"/>
              </w:rPr>
              <w:t>II</w:t>
            </w:r>
            <w:r w:rsidRPr="001B3853">
              <w:rPr>
                <w:rFonts w:ascii="Times New Roman" w:hAnsi="Times New Roman" w:cs="Times New Roman"/>
                <w:bCs/>
                <w:sz w:val="24"/>
                <w:szCs w:val="24"/>
                <w:lang w:eastAsia="ru-RU"/>
              </w:rPr>
              <w:t>. Показатели качества</w:t>
            </w:r>
          </w:p>
        </w:tc>
      </w:tr>
      <w:tr w:rsidR="00C001AA" w:rsidRPr="00711ACE" w:rsidTr="0079159A">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ind w:firstLine="709"/>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C001AA" w:rsidRPr="001B3853" w:rsidRDefault="00C001AA" w:rsidP="0079159A">
            <w:pPr>
              <w:autoSpaceDE w:val="0"/>
              <w:autoSpaceDN w:val="0"/>
              <w:spacing w:after="0"/>
              <w:jc w:val="center"/>
              <w:rPr>
                <w:rFonts w:ascii="Times New Roman" w:hAnsi="Times New Roman" w:cs="Times New Roman"/>
                <w:sz w:val="24"/>
                <w:szCs w:val="24"/>
                <w:lang w:eastAsia="ru-RU"/>
              </w:rPr>
            </w:pPr>
            <w:r w:rsidRPr="001B3853">
              <w:rPr>
                <w:rFonts w:ascii="Times New Roman" w:hAnsi="Times New Roman" w:cs="Times New Roman"/>
                <w:sz w:val="24"/>
                <w:szCs w:val="24"/>
                <w:lang w:eastAsia="ru-RU"/>
              </w:rPr>
              <w:t>100</w:t>
            </w:r>
          </w:p>
        </w:tc>
      </w:tr>
      <w:tr w:rsidR="00C001AA" w:rsidRPr="00711ACE" w:rsidTr="0079159A">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ind w:firstLine="709"/>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tcPr>
          <w:p w:rsidR="00C001AA" w:rsidRPr="001B3853" w:rsidRDefault="00C001AA" w:rsidP="0079159A">
            <w:pPr>
              <w:autoSpaceDE w:val="0"/>
              <w:autoSpaceDN w:val="0"/>
              <w:spacing w:after="0"/>
              <w:jc w:val="center"/>
              <w:rPr>
                <w:rFonts w:ascii="Times New Roman" w:hAnsi="Times New Roman" w:cs="Times New Roman"/>
                <w:sz w:val="24"/>
                <w:szCs w:val="24"/>
                <w:lang w:eastAsia="ru-RU"/>
              </w:rPr>
            </w:pPr>
          </w:p>
          <w:p w:rsidR="00C001AA" w:rsidRPr="001B3853" w:rsidRDefault="00C001AA" w:rsidP="0079159A">
            <w:pPr>
              <w:autoSpaceDE w:val="0"/>
              <w:autoSpaceDN w:val="0"/>
              <w:spacing w:after="0"/>
              <w:jc w:val="center"/>
              <w:rPr>
                <w:rFonts w:ascii="Times New Roman" w:hAnsi="Times New Roman" w:cs="Times New Roman"/>
                <w:sz w:val="24"/>
                <w:szCs w:val="24"/>
                <w:lang w:eastAsia="ru-RU"/>
              </w:rPr>
            </w:pPr>
            <w:r w:rsidRPr="001B3853">
              <w:rPr>
                <w:rFonts w:ascii="Times New Roman" w:hAnsi="Times New Roman" w:cs="Times New Roman"/>
                <w:sz w:val="24"/>
                <w:szCs w:val="24"/>
                <w:lang w:eastAsia="ru-RU"/>
              </w:rPr>
              <w:t>100</w:t>
            </w:r>
          </w:p>
        </w:tc>
      </w:tr>
      <w:tr w:rsidR="00C001AA" w:rsidRPr="00711ACE" w:rsidTr="0079159A">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ind w:firstLine="709"/>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C001AA" w:rsidRPr="001B3853" w:rsidRDefault="00C001AA" w:rsidP="0079159A">
            <w:pPr>
              <w:autoSpaceDE w:val="0"/>
              <w:autoSpaceDN w:val="0"/>
              <w:spacing w:after="0"/>
              <w:jc w:val="center"/>
              <w:rPr>
                <w:rFonts w:ascii="Times New Roman" w:hAnsi="Times New Roman" w:cs="Times New Roman"/>
                <w:sz w:val="24"/>
                <w:szCs w:val="24"/>
                <w:lang w:eastAsia="ru-RU"/>
              </w:rPr>
            </w:pPr>
            <w:r w:rsidRPr="001B3853">
              <w:rPr>
                <w:rFonts w:ascii="Times New Roman" w:hAnsi="Times New Roman" w:cs="Times New Roman"/>
                <w:sz w:val="24"/>
                <w:szCs w:val="24"/>
                <w:lang w:eastAsia="ru-RU"/>
              </w:rPr>
              <w:t>0</w:t>
            </w:r>
          </w:p>
        </w:tc>
      </w:tr>
      <w:tr w:rsidR="00C001AA" w:rsidRPr="00711ACE" w:rsidTr="0079159A">
        <w:tc>
          <w:tcPr>
            <w:tcW w:w="4770" w:type="dxa"/>
            <w:tcMar>
              <w:top w:w="0" w:type="dxa"/>
              <w:left w:w="108" w:type="dxa"/>
              <w:bottom w:w="0" w:type="dxa"/>
              <w:right w:w="108" w:type="dxa"/>
            </w:tcMar>
            <w:hideMark/>
          </w:tcPr>
          <w:p w:rsidR="00C001AA" w:rsidRPr="00711ACE" w:rsidRDefault="00C001AA" w:rsidP="0079159A">
            <w:pPr>
              <w:autoSpaceDE w:val="0"/>
              <w:autoSpaceDN w:val="0"/>
              <w:spacing w:after="0" w:line="240" w:lineRule="auto"/>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C001AA" w:rsidRPr="00711ACE" w:rsidRDefault="00C001AA" w:rsidP="0079159A">
            <w:pPr>
              <w:autoSpaceDE w:val="0"/>
              <w:autoSpaceDN w:val="0"/>
              <w:spacing w:after="0"/>
              <w:ind w:firstLine="709"/>
              <w:jc w:val="both"/>
              <w:rPr>
                <w:rFonts w:ascii="Times New Roman" w:hAnsi="Times New Roman" w:cs="Times New Roman"/>
                <w:sz w:val="24"/>
                <w:szCs w:val="24"/>
                <w:lang w:eastAsia="ru-RU"/>
              </w:rPr>
            </w:pPr>
            <w:r w:rsidRPr="00711ACE">
              <w:rPr>
                <w:rFonts w:ascii="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C001AA" w:rsidRPr="001B3853" w:rsidRDefault="00C001AA" w:rsidP="0079159A">
            <w:pPr>
              <w:autoSpaceDE w:val="0"/>
              <w:autoSpaceDN w:val="0"/>
              <w:spacing w:after="0"/>
              <w:jc w:val="center"/>
              <w:rPr>
                <w:rFonts w:ascii="Times New Roman" w:hAnsi="Times New Roman" w:cs="Times New Roman"/>
                <w:sz w:val="24"/>
                <w:szCs w:val="24"/>
                <w:lang w:eastAsia="ru-RU"/>
              </w:rPr>
            </w:pPr>
            <w:r w:rsidRPr="001B3853">
              <w:rPr>
                <w:rFonts w:ascii="Times New Roman" w:hAnsi="Times New Roman" w:cs="Times New Roman"/>
                <w:sz w:val="24"/>
                <w:szCs w:val="24"/>
                <w:lang w:eastAsia="ru-RU"/>
              </w:rPr>
              <w:t>0</w:t>
            </w:r>
          </w:p>
        </w:tc>
      </w:tr>
    </w:tbl>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57E1" w:rsidRPr="002457E1" w:rsidRDefault="002457E1" w:rsidP="002457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2457E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57E1" w:rsidRPr="002457E1" w:rsidRDefault="002457E1" w:rsidP="002457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2457E1" w:rsidRPr="002457E1" w:rsidRDefault="00E06C1C"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2.2</w:t>
      </w:r>
      <w:r w:rsidR="00CA251A">
        <w:rPr>
          <w:rFonts w:ascii="Times New Roman" w:eastAsia="Calibri" w:hAnsi="Times New Roman" w:cs="Times New Roman"/>
          <w:sz w:val="24"/>
          <w:szCs w:val="24"/>
        </w:rPr>
        <w:t>1</w:t>
      </w:r>
      <w:r w:rsidR="002457E1" w:rsidRPr="002457E1">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находятся на официальном сайте Органа (http://syktyvdin.ru), ЕПГУ.</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постановлению Правительства Российской Федерации от 25 июня 2012 г. № 634.</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2457E1">
        <w:rPr>
          <w:rFonts w:ascii="Times New Roman" w:eastAsia="Calibri"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Формирование заявления заявителем осуществляется посредством заполнения электронной формы заявления на ЕПГУ, официальном сайте Органа без необходимости дополнительной подачи заявления в какой-либо иной форме.</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На ЕПГУ, официальном сайте Органа размещаются образцы заполнения электронной формы заявлений.</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2.2</w:t>
      </w:r>
      <w:r w:rsidR="00CA251A">
        <w:rPr>
          <w:rFonts w:ascii="Times New Roman" w:eastAsia="Calibri" w:hAnsi="Times New Roman" w:cs="Times New Roman"/>
          <w:sz w:val="24"/>
          <w:szCs w:val="24"/>
        </w:rPr>
        <w:t>1</w:t>
      </w:r>
      <w:r w:rsidRPr="002457E1">
        <w:rPr>
          <w:rFonts w:ascii="Times New Roman" w:eastAsia="Calibri" w:hAnsi="Times New Roman" w:cs="Times New Roman"/>
          <w:sz w:val="24"/>
          <w:szCs w:val="24"/>
        </w:rPr>
        <w:t>.1. При формировании заявления заявителю обеспечивается:</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 xml:space="preserve">б) возможность заполнения несколькими заявителями одной электронной формы заявления при обращении за муниципальной услугой, предполагающими направление </w:t>
      </w:r>
      <w:r w:rsidRPr="002457E1">
        <w:rPr>
          <w:rFonts w:ascii="Times New Roman" w:eastAsia="Calibri" w:hAnsi="Times New Roman" w:cs="Times New Roman"/>
          <w:sz w:val="24"/>
          <w:szCs w:val="24"/>
        </w:rPr>
        <w:lastRenderedPageBreak/>
        <w:t>совместного заявления несколькими заявителями (описывается в случае необходимости дополнительно);</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в) возможность печати на бумажном носителе копии электронной формы заявления;</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г) сохранение ранее введенных в электронную форму заявлений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2457E1">
        <w:rPr>
          <w:rFonts w:ascii="Times New Roman" w:eastAsia="Calibri"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 Органа, в части, касающейся сведений</w:t>
      </w:r>
      <w:proofErr w:type="gramEnd"/>
      <w:r w:rsidRPr="002457E1">
        <w:rPr>
          <w:rFonts w:ascii="Times New Roman" w:eastAsia="Calibri" w:hAnsi="Times New Roman" w:cs="Times New Roman"/>
          <w:sz w:val="24"/>
          <w:szCs w:val="24"/>
        </w:rPr>
        <w:t>, отсутствующих в единой системе идентификац</w:t>
      </w:r>
      <w:proofErr w:type="gramStart"/>
      <w:r w:rsidRPr="002457E1">
        <w:rPr>
          <w:rFonts w:ascii="Times New Roman" w:eastAsia="Calibri" w:hAnsi="Times New Roman" w:cs="Times New Roman"/>
          <w:sz w:val="24"/>
          <w:szCs w:val="24"/>
        </w:rPr>
        <w:t>ии и ау</w:t>
      </w:r>
      <w:proofErr w:type="gramEnd"/>
      <w:r w:rsidRPr="002457E1">
        <w:rPr>
          <w:rFonts w:ascii="Times New Roman" w:eastAsia="Calibri" w:hAnsi="Times New Roman" w:cs="Times New Roman"/>
          <w:sz w:val="24"/>
          <w:szCs w:val="24"/>
        </w:rPr>
        <w:t>тентификации;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2457E1">
        <w:rPr>
          <w:rFonts w:ascii="Times New Roman" w:eastAsia="Calibri" w:hAnsi="Times New Roman" w:cs="Times New Roman"/>
          <w:sz w:val="24"/>
          <w:szCs w:val="24"/>
        </w:rPr>
        <w:t>потери</w:t>
      </w:r>
      <w:proofErr w:type="gramEnd"/>
      <w:r w:rsidRPr="002457E1">
        <w:rPr>
          <w:rFonts w:ascii="Times New Roman" w:eastAsia="Calibri" w:hAnsi="Times New Roman" w:cs="Times New Roman"/>
          <w:sz w:val="24"/>
          <w:szCs w:val="24"/>
        </w:rPr>
        <w:t xml:space="preserve"> ранее введенной информации;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 xml:space="preserve">ж) возможность доступа заявителя на ЕПГУ, на официальном сайте Органа </w:t>
      </w:r>
      <w:proofErr w:type="gramStart"/>
      <w:r w:rsidRPr="002457E1">
        <w:rPr>
          <w:rFonts w:ascii="Times New Roman" w:eastAsia="Calibri" w:hAnsi="Times New Roman" w:cs="Times New Roman"/>
          <w:sz w:val="24"/>
          <w:szCs w:val="24"/>
        </w:rPr>
        <w:t>к</w:t>
      </w:r>
      <w:proofErr w:type="gramEnd"/>
      <w:r w:rsidRPr="002457E1">
        <w:rPr>
          <w:rFonts w:ascii="Times New Roman" w:eastAsia="Calibri" w:hAnsi="Times New Roman" w:cs="Times New Roman"/>
          <w:sz w:val="24"/>
          <w:szCs w:val="24"/>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2.2</w:t>
      </w:r>
      <w:r w:rsidR="00CA251A">
        <w:rPr>
          <w:rFonts w:ascii="Times New Roman" w:eastAsia="Calibri" w:hAnsi="Times New Roman" w:cs="Times New Roman"/>
          <w:sz w:val="24"/>
          <w:szCs w:val="24"/>
        </w:rPr>
        <w:t>1</w:t>
      </w:r>
      <w:r w:rsidRPr="002457E1">
        <w:rPr>
          <w:rFonts w:ascii="Times New Roman" w:eastAsia="Calibri" w:hAnsi="Times New Roman" w:cs="Times New Roman"/>
          <w:sz w:val="24"/>
          <w:szCs w:val="24"/>
        </w:rPr>
        <w:t xml:space="preserve">.2. </w:t>
      </w:r>
      <w:proofErr w:type="gramStart"/>
      <w:r w:rsidRPr="002457E1">
        <w:rPr>
          <w:rFonts w:ascii="Times New Roman" w:eastAsia="Calibri" w:hAnsi="Times New Roman" w:cs="Times New Roman"/>
          <w:sz w:val="24"/>
          <w:szCs w:val="24"/>
        </w:rPr>
        <w:t>Сформированный и подписанное  заявление,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ЕПГУ, официального сайта Органа.</w:t>
      </w:r>
      <w:proofErr w:type="gramEnd"/>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2.2</w:t>
      </w:r>
      <w:r w:rsidR="00CA251A">
        <w:rPr>
          <w:rFonts w:ascii="Times New Roman" w:eastAsia="Calibri" w:hAnsi="Times New Roman" w:cs="Times New Roman"/>
          <w:sz w:val="24"/>
          <w:szCs w:val="24"/>
        </w:rPr>
        <w:t>1</w:t>
      </w:r>
      <w:r w:rsidRPr="002457E1">
        <w:rPr>
          <w:rFonts w:ascii="Times New Roman" w:eastAsia="Calibri" w:hAnsi="Times New Roman" w:cs="Times New Roman"/>
          <w:sz w:val="24"/>
          <w:szCs w:val="24"/>
        </w:rPr>
        <w:t xml:space="preserve">.3. </w:t>
      </w:r>
      <w:proofErr w:type="gramStart"/>
      <w:r w:rsidRPr="002457E1">
        <w:rPr>
          <w:rFonts w:ascii="Times New Roman" w:eastAsia="Calibri" w:hAnsi="Times New Roman" w:cs="Times New Roman"/>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Заявление о предоставлении муниципальной услуги подается заявителем через МФЦ лично.</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В МФЦ обеспечиваются:</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а) функционирование автоматизированной информационной системы МФЦ;</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б) бесплатный доступ заявителей к порталам государственных и муниципальных услуг (функций).</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в) возможность приема от заявителей денежных сре</w:t>
      </w:r>
      <w:proofErr w:type="gramStart"/>
      <w:r w:rsidRPr="002457E1">
        <w:rPr>
          <w:rFonts w:ascii="Times New Roman" w:eastAsia="Calibri" w:hAnsi="Times New Roman" w:cs="Times New Roman"/>
          <w:sz w:val="24"/>
          <w:szCs w:val="24"/>
        </w:rPr>
        <w:t>дств в сч</w:t>
      </w:r>
      <w:proofErr w:type="gramEnd"/>
      <w:r w:rsidRPr="002457E1">
        <w:rPr>
          <w:rFonts w:ascii="Times New Roman" w:eastAsia="Calibri"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457E1"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2457E1">
        <w:rPr>
          <w:rFonts w:ascii="Times New Roman" w:eastAsia="Calibri"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2457E1">
        <w:rPr>
          <w:rFonts w:ascii="Times New Roman" w:eastAsia="Calibri" w:hAnsi="Times New Roman" w:cs="Times New Roman"/>
          <w:sz w:val="24"/>
          <w:szCs w:val="24"/>
        </w:rPr>
        <w:t>ии и ау</w:t>
      </w:r>
      <w:proofErr w:type="gramEnd"/>
      <w:r w:rsidRPr="002457E1">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2457E1" w:rsidRDefault="002457E1" w:rsidP="002457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57E1">
        <w:rPr>
          <w:rFonts w:ascii="Times New Roman" w:eastAsia="Calibri" w:hAnsi="Times New Roman" w:cs="Times New Roman"/>
          <w:sz w:val="24"/>
          <w:szCs w:val="24"/>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2457E1" w:rsidRPr="00834970" w:rsidRDefault="002457E1"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834970">
        <w:rPr>
          <w:rFonts w:ascii="Times New Roman" w:eastAsia="Calibri" w:hAnsi="Times New Roman" w:cs="Times New Roman"/>
          <w:b/>
          <w:sz w:val="24"/>
          <w:szCs w:val="24"/>
          <w:lang w:val="en-US" w:eastAsia="ru-RU"/>
        </w:rPr>
        <w:t>III</w:t>
      </w:r>
      <w:r w:rsidRPr="00834970">
        <w:rPr>
          <w:rFonts w:ascii="Times New Roman" w:eastAsia="Calibri" w:hAnsi="Times New Roman" w:cs="Times New Roman"/>
          <w:b/>
          <w:sz w:val="24"/>
          <w:szCs w:val="24"/>
          <w:lang w:eastAsia="ru-RU"/>
        </w:rPr>
        <w:t xml:space="preserve">. </w:t>
      </w:r>
      <w:r w:rsidRPr="0083497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834970" w:rsidRDefault="003E7CBF" w:rsidP="00404B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455AA" w:rsidRPr="0096459C" w:rsidRDefault="003E7CBF"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3.1. </w:t>
      </w:r>
      <w:r w:rsidR="008455AA" w:rsidRPr="0096459C">
        <w:rPr>
          <w:rFonts w:ascii="Times New Roman" w:eastAsia="Calibri" w:hAnsi="Times New Roman" w:cs="Times New Roman"/>
          <w:sz w:val="24"/>
          <w:szCs w:val="24"/>
          <w:lang w:eastAsia="ru-RU"/>
        </w:rPr>
        <w:t>Предоставление муниципальной услуги в Органе включает следующие административные процедуры:</w:t>
      </w:r>
    </w:p>
    <w:p w:rsidR="008455AA" w:rsidRPr="0096459C"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59C">
        <w:rPr>
          <w:rFonts w:ascii="Times New Roman" w:eastAsia="Calibri" w:hAnsi="Times New Roman" w:cs="Times New Roman"/>
          <w:sz w:val="24"/>
          <w:szCs w:val="24"/>
          <w:lang w:eastAsia="ru-RU"/>
        </w:rPr>
        <w:t xml:space="preserve">1) прием и регистрация </w:t>
      </w:r>
      <w:r>
        <w:rPr>
          <w:rFonts w:ascii="Times New Roman" w:eastAsia="Calibri" w:hAnsi="Times New Roman" w:cs="Times New Roman"/>
          <w:sz w:val="24"/>
          <w:szCs w:val="24"/>
          <w:lang w:eastAsia="ru-RU"/>
        </w:rPr>
        <w:t>заявления</w:t>
      </w:r>
      <w:r w:rsidRPr="0096459C">
        <w:rPr>
          <w:rFonts w:ascii="Times New Roman" w:eastAsia="Calibri" w:hAnsi="Times New Roman" w:cs="Times New Roman"/>
          <w:sz w:val="24"/>
          <w:szCs w:val="24"/>
          <w:lang w:eastAsia="ru-RU"/>
        </w:rPr>
        <w:t xml:space="preserve"> и документов для предоставления муниципальной услуги в Органе; </w:t>
      </w:r>
    </w:p>
    <w:p w:rsidR="008455AA" w:rsidRPr="0096459C"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59C">
        <w:rPr>
          <w:rFonts w:ascii="Times New Roman" w:eastAsia="Calibri" w:hAnsi="Times New Roman" w:cs="Times New Roman"/>
          <w:sz w:val="24"/>
          <w:szCs w:val="24"/>
          <w:lang w:eastAsia="ru-RU"/>
        </w:rPr>
        <w:t xml:space="preserve">2) формирование и направление специалистом Органа межведомственных </w:t>
      </w:r>
      <w:r>
        <w:rPr>
          <w:rFonts w:ascii="Times New Roman" w:eastAsia="Calibri" w:hAnsi="Times New Roman" w:cs="Times New Roman"/>
          <w:sz w:val="24"/>
          <w:szCs w:val="24"/>
          <w:lang w:eastAsia="ru-RU"/>
        </w:rPr>
        <w:t>запросов</w:t>
      </w:r>
      <w:r w:rsidRPr="0096459C">
        <w:rPr>
          <w:rFonts w:ascii="Times New Roman" w:eastAsia="Calibri" w:hAnsi="Times New Roman" w:cs="Times New Roman"/>
          <w:sz w:val="24"/>
          <w:szCs w:val="24"/>
          <w:lang w:eastAsia="ru-RU"/>
        </w:rPr>
        <w:t xml:space="preserve">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455AA" w:rsidRPr="0096459C"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59C">
        <w:rPr>
          <w:rFonts w:ascii="Times New Roman" w:eastAsia="Calibri"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8455AA" w:rsidRPr="0096459C"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59C">
        <w:rPr>
          <w:rFonts w:ascii="Times New Roman" w:eastAsia="Calibri"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8455AA"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6459C">
        <w:rPr>
          <w:rFonts w:ascii="Times New Roman" w:eastAsia="Calibri"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E7CBF" w:rsidRPr="00834970" w:rsidRDefault="003E7CBF"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455AA" w:rsidRPr="0096459C" w:rsidRDefault="008455AA" w:rsidP="008455A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6459C">
        <w:rPr>
          <w:rFonts w:ascii="Times New Roman" w:eastAsia="Calibri" w:hAnsi="Times New Roman" w:cs="Times New Roman"/>
          <w:b/>
          <w:sz w:val="24"/>
          <w:szCs w:val="24"/>
          <w:lang w:eastAsia="ru-RU"/>
        </w:rPr>
        <w:t xml:space="preserve">Прием и регистрация </w:t>
      </w:r>
      <w:r>
        <w:rPr>
          <w:rFonts w:ascii="Times New Roman" w:eastAsia="Calibri" w:hAnsi="Times New Roman" w:cs="Times New Roman"/>
          <w:b/>
          <w:sz w:val="24"/>
          <w:szCs w:val="24"/>
          <w:lang w:eastAsia="ru-RU"/>
        </w:rPr>
        <w:t>заявления</w:t>
      </w:r>
      <w:r w:rsidRPr="0096459C">
        <w:rPr>
          <w:rFonts w:ascii="Times New Roman" w:eastAsia="Calibri" w:hAnsi="Times New Roman" w:cs="Times New Roman"/>
          <w:b/>
          <w:sz w:val="24"/>
          <w:szCs w:val="24"/>
          <w:lang w:eastAsia="ru-RU"/>
        </w:rPr>
        <w:t xml:space="preserve"> и иных документов </w:t>
      </w:r>
      <w:proofErr w:type="gramStart"/>
      <w:r w:rsidRPr="0096459C">
        <w:rPr>
          <w:rFonts w:ascii="Times New Roman" w:eastAsia="Calibri" w:hAnsi="Times New Roman" w:cs="Times New Roman"/>
          <w:b/>
          <w:sz w:val="24"/>
          <w:szCs w:val="24"/>
          <w:lang w:eastAsia="ru-RU"/>
        </w:rPr>
        <w:t>для</w:t>
      </w:r>
      <w:proofErr w:type="gramEnd"/>
      <w:r w:rsidRPr="0096459C">
        <w:rPr>
          <w:rFonts w:ascii="Times New Roman" w:eastAsia="Calibri" w:hAnsi="Times New Roman" w:cs="Times New Roman"/>
          <w:b/>
          <w:sz w:val="24"/>
          <w:szCs w:val="24"/>
          <w:lang w:eastAsia="ru-RU"/>
        </w:rPr>
        <w:t xml:space="preserve"> </w:t>
      </w:r>
    </w:p>
    <w:p w:rsidR="003E7CBF" w:rsidRDefault="008455AA" w:rsidP="008455A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6459C">
        <w:rPr>
          <w:rFonts w:ascii="Times New Roman" w:eastAsia="Calibri" w:hAnsi="Times New Roman" w:cs="Times New Roman"/>
          <w:b/>
          <w:sz w:val="24"/>
          <w:szCs w:val="24"/>
          <w:lang w:eastAsia="ru-RU"/>
        </w:rPr>
        <w:t>предоставления муниципальной услуги в Органе</w:t>
      </w:r>
    </w:p>
    <w:p w:rsidR="008455AA" w:rsidRPr="00834970" w:rsidRDefault="008455AA" w:rsidP="008455A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8455AA" w:rsidRPr="008455AA" w:rsidRDefault="008455AA" w:rsidP="002411FA">
      <w:pPr>
        <w:spacing w:after="0" w:line="240" w:lineRule="auto"/>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3.3. Основанием для начала административной процедуры является поступление от заявителя заявления о предоставлении муниципальной услуги:</w:t>
      </w:r>
    </w:p>
    <w:p w:rsidR="008455AA" w:rsidRPr="008455AA" w:rsidRDefault="002411FA" w:rsidP="002411FA">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455AA" w:rsidRPr="008455AA">
        <w:rPr>
          <w:rFonts w:ascii="Times New Roman" w:eastAsia="Calibri" w:hAnsi="Times New Roman" w:cs="Times New Roman"/>
          <w:sz w:val="24"/>
          <w:szCs w:val="24"/>
          <w:lang w:eastAsia="ru-RU"/>
        </w:rPr>
        <w:t>на бумажном носителе непосредственно в Орган;</w:t>
      </w:r>
    </w:p>
    <w:p w:rsidR="008455AA" w:rsidRPr="008455AA" w:rsidRDefault="002411FA" w:rsidP="002411FA">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455AA" w:rsidRPr="008455AA">
        <w:rPr>
          <w:rFonts w:ascii="Times New Roman" w:eastAsia="Calibri" w:hAnsi="Times New Roman" w:cs="Times New Roman"/>
          <w:sz w:val="24"/>
          <w:szCs w:val="24"/>
          <w:lang w:eastAsia="ru-RU"/>
        </w:rPr>
        <w:t>на бумажном носителе в Орган через организацию почтовой связи, иную организацию, осуществляющую доставку корреспонденции;</w:t>
      </w:r>
    </w:p>
    <w:p w:rsidR="008455AA" w:rsidRPr="008455AA" w:rsidRDefault="002411FA" w:rsidP="002411FA">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455AA" w:rsidRPr="008455AA">
        <w:rPr>
          <w:rFonts w:ascii="Times New Roman" w:eastAsia="Calibri" w:hAnsi="Times New Roman" w:cs="Times New Roman"/>
          <w:sz w:val="24"/>
          <w:szCs w:val="24"/>
          <w:lang w:eastAsia="ru-RU"/>
        </w:rPr>
        <w:t>на бумажном носителе в Орган из МФЦ.</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1) Очная форма подачи документов – подача заявления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указанный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w:t>
      </w:r>
      <w:proofErr w:type="gramStart"/>
      <w:r w:rsidRPr="008455AA">
        <w:rPr>
          <w:rFonts w:ascii="Times New Roman" w:eastAsia="Calibri" w:hAnsi="Times New Roman" w:cs="Times New Roman"/>
          <w:sz w:val="24"/>
          <w:szCs w:val="24"/>
          <w:lang w:eastAsia="ru-RU"/>
        </w:rPr>
        <w:t>оформлен</w:t>
      </w:r>
      <w:proofErr w:type="gramEnd"/>
      <w:r w:rsidRPr="008455AA">
        <w:rPr>
          <w:rFonts w:ascii="Times New Roman" w:eastAsia="Calibri" w:hAnsi="Times New Roman" w:cs="Times New Roman"/>
          <w:sz w:val="24"/>
          <w:szCs w:val="24"/>
          <w:lang w:eastAsia="ru-RU"/>
        </w:rPr>
        <w:t xml:space="preserve"> заявителем в ходе приема в Органе, либо оформлен заранее. </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По просьбе обратившегося лица заявление оформляется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а) устанавливает предмет обращения, проверяет документ, удостоверяющий личность;</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б) проверяет полномочия заявителя;</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г) проверяет соответствие представленных документов требованиям;</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д) принимает решение о приеме у заявителя представленных документов;</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8455AA" w:rsidRPr="008455AA" w:rsidRDefault="008455AA" w:rsidP="002411FA">
      <w:pPr>
        <w:spacing w:after="0" w:line="240" w:lineRule="auto"/>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lastRenderedPageBreak/>
        <w:t>При необходимости специалист Органа, ответственный за прием документов,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455AA" w:rsidRPr="008455AA" w:rsidRDefault="008455AA" w:rsidP="002411FA">
      <w:pPr>
        <w:spacing w:after="0" w:line="240" w:lineRule="auto"/>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8455AA" w:rsidRPr="008455AA" w:rsidRDefault="008455AA" w:rsidP="002411FA">
      <w:pPr>
        <w:spacing w:after="0" w:line="240" w:lineRule="auto"/>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2) Заочная форма подачи документов – направление заявления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и докуме</w:t>
      </w:r>
      <w:r w:rsidR="002411FA">
        <w:rPr>
          <w:rFonts w:ascii="Times New Roman" w:eastAsia="Calibri" w:hAnsi="Times New Roman" w:cs="Times New Roman"/>
          <w:sz w:val="24"/>
          <w:szCs w:val="24"/>
          <w:lang w:eastAsia="ru-RU"/>
        </w:rPr>
        <w:t xml:space="preserve">нты, указанные </w:t>
      </w:r>
      <w:r w:rsidR="003762A5">
        <w:rPr>
          <w:rFonts w:ascii="Times New Roman" w:eastAsia="Calibri" w:hAnsi="Times New Roman" w:cs="Times New Roman"/>
          <w:sz w:val="24"/>
          <w:szCs w:val="24"/>
          <w:lang w:eastAsia="ru-RU"/>
        </w:rPr>
        <w:t xml:space="preserve">в пункте 2.6 </w:t>
      </w:r>
      <w:r w:rsidRPr="002411FA">
        <w:rPr>
          <w:rFonts w:ascii="Times New Roman" w:eastAsia="Calibri" w:hAnsi="Times New Roman" w:cs="Times New Roman"/>
          <w:sz w:val="24"/>
          <w:szCs w:val="24"/>
          <w:lang w:eastAsia="ru-RU"/>
        </w:rPr>
        <w:t>настоящего</w:t>
      </w:r>
      <w:r w:rsidRPr="008455AA">
        <w:rPr>
          <w:rFonts w:ascii="Times New Roman" w:eastAsia="Calibri" w:hAnsi="Times New Roman" w:cs="Times New Roman"/>
          <w:sz w:val="24"/>
          <w:szCs w:val="24"/>
          <w:lang w:eastAsia="ru-RU"/>
        </w:rPr>
        <w:t xml:space="preserve"> административного регламента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а) устанавливает предмет обращения, проверяет документ, удостоверяющий личность;</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б) проверяет полномочия заявителя;</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г) проверяет соответствие представленных документов требованиям;</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д) принимает решение о приеме у заявителя представленных документов;</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е) регистрирует заявление и представленные документы под индивидуальным порядковы</w:t>
      </w:r>
      <w:r w:rsidR="00E73B7C">
        <w:rPr>
          <w:rFonts w:ascii="Times New Roman" w:eastAsia="Calibri" w:hAnsi="Times New Roman" w:cs="Times New Roman"/>
          <w:sz w:val="24"/>
          <w:szCs w:val="24"/>
          <w:lang w:eastAsia="ru-RU"/>
        </w:rPr>
        <w:t>м номером в день их поступления.</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Уведомление о приеме документов направляется заявителю в течение 1 рабочего дня, следующего за днем поступления заявления и документов, способом, который использовал (указал) заявитель при заочном обращении.</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xml:space="preserve">3.3.2. Максимальный срок исполнения административной процедуры составляет </w:t>
      </w:r>
      <w:r w:rsidRPr="00A57544">
        <w:rPr>
          <w:rFonts w:ascii="Times New Roman" w:eastAsia="Calibri" w:hAnsi="Times New Roman" w:cs="Times New Roman"/>
          <w:sz w:val="24"/>
          <w:szCs w:val="24"/>
          <w:lang w:eastAsia="ru-RU"/>
        </w:rPr>
        <w:t>1 рабоч</w:t>
      </w:r>
      <w:r w:rsidR="00E73B7C">
        <w:rPr>
          <w:rFonts w:ascii="Times New Roman" w:eastAsia="Calibri" w:hAnsi="Times New Roman" w:cs="Times New Roman"/>
          <w:sz w:val="24"/>
          <w:szCs w:val="24"/>
          <w:lang w:eastAsia="ru-RU"/>
        </w:rPr>
        <w:t xml:space="preserve">ий </w:t>
      </w:r>
      <w:proofErr w:type="gramStart"/>
      <w:r w:rsidR="00E73B7C">
        <w:rPr>
          <w:rFonts w:ascii="Times New Roman" w:eastAsia="Calibri" w:hAnsi="Times New Roman" w:cs="Times New Roman"/>
          <w:sz w:val="24"/>
          <w:szCs w:val="24"/>
          <w:lang w:eastAsia="ru-RU"/>
        </w:rPr>
        <w:t>день</w:t>
      </w:r>
      <w:proofErr w:type="gramEnd"/>
      <w:r w:rsidRPr="00A57544">
        <w:rPr>
          <w:rFonts w:ascii="Times New Roman" w:eastAsia="Calibri" w:hAnsi="Times New Roman" w:cs="Times New Roman"/>
          <w:sz w:val="24"/>
          <w:szCs w:val="24"/>
          <w:lang w:eastAsia="ru-RU"/>
        </w:rPr>
        <w:t xml:space="preserve"> </w:t>
      </w:r>
      <w:r w:rsidR="00E73B7C">
        <w:rPr>
          <w:rFonts w:ascii="Times New Roman" w:eastAsia="Calibri" w:hAnsi="Times New Roman" w:cs="Times New Roman"/>
          <w:sz w:val="24"/>
          <w:szCs w:val="24"/>
          <w:lang w:eastAsia="ru-RU"/>
        </w:rPr>
        <w:t>следующий за днем поступления</w:t>
      </w:r>
      <w:r w:rsidRPr="008455AA">
        <w:rPr>
          <w:rFonts w:ascii="Times New Roman" w:eastAsia="Calibri" w:hAnsi="Times New Roman" w:cs="Times New Roman"/>
          <w:sz w:val="24"/>
          <w:szCs w:val="24"/>
          <w:lang w:eastAsia="ru-RU"/>
        </w:rPr>
        <w:t xml:space="preserve"> заявления от заявителя о предоставлении муниципальной услуги. </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xml:space="preserve">3.3.3. Результатом административной процедуры является: </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455AA" w:rsidRP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w:t>
      </w:r>
    </w:p>
    <w:p w:rsidR="008455AA" w:rsidRDefault="008455AA" w:rsidP="002411FA">
      <w:pPr>
        <w:spacing w:after="0" w:line="240" w:lineRule="auto"/>
        <w:ind w:firstLine="567"/>
        <w:jc w:val="both"/>
        <w:rPr>
          <w:rFonts w:ascii="Times New Roman" w:eastAsia="Calibri" w:hAnsi="Times New Roman" w:cs="Times New Roman"/>
          <w:sz w:val="24"/>
          <w:szCs w:val="24"/>
          <w:lang w:eastAsia="ru-RU"/>
        </w:rPr>
      </w:pPr>
      <w:r w:rsidRPr="008455AA">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специалистом МФЦ, ответственным за межведомственное взаимодействие  запись о полученном заявлении и приложений к нему в системе электронного документооборота администрации или журнале регистрации заявлений в МФЦ.</w:t>
      </w:r>
    </w:p>
    <w:p w:rsidR="008455AA" w:rsidRDefault="008455AA" w:rsidP="008455AA">
      <w:pPr>
        <w:spacing w:after="0" w:line="240" w:lineRule="auto"/>
        <w:jc w:val="center"/>
        <w:rPr>
          <w:rFonts w:ascii="Times New Roman" w:eastAsia="Calibri" w:hAnsi="Times New Roman" w:cs="Times New Roman"/>
          <w:sz w:val="24"/>
          <w:szCs w:val="24"/>
          <w:lang w:eastAsia="ru-RU"/>
        </w:rPr>
      </w:pPr>
    </w:p>
    <w:p w:rsidR="00211AA2" w:rsidRDefault="00211AA2" w:rsidP="008455AA">
      <w:pPr>
        <w:spacing w:after="0" w:line="240" w:lineRule="auto"/>
        <w:jc w:val="center"/>
        <w:rPr>
          <w:rFonts w:ascii="Times New Roman" w:eastAsia="Calibri" w:hAnsi="Times New Roman" w:cs="Times New Roman"/>
          <w:sz w:val="24"/>
          <w:szCs w:val="24"/>
          <w:lang w:eastAsia="ru-RU"/>
        </w:rPr>
      </w:pPr>
    </w:p>
    <w:p w:rsidR="009C458A" w:rsidRPr="00834970" w:rsidRDefault="00B871A3" w:rsidP="008455AA">
      <w:pPr>
        <w:spacing w:after="0" w:line="240" w:lineRule="auto"/>
        <w:jc w:val="center"/>
        <w:rPr>
          <w:rFonts w:ascii="Times New Roman" w:hAnsi="Times New Roman"/>
          <w:b/>
          <w:sz w:val="24"/>
          <w:szCs w:val="24"/>
          <w:lang w:eastAsia="ru-RU"/>
        </w:rPr>
      </w:pPr>
      <w:r w:rsidRPr="00834970">
        <w:rPr>
          <w:rFonts w:ascii="Times New Roman" w:hAnsi="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B871A3" w:rsidRPr="00834970" w:rsidRDefault="00B871A3" w:rsidP="00404B8A">
      <w:pPr>
        <w:spacing w:after="0" w:line="240" w:lineRule="auto"/>
        <w:jc w:val="center"/>
        <w:rPr>
          <w:rFonts w:ascii="Times New Roman" w:eastAsia="Times New Roman" w:hAnsi="Times New Roman" w:cs="Times New Roman"/>
          <w:sz w:val="24"/>
          <w:szCs w:val="24"/>
          <w:lang w:eastAsia="ru-RU"/>
        </w:rPr>
      </w:pP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Times New Roman" w:hAnsi="Times New Roman" w:cs="Times New Roman"/>
          <w:sz w:val="24"/>
          <w:szCs w:val="24"/>
          <w:lang w:eastAsia="ru-RU"/>
        </w:rPr>
        <w:t>3.</w:t>
      </w:r>
      <w:r w:rsidR="003762A5">
        <w:rPr>
          <w:rFonts w:ascii="Times New Roman" w:eastAsia="Times New Roman" w:hAnsi="Times New Roman" w:cs="Times New Roman"/>
          <w:sz w:val="24"/>
          <w:szCs w:val="24"/>
          <w:lang w:eastAsia="ru-RU"/>
        </w:rPr>
        <w:t>4</w:t>
      </w:r>
      <w:r w:rsidRPr="00834970">
        <w:rPr>
          <w:rFonts w:ascii="Times New Roman" w:eastAsia="Times New Roman" w:hAnsi="Times New Roman" w:cs="Times New Roman"/>
          <w:sz w:val="24"/>
          <w:szCs w:val="24"/>
          <w:lang w:eastAsia="ru-RU"/>
        </w:rPr>
        <w:t xml:space="preserve">. </w:t>
      </w:r>
      <w:r w:rsidRPr="0083497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834970">
        <w:rPr>
          <w:rFonts w:ascii="Times New Roman" w:eastAsia="Calibri" w:hAnsi="Times New Roman" w:cs="Times New Roman"/>
          <w:sz w:val="24"/>
          <w:szCs w:val="24"/>
          <w:lang w:eastAsia="ru-RU"/>
        </w:rPr>
        <w:t xml:space="preserve">из них), </w:t>
      </w:r>
      <w:r w:rsidR="009C458A" w:rsidRPr="00CA251A">
        <w:rPr>
          <w:rFonts w:ascii="Times New Roman" w:eastAsia="Calibri" w:hAnsi="Times New Roman" w:cs="Times New Roman"/>
          <w:sz w:val="24"/>
          <w:szCs w:val="24"/>
          <w:lang w:eastAsia="ru-RU"/>
        </w:rPr>
        <w:t>указанных в пункте 2.8</w:t>
      </w:r>
      <w:r w:rsidRPr="00CA251A">
        <w:rPr>
          <w:rFonts w:ascii="Times New Roman" w:eastAsia="Calibri" w:hAnsi="Times New Roman" w:cs="Times New Roman"/>
          <w:sz w:val="24"/>
          <w:szCs w:val="24"/>
          <w:lang w:eastAsia="ru-RU"/>
        </w:rPr>
        <w:t xml:space="preserve"> настоящего</w:t>
      </w:r>
      <w:r w:rsidRPr="00834970">
        <w:rPr>
          <w:rFonts w:ascii="Times New Roman" w:eastAsia="Calibri" w:hAnsi="Times New Roman" w:cs="Times New Roman"/>
          <w:sz w:val="24"/>
          <w:szCs w:val="24"/>
          <w:lang w:eastAsia="ru-RU"/>
        </w:rPr>
        <w:t xml:space="preserve"> административного регламента. </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 оформляет межведомственные запросы; </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Межведомственный запрос содержит:</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834970">
        <w:rPr>
          <w:rFonts w:ascii="Times New Roman" w:eastAsia="Calibri" w:hAnsi="Times New Roman" w:cs="Times New Roman"/>
          <w:sz w:val="24"/>
          <w:szCs w:val="24"/>
        </w:rPr>
        <w:t xml:space="preserve"> </w:t>
      </w:r>
      <w:r w:rsidRPr="0083497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почтовым отправлением;</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w:t>
      </w:r>
      <w:r w:rsidRPr="00834970">
        <w:rPr>
          <w:rFonts w:ascii="Times New Roman" w:eastAsia="Calibri" w:hAnsi="Times New Roman" w:cs="Times New Roman"/>
          <w:sz w:val="24"/>
          <w:szCs w:val="24"/>
          <w:lang w:eastAsia="ru-RU"/>
        </w:rPr>
        <w:tab/>
        <w:t>курьером, под расписку;</w:t>
      </w:r>
    </w:p>
    <w:p w:rsidR="00AF5F58" w:rsidRPr="00834970"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w:t>
      </w:r>
      <w:r w:rsidRPr="0083497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34970">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w:t>
      </w:r>
      <w:r w:rsidRPr="00834970">
        <w:rPr>
          <w:rFonts w:ascii="Times New Roman" w:eastAsia="Calibri" w:hAnsi="Times New Roman" w:cs="Times New Roman"/>
          <w:sz w:val="24"/>
          <w:szCs w:val="24"/>
          <w:lang w:eastAsia="ru-RU"/>
        </w:rPr>
        <w:lastRenderedPageBreak/>
        <w:t>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834970"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834970"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4</w:t>
      </w:r>
      <w:r w:rsidRPr="00834970">
        <w:rPr>
          <w:rFonts w:ascii="Times New Roman" w:eastAsia="Calibri" w:hAnsi="Times New Roman" w:cs="Times New Roman"/>
          <w:sz w:val="24"/>
          <w:szCs w:val="24"/>
          <w:lang w:eastAsia="ru-RU"/>
        </w:rPr>
        <w:t>.1. Критерием принятия решения является отсутствие документов, необходимых для предоставления муниципально</w:t>
      </w:r>
      <w:r w:rsidR="003762A5">
        <w:rPr>
          <w:rFonts w:ascii="Times New Roman" w:eastAsia="Calibri" w:hAnsi="Times New Roman" w:cs="Times New Roman"/>
          <w:sz w:val="24"/>
          <w:szCs w:val="24"/>
          <w:lang w:eastAsia="ru-RU"/>
        </w:rPr>
        <w:t xml:space="preserve">й услуги, указанных </w:t>
      </w:r>
      <w:r w:rsidR="003762A5" w:rsidRPr="00CA251A">
        <w:rPr>
          <w:rFonts w:ascii="Times New Roman" w:eastAsia="Calibri" w:hAnsi="Times New Roman" w:cs="Times New Roman"/>
          <w:sz w:val="24"/>
          <w:szCs w:val="24"/>
          <w:lang w:eastAsia="ru-RU"/>
        </w:rPr>
        <w:t>в пункте 2.6</w:t>
      </w:r>
      <w:r w:rsidRPr="00834970">
        <w:rPr>
          <w:rFonts w:ascii="Times New Roman" w:eastAsia="Calibri" w:hAnsi="Times New Roman" w:cs="Times New Roman"/>
          <w:sz w:val="24"/>
          <w:szCs w:val="24"/>
          <w:lang w:eastAsia="ru-RU"/>
        </w:rPr>
        <w:t xml:space="preserve"> настоящего Административного регламента.</w:t>
      </w:r>
    </w:p>
    <w:p w:rsidR="00AF5F58" w:rsidRPr="00834970"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4</w:t>
      </w:r>
      <w:r w:rsidRPr="00834970">
        <w:rPr>
          <w:rFonts w:ascii="Times New Roman" w:eastAsia="Calibri" w:hAnsi="Times New Roman" w:cs="Times New Roman"/>
          <w:sz w:val="24"/>
          <w:szCs w:val="24"/>
          <w:lang w:eastAsia="ru-RU"/>
        </w:rPr>
        <w:t xml:space="preserve">.2. </w:t>
      </w:r>
      <w:r w:rsidR="00AF5F58" w:rsidRPr="0083497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834970">
        <w:rPr>
          <w:rFonts w:ascii="Times New Roman" w:eastAsia="Calibri" w:hAnsi="Times New Roman" w:cs="Times New Roman"/>
          <w:sz w:val="24"/>
          <w:szCs w:val="24"/>
          <w:lang w:eastAsia="ru-RU"/>
        </w:rPr>
        <w:t>8 календарных</w:t>
      </w:r>
      <w:r w:rsidR="00AF5F58" w:rsidRPr="00834970">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834970"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4</w:t>
      </w:r>
      <w:r w:rsidRPr="00834970">
        <w:rPr>
          <w:rFonts w:ascii="Times New Roman" w:eastAsia="Calibri" w:hAnsi="Times New Roman" w:cs="Times New Roman"/>
          <w:sz w:val="24"/>
          <w:szCs w:val="24"/>
          <w:lang w:eastAsia="ru-RU"/>
        </w:rPr>
        <w:t xml:space="preserve">.3. </w:t>
      </w:r>
      <w:r w:rsidR="00AF5F58" w:rsidRPr="0083497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D6E68" w:rsidRDefault="006D6E68" w:rsidP="006D6E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выдачу результата предоставления услуги, сотрудником МФЦ,</w:t>
      </w:r>
      <w:r w:rsidRPr="00834970">
        <w:rPr>
          <w:rFonts w:ascii="Times New Roman" w:eastAsia="Calibri" w:hAnsi="Times New Roman" w:cs="Times New Roman"/>
          <w:i/>
          <w:iCs/>
          <w:sz w:val="24"/>
          <w:szCs w:val="24"/>
          <w:lang w:eastAsia="ru-RU"/>
        </w:rPr>
        <w:t xml:space="preserve"> </w:t>
      </w:r>
      <w:r w:rsidRPr="00834970">
        <w:rPr>
          <w:rFonts w:ascii="Times New Roman" w:eastAsia="Calibri" w:hAnsi="Times New Roman" w:cs="Times New Roman"/>
          <w:sz w:val="24"/>
          <w:szCs w:val="24"/>
          <w:lang w:eastAsia="ru-RU"/>
        </w:rPr>
        <w:t>ответственным за межведомственное взаимодействие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в  журнале учета входящей корреспонденции и (или в электронном журнале).</w:t>
      </w:r>
    </w:p>
    <w:p w:rsidR="008455AA" w:rsidRDefault="008455AA" w:rsidP="006D6E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455AA" w:rsidRDefault="008455AA" w:rsidP="008455AA">
      <w:pPr>
        <w:spacing w:after="0" w:line="240" w:lineRule="auto"/>
        <w:jc w:val="center"/>
        <w:rPr>
          <w:rFonts w:ascii="Times New Roman" w:eastAsia="Times New Roman" w:hAnsi="Times New Roman" w:cs="Times New Roman"/>
          <w:b/>
          <w:sz w:val="24"/>
          <w:szCs w:val="24"/>
          <w:lang w:eastAsia="ru-RU"/>
        </w:rPr>
      </w:pPr>
      <w:r w:rsidRPr="00F86509">
        <w:rPr>
          <w:rFonts w:ascii="Times New Roman" w:eastAsia="Times New Roman" w:hAnsi="Times New Roman" w:cs="Times New Roman"/>
          <w:b/>
          <w:sz w:val="24"/>
          <w:szCs w:val="24"/>
          <w:lang w:eastAsia="ru-RU"/>
        </w:rPr>
        <w:t xml:space="preserve">Формирование и направление специалистом Органа межведомственных </w:t>
      </w:r>
      <w:r>
        <w:rPr>
          <w:rFonts w:ascii="Times New Roman" w:eastAsia="Times New Roman" w:hAnsi="Times New Roman" w:cs="Times New Roman"/>
          <w:b/>
          <w:sz w:val="24"/>
          <w:szCs w:val="24"/>
          <w:lang w:eastAsia="ru-RU"/>
        </w:rPr>
        <w:t>запросов</w:t>
      </w:r>
      <w:r w:rsidRPr="00F86509">
        <w:rPr>
          <w:rFonts w:ascii="Times New Roman" w:eastAsia="Times New Roman" w:hAnsi="Times New Roman" w:cs="Times New Roman"/>
          <w:b/>
          <w:sz w:val="24"/>
          <w:szCs w:val="24"/>
          <w:lang w:eastAsia="ru-RU"/>
        </w:rPr>
        <w:t xml:space="preserve">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455AA" w:rsidRPr="001020E9" w:rsidRDefault="008455AA" w:rsidP="008455AA">
      <w:pPr>
        <w:spacing w:after="0" w:line="240" w:lineRule="auto"/>
        <w:jc w:val="center"/>
        <w:rPr>
          <w:rFonts w:ascii="Times New Roman" w:eastAsia="Times New Roman" w:hAnsi="Times New Roman" w:cs="Times New Roman"/>
          <w:sz w:val="24"/>
          <w:szCs w:val="24"/>
          <w:lang w:eastAsia="ru-RU"/>
        </w:rPr>
      </w:pP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3.</w:t>
      </w:r>
      <w:r w:rsidR="00E73B7C">
        <w:rPr>
          <w:rFonts w:ascii="Times New Roman" w:eastAsia="Times New Roman" w:hAnsi="Times New Roman" w:cs="Times New Roman"/>
          <w:sz w:val="24"/>
          <w:szCs w:val="24"/>
          <w:lang w:eastAsia="ru-RU"/>
        </w:rPr>
        <w:t>5</w:t>
      </w:r>
      <w:r w:rsidRPr="00F8650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w:t>
      </w:r>
      <w:r>
        <w:rPr>
          <w:rFonts w:ascii="Times New Roman" w:eastAsia="Times New Roman" w:hAnsi="Times New Roman" w:cs="Times New Roman"/>
          <w:sz w:val="24"/>
          <w:szCs w:val="24"/>
          <w:lang w:eastAsia="ru-RU"/>
        </w:rPr>
        <w:t>запросов</w:t>
      </w:r>
      <w:r w:rsidRPr="00F86509">
        <w:rPr>
          <w:rFonts w:ascii="Times New Roman" w:eastAsia="Times New Roman" w:hAnsi="Times New Roman" w:cs="Times New Roman"/>
          <w:sz w:val="24"/>
          <w:szCs w:val="24"/>
          <w:lang w:eastAsia="ru-RU"/>
        </w:rPr>
        <w:t xml:space="preserve"> о получении документов (сведений из них), указанных </w:t>
      </w:r>
      <w:r w:rsidRPr="00CA251A">
        <w:rPr>
          <w:rFonts w:ascii="Times New Roman" w:eastAsia="Times New Roman" w:hAnsi="Times New Roman" w:cs="Times New Roman"/>
          <w:sz w:val="24"/>
          <w:szCs w:val="24"/>
          <w:lang w:eastAsia="ru-RU"/>
        </w:rPr>
        <w:t>в пункте 2.10</w:t>
      </w:r>
      <w:r w:rsidRPr="00F86509">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не представил документы, указанные в </w:t>
      </w:r>
      <w:r w:rsidRPr="00CA251A">
        <w:rPr>
          <w:rFonts w:ascii="Times New Roman" w:eastAsia="Times New Roman" w:hAnsi="Times New Roman" w:cs="Times New Roman"/>
          <w:sz w:val="24"/>
          <w:szCs w:val="24"/>
          <w:lang w:eastAsia="ru-RU"/>
        </w:rPr>
        <w:t>пункте 2.10</w:t>
      </w:r>
      <w:r w:rsidRPr="00F86509">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 Специалист Органа, ответственный за межведомственное взаимодействие, </w:t>
      </w:r>
      <w:r>
        <w:rPr>
          <w:rFonts w:ascii="Times New Roman" w:eastAsia="Times New Roman" w:hAnsi="Times New Roman" w:cs="Times New Roman"/>
          <w:sz w:val="24"/>
          <w:szCs w:val="24"/>
          <w:lang w:eastAsia="ru-RU"/>
        </w:rPr>
        <w:t>в течение два рабочих дней</w:t>
      </w:r>
      <w:r w:rsidRPr="00F86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 дня </w:t>
      </w:r>
      <w:r w:rsidRPr="00F86509">
        <w:rPr>
          <w:rFonts w:ascii="Times New Roman" w:eastAsia="Times New Roman" w:hAnsi="Times New Roman" w:cs="Times New Roman"/>
          <w:sz w:val="24"/>
          <w:szCs w:val="24"/>
          <w:lang w:eastAsia="ru-RU"/>
        </w:rPr>
        <w:t xml:space="preserve">поступления </w:t>
      </w:r>
      <w:r>
        <w:rPr>
          <w:rFonts w:ascii="Times New Roman" w:eastAsia="Times New Roman" w:hAnsi="Times New Roman" w:cs="Times New Roman"/>
          <w:sz w:val="24"/>
          <w:szCs w:val="24"/>
          <w:lang w:eastAsia="ru-RU"/>
        </w:rPr>
        <w:t>заявления</w:t>
      </w:r>
      <w:r w:rsidRPr="00F86509">
        <w:rPr>
          <w:rFonts w:ascii="Times New Roman" w:eastAsia="Times New Roman" w:hAnsi="Times New Roman" w:cs="Times New Roman"/>
          <w:sz w:val="24"/>
          <w:szCs w:val="24"/>
          <w:lang w:eastAsia="ru-RU"/>
        </w:rPr>
        <w:t>:</w:t>
      </w:r>
    </w:p>
    <w:p w:rsidR="008455AA" w:rsidRPr="00F86509" w:rsidRDefault="008455AA" w:rsidP="008455A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 оформляет межведомственные </w:t>
      </w:r>
      <w:r>
        <w:rPr>
          <w:rFonts w:ascii="Times New Roman" w:eastAsia="Times New Roman" w:hAnsi="Times New Roman" w:cs="Times New Roman"/>
          <w:sz w:val="24"/>
          <w:szCs w:val="24"/>
          <w:lang w:eastAsia="ru-RU"/>
        </w:rPr>
        <w:t>запросы</w:t>
      </w:r>
      <w:r w:rsidRPr="00F86509">
        <w:rPr>
          <w:rFonts w:ascii="Times New Roman" w:eastAsia="Times New Roman" w:hAnsi="Times New Roman" w:cs="Times New Roman"/>
          <w:sz w:val="24"/>
          <w:szCs w:val="24"/>
          <w:lang w:eastAsia="ru-RU"/>
        </w:rPr>
        <w:t xml:space="preserve">; </w:t>
      </w:r>
    </w:p>
    <w:p w:rsidR="008455AA" w:rsidRDefault="008455AA" w:rsidP="008455A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6509">
        <w:rPr>
          <w:rFonts w:ascii="Times New Roman" w:eastAsia="Times New Roman" w:hAnsi="Times New Roman" w:cs="Times New Roman"/>
          <w:sz w:val="24"/>
          <w:szCs w:val="24"/>
          <w:lang w:eastAsia="ru-RU"/>
        </w:rPr>
        <w:t xml:space="preserve">подписывает оформленный 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у </w:t>
      </w:r>
      <w:r>
        <w:rPr>
          <w:rFonts w:ascii="Times New Roman" w:eastAsia="Times New Roman" w:hAnsi="Times New Roman" w:cs="Times New Roman"/>
          <w:sz w:val="24"/>
          <w:szCs w:val="24"/>
          <w:lang w:eastAsia="ru-RU"/>
        </w:rPr>
        <w:t xml:space="preserve">заместителя </w:t>
      </w:r>
      <w:r w:rsidRPr="00F86509">
        <w:rPr>
          <w:rFonts w:ascii="Times New Roman" w:eastAsia="Times New Roman" w:hAnsi="Times New Roman" w:cs="Times New Roman"/>
          <w:sz w:val="24"/>
          <w:szCs w:val="24"/>
          <w:lang w:eastAsia="ru-RU"/>
        </w:rPr>
        <w:t>руководителя Органа;</w:t>
      </w:r>
    </w:p>
    <w:p w:rsidR="008455AA" w:rsidRPr="00F86509" w:rsidRDefault="008455AA" w:rsidP="008455A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0A5D">
        <w:rPr>
          <w:rFonts w:ascii="Times New Roman" w:eastAsia="Times New Roman" w:hAnsi="Times New Roman" w:cs="Times New Roman"/>
          <w:sz w:val="24"/>
          <w:szCs w:val="24"/>
          <w:lang w:eastAsia="ru-RU"/>
        </w:rPr>
        <w:t xml:space="preserve">- регистрирует межведомственный </w:t>
      </w:r>
      <w:r>
        <w:rPr>
          <w:rFonts w:ascii="Times New Roman" w:eastAsia="Times New Roman" w:hAnsi="Times New Roman" w:cs="Times New Roman"/>
          <w:sz w:val="24"/>
          <w:szCs w:val="24"/>
          <w:lang w:eastAsia="ru-RU"/>
        </w:rPr>
        <w:t>запрос</w:t>
      </w:r>
      <w:r w:rsidRPr="00E90A5D">
        <w:rPr>
          <w:rFonts w:ascii="Times New Roman" w:eastAsia="Times New Roman" w:hAnsi="Times New Roman" w:cs="Times New Roman"/>
          <w:sz w:val="24"/>
          <w:szCs w:val="24"/>
          <w:lang w:eastAsia="ru-RU"/>
        </w:rPr>
        <w:t xml:space="preserve"> в соответствующем реестре;</w:t>
      </w:r>
    </w:p>
    <w:p w:rsidR="008455AA" w:rsidRPr="00F86509" w:rsidRDefault="008455AA" w:rsidP="008455A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 направляет 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в соответствующий орган или организацию.</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Направление </w:t>
      </w:r>
      <w:r>
        <w:rPr>
          <w:rFonts w:ascii="Times New Roman" w:eastAsia="Times New Roman" w:hAnsi="Times New Roman" w:cs="Times New Roman"/>
          <w:sz w:val="24"/>
          <w:szCs w:val="24"/>
          <w:lang w:eastAsia="ru-RU"/>
        </w:rPr>
        <w:t>запросов</w:t>
      </w:r>
      <w:r w:rsidRPr="00F86509">
        <w:rPr>
          <w:rFonts w:ascii="Times New Roman" w:eastAsia="Times New Roman" w:hAnsi="Times New Roman" w:cs="Times New Roman"/>
          <w:sz w:val="24"/>
          <w:szCs w:val="24"/>
          <w:lang w:eastAsia="ru-RU"/>
        </w:rPr>
        <w:t xml:space="preserve">, </w:t>
      </w:r>
      <w:proofErr w:type="gramStart"/>
      <w:r w:rsidRPr="00F86509">
        <w:rPr>
          <w:rFonts w:ascii="Times New Roman" w:eastAsia="Times New Roman" w:hAnsi="Times New Roman" w:cs="Times New Roman"/>
          <w:sz w:val="24"/>
          <w:szCs w:val="24"/>
          <w:lang w:eastAsia="ru-RU"/>
        </w:rPr>
        <w:t>контроль за</w:t>
      </w:r>
      <w:proofErr w:type="gramEnd"/>
      <w:r w:rsidRPr="00F86509">
        <w:rPr>
          <w:rFonts w:ascii="Times New Roman" w:eastAsia="Times New Roman" w:hAnsi="Times New Roman" w:cs="Times New Roman"/>
          <w:sz w:val="24"/>
          <w:szCs w:val="24"/>
          <w:lang w:eastAsia="ru-RU"/>
        </w:rPr>
        <w:t xml:space="preserve"> получением ответов на </w:t>
      </w:r>
      <w:r>
        <w:rPr>
          <w:rFonts w:ascii="Times New Roman" w:eastAsia="Times New Roman" w:hAnsi="Times New Roman" w:cs="Times New Roman"/>
          <w:sz w:val="24"/>
          <w:szCs w:val="24"/>
          <w:lang w:eastAsia="ru-RU"/>
        </w:rPr>
        <w:t>запросы</w:t>
      </w:r>
      <w:r w:rsidRPr="00F86509">
        <w:rPr>
          <w:rFonts w:ascii="Times New Roman" w:eastAsia="Times New Roman" w:hAnsi="Times New Roman" w:cs="Times New Roman"/>
          <w:sz w:val="24"/>
          <w:szCs w:val="24"/>
          <w:lang w:eastAsia="ru-RU"/>
        </w:rPr>
        <w:t xml:space="preserve"> и своевременной передачей указанных ответов в Орган осуществляет специалист Органа, ответственный за межведомственное взаимодействие.</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6509">
        <w:rPr>
          <w:rFonts w:ascii="Times New Roman" w:eastAsia="Times New Roman" w:hAnsi="Times New Roman" w:cs="Times New Roman"/>
          <w:sz w:val="24"/>
          <w:szCs w:val="24"/>
          <w:lang w:eastAsia="ru-RU"/>
        </w:rPr>
        <w:t xml:space="preserve">В случае нарушения органами (организациями), в адрес которых направлялся 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срока, установленного Федеральным законом № 210-ФЗ, направления ответа на такой 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специалист Органа, ответственный за межведомственное взаимодействие, направляет повторный </w:t>
      </w:r>
      <w:r w:rsidRPr="00F86509">
        <w:rPr>
          <w:rFonts w:ascii="Times New Roman" w:eastAsia="Times New Roman" w:hAnsi="Times New Roman" w:cs="Times New Roman"/>
          <w:sz w:val="24"/>
          <w:szCs w:val="24"/>
          <w:lang w:eastAsia="ru-RU"/>
        </w:rPr>
        <w:lastRenderedPageBreak/>
        <w:t xml:space="preserve">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уведомляет заявителя о сложившейся ситуации способом, который использовал заявитель при обращении (заказным письмом по почте, посредством электронного сообщения) либо по телефону, в частности о том, что заявителю не</w:t>
      </w:r>
      <w:proofErr w:type="gramEnd"/>
      <w:r w:rsidRPr="00F86509">
        <w:rPr>
          <w:rFonts w:ascii="Times New Roman" w:eastAsia="Times New Roman" w:hAnsi="Times New Roman" w:cs="Times New Roman"/>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Повторный межведомственный </w:t>
      </w:r>
      <w:r>
        <w:rPr>
          <w:rFonts w:ascii="Times New Roman" w:eastAsia="Times New Roman" w:hAnsi="Times New Roman" w:cs="Times New Roman"/>
          <w:sz w:val="24"/>
          <w:szCs w:val="24"/>
          <w:lang w:eastAsia="ru-RU"/>
        </w:rPr>
        <w:t>запрос</w:t>
      </w:r>
      <w:r w:rsidRPr="00F86509">
        <w:rPr>
          <w:rFonts w:ascii="Times New Roman" w:eastAsia="Times New Roman" w:hAnsi="Times New Roman" w:cs="Times New Roman"/>
          <w:sz w:val="24"/>
          <w:szCs w:val="24"/>
          <w:lang w:eastAsia="ru-RU"/>
        </w:rPr>
        <w:t xml:space="preserve"> может содержать слова «направляется повторно», дату направления и регистрационный номер первого межведомственного </w:t>
      </w:r>
      <w:r>
        <w:rPr>
          <w:rFonts w:ascii="Times New Roman" w:eastAsia="Times New Roman" w:hAnsi="Times New Roman" w:cs="Times New Roman"/>
          <w:sz w:val="24"/>
          <w:szCs w:val="24"/>
          <w:lang w:eastAsia="ru-RU"/>
        </w:rPr>
        <w:t>запроса</w:t>
      </w:r>
      <w:r w:rsidRPr="00F86509">
        <w:rPr>
          <w:rFonts w:ascii="Times New Roman" w:eastAsia="Times New Roman" w:hAnsi="Times New Roman" w:cs="Times New Roman"/>
          <w:sz w:val="24"/>
          <w:szCs w:val="24"/>
          <w:lang w:eastAsia="ru-RU"/>
        </w:rPr>
        <w:t>.</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В день получения всех требуемых ответов на межведомственные </w:t>
      </w:r>
      <w:r>
        <w:rPr>
          <w:rFonts w:ascii="Times New Roman" w:eastAsia="Times New Roman" w:hAnsi="Times New Roman" w:cs="Times New Roman"/>
          <w:sz w:val="24"/>
          <w:szCs w:val="24"/>
          <w:lang w:eastAsia="ru-RU"/>
        </w:rPr>
        <w:t>запросы</w:t>
      </w:r>
      <w:r w:rsidRPr="00F86509">
        <w:rPr>
          <w:rFonts w:ascii="Times New Roman" w:eastAsia="Times New Roman" w:hAnsi="Times New Roman" w:cs="Times New Roman"/>
          <w:sz w:val="24"/>
          <w:szCs w:val="24"/>
          <w:lang w:eastAsia="ru-RU"/>
        </w:rPr>
        <w:t xml:space="preserve"> специалист Органа, ответственный за межведомственное взаимодействие, передает зарегистрированные ответы и </w:t>
      </w:r>
      <w:r>
        <w:rPr>
          <w:rFonts w:ascii="Times New Roman" w:eastAsia="Times New Roman" w:hAnsi="Times New Roman" w:cs="Times New Roman"/>
          <w:sz w:val="24"/>
          <w:szCs w:val="24"/>
          <w:lang w:eastAsia="ru-RU"/>
        </w:rPr>
        <w:t>заявление</w:t>
      </w:r>
      <w:r w:rsidRPr="00F86509">
        <w:rPr>
          <w:rFonts w:ascii="Times New Roman" w:eastAsia="Times New Roman" w:hAnsi="Times New Roman" w:cs="Times New Roman"/>
          <w:sz w:val="24"/>
          <w:szCs w:val="24"/>
          <w:lang w:eastAsia="ru-RU"/>
        </w:rPr>
        <w:t xml:space="preserve"> вместе с представленными заявителем документами специалисту Органа, ответственному за принятие решения о предоставлении услуги.</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 xml:space="preserve">Если заявитель самостоятельно представил все документы, указанные </w:t>
      </w:r>
      <w:r w:rsidRPr="00CA251A">
        <w:rPr>
          <w:rFonts w:ascii="Times New Roman" w:eastAsia="Times New Roman" w:hAnsi="Times New Roman" w:cs="Times New Roman"/>
          <w:sz w:val="24"/>
          <w:szCs w:val="24"/>
          <w:lang w:eastAsia="ru-RU"/>
        </w:rPr>
        <w:t>в пункте 2.10</w:t>
      </w:r>
      <w:r w:rsidRPr="00F86509">
        <w:rPr>
          <w:rFonts w:ascii="Times New Roman" w:eastAsia="Times New Roman" w:hAnsi="Times New Roman" w:cs="Times New Roman"/>
          <w:sz w:val="24"/>
          <w:szCs w:val="24"/>
          <w:lang w:eastAsia="ru-RU"/>
        </w:rPr>
        <w:t xml:space="preserve"> настоящего административного регламента, и отсутствует необходимость направления межведомственного </w:t>
      </w:r>
      <w:r>
        <w:rPr>
          <w:rFonts w:ascii="Times New Roman" w:eastAsia="Times New Roman" w:hAnsi="Times New Roman" w:cs="Times New Roman"/>
          <w:sz w:val="24"/>
          <w:szCs w:val="24"/>
          <w:lang w:eastAsia="ru-RU"/>
        </w:rPr>
        <w:t>запроса</w:t>
      </w:r>
      <w:r w:rsidRPr="00F86509">
        <w:rPr>
          <w:rFonts w:ascii="Times New Roman" w:eastAsia="Times New Roman" w:hAnsi="Times New Roman" w:cs="Times New Roman"/>
          <w:sz w:val="24"/>
          <w:szCs w:val="24"/>
          <w:lang w:eastAsia="ru-RU"/>
        </w:rPr>
        <w:t xml:space="preserve"> (все документы </w:t>
      </w:r>
      <w:proofErr w:type="gramStart"/>
      <w:r w:rsidRPr="00F86509">
        <w:rPr>
          <w:rFonts w:ascii="Times New Roman" w:eastAsia="Times New Roman" w:hAnsi="Times New Roman" w:cs="Times New Roman"/>
          <w:sz w:val="24"/>
          <w:szCs w:val="24"/>
          <w:lang w:eastAsia="ru-RU"/>
        </w:rPr>
        <w:t>оформлены</w:t>
      </w:r>
      <w:proofErr w:type="gramEnd"/>
      <w:r w:rsidRPr="00F86509">
        <w:rPr>
          <w:rFonts w:ascii="Times New Roman" w:eastAsia="Times New Roman" w:hAnsi="Times New Roman" w:cs="Times New Roman"/>
          <w:sz w:val="24"/>
          <w:szCs w:val="24"/>
          <w:lang w:eastAsia="ru-RU"/>
        </w:rPr>
        <w:t xml:space="preserve"> верно), то специалист Органа, ответственный за прием документов, передает полный комплект специалисту Органа, ответственному за принятие решения о предоставлении услуги.</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3.</w:t>
      </w:r>
      <w:r w:rsidR="00E73B7C">
        <w:rPr>
          <w:rFonts w:ascii="Times New Roman" w:eastAsia="Times New Roman" w:hAnsi="Times New Roman" w:cs="Times New Roman"/>
          <w:sz w:val="24"/>
          <w:szCs w:val="24"/>
          <w:lang w:eastAsia="ru-RU"/>
        </w:rPr>
        <w:t>5</w:t>
      </w:r>
      <w:r w:rsidRPr="00F86509">
        <w:rPr>
          <w:rFonts w:ascii="Times New Roman" w:eastAsia="Times New Roman" w:hAnsi="Times New Roman" w:cs="Times New Roman"/>
          <w:sz w:val="24"/>
          <w:szCs w:val="24"/>
          <w:lang w:eastAsia="ru-RU"/>
        </w:rPr>
        <w:t xml:space="preserve">.1. Критерием принятия решения о направлении межведомственного </w:t>
      </w:r>
      <w:r>
        <w:rPr>
          <w:rFonts w:ascii="Times New Roman" w:eastAsia="Times New Roman" w:hAnsi="Times New Roman" w:cs="Times New Roman"/>
          <w:sz w:val="24"/>
          <w:szCs w:val="24"/>
          <w:lang w:eastAsia="ru-RU"/>
        </w:rPr>
        <w:t>запроса</w:t>
      </w:r>
      <w:r w:rsidRPr="00F86509">
        <w:rPr>
          <w:rFonts w:ascii="Times New Roman" w:eastAsia="Times New Roman" w:hAnsi="Times New Roman" w:cs="Times New Roman"/>
          <w:sz w:val="24"/>
          <w:szCs w:val="24"/>
          <w:lang w:eastAsia="ru-RU"/>
        </w:rPr>
        <w:t xml:space="preserve"> является отсутствие документов, необходимых для предоставления муниципальной услуги, указанных в </w:t>
      </w:r>
      <w:r w:rsidRPr="00CA251A">
        <w:rPr>
          <w:rFonts w:ascii="Times New Roman" w:eastAsia="Times New Roman" w:hAnsi="Times New Roman" w:cs="Times New Roman"/>
          <w:sz w:val="24"/>
          <w:szCs w:val="24"/>
          <w:lang w:eastAsia="ru-RU"/>
        </w:rPr>
        <w:t>пункте 2.10</w:t>
      </w:r>
      <w:r w:rsidRPr="00F86509">
        <w:rPr>
          <w:rFonts w:ascii="Times New Roman" w:eastAsia="Times New Roman" w:hAnsi="Times New Roman" w:cs="Times New Roman"/>
          <w:sz w:val="24"/>
          <w:szCs w:val="24"/>
          <w:lang w:eastAsia="ru-RU"/>
        </w:rPr>
        <w:t xml:space="preserve"> настоящего административного регламента.</w:t>
      </w:r>
    </w:p>
    <w:p w:rsidR="008455AA" w:rsidRPr="00F86509" w:rsidRDefault="008455AA" w:rsidP="008455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6509">
        <w:rPr>
          <w:rFonts w:ascii="Times New Roman" w:eastAsia="Times New Roman" w:hAnsi="Times New Roman" w:cs="Times New Roman"/>
          <w:sz w:val="24"/>
          <w:szCs w:val="24"/>
          <w:lang w:eastAsia="ru-RU"/>
        </w:rPr>
        <w:t>3.</w:t>
      </w:r>
      <w:r w:rsidR="00E73B7C">
        <w:rPr>
          <w:rFonts w:ascii="Times New Roman" w:eastAsia="Times New Roman" w:hAnsi="Times New Roman" w:cs="Times New Roman"/>
          <w:sz w:val="24"/>
          <w:szCs w:val="24"/>
          <w:lang w:eastAsia="ru-RU"/>
        </w:rPr>
        <w:t>5</w:t>
      </w:r>
      <w:r w:rsidRPr="00F86509">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w:t>
      </w:r>
      <w:r>
        <w:rPr>
          <w:rFonts w:ascii="Times New Roman" w:eastAsia="Times New Roman" w:hAnsi="Times New Roman" w:cs="Times New Roman"/>
          <w:sz w:val="24"/>
          <w:szCs w:val="24"/>
          <w:lang w:eastAsia="ru-RU"/>
        </w:rPr>
        <w:t>2</w:t>
      </w:r>
      <w:r w:rsidRPr="00F86509">
        <w:rPr>
          <w:rFonts w:ascii="Times New Roman" w:eastAsia="Times New Roman" w:hAnsi="Times New Roman" w:cs="Times New Roman"/>
          <w:sz w:val="24"/>
          <w:szCs w:val="24"/>
          <w:lang w:eastAsia="ru-RU"/>
        </w:rPr>
        <w:t xml:space="preserve"> рабочих дня со дня получения специалистом Органа, ответственным за межведомственное взаимодействие, документов и информации для направления межведомственных </w:t>
      </w:r>
      <w:r>
        <w:rPr>
          <w:rFonts w:ascii="Times New Roman" w:eastAsia="Times New Roman" w:hAnsi="Times New Roman" w:cs="Times New Roman"/>
          <w:sz w:val="24"/>
          <w:szCs w:val="24"/>
          <w:lang w:eastAsia="ru-RU"/>
        </w:rPr>
        <w:t>запросов</w:t>
      </w:r>
      <w:r w:rsidRPr="00F86509">
        <w:rPr>
          <w:rFonts w:ascii="Times New Roman" w:eastAsia="Times New Roman" w:hAnsi="Times New Roman" w:cs="Times New Roman"/>
          <w:sz w:val="24"/>
          <w:szCs w:val="24"/>
          <w:lang w:eastAsia="ru-RU"/>
        </w:rPr>
        <w:t>.</w:t>
      </w:r>
    </w:p>
    <w:p w:rsidR="008455AA" w:rsidRPr="001020E9"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86509">
        <w:rPr>
          <w:rFonts w:ascii="Times New Roman" w:eastAsia="Times New Roman" w:hAnsi="Times New Roman" w:cs="Times New Roman"/>
          <w:sz w:val="24"/>
          <w:szCs w:val="24"/>
          <w:lang w:eastAsia="ru-RU"/>
        </w:rPr>
        <w:t>3.</w:t>
      </w:r>
      <w:r w:rsidR="00E73B7C">
        <w:rPr>
          <w:rFonts w:ascii="Times New Roman" w:eastAsia="Times New Roman" w:hAnsi="Times New Roman" w:cs="Times New Roman"/>
          <w:sz w:val="24"/>
          <w:szCs w:val="24"/>
          <w:lang w:eastAsia="ru-RU"/>
        </w:rPr>
        <w:t>5</w:t>
      </w:r>
      <w:r w:rsidRPr="00F86509">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r w:rsidRPr="00F86509">
        <w:rPr>
          <w:rFonts w:ascii="Times New Roman" w:eastAsia="Calibri" w:hAnsi="Times New Roman" w:cs="Times New Roman"/>
          <w:sz w:val="24"/>
          <w:szCs w:val="24"/>
          <w:lang w:eastAsia="ru-RU"/>
        </w:rPr>
        <w:t xml:space="preserve">Результат административной процедуры фиксируется в системе электронного документооборота </w:t>
      </w:r>
      <w:r w:rsidRPr="001020E9">
        <w:rPr>
          <w:rFonts w:ascii="Times New Roman" w:eastAsia="Calibri" w:hAnsi="Times New Roman" w:cs="Times New Roman"/>
          <w:sz w:val="24"/>
          <w:szCs w:val="24"/>
          <w:lang w:eastAsia="ru-RU"/>
        </w:rPr>
        <w:t xml:space="preserve">специалистом Органа, ответственным за </w:t>
      </w:r>
      <w:r>
        <w:rPr>
          <w:rFonts w:ascii="Times New Roman" w:eastAsia="Calibri" w:hAnsi="Times New Roman" w:cs="Times New Roman"/>
          <w:sz w:val="24"/>
          <w:szCs w:val="24"/>
          <w:lang w:eastAsia="ru-RU"/>
        </w:rPr>
        <w:t>прием</w:t>
      </w:r>
      <w:r w:rsidRPr="001020E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документа</w:t>
      </w:r>
      <w:r w:rsidRPr="001020E9">
        <w:rPr>
          <w:rFonts w:ascii="Times New Roman" w:eastAsia="Calibri" w:hAnsi="Times New Roman" w:cs="Times New Roman"/>
          <w:sz w:val="24"/>
          <w:szCs w:val="24"/>
          <w:lang w:eastAsia="ru-RU"/>
        </w:rPr>
        <w:t xml:space="preserve"> предоставления услуги, </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8455AA" w:rsidRDefault="008455AA" w:rsidP="008455A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97638">
        <w:rPr>
          <w:rFonts w:ascii="Times New Roman" w:eastAsia="Calibri" w:hAnsi="Times New Roman" w:cs="Times New Roman"/>
          <w:b/>
          <w:sz w:val="24"/>
          <w:szCs w:val="24"/>
          <w:lang w:eastAsia="ru-RU"/>
        </w:rPr>
        <w:t>Принятие решения о предоставлении (об отказе в предоставлении) муниципальной услуги</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8455AA" w:rsidRPr="00297638" w:rsidRDefault="00346FD3"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6</w:t>
      </w:r>
      <w:r w:rsidR="003E7CBF" w:rsidRPr="00834970">
        <w:rPr>
          <w:rFonts w:ascii="Times New Roman" w:eastAsia="Calibri" w:hAnsi="Times New Roman" w:cs="Times New Roman"/>
          <w:sz w:val="24"/>
          <w:szCs w:val="24"/>
          <w:lang w:eastAsia="ru-RU"/>
        </w:rPr>
        <w:t xml:space="preserve">. </w:t>
      </w:r>
      <w:r w:rsidR="008455AA" w:rsidRPr="00297638">
        <w:rPr>
          <w:rFonts w:ascii="Times New Roman" w:eastAsia="Calibri"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w:t>
      </w:r>
      <w:r w:rsidR="008455AA" w:rsidRPr="00CA251A">
        <w:rPr>
          <w:rFonts w:ascii="Times New Roman" w:eastAsia="Calibri" w:hAnsi="Times New Roman" w:cs="Times New Roman"/>
          <w:sz w:val="24"/>
          <w:szCs w:val="24"/>
          <w:lang w:eastAsia="ru-RU"/>
        </w:rPr>
        <w:t>в пунктах 2.6, 2.10</w:t>
      </w:r>
      <w:r w:rsidR="008455AA" w:rsidRPr="00297638">
        <w:rPr>
          <w:rFonts w:ascii="Times New Roman" w:eastAsia="Calibri" w:hAnsi="Times New Roman" w:cs="Times New Roman"/>
          <w:sz w:val="24"/>
          <w:szCs w:val="24"/>
          <w:lang w:eastAsia="ru-RU"/>
        </w:rPr>
        <w:t xml:space="preserve"> настоящего административного регламента.</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sidRPr="00CA251A">
        <w:rPr>
          <w:rFonts w:ascii="Times New Roman" w:eastAsia="Calibri" w:hAnsi="Times New Roman" w:cs="Times New Roman"/>
          <w:sz w:val="24"/>
          <w:szCs w:val="24"/>
          <w:lang w:eastAsia="ru-RU"/>
        </w:rPr>
        <w:t>пунктах 2.6 и 2.10</w:t>
      </w:r>
      <w:r w:rsidRPr="00297638">
        <w:rPr>
          <w:rFonts w:ascii="Times New Roman" w:eastAsia="Calibri" w:hAnsi="Times New Roman" w:cs="Times New Roman"/>
          <w:sz w:val="24"/>
          <w:szCs w:val="24"/>
          <w:lang w:eastAsia="ru-RU"/>
        </w:rPr>
        <w:t xml:space="preserve"> административного регламента;</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w:t>
      </w:r>
      <w:r w:rsidRPr="00CA251A">
        <w:rPr>
          <w:rFonts w:ascii="Times New Roman" w:eastAsia="Calibri" w:hAnsi="Times New Roman" w:cs="Times New Roman"/>
          <w:sz w:val="24"/>
          <w:szCs w:val="24"/>
          <w:lang w:eastAsia="ru-RU"/>
        </w:rPr>
        <w:t>пунктом 2.1</w:t>
      </w:r>
      <w:r w:rsidR="00CA251A">
        <w:rPr>
          <w:rFonts w:ascii="Times New Roman" w:eastAsia="Calibri" w:hAnsi="Times New Roman" w:cs="Times New Roman"/>
          <w:sz w:val="24"/>
          <w:szCs w:val="24"/>
          <w:lang w:eastAsia="ru-RU"/>
        </w:rPr>
        <w:t>3</w:t>
      </w:r>
      <w:r w:rsidRPr="00297638">
        <w:rPr>
          <w:rFonts w:ascii="Times New Roman" w:eastAsia="Calibri" w:hAnsi="Times New Roman" w:cs="Times New Roman"/>
          <w:sz w:val="24"/>
          <w:szCs w:val="24"/>
          <w:lang w:eastAsia="ru-RU"/>
        </w:rPr>
        <w:t xml:space="preserve"> административного регламента.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w:t>
      </w:r>
      <w:proofErr w:type="gramStart"/>
      <w:r w:rsidRPr="00297638">
        <w:rPr>
          <w:rFonts w:ascii="Times New Roman" w:eastAsia="Calibri" w:hAnsi="Times New Roman" w:cs="Times New Roman"/>
          <w:sz w:val="24"/>
          <w:szCs w:val="24"/>
          <w:lang w:eastAsia="ru-RU"/>
        </w:rPr>
        <w:t>и</w:t>
      </w:r>
      <w:proofErr w:type="gramEnd"/>
      <w:r w:rsidRPr="0029763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 календарных дней</w:t>
      </w:r>
      <w:r w:rsidRPr="00297638">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w:t>
      </w:r>
      <w:r w:rsidR="00CA251A">
        <w:rPr>
          <w:rFonts w:ascii="Times New Roman" w:eastAsia="Calibri" w:hAnsi="Times New Roman" w:cs="Times New Roman"/>
          <w:sz w:val="24"/>
          <w:szCs w:val="24"/>
          <w:lang w:eastAsia="ru-RU"/>
        </w:rPr>
        <w:t>пунктом 2.13</w:t>
      </w:r>
      <w:r w:rsidRPr="00297638">
        <w:rPr>
          <w:rFonts w:ascii="Times New Roman" w:eastAsia="Calibri" w:hAnsi="Times New Roman" w:cs="Times New Roman"/>
          <w:sz w:val="24"/>
          <w:szCs w:val="24"/>
          <w:lang w:eastAsia="ru-RU"/>
        </w:rPr>
        <w:t xml:space="preserve"> настоящего административного регламента).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уведомление об отказе в предоставлении государственной услуги должно содержать указание на отказ в утверждении схемы расположения земельного участка.</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97638">
        <w:rPr>
          <w:rFonts w:ascii="Times New Roman" w:eastAsia="Calibri" w:hAnsi="Times New Roman" w:cs="Times New Roman"/>
          <w:sz w:val="24"/>
          <w:szCs w:val="24"/>
          <w:lang w:eastAsia="ru-RU"/>
        </w:rPr>
        <w:t xml:space="preserve">В случае несоответствия заявления о предоставлении муниципальной  услуги требованиям, указанным </w:t>
      </w:r>
      <w:r w:rsidRPr="00CA251A">
        <w:rPr>
          <w:rFonts w:ascii="Times New Roman" w:eastAsia="Calibri" w:hAnsi="Times New Roman" w:cs="Times New Roman"/>
          <w:sz w:val="24"/>
          <w:szCs w:val="24"/>
          <w:lang w:eastAsia="ru-RU"/>
        </w:rPr>
        <w:t>в пункте 2.6 настоящего</w:t>
      </w:r>
      <w:r w:rsidRPr="00297638">
        <w:rPr>
          <w:rFonts w:ascii="Times New Roman" w:eastAsia="Calibri" w:hAnsi="Times New Roman" w:cs="Times New Roman"/>
          <w:sz w:val="24"/>
          <w:szCs w:val="24"/>
          <w:lang w:eastAsia="ru-RU"/>
        </w:rPr>
        <w:t xml:space="preserve"> административного регламента, если заявление подано в иной уполномоченный орган или к заявлению не приложены документы, предусмотренные </w:t>
      </w:r>
      <w:r w:rsidRPr="00CA251A">
        <w:rPr>
          <w:rFonts w:ascii="Times New Roman" w:eastAsia="Calibri" w:hAnsi="Times New Roman" w:cs="Times New Roman"/>
          <w:sz w:val="24"/>
          <w:szCs w:val="24"/>
          <w:lang w:eastAsia="ru-RU"/>
        </w:rPr>
        <w:t>пунктом 2.6  настоящего</w:t>
      </w:r>
      <w:r w:rsidRPr="00297638">
        <w:rPr>
          <w:rFonts w:ascii="Times New Roman" w:eastAsia="Calibri" w:hAnsi="Times New Roman" w:cs="Times New Roman"/>
          <w:sz w:val="24"/>
          <w:szCs w:val="24"/>
          <w:lang w:eastAsia="ru-RU"/>
        </w:rPr>
        <w:t xml:space="preserve"> Административного регламента, специалист Органа, ответственный за принятие решения о предоставлении государственной услуги, готовит уведомление о возврате заявления о предоставлении государственной услуги с указанием причины возврата в </w:t>
      </w:r>
      <w:r w:rsidRPr="00AF232A">
        <w:rPr>
          <w:rFonts w:ascii="Times New Roman" w:eastAsia="Calibri" w:hAnsi="Times New Roman" w:cs="Times New Roman"/>
          <w:sz w:val="24"/>
          <w:szCs w:val="24"/>
          <w:lang w:eastAsia="ru-RU"/>
        </w:rPr>
        <w:t>течение</w:t>
      </w:r>
      <w:proofErr w:type="gramEnd"/>
      <w:r w:rsidRPr="00AF232A">
        <w:rPr>
          <w:rFonts w:ascii="Times New Roman" w:eastAsia="Calibri" w:hAnsi="Times New Roman" w:cs="Times New Roman"/>
          <w:sz w:val="24"/>
          <w:szCs w:val="24"/>
          <w:lang w:eastAsia="ru-RU"/>
        </w:rPr>
        <w:t xml:space="preserve"> 4 календарных дней</w:t>
      </w:r>
      <w:r w:rsidRPr="00297638">
        <w:rPr>
          <w:rFonts w:ascii="Times New Roman" w:eastAsia="Calibri" w:hAnsi="Times New Roman" w:cs="Times New Roman"/>
          <w:sz w:val="24"/>
          <w:szCs w:val="24"/>
          <w:lang w:eastAsia="ru-RU"/>
        </w:rPr>
        <w:t>.</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В случае наличия оснований для приостановления предоставления муниципальной услуги, предусмотренных </w:t>
      </w:r>
      <w:r w:rsidRPr="00CA251A">
        <w:rPr>
          <w:rFonts w:ascii="Times New Roman" w:eastAsia="Calibri" w:hAnsi="Times New Roman" w:cs="Times New Roman"/>
          <w:sz w:val="24"/>
          <w:szCs w:val="24"/>
          <w:lang w:eastAsia="ru-RU"/>
        </w:rPr>
        <w:t>пунктом 2.4 настоящего</w:t>
      </w:r>
      <w:r w:rsidRPr="00297638">
        <w:rPr>
          <w:rFonts w:ascii="Times New Roman" w:eastAsia="Calibri" w:hAnsi="Times New Roman" w:cs="Times New Roman"/>
          <w:sz w:val="24"/>
          <w:szCs w:val="24"/>
          <w:lang w:eastAsia="ru-RU"/>
        </w:rPr>
        <w:t xml:space="preserve"> административного регламента, специалист Органа готовит уведомление о приостановлении предоставления государственной услуги с указанием причин приостановления предоставления муниципальной услуги.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Срок рассмотрения заявления о предоставлении государственной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Pr>
          <w:rFonts w:ascii="Times New Roman" w:eastAsia="Calibri" w:hAnsi="Times New Roman" w:cs="Times New Roman"/>
          <w:sz w:val="24"/>
          <w:szCs w:val="24"/>
          <w:lang w:eastAsia="ru-RU"/>
        </w:rPr>
        <w:t xml:space="preserve">заместителю </w:t>
      </w:r>
      <w:r w:rsidRPr="00297638">
        <w:rPr>
          <w:rFonts w:ascii="Times New Roman" w:eastAsia="Calibri" w:hAnsi="Times New Roman" w:cs="Times New Roman"/>
          <w:sz w:val="24"/>
          <w:szCs w:val="24"/>
          <w:lang w:eastAsia="ru-RU"/>
        </w:rPr>
        <w:t>руководител</w:t>
      </w:r>
      <w:r>
        <w:rPr>
          <w:rFonts w:ascii="Times New Roman" w:eastAsia="Calibri" w:hAnsi="Times New Roman" w:cs="Times New Roman"/>
          <w:sz w:val="24"/>
          <w:szCs w:val="24"/>
          <w:lang w:eastAsia="ru-RU"/>
        </w:rPr>
        <w:t>я</w:t>
      </w:r>
      <w:r w:rsidRPr="00297638">
        <w:rPr>
          <w:rFonts w:ascii="Times New Roman" w:eastAsia="Calibri" w:hAnsi="Times New Roman" w:cs="Times New Roman"/>
          <w:sz w:val="24"/>
          <w:szCs w:val="24"/>
          <w:lang w:eastAsia="ru-RU"/>
        </w:rPr>
        <w:t xml:space="preserve"> Органа в течени</w:t>
      </w:r>
      <w:r>
        <w:rPr>
          <w:rFonts w:ascii="Times New Roman" w:eastAsia="Calibri" w:hAnsi="Times New Roman" w:cs="Times New Roman"/>
          <w:sz w:val="24"/>
          <w:szCs w:val="24"/>
          <w:lang w:eastAsia="ru-RU"/>
        </w:rPr>
        <w:t>е</w:t>
      </w:r>
      <w:r w:rsidRPr="0029763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одного календарного дня</w:t>
      </w:r>
      <w:r w:rsidRPr="00D0154C">
        <w:rPr>
          <w:rFonts w:ascii="Times New Roman" w:eastAsia="Calibri" w:hAnsi="Times New Roman" w:cs="Times New Roman"/>
          <w:sz w:val="24"/>
          <w:szCs w:val="24"/>
          <w:lang w:eastAsia="ru-RU"/>
        </w:rPr>
        <w:t>.</w:t>
      </w:r>
      <w:r w:rsidRPr="00297638">
        <w:rPr>
          <w:rFonts w:ascii="Times New Roman" w:eastAsia="Calibri" w:hAnsi="Times New Roman" w:cs="Times New Roman"/>
          <w:sz w:val="24"/>
          <w:szCs w:val="24"/>
          <w:lang w:eastAsia="ru-RU"/>
        </w:rPr>
        <w:t xml:space="preserve">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Заместитель руководителя </w:t>
      </w:r>
      <w:r w:rsidRPr="00297638">
        <w:rPr>
          <w:rFonts w:ascii="Times New Roman" w:eastAsia="Calibri" w:hAnsi="Times New Roman" w:cs="Times New Roman"/>
          <w:sz w:val="24"/>
          <w:szCs w:val="24"/>
          <w:lang w:eastAsia="ru-RU"/>
        </w:rPr>
        <w:t xml:space="preserve">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eastAsia="Calibri" w:hAnsi="Times New Roman" w:cs="Times New Roman"/>
          <w:sz w:val="24"/>
          <w:szCs w:val="24"/>
          <w:lang w:eastAsia="ru-RU"/>
        </w:rPr>
        <w:t xml:space="preserve">одного рабочего дня </w:t>
      </w:r>
      <w:r w:rsidRPr="00297638">
        <w:rPr>
          <w:rFonts w:ascii="Times New Roman" w:eastAsia="Calibri" w:hAnsi="Times New Roman" w:cs="Times New Roman"/>
          <w:sz w:val="24"/>
          <w:szCs w:val="24"/>
          <w:lang w:eastAsia="ru-RU"/>
        </w:rPr>
        <w:t xml:space="preserve">со дня его получения.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направляет подписанное </w:t>
      </w:r>
      <w:r>
        <w:rPr>
          <w:rFonts w:ascii="Times New Roman" w:eastAsia="Calibri" w:hAnsi="Times New Roman" w:cs="Times New Roman"/>
          <w:sz w:val="24"/>
          <w:szCs w:val="24"/>
          <w:lang w:eastAsia="ru-RU"/>
        </w:rPr>
        <w:t>заместителем руководителя</w:t>
      </w:r>
      <w:r w:rsidRPr="00297638">
        <w:rPr>
          <w:rFonts w:ascii="Times New Roman" w:eastAsia="Calibri" w:hAnsi="Times New Roman" w:cs="Times New Roman"/>
          <w:sz w:val="24"/>
          <w:szCs w:val="24"/>
          <w:lang w:eastAsia="ru-RU"/>
        </w:rPr>
        <w:t xml:space="preserve"> Органа решение сотруднику Органа, ответственному за выдачу результата предоставления услуги, для выдачи его заявителю.</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6</w:t>
      </w:r>
      <w:r w:rsidRPr="00297638">
        <w:rPr>
          <w:rFonts w:ascii="Times New Roman" w:eastAsia="Calibri" w:hAnsi="Times New Roman" w:cs="Times New Roman"/>
          <w:sz w:val="24"/>
          <w:szCs w:val="24"/>
          <w:lang w:eastAsia="ru-RU"/>
        </w:rPr>
        <w:t xml:space="preserve">.1. Критерием принятия решения о предоставлении муниципальной услуги является соответствие </w:t>
      </w:r>
      <w:r>
        <w:rPr>
          <w:rFonts w:ascii="Times New Roman" w:eastAsia="Calibri" w:hAnsi="Times New Roman" w:cs="Times New Roman"/>
          <w:sz w:val="24"/>
          <w:szCs w:val="24"/>
          <w:lang w:eastAsia="ru-RU"/>
        </w:rPr>
        <w:t>заявления</w:t>
      </w:r>
      <w:r w:rsidRPr="00297638">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8455AA" w:rsidRPr="00297638"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6</w:t>
      </w:r>
      <w:r w:rsidRPr="00297638">
        <w:rPr>
          <w:rFonts w:ascii="Times New Roman" w:eastAsia="Calibri" w:hAnsi="Times New Roman" w:cs="Times New Roman"/>
          <w:sz w:val="24"/>
          <w:szCs w:val="24"/>
          <w:lang w:eastAsia="ru-RU"/>
        </w:rPr>
        <w:t xml:space="preserve">.2. Максимальный срок исполнения административной </w:t>
      </w:r>
      <w:r w:rsidRPr="00D0154C">
        <w:rPr>
          <w:rFonts w:ascii="Times New Roman" w:eastAsia="Calibri" w:hAnsi="Times New Roman" w:cs="Times New Roman"/>
          <w:sz w:val="24"/>
          <w:szCs w:val="24"/>
          <w:lang w:eastAsia="ru-RU"/>
        </w:rPr>
        <w:t>процедуры составляет не более 2</w:t>
      </w:r>
      <w:r>
        <w:rPr>
          <w:rFonts w:ascii="Times New Roman" w:eastAsia="Calibri" w:hAnsi="Times New Roman" w:cs="Times New Roman"/>
          <w:sz w:val="24"/>
          <w:szCs w:val="24"/>
          <w:lang w:eastAsia="ru-RU"/>
        </w:rPr>
        <w:t>6</w:t>
      </w:r>
      <w:r w:rsidRPr="00D0154C">
        <w:rPr>
          <w:rFonts w:ascii="Times New Roman" w:eastAsia="Calibri" w:hAnsi="Times New Roman" w:cs="Times New Roman"/>
          <w:sz w:val="24"/>
          <w:szCs w:val="24"/>
          <w:lang w:eastAsia="ru-RU"/>
        </w:rPr>
        <w:t xml:space="preserve"> календарных дней</w:t>
      </w:r>
      <w:r w:rsidRPr="00297638">
        <w:rPr>
          <w:rFonts w:ascii="Times New Roman" w:eastAsia="Calibri" w:hAnsi="Times New Roman" w:cs="Times New Roman"/>
          <w:sz w:val="24"/>
          <w:szCs w:val="24"/>
          <w:lang w:eastAsia="ru-RU"/>
        </w:rPr>
        <w:t xml:space="preserve"> со дня получения из Органа полного комплекта документов, необходимых для предоставления муниципальной услуги.  </w:t>
      </w:r>
    </w:p>
    <w:p w:rsidR="008455AA"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6</w:t>
      </w:r>
      <w:r w:rsidRPr="00297638">
        <w:rPr>
          <w:rFonts w:ascii="Times New Roman" w:eastAsia="Calibri" w:hAnsi="Times New Roman" w:cs="Times New Roman"/>
          <w:sz w:val="24"/>
          <w:szCs w:val="24"/>
          <w:lang w:eastAsia="ru-RU"/>
        </w:rPr>
        <w:t>.3.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за выдачу результата предоставления услуги, для выдачи его заявителю.</w:t>
      </w:r>
    </w:p>
    <w:p w:rsidR="008455AA" w:rsidRDefault="008455A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7638">
        <w:rPr>
          <w:rFonts w:ascii="Times New Roman" w:eastAsia="Calibri"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сотрудник</w:t>
      </w:r>
      <w:r>
        <w:rPr>
          <w:rFonts w:ascii="Times New Roman" w:eastAsia="Calibri" w:hAnsi="Times New Roman" w:cs="Times New Roman"/>
          <w:sz w:val="24"/>
          <w:szCs w:val="24"/>
          <w:lang w:eastAsia="ru-RU"/>
        </w:rPr>
        <w:t xml:space="preserve">ом </w:t>
      </w:r>
      <w:r w:rsidRPr="00297638">
        <w:rPr>
          <w:rFonts w:ascii="Times New Roman" w:eastAsia="Calibri" w:hAnsi="Times New Roman" w:cs="Times New Roman"/>
          <w:sz w:val="24"/>
          <w:szCs w:val="24"/>
          <w:lang w:eastAsia="ru-RU"/>
        </w:rPr>
        <w:t>Органа, ответственному за выдачу результата предоставления услуги, для выдачи его заявителю</w:t>
      </w:r>
      <w:r>
        <w:rPr>
          <w:rFonts w:ascii="Times New Roman" w:eastAsia="Calibri" w:hAnsi="Times New Roman" w:cs="Times New Roman"/>
          <w:sz w:val="24"/>
          <w:szCs w:val="24"/>
          <w:lang w:eastAsia="ru-RU"/>
        </w:rPr>
        <w:t>.</w:t>
      </w:r>
    </w:p>
    <w:p w:rsidR="00CA627A" w:rsidRPr="00834970" w:rsidRDefault="00CA627A" w:rsidP="008455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455AA" w:rsidRPr="00711ACE" w:rsidRDefault="008455AA" w:rsidP="008455A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11ACE">
        <w:rPr>
          <w:rFonts w:ascii="Times New Roman" w:eastAsia="Times New Roman" w:hAnsi="Times New Roman" w:cs="Times New Roman"/>
          <w:b/>
          <w:sz w:val="24"/>
          <w:szCs w:val="24"/>
          <w:lang w:eastAsia="ru-RU"/>
        </w:rPr>
        <w:t>Уведомление заявителя о принятом решении</w:t>
      </w:r>
      <w:r w:rsidRPr="00711ACE">
        <w:rPr>
          <w:rFonts w:ascii="Times New Roman" w:eastAsia="Times New Roman" w:hAnsi="Times New Roman" w:cs="Times New Roman"/>
          <w:b/>
          <w:sz w:val="24"/>
          <w:szCs w:val="24"/>
        </w:rPr>
        <w:t>, выдача заявителю результата предоставления муниципальной услуги</w:t>
      </w:r>
    </w:p>
    <w:p w:rsidR="003E7CBF" w:rsidRPr="0083497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8455AA" w:rsidRPr="00EF0B47" w:rsidRDefault="00346FD3"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34970">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7</w:t>
      </w:r>
      <w:r w:rsidR="003E7CBF" w:rsidRPr="00834970">
        <w:rPr>
          <w:rFonts w:ascii="Times New Roman" w:eastAsia="Calibri" w:hAnsi="Times New Roman" w:cs="Times New Roman"/>
          <w:sz w:val="24"/>
          <w:szCs w:val="24"/>
          <w:lang w:eastAsia="ru-RU"/>
        </w:rPr>
        <w:t xml:space="preserve">. </w:t>
      </w:r>
      <w:r w:rsidR="008455AA" w:rsidRPr="00EF0B47">
        <w:rPr>
          <w:rFonts w:ascii="Times New Roman" w:eastAsia="Calibri"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 xml:space="preserve">Административная процедура исполняется специалистом Органа, ответственным за </w:t>
      </w:r>
      <w:r w:rsidRPr="00EF0B47">
        <w:rPr>
          <w:rFonts w:ascii="Times New Roman" w:eastAsia="Calibri" w:hAnsi="Times New Roman" w:cs="Times New Roman"/>
          <w:sz w:val="24"/>
          <w:szCs w:val="24"/>
          <w:lang w:eastAsia="ru-RU"/>
        </w:rPr>
        <w:lastRenderedPageBreak/>
        <w:t>выдачу Решения.</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заявителем данного Решения.</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В случае личного обращения заявителя выдачу Решения осуществляет специалист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7</w:t>
      </w:r>
      <w:r w:rsidRPr="00EF0B47">
        <w:rPr>
          <w:rFonts w:ascii="Times New Roman" w:eastAsia="Calibri" w:hAnsi="Times New Roman" w:cs="Times New Roman"/>
          <w:sz w:val="24"/>
          <w:szCs w:val="24"/>
          <w:lang w:eastAsia="ru-RU"/>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455AA" w:rsidRPr="00EF0B47"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7</w:t>
      </w:r>
      <w:r w:rsidRPr="00EF0B47">
        <w:rPr>
          <w:rFonts w:ascii="Times New Roman" w:eastAsia="Calibri" w:hAnsi="Times New Roman" w:cs="Times New Roman"/>
          <w:sz w:val="24"/>
          <w:szCs w:val="24"/>
          <w:lang w:eastAsia="ru-RU"/>
        </w:rPr>
        <w:t xml:space="preserve">.2. Максимальный срок исполнения административной процедуры </w:t>
      </w:r>
      <w:r w:rsidRPr="00EA157D">
        <w:rPr>
          <w:rFonts w:ascii="Times New Roman" w:eastAsia="Calibri" w:hAnsi="Times New Roman" w:cs="Times New Roman"/>
          <w:sz w:val="24"/>
          <w:szCs w:val="24"/>
          <w:lang w:eastAsia="ru-RU"/>
        </w:rPr>
        <w:t xml:space="preserve">составляет </w:t>
      </w:r>
      <w:r>
        <w:rPr>
          <w:rFonts w:ascii="Times New Roman" w:eastAsia="Calibri" w:hAnsi="Times New Roman" w:cs="Times New Roman"/>
          <w:sz w:val="24"/>
          <w:szCs w:val="24"/>
          <w:lang w:eastAsia="ru-RU"/>
        </w:rPr>
        <w:t>1</w:t>
      </w:r>
      <w:r w:rsidRPr="00EA157D">
        <w:rPr>
          <w:rFonts w:ascii="Times New Roman" w:eastAsia="Calibri" w:hAnsi="Times New Roman" w:cs="Times New Roman"/>
          <w:sz w:val="24"/>
          <w:szCs w:val="24"/>
          <w:lang w:eastAsia="ru-RU"/>
        </w:rPr>
        <w:t xml:space="preserve"> рабочи</w:t>
      </w:r>
      <w:r w:rsidR="00E73B7C">
        <w:rPr>
          <w:rFonts w:ascii="Times New Roman" w:eastAsia="Calibri" w:hAnsi="Times New Roman" w:cs="Times New Roman"/>
          <w:sz w:val="24"/>
          <w:szCs w:val="24"/>
          <w:lang w:eastAsia="ru-RU"/>
        </w:rPr>
        <w:t>й</w:t>
      </w:r>
      <w:r w:rsidRPr="00EA157D">
        <w:rPr>
          <w:rFonts w:ascii="Times New Roman" w:eastAsia="Calibri" w:hAnsi="Times New Roman" w:cs="Times New Roman"/>
          <w:sz w:val="24"/>
          <w:szCs w:val="24"/>
          <w:lang w:eastAsia="ru-RU"/>
        </w:rPr>
        <w:t xml:space="preserve"> </w:t>
      </w:r>
      <w:proofErr w:type="gramStart"/>
      <w:r w:rsidRPr="00EA157D">
        <w:rPr>
          <w:rFonts w:ascii="Times New Roman" w:eastAsia="Calibri" w:hAnsi="Times New Roman" w:cs="Times New Roman"/>
          <w:sz w:val="24"/>
          <w:szCs w:val="24"/>
          <w:lang w:eastAsia="ru-RU"/>
        </w:rPr>
        <w:t>д</w:t>
      </w:r>
      <w:r w:rsidR="00E73B7C">
        <w:rPr>
          <w:rFonts w:ascii="Times New Roman" w:eastAsia="Calibri" w:hAnsi="Times New Roman" w:cs="Times New Roman"/>
          <w:sz w:val="24"/>
          <w:szCs w:val="24"/>
          <w:lang w:eastAsia="ru-RU"/>
        </w:rPr>
        <w:t>ень</w:t>
      </w:r>
      <w:proofErr w:type="gramEnd"/>
      <w:r w:rsidR="00E73B7C">
        <w:rPr>
          <w:rFonts w:ascii="Times New Roman" w:eastAsia="Calibri" w:hAnsi="Times New Roman" w:cs="Times New Roman"/>
          <w:sz w:val="24"/>
          <w:szCs w:val="24"/>
          <w:lang w:eastAsia="ru-RU"/>
        </w:rPr>
        <w:t xml:space="preserve"> следующий за днем</w:t>
      </w:r>
      <w:r w:rsidRPr="00EF0B47">
        <w:rPr>
          <w:rFonts w:ascii="Times New Roman" w:eastAsia="Calibri" w:hAnsi="Times New Roman" w:cs="Times New Roman"/>
          <w:sz w:val="24"/>
          <w:szCs w:val="24"/>
          <w:lang w:eastAsia="ru-RU"/>
        </w:rPr>
        <w:t xml:space="preserve"> поступления Решения сотруднику Органа, ответственному за его выдачу. </w:t>
      </w:r>
    </w:p>
    <w:p w:rsidR="008455AA" w:rsidRDefault="008455AA" w:rsidP="008455A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F0B47">
        <w:rPr>
          <w:rFonts w:ascii="Times New Roman" w:eastAsia="Calibri" w:hAnsi="Times New Roman" w:cs="Times New Roman"/>
          <w:sz w:val="24"/>
          <w:szCs w:val="24"/>
          <w:lang w:eastAsia="ru-RU"/>
        </w:rPr>
        <w:t>3.</w:t>
      </w:r>
      <w:r w:rsidR="00E73B7C">
        <w:rPr>
          <w:rFonts w:ascii="Times New Roman" w:eastAsia="Calibri" w:hAnsi="Times New Roman" w:cs="Times New Roman"/>
          <w:sz w:val="24"/>
          <w:szCs w:val="24"/>
          <w:lang w:eastAsia="ru-RU"/>
        </w:rPr>
        <w:t>7</w:t>
      </w:r>
      <w:r w:rsidRPr="00EF0B47">
        <w:rPr>
          <w:rFonts w:ascii="Times New Roman" w:eastAsia="Calibri" w:hAnsi="Times New Roman" w:cs="Times New Roman"/>
          <w:sz w:val="24"/>
          <w:szCs w:val="24"/>
          <w:lang w:eastAsia="ru-RU"/>
        </w:rPr>
        <w:t>.3. Результатом исполнения административной процедуры является уведомление заявителя о принятом Решении и (или) выдача заявителю результата предоставления услуги.</w:t>
      </w:r>
    </w:p>
    <w:p w:rsidR="008455AA" w:rsidRDefault="008455AA" w:rsidP="00820A97">
      <w:pPr>
        <w:pStyle w:val="ConsPlusNormal"/>
        <w:spacing w:before="220"/>
        <w:ind w:firstLine="540"/>
        <w:jc w:val="both"/>
        <w:rPr>
          <w:rFonts w:ascii="Times New Roman" w:hAnsi="Times New Roman"/>
          <w:sz w:val="24"/>
          <w:szCs w:val="24"/>
        </w:rPr>
      </w:pPr>
      <w:r w:rsidRPr="00EF0B47">
        <w:rPr>
          <w:rFonts w:ascii="Times New Roman" w:eastAsia="Times New Roman" w:hAnsi="Times New Roman"/>
          <w:sz w:val="24"/>
          <w:szCs w:val="24"/>
        </w:rPr>
        <w:t>Способом фиксации результата административной процедуры является регистрация принятого решения в журнале исходящей документации, включая</w:t>
      </w:r>
      <w:r>
        <w:rPr>
          <w:rFonts w:ascii="Times New Roman" w:eastAsia="Times New Roman" w:hAnsi="Times New Roman"/>
          <w:sz w:val="24"/>
          <w:szCs w:val="24"/>
        </w:rPr>
        <w:t xml:space="preserve"> </w:t>
      </w:r>
      <w:r w:rsidRPr="00D72E25">
        <w:rPr>
          <w:rFonts w:ascii="Times New Roman" w:hAnsi="Times New Roman"/>
          <w:sz w:val="24"/>
          <w:szCs w:val="24"/>
        </w:rPr>
        <w:t>обновление статуса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до статуса "исполнено".</w:t>
      </w:r>
    </w:p>
    <w:p w:rsidR="008455AA" w:rsidRPr="008455AA" w:rsidRDefault="008455AA" w:rsidP="00820A97">
      <w:pPr>
        <w:pStyle w:val="ConsPlusNormal"/>
        <w:spacing w:before="220"/>
        <w:ind w:firstLine="540"/>
        <w:jc w:val="both"/>
        <w:rPr>
          <w:rFonts w:ascii="Times New Roman" w:hAnsi="Times New Roman"/>
          <w:b/>
          <w:sz w:val="24"/>
          <w:szCs w:val="24"/>
        </w:rPr>
      </w:pPr>
      <w:r w:rsidRPr="008455AA">
        <w:rPr>
          <w:rFonts w:ascii="Times New Roman" w:hAnsi="Times New Roman"/>
          <w:b/>
          <w:sz w:val="24"/>
          <w:szCs w:val="24"/>
        </w:rPr>
        <w:t>Особенности выполнения административных процедур (действий) в МФЦ</w:t>
      </w:r>
    </w:p>
    <w:p w:rsidR="008455AA" w:rsidRPr="008455AA" w:rsidRDefault="008455AA" w:rsidP="00820A97">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8</w:t>
      </w:r>
      <w:r w:rsidRPr="008455AA">
        <w:rPr>
          <w:rFonts w:ascii="Times New Roman" w:hAnsi="Times New Roman"/>
          <w:sz w:val="24"/>
          <w:szCs w:val="24"/>
        </w:rPr>
        <w:t>. Предоставление муниципальной услуги через МФЦ предусматривает следующие административные процедуры (действия):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1) прием и регистрация в МФЦ заявления и документов для предоставления муниципальной услуги;</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2) уведомление заявителя о принятом решении, выдача заявителю результата предоставления муниципальной услуги в МФЦ.</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муниципальной услугу.</w:t>
      </w:r>
    </w:p>
    <w:p w:rsid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Административные процедуры по приему заявления и документов, а также выдаче документа, являющегося результатом предоставления муниципальной услуги, осуществляются специалистами многофункциональных центров по принципу экстерриториальности.</w:t>
      </w:r>
    </w:p>
    <w:p w:rsidR="008455AA" w:rsidRPr="008455AA" w:rsidRDefault="008455AA" w:rsidP="008455AA">
      <w:pPr>
        <w:pStyle w:val="ConsPlusNormal"/>
        <w:spacing w:before="220"/>
        <w:ind w:firstLine="540"/>
        <w:jc w:val="both"/>
        <w:rPr>
          <w:rFonts w:ascii="Times New Roman" w:hAnsi="Times New Roman"/>
          <w:b/>
          <w:sz w:val="24"/>
          <w:szCs w:val="24"/>
        </w:rPr>
      </w:pPr>
      <w:r w:rsidRPr="008455AA">
        <w:rPr>
          <w:rFonts w:ascii="Times New Roman" w:hAnsi="Times New Roman"/>
          <w:b/>
          <w:sz w:val="24"/>
          <w:szCs w:val="24"/>
        </w:rPr>
        <w:t>Прием и регистрация в МФЦ заявления и документов для предоставления муниципальной услуги</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9</w:t>
      </w:r>
      <w:r w:rsidRPr="008455AA">
        <w:rPr>
          <w:rFonts w:ascii="Times New Roman" w:hAnsi="Times New Roman"/>
          <w:sz w:val="24"/>
          <w:szCs w:val="24"/>
        </w:rPr>
        <w:t xml:space="preserve">. Основанием для начала выполнения административной процедуры является </w:t>
      </w:r>
      <w:r w:rsidRPr="008455AA">
        <w:rPr>
          <w:rFonts w:ascii="Times New Roman" w:hAnsi="Times New Roman"/>
          <w:sz w:val="24"/>
          <w:szCs w:val="24"/>
        </w:rPr>
        <w:lastRenderedPageBreak/>
        <w:t>личное обращение заявителя с заявлением и документами в любой МФЦ по выбору заявителя независимо от его места жительства и места пребывания в пределах Республики Коми.</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r w:rsidRPr="00FB18E7">
        <w:rPr>
          <w:rFonts w:ascii="Times New Roman" w:hAnsi="Times New Roman"/>
          <w:sz w:val="24"/>
          <w:szCs w:val="24"/>
        </w:rPr>
        <w:t>пунктах 2.6, 2.10 настоящего</w:t>
      </w:r>
      <w:r w:rsidRPr="008455AA">
        <w:rPr>
          <w:rFonts w:ascii="Times New Roman" w:hAnsi="Times New Roman"/>
          <w:sz w:val="24"/>
          <w:szCs w:val="24"/>
        </w:rPr>
        <w:t xml:space="preserve"> административного регламента (в случае если заявитель представляет документы, указанные в </w:t>
      </w:r>
      <w:r w:rsidRPr="00FB18E7">
        <w:rPr>
          <w:rFonts w:ascii="Times New Roman" w:hAnsi="Times New Roman"/>
          <w:sz w:val="24"/>
          <w:szCs w:val="24"/>
        </w:rPr>
        <w:t>пункте 2.10 настоящего</w:t>
      </w:r>
      <w:r w:rsidRPr="008455AA">
        <w:rPr>
          <w:rFonts w:ascii="Times New Roman" w:hAnsi="Times New Roman"/>
          <w:sz w:val="24"/>
          <w:szCs w:val="24"/>
        </w:rPr>
        <w:t xml:space="preserve"> административного регламента по собственной инициативе) в бумажном виде, то есть документы установленной формы, сформированные на бумажном носителе.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Специалист МФЦ производит следующие действия: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 проверяет наличие документов, указанных в </w:t>
      </w:r>
      <w:r w:rsidRPr="00FB18E7">
        <w:rPr>
          <w:rFonts w:ascii="Times New Roman" w:hAnsi="Times New Roman"/>
          <w:sz w:val="24"/>
          <w:szCs w:val="24"/>
        </w:rPr>
        <w:t>подпункте 2.6 2.10</w:t>
      </w:r>
      <w:r w:rsidRPr="008455AA">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r w:rsidRPr="00FB18E7">
        <w:rPr>
          <w:rFonts w:ascii="Times New Roman" w:hAnsi="Times New Roman"/>
          <w:sz w:val="24"/>
          <w:szCs w:val="24"/>
        </w:rPr>
        <w:t>пункте 2.10 настоящего</w:t>
      </w:r>
      <w:r w:rsidRPr="008455AA">
        <w:rPr>
          <w:rFonts w:ascii="Times New Roman" w:hAnsi="Times New Roman"/>
          <w:sz w:val="24"/>
          <w:szCs w:val="24"/>
        </w:rPr>
        <w:t xml:space="preserve"> административного регламента по собственной инициативе), необходимых для предоставления муниципальной услуги;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 проверяет соответствие представленных документов требованиям, установленным </w:t>
      </w:r>
      <w:r w:rsidRPr="00FB18E7">
        <w:rPr>
          <w:rFonts w:ascii="Times New Roman" w:hAnsi="Times New Roman"/>
          <w:sz w:val="24"/>
          <w:szCs w:val="24"/>
        </w:rPr>
        <w:t>пунктами 2.6, 2.10 настоящего</w:t>
      </w:r>
      <w:r w:rsidRPr="008455AA">
        <w:rPr>
          <w:rFonts w:ascii="Times New Roman" w:hAnsi="Times New Roman"/>
          <w:sz w:val="24"/>
          <w:szCs w:val="24"/>
        </w:rPr>
        <w:t xml:space="preserve"> административного регламента удостоверяясь, что отсутствуют основания для отказа в приеме документов</w:t>
      </w:r>
      <w:proofErr w:type="gramStart"/>
      <w:r w:rsidRPr="008455AA">
        <w:rPr>
          <w:rFonts w:ascii="Times New Roman" w:hAnsi="Times New Roman"/>
          <w:sz w:val="24"/>
          <w:szCs w:val="24"/>
        </w:rPr>
        <w:t xml:space="preserve"> ;</w:t>
      </w:r>
      <w:proofErr w:type="gramEnd"/>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принимает решение о приеме у заявителя представленных документов;</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регистрирует заявление и представленные документы в день их поступления;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 выдает заявителю расписку с описью представленных документов и указанием даты их принятия, и предполагаемым сроком выдачи результата предоставления муниципальной услуги, подтверждающую принятие документов.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9</w:t>
      </w:r>
      <w:r w:rsidRPr="008455AA">
        <w:rPr>
          <w:rFonts w:ascii="Times New Roman" w:hAnsi="Times New Roman"/>
          <w:sz w:val="24"/>
          <w:szCs w:val="24"/>
        </w:rPr>
        <w:t>.1. Длительность осуществления всех необходимых действий не может превышать 15 минут.</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9</w:t>
      </w:r>
      <w:r w:rsidRPr="008455AA">
        <w:rPr>
          <w:rFonts w:ascii="Times New Roman" w:hAnsi="Times New Roman"/>
          <w:sz w:val="24"/>
          <w:szCs w:val="24"/>
        </w:rPr>
        <w:t>.2. Критерием принятия решения о приеме документов является наличие заявления и прилагаемых к нему документов.</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9</w:t>
      </w:r>
      <w:r w:rsidRPr="008455AA">
        <w:rPr>
          <w:rFonts w:ascii="Times New Roman" w:hAnsi="Times New Roman"/>
          <w:sz w:val="24"/>
          <w:szCs w:val="24"/>
        </w:rPr>
        <w:t xml:space="preserve">.3. Максимальный срок исполнения административной процедуры составляет 2 рабочих дня со дня поступления заявления от заявителя о предоставлении муниципальной услуги.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9</w:t>
      </w:r>
      <w:r w:rsidRPr="008455AA">
        <w:rPr>
          <w:rFonts w:ascii="Times New Roman" w:hAnsi="Times New Roman"/>
          <w:sz w:val="24"/>
          <w:szCs w:val="24"/>
        </w:rPr>
        <w:t xml:space="preserve">.4. Результатом административной процедуры является: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прием и регистрация в МФЦ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отказ в приеме документов;</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 прием и регистрация в МФЦ заявления и документов, представленных заявителем, и их передача специалисту МФЦ, ответственному за межведомственное взаимодействие </w:t>
      </w:r>
      <w:r w:rsidRPr="008455AA">
        <w:rPr>
          <w:rFonts w:ascii="Times New Roman" w:hAnsi="Times New Roman"/>
          <w:sz w:val="24"/>
          <w:szCs w:val="24"/>
        </w:rPr>
        <w:lastRenderedPageBreak/>
        <w:t xml:space="preserve">(в случае, если заявитель самостоятельно не представил документы, указанные в </w:t>
      </w:r>
      <w:r w:rsidRPr="00FB18E7">
        <w:rPr>
          <w:rFonts w:ascii="Times New Roman" w:hAnsi="Times New Roman"/>
          <w:sz w:val="24"/>
          <w:szCs w:val="24"/>
        </w:rPr>
        <w:t>пункте 2.10 настоящего Адм</w:t>
      </w:r>
      <w:r w:rsidRPr="008455AA">
        <w:rPr>
          <w:rFonts w:ascii="Times New Roman" w:hAnsi="Times New Roman"/>
          <w:sz w:val="24"/>
          <w:szCs w:val="24"/>
        </w:rPr>
        <w:t xml:space="preserve">инистративного регламента). </w:t>
      </w:r>
    </w:p>
    <w:p w:rsidR="003762A5" w:rsidRPr="008455AA" w:rsidRDefault="003762A5" w:rsidP="008455AA">
      <w:pPr>
        <w:pStyle w:val="ConsPlusNormal"/>
        <w:spacing w:before="220"/>
        <w:ind w:firstLine="540"/>
        <w:jc w:val="both"/>
        <w:rPr>
          <w:rFonts w:ascii="Times New Roman" w:hAnsi="Times New Roman"/>
          <w:sz w:val="24"/>
          <w:szCs w:val="24"/>
        </w:rPr>
      </w:pPr>
    </w:p>
    <w:p w:rsidR="008455AA" w:rsidRPr="008455AA" w:rsidRDefault="008455AA" w:rsidP="008455AA">
      <w:pPr>
        <w:pStyle w:val="ConsPlusNormal"/>
        <w:spacing w:before="220"/>
        <w:ind w:firstLine="540"/>
        <w:jc w:val="both"/>
        <w:rPr>
          <w:rFonts w:ascii="Times New Roman" w:hAnsi="Times New Roman"/>
          <w:b/>
          <w:sz w:val="24"/>
          <w:szCs w:val="24"/>
        </w:rPr>
      </w:pPr>
      <w:r w:rsidRPr="008455AA">
        <w:rPr>
          <w:rFonts w:ascii="Times New Roman" w:hAnsi="Times New Roman"/>
          <w:b/>
          <w:sz w:val="24"/>
          <w:szCs w:val="24"/>
        </w:rPr>
        <w:t>Уведомление заявителя о принятом решении, выдача заявителю результата предоставления муниципальной услуги в МФЦ</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10</w:t>
      </w:r>
      <w:r w:rsidRPr="008455AA">
        <w:rPr>
          <w:rFonts w:ascii="Times New Roman" w:hAnsi="Times New Roman"/>
          <w:sz w:val="24"/>
          <w:szCs w:val="24"/>
        </w:rPr>
        <w:t>. Основанием для начала исполнения административной процедуры является поступление из Органа сотруднику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 xml:space="preserve">Не позднее дня, следующего за днем принятия, указанного в </w:t>
      </w:r>
      <w:r w:rsidRPr="00FB18E7">
        <w:rPr>
          <w:rFonts w:ascii="Times New Roman" w:hAnsi="Times New Roman"/>
          <w:sz w:val="24"/>
          <w:szCs w:val="24"/>
        </w:rPr>
        <w:t>пункте 2.</w:t>
      </w:r>
      <w:r w:rsidR="00FB18E7">
        <w:rPr>
          <w:rFonts w:ascii="Times New Roman" w:hAnsi="Times New Roman"/>
          <w:sz w:val="24"/>
          <w:szCs w:val="24"/>
        </w:rPr>
        <w:t>3</w:t>
      </w:r>
      <w:r w:rsidRPr="008455AA">
        <w:rPr>
          <w:rFonts w:ascii="Times New Roman" w:hAnsi="Times New Roman"/>
          <w:sz w:val="24"/>
          <w:szCs w:val="24"/>
        </w:rPr>
        <w:t xml:space="preserve">   настоящего административного регламента Решения, специалист Органа, ответственный за выдачу Решения, направляет его в МФЦ.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Административная процедура исполняется специалистом МФЦ, ответственным за выдачу Решения.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При поступлении Решения специалист МФЦ, ответственный за его выдачу, информирует заявителя о наличии в МФЦ принятого решения.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Выдачу Решения осуществляет специалист МФЦ,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10</w:t>
      </w:r>
      <w:r w:rsidRPr="008455AA">
        <w:rPr>
          <w:rFonts w:ascii="Times New Roman" w:hAnsi="Times New Roman"/>
          <w:sz w:val="24"/>
          <w:szCs w:val="24"/>
        </w:rPr>
        <w:t>.1. Критерием принятия решения о выдаче результата предоставления муниципальной услуги является наличие результата предоставления муниципальной услуги в МФЦ.</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10</w:t>
      </w:r>
      <w:r w:rsidRPr="008455AA">
        <w:rPr>
          <w:rFonts w:ascii="Times New Roman" w:hAnsi="Times New Roman"/>
          <w:sz w:val="24"/>
          <w:szCs w:val="24"/>
        </w:rPr>
        <w:t xml:space="preserve">.2. Максимальный срок исполнения административной процедуры составляет 1 рабочий день со дня поступления Решения Органа сотруднику МФЦ, ответственному за его выдачу. </w:t>
      </w:r>
    </w:p>
    <w:p w:rsidR="008455AA" w:rsidRP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3.</w:t>
      </w:r>
      <w:r w:rsidR="00E73B7C">
        <w:rPr>
          <w:rFonts w:ascii="Times New Roman" w:hAnsi="Times New Roman"/>
          <w:sz w:val="24"/>
          <w:szCs w:val="24"/>
        </w:rPr>
        <w:t>10</w:t>
      </w:r>
      <w:r w:rsidRPr="008455AA">
        <w:rPr>
          <w:rFonts w:ascii="Times New Roman" w:hAnsi="Times New Roman"/>
          <w:sz w:val="24"/>
          <w:szCs w:val="24"/>
        </w:rPr>
        <w:t xml:space="preserve">.3. Результатом исполнения административной процедуры является уведомление заявителя о принятом Решении и выдача заявителю Решения. </w:t>
      </w:r>
    </w:p>
    <w:p w:rsidR="008455AA" w:rsidRDefault="008455AA" w:rsidP="008455AA">
      <w:pPr>
        <w:pStyle w:val="ConsPlusNormal"/>
        <w:spacing w:before="220"/>
        <w:ind w:firstLine="540"/>
        <w:jc w:val="both"/>
        <w:rPr>
          <w:rFonts w:ascii="Times New Roman" w:hAnsi="Times New Roman"/>
          <w:sz w:val="24"/>
          <w:szCs w:val="24"/>
        </w:rPr>
      </w:pPr>
      <w:r w:rsidRPr="008455AA">
        <w:rPr>
          <w:rFonts w:ascii="Times New Roman" w:hAnsi="Times New Roman"/>
          <w:sz w:val="24"/>
          <w:szCs w:val="24"/>
        </w:rPr>
        <w:t>Способом фиксации результата административной процедуры является регистрация Решения в автоматизированной информационной системе МФЦ.</w:t>
      </w:r>
    </w:p>
    <w:p w:rsidR="00820A97" w:rsidRDefault="00820A97" w:rsidP="0044740F">
      <w:pPr>
        <w:pStyle w:val="af7"/>
        <w:jc w:val="center"/>
        <w:rPr>
          <w:b/>
        </w:rPr>
      </w:pPr>
    </w:p>
    <w:p w:rsidR="00CE055B" w:rsidRPr="0044740F" w:rsidRDefault="00CE055B" w:rsidP="0044740F">
      <w:pPr>
        <w:pStyle w:val="af7"/>
        <w:jc w:val="center"/>
        <w:rPr>
          <w:b/>
        </w:rPr>
      </w:pPr>
      <w:r w:rsidRPr="0044740F">
        <w:rPr>
          <w:b/>
        </w:rPr>
        <w:t>Особенности предоставления муниципальной услуги</w:t>
      </w:r>
    </w:p>
    <w:p w:rsidR="00CE055B" w:rsidRPr="0044740F" w:rsidRDefault="00CE055B" w:rsidP="0044740F">
      <w:pPr>
        <w:pStyle w:val="af7"/>
        <w:jc w:val="center"/>
        <w:rPr>
          <w:b/>
        </w:rPr>
      </w:pPr>
      <w:r w:rsidRPr="0044740F">
        <w:rPr>
          <w:b/>
        </w:rPr>
        <w:t>в электронной форме, в том числе с использованием Единого портала государственных и муниципальных услуг (функций)</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 Запись на прием в Орган для подачи заявления с использованием ЕПГУ не осуществляется.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При предоставлении услуги в электронной форме осуществляются: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предоставление в порядке, указанном в </w:t>
      </w:r>
      <w:r w:rsidRPr="00FB18E7">
        <w:rPr>
          <w:rFonts w:ascii="Times New Roman" w:hAnsi="Times New Roman"/>
          <w:sz w:val="24"/>
          <w:szCs w:val="24"/>
        </w:rPr>
        <w:t>пункте 1.4 административного</w:t>
      </w:r>
      <w:r w:rsidRPr="00CE055B">
        <w:rPr>
          <w:rFonts w:ascii="Times New Roman" w:hAnsi="Times New Roman"/>
          <w:sz w:val="24"/>
          <w:szCs w:val="24"/>
        </w:rPr>
        <w:t xml:space="preserve"> регламента, информации заявителю и обеспечение доступа заявителя к сведениям об услуге;</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подача заявления и иных документов, необходимых для предоставления </w:t>
      </w:r>
      <w:r w:rsidRPr="00CE055B">
        <w:rPr>
          <w:rFonts w:ascii="Times New Roman" w:hAnsi="Times New Roman"/>
          <w:sz w:val="24"/>
          <w:szCs w:val="24"/>
        </w:rPr>
        <w:lastRenderedPageBreak/>
        <w:t>государственной услуги, в Орган с использованием ЕПГУ;</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получение заявителем уведомлений о ходе предоставления муниципальной услуги в Личный кабинет на ЕПГУ.</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Заявителю при предоставлении муниципальной услуги в электронной форме направляется: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уведомление о приеме и регистрации заявления;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уведомление о начале процедуры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уведомление о результате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 Информация о ходе предоставления муниципальной услуги направляется заявителю Органом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ЕПГУ.</w:t>
      </w:r>
    </w:p>
    <w:p w:rsidR="00CE055B" w:rsidRPr="00CE055B" w:rsidRDefault="00CE055B" w:rsidP="00CE055B">
      <w:pPr>
        <w:pStyle w:val="ConsPlusNormal"/>
        <w:spacing w:before="220"/>
        <w:ind w:firstLine="540"/>
        <w:jc w:val="both"/>
        <w:rPr>
          <w:rFonts w:ascii="Times New Roman" w:hAnsi="Times New Roman"/>
          <w:sz w:val="24"/>
          <w:szCs w:val="24"/>
        </w:rPr>
      </w:pPr>
      <w:proofErr w:type="gramStart"/>
      <w:r w:rsidRPr="00CE055B">
        <w:rPr>
          <w:rFonts w:ascii="Times New Roman" w:hAnsi="Times New Roman"/>
          <w:sz w:val="24"/>
          <w:szCs w:val="24"/>
        </w:rPr>
        <w:t>- направление жалобы на решения, действия (бездействие Органа, специалистов Органа в порядке, установленном в разделе IV «Формы контроля за исполнением Административного регламента».</w:t>
      </w:r>
      <w:proofErr w:type="gramEnd"/>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.1. Электронные документы предоставляются в следующих форматах:</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w:t>
      </w:r>
      <w:proofErr w:type="spellStart"/>
      <w:r w:rsidRPr="00CE055B">
        <w:rPr>
          <w:rFonts w:ascii="Times New Roman" w:hAnsi="Times New Roman"/>
          <w:sz w:val="24"/>
          <w:szCs w:val="24"/>
        </w:rPr>
        <w:t>xml</w:t>
      </w:r>
      <w:proofErr w:type="spellEnd"/>
      <w:r w:rsidRPr="00CE055B">
        <w:rPr>
          <w:rFonts w:ascii="Times New Roman" w:hAnsi="Times New Roman"/>
          <w:sz w:val="24"/>
          <w:szCs w:val="24"/>
        </w:rPr>
        <w:t xml:space="preserve"> – для формализованных документов;</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w:t>
      </w:r>
      <w:proofErr w:type="spellStart"/>
      <w:r w:rsidRPr="00CE055B">
        <w:rPr>
          <w:rFonts w:ascii="Times New Roman" w:hAnsi="Times New Roman"/>
          <w:sz w:val="24"/>
          <w:szCs w:val="24"/>
        </w:rPr>
        <w:t>doc</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docx</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odt</w:t>
      </w:r>
      <w:proofErr w:type="spellEnd"/>
      <w:r w:rsidRPr="00CE055B">
        <w:rPr>
          <w:rFonts w:ascii="Times New Roman" w:hAnsi="Times New Roman"/>
          <w:sz w:val="24"/>
          <w:szCs w:val="24"/>
        </w:rPr>
        <w:t xml:space="preserve"> – для документов с текстовым содержанием, не </w:t>
      </w:r>
      <w:proofErr w:type="gramStart"/>
      <w:r w:rsidRPr="00CE055B">
        <w:rPr>
          <w:rFonts w:ascii="Times New Roman" w:hAnsi="Times New Roman"/>
          <w:sz w:val="24"/>
          <w:szCs w:val="24"/>
        </w:rPr>
        <w:t>включающем</w:t>
      </w:r>
      <w:proofErr w:type="gramEnd"/>
      <w:r w:rsidRPr="00CE055B">
        <w:rPr>
          <w:rFonts w:ascii="Times New Roman" w:hAnsi="Times New Roman"/>
          <w:sz w:val="24"/>
          <w:szCs w:val="24"/>
        </w:rPr>
        <w:t xml:space="preserve"> формулы;</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w:t>
      </w:r>
      <w:proofErr w:type="spellStart"/>
      <w:r w:rsidRPr="00CE055B">
        <w:rPr>
          <w:rFonts w:ascii="Times New Roman" w:hAnsi="Times New Roman"/>
          <w:sz w:val="24"/>
          <w:szCs w:val="24"/>
        </w:rPr>
        <w:t>xls</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xlsx</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ods</w:t>
      </w:r>
      <w:proofErr w:type="spellEnd"/>
      <w:r w:rsidRPr="00CE055B">
        <w:rPr>
          <w:rFonts w:ascii="Times New Roman" w:hAnsi="Times New Roman"/>
          <w:sz w:val="24"/>
          <w:szCs w:val="24"/>
        </w:rPr>
        <w:t xml:space="preserve"> – для документов, содержащих расчеты;</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 </w:t>
      </w:r>
      <w:proofErr w:type="spellStart"/>
      <w:r w:rsidRPr="00CE055B">
        <w:rPr>
          <w:rFonts w:ascii="Times New Roman" w:hAnsi="Times New Roman"/>
          <w:sz w:val="24"/>
          <w:szCs w:val="24"/>
        </w:rPr>
        <w:t>pdf</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jpg</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jpeg</w:t>
      </w:r>
      <w:proofErr w:type="spellEnd"/>
      <w:r w:rsidRPr="00CE055B">
        <w:rPr>
          <w:rFonts w:ascii="Times New Roman" w:hAnsi="Times New Roman"/>
          <w:sz w:val="24"/>
          <w:szCs w:val="24"/>
        </w:rPr>
        <w:t xml:space="preserve"> – для документов с текстовым содержанием, в том числе, включающем формулы и (или) графические изображения, а также документов с графическим содержанием.</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E055B">
        <w:rPr>
          <w:rFonts w:ascii="Times New Roman" w:hAnsi="Times New Roman"/>
          <w:sz w:val="24"/>
          <w:szCs w:val="24"/>
        </w:rPr>
        <w:t>dpi</w:t>
      </w:r>
      <w:proofErr w:type="spellEnd"/>
      <w:r w:rsidRPr="00CE055B">
        <w:rPr>
          <w:rFonts w:ascii="Times New Roman" w:hAnsi="Times New Roman"/>
          <w:sz w:val="24"/>
          <w:szCs w:val="24"/>
        </w:rPr>
        <w:t xml:space="preserve"> (масштаб 1:1) с использованием следующих режимов:</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«черно-белый» (при отсутствии в документе графических изображений и (или) цветного текста);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.2. Электронные документы должны обеспечивать:</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возможность идентифицировать документ и количество листов в документе;</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содержать оглавление, соответствующее смыслу и содержанию документа;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Документы, подлежащие представлению в формате </w:t>
      </w:r>
      <w:proofErr w:type="spellStart"/>
      <w:r w:rsidRPr="00CE055B">
        <w:rPr>
          <w:rFonts w:ascii="Times New Roman" w:hAnsi="Times New Roman"/>
          <w:sz w:val="24"/>
          <w:szCs w:val="24"/>
        </w:rPr>
        <w:t>xls</w:t>
      </w:r>
      <w:proofErr w:type="spellEnd"/>
      <w:r w:rsidRPr="00CE055B">
        <w:rPr>
          <w:rFonts w:ascii="Times New Roman" w:hAnsi="Times New Roman"/>
          <w:sz w:val="24"/>
          <w:szCs w:val="24"/>
        </w:rPr>
        <w:t xml:space="preserve">, </w:t>
      </w:r>
      <w:proofErr w:type="spellStart"/>
      <w:r w:rsidRPr="00CE055B">
        <w:rPr>
          <w:rFonts w:ascii="Times New Roman" w:hAnsi="Times New Roman"/>
          <w:sz w:val="24"/>
          <w:szCs w:val="24"/>
        </w:rPr>
        <w:t>xlsx</w:t>
      </w:r>
      <w:proofErr w:type="spellEnd"/>
      <w:r w:rsidRPr="00CE055B">
        <w:rPr>
          <w:rFonts w:ascii="Times New Roman" w:hAnsi="Times New Roman"/>
          <w:sz w:val="24"/>
          <w:szCs w:val="24"/>
        </w:rPr>
        <w:t xml:space="preserve"> или </w:t>
      </w:r>
      <w:proofErr w:type="spellStart"/>
      <w:r w:rsidRPr="00CE055B">
        <w:rPr>
          <w:rFonts w:ascii="Times New Roman" w:hAnsi="Times New Roman"/>
          <w:sz w:val="24"/>
          <w:szCs w:val="24"/>
        </w:rPr>
        <w:t>ods</w:t>
      </w:r>
      <w:proofErr w:type="spellEnd"/>
      <w:r w:rsidRPr="00CE055B">
        <w:rPr>
          <w:rFonts w:ascii="Times New Roman" w:hAnsi="Times New Roman"/>
          <w:sz w:val="24"/>
          <w:szCs w:val="24"/>
        </w:rPr>
        <w:t>, формируются в виде отдельного электронного документа.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Максимально допустимый размер прикрепленного пакета документов не должен превышать 10 ГБ. </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.3. Формирование заявления заявителем осуществляется посредством заполнения электронной формы заявления в карточке услуги на ЕПГУ или официальном сайте Комитета с указанием сведений из документов, необходимых для предоставления услуги и указанных в пункте 2.6 Административного регламента, без необходимости дополнительной подачи заявления в какой-либо иной форме.</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Форматно-логическая проверка сформированного заявления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При формировании заявления заявителю обеспечивается: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возможность печати на бумажном носителе копии электронной формы заявления;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сохранение ранее введенных в электронную форму заявлений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возможность вернуться на любой из этапов заполнения электронной формы заявления без </w:t>
      </w:r>
      <w:proofErr w:type="gramStart"/>
      <w:r w:rsidRPr="00CE055B">
        <w:rPr>
          <w:rFonts w:ascii="Times New Roman" w:hAnsi="Times New Roman"/>
          <w:sz w:val="24"/>
          <w:szCs w:val="24"/>
        </w:rPr>
        <w:t>потери</w:t>
      </w:r>
      <w:proofErr w:type="gramEnd"/>
      <w:r w:rsidRPr="00CE055B">
        <w:rPr>
          <w:rFonts w:ascii="Times New Roman" w:hAnsi="Times New Roman"/>
          <w:sz w:val="24"/>
          <w:szCs w:val="24"/>
        </w:rPr>
        <w:t xml:space="preserve"> ранее введенной информации; </w:t>
      </w:r>
    </w:p>
    <w:p w:rsidR="00CE055B" w:rsidRPr="00CE055B" w:rsidRDefault="00CE055B" w:rsidP="00CE055B">
      <w:pPr>
        <w:pStyle w:val="ConsPlusNormal"/>
        <w:spacing w:before="220"/>
        <w:ind w:firstLine="540"/>
        <w:jc w:val="both"/>
        <w:rPr>
          <w:rFonts w:ascii="Times New Roman" w:hAnsi="Times New Roman"/>
          <w:sz w:val="24"/>
          <w:szCs w:val="24"/>
        </w:rPr>
      </w:pPr>
      <w:proofErr w:type="gramStart"/>
      <w:r w:rsidRPr="00CE055B">
        <w:rPr>
          <w:rFonts w:ascii="Times New Roman" w:hAnsi="Times New Roman"/>
          <w:sz w:val="24"/>
          <w:szCs w:val="24"/>
        </w:rPr>
        <w:t>Сформированный заявление направляется в Орган посредством ЕПГУ или официального сайта Комитета.</w:t>
      </w:r>
      <w:proofErr w:type="gramEnd"/>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 xml:space="preserve">.4. Орган обеспечивает прием заявления и его регистрацию в срок, указанный в </w:t>
      </w:r>
      <w:r w:rsidRPr="00FB18E7">
        <w:rPr>
          <w:rFonts w:ascii="Times New Roman" w:hAnsi="Times New Roman"/>
          <w:sz w:val="24"/>
          <w:szCs w:val="24"/>
        </w:rPr>
        <w:t>пункте 2.1</w:t>
      </w:r>
      <w:r w:rsidR="00FB18E7" w:rsidRPr="00FB18E7">
        <w:rPr>
          <w:rFonts w:ascii="Times New Roman" w:hAnsi="Times New Roman"/>
          <w:sz w:val="24"/>
          <w:szCs w:val="24"/>
        </w:rPr>
        <w:t>7</w:t>
      </w:r>
      <w:r w:rsidRPr="00FB18E7">
        <w:rPr>
          <w:rFonts w:ascii="Times New Roman" w:hAnsi="Times New Roman"/>
          <w:sz w:val="24"/>
          <w:szCs w:val="24"/>
        </w:rPr>
        <w:t xml:space="preserve"> настоящего Административного регламента</w:t>
      </w:r>
      <w:r w:rsidRPr="00CE055B">
        <w:rPr>
          <w:rFonts w:ascii="Times New Roman" w:hAnsi="Times New Roman"/>
          <w:sz w:val="24"/>
          <w:szCs w:val="24"/>
        </w:rPr>
        <w:t>, без необходимости повторного представления на бумажном носителе.</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После приема заявления и его регистрации Органом в Личный кабинет заявителя на ЕПГУ поступит уведомление о получении заявления Органом путем изменения статуса заявления на «Заявление зарегистрировано».</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.5. Заявитель вправе получить результат предоставления муниципальной услуги в форме документа на бумажном носителе или в форме электронного документа.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ЕПГУ или официальном сайте Органа в течение </w:t>
      </w:r>
      <w:proofErr w:type="gramStart"/>
      <w:r w:rsidRPr="00CE055B">
        <w:rPr>
          <w:rFonts w:ascii="Times New Roman" w:hAnsi="Times New Roman"/>
          <w:sz w:val="24"/>
          <w:szCs w:val="24"/>
        </w:rPr>
        <w:t>срока действия результата предоставления муниципальной услуги</w:t>
      </w:r>
      <w:proofErr w:type="gramEnd"/>
      <w:r w:rsidRPr="00CE055B">
        <w:rPr>
          <w:rFonts w:ascii="Times New Roman" w:hAnsi="Times New Roman"/>
          <w:sz w:val="24"/>
          <w:szCs w:val="24"/>
        </w:rPr>
        <w:t>.</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.6. Заявителям обеспечивается возможность оценить доступность и качество государственной услуги на ЕПГУ.</w:t>
      </w:r>
    </w:p>
    <w:p w:rsid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1</w:t>
      </w:r>
      <w:r w:rsidRPr="00CE055B">
        <w:rPr>
          <w:rFonts w:ascii="Times New Roman" w:hAnsi="Times New Roman"/>
          <w:sz w:val="24"/>
          <w:szCs w:val="24"/>
        </w:rPr>
        <w:t xml:space="preserve">.7. </w:t>
      </w:r>
      <w:proofErr w:type="gramStart"/>
      <w:r w:rsidRPr="00CE055B">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E055B">
        <w:rPr>
          <w:rFonts w:ascii="Times New Roman" w:hAnsi="Times New Roman"/>
          <w:sz w:val="24"/>
          <w:szCs w:val="24"/>
        </w:rPr>
        <w:t xml:space="preserve"> </w:t>
      </w:r>
      <w:proofErr w:type="gramStart"/>
      <w:r w:rsidRPr="00CE055B">
        <w:rPr>
          <w:rFonts w:ascii="Times New Roman" w:hAnsi="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E055B" w:rsidRDefault="00CE055B" w:rsidP="008455AA">
      <w:pPr>
        <w:pStyle w:val="ConsPlusNormal"/>
        <w:spacing w:before="220"/>
        <w:ind w:firstLine="540"/>
        <w:jc w:val="both"/>
        <w:rPr>
          <w:rFonts w:ascii="Times New Roman" w:hAnsi="Times New Roman"/>
          <w:sz w:val="24"/>
          <w:szCs w:val="24"/>
        </w:rPr>
      </w:pPr>
    </w:p>
    <w:p w:rsidR="00CE055B" w:rsidRPr="0044740F" w:rsidRDefault="00CE055B" w:rsidP="00CE055B">
      <w:pPr>
        <w:pStyle w:val="ConsPlusNormal"/>
        <w:spacing w:before="220"/>
        <w:ind w:firstLine="540"/>
        <w:jc w:val="both"/>
        <w:rPr>
          <w:rFonts w:ascii="Times New Roman" w:hAnsi="Times New Roman"/>
          <w:b/>
          <w:sz w:val="24"/>
          <w:szCs w:val="24"/>
        </w:rPr>
      </w:pPr>
      <w:r w:rsidRPr="0044740F">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 xml:space="preserve">. </w:t>
      </w:r>
      <w:proofErr w:type="gramStart"/>
      <w:r w:rsidRPr="00CE055B">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в МФЦ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лично (заявителем представляются оригиналы документов с опечатками и (или) ошибками, специалистом Органа делаются копии этих документов);</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w:t>
      </w:r>
      <w:r w:rsidRPr="00CE055B">
        <w:rPr>
          <w:rFonts w:ascii="Times New Roman" w:hAnsi="Times New Roman"/>
          <w:sz w:val="24"/>
          <w:szCs w:val="24"/>
        </w:rPr>
        <w:lastRenderedPageBreak/>
        <w:t>электронном виде.</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.3. 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2 рабочих дней со дня получения заявления: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Основанием принятия решения об отсутствии необходимости исправления опечаток и (или) ошибок, допущенных в документах, выданных в результате предоставления муниципальной услуги, является отсутствие опечаток и (или) ошибок, допущенных в документах, выданных в результате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w:t>
      </w:r>
      <w:proofErr w:type="gramStart"/>
      <w:r w:rsidRPr="00CE055B">
        <w:rPr>
          <w:rFonts w:ascii="Times New Roman" w:hAnsi="Times New Roman"/>
          <w:sz w:val="24"/>
          <w:szCs w:val="24"/>
        </w:rPr>
        <w:t>ответственный</w:t>
      </w:r>
      <w:proofErr w:type="gramEnd"/>
      <w:r w:rsidRPr="00CE055B">
        <w:rPr>
          <w:rFonts w:ascii="Times New Roman" w:hAnsi="Times New Roman"/>
          <w:sz w:val="24"/>
          <w:szCs w:val="24"/>
        </w:rPr>
        <w:t xml:space="preserve"> за принятие решений о предоставлении муниципальной услуги в течение 2 рабочих дней.</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.6. Результатом процедуры является:</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исправленные документы, являющиеся результатом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Выдача заявителю исправленного документа производится в порядке, установленном пунктом 3.6 настоящего административного регламента.</w:t>
      </w:r>
    </w:p>
    <w:p w:rsidR="00CE055B" w:rsidRPr="00CE055B"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3.1</w:t>
      </w:r>
      <w:r w:rsidR="00E73B7C">
        <w:rPr>
          <w:rFonts w:ascii="Times New Roman" w:hAnsi="Times New Roman"/>
          <w:sz w:val="24"/>
          <w:szCs w:val="24"/>
        </w:rPr>
        <w:t>2</w:t>
      </w:r>
      <w:r w:rsidRPr="00CE055B">
        <w:rPr>
          <w:rFonts w:ascii="Times New Roman" w:hAnsi="Times New Roman"/>
          <w:sz w:val="24"/>
          <w:szCs w:val="24"/>
        </w:rPr>
        <w:t xml:space="preserve">.7. Способом фиксации результата процедуры является регистрация </w:t>
      </w:r>
      <w:r w:rsidRPr="00CE055B">
        <w:rPr>
          <w:rFonts w:ascii="Times New Roman" w:hAnsi="Times New Roman"/>
          <w:sz w:val="24"/>
          <w:szCs w:val="24"/>
        </w:rPr>
        <w:lastRenderedPageBreak/>
        <w:t>исправленного документа или принятого решения в журнале исходящей документации.</w:t>
      </w:r>
    </w:p>
    <w:p w:rsidR="00CE055B" w:rsidRPr="00D72E25" w:rsidRDefault="00CE055B" w:rsidP="00CE055B">
      <w:pPr>
        <w:pStyle w:val="ConsPlusNormal"/>
        <w:spacing w:before="220"/>
        <w:ind w:firstLine="540"/>
        <w:jc w:val="both"/>
        <w:rPr>
          <w:rFonts w:ascii="Times New Roman" w:hAnsi="Times New Roman"/>
          <w:sz w:val="24"/>
          <w:szCs w:val="24"/>
        </w:rPr>
      </w:pPr>
      <w:r w:rsidRPr="00CE055B">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455AA" w:rsidRDefault="008455AA" w:rsidP="008455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20A97" w:rsidRDefault="00820A97"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r w:rsidRPr="00CE055B">
        <w:rPr>
          <w:rFonts w:ascii="Times New Roman" w:eastAsia="Times New Roman" w:hAnsi="Times New Roman" w:cs="Arial"/>
          <w:b/>
          <w:sz w:val="24"/>
          <w:szCs w:val="24"/>
          <w:lang w:val="en-US" w:eastAsia="ru-RU"/>
        </w:rPr>
        <w:t>IV</w:t>
      </w:r>
      <w:r w:rsidRPr="00CE055B">
        <w:rPr>
          <w:rFonts w:ascii="Times New Roman" w:eastAsia="Times New Roman" w:hAnsi="Times New Roman" w:cs="Arial"/>
          <w:b/>
          <w:sz w:val="24"/>
          <w:szCs w:val="24"/>
          <w:lang w:eastAsia="ru-RU"/>
        </w:rPr>
        <w:t>. Формы контроля за исполнением административного регламента</w:t>
      </w: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r w:rsidRPr="00CE055B">
        <w:rPr>
          <w:rFonts w:ascii="Times New Roman" w:eastAsia="Times New Roman" w:hAnsi="Times New Roman" w:cs="Arial"/>
          <w:b/>
          <w:sz w:val="24"/>
          <w:szCs w:val="24"/>
          <w:lang w:eastAsia="ru-RU"/>
        </w:rPr>
        <w:t xml:space="preserve">Порядок осуществления текущего </w:t>
      </w:r>
      <w:proofErr w:type="gramStart"/>
      <w:r w:rsidRPr="00CE055B">
        <w:rPr>
          <w:rFonts w:ascii="Times New Roman" w:eastAsia="Times New Roman" w:hAnsi="Times New Roman" w:cs="Arial"/>
          <w:b/>
          <w:sz w:val="24"/>
          <w:szCs w:val="24"/>
          <w:lang w:eastAsia="ru-RU"/>
        </w:rPr>
        <w:t>контроля за</w:t>
      </w:r>
      <w:proofErr w:type="gramEnd"/>
      <w:r w:rsidRPr="00CE055B">
        <w:rPr>
          <w:rFonts w:ascii="Times New Roman" w:eastAsia="Times New Roman" w:hAnsi="Times New Roman" w:cs="Arial"/>
          <w:b/>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E055B">
        <w:rPr>
          <w:rFonts w:ascii="Times New Roman" w:eastAsia="Times New Roman" w:hAnsi="Times New Roman" w:cs="Arial"/>
          <w:sz w:val="24"/>
          <w:szCs w:val="24"/>
          <w:lang w:eastAsia="ru-RU"/>
        </w:rPr>
        <w:t>4.1. Текущий контроль соблюдения последовательности действий, определенных настоящим Административным регламентом по предоставлению муниципальной услуги заместителем руководителя Органа, курирующим данное направление в работе.</w:t>
      </w:r>
    </w:p>
    <w:p w:rsidR="00CE055B"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CE055B">
        <w:rPr>
          <w:rFonts w:ascii="Times New Roman" w:eastAsia="Times New Roman" w:hAnsi="Times New Roman" w:cs="Arial"/>
          <w:sz w:val="24"/>
          <w:szCs w:val="24"/>
          <w:lang w:eastAsia="ru-RU"/>
        </w:rPr>
        <w:t xml:space="preserve">4.2. </w:t>
      </w:r>
      <w:proofErr w:type="gramStart"/>
      <w:r w:rsidRPr="00CE055B">
        <w:rPr>
          <w:rFonts w:ascii="Times New Roman" w:eastAsia="Times New Roman" w:hAnsi="Times New Roman" w:cs="Arial"/>
          <w:sz w:val="24"/>
          <w:szCs w:val="24"/>
          <w:lang w:eastAsia="ru-RU"/>
        </w:rPr>
        <w:t>Контроль за</w:t>
      </w:r>
      <w:proofErr w:type="gramEnd"/>
      <w:r w:rsidRPr="00CE055B">
        <w:rPr>
          <w:rFonts w:ascii="Times New Roman" w:eastAsia="Times New Roman" w:hAnsi="Times New Roman" w:cs="Arial"/>
          <w:sz w:val="24"/>
          <w:szCs w:val="24"/>
          <w:lang w:eastAsia="ru-RU"/>
        </w:rPr>
        <w:t xml:space="preserve"> деятельностью Органа по предоставлению муниципальной услуги осуществляется руководителем Органа.</w:t>
      </w:r>
    </w:p>
    <w:p w:rsidR="003E7CBF" w:rsidRP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E055B">
        <w:rPr>
          <w:rFonts w:ascii="Times New Roman" w:eastAsia="Times New Roman" w:hAnsi="Times New Roman" w:cs="Arial"/>
          <w:sz w:val="24"/>
          <w:szCs w:val="24"/>
          <w:lang w:eastAsia="ru-RU"/>
        </w:rPr>
        <w:t>Контроль за</w:t>
      </w:r>
      <w:proofErr w:type="gramEnd"/>
      <w:r w:rsidRPr="00CE055B">
        <w:rPr>
          <w:rFonts w:ascii="Times New Roman" w:eastAsia="Times New Roman" w:hAnsi="Times New Roman" w:cs="Arial"/>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B871A3" w:rsidRPr="00CE055B"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71A3" w:rsidRPr="00CE055B"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E055B">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055B">
        <w:rPr>
          <w:rFonts w:ascii="Times New Roman" w:eastAsia="Times New Roman" w:hAnsi="Times New Roman" w:cs="Times New Roman"/>
          <w:b/>
          <w:sz w:val="24"/>
          <w:szCs w:val="24"/>
          <w:lang w:eastAsia="ru-RU"/>
        </w:rPr>
        <w:t>контроля за</w:t>
      </w:r>
      <w:proofErr w:type="gramEnd"/>
      <w:r w:rsidRPr="00CE055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CE055B"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55B" w:rsidRPr="00595D4F" w:rsidRDefault="003E7CBF"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34970">
        <w:rPr>
          <w:rFonts w:ascii="Times New Roman" w:eastAsia="Times New Roman" w:hAnsi="Times New Roman" w:cs="Times New Roman"/>
          <w:sz w:val="24"/>
          <w:szCs w:val="24"/>
          <w:lang w:eastAsia="ru-RU"/>
        </w:rPr>
        <w:t>4.2</w:t>
      </w:r>
      <w:r w:rsidR="00CE055B" w:rsidRPr="00CE055B">
        <w:rPr>
          <w:rFonts w:ascii="Times New Roman" w:eastAsia="Times New Roman" w:hAnsi="Times New Roman" w:cs="Arial"/>
          <w:sz w:val="24"/>
          <w:szCs w:val="24"/>
          <w:lang w:eastAsia="ru-RU"/>
        </w:rPr>
        <w:t xml:space="preserve"> </w:t>
      </w:r>
      <w:r w:rsidR="00CE055B" w:rsidRPr="00595D4F">
        <w:rPr>
          <w:rFonts w:ascii="Times New Roman" w:eastAsia="Times New Roman" w:hAnsi="Times New Roman" w:cs="Arial"/>
          <w:sz w:val="24"/>
          <w:szCs w:val="24"/>
          <w:lang w:eastAsia="ru-RU"/>
        </w:rPr>
        <w:t>Контроль полноты и качества предоставления муниципальной услуги осуществляется путем проведения плановых и внеплановых проверок.</w:t>
      </w:r>
    </w:p>
    <w:p w:rsidR="00CE055B" w:rsidRPr="00595D4F"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95D4F">
        <w:rPr>
          <w:rFonts w:ascii="Times New Roman" w:eastAsia="Times New Roman" w:hAnsi="Times New Roman" w:cs="Arial"/>
          <w:sz w:val="24"/>
          <w:szCs w:val="24"/>
          <w:lang w:eastAsia="ru-RU"/>
        </w:rPr>
        <w:t>Плановые проверки проводятся в соответствии с планом работы Органа, но не реже чем 1 раз в 3 года</w:t>
      </w:r>
    </w:p>
    <w:p w:rsidR="00CE055B" w:rsidRPr="00595D4F"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95D4F">
        <w:rPr>
          <w:rFonts w:ascii="Times New Roman" w:eastAsia="Times New Roman" w:hAnsi="Times New Roman" w:cs="Arial"/>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E055B" w:rsidRPr="00595D4F"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95D4F">
        <w:rPr>
          <w:rFonts w:ascii="Times New Roman" w:eastAsia="Times New Roman" w:hAnsi="Times New Roman" w:cs="Arial"/>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3E7CBF" w:rsidRDefault="003E7CBF"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55B" w:rsidRPr="00595D4F"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r w:rsidRPr="00595D4F">
        <w:rPr>
          <w:rFonts w:ascii="Times New Roman" w:eastAsia="Times New Roman" w:hAnsi="Times New Roman" w:cs="Arial"/>
          <w:b/>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E055B" w:rsidRPr="00595D4F"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b/>
          <w:sz w:val="24"/>
          <w:szCs w:val="24"/>
          <w:lang w:eastAsia="ru-RU"/>
        </w:rPr>
      </w:pPr>
    </w:p>
    <w:p w:rsidR="00CE055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95D4F">
        <w:rPr>
          <w:rFonts w:ascii="Times New Roman" w:eastAsia="Times New Roman" w:hAnsi="Times New Roman" w:cs="Arial"/>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E055B" w:rsidRPr="00834970"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55B" w:rsidRPr="00595D4F" w:rsidRDefault="00CE055B" w:rsidP="00CE055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95D4F">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20E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020E9">
        <w:rPr>
          <w:rFonts w:ascii="Times New Roman" w:eastAsia="Times New Roman" w:hAnsi="Times New Roman" w:cs="Times New Roman"/>
          <w:sz w:val="24"/>
          <w:szCs w:val="24"/>
          <w:lang w:eastAsia="ru-RU"/>
        </w:rPr>
        <w:t>.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CE055B" w:rsidRPr="001020E9" w:rsidRDefault="00CE055B" w:rsidP="00CE055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CE055B" w:rsidRPr="001020E9" w:rsidRDefault="00CE055B" w:rsidP="00CE055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1) за полноту передаваемых Органу </w:t>
      </w:r>
      <w:r>
        <w:rPr>
          <w:rFonts w:ascii="Times New Roman" w:eastAsia="Calibri" w:hAnsi="Times New Roman" w:cs="Times New Roman"/>
          <w:sz w:val="24"/>
          <w:szCs w:val="24"/>
          <w:lang w:eastAsia="ru-RU"/>
        </w:rPr>
        <w:t>заявления</w:t>
      </w:r>
      <w:r w:rsidRPr="001020E9">
        <w:rPr>
          <w:rFonts w:ascii="Times New Roman" w:eastAsia="Calibri" w:hAnsi="Times New Roman" w:cs="Times New Roman"/>
          <w:sz w:val="24"/>
          <w:szCs w:val="24"/>
          <w:lang w:eastAsia="ru-RU"/>
        </w:rPr>
        <w:t>, иных документов, принятых от заявителя в МФЦ;</w:t>
      </w:r>
    </w:p>
    <w:p w:rsidR="00CE055B" w:rsidRPr="001020E9" w:rsidRDefault="00CE055B" w:rsidP="00CE055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2) за своевременную передачу Органу </w:t>
      </w:r>
      <w:r>
        <w:rPr>
          <w:rFonts w:ascii="Times New Roman" w:eastAsia="Calibri" w:hAnsi="Times New Roman" w:cs="Times New Roman"/>
          <w:sz w:val="24"/>
          <w:szCs w:val="24"/>
          <w:lang w:eastAsia="ru-RU"/>
        </w:rPr>
        <w:t>заявления</w:t>
      </w:r>
      <w:r w:rsidRPr="001020E9">
        <w:rPr>
          <w:rFonts w:ascii="Times New Roman" w:eastAsia="Calibri" w:hAnsi="Times New Roman" w:cs="Times New Roman"/>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CE055B" w:rsidRPr="001020E9" w:rsidRDefault="00CE055B" w:rsidP="00CE055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E055B" w:rsidRPr="001020E9"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20E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55B" w:rsidRPr="00AF3CAB" w:rsidRDefault="00CE055B" w:rsidP="00CE05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F3CAB">
        <w:rPr>
          <w:rFonts w:ascii="Times New Roman" w:eastAsia="Times New Roman" w:hAnsi="Times New Roman" w:cs="Times New Roman"/>
          <w:b/>
          <w:sz w:val="24"/>
          <w:szCs w:val="24"/>
          <w:lang w:eastAsia="ru-RU"/>
        </w:rPr>
        <w:t>Положения, характеризующие требования к порядку и формам</w:t>
      </w:r>
    </w:p>
    <w:p w:rsidR="00CE055B" w:rsidRPr="00AF3CAB" w:rsidRDefault="00CE055B" w:rsidP="00CE05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roofErr w:type="gramStart"/>
      <w:r w:rsidRPr="00AF3CAB">
        <w:rPr>
          <w:rFonts w:ascii="Times New Roman" w:eastAsia="Times New Roman" w:hAnsi="Times New Roman" w:cs="Times New Roman"/>
          <w:b/>
          <w:sz w:val="24"/>
          <w:szCs w:val="24"/>
          <w:lang w:eastAsia="ru-RU"/>
        </w:rPr>
        <w:t>контроля за</w:t>
      </w:r>
      <w:proofErr w:type="gramEnd"/>
      <w:r w:rsidRPr="00AF3CAB">
        <w:rPr>
          <w:rFonts w:ascii="Times New Roman" w:eastAsia="Times New Roman" w:hAnsi="Times New Roman" w:cs="Times New Roman"/>
          <w:b/>
          <w:sz w:val="24"/>
          <w:szCs w:val="24"/>
          <w:lang w:eastAsia="ru-RU"/>
        </w:rPr>
        <w:t xml:space="preserve"> предоставлением муниципальной услуги</w:t>
      </w:r>
    </w:p>
    <w:p w:rsidR="00CE055B" w:rsidRPr="001020E9" w:rsidRDefault="00CE055B" w:rsidP="00CE05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F3CAB">
        <w:rPr>
          <w:rFonts w:ascii="Times New Roman" w:eastAsia="Times New Roman" w:hAnsi="Times New Roman" w:cs="Times New Roman"/>
          <w:b/>
          <w:sz w:val="24"/>
          <w:szCs w:val="24"/>
          <w:lang w:eastAsia="ru-RU"/>
        </w:rPr>
        <w:t>со стороны граждан, их объединений и организаций</w:t>
      </w:r>
    </w:p>
    <w:p w:rsidR="00CE055B" w:rsidRPr="001020E9" w:rsidRDefault="00CE055B" w:rsidP="00CE05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E055B" w:rsidRPr="00AF3CA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CAB">
        <w:rPr>
          <w:rFonts w:ascii="Times New Roman" w:eastAsia="Times New Roman" w:hAnsi="Times New Roman" w:cs="Times New Roman"/>
          <w:sz w:val="24"/>
          <w:szCs w:val="24"/>
          <w:lang w:eastAsia="ru-RU"/>
        </w:rPr>
        <w:t xml:space="preserve">4.7. </w:t>
      </w:r>
      <w:proofErr w:type="gramStart"/>
      <w:r w:rsidRPr="00AF3CAB">
        <w:rPr>
          <w:rFonts w:ascii="Times New Roman" w:eastAsia="Times New Roman" w:hAnsi="Times New Roman" w:cs="Times New Roman"/>
          <w:sz w:val="24"/>
          <w:szCs w:val="24"/>
          <w:lang w:eastAsia="ru-RU"/>
        </w:rPr>
        <w:t>Контроль за</w:t>
      </w:r>
      <w:proofErr w:type="gramEnd"/>
      <w:r w:rsidRPr="00AF3CAB">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CE055B" w:rsidRPr="00AF3CAB"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CAB">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CE055B" w:rsidRPr="001020E9" w:rsidRDefault="00CE055B" w:rsidP="00CE0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CAB">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CE055B" w:rsidRPr="00CE055B" w:rsidRDefault="00CE055B" w:rsidP="00CE055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CE055B">
        <w:rPr>
          <w:rFonts w:ascii="Times New Roman" w:eastAsia="Times New Roman" w:hAnsi="Times New Roman" w:cs="Arial"/>
          <w:b/>
          <w:sz w:val="24"/>
          <w:szCs w:val="24"/>
          <w:lang w:val="en-US" w:eastAsia="ru-RU"/>
        </w:rPr>
        <w:t>V</w:t>
      </w:r>
      <w:r w:rsidRPr="00CE055B">
        <w:rPr>
          <w:rFonts w:ascii="Times New Roman" w:eastAsia="Times New Roman" w:hAnsi="Times New Roman"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E055B" w:rsidRPr="00CE055B" w:rsidRDefault="00CE055B" w:rsidP="00CE055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E7CBF" w:rsidRDefault="00CE055B" w:rsidP="00CE055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CE055B">
        <w:rPr>
          <w:rFonts w:ascii="Times New Roman" w:eastAsia="Times New Roman" w:hAnsi="Times New Roman" w:cs="Arial"/>
          <w:sz w:val="24"/>
          <w:szCs w:val="24"/>
          <w:lang w:eastAsia="ru-RU"/>
        </w:rPr>
        <w:t>Указанная в настоящем разделе информация подлежит размещению на официальном сайте Органа, на ЕПГУ.</w:t>
      </w:r>
    </w:p>
    <w:p w:rsidR="0044740F" w:rsidRPr="00CE055B" w:rsidRDefault="0044740F" w:rsidP="00CE05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055B" w:rsidRPr="007A7D6D" w:rsidRDefault="00CE055B" w:rsidP="00CE055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7A7D6D">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7A7D6D">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7A7D6D">
        <w:rPr>
          <w:rFonts w:ascii="Times New Roman" w:eastAsia="Times New Roman" w:hAnsi="Times New Roman"/>
          <w:b/>
          <w:sz w:val="24"/>
          <w:szCs w:val="24"/>
          <w:lang w:eastAsia="ru-RU"/>
        </w:rPr>
        <w:t>, или их работников при предоставлении муниципальной услуги</w:t>
      </w:r>
      <w:proofErr w:type="gramEnd"/>
    </w:p>
    <w:p w:rsidR="003E7CBF" w:rsidRPr="00834970" w:rsidRDefault="003E7CBF" w:rsidP="00404B8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CE055B" w:rsidRPr="007A7D6D" w:rsidRDefault="00CE055B" w:rsidP="00CE055B">
      <w:pPr>
        <w:autoSpaceDE w:val="0"/>
        <w:autoSpaceDN w:val="0"/>
        <w:adjustRightInd w:val="0"/>
        <w:spacing w:after="0" w:line="240" w:lineRule="auto"/>
        <w:ind w:firstLine="540"/>
        <w:jc w:val="both"/>
        <w:rPr>
          <w:rFonts w:ascii="Times New Roman" w:hAnsi="Times New Roman" w:cs="Times New Roman"/>
          <w:sz w:val="24"/>
          <w:szCs w:val="24"/>
        </w:rPr>
      </w:pPr>
      <w:r w:rsidRPr="007A7D6D">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специалиста, при предоставлении муниципальной услуги в досудебном порядке.</w:t>
      </w:r>
    </w:p>
    <w:p w:rsidR="00CE055B" w:rsidRPr="007A7D6D" w:rsidRDefault="00CE055B" w:rsidP="00CE055B">
      <w:pPr>
        <w:autoSpaceDE w:val="0"/>
        <w:autoSpaceDN w:val="0"/>
        <w:adjustRightInd w:val="0"/>
        <w:spacing w:after="0" w:line="240" w:lineRule="auto"/>
        <w:ind w:firstLine="540"/>
        <w:jc w:val="both"/>
        <w:rPr>
          <w:rFonts w:ascii="Times New Roman" w:hAnsi="Times New Roman" w:cs="Times New Roman"/>
          <w:sz w:val="24"/>
          <w:szCs w:val="24"/>
        </w:rPr>
      </w:pPr>
      <w:r w:rsidRPr="007A7D6D">
        <w:rPr>
          <w:rFonts w:ascii="Times New Roman" w:hAnsi="Times New Roman" w:cs="Times New Roman"/>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Предмет жалобы</w:t>
      </w: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 xml:space="preserve">1) нарушение срока регистрации </w:t>
      </w:r>
      <w:r>
        <w:rPr>
          <w:rFonts w:ascii="Times New Roman" w:eastAsia="Calibri" w:hAnsi="Times New Roman" w:cs="Times New Roman"/>
          <w:sz w:val="24"/>
          <w:szCs w:val="24"/>
          <w:lang w:eastAsia="ru-RU"/>
        </w:rPr>
        <w:t>заявления</w:t>
      </w:r>
      <w:r w:rsidRPr="00FA6393">
        <w:rPr>
          <w:rFonts w:ascii="Times New Roman" w:eastAsia="Calibri" w:hAnsi="Times New Roman" w:cs="Times New Roman"/>
          <w:sz w:val="24"/>
          <w:szCs w:val="24"/>
          <w:lang w:eastAsia="ru-RU"/>
        </w:rPr>
        <w:t xml:space="preserve"> о предоставлении муниципальной </w:t>
      </w:r>
      <w:r w:rsidRPr="00FA6393">
        <w:rPr>
          <w:rFonts w:ascii="Times New Roman" w:eastAsia="Calibri" w:hAnsi="Times New Roman" w:cs="Times New Roman"/>
          <w:sz w:val="24"/>
          <w:szCs w:val="24"/>
          <w:lang w:eastAsia="ru-RU"/>
        </w:rPr>
        <w:lastRenderedPageBreak/>
        <w:t xml:space="preserve">услуги, </w:t>
      </w:r>
      <w:r>
        <w:rPr>
          <w:rFonts w:ascii="Times New Roman" w:eastAsia="Calibri" w:hAnsi="Times New Roman" w:cs="Times New Roman"/>
          <w:sz w:val="24"/>
          <w:szCs w:val="24"/>
          <w:lang w:eastAsia="ru-RU"/>
        </w:rPr>
        <w:t>запроса</w:t>
      </w:r>
      <w:r w:rsidRPr="00FA6393">
        <w:rPr>
          <w:rFonts w:ascii="Times New Roman" w:eastAsia="Calibri" w:hAnsi="Times New Roman" w:cs="Times New Roman"/>
          <w:sz w:val="24"/>
          <w:szCs w:val="24"/>
          <w:lang w:eastAsia="ru-RU"/>
        </w:rPr>
        <w:t>, указанного в статье 15.1 Федерального закона № 210-ФЗ;</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 210-ФЗ;</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A6393">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A6393">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A6393">
        <w:rPr>
          <w:rFonts w:ascii="Times New Roman" w:eastAsia="Calibri" w:hAnsi="Times New Roman" w:cs="Times New Roman"/>
          <w:sz w:val="24"/>
          <w:szCs w:val="24"/>
          <w:lang w:eastAsia="ru-RU"/>
        </w:rPr>
        <w:t>7) отказ Органа, его должностного лица, МФЦ, специалиста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6393">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E055B" w:rsidRPr="00FA639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A6393">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A6393">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055B"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A6393">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FA6393">
        <w:rPr>
          <w:rFonts w:ascii="Times New Roman" w:eastAsia="Calibri" w:hAnsi="Times New Roman" w:cs="Times New Roman"/>
          <w:sz w:val="24"/>
          <w:szCs w:val="24"/>
          <w:lang w:eastAsia="ru-RU"/>
        </w:rPr>
        <w:lastRenderedPageBreak/>
        <w:t>(бездействия)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7A7D6D" w:rsidRDefault="00CE055B" w:rsidP="00CE055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A7D6D">
        <w:rPr>
          <w:rFonts w:ascii="Times New Roman" w:hAnsi="Times New Roman" w:cs="Times New Roman"/>
          <w:b/>
          <w:bCs/>
          <w:sz w:val="24"/>
          <w:szCs w:val="24"/>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CE055B" w:rsidRPr="007A7D6D"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E055B" w:rsidRPr="007A7D6D" w:rsidRDefault="00CE055B" w:rsidP="00CE055B">
      <w:pPr>
        <w:widowControl w:val="0"/>
        <w:autoSpaceDE w:val="0"/>
        <w:autoSpaceDN w:val="0"/>
        <w:adjustRightInd w:val="0"/>
        <w:spacing w:after="0" w:line="240" w:lineRule="auto"/>
        <w:ind w:firstLine="709"/>
        <w:jc w:val="both"/>
        <w:rPr>
          <w:rFonts w:ascii="Times New Roman" w:hAnsi="Times New Roman"/>
          <w:sz w:val="24"/>
          <w:szCs w:val="24"/>
        </w:rPr>
      </w:pPr>
      <w:r w:rsidRPr="007A7D6D">
        <w:rPr>
          <w:rFonts w:ascii="Times New Roman" w:hAnsi="Times New Roman"/>
          <w:sz w:val="24"/>
          <w:szCs w:val="24"/>
          <w:lang w:eastAsia="ru-RU"/>
        </w:rPr>
        <w:t xml:space="preserve">5.3. </w:t>
      </w:r>
      <w:r w:rsidRPr="007A7D6D">
        <w:rPr>
          <w:rFonts w:ascii="Times New Roman" w:hAnsi="Times New Roman"/>
          <w:sz w:val="24"/>
          <w:szCs w:val="24"/>
        </w:rPr>
        <w:t>Жалоба подается в письменной форме на бумажном носителе, в электронной форме в</w:t>
      </w:r>
      <w:r w:rsidRPr="007A7D6D">
        <w:rPr>
          <w:rFonts w:ascii="Times New Roman" w:hAnsi="Times New Roman" w:cs="Times New Roman"/>
          <w:sz w:val="24"/>
          <w:szCs w:val="24"/>
        </w:rPr>
        <w:t xml:space="preserve">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r w:rsidRPr="007A7D6D">
        <w:rPr>
          <w:rFonts w:ascii="Times New Roman" w:hAnsi="Times New Roman"/>
          <w:sz w:val="24"/>
          <w:szCs w:val="24"/>
        </w:rPr>
        <w:t xml:space="preserve">. </w:t>
      </w:r>
    </w:p>
    <w:p w:rsidR="00CE055B" w:rsidRPr="007A7D6D" w:rsidRDefault="00CE055B" w:rsidP="00CE055B">
      <w:pPr>
        <w:autoSpaceDE w:val="0"/>
        <w:autoSpaceDN w:val="0"/>
        <w:adjustRightInd w:val="0"/>
        <w:spacing w:after="0" w:line="240" w:lineRule="auto"/>
        <w:ind w:firstLine="709"/>
        <w:jc w:val="both"/>
        <w:rPr>
          <w:rFonts w:ascii="Times New Roman" w:hAnsi="Times New Roman" w:cs="Times New Roman"/>
          <w:sz w:val="24"/>
          <w:szCs w:val="24"/>
        </w:rPr>
      </w:pPr>
      <w:r w:rsidRPr="007A7D6D">
        <w:rPr>
          <w:rFonts w:ascii="Times New Roman" w:hAnsi="Times New Roman" w:cs="Times New Roman"/>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Pr>
          <w:rFonts w:ascii="Times New Roman" w:hAnsi="Times New Roman" w:cs="Times New Roman"/>
          <w:sz w:val="24"/>
          <w:szCs w:val="24"/>
        </w:rPr>
        <w:t>заявление</w:t>
      </w:r>
      <w:r w:rsidRPr="007A7D6D">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055B" w:rsidRPr="007A7D6D" w:rsidRDefault="00CE055B" w:rsidP="00CE055B">
      <w:pPr>
        <w:autoSpaceDE w:val="0"/>
        <w:autoSpaceDN w:val="0"/>
        <w:adjustRightInd w:val="0"/>
        <w:spacing w:after="0" w:line="240" w:lineRule="auto"/>
        <w:ind w:firstLine="709"/>
        <w:jc w:val="both"/>
        <w:rPr>
          <w:rFonts w:ascii="Times New Roman" w:hAnsi="Times New Roman" w:cs="Times New Roman"/>
          <w:sz w:val="24"/>
          <w:szCs w:val="24"/>
        </w:rPr>
      </w:pPr>
      <w:r w:rsidRPr="007A7D6D">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CE055B" w:rsidRPr="007A7D6D" w:rsidRDefault="00CE055B" w:rsidP="00CE055B">
      <w:pPr>
        <w:autoSpaceDE w:val="0"/>
        <w:autoSpaceDN w:val="0"/>
        <w:adjustRightInd w:val="0"/>
        <w:spacing w:after="0" w:line="240" w:lineRule="auto"/>
        <w:ind w:firstLine="540"/>
        <w:jc w:val="both"/>
        <w:rPr>
          <w:rFonts w:ascii="Times New Roman" w:hAnsi="Times New Roman"/>
          <w:sz w:val="24"/>
          <w:szCs w:val="24"/>
        </w:rPr>
      </w:pPr>
      <w:r w:rsidRPr="007A7D6D">
        <w:rPr>
          <w:rFonts w:ascii="Times New Roman" w:hAnsi="Times New Roman"/>
          <w:sz w:val="24"/>
          <w:szCs w:val="24"/>
        </w:rPr>
        <w:t>Жалобы на решения, принятые Отделом, подаются руководителю администрации либо в случае его отсутствия рассматриваются заместителем руководителя администрации, курирующим работу Отдела.</w:t>
      </w:r>
    </w:p>
    <w:p w:rsidR="00CE055B" w:rsidRPr="007A7D6D" w:rsidRDefault="00CE055B" w:rsidP="00CE055B">
      <w:pPr>
        <w:autoSpaceDE w:val="0"/>
        <w:autoSpaceDN w:val="0"/>
        <w:adjustRightInd w:val="0"/>
        <w:spacing w:after="0" w:line="240" w:lineRule="auto"/>
        <w:ind w:firstLine="540"/>
        <w:jc w:val="both"/>
        <w:rPr>
          <w:rFonts w:ascii="Times New Roman" w:hAnsi="Times New Roman"/>
          <w:sz w:val="24"/>
          <w:szCs w:val="24"/>
        </w:rPr>
      </w:pPr>
      <w:r w:rsidRPr="007A7D6D">
        <w:rPr>
          <w:rFonts w:ascii="Times New Roman" w:hAnsi="Times New Roman"/>
          <w:sz w:val="24"/>
          <w:szCs w:val="24"/>
        </w:rPr>
        <w:t>Жалобы на действия (бездействие) руководителя администрации в связи с отсутствием вышестоящего органа рассматриваются непосредственно руководителем администрации.</w:t>
      </w:r>
    </w:p>
    <w:p w:rsidR="00CE055B" w:rsidRPr="007A7D6D" w:rsidRDefault="00CE055B" w:rsidP="00CE055B">
      <w:pPr>
        <w:autoSpaceDE w:val="0"/>
        <w:autoSpaceDN w:val="0"/>
        <w:adjustRightInd w:val="0"/>
        <w:spacing w:after="0" w:line="240" w:lineRule="auto"/>
        <w:ind w:firstLine="540"/>
        <w:jc w:val="both"/>
        <w:rPr>
          <w:rFonts w:ascii="Times New Roman" w:hAnsi="Times New Roman" w:cs="Times New Roman"/>
          <w:sz w:val="24"/>
          <w:szCs w:val="24"/>
        </w:rPr>
      </w:pPr>
      <w:r w:rsidRPr="007A7D6D">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Порядок подачи и рассмотрения жалобы</w:t>
      </w:r>
    </w:p>
    <w:p w:rsidR="00CE055B" w:rsidRPr="001020E9"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A32D00"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2D00">
        <w:rPr>
          <w:rFonts w:ascii="Times New Roman" w:eastAsia="Calibri" w:hAnsi="Times New Roman" w:cs="Times New Roman"/>
          <w:sz w:val="24"/>
          <w:szCs w:val="24"/>
          <w:lang w:eastAsia="ru-RU"/>
        </w:rPr>
        <w:t xml:space="preserve">5.4. </w:t>
      </w:r>
      <w:proofErr w:type="gramStart"/>
      <w:r w:rsidRPr="00A32D00">
        <w:rPr>
          <w:rFonts w:ascii="Times New Roman" w:eastAsia="Calibri" w:hAnsi="Times New Roman" w:cs="Times New Roman"/>
          <w:sz w:val="24"/>
          <w:szCs w:val="24"/>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proofErr w:type="gramEnd"/>
    </w:p>
    <w:p w:rsidR="00CE055B" w:rsidRPr="00A32D00"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2D00">
        <w:rPr>
          <w:rFonts w:ascii="Times New Roman" w:eastAsia="Calibri" w:hAnsi="Times New Roman" w:cs="Times New Roman"/>
          <w:sz w:val="24"/>
          <w:szCs w:val="24"/>
          <w:lang w:eastAsia="ru-RU"/>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CE055B" w:rsidRPr="00A32D00"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2D00">
        <w:rPr>
          <w:rFonts w:ascii="Times New Roman" w:eastAsia="Calibri"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2D00">
        <w:rPr>
          <w:rFonts w:ascii="Times New Roman" w:eastAsia="Calibri" w:hAnsi="Times New Roman" w:cs="Times New Roman"/>
          <w:sz w:val="24"/>
          <w:szCs w:val="24"/>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5.5. Регистрация</w:t>
      </w:r>
      <w:r>
        <w:rPr>
          <w:rFonts w:ascii="Times New Roman" w:eastAsia="Calibri" w:hAnsi="Times New Roman" w:cs="Times New Roman"/>
          <w:sz w:val="24"/>
          <w:szCs w:val="24"/>
          <w:lang w:eastAsia="ru-RU"/>
        </w:rPr>
        <w:t xml:space="preserve"> жалобы осуществляется Органом </w:t>
      </w:r>
      <w:r w:rsidRPr="003B4413">
        <w:rPr>
          <w:rFonts w:ascii="Times New Roman" w:eastAsia="Calibri" w:hAnsi="Times New Roman" w:cs="Times New Roman"/>
          <w:sz w:val="24"/>
          <w:szCs w:val="24"/>
          <w:lang w:eastAsia="ru-RU"/>
        </w:rPr>
        <w:t xml:space="preserve">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w:t>
      </w:r>
      <w:r w:rsidRPr="003B4413">
        <w:rPr>
          <w:rFonts w:ascii="Times New Roman" w:eastAsia="Calibri" w:hAnsi="Times New Roman" w:cs="Times New Roman"/>
          <w:sz w:val="24"/>
          <w:szCs w:val="24"/>
          <w:lang w:eastAsia="ru-RU"/>
        </w:rPr>
        <w:lastRenderedPageBreak/>
        <w:t>МФЦ, его работников (далее – Журнал) не позднее следующего за днем ее поступления рабочего дня с присвоением ей регистрационного номера.</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ab/>
      </w:r>
      <w:proofErr w:type="gramStart"/>
      <w:r w:rsidRPr="003B4413">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 локальным актом МФЦ.</w:t>
      </w:r>
      <w:proofErr w:type="gramEnd"/>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ab/>
      </w:r>
      <w:proofErr w:type="gramStart"/>
      <w:r w:rsidRPr="003B4413">
        <w:rPr>
          <w:rFonts w:ascii="Times New Roman" w:eastAsia="Calibri" w:hAnsi="Times New Roman" w:cs="Times New Roman"/>
          <w:sz w:val="24"/>
          <w:szCs w:val="24"/>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B4413">
        <w:rPr>
          <w:rFonts w:ascii="Times New Roman" w:eastAsia="Calibri" w:hAnsi="Times New Roman" w:cs="Times New Roman"/>
          <w:sz w:val="24"/>
          <w:szCs w:val="24"/>
          <w:lang w:eastAsia="ru-RU"/>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5.6. Жалоба должна содержать:</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B4413">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специалиста;</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специалиста. </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B4413">
        <w:rPr>
          <w:rFonts w:ascii="Times New Roman" w:eastAsia="Calibri" w:hAnsi="Times New Roman" w:cs="Times New Roman"/>
          <w:sz w:val="24"/>
          <w:szCs w:val="24"/>
          <w:lang w:eastAsia="ru-RU"/>
        </w:rPr>
        <w:t>представлена</w:t>
      </w:r>
      <w:proofErr w:type="gramEnd"/>
      <w:r w:rsidRPr="003B4413">
        <w:rPr>
          <w:rFonts w:ascii="Times New Roman" w:eastAsia="Calibri" w:hAnsi="Times New Roman" w:cs="Times New Roman"/>
          <w:sz w:val="24"/>
          <w:szCs w:val="24"/>
          <w:lang w:eastAsia="ru-RU"/>
        </w:rPr>
        <w:t>:</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w:t>
      </w:r>
      <w:r w:rsidRPr="003B4413">
        <w:rPr>
          <w:rFonts w:ascii="Times New Roman" w:eastAsia="Calibri" w:hAnsi="Times New Roman" w:cs="Times New Roman"/>
          <w:sz w:val="24"/>
          <w:szCs w:val="24"/>
          <w:lang w:eastAsia="ru-RU"/>
        </w:rPr>
        <w:lastRenderedPageBreak/>
        <w:t>заявителю расписку в получении жалобы, в которой указывается: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место, дата и время приема жалобы заявителя;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фамилия, имя, отчество заявителя;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перечень принятых документов от заявителя;</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фамилия, имя, отчество специалиста, принявшего жалобу;</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xml:space="preserve">5.9. В случае если жалоба подана заявителем в Орган, МФЦ, в </w:t>
      </w:r>
      <w:proofErr w:type="gramStart"/>
      <w:r w:rsidRPr="003B4413">
        <w:rPr>
          <w:rFonts w:ascii="Times New Roman" w:eastAsia="Calibri" w:hAnsi="Times New Roman" w:cs="Times New Roman"/>
          <w:sz w:val="24"/>
          <w:szCs w:val="24"/>
          <w:lang w:eastAsia="ru-RU"/>
        </w:rPr>
        <w:t>Министерство</w:t>
      </w:r>
      <w:proofErr w:type="gramEnd"/>
      <w:r w:rsidRPr="003B4413">
        <w:rPr>
          <w:rFonts w:ascii="Times New Roman" w:eastAsia="Calibri"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CE055B" w:rsidRPr="003B4413"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CE055B"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4413">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3B4413">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3B4413">
        <w:rPr>
          <w:rFonts w:ascii="Times New Roman" w:eastAsia="Calibri"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B0834" w:rsidRDefault="001B0834" w:rsidP="001B083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Сроки рассмотрения жалоб</w:t>
      </w: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 xml:space="preserve">5.11. </w:t>
      </w:r>
      <w:proofErr w:type="gramStart"/>
      <w:r w:rsidRPr="00587131">
        <w:rPr>
          <w:rFonts w:ascii="Times New Roman" w:eastAsia="Calibri" w:hAnsi="Times New Roman" w:cs="Times New Roman"/>
          <w:sz w:val="24"/>
          <w:szCs w:val="24"/>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87131">
        <w:rPr>
          <w:rFonts w:ascii="Times New Roman" w:eastAsia="Calibri" w:hAnsi="Times New Roman" w:cs="Times New Roman"/>
          <w:sz w:val="24"/>
          <w:szCs w:val="24"/>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CE055B"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8713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Результат рассмотрения жалобы</w:t>
      </w: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5.1</w:t>
      </w:r>
      <w:r>
        <w:rPr>
          <w:rFonts w:ascii="Times New Roman" w:eastAsia="Calibri" w:hAnsi="Times New Roman" w:cs="Times New Roman"/>
          <w:sz w:val="24"/>
          <w:szCs w:val="24"/>
          <w:lang w:eastAsia="ru-RU"/>
        </w:rPr>
        <w:t>2</w:t>
      </w:r>
      <w:r w:rsidRPr="001020E9">
        <w:rPr>
          <w:rFonts w:ascii="Times New Roman" w:eastAsia="Calibri" w:hAnsi="Times New Roman" w:cs="Times New Roman"/>
          <w:sz w:val="24"/>
          <w:szCs w:val="24"/>
          <w:lang w:eastAsia="ru-RU"/>
        </w:rPr>
        <w:t xml:space="preserve">. </w:t>
      </w:r>
      <w:r w:rsidRPr="00587131">
        <w:rPr>
          <w:rFonts w:ascii="Times New Roman" w:eastAsia="Calibri" w:hAnsi="Times New Roman" w:cs="Times New Roman"/>
          <w:sz w:val="24"/>
          <w:szCs w:val="24"/>
          <w:lang w:eastAsia="ru-RU"/>
        </w:rPr>
        <w:t>По результатам рассмотрения принимается одно из следующих решений:</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87131">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2) в удовлетворении жалобы отказывается.</w:t>
      </w:r>
    </w:p>
    <w:p w:rsidR="00CE055B" w:rsidRDefault="00CE055B" w:rsidP="00CE055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58713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CE055B" w:rsidRPr="001020E9"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55B" w:rsidRPr="00EF49C0"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9C0">
        <w:rPr>
          <w:rFonts w:ascii="Times New Roman" w:eastAsia="Calibri"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9C0">
        <w:rPr>
          <w:rFonts w:ascii="Times New Roman" w:eastAsia="Calibri" w:hAnsi="Times New Roman" w:cs="Times New Roman"/>
          <w:sz w:val="24"/>
          <w:szCs w:val="24"/>
          <w:lang w:eastAsia="ru-RU"/>
        </w:rPr>
        <w:t>неудобства</w:t>
      </w:r>
      <w:proofErr w:type="gramEnd"/>
      <w:r w:rsidRPr="00EF49C0">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055B"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9C0">
        <w:rPr>
          <w:rFonts w:ascii="Times New Roman" w:eastAsia="Calibri" w:hAnsi="Times New Roman" w:cs="Times New Roman"/>
          <w:sz w:val="24"/>
          <w:szCs w:val="24"/>
          <w:lang w:eastAsia="ru-RU"/>
        </w:rPr>
        <w:t xml:space="preserve">В случае признания </w:t>
      </w:r>
      <w:proofErr w:type="gramStart"/>
      <w:r w:rsidRPr="00EF49C0">
        <w:rPr>
          <w:rFonts w:ascii="Times New Roman" w:eastAsia="Calibri" w:hAnsi="Times New Roman" w:cs="Times New Roman"/>
          <w:sz w:val="24"/>
          <w:szCs w:val="24"/>
          <w:lang w:eastAsia="ru-RU"/>
        </w:rPr>
        <w:t>жалобы</w:t>
      </w:r>
      <w:proofErr w:type="gramEnd"/>
      <w:r w:rsidRPr="00EF49C0">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Порядок обжалования решения по жалобе</w:t>
      </w: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5.1</w:t>
      </w:r>
      <w:r>
        <w:rPr>
          <w:rFonts w:ascii="Times New Roman" w:eastAsia="Calibri" w:hAnsi="Times New Roman" w:cs="Times New Roman"/>
          <w:sz w:val="24"/>
          <w:szCs w:val="24"/>
          <w:lang w:eastAsia="ru-RU"/>
        </w:rPr>
        <w:t>4</w:t>
      </w:r>
      <w:r w:rsidRPr="001020E9">
        <w:rPr>
          <w:rFonts w:ascii="Times New Roman" w:eastAsia="Calibri" w:hAnsi="Times New Roman" w:cs="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CE055B" w:rsidRPr="001020E9"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5.1</w:t>
      </w:r>
      <w:r>
        <w:rPr>
          <w:rFonts w:ascii="Times New Roman" w:eastAsia="Calibri" w:hAnsi="Times New Roman" w:cs="Times New Roman"/>
          <w:sz w:val="24"/>
          <w:szCs w:val="24"/>
          <w:lang w:eastAsia="ru-RU"/>
        </w:rPr>
        <w:t>5</w:t>
      </w:r>
      <w:r w:rsidRPr="001020E9">
        <w:rPr>
          <w:rFonts w:ascii="Times New Roman" w:eastAsia="Calibri" w:hAnsi="Times New Roman" w:cs="Times New Roman"/>
          <w:sz w:val="24"/>
          <w:szCs w:val="24"/>
          <w:lang w:eastAsia="ru-RU"/>
        </w:rPr>
        <w:t xml:space="preserve">. </w:t>
      </w:r>
      <w:r w:rsidRPr="00587131">
        <w:rPr>
          <w:rFonts w:ascii="Times New Roman" w:eastAsia="Calibri" w:hAnsi="Times New Roman" w:cs="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44740F">
        <w:rPr>
          <w:rFonts w:ascii="Times New Roman" w:eastAsia="Calibri" w:hAnsi="Times New Roman" w:cs="Times New Roman"/>
          <w:sz w:val="24"/>
          <w:szCs w:val="24"/>
          <w:lang w:eastAsia="ru-RU"/>
        </w:rPr>
        <w:t>Органа (</w:t>
      </w:r>
      <w:hyperlink r:id="rId10" w:history="1">
        <w:r w:rsidRPr="0044740F">
          <w:rPr>
            <w:rStyle w:val="ae"/>
            <w:rFonts w:ascii="Times New Roman" w:eastAsia="Calibri" w:hAnsi="Times New Roman"/>
            <w:color w:val="auto"/>
            <w:sz w:val="24"/>
            <w:szCs w:val="24"/>
            <w:lang w:eastAsia="ru-RU"/>
          </w:rPr>
          <w:t>http://syktyvdin.ru/</w:t>
        </w:r>
      </w:hyperlink>
      <w:r w:rsidRPr="0044740F">
        <w:rPr>
          <w:rFonts w:ascii="Times New Roman" w:eastAsia="Calibri" w:hAnsi="Times New Roman" w:cs="Times New Roman"/>
          <w:sz w:val="24"/>
          <w:szCs w:val="24"/>
          <w:lang w:eastAsia="ru-RU"/>
        </w:rPr>
        <w:t xml:space="preserve">); а также </w:t>
      </w:r>
      <w:r w:rsidRPr="00587131">
        <w:rPr>
          <w:rFonts w:ascii="Times New Roman" w:eastAsia="Calibri" w:hAnsi="Times New Roman" w:cs="Times New Roman"/>
          <w:sz w:val="24"/>
          <w:szCs w:val="24"/>
          <w:lang w:eastAsia="ru-RU"/>
        </w:rPr>
        <w:t>может быть принято при личном приеме заявителя.</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Заявление должно содержать:</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87131">
        <w:rPr>
          <w:rFonts w:ascii="Times New Roman" w:eastAsia="Calibri" w:hAnsi="Times New Roman" w:cs="Times New Roman"/>
          <w:sz w:val="24"/>
          <w:szCs w:val="24"/>
          <w:lang w:eastAsia="ru-RU"/>
        </w:rPr>
        <w:t>документы</w:t>
      </w:r>
      <w:proofErr w:type="gramEnd"/>
      <w:r w:rsidRPr="00587131">
        <w:rPr>
          <w:rFonts w:ascii="Times New Roman" w:eastAsia="Calibri" w:hAnsi="Times New Roman" w:cs="Times New Roman"/>
          <w:sz w:val="24"/>
          <w:szCs w:val="24"/>
          <w:lang w:eastAsia="ru-RU"/>
        </w:rPr>
        <w:t xml:space="preserve"> необходимые для обоснования и рассмотрения жалобы;</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87131">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 xml:space="preserve">3) сведения об информации и документах, необходимых для обоснования и рассмотрения жалобы </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CE055B"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Оснований для отказа в приеме заявления не предусмотрено.</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1020E9" w:rsidRDefault="00CE055B" w:rsidP="00CE055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020E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на информационных стендах, расположенных в Органе, в МФЦ;</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на официальных сайтах Органа, МФЦ;</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на Едином портале государственных и муниципальных услуг (функций);</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131">
        <w:rPr>
          <w:rFonts w:ascii="Times New Roman" w:eastAsia="Calibri" w:hAnsi="Times New Roman" w:cs="Times New Roman"/>
          <w:sz w:val="24"/>
          <w:szCs w:val="24"/>
          <w:lang w:eastAsia="ru-RU"/>
        </w:rPr>
        <w:t>5.17. Информацию о порядке подачи и рассмотрения жалобы можно получить:</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посредством телефонной связи по номеру Органа, МФЦ;</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посредством факсимильного сообщения;</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при письменном обращении в Орган, МФЦ;</w:t>
      </w:r>
    </w:p>
    <w:p w:rsidR="00CE055B" w:rsidRPr="00587131" w:rsidRDefault="00CE055B" w:rsidP="00CE0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r>
      <w:r w:rsidRPr="00587131">
        <w:rPr>
          <w:rFonts w:ascii="Times New Roman" w:eastAsia="Calibri" w:hAnsi="Times New Roman" w:cs="Times New Roman"/>
          <w:sz w:val="24"/>
          <w:szCs w:val="24"/>
          <w:lang w:eastAsia="ru-RU"/>
        </w:rPr>
        <w:t>путем публичного информирования.</w:t>
      </w: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11AA2" w:rsidRDefault="00211AA2"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Pr="00B80EE0" w:rsidRDefault="00B80EE0" w:rsidP="00B80EE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80EE0">
        <w:rPr>
          <w:rFonts w:ascii="Times New Roman" w:eastAsia="Calibri" w:hAnsi="Times New Roman" w:cs="Times New Roman"/>
          <w:sz w:val="24"/>
          <w:szCs w:val="24"/>
          <w:lang w:eastAsia="ru-RU"/>
        </w:rPr>
        <w:lastRenderedPageBreak/>
        <w:t xml:space="preserve">Приложение </w:t>
      </w:r>
      <w:r>
        <w:rPr>
          <w:rFonts w:ascii="Times New Roman" w:eastAsia="Calibri" w:hAnsi="Times New Roman" w:cs="Times New Roman"/>
          <w:sz w:val="24"/>
          <w:szCs w:val="24"/>
          <w:lang w:eastAsia="ru-RU"/>
        </w:rPr>
        <w:t>1</w:t>
      </w:r>
    </w:p>
    <w:p w:rsidR="00B80EE0" w:rsidRPr="00B80EE0" w:rsidRDefault="00B80EE0" w:rsidP="00B80EE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80EE0">
        <w:rPr>
          <w:rFonts w:ascii="Times New Roman" w:eastAsia="Calibri" w:hAnsi="Times New Roman" w:cs="Times New Roman"/>
          <w:sz w:val="24"/>
          <w:szCs w:val="24"/>
          <w:lang w:eastAsia="ru-RU"/>
        </w:rPr>
        <w:t>к административному регламенту предоставления муниципальной услуги</w:t>
      </w:r>
    </w:p>
    <w:p w:rsidR="00B80EE0" w:rsidRDefault="00B80EE0" w:rsidP="00B80EE0">
      <w:pPr>
        <w:pStyle w:val="af7"/>
        <w:jc w:val="right"/>
      </w:pPr>
      <w:r w:rsidRPr="00B80EE0">
        <w:rPr>
          <w:rFonts w:eastAsia="Calibri"/>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w:t>
      </w:r>
      <w:r>
        <w:rPr>
          <w:rFonts w:eastAsia="Calibri"/>
        </w:rPr>
        <w:t xml:space="preserve"> </w:t>
      </w:r>
      <w:r w:rsidRPr="00F92D28">
        <w:rPr>
          <w:bCs/>
        </w:rPr>
        <w:t>собственность на которые не разграничена, на которых расположены здания, сооружения</w:t>
      </w:r>
      <w:r w:rsidRPr="00D71130">
        <w:t>»</w:t>
      </w:r>
    </w:p>
    <w:p w:rsidR="00CE055B" w:rsidRDefault="00CE055B" w:rsidP="00B80EE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CE055B" w:rsidRDefault="00CE055B" w:rsidP="00B80EE0">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80EE0" w:rsidRDefault="00B80EE0" w:rsidP="00B80EE0">
      <w:pPr>
        <w:pStyle w:val="af7"/>
      </w:pPr>
    </w:p>
    <w:p w:rsidR="00B80EE0" w:rsidRDefault="00B80EE0" w:rsidP="00B80EE0">
      <w:pPr>
        <w:pStyle w:val="af7"/>
      </w:pPr>
      <w:r w:rsidRPr="0087309D">
        <w:rPr>
          <w:rFonts w:eastAsia="SimSun"/>
          <w:b/>
        </w:rPr>
        <w:t xml:space="preserve">Общая информация о территориальном отделе государственного  автономного учреждения Республики Коми «Многофункциональный центр предоставления государственных и муниципальных услуг» </w:t>
      </w:r>
      <w:r w:rsidRPr="0087309D">
        <w:rPr>
          <w:b/>
          <w:bCs/>
        </w:rPr>
        <w:t xml:space="preserve">по </w:t>
      </w:r>
      <w:proofErr w:type="spellStart"/>
      <w:r w:rsidRPr="0087309D">
        <w:rPr>
          <w:b/>
          <w:bCs/>
        </w:rPr>
        <w:t>Сыктывдинскому</w:t>
      </w:r>
      <w:proofErr w:type="spellEnd"/>
      <w:r w:rsidRPr="0087309D">
        <w:rPr>
          <w:b/>
          <w:bCs/>
        </w:rPr>
        <w:t xml:space="preserve"> району</w:t>
      </w: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Почтовый адрес для направления корреспонденции</w:t>
            </w:r>
          </w:p>
        </w:tc>
        <w:tc>
          <w:tcPr>
            <w:tcW w:w="2500" w:type="pct"/>
          </w:tcPr>
          <w:p w:rsidR="00B80EE0" w:rsidRPr="0087309D" w:rsidRDefault="00B80EE0" w:rsidP="00591DC2">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p>
        </w:tc>
      </w:tr>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Фактический адрес месторасположения</w:t>
            </w:r>
          </w:p>
        </w:tc>
        <w:tc>
          <w:tcPr>
            <w:tcW w:w="2500" w:type="pct"/>
          </w:tcPr>
          <w:p w:rsidR="00B80EE0" w:rsidRPr="0087309D" w:rsidRDefault="00B80EE0" w:rsidP="00591DC2">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p>
        </w:tc>
      </w:tr>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Адрес электронной почты для направления корреспонденции</w:t>
            </w:r>
          </w:p>
        </w:tc>
        <w:tc>
          <w:tcPr>
            <w:tcW w:w="2500" w:type="pct"/>
          </w:tcPr>
          <w:p w:rsidR="00B80EE0" w:rsidRPr="0087309D" w:rsidRDefault="00B80EE0" w:rsidP="00591DC2">
            <w:pPr>
              <w:widowControl w:val="0"/>
              <w:shd w:val="clear" w:color="auto" w:fill="FFFFFF"/>
              <w:spacing w:after="0" w:line="240" w:lineRule="auto"/>
              <w:rPr>
                <w:rFonts w:ascii="Times New Roman" w:hAnsi="Times New Roman"/>
                <w:sz w:val="24"/>
                <w:szCs w:val="24"/>
                <w:highlight w:val="yellow"/>
              </w:rPr>
            </w:pPr>
            <w:r w:rsidRPr="0087309D">
              <w:rPr>
                <w:rFonts w:ascii="Times New Roman" w:hAnsi="Times New Roman"/>
                <w:sz w:val="24"/>
                <w:szCs w:val="24"/>
              </w:rPr>
              <w:t>syktyvdin@mydocuments11.ru</w:t>
            </w:r>
          </w:p>
        </w:tc>
      </w:tr>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Телефон для справок</w:t>
            </w:r>
          </w:p>
        </w:tc>
        <w:tc>
          <w:tcPr>
            <w:tcW w:w="2500" w:type="pct"/>
          </w:tcPr>
          <w:p w:rsidR="00B80EE0" w:rsidRPr="0087309D" w:rsidRDefault="00B80EE0" w:rsidP="00591DC2">
            <w:pPr>
              <w:widowControl w:val="0"/>
              <w:spacing w:after="0" w:line="240" w:lineRule="auto"/>
              <w:jc w:val="both"/>
              <w:rPr>
                <w:rFonts w:ascii="Times New Roman" w:eastAsia="SimSun" w:hAnsi="Times New Roman"/>
                <w:sz w:val="24"/>
                <w:szCs w:val="24"/>
                <w:highlight w:val="yellow"/>
                <w:lang w:eastAsia="ru-RU"/>
              </w:rPr>
            </w:pPr>
            <w:r w:rsidRPr="0087309D">
              <w:rPr>
                <w:rFonts w:ascii="Times New Roman" w:hAnsi="Times New Roman"/>
                <w:sz w:val="24"/>
                <w:szCs w:val="24"/>
              </w:rPr>
              <w:t>8 800 200-82-12</w:t>
            </w:r>
            <w:r w:rsidRPr="0087309D">
              <w:rPr>
                <w:sz w:val="24"/>
                <w:szCs w:val="24"/>
              </w:rPr>
              <w:t xml:space="preserve">; </w:t>
            </w:r>
            <w:r w:rsidRPr="0087309D">
              <w:rPr>
                <w:rFonts w:ascii="Times New Roman" w:hAnsi="Times New Roman"/>
                <w:sz w:val="24"/>
                <w:szCs w:val="24"/>
              </w:rPr>
              <w:t>8 (82130) 7-25-20, 7-25-19</w:t>
            </w:r>
          </w:p>
        </w:tc>
      </w:tr>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 xml:space="preserve">Официальный сайт в сети Интернет </w:t>
            </w:r>
          </w:p>
        </w:tc>
        <w:tc>
          <w:tcPr>
            <w:tcW w:w="2500" w:type="pct"/>
          </w:tcPr>
          <w:p w:rsidR="00B80EE0" w:rsidRPr="0087309D" w:rsidRDefault="00211AA2" w:rsidP="00591DC2">
            <w:pPr>
              <w:widowControl w:val="0"/>
              <w:shd w:val="clear" w:color="auto" w:fill="FFFFFF"/>
              <w:spacing w:after="0" w:line="240" w:lineRule="auto"/>
              <w:rPr>
                <w:rFonts w:ascii="Times New Roman" w:hAnsi="Times New Roman"/>
                <w:sz w:val="24"/>
                <w:szCs w:val="24"/>
              </w:rPr>
            </w:pPr>
            <w:hyperlink r:id="rId11" w:history="1">
              <w:r w:rsidR="00B80EE0" w:rsidRPr="0087309D">
                <w:rPr>
                  <w:rStyle w:val="ae"/>
                  <w:rFonts w:ascii="Times New Roman" w:hAnsi="Times New Roman"/>
                  <w:sz w:val="24"/>
                  <w:szCs w:val="24"/>
                </w:rPr>
                <w:t>http://www.mydocuments11.ru/pages/territorialnyy_otdel_mfts_po_syktyvdinskomu_rayonu</w:t>
              </w:r>
            </w:hyperlink>
          </w:p>
        </w:tc>
      </w:tr>
      <w:tr w:rsidR="00B80EE0" w:rsidRPr="0087309D" w:rsidTr="00591DC2">
        <w:tc>
          <w:tcPr>
            <w:tcW w:w="2500" w:type="pct"/>
            <w:hideMark/>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eastAsia="SimSun" w:hAnsi="Times New Roman"/>
                <w:sz w:val="24"/>
                <w:szCs w:val="24"/>
                <w:lang w:eastAsia="ru-RU"/>
              </w:rPr>
              <w:t>Должность</w:t>
            </w:r>
          </w:p>
        </w:tc>
        <w:tc>
          <w:tcPr>
            <w:tcW w:w="2500" w:type="pct"/>
          </w:tcPr>
          <w:p w:rsidR="00B80EE0" w:rsidRPr="0087309D" w:rsidRDefault="00B80EE0" w:rsidP="00591DC2">
            <w:pPr>
              <w:widowControl w:val="0"/>
              <w:shd w:val="clear" w:color="auto" w:fill="FFFFFF"/>
              <w:spacing w:after="0" w:line="240" w:lineRule="auto"/>
              <w:rPr>
                <w:rFonts w:ascii="Times New Roman" w:hAnsi="Times New Roman"/>
                <w:sz w:val="24"/>
                <w:szCs w:val="24"/>
              </w:rPr>
            </w:pPr>
            <w:r w:rsidRPr="0087309D">
              <w:rPr>
                <w:rFonts w:ascii="Times New Roman" w:hAnsi="Times New Roman"/>
                <w:sz w:val="24"/>
                <w:szCs w:val="24"/>
              </w:rPr>
              <w:t>Руководитель МФЦ</w:t>
            </w:r>
          </w:p>
        </w:tc>
      </w:tr>
    </w:tbl>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Pr="0087309D" w:rsidRDefault="00B80EE0" w:rsidP="00B80EE0">
      <w:pPr>
        <w:widowControl w:val="0"/>
        <w:autoSpaceDE w:val="0"/>
        <w:autoSpaceDN w:val="0"/>
        <w:adjustRightInd w:val="0"/>
        <w:spacing w:after="0" w:line="240" w:lineRule="auto"/>
        <w:jc w:val="center"/>
        <w:rPr>
          <w:rFonts w:ascii="Times New Roman" w:hAnsi="Times New Roman"/>
          <w:b/>
          <w:sz w:val="24"/>
          <w:szCs w:val="24"/>
          <w:lang w:eastAsia="ru-RU"/>
        </w:rPr>
      </w:pPr>
      <w:r w:rsidRPr="0087309D">
        <w:rPr>
          <w:rFonts w:ascii="Times New Roman" w:hAnsi="Times New Roman"/>
          <w:b/>
          <w:sz w:val="24"/>
          <w:szCs w:val="24"/>
          <w:lang w:eastAsia="ru-RU"/>
        </w:rPr>
        <w:t>График работы по приему заявителей на базе МФЦ</w:t>
      </w:r>
    </w:p>
    <w:p w:rsidR="00B80EE0" w:rsidRDefault="00B80EE0" w:rsidP="00B80EE0">
      <w:pPr>
        <w:pStyle w:val="af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Дни недели</w:t>
            </w:r>
          </w:p>
        </w:tc>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Часы работы</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Понедельник</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не приемный день</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Вторник</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Среда</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Четверг</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Пятница</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09.00-20.00 </w:t>
            </w:r>
            <w:r w:rsidRPr="0087309D">
              <w:rPr>
                <w:rFonts w:ascii="Times New Roman" w:hAnsi="Times New Roman"/>
                <w:sz w:val="24"/>
                <w:szCs w:val="24"/>
              </w:rPr>
              <w:t>(без обеда)</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Суббота</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lang w:eastAsia="ru-RU"/>
              </w:rPr>
              <w:t xml:space="preserve">10.00-14.00 </w:t>
            </w:r>
            <w:r w:rsidRPr="0087309D">
              <w:rPr>
                <w:rFonts w:ascii="Times New Roman" w:hAnsi="Times New Roman"/>
                <w:sz w:val="24"/>
                <w:szCs w:val="24"/>
              </w:rPr>
              <w:t>(без обеда)</w:t>
            </w:r>
          </w:p>
        </w:tc>
      </w:tr>
      <w:tr w:rsidR="00B80EE0" w:rsidRPr="0087309D" w:rsidTr="00591DC2">
        <w:tc>
          <w:tcPr>
            <w:tcW w:w="4785" w:type="dxa"/>
            <w:vAlign w:val="center"/>
            <w:hideMark/>
          </w:tcPr>
          <w:p w:rsidR="00B80EE0" w:rsidRPr="0087309D" w:rsidRDefault="00B80EE0" w:rsidP="00591DC2">
            <w:pPr>
              <w:widowControl w:val="0"/>
              <w:autoSpaceDE w:val="0"/>
              <w:autoSpaceDN w:val="0"/>
              <w:adjustRightInd w:val="0"/>
              <w:spacing w:after="0" w:line="240" w:lineRule="auto"/>
              <w:jc w:val="center"/>
              <w:rPr>
                <w:rFonts w:ascii="Times New Roman" w:hAnsi="Times New Roman"/>
                <w:b/>
                <w:bCs/>
                <w:sz w:val="24"/>
                <w:szCs w:val="24"/>
                <w:lang w:eastAsia="ru-RU"/>
              </w:rPr>
            </w:pPr>
            <w:r w:rsidRPr="0087309D">
              <w:rPr>
                <w:rFonts w:ascii="Times New Roman" w:hAnsi="Times New Roman"/>
                <w:sz w:val="24"/>
                <w:szCs w:val="24"/>
                <w:lang w:eastAsia="ru-RU"/>
              </w:rPr>
              <w:t>Воскресенье</w:t>
            </w:r>
          </w:p>
        </w:tc>
        <w:tc>
          <w:tcPr>
            <w:tcW w:w="4785" w:type="dxa"/>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lang w:eastAsia="ru-RU"/>
              </w:rPr>
            </w:pPr>
            <w:r w:rsidRPr="0087309D">
              <w:rPr>
                <w:rFonts w:ascii="Times New Roman" w:hAnsi="Times New Roman"/>
                <w:sz w:val="24"/>
                <w:szCs w:val="24"/>
              </w:rPr>
              <w:t>выходной день</w:t>
            </w:r>
          </w:p>
        </w:tc>
      </w:tr>
    </w:tbl>
    <w:p w:rsidR="00B80EE0" w:rsidRDefault="00B80EE0" w:rsidP="00B80EE0">
      <w:pPr>
        <w:pStyle w:val="af7"/>
      </w:pPr>
    </w:p>
    <w:p w:rsidR="00B80EE0" w:rsidRPr="00B8763D" w:rsidRDefault="00B80EE0" w:rsidP="00B80EE0">
      <w:pPr>
        <w:pStyle w:val="af7"/>
        <w:jc w:val="center"/>
        <w:rPr>
          <w:b/>
        </w:rPr>
      </w:pPr>
      <w:r w:rsidRPr="00B8763D">
        <w:rPr>
          <w:b/>
        </w:rPr>
        <w:t>Общая информация об администрации муниципального образования муниципального района «Сыктывдинский»</w:t>
      </w:r>
    </w:p>
    <w:p w:rsidR="00B80EE0" w:rsidRDefault="00B80EE0" w:rsidP="00B80EE0">
      <w:pPr>
        <w:pStyle w:val="af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Почтовый адрес для направления корреспонденции</w:t>
            </w:r>
          </w:p>
        </w:tc>
        <w:tc>
          <w:tcPr>
            <w:tcW w:w="2392" w:type="pct"/>
          </w:tcPr>
          <w:p w:rsidR="00B80EE0" w:rsidRPr="0087309D" w:rsidRDefault="00B80EE0" w:rsidP="00591DC2">
            <w:pPr>
              <w:widowControl w:val="0"/>
              <w:spacing w:after="0" w:line="240" w:lineRule="auto"/>
              <w:ind w:firstLine="284"/>
              <w:jc w:val="both"/>
              <w:rPr>
                <w:rFonts w:ascii="Times New Roman" w:eastAsia="SimSun" w:hAnsi="Times New Roman"/>
                <w:sz w:val="24"/>
                <w:szCs w:val="24"/>
                <w:lang w:eastAsia="ru-RU"/>
              </w:rPr>
            </w:pPr>
            <w:r w:rsidRPr="0087309D">
              <w:rPr>
                <w:rFonts w:ascii="Times New Roman" w:hAnsi="Times New Roman"/>
                <w:color w:val="000000"/>
                <w:sz w:val="24"/>
                <w:szCs w:val="24"/>
              </w:rPr>
              <w:t xml:space="preserve">168220, Российская Федерация, Республика Коми, Сыктывдинский район, село Выльгорт, ул. Домны </w:t>
            </w:r>
            <w:proofErr w:type="spellStart"/>
            <w:r w:rsidRPr="0087309D">
              <w:rPr>
                <w:rFonts w:ascii="Times New Roman" w:hAnsi="Times New Roman"/>
                <w:color w:val="000000"/>
                <w:sz w:val="24"/>
                <w:szCs w:val="24"/>
              </w:rPr>
              <w:t>Каликовой</w:t>
            </w:r>
            <w:proofErr w:type="spellEnd"/>
            <w:r w:rsidRPr="0087309D">
              <w:rPr>
                <w:rFonts w:ascii="Times New Roman" w:hAnsi="Times New Roman"/>
                <w:color w:val="000000"/>
                <w:sz w:val="24"/>
                <w:szCs w:val="24"/>
              </w:rPr>
              <w:t>, д.</w:t>
            </w:r>
            <w:r>
              <w:rPr>
                <w:rFonts w:ascii="Times New Roman" w:hAnsi="Times New Roman"/>
                <w:color w:val="000000"/>
                <w:sz w:val="24"/>
                <w:szCs w:val="24"/>
              </w:rPr>
              <w:t> </w:t>
            </w:r>
            <w:r w:rsidRPr="0087309D">
              <w:rPr>
                <w:rFonts w:ascii="Times New Roman" w:hAnsi="Times New Roman"/>
                <w:color w:val="000000"/>
                <w:sz w:val="24"/>
                <w:szCs w:val="24"/>
              </w:rPr>
              <w:t>62</w:t>
            </w:r>
          </w:p>
        </w:tc>
      </w:tr>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Фактический адрес месторасположения</w:t>
            </w:r>
          </w:p>
        </w:tc>
        <w:tc>
          <w:tcPr>
            <w:tcW w:w="2392" w:type="pct"/>
          </w:tcPr>
          <w:p w:rsidR="00B80EE0" w:rsidRPr="0087309D" w:rsidRDefault="00B80EE0" w:rsidP="00591DC2">
            <w:pPr>
              <w:widowControl w:val="0"/>
              <w:spacing w:after="0" w:line="240" w:lineRule="auto"/>
              <w:ind w:firstLine="284"/>
              <w:jc w:val="both"/>
              <w:rPr>
                <w:rFonts w:ascii="Times New Roman" w:eastAsia="SimSun" w:hAnsi="Times New Roman"/>
                <w:sz w:val="24"/>
                <w:szCs w:val="24"/>
                <w:lang w:eastAsia="ru-RU"/>
              </w:rPr>
            </w:pPr>
            <w:r w:rsidRPr="0087309D">
              <w:rPr>
                <w:rFonts w:ascii="Times New Roman" w:hAnsi="Times New Roman"/>
                <w:sz w:val="24"/>
                <w:szCs w:val="24"/>
              </w:rPr>
              <w:t xml:space="preserve">168220, Российская Федерация, Республика Коми, Сыктывдинский район, село Выльгорт, ул. Домны </w:t>
            </w:r>
            <w:proofErr w:type="spellStart"/>
            <w:r w:rsidRPr="0087309D">
              <w:rPr>
                <w:rFonts w:ascii="Times New Roman" w:hAnsi="Times New Roman"/>
                <w:sz w:val="24"/>
                <w:szCs w:val="24"/>
              </w:rPr>
              <w:t>Каликовой</w:t>
            </w:r>
            <w:proofErr w:type="spellEnd"/>
            <w:r w:rsidRPr="0087309D">
              <w:rPr>
                <w:rFonts w:ascii="Times New Roman" w:hAnsi="Times New Roman"/>
                <w:sz w:val="24"/>
                <w:szCs w:val="24"/>
              </w:rPr>
              <w:t>, д.</w:t>
            </w:r>
            <w:r>
              <w:rPr>
                <w:rFonts w:ascii="Times New Roman" w:hAnsi="Times New Roman"/>
                <w:sz w:val="24"/>
                <w:szCs w:val="24"/>
              </w:rPr>
              <w:t> </w:t>
            </w:r>
            <w:r w:rsidRPr="0087309D">
              <w:rPr>
                <w:rFonts w:ascii="Times New Roman" w:hAnsi="Times New Roman"/>
                <w:sz w:val="24"/>
                <w:szCs w:val="24"/>
              </w:rPr>
              <w:t>62</w:t>
            </w:r>
          </w:p>
        </w:tc>
      </w:tr>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80EE0" w:rsidRPr="0087309D" w:rsidRDefault="00211AA2" w:rsidP="00591DC2">
            <w:pPr>
              <w:pStyle w:val="af5"/>
              <w:widowControl w:val="0"/>
              <w:spacing w:before="0" w:beforeAutospacing="0" w:after="0" w:afterAutospacing="0" w:line="240" w:lineRule="auto"/>
              <w:rPr>
                <w:sz w:val="24"/>
                <w:szCs w:val="24"/>
              </w:rPr>
            </w:pPr>
            <w:hyperlink r:id="rId12" w:history="1">
              <w:r w:rsidR="00B80EE0" w:rsidRPr="0087309D">
                <w:rPr>
                  <w:rStyle w:val="ae"/>
                  <w:sz w:val="24"/>
                  <w:szCs w:val="24"/>
                  <w:lang w:val="en-US"/>
                </w:rPr>
                <w:t>admsd</w:t>
              </w:r>
              <w:r w:rsidR="00B80EE0" w:rsidRPr="0087309D">
                <w:rPr>
                  <w:rStyle w:val="ae"/>
                  <w:sz w:val="24"/>
                  <w:szCs w:val="24"/>
                </w:rPr>
                <w:t>@</w:t>
              </w:r>
              <w:r w:rsidR="00B80EE0" w:rsidRPr="0087309D">
                <w:rPr>
                  <w:rStyle w:val="ae"/>
                  <w:sz w:val="24"/>
                  <w:szCs w:val="24"/>
                  <w:lang w:val="en-US"/>
                </w:rPr>
                <w:t>syktyvdin</w:t>
              </w:r>
              <w:r w:rsidR="00B80EE0" w:rsidRPr="0087309D">
                <w:rPr>
                  <w:rStyle w:val="ae"/>
                  <w:sz w:val="24"/>
                  <w:szCs w:val="24"/>
                </w:rPr>
                <w:t>.</w:t>
              </w:r>
              <w:r w:rsidR="00B80EE0" w:rsidRPr="0087309D">
                <w:rPr>
                  <w:rStyle w:val="ae"/>
                  <w:sz w:val="24"/>
                  <w:szCs w:val="24"/>
                  <w:lang w:val="en-US"/>
                </w:rPr>
                <w:t>rkomi</w:t>
              </w:r>
              <w:r w:rsidR="00B80EE0" w:rsidRPr="0087309D">
                <w:rPr>
                  <w:rStyle w:val="ae"/>
                  <w:sz w:val="24"/>
                  <w:szCs w:val="24"/>
                </w:rPr>
                <w:t>.</w:t>
              </w:r>
              <w:proofErr w:type="spellStart"/>
              <w:r w:rsidR="00B80EE0" w:rsidRPr="0087309D">
                <w:rPr>
                  <w:rStyle w:val="ae"/>
                  <w:sz w:val="24"/>
                  <w:szCs w:val="24"/>
                  <w:lang w:val="en-US"/>
                </w:rPr>
                <w:t>ru</w:t>
              </w:r>
              <w:proofErr w:type="spellEnd"/>
            </w:hyperlink>
          </w:p>
          <w:p w:rsidR="00B80EE0" w:rsidRPr="0087309D" w:rsidRDefault="00B80EE0" w:rsidP="00591DC2">
            <w:pPr>
              <w:widowControl w:val="0"/>
              <w:shd w:val="clear" w:color="auto" w:fill="FFFFFF"/>
              <w:spacing w:after="0" w:line="240" w:lineRule="auto"/>
              <w:rPr>
                <w:rFonts w:ascii="Times New Roman" w:hAnsi="Times New Roman"/>
                <w:sz w:val="24"/>
                <w:szCs w:val="24"/>
              </w:rPr>
            </w:pPr>
          </w:p>
        </w:tc>
      </w:tr>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Телефон для справок</w:t>
            </w:r>
          </w:p>
        </w:tc>
        <w:tc>
          <w:tcPr>
            <w:tcW w:w="2392" w:type="pct"/>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hAnsi="Times New Roman"/>
                <w:sz w:val="24"/>
                <w:szCs w:val="24"/>
              </w:rPr>
              <w:t>8 (82130) 7-18-41, 7-12-49, 7-13-20</w:t>
            </w:r>
          </w:p>
        </w:tc>
      </w:tr>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lang w:eastAsia="ru-RU"/>
              </w:rPr>
            </w:pPr>
            <w:r w:rsidRPr="0087309D">
              <w:rPr>
                <w:rFonts w:ascii="Times New Roman" w:eastAsia="SimSun" w:hAnsi="Times New Roman"/>
                <w:sz w:val="24"/>
                <w:szCs w:val="24"/>
                <w:lang w:eastAsia="ru-RU"/>
              </w:rPr>
              <w:t>Телефоны отделов или иных структурных подразделений</w:t>
            </w:r>
          </w:p>
        </w:tc>
        <w:tc>
          <w:tcPr>
            <w:tcW w:w="2392" w:type="pct"/>
          </w:tcPr>
          <w:p w:rsidR="00B80EE0" w:rsidRPr="0087309D" w:rsidRDefault="00B80EE0" w:rsidP="00591DC2">
            <w:pPr>
              <w:widowControl w:val="0"/>
              <w:spacing w:after="0" w:line="240" w:lineRule="auto"/>
              <w:jc w:val="both"/>
              <w:rPr>
                <w:rFonts w:ascii="Times New Roman" w:eastAsia="SimSun" w:hAnsi="Times New Roman"/>
                <w:sz w:val="24"/>
                <w:szCs w:val="24"/>
                <w:lang w:eastAsia="ru-RU"/>
              </w:rPr>
            </w:pPr>
            <w:r w:rsidRPr="0087309D">
              <w:rPr>
                <w:rFonts w:ascii="Times New Roman" w:hAnsi="Times New Roman"/>
                <w:sz w:val="24"/>
                <w:szCs w:val="24"/>
              </w:rPr>
              <w:t xml:space="preserve">8 (82130) 7-18-41 (приемная), 7-12-49, (отдел земельных  отношений) 7-13-20 </w:t>
            </w:r>
          </w:p>
        </w:tc>
      </w:tr>
      <w:tr w:rsidR="00B80EE0" w:rsidRPr="0087309D" w:rsidTr="00591DC2">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lastRenderedPageBreak/>
              <w:t>Официальный сай</w:t>
            </w:r>
            <w:r>
              <w:rPr>
                <w:rFonts w:ascii="Times New Roman" w:eastAsia="SimSun" w:hAnsi="Times New Roman"/>
                <w:sz w:val="24"/>
                <w:szCs w:val="24"/>
                <w:lang w:eastAsia="ru-RU"/>
              </w:rPr>
              <w:t xml:space="preserve">т в сети Интернет </w:t>
            </w:r>
          </w:p>
        </w:tc>
        <w:tc>
          <w:tcPr>
            <w:tcW w:w="2392" w:type="pct"/>
          </w:tcPr>
          <w:p w:rsidR="00B80EE0" w:rsidRPr="0087309D" w:rsidRDefault="00211AA2" w:rsidP="00591DC2">
            <w:pPr>
              <w:widowControl w:val="0"/>
              <w:shd w:val="clear" w:color="auto" w:fill="FFFFFF"/>
              <w:spacing w:after="0" w:line="240" w:lineRule="auto"/>
              <w:rPr>
                <w:rFonts w:ascii="Times New Roman" w:hAnsi="Times New Roman"/>
                <w:sz w:val="24"/>
                <w:szCs w:val="24"/>
              </w:rPr>
            </w:pPr>
            <w:hyperlink r:id="rId13" w:history="1">
              <w:r w:rsidR="00B80EE0" w:rsidRPr="0087309D">
                <w:rPr>
                  <w:rStyle w:val="ae"/>
                  <w:rFonts w:ascii="Times New Roman" w:hAnsi="Times New Roman"/>
                  <w:sz w:val="24"/>
                  <w:szCs w:val="24"/>
                </w:rPr>
                <w:t>www.syktyvdin.ru</w:t>
              </w:r>
            </w:hyperlink>
          </w:p>
        </w:tc>
      </w:tr>
      <w:tr w:rsidR="00B80EE0" w:rsidRPr="0087309D" w:rsidTr="00591DC2">
        <w:trPr>
          <w:trHeight w:val="424"/>
        </w:trPr>
        <w:tc>
          <w:tcPr>
            <w:tcW w:w="2608" w:type="pct"/>
            <w:hideMark/>
          </w:tcPr>
          <w:p w:rsidR="00B80EE0" w:rsidRPr="0087309D" w:rsidRDefault="00B80EE0" w:rsidP="00591DC2">
            <w:pPr>
              <w:widowControl w:val="0"/>
              <w:spacing w:after="0" w:line="240" w:lineRule="auto"/>
              <w:rPr>
                <w:rFonts w:ascii="Times New Roman" w:eastAsia="SimSun" w:hAnsi="Times New Roman"/>
                <w:sz w:val="24"/>
                <w:szCs w:val="24"/>
                <w:highlight w:val="yellow"/>
                <w:lang w:eastAsia="ru-RU"/>
              </w:rPr>
            </w:pPr>
            <w:r w:rsidRPr="0087309D">
              <w:rPr>
                <w:rFonts w:ascii="Times New Roman" w:eastAsia="SimSun" w:hAnsi="Times New Roman"/>
                <w:sz w:val="24"/>
                <w:szCs w:val="24"/>
                <w:lang w:eastAsia="ru-RU"/>
              </w:rPr>
              <w:t>Должность руководителя органа</w:t>
            </w:r>
          </w:p>
        </w:tc>
        <w:tc>
          <w:tcPr>
            <w:tcW w:w="2392" w:type="pct"/>
          </w:tcPr>
          <w:p w:rsidR="00B80EE0" w:rsidRPr="0087309D" w:rsidRDefault="00B80EE0" w:rsidP="00591DC2">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Глава муниципального района «Сыктывдинский» - руководитель администрации муниципального района «Сыктывдинский» </w:t>
            </w:r>
          </w:p>
        </w:tc>
      </w:tr>
    </w:tbl>
    <w:p w:rsidR="00B80EE0" w:rsidRDefault="00B80EE0" w:rsidP="00B80EE0">
      <w:pPr>
        <w:pStyle w:val="af7"/>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Pr="0087309D" w:rsidRDefault="00B80EE0" w:rsidP="00B80EE0">
      <w:pPr>
        <w:widowControl w:val="0"/>
        <w:jc w:val="center"/>
        <w:rPr>
          <w:rFonts w:ascii="Times New Roman" w:eastAsia="SimSun" w:hAnsi="Times New Roman"/>
          <w:b/>
          <w:sz w:val="24"/>
          <w:szCs w:val="24"/>
        </w:rPr>
      </w:pPr>
      <w:r w:rsidRPr="0087309D">
        <w:rPr>
          <w:rFonts w:ascii="Times New Roman" w:eastAsia="SimSun" w:hAnsi="Times New Roman"/>
          <w:b/>
          <w:sz w:val="24"/>
          <w:szCs w:val="24"/>
        </w:rPr>
        <w:t xml:space="preserve">График работы </w:t>
      </w:r>
      <w:r w:rsidRPr="0087309D">
        <w:rPr>
          <w:rFonts w:eastAsia="SimSun"/>
          <w:b/>
          <w:sz w:val="24"/>
          <w:szCs w:val="24"/>
        </w:rPr>
        <w:t>а</w:t>
      </w:r>
      <w:r w:rsidRPr="0087309D">
        <w:rPr>
          <w:rFonts w:ascii="Times New Roman" w:eastAsia="SimSun" w:hAnsi="Times New Roman"/>
          <w:b/>
          <w:sz w:val="24"/>
          <w:szCs w:val="24"/>
        </w:rPr>
        <w:t>дминистрации муниципального образования муниципального района «Сыктывдинский»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80EE0" w:rsidRPr="0087309D" w:rsidTr="00591DC2">
        <w:tc>
          <w:tcPr>
            <w:tcW w:w="1684" w:type="pct"/>
            <w:hideMark/>
          </w:tcPr>
          <w:p w:rsidR="00B80EE0" w:rsidRPr="0087309D" w:rsidRDefault="00B80EE0" w:rsidP="00591DC2">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День недели</w:t>
            </w:r>
          </w:p>
        </w:tc>
        <w:tc>
          <w:tcPr>
            <w:tcW w:w="1674" w:type="pct"/>
            <w:hideMark/>
          </w:tcPr>
          <w:p w:rsidR="00B80EE0" w:rsidRPr="0087309D" w:rsidRDefault="00B80EE0" w:rsidP="00591DC2">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Часы работы (обеденный перерыв)</w:t>
            </w:r>
          </w:p>
        </w:tc>
        <w:tc>
          <w:tcPr>
            <w:tcW w:w="1642" w:type="pct"/>
            <w:hideMark/>
          </w:tcPr>
          <w:p w:rsidR="00B80EE0" w:rsidRPr="0087309D" w:rsidRDefault="00B80EE0" w:rsidP="00591DC2">
            <w:pPr>
              <w:widowControl w:val="0"/>
              <w:spacing w:line="240" w:lineRule="auto"/>
              <w:jc w:val="center"/>
              <w:rPr>
                <w:rFonts w:ascii="Times New Roman" w:eastAsia="SimSun" w:hAnsi="Times New Roman"/>
                <w:sz w:val="24"/>
                <w:szCs w:val="24"/>
              </w:rPr>
            </w:pPr>
            <w:r w:rsidRPr="0087309D">
              <w:rPr>
                <w:rFonts w:ascii="Times New Roman" w:eastAsia="SimSun" w:hAnsi="Times New Roman"/>
                <w:sz w:val="24"/>
                <w:szCs w:val="24"/>
              </w:rPr>
              <w:t>Часы приема граждан</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Понедельник</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Вторник</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Среда</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Четверг</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17:15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Пятница</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15:45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08:45 до 15:45</w:t>
            </w:r>
          </w:p>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с 13:00 до 14:00 -обеденный перерыв</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Суббота</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r>
      <w:tr w:rsidR="00B80EE0" w:rsidRPr="0087309D" w:rsidTr="00591DC2">
        <w:tc>
          <w:tcPr>
            <w:tcW w:w="1684" w:type="pct"/>
            <w:hideMark/>
          </w:tcPr>
          <w:p w:rsidR="00B80EE0" w:rsidRPr="0087309D" w:rsidRDefault="00B80EE0" w:rsidP="00591DC2">
            <w:pPr>
              <w:widowControl w:val="0"/>
              <w:spacing w:after="0" w:line="240" w:lineRule="auto"/>
              <w:jc w:val="both"/>
              <w:rPr>
                <w:rFonts w:ascii="Times New Roman" w:eastAsia="SimSun" w:hAnsi="Times New Roman"/>
                <w:sz w:val="24"/>
                <w:szCs w:val="24"/>
              </w:rPr>
            </w:pPr>
            <w:r w:rsidRPr="0087309D">
              <w:rPr>
                <w:rFonts w:ascii="Times New Roman" w:eastAsia="SimSun" w:hAnsi="Times New Roman"/>
                <w:sz w:val="24"/>
                <w:szCs w:val="24"/>
              </w:rPr>
              <w:t>Воскресенье</w:t>
            </w:r>
          </w:p>
        </w:tc>
        <w:tc>
          <w:tcPr>
            <w:tcW w:w="1674"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c>
          <w:tcPr>
            <w:tcW w:w="1642" w:type="pct"/>
            <w:vAlign w:val="center"/>
          </w:tcPr>
          <w:p w:rsidR="00B80EE0" w:rsidRPr="0087309D" w:rsidRDefault="00B80EE0" w:rsidP="00591DC2">
            <w:pPr>
              <w:widowControl w:val="0"/>
              <w:autoSpaceDE w:val="0"/>
              <w:autoSpaceDN w:val="0"/>
              <w:adjustRightInd w:val="0"/>
              <w:spacing w:after="0" w:line="240" w:lineRule="auto"/>
              <w:jc w:val="center"/>
              <w:rPr>
                <w:rFonts w:ascii="Times New Roman" w:hAnsi="Times New Roman"/>
                <w:sz w:val="24"/>
                <w:szCs w:val="24"/>
              </w:rPr>
            </w:pPr>
            <w:r w:rsidRPr="0087309D">
              <w:rPr>
                <w:rFonts w:ascii="Times New Roman" w:hAnsi="Times New Roman"/>
                <w:sz w:val="24"/>
                <w:szCs w:val="24"/>
              </w:rPr>
              <w:t>выходной день</w:t>
            </w:r>
          </w:p>
        </w:tc>
      </w:tr>
    </w:tbl>
    <w:p w:rsidR="00B80EE0" w:rsidRDefault="00B80EE0" w:rsidP="00B80EE0">
      <w:pPr>
        <w:pStyle w:val="af7"/>
      </w:pPr>
    </w:p>
    <w:p w:rsidR="00B80EE0" w:rsidRDefault="00B80EE0" w:rsidP="00B80EE0">
      <w:pPr>
        <w:pStyle w:val="af7"/>
      </w:pPr>
    </w:p>
    <w:p w:rsidR="00B80EE0" w:rsidRDefault="00B80EE0" w:rsidP="00B80EE0">
      <w:pPr>
        <w:pStyle w:val="af7"/>
      </w:pPr>
    </w:p>
    <w:p w:rsidR="00B80EE0" w:rsidRDefault="00B80EE0" w:rsidP="00B80EE0">
      <w:pPr>
        <w:pStyle w:val="af7"/>
      </w:pPr>
    </w:p>
    <w:p w:rsidR="00B80EE0" w:rsidRDefault="00B80EE0" w:rsidP="00B80EE0">
      <w:pPr>
        <w:pStyle w:val="af7"/>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0EE0" w:rsidRDefault="00B80EE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0A97" w:rsidRDefault="00820A9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4740F" w:rsidRDefault="0044740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4740F" w:rsidRDefault="0044740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E055B" w:rsidRPr="00834970" w:rsidRDefault="00CE055B"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834970" w:rsidRDefault="003E7CBF" w:rsidP="00D71130">
      <w:pPr>
        <w:pStyle w:val="af7"/>
        <w:jc w:val="right"/>
        <w:rPr>
          <w:rFonts w:eastAsia="Calibri"/>
        </w:rPr>
      </w:pPr>
    </w:p>
    <w:p w:rsidR="00D71130" w:rsidRPr="00D71130" w:rsidRDefault="00D71130" w:rsidP="00D71130">
      <w:pPr>
        <w:pStyle w:val="af7"/>
        <w:jc w:val="right"/>
      </w:pPr>
      <w:r w:rsidRPr="00D71130">
        <w:lastRenderedPageBreak/>
        <w:t xml:space="preserve">Приложение </w:t>
      </w:r>
      <w:r w:rsidR="00B80EE0">
        <w:t>2</w:t>
      </w:r>
    </w:p>
    <w:p w:rsidR="00D71130" w:rsidRPr="00D71130" w:rsidRDefault="00D71130" w:rsidP="00D71130">
      <w:pPr>
        <w:pStyle w:val="af7"/>
        <w:jc w:val="right"/>
      </w:pPr>
      <w:r w:rsidRPr="00D71130">
        <w:t>к административному регламенту</w:t>
      </w:r>
      <w:r w:rsidR="00820A97">
        <w:t xml:space="preserve"> </w:t>
      </w:r>
      <w:r w:rsidRPr="00D71130">
        <w:t>предоставления муниципальной услуги</w:t>
      </w:r>
    </w:p>
    <w:p w:rsidR="003E7CBF" w:rsidRDefault="00D71130" w:rsidP="00D71130">
      <w:pPr>
        <w:pStyle w:val="af7"/>
        <w:jc w:val="right"/>
      </w:pPr>
      <w:r w:rsidRPr="00D71130">
        <w:t>«</w:t>
      </w:r>
      <w:r w:rsidR="00B033C2" w:rsidRPr="00F92D28">
        <w:rPr>
          <w:bCs/>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D71130">
        <w:t>»</w:t>
      </w:r>
    </w:p>
    <w:p w:rsidR="00D71130" w:rsidRDefault="00D71130" w:rsidP="00D71130">
      <w:pPr>
        <w:pStyle w:val="af7"/>
        <w:jc w:val="right"/>
      </w:pPr>
    </w:p>
    <w:tbl>
      <w:tblPr>
        <w:tblStyle w:val="311"/>
        <w:tblpPr w:leftFromText="180" w:rightFromText="180" w:vertAnchor="page" w:horzAnchor="margin" w:tblpY="2895"/>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71130" w:rsidRPr="001020E9" w:rsidTr="0079159A">
        <w:tc>
          <w:tcPr>
            <w:tcW w:w="1019" w:type="pct"/>
            <w:tcBorders>
              <w:top w:val="single" w:sz="4" w:space="0" w:color="auto"/>
              <w:left w:val="single" w:sz="4" w:space="0" w:color="auto"/>
              <w:bottom w:val="single" w:sz="4" w:space="0" w:color="auto"/>
              <w:right w:val="single" w:sz="4" w:space="0" w:color="auto"/>
            </w:tcBorders>
          </w:tcPr>
          <w:p w:rsidR="00D71130" w:rsidRPr="001020E9" w:rsidRDefault="00D71130" w:rsidP="0079159A">
            <w:pPr>
              <w:rPr>
                <w:rFonts w:ascii="Times New Roman" w:eastAsia="Calibri" w:hAnsi="Times New Roman"/>
                <w:bCs/>
                <w:sz w:val="24"/>
                <w:szCs w:val="24"/>
                <w:lang w:eastAsia="ru-RU"/>
              </w:rPr>
            </w:pPr>
            <w:r w:rsidRPr="001020E9">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заявления</w:t>
            </w:r>
          </w:p>
        </w:tc>
        <w:tc>
          <w:tcPr>
            <w:tcW w:w="963" w:type="pct"/>
            <w:tcBorders>
              <w:top w:val="single" w:sz="4" w:space="0" w:color="auto"/>
              <w:left w:val="single" w:sz="4" w:space="0" w:color="auto"/>
              <w:bottom w:val="single" w:sz="4" w:space="0" w:color="auto"/>
              <w:right w:val="single" w:sz="4" w:space="0" w:color="auto"/>
            </w:tcBorders>
          </w:tcPr>
          <w:p w:rsidR="00D71130" w:rsidRPr="001020E9" w:rsidRDefault="00D71130" w:rsidP="0079159A">
            <w:pPr>
              <w:rPr>
                <w:rFonts w:ascii="Times New Roman" w:eastAsia="Calibri" w:hAnsi="Times New Roman"/>
                <w:sz w:val="24"/>
                <w:szCs w:val="24"/>
                <w:u w:val="single"/>
              </w:rPr>
            </w:pPr>
          </w:p>
        </w:tc>
        <w:tc>
          <w:tcPr>
            <w:tcW w:w="518" w:type="pct"/>
            <w:tcBorders>
              <w:left w:val="single" w:sz="4" w:space="0" w:color="auto"/>
            </w:tcBorders>
          </w:tcPr>
          <w:p w:rsidR="00D71130" w:rsidRPr="001020E9" w:rsidRDefault="00D71130" w:rsidP="0079159A">
            <w:pPr>
              <w:rPr>
                <w:rFonts w:ascii="Times New Roman" w:eastAsia="Calibri" w:hAnsi="Times New Roman"/>
                <w:sz w:val="24"/>
                <w:szCs w:val="24"/>
                <w:u w:val="single"/>
              </w:rPr>
            </w:pPr>
          </w:p>
        </w:tc>
        <w:tc>
          <w:tcPr>
            <w:tcW w:w="2500" w:type="pct"/>
            <w:tcBorders>
              <w:left w:val="nil"/>
              <w:bottom w:val="single" w:sz="4" w:space="0" w:color="auto"/>
            </w:tcBorders>
          </w:tcPr>
          <w:p w:rsidR="00D71130" w:rsidRPr="001020E9" w:rsidRDefault="00D71130" w:rsidP="0079159A">
            <w:pPr>
              <w:rPr>
                <w:rFonts w:ascii="Times New Roman" w:eastAsia="Calibri" w:hAnsi="Times New Roman"/>
                <w:sz w:val="24"/>
                <w:szCs w:val="24"/>
                <w:u w:val="single"/>
              </w:rPr>
            </w:pPr>
          </w:p>
        </w:tc>
      </w:tr>
      <w:tr w:rsidR="00D71130" w:rsidRPr="001020E9" w:rsidTr="0079159A">
        <w:tc>
          <w:tcPr>
            <w:tcW w:w="1019" w:type="pct"/>
            <w:tcBorders>
              <w:top w:val="single" w:sz="4" w:space="0" w:color="auto"/>
            </w:tcBorders>
          </w:tcPr>
          <w:p w:rsidR="00D71130" w:rsidRPr="001020E9" w:rsidRDefault="00D71130" w:rsidP="0079159A">
            <w:pPr>
              <w:jc w:val="center"/>
              <w:rPr>
                <w:rFonts w:ascii="Times New Roman" w:eastAsia="Calibri" w:hAnsi="Times New Roman"/>
                <w:sz w:val="24"/>
                <w:szCs w:val="24"/>
              </w:rPr>
            </w:pPr>
          </w:p>
        </w:tc>
        <w:tc>
          <w:tcPr>
            <w:tcW w:w="963" w:type="pct"/>
            <w:tcBorders>
              <w:top w:val="single" w:sz="4" w:space="0" w:color="auto"/>
            </w:tcBorders>
          </w:tcPr>
          <w:p w:rsidR="00D71130" w:rsidRPr="001020E9" w:rsidRDefault="00D71130" w:rsidP="0079159A">
            <w:pPr>
              <w:jc w:val="center"/>
              <w:rPr>
                <w:rFonts w:ascii="Times New Roman" w:eastAsia="Calibri" w:hAnsi="Times New Roman"/>
                <w:sz w:val="24"/>
                <w:szCs w:val="24"/>
              </w:rPr>
            </w:pPr>
          </w:p>
        </w:tc>
        <w:tc>
          <w:tcPr>
            <w:tcW w:w="518" w:type="pct"/>
          </w:tcPr>
          <w:p w:rsidR="00D71130" w:rsidRPr="001020E9" w:rsidRDefault="00D71130" w:rsidP="0079159A">
            <w:pPr>
              <w:jc w:val="center"/>
              <w:rPr>
                <w:rFonts w:ascii="Times New Roman" w:eastAsia="Calibri" w:hAnsi="Times New Roman"/>
                <w:sz w:val="24"/>
                <w:szCs w:val="24"/>
              </w:rPr>
            </w:pPr>
          </w:p>
        </w:tc>
        <w:tc>
          <w:tcPr>
            <w:tcW w:w="2500" w:type="pct"/>
            <w:tcBorders>
              <w:top w:val="single" w:sz="4" w:space="0" w:color="auto"/>
            </w:tcBorders>
          </w:tcPr>
          <w:p w:rsidR="00D71130" w:rsidRPr="001020E9" w:rsidRDefault="00D71130" w:rsidP="0079159A">
            <w:pPr>
              <w:jc w:val="center"/>
              <w:rPr>
                <w:rFonts w:ascii="Times New Roman" w:eastAsia="Calibri" w:hAnsi="Times New Roman"/>
                <w:sz w:val="24"/>
                <w:szCs w:val="24"/>
              </w:rPr>
            </w:pPr>
            <w:r w:rsidRPr="001020E9">
              <w:rPr>
                <w:rFonts w:ascii="Times New Roman" w:eastAsia="Calibri" w:hAnsi="Times New Roman"/>
                <w:sz w:val="24"/>
                <w:szCs w:val="24"/>
              </w:rPr>
              <w:t xml:space="preserve">Орган, обрабатывающий </w:t>
            </w:r>
            <w:r>
              <w:rPr>
                <w:rFonts w:ascii="Times New Roman" w:eastAsia="Calibri" w:hAnsi="Times New Roman"/>
                <w:sz w:val="24"/>
                <w:szCs w:val="24"/>
              </w:rPr>
              <w:t>заявление</w:t>
            </w:r>
            <w:r w:rsidRPr="001020E9">
              <w:rPr>
                <w:rFonts w:ascii="Times New Roman" w:eastAsia="Calibri" w:hAnsi="Times New Roman"/>
                <w:sz w:val="24"/>
                <w:szCs w:val="24"/>
              </w:rPr>
              <w:t xml:space="preserve"> на предоставление услуги</w:t>
            </w:r>
          </w:p>
          <w:p w:rsidR="00D71130" w:rsidRPr="001020E9" w:rsidRDefault="00D71130" w:rsidP="0079159A">
            <w:pPr>
              <w:jc w:val="center"/>
              <w:rPr>
                <w:rFonts w:ascii="Times New Roman" w:eastAsia="Calibri" w:hAnsi="Times New Roman"/>
                <w:sz w:val="24"/>
                <w:szCs w:val="24"/>
              </w:rPr>
            </w:pPr>
          </w:p>
        </w:tc>
      </w:tr>
    </w:tbl>
    <w:p w:rsidR="00D71130" w:rsidRDefault="00D71130" w:rsidP="00D71130">
      <w:pPr>
        <w:pStyle w:val="af7"/>
        <w:jc w:val="right"/>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1515"/>
        <w:gridCol w:w="1032"/>
        <w:gridCol w:w="1177"/>
        <w:gridCol w:w="1496"/>
        <w:gridCol w:w="2047"/>
      </w:tblGrid>
      <w:tr w:rsidR="00D71130" w:rsidRPr="001020E9" w:rsidTr="0079159A">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
                <w:bCs/>
                <w:sz w:val="24"/>
                <w:szCs w:val="24"/>
                <w:lang w:eastAsia="ru-RU"/>
              </w:rPr>
            </w:pPr>
          </w:p>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D71130" w:rsidRPr="001020E9" w:rsidTr="0079159A">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021"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021"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spacing w:after="0" w:line="240" w:lineRule="auto"/>
              <w:jc w:val="center"/>
              <w:rPr>
                <w:rFonts w:ascii="Times New Roman" w:eastAsia="Calibri" w:hAnsi="Times New Roman" w:cs="Times New Roman"/>
                <w:b/>
                <w:bCs/>
                <w:sz w:val="24"/>
                <w:szCs w:val="24"/>
              </w:rPr>
            </w:pPr>
          </w:p>
          <w:p w:rsidR="00D71130" w:rsidRPr="001020E9" w:rsidRDefault="00D71130" w:rsidP="0079159A">
            <w:pPr>
              <w:spacing w:after="0" w:line="240" w:lineRule="auto"/>
              <w:jc w:val="center"/>
              <w:rPr>
                <w:rFonts w:ascii="Times New Roman" w:eastAsia="Calibri" w:hAnsi="Times New Roman" w:cs="Times New Roman"/>
                <w:b/>
                <w:bCs/>
                <w:sz w:val="24"/>
                <w:szCs w:val="24"/>
              </w:rPr>
            </w:pPr>
            <w:r w:rsidRPr="001020E9">
              <w:rPr>
                <w:rFonts w:ascii="Times New Roman" w:eastAsia="Calibri" w:hAnsi="Times New Roman" w:cs="Times New Roman"/>
                <w:b/>
                <w:bCs/>
                <w:sz w:val="24"/>
                <w:szCs w:val="24"/>
              </w:rPr>
              <w:t>Документ, удостоверяющий личность заявителя</w:t>
            </w:r>
          </w:p>
        </w:tc>
      </w:tr>
      <w:tr w:rsidR="00D71130" w:rsidRPr="001020E9" w:rsidTr="0079159A">
        <w:trPr>
          <w:trHeight w:val="20"/>
          <w:jc w:val="center"/>
        </w:trPr>
        <w:tc>
          <w:tcPr>
            <w:tcW w:w="568" w:type="pct"/>
            <w:tcBorders>
              <w:top w:val="dotted" w:sz="4" w:space="0" w:color="auto"/>
            </w:tcBorders>
            <w:tcMar>
              <w:top w:w="0" w:type="dxa"/>
              <w:left w:w="75" w:type="dxa"/>
              <w:bottom w:w="0" w:type="dxa"/>
              <w:right w:w="75" w:type="dxa"/>
            </w:tcMar>
            <w:vAlign w:val="center"/>
            <w:hideMark/>
          </w:tcPr>
          <w:p w:rsidR="00D71130" w:rsidRPr="001020E9" w:rsidRDefault="00D71130" w:rsidP="0079159A">
            <w:pPr>
              <w:spacing w:after="0" w:line="240" w:lineRule="auto"/>
              <w:rPr>
                <w:rFonts w:ascii="Times New Roman" w:eastAsia="Calibri" w:hAnsi="Times New Roman" w:cs="Times New Roman"/>
                <w:sz w:val="24"/>
                <w:szCs w:val="24"/>
              </w:rPr>
            </w:pPr>
            <w:r w:rsidRPr="001020E9">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568"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Номер</w:t>
            </w:r>
          </w:p>
        </w:tc>
        <w:tc>
          <w:tcPr>
            <w:tcW w:w="2483" w:type="pct"/>
            <w:gridSpan w:val="3"/>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79159A">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79159A">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
                <w:bCs/>
                <w:sz w:val="24"/>
                <w:szCs w:val="24"/>
                <w:lang w:eastAsia="ru-RU"/>
              </w:rPr>
            </w:pPr>
          </w:p>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 xml:space="preserve">Адрес регистрации заявителя </w:t>
            </w:r>
          </w:p>
        </w:tc>
      </w:tr>
      <w:tr w:rsidR="00D71130" w:rsidRPr="001020E9" w:rsidTr="0079159A">
        <w:trPr>
          <w:trHeight w:val="20"/>
          <w:jc w:val="center"/>
        </w:trPr>
        <w:tc>
          <w:tcPr>
            <w:tcW w:w="568" w:type="pct"/>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64"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p>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 xml:space="preserve">Адрес места жительства заявителя </w:t>
            </w:r>
          </w:p>
        </w:tc>
      </w:tr>
      <w:tr w:rsidR="00D71130" w:rsidRPr="001020E9" w:rsidTr="0079159A">
        <w:trPr>
          <w:trHeight w:val="20"/>
          <w:jc w:val="center"/>
        </w:trPr>
        <w:tc>
          <w:tcPr>
            <w:tcW w:w="568" w:type="pct"/>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64"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79159A">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bl>
    <w:p w:rsidR="00D71130" w:rsidRDefault="00D71130" w:rsidP="00D71130">
      <w:pPr>
        <w:pStyle w:val="af7"/>
        <w:jc w:val="right"/>
      </w:pPr>
    </w:p>
    <w:p w:rsidR="00D71130" w:rsidRPr="001020E9" w:rsidRDefault="00D71130" w:rsidP="00D711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Прошу предварительно согласовать предоставление земельного участка площадью __</w:t>
      </w:r>
      <w:r>
        <w:rPr>
          <w:rFonts w:ascii="Times New Roman" w:eastAsia="Calibri" w:hAnsi="Times New Roman" w:cs="Times New Roman"/>
          <w:sz w:val="24"/>
          <w:szCs w:val="24"/>
        </w:rPr>
        <w:t>___</w:t>
      </w:r>
      <w:r w:rsidRPr="00152C8E">
        <w:rPr>
          <w:rFonts w:ascii="Times New Roman" w:eastAsia="Calibri" w:hAnsi="Times New Roman" w:cs="Times New Roman"/>
          <w:sz w:val="24"/>
          <w:szCs w:val="24"/>
        </w:rPr>
        <w:t>__</w:t>
      </w:r>
      <w:r>
        <w:rPr>
          <w:rFonts w:ascii="Times New Roman" w:eastAsia="Calibri" w:hAnsi="Times New Roman" w:cs="Times New Roman"/>
          <w:sz w:val="24"/>
          <w:szCs w:val="24"/>
        </w:rPr>
        <w:t xml:space="preserve"> </w:t>
      </w:r>
      <w:proofErr w:type="spellStart"/>
      <w:r w:rsidRPr="00152C8E">
        <w:rPr>
          <w:rFonts w:ascii="Times New Roman" w:eastAsia="Calibri" w:hAnsi="Times New Roman" w:cs="Times New Roman"/>
          <w:sz w:val="24"/>
          <w:szCs w:val="24"/>
        </w:rPr>
        <w:t>кв.м</w:t>
      </w:r>
      <w:proofErr w:type="spellEnd"/>
      <w:r w:rsidRPr="00152C8E">
        <w:rPr>
          <w:rFonts w:ascii="Times New Roman" w:eastAsia="Calibri" w:hAnsi="Times New Roman" w:cs="Times New Roman"/>
          <w:sz w:val="24"/>
          <w:szCs w:val="24"/>
        </w:rPr>
        <w:t>.</w:t>
      </w:r>
    </w:p>
    <w:p w:rsidR="00D71130" w:rsidRPr="00152C8E" w:rsidRDefault="00D71130" w:rsidP="00D71130">
      <w:pPr>
        <w:spacing w:after="0" w:line="240" w:lineRule="auto"/>
        <w:jc w:val="both"/>
        <w:rPr>
          <w:rFonts w:ascii="Times New Roman" w:eastAsia="Calibri" w:hAnsi="Times New Roman" w:cs="Times New Roman"/>
          <w:sz w:val="24"/>
          <w:szCs w:val="24"/>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1) Основание предоставления без проведения торгов ______________________________</w:t>
      </w:r>
    </w:p>
    <w:p w:rsidR="00D71130" w:rsidRDefault="00D71130" w:rsidP="00D71130">
      <w:pPr>
        <w:spacing w:after="0" w:line="240" w:lineRule="auto"/>
        <w:jc w:val="both"/>
        <w:rPr>
          <w:rFonts w:ascii="Times New Roman" w:eastAsia="Calibri" w:hAnsi="Times New Roman" w:cs="Times New Roman"/>
        </w:rPr>
      </w:pPr>
      <w:r w:rsidRPr="007A7D6D">
        <w:rPr>
          <w:rFonts w:ascii="Times New Roman" w:eastAsia="Calibri" w:hAnsi="Times New Roman" w:cs="Times New Roman"/>
        </w:rPr>
        <w:t xml:space="preserve">(из числа </w:t>
      </w:r>
      <w:proofErr w:type="gramStart"/>
      <w:r w:rsidRPr="007A7D6D">
        <w:rPr>
          <w:rFonts w:ascii="Times New Roman" w:eastAsia="Calibri" w:hAnsi="Times New Roman" w:cs="Times New Roman"/>
        </w:rPr>
        <w:t>предусмотренных</w:t>
      </w:r>
      <w:proofErr w:type="gramEnd"/>
      <w:r w:rsidRPr="007A7D6D">
        <w:rPr>
          <w:rFonts w:ascii="Times New Roman" w:eastAsia="Calibri" w:hAnsi="Times New Roman" w:cs="Times New Roman"/>
        </w:rPr>
        <w:t xml:space="preserve"> пунктом 2 статьи 39.3, статьей 39.5, пунктом 2 статьи 39.6 или пунктом 2 статьи 39.10 Земельного кодекса).</w:t>
      </w:r>
    </w:p>
    <w:p w:rsidR="00D71130" w:rsidRPr="007A7D6D" w:rsidRDefault="00D71130" w:rsidP="00D71130">
      <w:pPr>
        <w:spacing w:after="0" w:line="240" w:lineRule="auto"/>
        <w:jc w:val="both"/>
        <w:rPr>
          <w:rFonts w:ascii="Times New Roman" w:eastAsia="Calibri" w:hAnsi="Times New Roman" w:cs="Times New Roman"/>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2) Кадастровый номер земельного участка _______________________________________</w:t>
      </w:r>
    </w:p>
    <w:p w:rsidR="00D71130" w:rsidRPr="007A7D6D" w:rsidRDefault="00D71130" w:rsidP="00D71130">
      <w:pPr>
        <w:spacing w:after="0" w:line="240" w:lineRule="auto"/>
        <w:jc w:val="both"/>
        <w:rPr>
          <w:rFonts w:ascii="Times New Roman" w:eastAsia="Calibri" w:hAnsi="Times New Roman" w:cs="Times New Roman"/>
        </w:rPr>
      </w:pPr>
      <w:r w:rsidRPr="007A7D6D">
        <w:rPr>
          <w:rFonts w:ascii="Times New Roman" w:eastAsia="Calibri" w:hAnsi="Times New Roman" w:cs="Times New Roman"/>
        </w:rPr>
        <w:t>(в случае</w:t>
      </w:r>
      <w:proofErr w:type="gramStart"/>
      <w:r w:rsidRPr="007A7D6D">
        <w:rPr>
          <w:rFonts w:ascii="Times New Roman" w:eastAsia="Calibri" w:hAnsi="Times New Roman" w:cs="Times New Roman"/>
        </w:rPr>
        <w:t>,</w:t>
      </w:r>
      <w:proofErr w:type="gramEnd"/>
      <w:r w:rsidRPr="007A7D6D">
        <w:rPr>
          <w:rFonts w:ascii="Times New Roman" w:eastAsia="Calibri" w:hAnsi="Times New Roman" w:cs="Times New Roman"/>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71130" w:rsidRPr="007A7D6D" w:rsidRDefault="00D71130" w:rsidP="00D71130">
      <w:pPr>
        <w:spacing w:after="0" w:line="240" w:lineRule="auto"/>
        <w:jc w:val="both"/>
        <w:rPr>
          <w:rFonts w:ascii="Times New Roman" w:eastAsia="Calibri" w:hAnsi="Times New Roman" w:cs="Times New Roman"/>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3) Реквизиты решения об изъятии земельного участка для государственных или муниципальных нужд _______</w:t>
      </w:r>
      <w:r>
        <w:rPr>
          <w:rFonts w:ascii="Times New Roman" w:eastAsia="Calibri" w:hAnsi="Times New Roman" w:cs="Times New Roman"/>
          <w:sz w:val="24"/>
          <w:szCs w:val="24"/>
        </w:rPr>
        <w:t>_______</w:t>
      </w:r>
      <w:r w:rsidRPr="00152C8E">
        <w:rPr>
          <w:rFonts w:ascii="Times New Roman" w:eastAsia="Calibri" w:hAnsi="Times New Roman" w:cs="Times New Roman"/>
          <w:sz w:val="24"/>
          <w:szCs w:val="24"/>
        </w:rPr>
        <w:t>__________________________________________</w:t>
      </w:r>
    </w:p>
    <w:p w:rsidR="00D71130" w:rsidRPr="007A7D6D" w:rsidRDefault="00D71130" w:rsidP="00D71130">
      <w:pPr>
        <w:spacing w:after="0" w:line="240" w:lineRule="auto"/>
        <w:jc w:val="both"/>
        <w:rPr>
          <w:rFonts w:ascii="Times New Roman" w:eastAsia="Calibri" w:hAnsi="Times New Roman" w:cs="Times New Roman"/>
        </w:rPr>
      </w:pPr>
      <w:r w:rsidRPr="007A7D6D">
        <w:rPr>
          <w:rFonts w:ascii="Times New Roman" w:eastAsia="Calibri" w:hAnsi="Times New Roman" w:cs="Times New Roman"/>
        </w:rPr>
        <w:lastRenderedPageBreak/>
        <w:t>(в случае</w:t>
      </w:r>
      <w:proofErr w:type="gramStart"/>
      <w:r w:rsidRPr="007A7D6D">
        <w:rPr>
          <w:rFonts w:ascii="Times New Roman" w:eastAsia="Calibri" w:hAnsi="Times New Roman" w:cs="Times New Roman"/>
        </w:rPr>
        <w:t>,</w:t>
      </w:r>
      <w:proofErr w:type="gramEnd"/>
      <w:r w:rsidRPr="007A7D6D">
        <w:rPr>
          <w:rFonts w:ascii="Times New Roman" w:eastAsia="Calibri"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w:t>
      </w:r>
    </w:p>
    <w:p w:rsidR="00D71130" w:rsidRDefault="00D71130" w:rsidP="00D71130">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(в случае</w:t>
      </w:r>
      <w:proofErr w:type="gramStart"/>
      <w:r w:rsidRPr="007A0B77">
        <w:rPr>
          <w:rFonts w:ascii="Times New Roman" w:eastAsia="Calibri" w:hAnsi="Times New Roman" w:cs="Times New Roman"/>
        </w:rPr>
        <w:t>,</w:t>
      </w:r>
      <w:proofErr w:type="gramEnd"/>
      <w:r w:rsidRPr="007A0B77">
        <w:rPr>
          <w:rFonts w:ascii="Times New Roman" w:eastAsia="Calibri" w:hAnsi="Times New Roman" w:cs="Times New Roman"/>
        </w:rPr>
        <w:t xml:space="preserve"> если сведения о таких земельных участках внесены в Единый государственный реестр недвижимости).</w:t>
      </w:r>
    </w:p>
    <w:p w:rsidR="00D71130" w:rsidRPr="007A0B77" w:rsidRDefault="00D71130" w:rsidP="00D71130">
      <w:pPr>
        <w:spacing w:after="0" w:line="240" w:lineRule="auto"/>
        <w:jc w:val="both"/>
        <w:rPr>
          <w:rFonts w:ascii="Times New Roman" w:eastAsia="Calibri" w:hAnsi="Times New Roman" w:cs="Times New Roman"/>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____________________________________________________________.</w:t>
      </w:r>
    </w:p>
    <w:p w:rsidR="00D71130" w:rsidRDefault="00D71130" w:rsidP="00D71130">
      <w:pPr>
        <w:spacing w:after="0" w:line="240" w:lineRule="auto"/>
        <w:jc w:val="both"/>
        <w:rPr>
          <w:rFonts w:ascii="Times New Roman" w:eastAsia="Calibri" w:hAnsi="Times New Roman" w:cs="Times New Roman"/>
          <w:sz w:val="24"/>
          <w:szCs w:val="24"/>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6) Цель использования земельного участка</w:t>
      </w: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___________________________________________________________.</w:t>
      </w:r>
    </w:p>
    <w:p w:rsidR="00D71130" w:rsidRDefault="00D71130" w:rsidP="00D71130">
      <w:pPr>
        <w:spacing w:after="0" w:line="240" w:lineRule="auto"/>
        <w:jc w:val="both"/>
        <w:rPr>
          <w:rFonts w:ascii="Times New Roman" w:eastAsia="Calibri" w:hAnsi="Times New Roman" w:cs="Times New Roman"/>
          <w:sz w:val="24"/>
          <w:szCs w:val="24"/>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7) Реквизиты решения об изъятии земельного участка для государственных или муниципальных нужд</w:t>
      </w:r>
      <w:r>
        <w:rPr>
          <w:rFonts w:ascii="Times New Roman" w:eastAsia="Calibri" w:hAnsi="Times New Roman" w:cs="Times New Roman"/>
          <w:sz w:val="24"/>
          <w:szCs w:val="24"/>
        </w:rPr>
        <w:t xml:space="preserve"> _________________________</w:t>
      </w:r>
      <w:r w:rsidRPr="00152C8E">
        <w:rPr>
          <w:rFonts w:ascii="Times New Roman" w:eastAsia="Calibri" w:hAnsi="Times New Roman" w:cs="Times New Roman"/>
          <w:sz w:val="24"/>
          <w:szCs w:val="24"/>
        </w:rPr>
        <w:t>_________________________________</w:t>
      </w:r>
    </w:p>
    <w:p w:rsidR="00D71130" w:rsidRDefault="00D71130" w:rsidP="00D71130">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(в случае</w:t>
      </w:r>
      <w:proofErr w:type="gramStart"/>
      <w:r w:rsidRPr="007A0B77">
        <w:rPr>
          <w:rFonts w:ascii="Times New Roman" w:eastAsia="Calibri" w:hAnsi="Times New Roman" w:cs="Times New Roman"/>
        </w:rPr>
        <w:t>,</w:t>
      </w:r>
      <w:proofErr w:type="gramEnd"/>
      <w:r w:rsidRPr="007A0B77">
        <w:rPr>
          <w:rFonts w:ascii="Times New Roman" w:eastAsia="Calibri"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D71130" w:rsidRPr="007A0B77" w:rsidRDefault="00D71130" w:rsidP="00D71130">
      <w:pPr>
        <w:spacing w:after="0" w:line="240" w:lineRule="auto"/>
        <w:jc w:val="both"/>
        <w:rPr>
          <w:rFonts w:ascii="Times New Roman" w:eastAsia="Calibri" w:hAnsi="Times New Roman" w:cs="Times New Roman"/>
        </w:rPr>
      </w:pPr>
    </w:p>
    <w:p w:rsidR="00D71130" w:rsidRPr="007A0B77" w:rsidRDefault="00D71130" w:rsidP="00D71130">
      <w:pPr>
        <w:spacing w:after="0" w:line="240" w:lineRule="auto"/>
        <w:jc w:val="both"/>
        <w:rPr>
          <w:rFonts w:ascii="Times New Roman" w:eastAsia="Calibri" w:hAnsi="Times New Roman" w:cs="Times New Roman"/>
        </w:rPr>
      </w:pPr>
      <w:r w:rsidRPr="00152C8E">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территории____</w:t>
      </w:r>
      <w:r>
        <w:rPr>
          <w:rFonts w:ascii="Times New Roman" w:eastAsia="Calibri" w:hAnsi="Times New Roman" w:cs="Times New Roman"/>
          <w:sz w:val="24"/>
          <w:szCs w:val="24"/>
        </w:rPr>
        <w:t>__</w:t>
      </w:r>
      <w:r w:rsidRPr="00152C8E">
        <w:rPr>
          <w:rFonts w:ascii="Times New Roman" w:eastAsia="Calibri" w:hAnsi="Times New Roman" w:cs="Times New Roman"/>
          <w:sz w:val="24"/>
          <w:szCs w:val="24"/>
        </w:rPr>
        <w:t xml:space="preserve">____________________________________________ </w:t>
      </w:r>
      <w:r w:rsidRPr="007A0B77">
        <w:rPr>
          <w:rFonts w:ascii="Times New Roman" w:eastAsia="Calibri" w:hAnsi="Times New Roman" w:cs="Times New Roman"/>
        </w:rPr>
        <w:t xml:space="preserve">(в случае, если земельный участок предоставляется для размещения объектов, предусмотренных </w:t>
      </w:r>
      <w:proofErr w:type="gramStart"/>
      <w:r w:rsidRPr="007A0B77">
        <w:rPr>
          <w:rFonts w:ascii="Times New Roman" w:eastAsia="Calibri" w:hAnsi="Times New Roman" w:cs="Times New Roman"/>
        </w:rPr>
        <w:t>указанными</w:t>
      </w:r>
      <w:proofErr w:type="gramEnd"/>
      <w:r w:rsidRPr="007A0B77">
        <w:rPr>
          <w:rFonts w:ascii="Times New Roman" w:eastAsia="Calibri" w:hAnsi="Times New Roman" w:cs="Times New Roman"/>
        </w:rPr>
        <w:t xml:space="preserve"> документом и (или) проектом).</w:t>
      </w:r>
    </w:p>
    <w:p w:rsidR="00D71130" w:rsidRPr="00152C8E" w:rsidRDefault="00D71130" w:rsidP="00D71130">
      <w:pPr>
        <w:spacing w:after="0" w:line="240" w:lineRule="auto"/>
        <w:jc w:val="both"/>
        <w:rPr>
          <w:rFonts w:ascii="Times New Roman" w:eastAsia="Calibri" w:hAnsi="Times New Roman" w:cs="Times New Roman"/>
          <w:sz w:val="24"/>
          <w:szCs w:val="24"/>
        </w:rPr>
      </w:pP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 xml:space="preserve">9) Реквизиты решения об утверждении проекта межевания территории </w:t>
      </w:r>
    </w:p>
    <w:p w:rsidR="00D71130" w:rsidRPr="00152C8E" w:rsidRDefault="00D71130" w:rsidP="00D71130">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w:t>
      </w:r>
      <w:r>
        <w:rPr>
          <w:rFonts w:ascii="Times New Roman" w:eastAsia="Calibri" w:hAnsi="Times New Roman" w:cs="Times New Roman"/>
          <w:sz w:val="24"/>
          <w:szCs w:val="24"/>
        </w:rPr>
        <w:t>__________________</w:t>
      </w:r>
      <w:r w:rsidRPr="00152C8E">
        <w:rPr>
          <w:rFonts w:ascii="Times New Roman" w:eastAsia="Calibri" w:hAnsi="Times New Roman" w:cs="Times New Roman"/>
          <w:sz w:val="24"/>
          <w:szCs w:val="24"/>
        </w:rPr>
        <w:t>____________________________________</w:t>
      </w:r>
    </w:p>
    <w:p w:rsidR="00D71130" w:rsidRDefault="00D71130" w:rsidP="00D71130">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(если образование испрашиваемого земельного участка предусмотрено указанным проектом).</w:t>
      </w:r>
    </w:p>
    <w:p w:rsidR="00D71130" w:rsidRDefault="00D71130" w:rsidP="00D71130">
      <w:pPr>
        <w:pStyle w:val="af7"/>
        <w:jc w:val="right"/>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1"/>
        <w:gridCol w:w="6"/>
        <w:gridCol w:w="1032"/>
        <w:gridCol w:w="1181"/>
        <w:gridCol w:w="1504"/>
        <w:gridCol w:w="2053"/>
      </w:tblGrid>
      <w:tr w:rsidR="00D71130"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Представлены следующие документы</w:t>
            </w:r>
          </w:p>
        </w:tc>
      </w:tr>
      <w:tr w:rsidR="00D71130" w:rsidRPr="001020E9" w:rsidTr="0079159A">
        <w:trPr>
          <w:trHeight w:val="20"/>
          <w:jc w:val="center"/>
        </w:trPr>
        <w:tc>
          <w:tcPr>
            <w:tcW w:w="234" w:type="pct"/>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234"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234" w:type="pc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234" w:type="pct"/>
            <w:tcBorders>
              <w:left w:val="nil"/>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1872" w:type="pct"/>
            <w:gridSpan w:val="5"/>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Cs/>
                <w:sz w:val="24"/>
                <w:szCs w:val="24"/>
                <w:lang w:eastAsia="ru-RU"/>
              </w:rPr>
            </w:pPr>
            <w:r w:rsidRPr="001020E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872" w:type="pct"/>
            <w:gridSpan w:val="5"/>
            <w:vMerge w:val="restart"/>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Cs/>
                <w:sz w:val="24"/>
                <w:szCs w:val="24"/>
                <w:lang w:eastAsia="ru-RU"/>
              </w:rPr>
            </w:pPr>
            <w:r w:rsidRPr="001020E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872" w:type="pct"/>
            <w:gridSpan w:val="5"/>
            <w:vMerge/>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Данные представителя (уполномоченного лица)</w:t>
            </w:r>
          </w:p>
        </w:tc>
      </w:tr>
      <w:tr w:rsidR="00D71130" w:rsidRPr="001020E9" w:rsidTr="0079159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002" w:type="pct"/>
            <w:gridSpan w:val="3"/>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u w:val="single"/>
              </w:rPr>
            </w:pPr>
          </w:p>
        </w:tc>
      </w:tr>
      <w:tr w:rsidR="00D71130" w:rsidRPr="001020E9" w:rsidTr="0079159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sz w:val="24"/>
                <w:szCs w:val="24"/>
                <w:lang w:eastAsia="ru-RU"/>
              </w:rPr>
              <w:br w:type="page"/>
            </w:r>
            <w:r w:rsidRPr="001020E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D71130" w:rsidRPr="001020E9" w:rsidTr="00B8763D">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D71130" w:rsidRPr="001020E9" w:rsidRDefault="00D71130" w:rsidP="0079159A">
            <w:pPr>
              <w:spacing w:after="0" w:line="240" w:lineRule="auto"/>
              <w:rPr>
                <w:rFonts w:ascii="Times New Roman" w:eastAsia="Calibri" w:hAnsi="Times New Roman" w:cs="Times New Roman"/>
                <w:sz w:val="24"/>
                <w:szCs w:val="24"/>
              </w:rPr>
            </w:pPr>
            <w:r w:rsidRPr="001020E9">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D71130" w:rsidRPr="001020E9" w:rsidRDefault="00D71130" w:rsidP="0079159A">
            <w:pPr>
              <w:spacing w:after="0" w:line="240" w:lineRule="auto"/>
              <w:rPr>
                <w:rFonts w:ascii="Times New Roman" w:eastAsia="Calibri" w:hAnsi="Times New Roman" w:cs="Times New Roman"/>
                <w:sz w:val="24"/>
                <w:szCs w:val="24"/>
              </w:rPr>
            </w:pP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B8763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79159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br w:type="page"/>
            </w:r>
          </w:p>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p>
          <w:p w:rsidR="00D71130" w:rsidRPr="001020E9" w:rsidRDefault="00D71130"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B8763D">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D71130" w:rsidRPr="001020E9" w:rsidTr="0079159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71130" w:rsidRPr="001020E9" w:rsidRDefault="00D71130" w:rsidP="0079159A">
            <w:pPr>
              <w:autoSpaceDE w:val="0"/>
              <w:autoSpaceDN w:val="0"/>
              <w:spacing w:after="0" w:line="240" w:lineRule="auto"/>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r w:rsidR="00D71130" w:rsidRPr="001020E9" w:rsidTr="0079159A">
        <w:trPr>
          <w:trHeight w:val="20"/>
          <w:jc w:val="center"/>
        </w:trPr>
        <w:tc>
          <w:tcPr>
            <w:tcW w:w="1168" w:type="pct"/>
            <w:gridSpan w:val="4"/>
            <w:vMerge/>
            <w:vAlign w:val="center"/>
            <w:hideMark/>
          </w:tcPr>
          <w:p w:rsidR="00D71130" w:rsidRPr="001020E9" w:rsidRDefault="00D71130" w:rsidP="0079159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D71130" w:rsidRPr="001020E9" w:rsidRDefault="00D71130" w:rsidP="0079159A">
            <w:pPr>
              <w:autoSpaceDE w:val="0"/>
              <w:autoSpaceDN w:val="0"/>
              <w:spacing w:after="0" w:line="240" w:lineRule="auto"/>
              <w:rPr>
                <w:rFonts w:ascii="Times New Roman" w:eastAsia="Calibri" w:hAnsi="Times New Roman" w:cs="Times New Roman"/>
                <w:sz w:val="24"/>
                <w:szCs w:val="24"/>
                <w:lang w:eastAsia="ru-RU"/>
              </w:rPr>
            </w:pPr>
          </w:p>
        </w:tc>
      </w:tr>
    </w:tbl>
    <w:p w:rsidR="00D71130" w:rsidRDefault="00D71130" w:rsidP="00D71130">
      <w:pPr>
        <w:pStyle w:val="af7"/>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8763D" w:rsidRPr="001020E9" w:rsidTr="0079159A">
        <w:tc>
          <w:tcPr>
            <w:tcW w:w="3190" w:type="dxa"/>
          </w:tcPr>
          <w:p w:rsidR="00B8763D" w:rsidRPr="001020E9" w:rsidRDefault="00B8763D" w:rsidP="0079159A">
            <w:pPr>
              <w:rPr>
                <w:rFonts w:ascii="Times New Roman" w:eastAsia="Calibri" w:hAnsi="Times New Roman" w:cstheme="minorBidi"/>
                <w:sz w:val="24"/>
                <w:szCs w:val="24"/>
              </w:rPr>
            </w:pPr>
          </w:p>
        </w:tc>
        <w:tc>
          <w:tcPr>
            <w:tcW w:w="887" w:type="dxa"/>
            <w:tcBorders>
              <w:top w:val="nil"/>
              <w:bottom w:val="nil"/>
            </w:tcBorders>
          </w:tcPr>
          <w:p w:rsidR="00B8763D" w:rsidRPr="001020E9" w:rsidRDefault="00B8763D" w:rsidP="0079159A">
            <w:pPr>
              <w:rPr>
                <w:rFonts w:ascii="Times New Roman" w:eastAsia="Calibri" w:hAnsi="Times New Roman" w:cstheme="minorBidi"/>
                <w:sz w:val="24"/>
                <w:szCs w:val="24"/>
              </w:rPr>
            </w:pPr>
          </w:p>
        </w:tc>
        <w:tc>
          <w:tcPr>
            <w:tcW w:w="5103" w:type="dxa"/>
          </w:tcPr>
          <w:p w:rsidR="00B8763D" w:rsidRPr="001020E9" w:rsidRDefault="00B8763D" w:rsidP="0079159A">
            <w:pPr>
              <w:rPr>
                <w:rFonts w:ascii="Times New Roman" w:eastAsia="Calibri" w:hAnsi="Times New Roman" w:cstheme="minorBidi"/>
                <w:sz w:val="24"/>
                <w:szCs w:val="24"/>
              </w:rPr>
            </w:pPr>
          </w:p>
        </w:tc>
      </w:tr>
      <w:tr w:rsidR="00B8763D" w:rsidRPr="001020E9" w:rsidTr="0079159A">
        <w:tc>
          <w:tcPr>
            <w:tcW w:w="3190" w:type="dxa"/>
          </w:tcPr>
          <w:p w:rsidR="00B8763D" w:rsidRPr="001020E9" w:rsidRDefault="00B8763D" w:rsidP="0079159A">
            <w:pPr>
              <w:jc w:val="center"/>
              <w:rPr>
                <w:rFonts w:ascii="Times New Roman" w:eastAsia="Calibri" w:hAnsi="Times New Roman" w:cstheme="minorBidi"/>
                <w:sz w:val="24"/>
                <w:szCs w:val="24"/>
              </w:rPr>
            </w:pPr>
            <w:r w:rsidRPr="001020E9">
              <w:rPr>
                <w:rFonts w:ascii="Times New Roman" w:eastAsia="Calibri" w:hAnsi="Times New Roman" w:cstheme="minorBidi"/>
                <w:sz w:val="24"/>
                <w:szCs w:val="24"/>
              </w:rPr>
              <w:t>Дата</w:t>
            </w:r>
          </w:p>
        </w:tc>
        <w:tc>
          <w:tcPr>
            <w:tcW w:w="887" w:type="dxa"/>
            <w:tcBorders>
              <w:top w:val="nil"/>
              <w:bottom w:val="nil"/>
            </w:tcBorders>
          </w:tcPr>
          <w:p w:rsidR="00B8763D" w:rsidRPr="001020E9" w:rsidRDefault="00B8763D" w:rsidP="0079159A">
            <w:pPr>
              <w:jc w:val="center"/>
              <w:rPr>
                <w:rFonts w:ascii="Times New Roman" w:eastAsia="Calibri" w:hAnsi="Times New Roman" w:cstheme="minorBidi"/>
                <w:sz w:val="24"/>
                <w:szCs w:val="24"/>
              </w:rPr>
            </w:pPr>
          </w:p>
        </w:tc>
        <w:tc>
          <w:tcPr>
            <w:tcW w:w="5103" w:type="dxa"/>
          </w:tcPr>
          <w:p w:rsidR="00B8763D" w:rsidRPr="001020E9" w:rsidRDefault="00B8763D" w:rsidP="0079159A">
            <w:pPr>
              <w:jc w:val="center"/>
              <w:rPr>
                <w:rFonts w:ascii="Times New Roman" w:eastAsia="Calibri" w:hAnsi="Times New Roman" w:cstheme="minorBidi"/>
                <w:sz w:val="24"/>
                <w:szCs w:val="24"/>
              </w:rPr>
            </w:pPr>
            <w:r w:rsidRPr="001020E9">
              <w:rPr>
                <w:rFonts w:ascii="Times New Roman" w:eastAsia="Calibri" w:hAnsi="Times New Roman" w:cstheme="minorBidi"/>
                <w:sz w:val="24"/>
                <w:szCs w:val="24"/>
              </w:rPr>
              <w:t>Подпись/ФИО</w:t>
            </w:r>
          </w:p>
        </w:tc>
      </w:tr>
    </w:tbl>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Pr="001020E9" w:rsidRDefault="00B8763D" w:rsidP="00B8763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sidR="00B80EE0">
        <w:rPr>
          <w:rFonts w:ascii="Times New Roman" w:eastAsia="Calibri" w:hAnsi="Times New Roman" w:cs="Times New Roman"/>
          <w:sz w:val="24"/>
          <w:szCs w:val="24"/>
        </w:rPr>
        <w:t>3</w:t>
      </w:r>
    </w:p>
    <w:p w:rsidR="00B8763D" w:rsidRPr="001020E9" w:rsidRDefault="00B8763D" w:rsidP="00B8763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020E9">
        <w:rPr>
          <w:rFonts w:ascii="Times New Roman" w:eastAsia="Calibri" w:hAnsi="Times New Roman" w:cs="Times New Roman"/>
          <w:sz w:val="24"/>
          <w:szCs w:val="24"/>
        </w:rPr>
        <w:t>к административному регламенту</w:t>
      </w:r>
      <w:r w:rsidR="00820A97">
        <w:rPr>
          <w:rFonts w:ascii="Times New Roman" w:eastAsia="Calibri" w:hAnsi="Times New Roman" w:cs="Times New Roman"/>
          <w:sz w:val="24"/>
          <w:szCs w:val="24"/>
        </w:rPr>
        <w:t xml:space="preserve"> </w:t>
      </w:r>
      <w:r w:rsidRPr="001020E9">
        <w:rPr>
          <w:rFonts w:ascii="Times New Roman" w:eastAsia="Calibri" w:hAnsi="Times New Roman" w:cs="Times New Roman"/>
          <w:sz w:val="24"/>
          <w:szCs w:val="24"/>
        </w:rPr>
        <w:t>предоставления муниципальной услуги</w:t>
      </w:r>
    </w:p>
    <w:p w:rsidR="00B8763D" w:rsidRPr="001020E9" w:rsidRDefault="00B8763D" w:rsidP="00B8763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w:t>
      </w:r>
      <w:r w:rsidR="00B033C2" w:rsidRPr="00F92D28">
        <w:rPr>
          <w:rFonts w:ascii="Times New Roman" w:hAnsi="Times New Roman"/>
          <w:bCs/>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1020E9">
        <w:rPr>
          <w:rFonts w:ascii="Times New Roman" w:eastAsia="Calibri" w:hAnsi="Times New Roman" w:cs="Times New Roman"/>
          <w:sz w:val="24"/>
          <w:szCs w:val="24"/>
          <w:lang w:eastAsia="ru-RU"/>
        </w:rPr>
        <w:t>»</w:t>
      </w:r>
    </w:p>
    <w:p w:rsidR="00B8763D" w:rsidRDefault="00B8763D" w:rsidP="00D71130">
      <w:pPr>
        <w:pStyle w:val="af7"/>
      </w:pPr>
    </w:p>
    <w:tbl>
      <w:tblPr>
        <w:tblStyle w:val="311"/>
        <w:tblpPr w:leftFromText="180" w:rightFromText="180" w:vertAnchor="page" w:horzAnchor="margin" w:tblpY="2895"/>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8763D" w:rsidRPr="001020E9" w:rsidTr="0079159A">
        <w:tc>
          <w:tcPr>
            <w:tcW w:w="1019" w:type="pct"/>
            <w:tcBorders>
              <w:top w:val="single" w:sz="4" w:space="0" w:color="auto"/>
              <w:left w:val="single" w:sz="4" w:space="0" w:color="auto"/>
              <w:bottom w:val="single" w:sz="4" w:space="0" w:color="auto"/>
              <w:right w:val="single" w:sz="4" w:space="0" w:color="auto"/>
            </w:tcBorders>
          </w:tcPr>
          <w:p w:rsidR="00B8763D" w:rsidRPr="001020E9" w:rsidRDefault="00B8763D" w:rsidP="0079159A">
            <w:pPr>
              <w:rPr>
                <w:rFonts w:ascii="Times New Roman" w:eastAsia="Calibri" w:hAnsi="Times New Roman"/>
                <w:bCs/>
                <w:sz w:val="24"/>
                <w:szCs w:val="24"/>
                <w:lang w:eastAsia="ru-RU"/>
              </w:rPr>
            </w:pPr>
            <w:r w:rsidRPr="001020E9">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заявления</w:t>
            </w:r>
          </w:p>
        </w:tc>
        <w:tc>
          <w:tcPr>
            <w:tcW w:w="963" w:type="pct"/>
            <w:tcBorders>
              <w:top w:val="single" w:sz="4" w:space="0" w:color="auto"/>
              <w:left w:val="single" w:sz="4" w:space="0" w:color="auto"/>
              <w:bottom w:val="single" w:sz="4" w:space="0" w:color="auto"/>
              <w:right w:val="single" w:sz="4" w:space="0" w:color="auto"/>
            </w:tcBorders>
          </w:tcPr>
          <w:p w:rsidR="00B8763D" w:rsidRPr="001020E9" w:rsidRDefault="00B8763D" w:rsidP="0079159A">
            <w:pPr>
              <w:rPr>
                <w:rFonts w:ascii="Times New Roman" w:eastAsia="Calibri" w:hAnsi="Times New Roman"/>
                <w:sz w:val="24"/>
                <w:szCs w:val="24"/>
                <w:u w:val="single"/>
              </w:rPr>
            </w:pPr>
          </w:p>
        </w:tc>
        <w:tc>
          <w:tcPr>
            <w:tcW w:w="518" w:type="pct"/>
            <w:tcBorders>
              <w:left w:val="single" w:sz="4" w:space="0" w:color="auto"/>
            </w:tcBorders>
          </w:tcPr>
          <w:p w:rsidR="00B8763D" w:rsidRPr="001020E9" w:rsidRDefault="00B8763D" w:rsidP="0079159A">
            <w:pPr>
              <w:rPr>
                <w:rFonts w:ascii="Times New Roman" w:eastAsia="Calibri" w:hAnsi="Times New Roman"/>
                <w:sz w:val="24"/>
                <w:szCs w:val="24"/>
                <w:u w:val="single"/>
              </w:rPr>
            </w:pPr>
          </w:p>
        </w:tc>
        <w:tc>
          <w:tcPr>
            <w:tcW w:w="2500" w:type="pct"/>
            <w:tcBorders>
              <w:left w:val="nil"/>
              <w:bottom w:val="single" w:sz="4" w:space="0" w:color="auto"/>
            </w:tcBorders>
          </w:tcPr>
          <w:p w:rsidR="00B8763D" w:rsidRPr="001020E9" w:rsidRDefault="00B8763D" w:rsidP="0079159A">
            <w:pPr>
              <w:rPr>
                <w:rFonts w:ascii="Times New Roman" w:eastAsia="Calibri" w:hAnsi="Times New Roman"/>
                <w:sz w:val="24"/>
                <w:szCs w:val="24"/>
                <w:u w:val="single"/>
              </w:rPr>
            </w:pPr>
          </w:p>
        </w:tc>
      </w:tr>
      <w:tr w:rsidR="00B8763D" w:rsidRPr="001020E9" w:rsidTr="0079159A">
        <w:tc>
          <w:tcPr>
            <w:tcW w:w="1019" w:type="pct"/>
            <w:tcBorders>
              <w:top w:val="single" w:sz="4" w:space="0" w:color="auto"/>
            </w:tcBorders>
          </w:tcPr>
          <w:p w:rsidR="00B8763D" w:rsidRPr="001020E9" w:rsidRDefault="00B8763D" w:rsidP="0079159A">
            <w:pPr>
              <w:jc w:val="center"/>
              <w:rPr>
                <w:rFonts w:ascii="Times New Roman" w:eastAsia="Calibri" w:hAnsi="Times New Roman"/>
                <w:sz w:val="24"/>
                <w:szCs w:val="24"/>
              </w:rPr>
            </w:pPr>
          </w:p>
        </w:tc>
        <w:tc>
          <w:tcPr>
            <w:tcW w:w="963" w:type="pct"/>
            <w:tcBorders>
              <w:top w:val="single" w:sz="4" w:space="0" w:color="auto"/>
            </w:tcBorders>
          </w:tcPr>
          <w:p w:rsidR="00B8763D" w:rsidRPr="001020E9" w:rsidRDefault="00B8763D" w:rsidP="0079159A">
            <w:pPr>
              <w:jc w:val="center"/>
              <w:rPr>
                <w:rFonts w:ascii="Times New Roman" w:eastAsia="Calibri" w:hAnsi="Times New Roman"/>
                <w:sz w:val="24"/>
                <w:szCs w:val="24"/>
              </w:rPr>
            </w:pPr>
          </w:p>
        </w:tc>
        <w:tc>
          <w:tcPr>
            <w:tcW w:w="518" w:type="pct"/>
          </w:tcPr>
          <w:p w:rsidR="00B8763D" w:rsidRPr="001020E9" w:rsidRDefault="00B8763D" w:rsidP="0079159A">
            <w:pPr>
              <w:jc w:val="center"/>
              <w:rPr>
                <w:rFonts w:ascii="Times New Roman" w:eastAsia="Calibri" w:hAnsi="Times New Roman"/>
                <w:sz w:val="24"/>
                <w:szCs w:val="24"/>
              </w:rPr>
            </w:pPr>
          </w:p>
        </w:tc>
        <w:tc>
          <w:tcPr>
            <w:tcW w:w="2500" w:type="pct"/>
            <w:tcBorders>
              <w:top w:val="single" w:sz="4" w:space="0" w:color="auto"/>
            </w:tcBorders>
          </w:tcPr>
          <w:p w:rsidR="00B8763D" w:rsidRPr="001020E9" w:rsidRDefault="00B8763D" w:rsidP="0079159A">
            <w:pPr>
              <w:jc w:val="center"/>
              <w:rPr>
                <w:rFonts w:ascii="Times New Roman" w:eastAsia="Calibri" w:hAnsi="Times New Roman"/>
                <w:sz w:val="24"/>
                <w:szCs w:val="24"/>
              </w:rPr>
            </w:pPr>
            <w:r w:rsidRPr="001020E9">
              <w:rPr>
                <w:rFonts w:ascii="Times New Roman" w:eastAsia="Calibri" w:hAnsi="Times New Roman"/>
                <w:sz w:val="24"/>
                <w:szCs w:val="24"/>
              </w:rPr>
              <w:t xml:space="preserve">Орган, обрабатывающий </w:t>
            </w:r>
            <w:r>
              <w:rPr>
                <w:rFonts w:ascii="Times New Roman" w:eastAsia="Calibri" w:hAnsi="Times New Roman"/>
                <w:sz w:val="24"/>
                <w:szCs w:val="24"/>
              </w:rPr>
              <w:t>заявление</w:t>
            </w:r>
            <w:r w:rsidRPr="001020E9">
              <w:rPr>
                <w:rFonts w:ascii="Times New Roman" w:eastAsia="Calibri" w:hAnsi="Times New Roman"/>
                <w:sz w:val="24"/>
                <w:szCs w:val="24"/>
              </w:rPr>
              <w:t xml:space="preserve"> на предоставление услуги</w:t>
            </w:r>
          </w:p>
          <w:p w:rsidR="00B8763D" w:rsidRPr="001020E9" w:rsidRDefault="00B8763D" w:rsidP="0079159A">
            <w:pPr>
              <w:jc w:val="center"/>
              <w:rPr>
                <w:rFonts w:ascii="Times New Roman" w:eastAsia="Calibri" w:hAnsi="Times New Roman"/>
                <w:sz w:val="24"/>
                <w:szCs w:val="24"/>
              </w:rPr>
            </w:pPr>
          </w:p>
        </w:tc>
      </w:tr>
    </w:tbl>
    <w:p w:rsidR="00B8763D" w:rsidRDefault="00B8763D" w:rsidP="00D71130">
      <w:pPr>
        <w:pStyle w:val="af7"/>
      </w:pPr>
    </w:p>
    <w:p w:rsidR="00B8763D" w:rsidRDefault="00B8763D" w:rsidP="00D71130">
      <w:pPr>
        <w:pStyle w:val="af7"/>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B8763D" w:rsidRPr="001020E9" w:rsidTr="0079159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Данные заявителя (юридического лица)</w:t>
            </w:r>
          </w:p>
        </w:tc>
      </w:tr>
      <w:tr w:rsidR="00B8763D" w:rsidRPr="001020E9" w:rsidTr="0079159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3522" w:type="dxa"/>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3522" w:type="dxa"/>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p>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Юридический адрес</w:t>
            </w:r>
          </w:p>
        </w:tc>
      </w:tr>
      <w:tr w:rsidR="00B8763D" w:rsidRPr="001020E9" w:rsidTr="0079159A">
        <w:trPr>
          <w:trHeight w:val="20"/>
          <w:jc w:val="center"/>
        </w:trPr>
        <w:tc>
          <w:tcPr>
            <w:tcW w:w="1566" w:type="dxa"/>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p>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1020E9">
              <w:rPr>
                <w:rFonts w:ascii="Times New Roman" w:eastAsia="Calibri" w:hAnsi="Times New Roman" w:cs="Times New Roman"/>
                <w:b/>
                <w:bCs/>
                <w:sz w:val="24"/>
                <w:szCs w:val="24"/>
                <w:lang w:eastAsia="ru-RU"/>
              </w:rPr>
              <w:t>Почтовый адрес</w:t>
            </w:r>
          </w:p>
        </w:tc>
      </w:tr>
      <w:tr w:rsidR="00B8763D" w:rsidRPr="001020E9" w:rsidTr="0079159A">
        <w:trPr>
          <w:trHeight w:val="20"/>
          <w:jc w:val="center"/>
        </w:trPr>
        <w:tc>
          <w:tcPr>
            <w:tcW w:w="1566" w:type="dxa"/>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r w:rsidR="00B8763D" w:rsidRPr="001020E9" w:rsidTr="0079159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bl>
    <w:p w:rsidR="00B8763D" w:rsidRDefault="00B8763D" w:rsidP="00D71130">
      <w:pPr>
        <w:pStyle w:val="af7"/>
      </w:pPr>
    </w:p>
    <w:p w:rsidR="00B8763D" w:rsidRDefault="00B8763D" w:rsidP="00D71130">
      <w:pPr>
        <w:pStyle w:val="af7"/>
      </w:pPr>
    </w:p>
    <w:p w:rsidR="00B8763D" w:rsidRPr="001020E9" w:rsidRDefault="00B8763D" w:rsidP="00B8763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 xml:space="preserve">Прошу предварительно согласовать предоставление земельного участка площадью ___________________ </w:t>
      </w:r>
      <w:proofErr w:type="spellStart"/>
      <w:r w:rsidRPr="00152C8E">
        <w:rPr>
          <w:rFonts w:ascii="Times New Roman" w:eastAsia="Calibri" w:hAnsi="Times New Roman" w:cs="Times New Roman"/>
          <w:sz w:val="24"/>
          <w:szCs w:val="24"/>
        </w:rPr>
        <w:t>кв.м</w:t>
      </w:r>
      <w:proofErr w:type="spellEnd"/>
      <w:r w:rsidRPr="00152C8E">
        <w:rPr>
          <w:rFonts w:ascii="Times New Roman" w:eastAsia="Calibri" w:hAnsi="Times New Roman" w:cs="Times New Roman"/>
          <w:sz w:val="24"/>
          <w:szCs w:val="24"/>
        </w:rPr>
        <w:t>.</w:t>
      </w:r>
    </w:p>
    <w:p w:rsidR="00B8763D" w:rsidRPr="00152C8E" w:rsidRDefault="00B8763D" w:rsidP="00B8763D">
      <w:pPr>
        <w:spacing w:after="0" w:line="240" w:lineRule="auto"/>
        <w:jc w:val="both"/>
        <w:rPr>
          <w:rFonts w:ascii="Times New Roman" w:eastAsia="Calibri" w:hAnsi="Times New Roman" w:cs="Times New Roman"/>
          <w:sz w:val="24"/>
          <w:szCs w:val="24"/>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1) Основание предоставления без проведения торгов ________________________</w:t>
      </w:r>
      <w:r>
        <w:rPr>
          <w:rFonts w:ascii="Times New Roman" w:eastAsia="Calibri" w:hAnsi="Times New Roman" w:cs="Times New Roman"/>
          <w:sz w:val="24"/>
          <w:szCs w:val="24"/>
        </w:rPr>
        <w:t>__</w:t>
      </w:r>
      <w:r w:rsidRPr="00152C8E">
        <w:rPr>
          <w:rFonts w:ascii="Times New Roman" w:eastAsia="Calibri" w:hAnsi="Times New Roman" w:cs="Times New Roman"/>
          <w:sz w:val="24"/>
          <w:szCs w:val="24"/>
        </w:rPr>
        <w:t>____</w:t>
      </w:r>
    </w:p>
    <w:p w:rsidR="00B8763D" w:rsidRDefault="00B8763D" w:rsidP="00B8763D">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 xml:space="preserve">(из числа </w:t>
      </w:r>
      <w:proofErr w:type="gramStart"/>
      <w:r w:rsidRPr="007A0B77">
        <w:rPr>
          <w:rFonts w:ascii="Times New Roman" w:eastAsia="Calibri" w:hAnsi="Times New Roman" w:cs="Times New Roman"/>
        </w:rPr>
        <w:t>предусмотренных</w:t>
      </w:r>
      <w:proofErr w:type="gramEnd"/>
      <w:r w:rsidRPr="007A0B77">
        <w:rPr>
          <w:rFonts w:ascii="Times New Roman" w:eastAsia="Calibri" w:hAnsi="Times New Roman" w:cs="Times New Roman"/>
        </w:rPr>
        <w:t xml:space="preserve"> пунктом 2 статьи 39.3, статьей 39.5, пунктом 2 статьи 39.6 или пунктом 2 статьи 39.10 Земельного кодекса).</w:t>
      </w:r>
    </w:p>
    <w:p w:rsidR="00B8763D" w:rsidRPr="007A0B77" w:rsidRDefault="00B8763D" w:rsidP="00B8763D">
      <w:pPr>
        <w:spacing w:after="0" w:line="240" w:lineRule="auto"/>
        <w:jc w:val="both"/>
        <w:rPr>
          <w:rFonts w:ascii="Times New Roman" w:eastAsia="Calibri" w:hAnsi="Times New Roman" w:cs="Times New Roman"/>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2) Кадастровый номер земельного участка ______________________________________</w:t>
      </w:r>
    </w:p>
    <w:p w:rsidR="00B8763D"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(в случае</w:t>
      </w:r>
      <w:proofErr w:type="gramStart"/>
      <w:r w:rsidRPr="00152C8E">
        <w:rPr>
          <w:rFonts w:ascii="Times New Roman" w:eastAsia="Calibri" w:hAnsi="Times New Roman" w:cs="Times New Roman"/>
          <w:sz w:val="24"/>
          <w:szCs w:val="24"/>
        </w:rPr>
        <w:t>,</w:t>
      </w:r>
      <w:proofErr w:type="gramEnd"/>
      <w:r w:rsidRPr="00152C8E">
        <w:rPr>
          <w:rFonts w:ascii="Times New Roman" w:eastAsia="Calibri" w:hAnsi="Times New Roman" w:cs="Times New Roman"/>
          <w:sz w:val="24"/>
          <w:szCs w:val="24"/>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8763D" w:rsidRPr="00152C8E" w:rsidRDefault="00B8763D" w:rsidP="00B8763D">
      <w:pPr>
        <w:spacing w:after="0" w:line="240" w:lineRule="auto"/>
        <w:jc w:val="both"/>
        <w:rPr>
          <w:rFonts w:ascii="Times New Roman" w:eastAsia="Calibri" w:hAnsi="Times New Roman" w:cs="Times New Roman"/>
          <w:sz w:val="24"/>
          <w:szCs w:val="24"/>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lastRenderedPageBreak/>
        <w:t>3) Реквизиты решения об изъятии земельного участка для государственных или муниципальных нужд ______</w:t>
      </w:r>
      <w:r>
        <w:rPr>
          <w:rFonts w:ascii="Times New Roman" w:eastAsia="Calibri" w:hAnsi="Times New Roman" w:cs="Times New Roman"/>
          <w:sz w:val="24"/>
          <w:szCs w:val="24"/>
        </w:rPr>
        <w:t>_______</w:t>
      </w:r>
      <w:r w:rsidRPr="00152C8E">
        <w:rPr>
          <w:rFonts w:ascii="Times New Roman" w:eastAsia="Calibri" w:hAnsi="Times New Roman" w:cs="Times New Roman"/>
          <w:sz w:val="24"/>
          <w:szCs w:val="24"/>
        </w:rPr>
        <w:t>___________________________________________</w:t>
      </w:r>
    </w:p>
    <w:p w:rsidR="00B8763D" w:rsidRPr="007A0B77" w:rsidRDefault="00B8763D" w:rsidP="00B8763D">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(в случае</w:t>
      </w:r>
      <w:proofErr w:type="gramStart"/>
      <w:r w:rsidRPr="007A0B77">
        <w:rPr>
          <w:rFonts w:ascii="Times New Roman" w:eastAsia="Calibri" w:hAnsi="Times New Roman" w:cs="Times New Roman"/>
        </w:rPr>
        <w:t>,</w:t>
      </w:r>
      <w:proofErr w:type="gramEnd"/>
      <w:r w:rsidRPr="007A0B77">
        <w:rPr>
          <w:rFonts w:ascii="Times New Roman" w:eastAsia="Calibri"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w:t>
      </w:r>
    </w:p>
    <w:p w:rsidR="00B8763D" w:rsidRDefault="00B8763D" w:rsidP="00B8763D">
      <w:pPr>
        <w:spacing w:after="0" w:line="240" w:lineRule="auto"/>
        <w:jc w:val="both"/>
        <w:rPr>
          <w:rFonts w:ascii="Times New Roman" w:eastAsia="Calibri" w:hAnsi="Times New Roman" w:cs="Times New Roman"/>
        </w:rPr>
      </w:pPr>
      <w:r w:rsidRPr="007A0B77">
        <w:rPr>
          <w:rFonts w:ascii="Times New Roman" w:eastAsia="Calibri" w:hAnsi="Times New Roman" w:cs="Times New Roman"/>
        </w:rPr>
        <w:t>(в случае</w:t>
      </w:r>
      <w:proofErr w:type="gramStart"/>
      <w:r w:rsidRPr="007A0B77">
        <w:rPr>
          <w:rFonts w:ascii="Times New Roman" w:eastAsia="Calibri" w:hAnsi="Times New Roman" w:cs="Times New Roman"/>
        </w:rPr>
        <w:t>,</w:t>
      </w:r>
      <w:proofErr w:type="gramEnd"/>
      <w:r w:rsidRPr="007A0B77">
        <w:rPr>
          <w:rFonts w:ascii="Times New Roman" w:eastAsia="Calibri" w:hAnsi="Times New Roman" w:cs="Times New Roman"/>
        </w:rPr>
        <w:t xml:space="preserve"> если сведения о таких земельных участках внесены в Единый государственный реестр недвижимости).</w:t>
      </w:r>
    </w:p>
    <w:p w:rsidR="00B8763D" w:rsidRPr="007A0B77" w:rsidRDefault="00B8763D" w:rsidP="00B8763D">
      <w:pPr>
        <w:spacing w:after="0" w:line="240" w:lineRule="auto"/>
        <w:jc w:val="both"/>
        <w:rPr>
          <w:rFonts w:ascii="Times New Roman" w:eastAsia="Calibri" w:hAnsi="Times New Roman" w:cs="Times New Roman"/>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____________________________________________________________.</w:t>
      </w:r>
    </w:p>
    <w:p w:rsidR="00B8763D" w:rsidRDefault="00B8763D" w:rsidP="00B8763D">
      <w:pPr>
        <w:spacing w:after="0" w:line="240" w:lineRule="auto"/>
        <w:jc w:val="both"/>
        <w:rPr>
          <w:rFonts w:ascii="Times New Roman" w:eastAsia="Calibri" w:hAnsi="Times New Roman" w:cs="Times New Roman"/>
          <w:sz w:val="24"/>
          <w:szCs w:val="24"/>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6) Цель использования земельного участка</w:t>
      </w: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___________________________________________________________.</w:t>
      </w:r>
    </w:p>
    <w:p w:rsidR="00B8763D" w:rsidRDefault="00B8763D" w:rsidP="00B8763D">
      <w:pPr>
        <w:spacing w:after="0" w:line="240" w:lineRule="auto"/>
        <w:jc w:val="both"/>
        <w:rPr>
          <w:rFonts w:ascii="Times New Roman" w:eastAsia="Calibri" w:hAnsi="Times New Roman" w:cs="Times New Roman"/>
          <w:sz w:val="24"/>
          <w:szCs w:val="24"/>
        </w:rPr>
      </w:pP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7) Реквизиты решения об изъятии земельного участка для государственных или муниципальных нужд</w:t>
      </w:r>
    </w:p>
    <w:p w:rsidR="00B8763D" w:rsidRPr="00152C8E" w:rsidRDefault="00B8763D" w:rsidP="00B8763D">
      <w:pPr>
        <w:spacing w:after="0" w:line="240" w:lineRule="auto"/>
        <w:jc w:val="both"/>
        <w:rPr>
          <w:rFonts w:ascii="Times New Roman" w:eastAsia="Calibri" w:hAnsi="Times New Roman" w:cs="Times New Roman"/>
          <w:sz w:val="24"/>
          <w:szCs w:val="24"/>
        </w:rPr>
      </w:pPr>
      <w:r w:rsidRPr="00152C8E">
        <w:rPr>
          <w:rFonts w:ascii="Times New Roman" w:eastAsia="Calibri" w:hAnsi="Times New Roman" w:cs="Times New Roman"/>
          <w:sz w:val="24"/>
          <w:szCs w:val="24"/>
        </w:rPr>
        <w:t>___________________________________________________________</w:t>
      </w:r>
    </w:p>
    <w:p w:rsidR="00B8763D" w:rsidRPr="007A0B77" w:rsidRDefault="00B8763D" w:rsidP="00B8763D">
      <w:pPr>
        <w:spacing w:after="0" w:line="240" w:lineRule="auto"/>
        <w:jc w:val="both"/>
        <w:rPr>
          <w:rFonts w:ascii="Times New Roman" w:eastAsia="Calibri" w:hAnsi="Times New Roman" w:cs="Times New Roman"/>
          <w:lang w:eastAsia="ru-RU"/>
        </w:rPr>
      </w:pPr>
      <w:r w:rsidRPr="007A0B77">
        <w:rPr>
          <w:rFonts w:ascii="Times New Roman" w:eastAsia="Calibri" w:hAnsi="Times New Roman" w:cs="Times New Roman"/>
        </w:rPr>
        <w:t>(в случае</w:t>
      </w:r>
      <w:proofErr w:type="gramStart"/>
      <w:r w:rsidRPr="007A0B77">
        <w:rPr>
          <w:rFonts w:ascii="Times New Roman" w:eastAsia="Calibri" w:hAnsi="Times New Roman" w:cs="Times New Roman"/>
        </w:rPr>
        <w:t>,</w:t>
      </w:r>
      <w:proofErr w:type="gramEnd"/>
      <w:r w:rsidRPr="007A0B77">
        <w:rPr>
          <w:rFonts w:ascii="Times New Roman" w:eastAsia="Calibri"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B8763D" w:rsidRDefault="00B8763D" w:rsidP="00B8763D">
      <w:pPr>
        <w:spacing w:after="0" w:line="240" w:lineRule="auto"/>
        <w:jc w:val="center"/>
        <w:rPr>
          <w:rFonts w:ascii="Times New Roman" w:eastAsia="Calibri" w:hAnsi="Times New Roman" w:cs="Times New Roman"/>
          <w:sz w:val="24"/>
          <w:szCs w:val="24"/>
          <w:vertAlign w:val="superscript"/>
        </w:rPr>
      </w:pPr>
    </w:p>
    <w:p w:rsidR="00B8763D" w:rsidRPr="007A0B77" w:rsidRDefault="00B8763D" w:rsidP="00B8763D">
      <w:pPr>
        <w:spacing w:after="0" w:line="240" w:lineRule="auto"/>
        <w:jc w:val="both"/>
        <w:rPr>
          <w:rFonts w:ascii="Times New Roman" w:eastAsia="Calibri" w:hAnsi="Times New Roman" w:cs="Times New Roman"/>
        </w:rPr>
      </w:pPr>
      <w:r w:rsidRPr="007A0B77">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территории___</w:t>
      </w:r>
      <w:r>
        <w:rPr>
          <w:rFonts w:ascii="Times New Roman" w:eastAsia="Calibri" w:hAnsi="Times New Roman" w:cs="Times New Roman"/>
          <w:sz w:val="24"/>
          <w:szCs w:val="24"/>
        </w:rPr>
        <w:t>_________</w:t>
      </w:r>
      <w:r w:rsidRPr="007A0B77">
        <w:rPr>
          <w:rFonts w:ascii="Times New Roman" w:eastAsia="Calibri" w:hAnsi="Times New Roman" w:cs="Times New Roman"/>
          <w:sz w:val="24"/>
          <w:szCs w:val="24"/>
        </w:rPr>
        <w:t>_____________________________________</w:t>
      </w:r>
      <w:r w:rsidRPr="007A0B77">
        <w:rPr>
          <w:rFonts w:ascii="Times New Roman" w:eastAsia="Calibri" w:hAnsi="Times New Roman" w:cs="Times New Roman"/>
          <w:sz w:val="24"/>
          <w:szCs w:val="24"/>
          <w:vertAlign w:val="superscript"/>
        </w:rPr>
        <w:t xml:space="preserve"> </w:t>
      </w:r>
      <w:r w:rsidRPr="007A0B77">
        <w:rPr>
          <w:rFonts w:ascii="Times New Roman" w:eastAsia="Calibri" w:hAnsi="Times New Roman" w:cs="Times New Roman"/>
        </w:rPr>
        <w:t xml:space="preserve">(в случае, если земельный участок предоставляется для размещения объектов, предусмотренных </w:t>
      </w:r>
      <w:proofErr w:type="gramStart"/>
      <w:r w:rsidRPr="007A0B77">
        <w:rPr>
          <w:rFonts w:ascii="Times New Roman" w:eastAsia="Calibri" w:hAnsi="Times New Roman" w:cs="Times New Roman"/>
        </w:rPr>
        <w:t>указанными</w:t>
      </w:r>
      <w:proofErr w:type="gramEnd"/>
      <w:r w:rsidRPr="007A0B77">
        <w:rPr>
          <w:rFonts w:ascii="Times New Roman" w:eastAsia="Calibri" w:hAnsi="Times New Roman" w:cs="Times New Roman"/>
        </w:rPr>
        <w:t xml:space="preserve"> документом и (или) проектом).</w:t>
      </w:r>
    </w:p>
    <w:p w:rsidR="00B8763D" w:rsidRPr="007A0B77" w:rsidRDefault="00B8763D" w:rsidP="00B8763D">
      <w:pPr>
        <w:spacing w:after="0" w:line="240" w:lineRule="auto"/>
        <w:jc w:val="both"/>
        <w:rPr>
          <w:rFonts w:ascii="Times New Roman" w:eastAsia="Calibri" w:hAnsi="Times New Roman" w:cs="Times New Roman"/>
          <w:sz w:val="24"/>
          <w:szCs w:val="24"/>
        </w:rPr>
      </w:pPr>
    </w:p>
    <w:p w:rsidR="00B8763D" w:rsidRPr="007A0B77" w:rsidRDefault="00B8763D" w:rsidP="00B8763D">
      <w:pPr>
        <w:spacing w:after="0" w:line="240" w:lineRule="auto"/>
        <w:jc w:val="both"/>
        <w:rPr>
          <w:rFonts w:ascii="Times New Roman" w:eastAsia="Calibri" w:hAnsi="Times New Roman" w:cs="Times New Roman"/>
          <w:sz w:val="24"/>
          <w:szCs w:val="24"/>
        </w:rPr>
      </w:pPr>
      <w:r w:rsidRPr="007A0B77">
        <w:rPr>
          <w:rFonts w:ascii="Times New Roman" w:eastAsia="Calibri" w:hAnsi="Times New Roman" w:cs="Times New Roman"/>
          <w:sz w:val="24"/>
          <w:szCs w:val="24"/>
        </w:rPr>
        <w:t xml:space="preserve">9) Реквизиты решения об утверждении проекта межевания территории </w:t>
      </w:r>
    </w:p>
    <w:p w:rsidR="00B8763D" w:rsidRPr="007A0B77" w:rsidRDefault="00B8763D" w:rsidP="00B8763D">
      <w:pPr>
        <w:spacing w:after="0" w:line="240" w:lineRule="auto"/>
        <w:jc w:val="both"/>
        <w:rPr>
          <w:rFonts w:ascii="Times New Roman" w:eastAsia="Calibri" w:hAnsi="Times New Roman" w:cs="Times New Roman"/>
          <w:sz w:val="24"/>
          <w:szCs w:val="24"/>
        </w:rPr>
      </w:pPr>
      <w:r w:rsidRPr="007A0B77">
        <w:rPr>
          <w:rFonts w:ascii="Times New Roman" w:eastAsia="Calibri" w:hAnsi="Times New Roman" w:cs="Times New Roman"/>
          <w:sz w:val="24"/>
          <w:szCs w:val="24"/>
        </w:rPr>
        <w:t>___________________________________________________________</w:t>
      </w:r>
    </w:p>
    <w:p w:rsidR="00B8763D" w:rsidRPr="007A0B77" w:rsidRDefault="00B8763D" w:rsidP="00B8763D">
      <w:pPr>
        <w:spacing w:after="0" w:line="240" w:lineRule="auto"/>
        <w:jc w:val="both"/>
        <w:rPr>
          <w:rFonts w:ascii="Times New Roman" w:eastAsia="Calibri" w:hAnsi="Times New Roman" w:cs="Times New Roman"/>
          <w:vertAlign w:val="superscript"/>
        </w:rPr>
      </w:pPr>
      <w:r w:rsidRPr="007A0B77">
        <w:rPr>
          <w:rFonts w:ascii="Times New Roman" w:eastAsia="Calibri" w:hAnsi="Times New Roman" w:cs="Times New Roman"/>
        </w:rPr>
        <w:t>(если образование испрашиваемого земельного участка предусмотрено указанным проектом).</w:t>
      </w:r>
    </w:p>
    <w:p w:rsidR="00B8763D" w:rsidRDefault="00B8763D" w:rsidP="00B8763D">
      <w:pPr>
        <w:spacing w:after="0" w:line="240" w:lineRule="auto"/>
        <w:jc w:val="center"/>
        <w:rPr>
          <w:rFonts w:ascii="Times New Roman" w:eastAsia="Calibri" w:hAnsi="Times New Roman" w:cs="Times New Roman"/>
          <w:sz w:val="24"/>
          <w:szCs w:val="24"/>
          <w:vertAlign w:val="superscript"/>
        </w:rPr>
      </w:pPr>
    </w:p>
    <w:p w:rsidR="00B8763D" w:rsidRPr="001020E9" w:rsidRDefault="00B8763D" w:rsidP="00B8763D">
      <w:pPr>
        <w:spacing w:after="0" w:line="240" w:lineRule="auto"/>
        <w:jc w:val="center"/>
        <w:rPr>
          <w:rFonts w:ascii="Times New Roman" w:eastAsia="Calibri" w:hAnsi="Times New Roman" w:cs="Times New Roman"/>
          <w:sz w:val="24"/>
          <w:szCs w:val="24"/>
          <w:vertAlign w:val="superscript"/>
        </w:rPr>
      </w:pPr>
    </w:p>
    <w:p w:rsidR="00B8763D" w:rsidRDefault="00B8763D" w:rsidP="00D71130">
      <w:pPr>
        <w:pStyle w:val="af7"/>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B8763D"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Представлены следующие документы</w:t>
            </w:r>
          </w:p>
        </w:tc>
      </w:tr>
      <w:tr w:rsidR="00B8763D" w:rsidRPr="001020E9" w:rsidTr="0079159A">
        <w:trPr>
          <w:trHeight w:val="20"/>
          <w:jc w:val="center"/>
        </w:trPr>
        <w:tc>
          <w:tcPr>
            <w:tcW w:w="234" w:type="pct"/>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234" w:type="pct"/>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234" w:type="pct"/>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234" w:type="pct"/>
            <w:tcBorders>
              <w:left w:val="nil"/>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1872" w:type="pct"/>
            <w:gridSpan w:val="5"/>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bCs/>
                <w:sz w:val="24"/>
                <w:szCs w:val="24"/>
                <w:lang w:eastAsia="ru-RU"/>
              </w:rPr>
            </w:pPr>
            <w:r w:rsidRPr="001020E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1872" w:type="pct"/>
            <w:gridSpan w:val="5"/>
            <w:vMerge w:val="restart"/>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bCs/>
                <w:sz w:val="24"/>
                <w:szCs w:val="24"/>
                <w:lang w:eastAsia="ru-RU"/>
              </w:rPr>
            </w:pPr>
            <w:r w:rsidRPr="001020E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1872" w:type="pct"/>
            <w:gridSpan w:val="5"/>
            <w:vMerge/>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Данные представителя (уполномоченного лица)</w:t>
            </w:r>
          </w:p>
        </w:tc>
      </w:tr>
      <w:tr w:rsidR="00B8763D" w:rsidRPr="001020E9" w:rsidTr="0079159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1002" w:type="pct"/>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u w:val="single"/>
              </w:rPr>
            </w:pPr>
          </w:p>
        </w:tc>
      </w:tr>
      <w:tr w:rsidR="00B8763D" w:rsidRPr="001020E9" w:rsidTr="0079159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br w:type="page"/>
            </w:r>
          </w:p>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B8763D" w:rsidRPr="001020E9" w:rsidTr="0079159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8763D" w:rsidRPr="001020E9" w:rsidRDefault="00B8763D" w:rsidP="0079159A">
            <w:pPr>
              <w:spacing w:after="0" w:line="240" w:lineRule="auto"/>
              <w:rPr>
                <w:rFonts w:ascii="Times New Roman" w:eastAsia="Calibri" w:hAnsi="Times New Roman" w:cs="Times New Roman"/>
                <w:sz w:val="24"/>
                <w:szCs w:val="24"/>
              </w:rPr>
            </w:pPr>
            <w:r w:rsidRPr="001020E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8763D" w:rsidRPr="001020E9" w:rsidRDefault="00B8763D" w:rsidP="0079159A">
            <w:pPr>
              <w:spacing w:after="0" w:line="240" w:lineRule="auto"/>
              <w:rPr>
                <w:rFonts w:ascii="Times New Roman" w:eastAsia="Calibri" w:hAnsi="Times New Roman" w:cs="Times New Roman"/>
                <w:sz w:val="24"/>
                <w:szCs w:val="24"/>
              </w:rPr>
            </w:pP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r w:rsidR="00B8763D" w:rsidRPr="001020E9" w:rsidTr="0079159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r w:rsidR="00B8763D" w:rsidRPr="001020E9" w:rsidTr="0079159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br w:type="page"/>
            </w:r>
          </w:p>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lastRenderedPageBreak/>
              <w:t>Адрес регистрации представителя (уполномоченного лица)</w:t>
            </w: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p>
          <w:p w:rsidR="00B8763D" w:rsidRPr="001020E9" w:rsidRDefault="00B8763D" w:rsidP="0079159A">
            <w:pPr>
              <w:autoSpaceDE w:val="0"/>
              <w:autoSpaceDN w:val="0"/>
              <w:spacing w:after="0" w:line="240" w:lineRule="auto"/>
              <w:jc w:val="center"/>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r w:rsidRPr="001020E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u w:val="single"/>
                <w:lang w:eastAsia="ru-RU"/>
              </w:rPr>
            </w:pPr>
          </w:p>
        </w:tc>
      </w:tr>
      <w:tr w:rsidR="00B8763D" w:rsidRPr="001020E9" w:rsidTr="0079159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8763D" w:rsidRPr="001020E9" w:rsidRDefault="00B8763D" w:rsidP="0079159A">
            <w:pPr>
              <w:autoSpaceDE w:val="0"/>
              <w:autoSpaceDN w:val="0"/>
              <w:spacing w:after="0" w:line="240" w:lineRule="auto"/>
              <w:rPr>
                <w:rFonts w:ascii="Times New Roman" w:eastAsia="Calibri" w:hAnsi="Times New Roman" w:cs="Times New Roman"/>
                <w:b/>
                <w:bCs/>
                <w:sz w:val="24"/>
                <w:szCs w:val="24"/>
                <w:lang w:eastAsia="ru-RU"/>
              </w:rPr>
            </w:pPr>
            <w:r w:rsidRPr="001020E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r w:rsidR="00B8763D" w:rsidRPr="001020E9" w:rsidTr="0079159A">
        <w:trPr>
          <w:trHeight w:val="20"/>
          <w:jc w:val="center"/>
        </w:trPr>
        <w:tc>
          <w:tcPr>
            <w:tcW w:w="1168" w:type="pct"/>
            <w:gridSpan w:val="4"/>
            <w:vMerge/>
            <w:vAlign w:val="center"/>
            <w:hideMark/>
          </w:tcPr>
          <w:p w:rsidR="00B8763D" w:rsidRPr="001020E9" w:rsidRDefault="00B8763D" w:rsidP="0079159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8763D" w:rsidRPr="001020E9" w:rsidRDefault="00B8763D" w:rsidP="0079159A">
            <w:pPr>
              <w:autoSpaceDE w:val="0"/>
              <w:autoSpaceDN w:val="0"/>
              <w:spacing w:after="0" w:line="240" w:lineRule="auto"/>
              <w:rPr>
                <w:rFonts w:ascii="Times New Roman" w:eastAsia="Calibri" w:hAnsi="Times New Roman" w:cs="Times New Roman"/>
                <w:sz w:val="24"/>
                <w:szCs w:val="24"/>
                <w:lang w:eastAsia="ru-RU"/>
              </w:rPr>
            </w:pPr>
          </w:p>
        </w:tc>
      </w:tr>
    </w:tbl>
    <w:p w:rsidR="00B8763D" w:rsidRDefault="00B8763D" w:rsidP="00D71130">
      <w:pPr>
        <w:pStyle w:val="af7"/>
      </w:pPr>
    </w:p>
    <w:p w:rsidR="00B8763D" w:rsidRDefault="00B8763D" w:rsidP="00D71130">
      <w:pPr>
        <w:pStyle w:val="af7"/>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8763D" w:rsidRPr="001020E9" w:rsidTr="0079159A">
        <w:tc>
          <w:tcPr>
            <w:tcW w:w="3190" w:type="dxa"/>
          </w:tcPr>
          <w:p w:rsidR="00B8763D" w:rsidRPr="001020E9" w:rsidRDefault="00B8763D" w:rsidP="0079159A">
            <w:pPr>
              <w:rPr>
                <w:rFonts w:ascii="Times New Roman" w:eastAsia="Calibri" w:hAnsi="Times New Roman"/>
                <w:sz w:val="24"/>
                <w:szCs w:val="24"/>
              </w:rPr>
            </w:pPr>
          </w:p>
        </w:tc>
        <w:tc>
          <w:tcPr>
            <w:tcW w:w="887" w:type="dxa"/>
            <w:tcBorders>
              <w:top w:val="nil"/>
              <w:bottom w:val="nil"/>
            </w:tcBorders>
          </w:tcPr>
          <w:p w:rsidR="00B8763D" w:rsidRPr="001020E9" w:rsidRDefault="00B8763D" w:rsidP="0079159A">
            <w:pPr>
              <w:rPr>
                <w:rFonts w:ascii="Times New Roman" w:eastAsia="Calibri" w:hAnsi="Times New Roman"/>
                <w:sz w:val="24"/>
                <w:szCs w:val="24"/>
              </w:rPr>
            </w:pPr>
          </w:p>
        </w:tc>
        <w:tc>
          <w:tcPr>
            <w:tcW w:w="5103" w:type="dxa"/>
          </w:tcPr>
          <w:p w:rsidR="00B8763D" w:rsidRPr="001020E9" w:rsidRDefault="00B8763D" w:rsidP="0079159A">
            <w:pPr>
              <w:rPr>
                <w:rFonts w:ascii="Times New Roman" w:eastAsia="Calibri" w:hAnsi="Times New Roman"/>
                <w:sz w:val="24"/>
                <w:szCs w:val="24"/>
              </w:rPr>
            </w:pPr>
          </w:p>
        </w:tc>
      </w:tr>
      <w:tr w:rsidR="00B8763D" w:rsidRPr="001020E9" w:rsidTr="0079159A">
        <w:tc>
          <w:tcPr>
            <w:tcW w:w="3190" w:type="dxa"/>
          </w:tcPr>
          <w:p w:rsidR="00B8763D" w:rsidRPr="001020E9" w:rsidRDefault="00B8763D" w:rsidP="0079159A">
            <w:pPr>
              <w:jc w:val="center"/>
              <w:rPr>
                <w:rFonts w:ascii="Times New Roman" w:eastAsia="Calibri" w:hAnsi="Times New Roman"/>
                <w:sz w:val="24"/>
                <w:szCs w:val="24"/>
              </w:rPr>
            </w:pPr>
            <w:r w:rsidRPr="001020E9">
              <w:rPr>
                <w:rFonts w:ascii="Times New Roman" w:eastAsia="Calibri" w:hAnsi="Times New Roman"/>
                <w:sz w:val="24"/>
                <w:szCs w:val="24"/>
              </w:rPr>
              <w:t>Дата</w:t>
            </w:r>
          </w:p>
        </w:tc>
        <w:tc>
          <w:tcPr>
            <w:tcW w:w="887" w:type="dxa"/>
            <w:tcBorders>
              <w:top w:val="nil"/>
              <w:bottom w:val="nil"/>
            </w:tcBorders>
          </w:tcPr>
          <w:p w:rsidR="00B8763D" w:rsidRPr="001020E9" w:rsidRDefault="00B8763D" w:rsidP="0079159A">
            <w:pPr>
              <w:jc w:val="center"/>
              <w:rPr>
                <w:rFonts w:ascii="Times New Roman" w:eastAsia="Calibri" w:hAnsi="Times New Roman"/>
                <w:sz w:val="24"/>
                <w:szCs w:val="24"/>
              </w:rPr>
            </w:pPr>
          </w:p>
        </w:tc>
        <w:tc>
          <w:tcPr>
            <w:tcW w:w="5103" w:type="dxa"/>
          </w:tcPr>
          <w:p w:rsidR="00B8763D" w:rsidRPr="001020E9" w:rsidRDefault="00B8763D" w:rsidP="0079159A">
            <w:pPr>
              <w:jc w:val="center"/>
              <w:rPr>
                <w:rFonts w:ascii="Times New Roman" w:eastAsia="Calibri" w:hAnsi="Times New Roman"/>
                <w:sz w:val="24"/>
                <w:szCs w:val="24"/>
              </w:rPr>
            </w:pPr>
            <w:r w:rsidRPr="001020E9">
              <w:rPr>
                <w:rFonts w:ascii="Times New Roman" w:eastAsia="Calibri" w:hAnsi="Times New Roman"/>
                <w:sz w:val="24"/>
                <w:szCs w:val="24"/>
              </w:rPr>
              <w:t>Подпись/ФИО</w:t>
            </w:r>
          </w:p>
        </w:tc>
      </w:tr>
    </w:tbl>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D71130">
      <w:pPr>
        <w:pStyle w:val="af7"/>
      </w:pPr>
    </w:p>
    <w:p w:rsidR="00B8763D" w:rsidRDefault="00B8763D" w:rsidP="00B8763D">
      <w:pPr>
        <w:autoSpaceDE w:val="0"/>
        <w:autoSpaceDN w:val="0"/>
        <w:adjustRightInd w:val="0"/>
        <w:spacing w:after="0" w:line="240" w:lineRule="auto"/>
        <w:jc w:val="right"/>
        <w:outlineLvl w:val="0"/>
        <w:rPr>
          <w:rFonts w:ascii="Times New Roman" w:eastAsia="Calibri" w:hAnsi="Times New Roman" w:cs="Times New Roman"/>
          <w:sz w:val="24"/>
          <w:szCs w:val="24"/>
        </w:rPr>
      </w:pPr>
      <w:bookmarkStart w:id="0" w:name="_GoBack"/>
      <w:bookmarkEnd w:id="0"/>
    </w:p>
    <w:sectPr w:rsidR="00B8763D" w:rsidSect="00BB2CD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A8" w:rsidRDefault="00A971A8" w:rsidP="003E7CBF">
      <w:pPr>
        <w:spacing w:after="0" w:line="240" w:lineRule="auto"/>
      </w:pPr>
      <w:r>
        <w:separator/>
      </w:r>
    </w:p>
  </w:endnote>
  <w:endnote w:type="continuationSeparator" w:id="0">
    <w:p w:rsidR="00A971A8" w:rsidRDefault="00A971A8"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A8" w:rsidRDefault="00A971A8" w:rsidP="003E7CBF">
      <w:pPr>
        <w:spacing w:after="0" w:line="240" w:lineRule="auto"/>
      </w:pPr>
      <w:r>
        <w:separator/>
      </w:r>
    </w:p>
  </w:footnote>
  <w:footnote w:type="continuationSeparator" w:id="0">
    <w:p w:rsidR="00A971A8" w:rsidRDefault="00A971A8"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1C3238"/>
    <w:multiLevelType w:val="hybridMultilevel"/>
    <w:tmpl w:val="FFD4F8E4"/>
    <w:lvl w:ilvl="0" w:tplc="AC500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261FC2"/>
    <w:multiLevelType w:val="hybridMultilevel"/>
    <w:tmpl w:val="2C3A0514"/>
    <w:lvl w:ilvl="0" w:tplc="CA884DC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9C625C2"/>
    <w:multiLevelType w:val="hybridMultilevel"/>
    <w:tmpl w:val="8D267A5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6D3041D"/>
    <w:multiLevelType w:val="hybridMultilevel"/>
    <w:tmpl w:val="DBB2F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CD40E5"/>
    <w:multiLevelType w:val="hybridMultilevel"/>
    <w:tmpl w:val="74C6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2C94EC1"/>
    <w:multiLevelType w:val="hybridMultilevel"/>
    <w:tmpl w:val="EDA21048"/>
    <w:lvl w:ilvl="0" w:tplc="29D4F830">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7"/>
  </w:num>
  <w:num w:numId="3">
    <w:abstractNumId w:val="35"/>
  </w:num>
  <w:num w:numId="4">
    <w:abstractNumId w:val="16"/>
  </w:num>
  <w:num w:numId="5">
    <w:abstractNumId w:val="11"/>
  </w:num>
  <w:num w:numId="6">
    <w:abstractNumId w:val="17"/>
  </w:num>
  <w:num w:numId="7">
    <w:abstractNumId w:val="4"/>
  </w:num>
  <w:num w:numId="8">
    <w:abstractNumId w:val="43"/>
  </w:num>
  <w:num w:numId="9">
    <w:abstractNumId w:val="28"/>
  </w:num>
  <w:num w:numId="10">
    <w:abstractNumId w:val="4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32"/>
  </w:num>
  <w:num w:numId="15">
    <w:abstractNumId w:val="19"/>
  </w:num>
  <w:num w:numId="16">
    <w:abstractNumId w:val="20"/>
  </w:num>
  <w:num w:numId="17">
    <w:abstractNumId w:val="36"/>
  </w:num>
  <w:num w:numId="18">
    <w:abstractNumId w:val="6"/>
  </w:num>
  <w:num w:numId="19">
    <w:abstractNumId w:val="3"/>
  </w:num>
  <w:num w:numId="20">
    <w:abstractNumId w:val="2"/>
  </w:num>
  <w:num w:numId="21">
    <w:abstractNumId w:val="30"/>
  </w:num>
  <w:num w:numId="22">
    <w:abstractNumId w:val="24"/>
  </w:num>
  <w:num w:numId="23">
    <w:abstractNumId w:val="25"/>
  </w:num>
  <w:num w:numId="24">
    <w:abstractNumId w:val="22"/>
  </w:num>
  <w:num w:numId="25">
    <w:abstractNumId w:val="41"/>
  </w:num>
  <w:num w:numId="26">
    <w:abstractNumId w:val="8"/>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4"/>
  </w:num>
  <w:num w:numId="32">
    <w:abstractNumId w:val="12"/>
  </w:num>
  <w:num w:numId="33">
    <w:abstractNumId w:val="31"/>
  </w:num>
  <w:num w:numId="34">
    <w:abstractNumId w:val="0"/>
  </w:num>
  <w:num w:numId="35">
    <w:abstractNumId w:val="2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1"/>
  </w:num>
  <w:num w:numId="40">
    <w:abstractNumId w:val="13"/>
  </w:num>
  <w:num w:numId="41">
    <w:abstractNumId w:val="10"/>
  </w:num>
  <w:num w:numId="42">
    <w:abstractNumId w:val="39"/>
  </w:num>
  <w:num w:numId="43">
    <w:abstractNumId w:val="40"/>
  </w:num>
  <w:num w:numId="44">
    <w:abstractNumId w:val="9"/>
  </w:num>
  <w:num w:numId="45">
    <w:abstractNumId w:val="26"/>
  </w:num>
  <w:num w:numId="46">
    <w:abstractNumId w:val="38"/>
  </w:num>
  <w:num w:numId="47">
    <w:abstractNumId w:val="4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765"/>
    <w:rsid w:val="000C190F"/>
    <w:rsid w:val="000C1ED7"/>
    <w:rsid w:val="000C2A24"/>
    <w:rsid w:val="000C31FA"/>
    <w:rsid w:val="000C32B3"/>
    <w:rsid w:val="000C4C67"/>
    <w:rsid w:val="000C4CB6"/>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28B3"/>
    <w:rsid w:val="00103420"/>
    <w:rsid w:val="0010362D"/>
    <w:rsid w:val="0010399E"/>
    <w:rsid w:val="00104906"/>
    <w:rsid w:val="001053D5"/>
    <w:rsid w:val="0010583D"/>
    <w:rsid w:val="00105EC9"/>
    <w:rsid w:val="001070FF"/>
    <w:rsid w:val="00111093"/>
    <w:rsid w:val="00111F7F"/>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1743"/>
    <w:rsid w:val="00122271"/>
    <w:rsid w:val="00123221"/>
    <w:rsid w:val="00123BF8"/>
    <w:rsid w:val="001250BC"/>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6FF"/>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A17"/>
    <w:rsid w:val="001A0C2E"/>
    <w:rsid w:val="001A0E1A"/>
    <w:rsid w:val="001A2C25"/>
    <w:rsid w:val="001A325E"/>
    <w:rsid w:val="001A406E"/>
    <w:rsid w:val="001A5F86"/>
    <w:rsid w:val="001A743D"/>
    <w:rsid w:val="001A759E"/>
    <w:rsid w:val="001B017E"/>
    <w:rsid w:val="001B048F"/>
    <w:rsid w:val="001B0834"/>
    <w:rsid w:val="001B25F1"/>
    <w:rsid w:val="001B2A26"/>
    <w:rsid w:val="001B385B"/>
    <w:rsid w:val="001B5129"/>
    <w:rsid w:val="001C10E6"/>
    <w:rsid w:val="001C204A"/>
    <w:rsid w:val="001C3F18"/>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093B"/>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1AA2"/>
    <w:rsid w:val="00213935"/>
    <w:rsid w:val="0021421B"/>
    <w:rsid w:val="0021473C"/>
    <w:rsid w:val="00214CA4"/>
    <w:rsid w:val="00216C5B"/>
    <w:rsid w:val="00217C02"/>
    <w:rsid w:val="00220750"/>
    <w:rsid w:val="002215C7"/>
    <w:rsid w:val="00222085"/>
    <w:rsid w:val="0022253D"/>
    <w:rsid w:val="002225FE"/>
    <w:rsid w:val="00223AAF"/>
    <w:rsid w:val="00225580"/>
    <w:rsid w:val="00226FDC"/>
    <w:rsid w:val="002325E2"/>
    <w:rsid w:val="002329BA"/>
    <w:rsid w:val="00233503"/>
    <w:rsid w:val="002358F8"/>
    <w:rsid w:val="0023671D"/>
    <w:rsid w:val="0023693E"/>
    <w:rsid w:val="0024036A"/>
    <w:rsid w:val="00240C7D"/>
    <w:rsid w:val="002411FA"/>
    <w:rsid w:val="00241B93"/>
    <w:rsid w:val="00244B52"/>
    <w:rsid w:val="002450CC"/>
    <w:rsid w:val="002453D8"/>
    <w:rsid w:val="002457E1"/>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34BB"/>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2657"/>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E7830"/>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2A5"/>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2DF1"/>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2EA6"/>
    <w:rsid w:val="004338EF"/>
    <w:rsid w:val="00433AE9"/>
    <w:rsid w:val="00433B9C"/>
    <w:rsid w:val="0043489B"/>
    <w:rsid w:val="00442990"/>
    <w:rsid w:val="00442E85"/>
    <w:rsid w:val="00443D52"/>
    <w:rsid w:val="004448BE"/>
    <w:rsid w:val="00446AA8"/>
    <w:rsid w:val="0044740F"/>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39F3"/>
    <w:rsid w:val="004B48A0"/>
    <w:rsid w:val="004B579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A7F8C"/>
    <w:rsid w:val="005B140D"/>
    <w:rsid w:val="005B1A03"/>
    <w:rsid w:val="005B252B"/>
    <w:rsid w:val="005B3544"/>
    <w:rsid w:val="005B380E"/>
    <w:rsid w:val="005B4CA6"/>
    <w:rsid w:val="005B5A04"/>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625F"/>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0278"/>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5937"/>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30CC"/>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D6E68"/>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59A"/>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686"/>
    <w:rsid w:val="007E7720"/>
    <w:rsid w:val="007E7D18"/>
    <w:rsid w:val="007F18E6"/>
    <w:rsid w:val="007F2BF0"/>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0A97"/>
    <w:rsid w:val="00821623"/>
    <w:rsid w:val="00822C63"/>
    <w:rsid w:val="00825014"/>
    <w:rsid w:val="008253BE"/>
    <w:rsid w:val="008267B4"/>
    <w:rsid w:val="00826ACE"/>
    <w:rsid w:val="00827CE7"/>
    <w:rsid w:val="0083092B"/>
    <w:rsid w:val="00831511"/>
    <w:rsid w:val="00832213"/>
    <w:rsid w:val="00832B69"/>
    <w:rsid w:val="00834970"/>
    <w:rsid w:val="00835DA8"/>
    <w:rsid w:val="0083627A"/>
    <w:rsid w:val="00837BD7"/>
    <w:rsid w:val="00840309"/>
    <w:rsid w:val="00842771"/>
    <w:rsid w:val="00842D0B"/>
    <w:rsid w:val="0084489B"/>
    <w:rsid w:val="008455AA"/>
    <w:rsid w:val="008466F2"/>
    <w:rsid w:val="0084696A"/>
    <w:rsid w:val="00846AF4"/>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80572"/>
    <w:rsid w:val="008805E4"/>
    <w:rsid w:val="00880DC6"/>
    <w:rsid w:val="0088215A"/>
    <w:rsid w:val="00882D59"/>
    <w:rsid w:val="00883F70"/>
    <w:rsid w:val="00884AEA"/>
    <w:rsid w:val="008858EF"/>
    <w:rsid w:val="008867E5"/>
    <w:rsid w:val="00891CC7"/>
    <w:rsid w:val="00892B66"/>
    <w:rsid w:val="0089450C"/>
    <w:rsid w:val="00895320"/>
    <w:rsid w:val="008959A2"/>
    <w:rsid w:val="00895A60"/>
    <w:rsid w:val="00897F10"/>
    <w:rsid w:val="008A031D"/>
    <w:rsid w:val="008A0DFA"/>
    <w:rsid w:val="008A2402"/>
    <w:rsid w:val="008A2640"/>
    <w:rsid w:val="008A2A56"/>
    <w:rsid w:val="008A379E"/>
    <w:rsid w:val="008A4002"/>
    <w:rsid w:val="008A630C"/>
    <w:rsid w:val="008A7C7A"/>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3363"/>
    <w:rsid w:val="009344CF"/>
    <w:rsid w:val="009407B6"/>
    <w:rsid w:val="00941792"/>
    <w:rsid w:val="00941C11"/>
    <w:rsid w:val="00942071"/>
    <w:rsid w:val="00942D71"/>
    <w:rsid w:val="00943276"/>
    <w:rsid w:val="009438E8"/>
    <w:rsid w:val="00943C16"/>
    <w:rsid w:val="00944412"/>
    <w:rsid w:val="00944EFF"/>
    <w:rsid w:val="00946207"/>
    <w:rsid w:val="00946AB7"/>
    <w:rsid w:val="00947833"/>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6C65"/>
    <w:rsid w:val="00967A3C"/>
    <w:rsid w:val="00970525"/>
    <w:rsid w:val="00970EAB"/>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550"/>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5DBC"/>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4"/>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1A8"/>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33C2"/>
    <w:rsid w:val="00B059BE"/>
    <w:rsid w:val="00B05A48"/>
    <w:rsid w:val="00B0715B"/>
    <w:rsid w:val="00B103CF"/>
    <w:rsid w:val="00B10E82"/>
    <w:rsid w:val="00B10EC4"/>
    <w:rsid w:val="00B11D1E"/>
    <w:rsid w:val="00B12382"/>
    <w:rsid w:val="00B13807"/>
    <w:rsid w:val="00B13CF2"/>
    <w:rsid w:val="00B15ACE"/>
    <w:rsid w:val="00B16030"/>
    <w:rsid w:val="00B17414"/>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315B"/>
    <w:rsid w:val="00B437A2"/>
    <w:rsid w:val="00B43CF1"/>
    <w:rsid w:val="00B44465"/>
    <w:rsid w:val="00B4544B"/>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56A8"/>
    <w:rsid w:val="00B66F3D"/>
    <w:rsid w:val="00B72517"/>
    <w:rsid w:val="00B72E4E"/>
    <w:rsid w:val="00B73F38"/>
    <w:rsid w:val="00B7434D"/>
    <w:rsid w:val="00B74F9D"/>
    <w:rsid w:val="00B76662"/>
    <w:rsid w:val="00B77ECC"/>
    <w:rsid w:val="00B80BFD"/>
    <w:rsid w:val="00B80EE0"/>
    <w:rsid w:val="00B842EB"/>
    <w:rsid w:val="00B8539B"/>
    <w:rsid w:val="00B86A8F"/>
    <w:rsid w:val="00B86BD7"/>
    <w:rsid w:val="00B871A3"/>
    <w:rsid w:val="00B8763D"/>
    <w:rsid w:val="00B904F0"/>
    <w:rsid w:val="00B9051C"/>
    <w:rsid w:val="00B912C6"/>
    <w:rsid w:val="00B93E4D"/>
    <w:rsid w:val="00B95F42"/>
    <w:rsid w:val="00B9644A"/>
    <w:rsid w:val="00B96584"/>
    <w:rsid w:val="00B97218"/>
    <w:rsid w:val="00B9738E"/>
    <w:rsid w:val="00BA40B2"/>
    <w:rsid w:val="00BA4428"/>
    <w:rsid w:val="00BA53F3"/>
    <w:rsid w:val="00BA588C"/>
    <w:rsid w:val="00BA5AD0"/>
    <w:rsid w:val="00BA5CBC"/>
    <w:rsid w:val="00BA5D57"/>
    <w:rsid w:val="00BA5FCA"/>
    <w:rsid w:val="00BA60A6"/>
    <w:rsid w:val="00BB0C8E"/>
    <w:rsid w:val="00BB13B0"/>
    <w:rsid w:val="00BB1BCB"/>
    <w:rsid w:val="00BB1F97"/>
    <w:rsid w:val="00BB2CD3"/>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2DD5"/>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1AA"/>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98C"/>
    <w:rsid w:val="00C65C3B"/>
    <w:rsid w:val="00C664EB"/>
    <w:rsid w:val="00C66813"/>
    <w:rsid w:val="00C66973"/>
    <w:rsid w:val="00C670FA"/>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51A"/>
    <w:rsid w:val="00CA2A91"/>
    <w:rsid w:val="00CA627A"/>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55B"/>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50DB"/>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25D"/>
    <w:rsid w:val="00D43D75"/>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87"/>
    <w:rsid w:val="00D65F9F"/>
    <w:rsid w:val="00D670D5"/>
    <w:rsid w:val="00D71130"/>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06C1C"/>
    <w:rsid w:val="00E1014F"/>
    <w:rsid w:val="00E10CC8"/>
    <w:rsid w:val="00E12302"/>
    <w:rsid w:val="00E124C9"/>
    <w:rsid w:val="00E131EB"/>
    <w:rsid w:val="00E1528B"/>
    <w:rsid w:val="00E162AA"/>
    <w:rsid w:val="00E16BB5"/>
    <w:rsid w:val="00E202BD"/>
    <w:rsid w:val="00E20A76"/>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2E4B"/>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1364"/>
    <w:rsid w:val="00E62CF7"/>
    <w:rsid w:val="00E63046"/>
    <w:rsid w:val="00E630B8"/>
    <w:rsid w:val="00E63706"/>
    <w:rsid w:val="00E648A3"/>
    <w:rsid w:val="00E64932"/>
    <w:rsid w:val="00E65DC6"/>
    <w:rsid w:val="00E65DCE"/>
    <w:rsid w:val="00E664A4"/>
    <w:rsid w:val="00E66D88"/>
    <w:rsid w:val="00E706AD"/>
    <w:rsid w:val="00E70CC9"/>
    <w:rsid w:val="00E72ED0"/>
    <w:rsid w:val="00E733B3"/>
    <w:rsid w:val="00E73835"/>
    <w:rsid w:val="00E73B7C"/>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023E"/>
    <w:rsid w:val="00ED1019"/>
    <w:rsid w:val="00ED2816"/>
    <w:rsid w:val="00ED319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D28"/>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18E7"/>
    <w:rsid w:val="00FB4D1E"/>
    <w:rsid w:val="00FC107E"/>
    <w:rsid w:val="00FC1679"/>
    <w:rsid w:val="00FC2C61"/>
    <w:rsid w:val="00FC399C"/>
    <w:rsid w:val="00FC3FD2"/>
    <w:rsid w:val="00FC439E"/>
    <w:rsid w:val="00FC4731"/>
    <w:rsid w:val="00FC5258"/>
    <w:rsid w:val="00FC5302"/>
    <w:rsid w:val="00FC5A2E"/>
    <w:rsid w:val="00FC603C"/>
    <w:rsid w:val="00FC7453"/>
    <w:rsid w:val="00FD27EC"/>
    <w:rsid w:val="00FD5507"/>
    <w:rsid w:val="00FD66B4"/>
    <w:rsid w:val="00FE0636"/>
    <w:rsid w:val="00FE1DFF"/>
    <w:rsid w:val="00FE1E2F"/>
    <w:rsid w:val="00FE357B"/>
    <w:rsid w:val="00FE3B66"/>
    <w:rsid w:val="00FE4182"/>
    <w:rsid w:val="00FE5210"/>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B876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rsid w:val="00B8763D"/>
    <w:pPr>
      <w:spacing w:after="0" w:line="240" w:lineRule="auto"/>
      <w:jc w:val="center"/>
    </w:pPr>
    <w:rPr>
      <w:rFonts w:ascii="Times New Roman" w:eastAsia="Times New Roman" w:hAnsi="Times New Roman" w:cs="Times New Roman"/>
      <w:b/>
      <w:sz w:val="32"/>
      <w:szCs w:val="20"/>
      <w:lang w:eastAsia="ru-RU"/>
    </w:rPr>
  </w:style>
  <w:style w:type="character" w:customStyle="1" w:styleId="afc">
    <w:name w:val="Название Знак"/>
    <w:basedOn w:val="a0"/>
    <w:link w:val="afb"/>
    <w:rsid w:val="00B8763D"/>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B876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afc"/>
    <w:qFormat/>
    <w:rsid w:val="00B8763D"/>
    <w:pPr>
      <w:spacing w:after="0" w:line="240" w:lineRule="auto"/>
      <w:jc w:val="center"/>
    </w:pPr>
    <w:rPr>
      <w:rFonts w:ascii="Times New Roman" w:eastAsia="Times New Roman" w:hAnsi="Times New Roman" w:cs="Times New Roman"/>
      <w:b/>
      <w:sz w:val="32"/>
      <w:szCs w:val="20"/>
      <w:lang w:eastAsia="ru-RU"/>
    </w:rPr>
  </w:style>
  <w:style w:type="character" w:customStyle="1" w:styleId="afc">
    <w:name w:val="Название Знак"/>
    <w:basedOn w:val="a0"/>
    <w:link w:val="afb"/>
    <w:rsid w:val="00B8763D"/>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d@syktyvdin.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ocuments11.ru/pages/territorialnyy_otdel_mfts_po_syktyvdinskomu_rayon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ktyvdi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4248-5622-496A-8F9D-15F3F53F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53</Pages>
  <Words>22442</Words>
  <Characters>127922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PUser01_1</cp:lastModifiedBy>
  <cp:revision>47</cp:revision>
  <cp:lastPrinted>2022-08-05T13:15:00Z</cp:lastPrinted>
  <dcterms:created xsi:type="dcterms:W3CDTF">2015-12-04T08:40:00Z</dcterms:created>
  <dcterms:modified xsi:type="dcterms:W3CDTF">2022-09-20T06:47:00Z</dcterms:modified>
</cp:coreProperties>
</file>