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Default="00923D24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D5EB1" w14:textId="77777777" w:rsidR="00885EC0" w:rsidRDefault="00885EC0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199525" w14:textId="088314ED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МР «Сыктывдинский» на </w:t>
      </w:r>
      <w:r w:rsidR="00453FE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</w:t>
      </w:r>
      <w:r w:rsidR="007958B7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694"/>
        <w:gridCol w:w="2976"/>
        <w:gridCol w:w="2796"/>
        <w:gridCol w:w="2835"/>
      </w:tblGrid>
      <w:tr w:rsidR="00F37DE5" w14:paraId="3120D801" w14:textId="77777777" w:rsidTr="00F37DE5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F37DE5" w:rsidRPr="008E33F6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53" w:type="dxa"/>
          </w:tcPr>
          <w:p w14:paraId="4524BA59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2D0DBC2E" w14:textId="77777777" w:rsidR="00F37DE5" w:rsidRDefault="00F37DE5" w:rsidP="00453FE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5AED10DA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5B0ADA4" w14:textId="67EB715C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36021BB5" w14:textId="77777777" w:rsidR="00F37DE5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C457F66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6520C391" w14:textId="373EDF88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14:paraId="34FB6C1D" w14:textId="77777777" w:rsidR="00F37DE5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238E44C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96" w:type="dxa"/>
          </w:tcPr>
          <w:p w14:paraId="57EAD694" w14:textId="75D6C5EE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  <w:p w14:paraId="6736C66D" w14:textId="77777777" w:rsidR="00F37DE5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08D799B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DCC460" w14:textId="046E90FB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  <w:p w14:paraId="14C7D842" w14:textId="53CF5C43" w:rsidR="00F37DE5" w:rsidRDefault="00F37DE5" w:rsidP="00453FE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8F0D17D" w14:textId="24C421E6" w:rsidR="00F37DE5" w:rsidRPr="00E2330C" w:rsidRDefault="00F37DE5" w:rsidP="00453F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37DE5" w14:paraId="3F53E76B" w14:textId="77777777" w:rsidTr="00F37DE5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F37DE5" w:rsidRPr="008E33F6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53" w:type="dxa"/>
          </w:tcPr>
          <w:p w14:paraId="02F8EE02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0AD0AF97" w14:textId="0A06015E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 МР «Сыктывдинский»</w:t>
            </w:r>
          </w:p>
          <w:p w14:paraId="22CF662B" w14:textId="1634BFCF" w:rsidR="00F37DE5" w:rsidRPr="00F62C02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14.00-15.00</w:t>
            </w:r>
            <w:r w:rsidRPr="00F62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прямая линия с директором ООО «Расчетный центр» «Очистка придомовой территории от снега и наледи»</w:t>
            </w:r>
          </w:p>
          <w:p w14:paraId="19A81982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09EDD243" w14:textId="2224C1AB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4367EFFE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B4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-заседание КПДН</w:t>
            </w:r>
          </w:p>
          <w:p w14:paraId="056EB7A6" w14:textId="3BE0B7F8" w:rsidR="00F37DE5" w:rsidRDefault="00F37DE5" w:rsidP="007B5C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937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 медико-социальной экспертизы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7A9D2BB" w14:textId="5078BFEE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2C6F7798" w14:textId="1E28F1AF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14:paraId="4A213C51" w14:textId="3DA8209E" w:rsidR="00F37DE5" w:rsidRDefault="00F37DE5" w:rsidP="009F3D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вопросам соблюдения правил дорожного движения в зимний период 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2DA49E9" w14:textId="23CC9613" w:rsidR="00F37DE5" w:rsidRPr="007B4BCC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6" w:type="dxa"/>
          </w:tcPr>
          <w:p w14:paraId="3B673B8F" w14:textId="0733C516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14:paraId="17FFD4B4" w14:textId="77777777" w:rsidR="00F37DE5" w:rsidRDefault="00F37DE5" w:rsidP="00453F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37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B4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-заседание КПДН</w:t>
            </w:r>
          </w:p>
          <w:p w14:paraId="17055138" w14:textId="1B96E998" w:rsidR="00A93705" w:rsidRPr="00376ED9" w:rsidRDefault="00A93705" w:rsidP="00491C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95A7EFC" w14:textId="7E8EEF05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  <w:p w14:paraId="6E2986D1" w14:textId="4C749CFC" w:rsidR="00F37DE5" w:rsidRPr="007B4BCC" w:rsidRDefault="00F37DE5" w:rsidP="009D7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DE5" w14:paraId="07AE9BDA" w14:textId="77777777" w:rsidTr="00F37DE5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F37DE5" w:rsidRPr="008E33F6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53" w:type="dxa"/>
          </w:tcPr>
          <w:p w14:paraId="098F563F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23A71BDB" w14:textId="5AEC521A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5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-Координационный совет предпринимателей</w:t>
            </w:r>
          </w:p>
        </w:tc>
        <w:tc>
          <w:tcPr>
            <w:tcW w:w="2694" w:type="dxa"/>
          </w:tcPr>
          <w:p w14:paraId="03A81036" w14:textId="1AFF1522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6C87CFDF" w14:textId="36143AAD" w:rsidR="00415DE2" w:rsidRPr="008B6DA9" w:rsidRDefault="00415DE2" w:rsidP="00415D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6D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- 95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труженику тыла</w:t>
            </w:r>
            <w:r w:rsidRPr="008B6D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Буркотенко-Буркот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Елизавете Никитичне</w:t>
            </w:r>
            <w:r w:rsidRPr="008B6D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п.Мандач</w:t>
            </w:r>
            <w:proofErr w:type="spellEnd"/>
          </w:p>
          <w:p w14:paraId="4C580448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515FEC6A" w14:textId="4EB9F1C3" w:rsidR="00F37DE5" w:rsidRPr="009F3D2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F3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553ADF80" w14:textId="27C6CCE6" w:rsidR="00984CB8" w:rsidRDefault="00984CB8" w:rsidP="009F3D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заседание КЧС</w:t>
            </w:r>
          </w:p>
          <w:p w14:paraId="10AF5BF0" w14:textId="07622E55" w:rsidR="009D6E33" w:rsidRPr="00984CB8" w:rsidRDefault="009D6E33" w:rsidP="009F3D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6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Координационного совета предпринимателей</w:t>
            </w:r>
          </w:p>
          <w:p w14:paraId="75F81B8C" w14:textId="77AD7A54" w:rsidR="00F37DE5" w:rsidRPr="009F3D24" w:rsidRDefault="00F37DE5" w:rsidP="009F3D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3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 w:rsidRPr="009F3D24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</w:t>
            </w:r>
            <w:r w:rsidRPr="009F3D24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3D24">
              <w:rPr>
                <w:rFonts w:ascii="Times New Roman" w:hAnsi="Times New Roman"/>
                <w:sz w:val="20"/>
                <w:szCs w:val="20"/>
              </w:rPr>
              <w:t>оформления недвижимости в собственность через МФЦ</w:t>
            </w:r>
            <w:r w:rsidRPr="009F3D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14:paraId="61387094" w14:textId="16BD723F" w:rsidR="00F37DE5" w:rsidRPr="009F3D2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96" w:type="dxa"/>
          </w:tcPr>
          <w:p w14:paraId="6BA8A1DB" w14:textId="15DB28B6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4DD99456" w14:textId="77777777" w:rsidR="00491C2E" w:rsidRDefault="00491C2E" w:rsidP="0049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Совета МР «Сыктывдинский»</w:t>
            </w:r>
          </w:p>
          <w:p w14:paraId="013C4959" w14:textId="197DB6D5" w:rsidR="00F37DE5" w:rsidRPr="00022E54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563E544" w14:textId="0236B043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14:paraId="2B564C66" w14:textId="0EE4E31A" w:rsidR="00F37DE5" w:rsidRDefault="009D6E33" w:rsidP="00F37D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9D6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95 лет труженику тыла Белых Василий Георгиевич, д. Б. </w:t>
            </w:r>
            <w:proofErr w:type="spellStart"/>
            <w:r w:rsidRPr="009D6E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Слуда</w:t>
            </w:r>
            <w:proofErr w:type="spellEnd"/>
          </w:p>
        </w:tc>
      </w:tr>
      <w:tr w:rsidR="00F37DE5" w14:paraId="78682D5F" w14:textId="77777777" w:rsidTr="00F37DE5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F37DE5" w:rsidRPr="008E33F6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53" w:type="dxa"/>
          </w:tcPr>
          <w:p w14:paraId="37169786" w14:textId="652A5D75" w:rsidR="00F37DE5" w:rsidRDefault="00F37DE5" w:rsidP="00453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25504379" w14:textId="22E45696" w:rsidR="00F37DE5" w:rsidRDefault="00F37DE5" w:rsidP="00453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инвалидам и семьям, имеющим детей-инвалидов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434137D9" w14:textId="78BFAE9E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182A01D" w14:textId="46373F8C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16CBE2D1" w14:textId="014122EA" w:rsidR="00AF3B25" w:rsidRDefault="00AF3B25" w:rsidP="00AF3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 w:rsidRPr="00DE3617">
              <w:rPr>
                <w:rFonts w:ascii="Times New Roman" w:hAnsi="Times New Roman" w:cs="Times New Roman"/>
                <w:sz w:val="20"/>
                <w:szCs w:val="20"/>
              </w:rPr>
              <w:t>- публичные слушания по бюджету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3617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proofErr w:type="spellStart"/>
            <w:r w:rsidRPr="00DE3617"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DE3617">
              <w:rPr>
                <w:rFonts w:ascii="Times New Roman" w:hAnsi="Times New Roman" w:cs="Times New Roman"/>
                <w:sz w:val="20"/>
                <w:szCs w:val="20"/>
              </w:rPr>
              <w:t xml:space="preserve"> зал администрации района)</w:t>
            </w:r>
          </w:p>
          <w:p w14:paraId="4FD10098" w14:textId="1CE3AC4A" w:rsidR="00F37DE5" w:rsidRDefault="00F37DE5" w:rsidP="00F753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проблемы в отношениях пожилых родителей и взрослых детей – пути решения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F40A9D4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03F5C960" w14:textId="20CCA7F1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14:paraId="4B3787EA" w14:textId="67C12E42" w:rsidR="00F37DE5" w:rsidRDefault="00F37DE5" w:rsidP="009F3D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</w:t>
            </w:r>
            <w:r w:rsidRPr="00F37D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7DE5">
              <w:rPr>
                <w:rFonts w:ascii="Times New Roman" w:hAnsi="Times New Roman"/>
                <w:sz w:val="20"/>
                <w:szCs w:val="20"/>
              </w:rPr>
              <w:t>Безопасность граждан на водоёмах во время ледостава</w:t>
            </w:r>
            <w:r w:rsidRPr="00F37D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DD87996" w14:textId="04C0199F" w:rsidR="00F37DE5" w:rsidRPr="009751D3" w:rsidRDefault="00EB5478" w:rsidP="00453F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– публичные слушания </w:t>
            </w:r>
            <w:r w:rsidR="00446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предоставлению разрешения на отклонение от предельных параметров строительства ИЖД в </w:t>
            </w:r>
            <w:proofErr w:type="spellStart"/>
            <w:r w:rsidR="00446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с.Выльгорт</w:t>
            </w:r>
            <w:proofErr w:type="spellEnd"/>
            <w:r w:rsidR="00446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зал администрации района)</w:t>
            </w:r>
          </w:p>
        </w:tc>
        <w:tc>
          <w:tcPr>
            <w:tcW w:w="2796" w:type="dxa"/>
          </w:tcPr>
          <w:p w14:paraId="3F56404D" w14:textId="5CF23919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14:paraId="3EFB51DC" w14:textId="77777777" w:rsidR="00F37DE5" w:rsidRPr="001718EF" w:rsidRDefault="00F37DE5" w:rsidP="00F37DE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F517B42" w14:textId="3F573CDC" w:rsidR="00F37DE5" w:rsidRPr="001718EF" w:rsidRDefault="00F37DE5" w:rsidP="00453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14:paraId="11515460" w14:textId="10C69630" w:rsidR="00F37DE5" w:rsidRPr="00E07AA4" w:rsidRDefault="00F37DE5" w:rsidP="00453F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37DE5" w14:paraId="093E3CF7" w14:textId="77777777" w:rsidTr="00F37DE5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F37DE5" w:rsidRPr="008E33F6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653" w:type="dxa"/>
          </w:tcPr>
          <w:p w14:paraId="6C9AD36A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0AAD78A1" w14:textId="77777777" w:rsidR="00F37DE5" w:rsidRPr="007E5EE4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3BF97A5A" w14:textId="77777777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4B25E28" w14:textId="30DAEF8B" w:rsidR="00F37DE5" w:rsidRPr="00947657" w:rsidRDefault="00947657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 90-летний юбилей управления образования (РДК)</w:t>
            </w:r>
          </w:p>
        </w:tc>
        <w:tc>
          <w:tcPr>
            <w:tcW w:w="2694" w:type="dxa"/>
          </w:tcPr>
          <w:p w14:paraId="6F11622B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08EFF13A" w14:textId="77777777" w:rsidR="00F37DE5" w:rsidRPr="007E5EE4" w:rsidRDefault="00F37DE5" w:rsidP="00F37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805FD3B" w14:textId="77777777" w:rsidR="00F37DE5" w:rsidRPr="007E5EE4" w:rsidRDefault="00F37DE5" w:rsidP="00F37DE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5392C37" w14:textId="77777777" w:rsidR="00F37DE5" w:rsidRDefault="00EB5478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– публичные слушания по утверждению изменений в проект планировки и проект межевания территории квартала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м.Пичипашня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зал администрации района)</w:t>
            </w:r>
          </w:p>
          <w:p w14:paraId="3C20A387" w14:textId="643F764E" w:rsidR="00422131" w:rsidRPr="00422131" w:rsidRDefault="00422131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21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</w:t>
            </w:r>
            <w:r w:rsidRPr="00422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узыкальная гостиная Вечер памяти И.П. </w:t>
            </w:r>
            <w:proofErr w:type="spellStart"/>
            <w:r w:rsidRPr="00422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Бобраковой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(музей истории и культуры)</w:t>
            </w:r>
          </w:p>
        </w:tc>
        <w:tc>
          <w:tcPr>
            <w:tcW w:w="2976" w:type="dxa"/>
          </w:tcPr>
          <w:p w14:paraId="02ABF0D4" w14:textId="2E67AC15" w:rsidR="00F37DE5" w:rsidRPr="00C85526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  <w:p w14:paraId="194297EF" w14:textId="77777777" w:rsidR="00F37DE5" w:rsidRPr="007E5EE4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2ACB7808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6BA333BF" w14:textId="0B59B912" w:rsidR="00F37DE5" w:rsidRPr="0040275A" w:rsidRDefault="009D7205" w:rsidP="00F37DE5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Президиума Совета МР «Сыктывдинский»</w:t>
            </w:r>
          </w:p>
          <w:p w14:paraId="7EE16CB0" w14:textId="655834F6" w:rsidR="00F37DE5" w:rsidRDefault="00422131" w:rsidP="00453FE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1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</w:t>
            </w:r>
            <w:r w:rsidRPr="00422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еатральная </w:t>
            </w:r>
            <w:proofErr w:type="gramStart"/>
            <w:r w:rsidRPr="00422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гостиная  Вечер</w:t>
            </w:r>
            <w:proofErr w:type="gramEnd"/>
            <w:r w:rsidRPr="00422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памяти Г.П. Сидоровой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(музей истории и культуры)</w:t>
            </w:r>
          </w:p>
          <w:p w14:paraId="03F49D9C" w14:textId="77777777" w:rsidR="00422131" w:rsidRDefault="00422131" w:rsidP="00453FE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3E0CC" w14:textId="2920AB4B" w:rsidR="00422131" w:rsidRPr="00422131" w:rsidRDefault="00422131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юбилей 175 лет 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796" w:type="dxa"/>
          </w:tcPr>
          <w:p w14:paraId="7ACAFAA7" w14:textId="230D7548" w:rsidR="00F37DE5" w:rsidRPr="00C85526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  <w:p w14:paraId="57FEC0BE" w14:textId="77777777" w:rsidR="00F37DE5" w:rsidRPr="007E5EE4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3351E66" w14:textId="2D852BEC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50448D6" w14:textId="6CC58DF7" w:rsidR="00F37DE5" w:rsidRPr="00891960" w:rsidRDefault="00F37DE5" w:rsidP="00F37D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230E140" w14:textId="2E4EDEA2" w:rsidR="00F37DE5" w:rsidRPr="007E5EE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32D3671F" w14:textId="77777777" w:rsidR="00F37DE5" w:rsidRPr="007E5EE4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83E3D99" w14:textId="49AC1193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4C3BFC07" w14:textId="22BFB7DB" w:rsidR="00F37DE5" w:rsidRPr="00E2330C" w:rsidRDefault="00F37DE5" w:rsidP="00453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7DE5" w14:paraId="4EEF5CD2" w14:textId="77777777" w:rsidTr="00F37DE5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F37DE5" w:rsidRPr="008E33F6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F37DE5" w:rsidRPr="00BC6B87" w:rsidRDefault="00F37DE5" w:rsidP="00453F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653" w:type="dxa"/>
          </w:tcPr>
          <w:p w14:paraId="6CD79B92" w14:textId="77777777" w:rsidR="00F37DE5" w:rsidRPr="0011355E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67817D1" w14:textId="4736B9AB" w:rsidR="00F37DE5" w:rsidRP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12.00 </w:t>
            </w:r>
            <w:r w:rsidRPr="00F37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районный фестиваль творчества среди людей с инвалидностью «Зажги звезду народную»</w:t>
            </w:r>
          </w:p>
          <w:p w14:paraId="6836766E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BBDB37A" w14:textId="1A99CA46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18A600A8" w14:textId="797E8D6D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373F304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23EACF6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97DF7F0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09D903A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7B2C9FA" w14:textId="77777777" w:rsidR="00F37DE5" w:rsidRPr="008B6DA9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789ECA6" w14:textId="283B63FF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11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976" w:type="dxa"/>
          </w:tcPr>
          <w:p w14:paraId="0763875F" w14:textId="1CEE1EFC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  <w:p w14:paraId="583EA2FC" w14:textId="104D07BA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62E3798" w14:textId="6617B7EE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6F80D16" w14:textId="651AE6D9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416F536" w14:textId="0FCA056B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43E8375" w14:textId="77777777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A727FAA" w14:textId="608FD0AF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18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796" w:type="dxa"/>
          </w:tcPr>
          <w:p w14:paraId="07DC260B" w14:textId="1D559DE9" w:rsidR="00F37DE5" w:rsidRPr="001F539D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24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B2C0EF7" w14:textId="19098E38" w:rsidR="00F37DE5" w:rsidRPr="00265866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8B2163E" w14:textId="14470BED" w:rsidR="00F37DE5" w:rsidRPr="00265866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487D76A" w14:textId="2A5FC418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6F2843E" w14:textId="10C808DB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508743A" w14:textId="105FB788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545BF0A" w14:textId="6E631161" w:rsidR="00F37DE5" w:rsidRPr="006A12C4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25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5" w:type="dxa"/>
          </w:tcPr>
          <w:p w14:paraId="17C6574D" w14:textId="4E102924" w:rsidR="00F37DE5" w:rsidRPr="0011355E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31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5EC27A95" w14:textId="2C4DB4DF" w:rsidR="00F37DE5" w:rsidRDefault="00F37DE5" w:rsidP="00453F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C20A7A7" w14:textId="4BCC86F0" w:rsidR="00F37DE5" w:rsidRDefault="00F37DE5" w:rsidP="00453F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06173CB" w14:textId="35A3D49D" w:rsidR="00F37DE5" w:rsidRDefault="00F37DE5" w:rsidP="00453F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92068C5" w14:textId="77777777" w:rsidR="00F37DE5" w:rsidRPr="0000696B" w:rsidRDefault="00F37DE5" w:rsidP="00453F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F468B86" w14:textId="60638319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55F2CB0" w14:textId="055C5A28" w:rsidR="00F37DE5" w:rsidRDefault="00F37DE5" w:rsidP="00453FE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6517835" w14:textId="6A2317F3" w:rsidR="00F37DE5" w:rsidRPr="00024F56" w:rsidRDefault="00F37DE5" w:rsidP="00F37D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5058"/>
    <w:rsid w:val="00055F5A"/>
    <w:rsid w:val="00064FBF"/>
    <w:rsid w:val="00067A9B"/>
    <w:rsid w:val="000A1FEA"/>
    <w:rsid w:val="000A6D46"/>
    <w:rsid w:val="000D5E37"/>
    <w:rsid w:val="000E6DF7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A5999"/>
    <w:rsid w:val="001C0A2D"/>
    <w:rsid w:val="001C482F"/>
    <w:rsid w:val="001D6AB6"/>
    <w:rsid w:val="001D7961"/>
    <w:rsid w:val="001E4633"/>
    <w:rsid w:val="001F5170"/>
    <w:rsid w:val="001F539D"/>
    <w:rsid w:val="00201BDB"/>
    <w:rsid w:val="00204D70"/>
    <w:rsid w:val="002077B9"/>
    <w:rsid w:val="002342BD"/>
    <w:rsid w:val="00241F6D"/>
    <w:rsid w:val="00265866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310895"/>
    <w:rsid w:val="00311D88"/>
    <w:rsid w:val="00316FB9"/>
    <w:rsid w:val="00321B53"/>
    <w:rsid w:val="00337E71"/>
    <w:rsid w:val="00347216"/>
    <w:rsid w:val="00375615"/>
    <w:rsid w:val="003764FB"/>
    <w:rsid w:val="00376C74"/>
    <w:rsid w:val="00376ED9"/>
    <w:rsid w:val="00377041"/>
    <w:rsid w:val="00377F81"/>
    <w:rsid w:val="00386436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75A"/>
    <w:rsid w:val="00415DE2"/>
    <w:rsid w:val="00422131"/>
    <w:rsid w:val="00426DAC"/>
    <w:rsid w:val="00426F87"/>
    <w:rsid w:val="0043268E"/>
    <w:rsid w:val="00446072"/>
    <w:rsid w:val="004525F0"/>
    <w:rsid w:val="00453FE3"/>
    <w:rsid w:val="00462ED9"/>
    <w:rsid w:val="004653F1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006E9"/>
    <w:rsid w:val="0050324C"/>
    <w:rsid w:val="00514D66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B52E2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4342"/>
    <w:rsid w:val="006E29AC"/>
    <w:rsid w:val="006F1876"/>
    <w:rsid w:val="006F7515"/>
    <w:rsid w:val="00701908"/>
    <w:rsid w:val="00711B27"/>
    <w:rsid w:val="00715C9A"/>
    <w:rsid w:val="007278D2"/>
    <w:rsid w:val="00727F1E"/>
    <w:rsid w:val="0076061B"/>
    <w:rsid w:val="007608EE"/>
    <w:rsid w:val="00780060"/>
    <w:rsid w:val="00792A54"/>
    <w:rsid w:val="00792F32"/>
    <w:rsid w:val="007958B7"/>
    <w:rsid w:val="007A683C"/>
    <w:rsid w:val="007A7A7B"/>
    <w:rsid w:val="007A7D00"/>
    <w:rsid w:val="007B0B63"/>
    <w:rsid w:val="007B4BCC"/>
    <w:rsid w:val="007B5CF8"/>
    <w:rsid w:val="007B6236"/>
    <w:rsid w:val="007E4833"/>
    <w:rsid w:val="007E5EE4"/>
    <w:rsid w:val="007F06EB"/>
    <w:rsid w:val="00820F27"/>
    <w:rsid w:val="0082154F"/>
    <w:rsid w:val="00844984"/>
    <w:rsid w:val="00846650"/>
    <w:rsid w:val="008646EA"/>
    <w:rsid w:val="00884375"/>
    <w:rsid w:val="00885EC0"/>
    <w:rsid w:val="008915AF"/>
    <w:rsid w:val="00891960"/>
    <w:rsid w:val="008A3AE4"/>
    <w:rsid w:val="008A418B"/>
    <w:rsid w:val="008B6DA9"/>
    <w:rsid w:val="008D50D4"/>
    <w:rsid w:val="008D5B48"/>
    <w:rsid w:val="008E33F6"/>
    <w:rsid w:val="008F7AB0"/>
    <w:rsid w:val="00905976"/>
    <w:rsid w:val="00923D24"/>
    <w:rsid w:val="00924ED6"/>
    <w:rsid w:val="00926393"/>
    <w:rsid w:val="009404BD"/>
    <w:rsid w:val="00942B00"/>
    <w:rsid w:val="00947657"/>
    <w:rsid w:val="00952321"/>
    <w:rsid w:val="009751D3"/>
    <w:rsid w:val="00975B09"/>
    <w:rsid w:val="00976092"/>
    <w:rsid w:val="00984CB8"/>
    <w:rsid w:val="009A6040"/>
    <w:rsid w:val="009B1F73"/>
    <w:rsid w:val="009B62E0"/>
    <w:rsid w:val="009C3A52"/>
    <w:rsid w:val="009C6CC7"/>
    <w:rsid w:val="009D6E33"/>
    <w:rsid w:val="009D7205"/>
    <w:rsid w:val="009E27AC"/>
    <w:rsid w:val="009E45BC"/>
    <w:rsid w:val="009F3D24"/>
    <w:rsid w:val="00A0392A"/>
    <w:rsid w:val="00A04714"/>
    <w:rsid w:val="00A3041E"/>
    <w:rsid w:val="00A30D62"/>
    <w:rsid w:val="00A35AE6"/>
    <w:rsid w:val="00A75225"/>
    <w:rsid w:val="00A82450"/>
    <w:rsid w:val="00A93705"/>
    <w:rsid w:val="00A9545D"/>
    <w:rsid w:val="00A97149"/>
    <w:rsid w:val="00A97C52"/>
    <w:rsid w:val="00AB09D2"/>
    <w:rsid w:val="00AB3F37"/>
    <w:rsid w:val="00AC35A7"/>
    <w:rsid w:val="00AD6E8F"/>
    <w:rsid w:val="00AE7E9E"/>
    <w:rsid w:val="00AF3B25"/>
    <w:rsid w:val="00AF660A"/>
    <w:rsid w:val="00B235DA"/>
    <w:rsid w:val="00B3384F"/>
    <w:rsid w:val="00B36D0D"/>
    <w:rsid w:val="00B37808"/>
    <w:rsid w:val="00B421E9"/>
    <w:rsid w:val="00B44D42"/>
    <w:rsid w:val="00B663F7"/>
    <w:rsid w:val="00B715BB"/>
    <w:rsid w:val="00B767A6"/>
    <w:rsid w:val="00B83FC1"/>
    <w:rsid w:val="00BB5C1C"/>
    <w:rsid w:val="00BC2298"/>
    <w:rsid w:val="00BC6B87"/>
    <w:rsid w:val="00BC79C0"/>
    <w:rsid w:val="00BD194E"/>
    <w:rsid w:val="00BF3B73"/>
    <w:rsid w:val="00BF3D00"/>
    <w:rsid w:val="00C160BE"/>
    <w:rsid w:val="00C16D3F"/>
    <w:rsid w:val="00C179EC"/>
    <w:rsid w:val="00C25306"/>
    <w:rsid w:val="00C32F29"/>
    <w:rsid w:val="00C428AF"/>
    <w:rsid w:val="00C45A48"/>
    <w:rsid w:val="00C53FCC"/>
    <w:rsid w:val="00C6498D"/>
    <w:rsid w:val="00C717E2"/>
    <w:rsid w:val="00C72902"/>
    <w:rsid w:val="00C75F2F"/>
    <w:rsid w:val="00C77F39"/>
    <w:rsid w:val="00C83075"/>
    <w:rsid w:val="00C85526"/>
    <w:rsid w:val="00CA6156"/>
    <w:rsid w:val="00CC1977"/>
    <w:rsid w:val="00CC1BDB"/>
    <w:rsid w:val="00CC2CE7"/>
    <w:rsid w:val="00CC75AC"/>
    <w:rsid w:val="00CD0AEB"/>
    <w:rsid w:val="00CD1CC4"/>
    <w:rsid w:val="00CD6FAA"/>
    <w:rsid w:val="00CF2440"/>
    <w:rsid w:val="00D1700D"/>
    <w:rsid w:val="00D17872"/>
    <w:rsid w:val="00D253FA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7D6E"/>
    <w:rsid w:val="00DE3617"/>
    <w:rsid w:val="00DE3C25"/>
    <w:rsid w:val="00DE6264"/>
    <w:rsid w:val="00DE7315"/>
    <w:rsid w:val="00DF1CD6"/>
    <w:rsid w:val="00E07AA4"/>
    <w:rsid w:val="00E16738"/>
    <w:rsid w:val="00E2330C"/>
    <w:rsid w:val="00E35972"/>
    <w:rsid w:val="00E41CC2"/>
    <w:rsid w:val="00E56C1D"/>
    <w:rsid w:val="00E616C4"/>
    <w:rsid w:val="00E61B53"/>
    <w:rsid w:val="00E668DD"/>
    <w:rsid w:val="00E75E37"/>
    <w:rsid w:val="00E76B81"/>
    <w:rsid w:val="00EA657D"/>
    <w:rsid w:val="00EB5478"/>
    <w:rsid w:val="00EB5EA9"/>
    <w:rsid w:val="00EC25DB"/>
    <w:rsid w:val="00EE4141"/>
    <w:rsid w:val="00EE7E41"/>
    <w:rsid w:val="00EF1CBC"/>
    <w:rsid w:val="00EF2042"/>
    <w:rsid w:val="00F01C19"/>
    <w:rsid w:val="00F12314"/>
    <w:rsid w:val="00F15FD2"/>
    <w:rsid w:val="00F271AA"/>
    <w:rsid w:val="00F27E8E"/>
    <w:rsid w:val="00F322A9"/>
    <w:rsid w:val="00F37DE5"/>
    <w:rsid w:val="00F47EF8"/>
    <w:rsid w:val="00F56190"/>
    <w:rsid w:val="00F62C02"/>
    <w:rsid w:val="00F753F8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User33_1</cp:lastModifiedBy>
  <cp:revision>22</cp:revision>
  <dcterms:created xsi:type="dcterms:W3CDTF">2022-11-23T07:38:00Z</dcterms:created>
  <dcterms:modified xsi:type="dcterms:W3CDTF">2022-11-28T08:20:00Z</dcterms:modified>
</cp:coreProperties>
</file>