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525" w14:textId="0186D156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839"/>
        <w:gridCol w:w="2694"/>
        <w:gridCol w:w="2693"/>
        <w:gridCol w:w="2976"/>
        <w:gridCol w:w="2836"/>
      </w:tblGrid>
      <w:tr w:rsidR="004B1EBA" w14:paraId="3120D801" w14:textId="77777777" w:rsidTr="00B37808">
        <w:trPr>
          <w:cantSplit/>
          <w:trHeight w:val="1425"/>
        </w:trPr>
        <w:tc>
          <w:tcPr>
            <w:tcW w:w="705" w:type="dxa"/>
            <w:textDirection w:val="btLr"/>
          </w:tcPr>
          <w:p w14:paraId="3E7B64D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9" w:type="dxa"/>
          </w:tcPr>
          <w:p w14:paraId="4B4C2280" w14:textId="4454D175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76FCB0E7" w14:textId="0259AE89" w:rsidR="004B1EBA" w:rsidRPr="005F65ED" w:rsidRDefault="004B1EBA" w:rsidP="004B1EB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4" w:type="dxa"/>
          </w:tcPr>
          <w:p w14:paraId="571B9563" w14:textId="1BF192CC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14:paraId="0815A3BF" w14:textId="77777777" w:rsidR="002A1938" w:rsidRPr="007E5EE4" w:rsidRDefault="002A1938" w:rsidP="002A193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583EE063" w14:textId="21AB0FD5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4F78D6DA" w:rsidR="00004BE5" w:rsidRDefault="00004BE5" w:rsidP="000E6DF7"/>
        </w:tc>
        <w:tc>
          <w:tcPr>
            <w:tcW w:w="2693" w:type="dxa"/>
          </w:tcPr>
          <w:p w14:paraId="125369E1" w14:textId="6975E884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2A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2C3B5226" w14:textId="1584518C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0B38DEEA" w14:textId="64017254" w:rsidR="004B1EBA" w:rsidRDefault="004B1EBA" w:rsidP="003C14CA">
            <w:pPr>
              <w:spacing w:line="256" w:lineRule="auto"/>
            </w:pPr>
          </w:p>
        </w:tc>
        <w:tc>
          <w:tcPr>
            <w:tcW w:w="2976" w:type="dxa"/>
          </w:tcPr>
          <w:p w14:paraId="1FCC5C2D" w14:textId="3E2624E3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2A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424A830B" w14:textId="77777777" w:rsidR="00402106" w:rsidRPr="007E5EE4" w:rsidRDefault="00402106" w:rsidP="0040210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7DF8E16B" w14:textId="6CABAD22" w:rsidR="004B1EBA" w:rsidRDefault="004B1EBA" w:rsidP="004B1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4FECB31E" w14:textId="79B79210" w:rsidR="004B1EBA" w:rsidRDefault="004B1EBA" w:rsidP="004B1EBA">
            <w:pPr>
              <w:jc w:val="both"/>
            </w:pPr>
          </w:p>
        </w:tc>
        <w:tc>
          <w:tcPr>
            <w:tcW w:w="2836" w:type="dxa"/>
          </w:tcPr>
          <w:p w14:paraId="5413D4E3" w14:textId="57C5BE6D" w:rsidR="004B1EBA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</w:p>
          <w:p w14:paraId="44452F34" w14:textId="77777777" w:rsidR="00884375" w:rsidRDefault="00884375" w:rsidP="0088437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31D77143" w14:textId="360760A8" w:rsidR="00884375" w:rsidRPr="001718EF" w:rsidRDefault="0088437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1EBA" w14:paraId="3F53E76B" w14:textId="77777777" w:rsidTr="00B37808">
        <w:trPr>
          <w:cantSplit/>
          <w:trHeight w:val="1064"/>
        </w:trPr>
        <w:tc>
          <w:tcPr>
            <w:tcW w:w="705" w:type="dxa"/>
            <w:textDirection w:val="btLr"/>
          </w:tcPr>
          <w:p w14:paraId="540B6ED6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9" w:type="dxa"/>
          </w:tcPr>
          <w:p w14:paraId="177282D7" w14:textId="6D5B72BA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14:paraId="56E80B45" w14:textId="77777777" w:rsidR="004B1EBA" w:rsidRDefault="004B1EBA" w:rsidP="000E6DF7">
            <w:pPr>
              <w:suppressAutoHyphens/>
            </w:pPr>
          </w:p>
        </w:tc>
        <w:tc>
          <w:tcPr>
            <w:tcW w:w="2694" w:type="dxa"/>
          </w:tcPr>
          <w:p w14:paraId="1F053407" w14:textId="790E666C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14:paraId="6EFBDB03" w14:textId="50E3763A" w:rsidR="000E6DF7" w:rsidRDefault="000E6DF7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«Способы получения архивного материала из районного архива»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7C7E3203" w14:textId="0C8BEC7B" w:rsidR="004B1EBA" w:rsidRPr="00B83FC1" w:rsidRDefault="004B1EBA" w:rsidP="004B1EB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51A649" w14:textId="421427E8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2A1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3C2E6324" w14:textId="77777777" w:rsidR="000E6DF7" w:rsidRDefault="000E6DF7" w:rsidP="000E6DF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14:paraId="6180817C" w14:textId="4B8048FE" w:rsidR="000E6DF7" w:rsidRDefault="000E6DF7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миграционного учета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6A02EE82" w14:textId="503DECD9" w:rsidR="004B1EBA" w:rsidRPr="00394C4E" w:rsidRDefault="00394C4E" w:rsidP="004B1EB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94C4E">
              <w:rPr>
                <w:rFonts w:ascii="Times New Roman" w:hAnsi="Times New Roman" w:cs="Times New Roman"/>
                <w:sz w:val="20"/>
                <w:szCs w:val="20"/>
              </w:rPr>
              <w:t>- проведение психологического тренинга и мастер-класса для граждан пожилого возраста в рамках проекта «Клуб «Активное долголетие»</w:t>
            </w:r>
          </w:p>
        </w:tc>
        <w:tc>
          <w:tcPr>
            <w:tcW w:w="2976" w:type="dxa"/>
          </w:tcPr>
          <w:p w14:paraId="0D84E84B" w14:textId="3FECFF3B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2A1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328831EA" w14:textId="661E066F" w:rsidR="00402106" w:rsidRDefault="00402106" w:rsidP="00402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предостеречься от гриппа – советы врача»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09AFAA04" w14:textId="3F921783" w:rsidR="004B1EBA" w:rsidRPr="00523E18" w:rsidRDefault="004B1EBA" w:rsidP="004B1EB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63C65A" w14:textId="3EA2D4B1" w:rsidR="004B1EBA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0BE084D0" w14:textId="231420E4" w:rsidR="00523E18" w:rsidRPr="007E5EE4" w:rsidRDefault="00523E18" w:rsidP="00004BE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07AE9BDA" w14:textId="77777777" w:rsidTr="00B37808">
        <w:trPr>
          <w:cantSplit/>
          <w:trHeight w:val="839"/>
        </w:trPr>
        <w:tc>
          <w:tcPr>
            <w:tcW w:w="705" w:type="dxa"/>
            <w:textDirection w:val="btLr"/>
          </w:tcPr>
          <w:p w14:paraId="10E1D5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9" w:type="dxa"/>
          </w:tcPr>
          <w:p w14:paraId="1D394C8F" w14:textId="7819C26A" w:rsidR="004B1EBA" w:rsidRDefault="002A1938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7464C3E3" w14:textId="45897152" w:rsidR="00B83FC1" w:rsidRPr="00BD194E" w:rsidRDefault="00B83FC1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8BBCE2E" w14:textId="6F7156A8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  <w:p w14:paraId="0C971076" w14:textId="0BB4406F" w:rsidR="00E616C4" w:rsidRPr="00E616C4" w:rsidRDefault="00E616C4" w:rsidP="000E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  <w:r w:rsidRPr="00E616C4">
              <w:rPr>
                <w:rFonts w:ascii="Times New Roman" w:hAnsi="Times New Roman" w:cs="Times New Roman"/>
                <w:sz w:val="20"/>
                <w:szCs w:val="20"/>
              </w:rPr>
              <w:t>-ВКС по дополнительному отбору народный проектов в сфере дорожной деятельности</w:t>
            </w:r>
          </w:p>
          <w:p w14:paraId="413B6DB4" w14:textId="068DE501" w:rsidR="000E6DF7" w:rsidRDefault="000E6DF7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бесплатные юридические консультации в форме «прямой линии»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04052356" w14:textId="77777777" w:rsidR="004B1EBA" w:rsidRPr="00AD6E8F" w:rsidRDefault="004B1EBA" w:rsidP="004B1EB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295416" w14:textId="68417E00" w:rsidR="004B1EBA" w:rsidRPr="007E5EE4" w:rsidRDefault="004B1EBA" w:rsidP="004B1EBA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2A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508BB286" w14:textId="756F65A6" w:rsidR="004B1EBA" w:rsidRDefault="003C14CA" w:rsidP="004B1EBA"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6DF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6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и ответы по имущественным налогам-консультации специалиста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14:paraId="1A4C930D" w14:textId="2EEA6C7C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71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287F4FEE" w14:textId="3107E6C9" w:rsidR="00402106" w:rsidRDefault="00402106" w:rsidP="00402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«Диспансеризация взрослого населения. Углубленная диспансеризация лиц, перенесших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1B03F66" w14:textId="3B06A560" w:rsidR="004B1EBA" w:rsidRPr="00F27E8E" w:rsidRDefault="004B1EBA" w:rsidP="004B1EB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17CEC6B" w14:textId="653C745B" w:rsidR="004B1EBA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40869FD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78682D5F" w14:textId="77777777" w:rsidTr="00B37808">
        <w:trPr>
          <w:cantSplit/>
          <w:trHeight w:val="2267"/>
        </w:trPr>
        <w:tc>
          <w:tcPr>
            <w:tcW w:w="705" w:type="dxa"/>
            <w:textDirection w:val="btLr"/>
          </w:tcPr>
          <w:p w14:paraId="509DBC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9" w:type="dxa"/>
          </w:tcPr>
          <w:p w14:paraId="530E7A3E" w14:textId="4C6366C3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0CB1AA57" w14:textId="44CD2F6E" w:rsidR="00884375" w:rsidRPr="00BD194E" w:rsidRDefault="0088437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6E07E2F" w14:textId="42ECA762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14:paraId="0D07F5C4" w14:textId="1EBAE115" w:rsidR="000E6DF7" w:rsidRDefault="000E6DF7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«Наша жизнь»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вас и для вас: о чем бы вы хотели узнать из нашей газеты»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D559BDA" w14:textId="7E8D47C9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1848DEAD" w14:textId="68E5BC33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  <w:p w14:paraId="3D1C768E" w14:textId="676C9B47" w:rsidR="00402106" w:rsidRDefault="00402106" w:rsidP="00402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рямая линия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«Меры наказания за нарушения конституционных прав граждан: вопросы и ответы»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653696A" w14:textId="3FBC7D3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38FFE492" w14:textId="1A8DA597" w:rsidR="004B1EBA" w:rsidRPr="001718E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71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4BF07F71" w14:textId="09717AEB" w:rsidR="004B1EBA" w:rsidRPr="00DD0E1D" w:rsidRDefault="000E6DF7" w:rsidP="00B23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районный интеллектуальный квест «Я люблю свою республику» (управление образования)</w:t>
            </w:r>
          </w:p>
        </w:tc>
        <w:tc>
          <w:tcPr>
            <w:tcW w:w="2836" w:type="dxa"/>
          </w:tcPr>
          <w:p w14:paraId="6455FA0D" w14:textId="5B48A2EB" w:rsidR="004B1EBA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698A4439" w14:textId="77777777" w:rsidR="004B1EBA" w:rsidRPr="00AD6E8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EBA" w14:paraId="093E3CF7" w14:textId="77777777" w:rsidTr="00B37808">
        <w:trPr>
          <w:cantSplit/>
          <w:trHeight w:val="1134"/>
        </w:trPr>
        <w:tc>
          <w:tcPr>
            <w:tcW w:w="705" w:type="dxa"/>
            <w:textDirection w:val="btLr"/>
          </w:tcPr>
          <w:p w14:paraId="4FA1A094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839" w:type="dxa"/>
          </w:tcPr>
          <w:p w14:paraId="5FE4A649" w14:textId="3118067E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795A8D93" w14:textId="0EA17B3C" w:rsidR="004B1EBA" w:rsidRPr="00BD194E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1F6269B" w14:textId="6591B01A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2A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7B33D8DA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6DC5E06A" w14:textId="77777777" w:rsidR="004B1EBA" w:rsidRPr="007E5EE4" w:rsidRDefault="004B1EBA" w:rsidP="000E6DF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B3F3CF0" w14:textId="29622935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2411BBE6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14:paraId="6D226D52" w14:textId="42710620" w:rsidR="004B1EBA" w:rsidRPr="00402106" w:rsidRDefault="00402106" w:rsidP="004B1EBA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1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конференция МОД «Коми войтыр»</w:t>
            </w:r>
            <w:r w:rsidR="0039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(с.Озёл)</w:t>
            </w:r>
          </w:p>
        </w:tc>
        <w:tc>
          <w:tcPr>
            <w:tcW w:w="2976" w:type="dxa"/>
          </w:tcPr>
          <w:p w14:paraId="5CC8D846" w14:textId="3D6014B0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711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201DEE71" w14:textId="70E07E2E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6F55AEA8" w14:textId="4BD68E6D" w:rsidR="00347216" w:rsidRPr="00347216" w:rsidRDefault="00347216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15.00-16.00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47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47216">
              <w:rPr>
                <w:rFonts w:ascii="Times New Roman CYR" w:hAnsi="Times New Roman CYR" w:cs="Times New Roman CYR"/>
                <w:sz w:val="20"/>
                <w:szCs w:val="20"/>
              </w:rPr>
              <w:t xml:space="preserve">публичные слушания по вопросу предоставления разрешения на отклонение от предельных параметров разрешенного строительства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ИЖД (конференц зал администрации района)</w:t>
            </w:r>
          </w:p>
          <w:p w14:paraId="375125F1" w14:textId="45FC084E" w:rsidR="004B1EBA" w:rsidRPr="007E5EE4" w:rsidRDefault="000E6DF7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лыжные гонки среди дошкольников (управление образования)</w:t>
            </w:r>
          </w:p>
        </w:tc>
        <w:tc>
          <w:tcPr>
            <w:tcW w:w="2836" w:type="dxa"/>
          </w:tcPr>
          <w:p w14:paraId="5EB81010" w14:textId="77777777" w:rsidR="004B1EBA" w:rsidRDefault="00711B27" w:rsidP="0040210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64D0E60" w14:textId="77777777" w:rsidR="00402106" w:rsidRPr="007E5EE4" w:rsidRDefault="00402106" w:rsidP="004021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1F8D4289" w14:textId="56D5AF6F" w:rsidR="00402106" w:rsidRPr="007E5EE4" w:rsidRDefault="00402106" w:rsidP="0040210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4EEF5CD2" w14:textId="77777777" w:rsidTr="00B37808">
        <w:trPr>
          <w:cantSplit/>
          <w:trHeight w:val="1391"/>
        </w:trPr>
        <w:tc>
          <w:tcPr>
            <w:tcW w:w="705" w:type="dxa"/>
            <w:textDirection w:val="btLr"/>
          </w:tcPr>
          <w:p w14:paraId="33B5963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4B1EBA" w:rsidRPr="00BC6B87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839" w:type="dxa"/>
          </w:tcPr>
          <w:p w14:paraId="489EC2B7" w14:textId="6C3F6EA5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DA0C724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C046FB1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3DBB50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478FA7" w14:textId="75BF802E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E800CDE" w14:textId="0D63F7F8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2A1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7A8A86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5210367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8C86A0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7B3C7DD9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2A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0D318296" w14:textId="3455EF47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  <w:p w14:paraId="3F6B7E99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9E47FB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E043192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1EEA0AE" w14:textId="58F31C4B" w:rsidR="004B1EBA" w:rsidRPr="007E5EE4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14:paraId="2A9709C1" w14:textId="7E3884D5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7F5E0315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4A931E4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9EBDC01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640CF2" w14:textId="36F52901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836" w:type="dxa"/>
          </w:tcPr>
          <w:p w14:paraId="6151800C" w14:textId="1ADEE069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EAA27ED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0CA613A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F00B567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93C0743" w14:textId="74339732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786"/>
    <w:rsid w:val="000019C9"/>
    <w:rsid w:val="00004BE5"/>
    <w:rsid w:val="000050DF"/>
    <w:rsid w:val="000217E3"/>
    <w:rsid w:val="00055058"/>
    <w:rsid w:val="00055F5A"/>
    <w:rsid w:val="00064FBF"/>
    <w:rsid w:val="00067A9B"/>
    <w:rsid w:val="000E6DF7"/>
    <w:rsid w:val="001205BD"/>
    <w:rsid w:val="001718EF"/>
    <w:rsid w:val="001C482F"/>
    <w:rsid w:val="001E4633"/>
    <w:rsid w:val="002077B9"/>
    <w:rsid w:val="002342BD"/>
    <w:rsid w:val="00241F6D"/>
    <w:rsid w:val="00297015"/>
    <w:rsid w:val="002A1938"/>
    <w:rsid w:val="002A5B22"/>
    <w:rsid w:val="002F6724"/>
    <w:rsid w:val="00310895"/>
    <w:rsid w:val="00311D88"/>
    <w:rsid w:val="00321B53"/>
    <w:rsid w:val="00347216"/>
    <w:rsid w:val="00377F81"/>
    <w:rsid w:val="00386436"/>
    <w:rsid w:val="00394C4E"/>
    <w:rsid w:val="003B32C3"/>
    <w:rsid w:val="003C14CA"/>
    <w:rsid w:val="003E3945"/>
    <w:rsid w:val="00402106"/>
    <w:rsid w:val="00426DAC"/>
    <w:rsid w:val="0043268E"/>
    <w:rsid w:val="00462ED9"/>
    <w:rsid w:val="004942A3"/>
    <w:rsid w:val="004953F2"/>
    <w:rsid w:val="004A0D06"/>
    <w:rsid w:val="004B1EBA"/>
    <w:rsid w:val="004C0F49"/>
    <w:rsid w:val="004C2D7A"/>
    <w:rsid w:val="004D27C6"/>
    <w:rsid w:val="00523E18"/>
    <w:rsid w:val="00525ECB"/>
    <w:rsid w:val="005330E2"/>
    <w:rsid w:val="00554355"/>
    <w:rsid w:val="005A52BD"/>
    <w:rsid w:val="005D6786"/>
    <w:rsid w:val="005F65ED"/>
    <w:rsid w:val="006571A4"/>
    <w:rsid w:val="006A4BBC"/>
    <w:rsid w:val="006E29AC"/>
    <w:rsid w:val="006F1876"/>
    <w:rsid w:val="00711B27"/>
    <w:rsid w:val="007278D2"/>
    <w:rsid w:val="00727F1E"/>
    <w:rsid w:val="0076061B"/>
    <w:rsid w:val="00780060"/>
    <w:rsid w:val="00792A54"/>
    <w:rsid w:val="00792F32"/>
    <w:rsid w:val="007E5EE4"/>
    <w:rsid w:val="00844984"/>
    <w:rsid w:val="00884375"/>
    <w:rsid w:val="008A3AE4"/>
    <w:rsid w:val="008A418B"/>
    <w:rsid w:val="008D5B48"/>
    <w:rsid w:val="008E33F6"/>
    <w:rsid w:val="00942B00"/>
    <w:rsid w:val="009B1F73"/>
    <w:rsid w:val="009C6CC7"/>
    <w:rsid w:val="009E45BC"/>
    <w:rsid w:val="00A0392A"/>
    <w:rsid w:val="00A75225"/>
    <w:rsid w:val="00AB3F37"/>
    <w:rsid w:val="00AD6E8F"/>
    <w:rsid w:val="00B235DA"/>
    <w:rsid w:val="00B3384F"/>
    <w:rsid w:val="00B36D0D"/>
    <w:rsid w:val="00B37808"/>
    <w:rsid w:val="00B421E9"/>
    <w:rsid w:val="00B715BB"/>
    <w:rsid w:val="00B83FC1"/>
    <w:rsid w:val="00BB5C1C"/>
    <w:rsid w:val="00BC6B87"/>
    <w:rsid w:val="00BC79C0"/>
    <w:rsid w:val="00BD194E"/>
    <w:rsid w:val="00C160BE"/>
    <w:rsid w:val="00C32F29"/>
    <w:rsid w:val="00C75F2F"/>
    <w:rsid w:val="00CA6156"/>
    <w:rsid w:val="00CD1CC4"/>
    <w:rsid w:val="00CF2440"/>
    <w:rsid w:val="00D94F2F"/>
    <w:rsid w:val="00DC56EC"/>
    <w:rsid w:val="00DD0E1D"/>
    <w:rsid w:val="00DD7D6E"/>
    <w:rsid w:val="00DE3617"/>
    <w:rsid w:val="00E56C1D"/>
    <w:rsid w:val="00E616C4"/>
    <w:rsid w:val="00E668DD"/>
    <w:rsid w:val="00E75E37"/>
    <w:rsid w:val="00EA657D"/>
    <w:rsid w:val="00EF2042"/>
    <w:rsid w:val="00F27E8E"/>
    <w:rsid w:val="00F47EF8"/>
    <w:rsid w:val="00F56190"/>
    <w:rsid w:val="00F8609C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15</cp:revision>
  <dcterms:created xsi:type="dcterms:W3CDTF">2021-12-27T06:56:00Z</dcterms:created>
  <dcterms:modified xsi:type="dcterms:W3CDTF">2022-01-11T09:24:00Z</dcterms:modified>
</cp:coreProperties>
</file>