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FE216D" w:rsidRDefault="00344DB3" w:rsidP="000B0C8D">
      <w:pPr>
        <w:tabs>
          <w:tab w:val="left" w:pos="709"/>
        </w:tabs>
        <w:jc w:val="center"/>
        <w:rPr>
          <w:b/>
          <w:u w:val="single"/>
        </w:rPr>
      </w:pPr>
      <w:r w:rsidRPr="00FE216D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FE216D">
        <w:rPr>
          <w:b/>
        </w:rPr>
        <w:t>ПОСТАНОВЛЕНИЕ</w:t>
      </w:r>
    </w:p>
    <w:p w:rsidR="00F91224" w:rsidRPr="00FE216D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FE216D">
        <w:rPr>
          <w:b/>
        </w:rPr>
        <w:t>администрации муниципального образования</w:t>
      </w:r>
    </w:p>
    <w:p w:rsidR="00F91224" w:rsidRPr="00FE216D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FE216D">
        <w:rPr>
          <w:b/>
        </w:rPr>
        <w:t>муниципального района «Сыктывдинский»</w:t>
      </w:r>
    </w:p>
    <w:p w:rsidR="00F91224" w:rsidRPr="00FE216D" w:rsidRDefault="00F91224" w:rsidP="005155BF">
      <w:pPr>
        <w:jc w:val="center"/>
        <w:rPr>
          <w:b/>
        </w:rPr>
      </w:pPr>
      <w:r w:rsidRPr="00FE216D">
        <w:rPr>
          <w:b/>
        </w:rPr>
        <w:t>«</w:t>
      </w:r>
      <w:proofErr w:type="spellStart"/>
      <w:r w:rsidRPr="00FE216D">
        <w:rPr>
          <w:b/>
        </w:rPr>
        <w:t>Сыктывд</w:t>
      </w:r>
      <w:proofErr w:type="gramStart"/>
      <w:r w:rsidRPr="00FE216D">
        <w:rPr>
          <w:b/>
          <w:lang w:val="en-US"/>
        </w:rPr>
        <w:t>i</w:t>
      </w:r>
      <w:proofErr w:type="gramEnd"/>
      <w:r w:rsidRPr="00FE216D">
        <w:rPr>
          <w:b/>
        </w:rPr>
        <w:t>н</w:t>
      </w:r>
      <w:proofErr w:type="spellEnd"/>
      <w:r w:rsidRPr="00FE216D">
        <w:rPr>
          <w:b/>
        </w:rPr>
        <w:t xml:space="preserve">» </w:t>
      </w:r>
      <w:proofErr w:type="spellStart"/>
      <w:r w:rsidRPr="00FE216D">
        <w:rPr>
          <w:b/>
        </w:rPr>
        <w:t>муниципальнöйрайонлöн</w:t>
      </w:r>
      <w:proofErr w:type="spellEnd"/>
    </w:p>
    <w:p w:rsidR="00F91224" w:rsidRPr="00FE216D" w:rsidRDefault="00F91224" w:rsidP="005155BF">
      <w:pPr>
        <w:jc w:val="center"/>
        <w:rPr>
          <w:b/>
        </w:rPr>
      </w:pPr>
      <w:proofErr w:type="spellStart"/>
      <w:r w:rsidRPr="00FE216D">
        <w:rPr>
          <w:b/>
        </w:rPr>
        <w:t>муниципальнöйюкöнсаадминистрация</w:t>
      </w:r>
      <w:r w:rsidR="000733FE" w:rsidRPr="00FE216D">
        <w:rPr>
          <w:b/>
        </w:rPr>
        <w:t>лöн</w:t>
      </w:r>
      <w:proofErr w:type="spellEnd"/>
    </w:p>
    <w:p w:rsidR="00BA6218" w:rsidRPr="00FE216D" w:rsidRDefault="00C81CDB" w:rsidP="00690D38">
      <w:pPr>
        <w:pStyle w:val="1"/>
        <w:ind w:firstLine="851"/>
        <w:jc w:val="left"/>
        <w:rPr>
          <w:b/>
          <w:sz w:val="24"/>
          <w:szCs w:val="24"/>
        </w:rPr>
      </w:pPr>
      <w:r w:rsidRPr="00FE216D">
        <w:rPr>
          <w:b/>
        </w:rPr>
        <w:t xml:space="preserve">                                                      </w:t>
      </w:r>
      <w:r w:rsidR="00690D38">
        <w:rPr>
          <w:b/>
        </w:rPr>
        <w:t xml:space="preserve">     </w:t>
      </w:r>
      <w:proofErr w:type="gramStart"/>
      <w:r w:rsidR="00F91224" w:rsidRPr="00FE216D">
        <w:rPr>
          <w:b/>
        </w:rPr>
        <w:t>ШУÖМ</w:t>
      </w:r>
      <w:proofErr w:type="gramEnd"/>
      <w:r w:rsidRPr="00FE216D">
        <w:rPr>
          <w:b/>
        </w:rPr>
        <w:t xml:space="preserve">                                      </w:t>
      </w:r>
    </w:p>
    <w:p w:rsidR="00F91224" w:rsidRPr="00FE216D" w:rsidRDefault="00F91224" w:rsidP="00BA6218">
      <w:pPr>
        <w:rPr>
          <w:b/>
          <w:u w:val="single"/>
        </w:rPr>
      </w:pPr>
    </w:p>
    <w:p w:rsidR="003270DD" w:rsidRPr="00FE216D" w:rsidRDefault="000B0C8D" w:rsidP="000B0C8D">
      <w:pPr>
        <w:jc w:val="both"/>
      </w:pPr>
      <w:r w:rsidRPr="00FE216D">
        <w:t>О</w:t>
      </w:r>
      <w:r w:rsidR="00F91224" w:rsidRPr="00FE216D">
        <w:t>т</w:t>
      </w:r>
      <w:r w:rsidRPr="00FE216D">
        <w:t xml:space="preserve"> </w:t>
      </w:r>
      <w:r w:rsidR="008B399B">
        <w:t>29</w:t>
      </w:r>
      <w:r w:rsidR="00E01EF6">
        <w:t xml:space="preserve"> сентября</w:t>
      </w:r>
      <w:r w:rsidRPr="00FE216D">
        <w:t xml:space="preserve"> </w:t>
      </w:r>
      <w:r w:rsidR="00F91224" w:rsidRPr="00FE216D">
        <w:t>201</w:t>
      </w:r>
      <w:r w:rsidR="006C5C45" w:rsidRPr="00FE216D">
        <w:t>7</w:t>
      </w:r>
      <w:r w:rsidR="00F91224" w:rsidRPr="00FE216D">
        <w:t xml:space="preserve"> года       </w:t>
      </w:r>
      <w:r w:rsidR="00E01EF6">
        <w:t xml:space="preserve"> </w:t>
      </w:r>
      <w:r w:rsidR="00F91224" w:rsidRPr="00FE216D">
        <w:t xml:space="preserve">  </w:t>
      </w:r>
      <w:bookmarkStart w:id="0" w:name="_GoBack"/>
      <w:bookmarkEnd w:id="0"/>
      <w:r w:rsidRPr="00FE216D">
        <w:t xml:space="preserve">                                                                                 </w:t>
      </w:r>
      <w:r w:rsidRPr="00690D38">
        <w:t xml:space="preserve"> </w:t>
      </w:r>
      <w:r w:rsidR="00F91224" w:rsidRPr="00690D38">
        <w:t>№</w:t>
      </w:r>
      <w:r w:rsidR="006E11DA" w:rsidRPr="00690D38">
        <w:t xml:space="preserve"> </w:t>
      </w:r>
      <w:r w:rsidR="008B399B">
        <w:t>9/1700</w:t>
      </w:r>
    </w:p>
    <w:p w:rsidR="003270DD" w:rsidRPr="00FE216D" w:rsidRDefault="003270DD" w:rsidP="00F91224"/>
    <w:tbl>
      <w:tblPr>
        <w:tblW w:w="0" w:type="auto"/>
        <w:tblLook w:val="04A0"/>
      </w:tblPr>
      <w:tblGrid>
        <w:gridCol w:w="4644"/>
      </w:tblGrid>
      <w:tr w:rsidR="003270DD" w:rsidRPr="00FE216D" w:rsidTr="000733FE">
        <w:tc>
          <w:tcPr>
            <w:tcW w:w="4644" w:type="dxa"/>
            <w:shd w:val="clear" w:color="auto" w:fill="auto"/>
          </w:tcPr>
          <w:p w:rsidR="00BA6218" w:rsidRPr="00FE216D" w:rsidRDefault="003270DD" w:rsidP="003D4B2A">
            <w:pPr>
              <w:pStyle w:val="4"/>
              <w:rPr>
                <w:rFonts w:eastAsia="Calibri"/>
                <w:szCs w:val="24"/>
              </w:rPr>
            </w:pPr>
            <w:r w:rsidRPr="00FE216D">
              <w:rPr>
                <w:rFonts w:eastAsia="Calibri"/>
                <w:szCs w:val="24"/>
              </w:rPr>
              <w:t xml:space="preserve">О </w:t>
            </w:r>
            <w:r w:rsidR="00BA6218" w:rsidRPr="00FE216D">
              <w:rPr>
                <w:rFonts w:eastAsia="Calibri"/>
                <w:szCs w:val="24"/>
              </w:rPr>
              <w:t>внесении изм</w:t>
            </w:r>
            <w:r w:rsidR="00294C9A" w:rsidRPr="00FE216D">
              <w:rPr>
                <w:rFonts w:eastAsia="Calibri"/>
                <w:szCs w:val="24"/>
              </w:rPr>
              <w:t xml:space="preserve">енений </w:t>
            </w:r>
            <w:r w:rsidR="00A13982">
              <w:rPr>
                <w:rFonts w:eastAsia="Calibri"/>
                <w:szCs w:val="24"/>
              </w:rPr>
              <w:t>в</w:t>
            </w:r>
            <w:r w:rsidR="000B0C8D" w:rsidRPr="00FE216D">
              <w:rPr>
                <w:rFonts w:eastAsia="Calibri"/>
                <w:szCs w:val="24"/>
              </w:rPr>
              <w:t xml:space="preserve"> </w:t>
            </w:r>
            <w:r w:rsidR="00BA6218" w:rsidRPr="00FE216D">
              <w:rPr>
                <w:rFonts w:eastAsia="Calibri"/>
                <w:szCs w:val="24"/>
              </w:rPr>
              <w:t>постановлени</w:t>
            </w:r>
            <w:r w:rsidR="00A13982">
              <w:rPr>
                <w:rFonts w:eastAsia="Calibri"/>
                <w:szCs w:val="24"/>
              </w:rPr>
              <w:t>е</w:t>
            </w:r>
            <w:r w:rsidR="00BA6218" w:rsidRPr="00FE216D">
              <w:rPr>
                <w:rFonts w:eastAsia="Calibri"/>
                <w:szCs w:val="24"/>
              </w:rPr>
              <w:t xml:space="preserve"> администрации МО МР</w:t>
            </w:r>
          </w:p>
          <w:p w:rsidR="003270DD" w:rsidRPr="00FE216D" w:rsidRDefault="006E5146" w:rsidP="00B11628">
            <w:pPr>
              <w:rPr>
                <w:rFonts w:eastAsia="Calibri"/>
              </w:rPr>
            </w:pPr>
            <w:r w:rsidRPr="00FE216D">
              <w:rPr>
                <w:rFonts w:eastAsia="Calibri"/>
              </w:rPr>
              <w:t>«</w:t>
            </w:r>
            <w:proofErr w:type="spellStart"/>
            <w:r w:rsidRPr="00FE216D">
              <w:rPr>
                <w:rFonts w:eastAsia="Calibri"/>
              </w:rPr>
              <w:t>Сыктывдинский</w:t>
            </w:r>
            <w:proofErr w:type="spellEnd"/>
            <w:r w:rsidRPr="00FE216D">
              <w:rPr>
                <w:rFonts w:eastAsia="Calibri"/>
              </w:rPr>
              <w:t xml:space="preserve">» от </w:t>
            </w:r>
            <w:r w:rsidR="00B11628">
              <w:rPr>
                <w:rFonts w:eastAsia="Calibri"/>
              </w:rPr>
              <w:t>26 февраля</w:t>
            </w:r>
            <w:r w:rsidR="006C5C45" w:rsidRPr="00FE216D">
              <w:rPr>
                <w:rFonts w:eastAsia="Calibri"/>
              </w:rPr>
              <w:t xml:space="preserve">  201</w:t>
            </w:r>
            <w:r w:rsidR="00B11628">
              <w:rPr>
                <w:rFonts w:eastAsia="Calibri"/>
              </w:rPr>
              <w:t>6</w:t>
            </w:r>
            <w:r w:rsidR="00BA6218" w:rsidRPr="00FE216D">
              <w:rPr>
                <w:rFonts w:eastAsia="Calibri"/>
              </w:rPr>
              <w:t xml:space="preserve"> года №</w:t>
            </w:r>
            <w:r w:rsidR="00C81CDB" w:rsidRPr="00FE216D">
              <w:rPr>
                <w:rFonts w:eastAsia="Calibri"/>
              </w:rPr>
              <w:t xml:space="preserve"> </w:t>
            </w:r>
            <w:r w:rsidR="006C5C45" w:rsidRPr="00FE216D">
              <w:rPr>
                <w:rFonts w:eastAsia="Calibri"/>
              </w:rPr>
              <w:t>2/</w:t>
            </w:r>
            <w:r w:rsidR="00B11628">
              <w:rPr>
                <w:rFonts w:eastAsia="Calibri"/>
              </w:rPr>
              <w:t>237</w:t>
            </w:r>
            <w:r w:rsidR="00BA6218" w:rsidRPr="00FE216D">
              <w:rPr>
                <w:rFonts w:eastAsia="Calibri"/>
              </w:rPr>
              <w:t xml:space="preserve"> «О</w:t>
            </w:r>
            <w:r w:rsidR="006C5C45" w:rsidRPr="00FE216D">
              <w:rPr>
                <w:rFonts w:eastAsia="Calibri"/>
              </w:rPr>
              <w:t>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FE216D" w:rsidRDefault="00F91224" w:rsidP="00F91224">
      <w:pPr>
        <w:jc w:val="both"/>
        <w:rPr>
          <w:snapToGrid w:val="0"/>
        </w:rPr>
      </w:pPr>
    </w:p>
    <w:p w:rsidR="00F91224" w:rsidRPr="00FE216D" w:rsidRDefault="00347893" w:rsidP="006F356C">
      <w:pPr>
        <w:ind w:firstLine="709"/>
        <w:jc w:val="both"/>
      </w:pPr>
      <w:r>
        <w:t>В соответствии с</w:t>
      </w:r>
      <w:r w:rsidR="00F91224" w:rsidRPr="00FE216D">
        <w:t xml:space="preserve"> </w:t>
      </w:r>
      <w:r w:rsidR="003F4BF7" w:rsidRPr="00FE216D">
        <w:t>п</w:t>
      </w:r>
      <w:r w:rsidR="006E5146" w:rsidRPr="00FE216D">
        <w:t xml:space="preserve">унктом </w:t>
      </w:r>
      <w:r w:rsidR="006C5C45" w:rsidRPr="00FE216D">
        <w:t xml:space="preserve">18 части 1 статьи 15 Федерального закона от 6 </w:t>
      </w:r>
      <w:r w:rsidR="006127F4">
        <w:t xml:space="preserve">октября 2003 года № 131-ФЗ </w:t>
      </w:r>
      <w:r w:rsidR="006C5C45" w:rsidRPr="00FE216D">
        <w:t>«Об общих принципах организации местного самоупр</w:t>
      </w:r>
      <w:r w:rsidR="00313DB8">
        <w:t xml:space="preserve">авления в Российской Федерации </w:t>
      </w:r>
      <w:r w:rsidR="00F91224" w:rsidRPr="00FE216D">
        <w:t xml:space="preserve">администрация муниципального </w:t>
      </w:r>
      <w:r w:rsidR="00092B75" w:rsidRPr="00FE216D">
        <w:t xml:space="preserve">образования муниципального </w:t>
      </w:r>
      <w:r w:rsidR="00F91224" w:rsidRPr="00FE216D">
        <w:t>района «Сыктывдинский»</w:t>
      </w:r>
    </w:p>
    <w:p w:rsidR="00F91224" w:rsidRPr="00FE216D" w:rsidRDefault="00F91224" w:rsidP="00F91224">
      <w:pPr>
        <w:jc w:val="both"/>
      </w:pPr>
    </w:p>
    <w:p w:rsidR="00F91224" w:rsidRPr="00FE216D" w:rsidRDefault="00F91224" w:rsidP="009F4548">
      <w:pPr>
        <w:jc w:val="both"/>
        <w:rPr>
          <w:b/>
        </w:rPr>
      </w:pPr>
      <w:r w:rsidRPr="00FE216D">
        <w:rPr>
          <w:b/>
        </w:rPr>
        <w:t>ПОСТАНОВЛЯЕТ:</w:t>
      </w:r>
    </w:p>
    <w:p w:rsidR="00F91224" w:rsidRPr="00FE216D" w:rsidRDefault="00F91224" w:rsidP="00F91224">
      <w:pPr>
        <w:ind w:firstLine="720"/>
        <w:jc w:val="both"/>
        <w:rPr>
          <w:b/>
        </w:rPr>
      </w:pPr>
    </w:p>
    <w:p w:rsidR="00E01EF6" w:rsidRPr="00B11628" w:rsidRDefault="00A13982" w:rsidP="00F04A34">
      <w:pPr>
        <w:pStyle w:val="aa"/>
        <w:numPr>
          <w:ilvl w:val="0"/>
          <w:numId w:val="3"/>
        </w:numPr>
        <w:ind w:left="0" w:firstLine="340"/>
        <w:jc w:val="both"/>
      </w:pPr>
      <w:r>
        <w:t>В столбцах 5 и 6 строки 17 Схемы размещения нестационарных торговых объектов на территории муниципального образования муниципального района «</w:t>
      </w:r>
      <w:proofErr w:type="spellStart"/>
      <w:r>
        <w:t>Сыктывдинский</w:t>
      </w:r>
      <w:proofErr w:type="spellEnd"/>
      <w:r>
        <w:t>» (</w:t>
      </w:r>
      <w:r w:rsidR="00F04A34">
        <w:t>П</w:t>
      </w:r>
      <w:r>
        <w:t>риложение к постановлению</w:t>
      </w:r>
      <w:r w:rsidR="00F04A34">
        <w:t xml:space="preserve"> администрации МО МР «</w:t>
      </w:r>
      <w:proofErr w:type="spellStart"/>
      <w:r w:rsidR="00F04A34">
        <w:t>Сыктывдинский</w:t>
      </w:r>
      <w:proofErr w:type="spellEnd"/>
      <w:r w:rsidR="00F04A34">
        <w:t>»</w:t>
      </w:r>
      <w:r>
        <w:t xml:space="preserve"> </w:t>
      </w:r>
      <w:r w:rsidR="00F04A34">
        <w:t xml:space="preserve">от 26.02.2016 г. </w:t>
      </w:r>
      <w:r>
        <w:t xml:space="preserve">№ 2/237)  показатель «9 кв. м» заменить </w:t>
      </w:r>
      <w:r w:rsidR="00F04A34">
        <w:t>на</w:t>
      </w:r>
      <w:r>
        <w:t xml:space="preserve"> «18 кв. м».</w:t>
      </w:r>
    </w:p>
    <w:p w:rsidR="002C1D48" w:rsidRPr="00FE216D" w:rsidRDefault="002C1D48" w:rsidP="00F04A34">
      <w:pPr>
        <w:pStyle w:val="aa"/>
        <w:numPr>
          <w:ilvl w:val="0"/>
          <w:numId w:val="3"/>
        </w:numPr>
        <w:spacing w:after="0" w:line="240" w:lineRule="auto"/>
        <w:ind w:left="0" w:firstLine="340"/>
        <w:contextualSpacing w:val="0"/>
        <w:jc w:val="both"/>
      </w:pPr>
      <w:r w:rsidRPr="00FE216D">
        <w:t xml:space="preserve">Отделу экономического развития администрации муниципального образования муниципального района «Сыктывдинский» (М.Л. Малахова) </w:t>
      </w:r>
      <w:proofErr w:type="gramStart"/>
      <w:r w:rsidRPr="00FE216D">
        <w:t>разместить</w:t>
      </w:r>
      <w:proofErr w:type="gramEnd"/>
      <w:r w:rsidRPr="00FE216D">
        <w:t xml:space="preserve"> </w:t>
      </w:r>
      <w:r w:rsidR="000C1B13" w:rsidRPr="00FE216D">
        <w:t>данное постановление на сайте администрации МО МР «</w:t>
      </w:r>
      <w:proofErr w:type="spellStart"/>
      <w:r w:rsidR="000C1B13" w:rsidRPr="00FE216D">
        <w:t>Сыктывдинский</w:t>
      </w:r>
      <w:proofErr w:type="spellEnd"/>
      <w:r w:rsidR="000C1B13" w:rsidRPr="00FE216D">
        <w:t>».</w:t>
      </w:r>
    </w:p>
    <w:p w:rsidR="002C1D48" w:rsidRPr="00FE216D" w:rsidRDefault="002C1D48" w:rsidP="00F04A34">
      <w:pPr>
        <w:pStyle w:val="aa"/>
        <w:numPr>
          <w:ilvl w:val="0"/>
          <w:numId w:val="3"/>
        </w:numPr>
        <w:spacing w:after="160" w:line="240" w:lineRule="auto"/>
        <w:ind w:left="0" w:firstLine="340"/>
        <w:contextualSpacing w:val="0"/>
        <w:jc w:val="both"/>
        <w:rPr>
          <w:szCs w:val="24"/>
        </w:rPr>
      </w:pPr>
      <w:proofErr w:type="gramStart"/>
      <w:r w:rsidRPr="00FE216D">
        <w:rPr>
          <w:szCs w:val="24"/>
        </w:rPr>
        <w:t>Контроль за</w:t>
      </w:r>
      <w:proofErr w:type="gramEnd"/>
      <w:r w:rsidRPr="00FE216D">
        <w:rPr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2C1D48" w:rsidRPr="00FE216D" w:rsidRDefault="002C1D48" w:rsidP="00F04A34">
      <w:pPr>
        <w:pStyle w:val="aa"/>
        <w:numPr>
          <w:ilvl w:val="0"/>
          <w:numId w:val="3"/>
        </w:numPr>
        <w:spacing w:after="160" w:line="240" w:lineRule="auto"/>
        <w:ind w:left="0" w:firstLine="340"/>
        <w:contextualSpacing w:val="0"/>
        <w:jc w:val="both"/>
        <w:rPr>
          <w:szCs w:val="24"/>
        </w:rPr>
      </w:pPr>
      <w:r w:rsidRPr="00FE216D">
        <w:rPr>
          <w:szCs w:val="24"/>
        </w:rPr>
        <w:t>Постановление вступает в силу с</w:t>
      </w:r>
      <w:r w:rsidR="00B24F06" w:rsidRPr="00FE216D">
        <w:rPr>
          <w:szCs w:val="24"/>
        </w:rPr>
        <w:t>о дня его официального опубликования</w:t>
      </w:r>
      <w:r w:rsidRPr="00FE216D">
        <w:rPr>
          <w:szCs w:val="24"/>
        </w:rPr>
        <w:t>.</w:t>
      </w:r>
    </w:p>
    <w:tbl>
      <w:tblPr>
        <w:tblW w:w="9606" w:type="dxa"/>
        <w:tblLook w:val="01E0"/>
      </w:tblPr>
      <w:tblGrid>
        <w:gridCol w:w="3642"/>
        <w:gridCol w:w="2572"/>
        <w:gridCol w:w="3392"/>
      </w:tblGrid>
      <w:tr w:rsidR="00713490" w:rsidRPr="00FE216D" w:rsidTr="00FF2357">
        <w:trPr>
          <w:trHeight w:val="548"/>
        </w:trPr>
        <w:tc>
          <w:tcPr>
            <w:tcW w:w="3642" w:type="dxa"/>
            <w:shd w:val="clear" w:color="auto" w:fill="auto"/>
          </w:tcPr>
          <w:p w:rsidR="00D85807" w:rsidRDefault="00D85807" w:rsidP="000B0C8D"/>
          <w:p w:rsidR="00713490" w:rsidRPr="00FE216D" w:rsidRDefault="000B0C8D" w:rsidP="00F41B96">
            <w:r w:rsidRPr="00FE216D">
              <w:t>Первый заместитель р</w:t>
            </w:r>
            <w:r w:rsidR="00713490" w:rsidRPr="00FE216D">
              <w:t>уководител</w:t>
            </w:r>
            <w:r w:rsidRPr="00FE216D">
              <w:t>я</w:t>
            </w:r>
            <w:r w:rsidR="00713490" w:rsidRPr="00FE216D">
              <w:t xml:space="preserve"> администрации </w:t>
            </w:r>
            <w:r w:rsidR="00F41B96">
              <w:t>м</w:t>
            </w:r>
            <w:r w:rsidR="00713490" w:rsidRPr="00FE216D">
              <w:t>униципального района</w:t>
            </w:r>
          </w:p>
        </w:tc>
        <w:tc>
          <w:tcPr>
            <w:tcW w:w="2572" w:type="dxa"/>
            <w:shd w:val="clear" w:color="auto" w:fill="auto"/>
          </w:tcPr>
          <w:p w:rsidR="00713490" w:rsidRPr="00FE216D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FE216D" w:rsidRDefault="00713490" w:rsidP="004F0382"/>
          <w:p w:rsidR="00713490" w:rsidRPr="00FE216D" w:rsidRDefault="00713490" w:rsidP="000915C5">
            <w:pPr>
              <w:jc w:val="right"/>
            </w:pPr>
            <w:r w:rsidRPr="00FE216D">
              <w:t xml:space="preserve">        </w:t>
            </w:r>
            <w:r w:rsidR="000915C5" w:rsidRPr="00FE216D">
              <w:t>Л.Ю. Доронина</w:t>
            </w:r>
          </w:p>
        </w:tc>
      </w:tr>
    </w:tbl>
    <w:p w:rsidR="00B11628" w:rsidRDefault="00B11628" w:rsidP="00B11628">
      <w:pPr>
        <w:sectPr w:rsidR="00B11628" w:rsidSect="00B11628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4A59C3" w:rsidRPr="00FE216D" w:rsidRDefault="00B11628" w:rsidP="00B11628">
      <w:pPr>
        <w:jc w:val="right"/>
      </w:pPr>
      <w:r>
        <w:lastRenderedPageBreak/>
        <w:t>П</w:t>
      </w:r>
      <w:r w:rsidR="004A59C3" w:rsidRPr="00FE216D">
        <w:t>риложение</w:t>
      </w:r>
    </w:p>
    <w:p w:rsidR="004A59C3" w:rsidRPr="00FE216D" w:rsidRDefault="004A59C3" w:rsidP="004A59C3">
      <w:pPr>
        <w:jc w:val="right"/>
      </w:pPr>
      <w:r w:rsidRPr="00FE216D">
        <w:t xml:space="preserve"> к постановлению администрации </w:t>
      </w:r>
    </w:p>
    <w:p w:rsidR="004A59C3" w:rsidRPr="00FE216D" w:rsidRDefault="004A59C3" w:rsidP="004A59C3">
      <w:pPr>
        <w:jc w:val="right"/>
      </w:pPr>
      <w:r w:rsidRPr="00FE216D">
        <w:t>МО МР  «Сыктывдинский»</w:t>
      </w:r>
    </w:p>
    <w:p w:rsidR="004A59C3" w:rsidRPr="00FE216D" w:rsidRDefault="004A59C3" w:rsidP="004A59C3">
      <w:pPr>
        <w:jc w:val="right"/>
      </w:pPr>
      <w:r w:rsidRPr="00FE216D">
        <w:t xml:space="preserve">от </w:t>
      </w:r>
      <w:r w:rsidR="008B399B">
        <w:t>29</w:t>
      </w:r>
      <w:r w:rsidR="008179DF">
        <w:t xml:space="preserve"> </w:t>
      </w:r>
      <w:r w:rsidR="00252879">
        <w:t>сентября</w:t>
      </w:r>
      <w:r w:rsidR="00062076" w:rsidRPr="00FE216D">
        <w:t xml:space="preserve"> 2017</w:t>
      </w:r>
      <w:r w:rsidRPr="00FE216D">
        <w:t xml:space="preserve"> года № </w:t>
      </w:r>
      <w:r w:rsidR="00B87D0F">
        <w:t>9</w:t>
      </w:r>
      <w:r w:rsidR="008B399B">
        <w:t>/1700</w:t>
      </w:r>
    </w:p>
    <w:p w:rsidR="004A59C3" w:rsidRPr="00FE216D" w:rsidRDefault="004A59C3" w:rsidP="004A59C3">
      <w:pPr>
        <w:jc w:val="right"/>
      </w:pPr>
    </w:p>
    <w:p w:rsidR="004A59C3" w:rsidRPr="00FE216D" w:rsidRDefault="004A59C3" w:rsidP="004A59C3">
      <w:pPr>
        <w:jc w:val="center"/>
      </w:pP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2268"/>
        <w:gridCol w:w="2031"/>
      </w:tblGrid>
      <w:tr w:rsidR="004A59C3" w:rsidRPr="00FE216D" w:rsidTr="004A59C3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п</w:t>
            </w:r>
            <w:proofErr w:type="gramEnd"/>
            <w:r w:rsidRPr="00FE216D">
              <w:rPr>
                <w:sz w:val="20"/>
              </w:rPr>
              <w:t>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4A59C3" w:rsidRPr="00FE216D" w:rsidTr="004A59C3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4A59C3" w:rsidRPr="00FE216D" w:rsidTr="004A59C3">
        <w:trPr>
          <w:gridAfter w:val="1"/>
          <w:wAfter w:w="2031" w:type="dxa"/>
          <w:trHeight w:val="281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4A59C3" w:rsidRPr="00FE216D" w:rsidTr="004A59C3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</w:t>
            </w:r>
            <w:r w:rsidR="00A94C34" w:rsidRPr="00FE216D">
              <w:rPr>
                <w:sz w:val="20"/>
              </w:rPr>
              <w:t xml:space="preserve"> киоск,</w:t>
            </w:r>
            <w:r w:rsidRPr="00FE216D">
              <w:rPr>
                <w:sz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FE216D" w:rsidRDefault="004A59C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</w:t>
            </w:r>
            <w:proofErr w:type="gramStart"/>
            <w:r w:rsidRPr="00FE216D">
              <w:rPr>
                <w:sz w:val="18"/>
                <w:szCs w:val="18"/>
              </w:rPr>
              <w:t>Шоссейная</w:t>
            </w:r>
            <w:proofErr w:type="gramEnd"/>
            <w:r w:rsidRPr="00FE216D">
              <w:rPr>
                <w:sz w:val="18"/>
                <w:szCs w:val="18"/>
              </w:rPr>
              <w:t xml:space="preserve"> рядом с домом № 40 перед магазином </w:t>
            </w:r>
            <w:proofErr w:type="spellStart"/>
            <w:r w:rsidRPr="00FE216D">
              <w:rPr>
                <w:sz w:val="18"/>
                <w:szCs w:val="18"/>
              </w:rPr>
              <w:t>Автоимперия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D26BD0" w:rsidP="00D26BD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</w:t>
            </w:r>
            <w:r w:rsidR="004374E3" w:rsidRPr="00FE216D">
              <w:rPr>
                <w:sz w:val="20"/>
                <w:szCs w:val="20"/>
              </w:rPr>
              <w:t xml:space="preserve"> кв</w:t>
            </w:r>
            <w:proofErr w:type="gramStart"/>
            <w:r w:rsidR="004374E3"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Д. </w:t>
            </w:r>
            <w:proofErr w:type="spellStart"/>
            <w:r w:rsidRPr="00FE216D">
              <w:rPr>
                <w:sz w:val="18"/>
                <w:szCs w:val="18"/>
              </w:rPr>
              <w:t>Каликовой</w:t>
            </w:r>
            <w:proofErr w:type="spellEnd"/>
            <w:r w:rsidRPr="00FE216D">
              <w:rPr>
                <w:sz w:val="18"/>
                <w:szCs w:val="18"/>
              </w:rPr>
              <w:t xml:space="preserve">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</w:t>
            </w:r>
            <w:r w:rsidR="00A94C34" w:rsidRPr="00FE216D">
              <w:rPr>
                <w:sz w:val="20"/>
                <w:szCs w:val="20"/>
              </w:rPr>
              <w:t xml:space="preserve"> киоск,</w:t>
            </w:r>
            <w:r w:rsidRPr="00FE216D">
              <w:rPr>
                <w:sz w:val="20"/>
                <w:szCs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Гагарина рядом с домом 14.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lastRenderedPageBreak/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12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муниципальная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F8333B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Совхозная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</w:t>
            </w:r>
            <w:r w:rsidR="00A94C34" w:rsidRPr="00FE216D">
              <w:rPr>
                <w:sz w:val="20"/>
                <w:szCs w:val="20"/>
              </w:rPr>
              <w:t xml:space="preserve"> киоск, </w:t>
            </w:r>
            <w:r w:rsidRPr="00FE216D">
              <w:rPr>
                <w:sz w:val="20"/>
                <w:szCs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F8333B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</w:t>
            </w:r>
            <w:r w:rsidR="004374E3"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F8333B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</w:t>
            </w:r>
            <w:r w:rsidR="004374E3"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A94C34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C34" w:rsidRPr="00FE216D" w:rsidRDefault="00F558DD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Выльгорт</w:t>
            </w:r>
            <w:proofErr w:type="spellEnd"/>
            <w:r>
              <w:rPr>
                <w:sz w:val="20"/>
              </w:rPr>
              <w:t xml:space="preserve">, </w:t>
            </w:r>
            <w:r w:rsidR="00A94C34"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8179DF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34" w:rsidRPr="00FE216D" w:rsidRDefault="00A94C34" w:rsidP="00A94C3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F558DD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Выльгорт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D26BD0"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8179DF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D26BD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D26BD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м. </w:t>
            </w:r>
            <w:proofErr w:type="spellStart"/>
            <w:r w:rsidRPr="00FE216D">
              <w:rPr>
                <w:sz w:val="20"/>
              </w:rPr>
              <w:t>Еля</w:t>
            </w:r>
            <w:proofErr w:type="spellEnd"/>
            <w:r w:rsidRPr="00FE216D">
              <w:rPr>
                <w:sz w:val="20"/>
              </w:rPr>
              <w:t xml:space="preserve"> - ты, </w:t>
            </w:r>
            <w:r w:rsidRPr="00FE216D">
              <w:rPr>
                <w:sz w:val="20"/>
                <w:szCs w:val="20"/>
              </w:rPr>
              <w:t xml:space="preserve">ул. Тимуровец (возле 2-х </w:t>
            </w:r>
            <w:proofErr w:type="spellStart"/>
            <w:r w:rsidRPr="00FE216D">
              <w:rPr>
                <w:sz w:val="20"/>
                <w:szCs w:val="20"/>
              </w:rPr>
              <w:t>эт</w:t>
            </w:r>
            <w:proofErr w:type="spellEnd"/>
            <w:r w:rsidRPr="00FE216D">
              <w:rPr>
                <w:sz w:val="20"/>
                <w:szCs w:val="20"/>
              </w:rPr>
              <w:t>. дома)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D26BD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Д.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E41A44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A44" w:rsidRPr="00FE216D" w:rsidRDefault="00E41A44" w:rsidP="009A73E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Домны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(Площадь </w:t>
            </w:r>
            <w:r w:rsidR="009A73E6" w:rsidRPr="00FE216D">
              <w:rPr>
                <w:sz w:val="20"/>
              </w:rPr>
              <w:t>Юбилейная</w:t>
            </w:r>
            <w:r w:rsidRPr="00FE216D">
              <w:rPr>
                <w:sz w:val="20"/>
              </w:rPr>
              <w:t xml:space="preserve">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E41A4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4" w:rsidRPr="00FE216D" w:rsidRDefault="00E41A44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BD77C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A73E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4789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276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BD77C0" w:rsidRPr="00FE216D" w:rsidTr="00062076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62076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Зеленец, 2 кв.,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B0C8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Зеленец, у дома</w:t>
            </w:r>
            <w:r w:rsidR="00347893">
              <w:rPr>
                <w:sz w:val="18"/>
                <w:szCs w:val="18"/>
              </w:rPr>
              <w:t xml:space="preserve"> №</w:t>
            </w:r>
            <w:r w:rsidRPr="00FE216D">
              <w:rPr>
                <w:sz w:val="18"/>
                <w:szCs w:val="18"/>
              </w:rPr>
              <w:t xml:space="preserve"> 1 </w:t>
            </w:r>
            <w:proofErr w:type="spellStart"/>
            <w:r w:rsidRPr="00FE216D">
              <w:rPr>
                <w:sz w:val="18"/>
                <w:szCs w:val="18"/>
              </w:rPr>
              <w:t>1</w:t>
            </w:r>
            <w:proofErr w:type="spellEnd"/>
            <w:r w:rsidRPr="00FE216D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Парчег</w:t>
            </w:r>
            <w:proofErr w:type="spellEnd"/>
            <w:r w:rsidRPr="00FE216D">
              <w:rPr>
                <w:sz w:val="18"/>
                <w:szCs w:val="18"/>
              </w:rPr>
              <w:t xml:space="preserve">, ул. </w:t>
            </w:r>
            <w:proofErr w:type="gramStart"/>
            <w:r w:rsidRPr="00FE216D">
              <w:rPr>
                <w:sz w:val="18"/>
                <w:szCs w:val="18"/>
              </w:rPr>
              <w:t>Боровая</w:t>
            </w:r>
            <w:proofErr w:type="gramEnd"/>
            <w:r w:rsidRPr="00FE216D">
              <w:rPr>
                <w:sz w:val="18"/>
                <w:szCs w:val="18"/>
              </w:rPr>
              <w:t xml:space="preserve">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Земельный участок, собственность на который не </w:t>
            </w:r>
            <w:r w:rsidRPr="00FE216D">
              <w:rPr>
                <w:sz w:val="20"/>
              </w:rPr>
              <w:lastRenderedPageBreak/>
              <w:t>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lastRenderedPageBreak/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34789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Чукачой ул. Верхняя (нап</w:t>
            </w:r>
            <w:r w:rsidR="00347893">
              <w:rPr>
                <w:sz w:val="18"/>
                <w:szCs w:val="18"/>
              </w:rPr>
              <w:t>ротив остановки</w:t>
            </w:r>
            <w:r w:rsidRPr="00FE216D"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Койтыбож</w:t>
            </w:r>
            <w:proofErr w:type="spellEnd"/>
            <w:r w:rsidRPr="00FE216D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F41B96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77C0"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F41B96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D77C0"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Шошка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Вичкодор</w:t>
            </w:r>
            <w:proofErr w:type="spellEnd"/>
            <w:r w:rsidRPr="00FE216D">
              <w:rPr>
                <w:sz w:val="18"/>
                <w:szCs w:val="18"/>
              </w:rPr>
              <w:t>, в районе Дома культуры</w:t>
            </w:r>
          </w:p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</w:t>
            </w: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>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C157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>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Шошка, м. </w:t>
            </w:r>
            <w:proofErr w:type="spellStart"/>
            <w:r w:rsidRPr="00FE216D">
              <w:rPr>
                <w:sz w:val="20"/>
              </w:rPr>
              <w:t>Шурганово</w:t>
            </w:r>
            <w:proofErr w:type="spellEnd"/>
            <w:r w:rsidRPr="00FE216D">
              <w:rPr>
                <w:sz w:val="20"/>
              </w:rPr>
              <w:t xml:space="preserve">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99444A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</w:t>
            </w:r>
            <w:proofErr w:type="gramStart"/>
            <w:r w:rsidRPr="00FE216D">
              <w:rPr>
                <w:sz w:val="20"/>
              </w:rPr>
              <w:t>Шошка</w:t>
            </w:r>
            <w:proofErr w:type="gramEnd"/>
            <w:r w:rsidRPr="00FE216D">
              <w:rPr>
                <w:sz w:val="20"/>
              </w:rPr>
              <w:t xml:space="preserve">, д. </w:t>
            </w:r>
            <w:proofErr w:type="spellStart"/>
            <w:r w:rsidRPr="00FE216D">
              <w:rPr>
                <w:sz w:val="20"/>
              </w:rPr>
              <w:t>Граддор</w:t>
            </w:r>
            <w:proofErr w:type="spellEnd"/>
            <w:r w:rsidRPr="00FE216D">
              <w:rPr>
                <w:sz w:val="20"/>
              </w:rPr>
              <w:t xml:space="preserve">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170A29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853FF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Лэзым, ул. </w:t>
            </w:r>
            <w:proofErr w:type="gramStart"/>
            <w:r w:rsidRPr="00FE216D">
              <w:rPr>
                <w:sz w:val="20"/>
              </w:rPr>
              <w:t>Центральная</w:t>
            </w:r>
            <w:proofErr w:type="gramEnd"/>
            <w:r w:rsidRPr="00FE216D">
              <w:rPr>
                <w:sz w:val="20"/>
              </w:rPr>
              <w:t xml:space="preserve">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Яснэг</w:t>
            </w:r>
            <w:proofErr w:type="spellEnd"/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 xml:space="preserve">, ул. Пионерская, д.2 (прилегающая территория к хлебопекарни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E216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lastRenderedPageBreak/>
              <w:t>с. Мандач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Мандач, ул. </w:t>
            </w:r>
            <w:proofErr w:type="gramStart"/>
            <w:r w:rsidRPr="00FE216D">
              <w:rPr>
                <w:sz w:val="20"/>
              </w:rPr>
              <w:t>Лесная</w:t>
            </w:r>
            <w:proofErr w:type="gramEnd"/>
            <w:r w:rsidRPr="00FE216D">
              <w:rPr>
                <w:sz w:val="20"/>
              </w:rPr>
              <w:t>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Новоипатово</w:t>
            </w:r>
            <w:proofErr w:type="spellEnd"/>
            <w:r>
              <w:rPr>
                <w:sz w:val="20"/>
              </w:rPr>
              <w:t xml:space="preserve">, ул. Первомайская, д. 3 </w:t>
            </w:r>
          </w:p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77C0" w:rsidRPr="00FE216D" w:rsidTr="004A59C3">
        <w:trPr>
          <w:gridAfter w:val="1"/>
          <w:wAfter w:w="2031" w:type="dxa"/>
          <w:trHeight w:val="47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Ыб</w:t>
            </w:r>
          </w:p>
        </w:tc>
      </w:tr>
      <w:tr w:rsidR="00BD77C0" w:rsidRPr="00FE216D" w:rsidTr="004A59C3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Ыб, д. Захарово </w:t>
            </w:r>
            <w:proofErr w:type="gramStart"/>
            <w:r w:rsidRPr="00FE216D">
              <w:rPr>
                <w:sz w:val="20"/>
              </w:rPr>
              <w:t>м</w:t>
            </w:r>
            <w:proofErr w:type="gramEnd"/>
            <w:r w:rsidRPr="00FE216D">
              <w:rPr>
                <w:sz w:val="20"/>
              </w:rPr>
              <w:t>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Ыб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Каргорт</w:t>
            </w:r>
            <w:proofErr w:type="spellEnd"/>
            <w:r>
              <w:rPr>
                <w:sz w:val="20"/>
              </w:rPr>
              <w:t xml:space="preserve">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F558D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Захарово,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Волокул</w:t>
            </w:r>
            <w:proofErr w:type="spellEnd"/>
            <w:r>
              <w:rPr>
                <w:sz w:val="20"/>
              </w:rPr>
              <w:t>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F558D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C321FF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с. Нювчим, ул. Советская (рядом со зданием Дома Культуры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gramStart"/>
            <w:r w:rsidRPr="00FE216D">
              <w:rPr>
                <w:sz w:val="20"/>
                <w:szCs w:val="20"/>
              </w:rPr>
              <w:t>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B57448" w:rsidRDefault="00BD77C0" w:rsidP="00C321FF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BD21AF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Слудка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 xml:space="preserve">. Слудка, </w:t>
            </w:r>
            <w:proofErr w:type="spellStart"/>
            <w:r w:rsidRPr="00FE216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Береговая</w:t>
            </w:r>
            <w:proofErr w:type="gramEnd"/>
            <w:r w:rsidRPr="00FE216D">
              <w:rPr>
                <w:sz w:val="20"/>
                <w:szCs w:val="20"/>
              </w:rPr>
              <w:t>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Позялэм</w:t>
            </w:r>
            <w:proofErr w:type="spellEnd"/>
            <w:r w:rsidRPr="00FE216D">
              <w:rPr>
                <w:sz w:val="20"/>
                <w:szCs w:val="20"/>
              </w:rPr>
              <w:t>, ул. Приозерная (напротив магазина ЧП Терентьева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B70EB6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Центральная, д. 79 (рядом с церков</w:t>
            </w:r>
            <w:r>
              <w:rPr>
                <w:sz w:val="20"/>
                <w:szCs w:val="20"/>
              </w:rPr>
              <w:t>ью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д. </w:t>
            </w:r>
            <w:proofErr w:type="spellStart"/>
            <w:r w:rsidRPr="00FE216D">
              <w:rPr>
                <w:sz w:val="20"/>
                <w:szCs w:val="20"/>
              </w:rPr>
              <w:t>Прокопьевка</w:t>
            </w:r>
            <w:proofErr w:type="spellEnd"/>
            <w:r w:rsidRPr="00FE216D">
              <w:rPr>
                <w:sz w:val="20"/>
                <w:szCs w:val="20"/>
              </w:rPr>
              <w:t>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Ипатово, ул. </w:t>
            </w:r>
            <w:proofErr w:type="spellStart"/>
            <w:r>
              <w:rPr>
                <w:sz w:val="20"/>
                <w:szCs w:val="20"/>
              </w:rPr>
              <w:t>Пожегодская</w:t>
            </w:r>
            <w:proofErr w:type="spell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Шиладор</w:t>
            </w:r>
            <w:proofErr w:type="spellEnd"/>
            <w:r>
              <w:rPr>
                <w:sz w:val="20"/>
                <w:szCs w:val="20"/>
              </w:rPr>
              <w:t>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1 </w:t>
            </w:r>
            <w:proofErr w:type="spellStart"/>
            <w:r w:rsidRPr="00FE216D">
              <w:rPr>
                <w:sz w:val="20"/>
                <w:szCs w:val="20"/>
              </w:rPr>
              <w:t>мкр</w:t>
            </w:r>
            <w:proofErr w:type="spellEnd"/>
            <w:r w:rsidRPr="00FE216D">
              <w:rPr>
                <w:sz w:val="20"/>
                <w:szCs w:val="20"/>
              </w:rPr>
              <w:t>. возле магазин</w:t>
            </w:r>
            <w:proofErr w:type="gramStart"/>
            <w:r w:rsidRPr="00FE216D">
              <w:rPr>
                <w:sz w:val="20"/>
                <w:szCs w:val="20"/>
              </w:rPr>
              <w:t>а ООО</w:t>
            </w:r>
            <w:proofErr w:type="gramEnd"/>
            <w:r w:rsidRPr="00FE216D">
              <w:rPr>
                <w:sz w:val="20"/>
                <w:szCs w:val="20"/>
              </w:rPr>
              <w:t xml:space="preserve">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Жуэд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Савапиян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Разгорт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27F4F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027F4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BD77C0" w:rsidRPr="00FE216D" w:rsidTr="004A59C3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C79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Тупицыно</w:t>
            </w:r>
            <w:proofErr w:type="spellEnd"/>
            <w:r>
              <w:rPr>
                <w:sz w:val="20"/>
                <w:szCs w:val="20"/>
              </w:rPr>
              <w:t>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C79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Пычим</w:t>
            </w:r>
            <w:proofErr w:type="spellEnd"/>
            <w:r>
              <w:rPr>
                <w:sz w:val="20"/>
                <w:szCs w:val="20"/>
              </w:rPr>
              <w:t>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Озел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Озел, д. </w:t>
            </w:r>
            <w:proofErr w:type="spellStart"/>
            <w:r w:rsidRPr="00FE216D">
              <w:rPr>
                <w:sz w:val="20"/>
                <w:szCs w:val="20"/>
              </w:rPr>
              <w:t>Сейты</w:t>
            </w:r>
            <w:proofErr w:type="spellEnd"/>
            <w:r w:rsidRPr="00FE216D">
              <w:rPr>
                <w:sz w:val="20"/>
                <w:szCs w:val="20"/>
              </w:rPr>
              <w:t>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B331D7" w:rsidTr="004A59C3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B331D7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BD77C0" w:rsidRPr="00B331D7" w:rsidRDefault="00BD77C0" w:rsidP="004A59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A59C3" w:rsidRPr="00EB7C4A" w:rsidRDefault="004A59C3" w:rsidP="004A59C3"/>
    <w:p w:rsidR="0004019D" w:rsidRDefault="0004019D" w:rsidP="004A59C3">
      <w:pPr>
        <w:jc w:val="right"/>
      </w:pPr>
    </w:p>
    <w:sectPr w:rsidR="0004019D" w:rsidSect="004A59C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B8" w:rsidRDefault="00313DB8" w:rsidP="00A72601">
      <w:r>
        <w:separator/>
      </w:r>
    </w:p>
  </w:endnote>
  <w:endnote w:type="continuationSeparator" w:id="1">
    <w:p w:rsidR="00313DB8" w:rsidRDefault="00313DB8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B8" w:rsidRDefault="00313DB8" w:rsidP="00A72601">
      <w:r>
        <w:separator/>
      </w:r>
    </w:p>
  </w:footnote>
  <w:footnote w:type="continuationSeparator" w:id="1">
    <w:p w:rsidR="00313DB8" w:rsidRDefault="00313DB8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25"/>
    <w:multiLevelType w:val="hybridMultilevel"/>
    <w:tmpl w:val="A6EC2DBE"/>
    <w:lvl w:ilvl="0" w:tplc="CAFEFB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A5D83"/>
    <w:multiLevelType w:val="hybridMultilevel"/>
    <w:tmpl w:val="BEB263FE"/>
    <w:lvl w:ilvl="0" w:tplc="5E1E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9F6"/>
    <w:rsid w:val="00001DDF"/>
    <w:rsid w:val="00002709"/>
    <w:rsid w:val="00027F4F"/>
    <w:rsid w:val="00030C6F"/>
    <w:rsid w:val="0003655E"/>
    <w:rsid w:val="0004019D"/>
    <w:rsid w:val="00043AA7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E47E7"/>
    <w:rsid w:val="000F2EAE"/>
    <w:rsid w:val="0010120B"/>
    <w:rsid w:val="001060BB"/>
    <w:rsid w:val="001067D6"/>
    <w:rsid w:val="00107C9F"/>
    <w:rsid w:val="001102C9"/>
    <w:rsid w:val="00115C2D"/>
    <w:rsid w:val="00140BB6"/>
    <w:rsid w:val="00150898"/>
    <w:rsid w:val="00170A29"/>
    <w:rsid w:val="00175C75"/>
    <w:rsid w:val="00175EEF"/>
    <w:rsid w:val="00180CC5"/>
    <w:rsid w:val="00186589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365DF"/>
    <w:rsid w:val="00236CED"/>
    <w:rsid w:val="0024249D"/>
    <w:rsid w:val="00242727"/>
    <w:rsid w:val="0024282E"/>
    <w:rsid w:val="00243949"/>
    <w:rsid w:val="00252879"/>
    <w:rsid w:val="002560E3"/>
    <w:rsid w:val="00261C60"/>
    <w:rsid w:val="00270905"/>
    <w:rsid w:val="00277FA8"/>
    <w:rsid w:val="00281277"/>
    <w:rsid w:val="002915A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46C1"/>
    <w:rsid w:val="002D545E"/>
    <w:rsid w:val="002F3251"/>
    <w:rsid w:val="002F37FD"/>
    <w:rsid w:val="00304299"/>
    <w:rsid w:val="00313DB8"/>
    <w:rsid w:val="003206F0"/>
    <w:rsid w:val="003270DD"/>
    <w:rsid w:val="0033610A"/>
    <w:rsid w:val="003442BF"/>
    <w:rsid w:val="00344DB3"/>
    <w:rsid w:val="00347893"/>
    <w:rsid w:val="00350EB0"/>
    <w:rsid w:val="00352DA3"/>
    <w:rsid w:val="00355201"/>
    <w:rsid w:val="003644E0"/>
    <w:rsid w:val="00375E9D"/>
    <w:rsid w:val="00375FA7"/>
    <w:rsid w:val="00384344"/>
    <w:rsid w:val="00384F03"/>
    <w:rsid w:val="00387CEB"/>
    <w:rsid w:val="003978BD"/>
    <w:rsid w:val="003D4B2A"/>
    <w:rsid w:val="003E2B80"/>
    <w:rsid w:val="003F4BF7"/>
    <w:rsid w:val="00400DA4"/>
    <w:rsid w:val="004058CF"/>
    <w:rsid w:val="0042063A"/>
    <w:rsid w:val="0042148F"/>
    <w:rsid w:val="004330D2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29E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63F0"/>
    <w:rsid w:val="005E2360"/>
    <w:rsid w:val="005F7BB5"/>
    <w:rsid w:val="00603E9D"/>
    <w:rsid w:val="006127F4"/>
    <w:rsid w:val="0061508B"/>
    <w:rsid w:val="00626230"/>
    <w:rsid w:val="006345AA"/>
    <w:rsid w:val="00635E4A"/>
    <w:rsid w:val="00662BAA"/>
    <w:rsid w:val="00673EC9"/>
    <w:rsid w:val="00680F9F"/>
    <w:rsid w:val="00690D38"/>
    <w:rsid w:val="006929C3"/>
    <w:rsid w:val="0069716C"/>
    <w:rsid w:val="006A2166"/>
    <w:rsid w:val="006A5A3D"/>
    <w:rsid w:val="006B3027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2269D"/>
    <w:rsid w:val="00722DC9"/>
    <w:rsid w:val="00725698"/>
    <w:rsid w:val="00725804"/>
    <w:rsid w:val="00730F56"/>
    <w:rsid w:val="00756342"/>
    <w:rsid w:val="00757FCD"/>
    <w:rsid w:val="007606B0"/>
    <w:rsid w:val="00761982"/>
    <w:rsid w:val="0076698F"/>
    <w:rsid w:val="007710A7"/>
    <w:rsid w:val="00786781"/>
    <w:rsid w:val="007B11E5"/>
    <w:rsid w:val="007B4949"/>
    <w:rsid w:val="007C70B1"/>
    <w:rsid w:val="007C794B"/>
    <w:rsid w:val="007D1AB6"/>
    <w:rsid w:val="007E50C7"/>
    <w:rsid w:val="007F734D"/>
    <w:rsid w:val="008179DF"/>
    <w:rsid w:val="0085305C"/>
    <w:rsid w:val="00853FF3"/>
    <w:rsid w:val="00856260"/>
    <w:rsid w:val="00861DD1"/>
    <w:rsid w:val="00864E36"/>
    <w:rsid w:val="008745F2"/>
    <w:rsid w:val="008928D3"/>
    <w:rsid w:val="00897232"/>
    <w:rsid w:val="008B399B"/>
    <w:rsid w:val="008C1C3C"/>
    <w:rsid w:val="008D0675"/>
    <w:rsid w:val="008D0BC6"/>
    <w:rsid w:val="008E6244"/>
    <w:rsid w:val="008F207A"/>
    <w:rsid w:val="008F7A85"/>
    <w:rsid w:val="00901050"/>
    <w:rsid w:val="00906EA6"/>
    <w:rsid w:val="00923FD5"/>
    <w:rsid w:val="009245CF"/>
    <w:rsid w:val="00927A64"/>
    <w:rsid w:val="00931D7F"/>
    <w:rsid w:val="00931D89"/>
    <w:rsid w:val="00932DA5"/>
    <w:rsid w:val="00936AE1"/>
    <w:rsid w:val="00936C9A"/>
    <w:rsid w:val="0094574C"/>
    <w:rsid w:val="00952D04"/>
    <w:rsid w:val="00972FEA"/>
    <w:rsid w:val="009835E8"/>
    <w:rsid w:val="00987929"/>
    <w:rsid w:val="0099444A"/>
    <w:rsid w:val="009A3149"/>
    <w:rsid w:val="009A4072"/>
    <w:rsid w:val="009A73E6"/>
    <w:rsid w:val="009C129F"/>
    <w:rsid w:val="009C157E"/>
    <w:rsid w:val="009D3CB7"/>
    <w:rsid w:val="009D45BC"/>
    <w:rsid w:val="009F1BB4"/>
    <w:rsid w:val="009F2187"/>
    <w:rsid w:val="009F4548"/>
    <w:rsid w:val="009F6123"/>
    <w:rsid w:val="00A04D86"/>
    <w:rsid w:val="00A07156"/>
    <w:rsid w:val="00A13982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5957"/>
    <w:rsid w:val="00AA73D3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1628"/>
    <w:rsid w:val="00B14F4C"/>
    <w:rsid w:val="00B176B7"/>
    <w:rsid w:val="00B2350E"/>
    <w:rsid w:val="00B23A26"/>
    <w:rsid w:val="00B24F06"/>
    <w:rsid w:val="00B37C40"/>
    <w:rsid w:val="00B44636"/>
    <w:rsid w:val="00B5491A"/>
    <w:rsid w:val="00B57448"/>
    <w:rsid w:val="00B672E7"/>
    <w:rsid w:val="00B70EB6"/>
    <w:rsid w:val="00B7369E"/>
    <w:rsid w:val="00B82997"/>
    <w:rsid w:val="00B846B5"/>
    <w:rsid w:val="00B855E8"/>
    <w:rsid w:val="00B87D0F"/>
    <w:rsid w:val="00BA089A"/>
    <w:rsid w:val="00BA6218"/>
    <w:rsid w:val="00BB7762"/>
    <w:rsid w:val="00BD21AF"/>
    <w:rsid w:val="00BD40CA"/>
    <w:rsid w:val="00BD4E19"/>
    <w:rsid w:val="00BD77C0"/>
    <w:rsid w:val="00BE1C61"/>
    <w:rsid w:val="00BF0DDC"/>
    <w:rsid w:val="00BF1B25"/>
    <w:rsid w:val="00C146DA"/>
    <w:rsid w:val="00C15E76"/>
    <w:rsid w:val="00C25D5F"/>
    <w:rsid w:val="00C25F14"/>
    <w:rsid w:val="00C321FF"/>
    <w:rsid w:val="00C4128C"/>
    <w:rsid w:val="00C445B0"/>
    <w:rsid w:val="00C47985"/>
    <w:rsid w:val="00C5210A"/>
    <w:rsid w:val="00C53625"/>
    <w:rsid w:val="00C70448"/>
    <w:rsid w:val="00C761E7"/>
    <w:rsid w:val="00C81CDB"/>
    <w:rsid w:val="00C90A86"/>
    <w:rsid w:val="00CA1FD6"/>
    <w:rsid w:val="00CB75DB"/>
    <w:rsid w:val="00CD2DA5"/>
    <w:rsid w:val="00CD35F5"/>
    <w:rsid w:val="00CD3D9A"/>
    <w:rsid w:val="00CD40A2"/>
    <w:rsid w:val="00CE3353"/>
    <w:rsid w:val="00CF55DD"/>
    <w:rsid w:val="00D12F98"/>
    <w:rsid w:val="00D172D4"/>
    <w:rsid w:val="00D2699E"/>
    <w:rsid w:val="00D26BD0"/>
    <w:rsid w:val="00D26E73"/>
    <w:rsid w:val="00D331AF"/>
    <w:rsid w:val="00D50911"/>
    <w:rsid w:val="00D531F3"/>
    <w:rsid w:val="00D61796"/>
    <w:rsid w:val="00D737C6"/>
    <w:rsid w:val="00D7714B"/>
    <w:rsid w:val="00D83F6D"/>
    <w:rsid w:val="00D8480D"/>
    <w:rsid w:val="00D85429"/>
    <w:rsid w:val="00D85807"/>
    <w:rsid w:val="00DA0C38"/>
    <w:rsid w:val="00DA3D2C"/>
    <w:rsid w:val="00DC10B5"/>
    <w:rsid w:val="00DD4A3F"/>
    <w:rsid w:val="00DD5E97"/>
    <w:rsid w:val="00DE4144"/>
    <w:rsid w:val="00DF133C"/>
    <w:rsid w:val="00DF40FA"/>
    <w:rsid w:val="00E01EF6"/>
    <w:rsid w:val="00E13728"/>
    <w:rsid w:val="00E34A5F"/>
    <w:rsid w:val="00E41A44"/>
    <w:rsid w:val="00E643B8"/>
    <w:rsid w:val="00E679AE"/>
    <w:rsid w:val="00E841BB"/>
    <w:rsid w:val="00E94A4D"/>
    <w:rsid w:val="00EA5A08"/>
    <w:rsid w:val="00EB16FF"/>
    <w:rsid w:val="00EE6747"/>
    <w:rsid w:val="00EF246A"/>
    <w:rsid w:val="00EF4AD9"/>
    <w:rsid w:val="00F00E73"/>
    <w:rsid w:val="00F04A34"/>
    <w:rsid w:val="00F13E5C"/>
    <w:rsid w:val="00F41B96"/>
    <w:rsid w:val="00F45095"/>
    <w:rsid w:val="00F558DD"/>
    <w:rsid w:val="00F5690B"/>
    <w:rsid w:val="00F57C9C"/>
    <w:rsid w:val="00F8333B"/>
    <w:rsid w:val="00F91224"/>
    <w:rsid w:val="00F95278"/>
    <w:rsid w:val="00FB1CFF"/>
    <w:rsid w:val="00FD4DA1"/>
    <w:rsid w:val="00FE216D"/>
    <w:rsid w:val="00FE5E42"/>
    <w:rsid w:val="00FE5F33"/>
    <w:rsid w:val="00FF2357"/>
    <w:rsid w:val="00FF4F0B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E58E-E6BD-4671-B725-E63E38B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3</cp:revision>
  <cp:lastPrinted>2017-09-28T14:19:00Z</cp:lastPrinted>
  <dcterms:created xsi:type="dcterms:W3CDTF">2017-10-09T13:45:00Z</dcterms:created>
  <dcterms:modified xsi:type="dcterms:W3CDTF">2017-10-09T13:46:00Z</dcterms:modified>
</cp:coreProperties>
</file>