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34" w:rsidRPr="00201DAE" w:rsidRDefault="00464334" w:rsidP="00464334">
      <w:pPr>
        <w:rPr>
          <w:sz w:val="22"/>
          <w:szCs w:val="22"/>
        </w:rPr>
      </w:pPr>
    </w:p>
    <w:p w:rsidR="005D7089" w:rsidRPr="005D7089" w:rsidRDefault="005D7089" w:rsidP="00075D0C">
      <w:pPr>
        <w:snapToGrid w:val="0"/>
        <w:ind w:left="-1343" w:firstLine="1343"/>
        <w:jc w:val="center"/>
        <w:rPr>
          <w:b/>
          <w:sz w:val="28"/>
          <w:szCs w:val="28"/>
        </w:rPr>
      </w:pPr>
      <w:r w:rsidRPr="005D7089">
        <w:rPr>
          <w:b/>
          <w:sz w:val="28"/>
          <w:szCs w:val="28"/>
        </w:rPr>
        <w:t>Информационное сообщение № 4</w:t>
      </w:r>
    </w:p>
    <w:p w:rsidR="000651DA" w:rsidRDefault="000651DA" w:rsidP="000651DA">
      <w:pPr>
        <w:snapToGrid w:val="0"/>
        <w:ind w:left="-1343" w:firstLine="1343"/>
        <w:jc w:val="center"/>
        <w:rPr>
          <w:b/>
          <w:sz w:val="28"/>
          <w:szCs w:val="28"/>
        </w:rPr>
      </w:pPr>
    </w:p>
    <w:p w:rsidR="005D7089" w:rsidRPr="005D7089" w:rsidRDefault="005D7089" w:rsidP="000651DA">
      <w:pPr>
        <w:snapToGrid w:val="0"/>
        <w:ind w:left="-1343" w:firstLine="1343"/>
        <w:jc w:val="center"/>
        <w:rPr>
          <w:b/>
          <w:sz w:val="28"/>
          <w:szCs w:val="28"/>
        </w:rPr>
      </w:pPr>
    </w:p>
    <w:p w:rsidR="00075D0C" w:rsidRDefault="00075D0C" w:rsidP="00075D0C">
      <w:pPr>
        <w:pStyle w:val="a4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МР «Сыктывдинский» сообщает, что в целях исправления технической ошибки</w:t>
      </w:r>
      <w:r w:rsidR="00820A9C">
        <w:rPr>
          <w:sz w:val="28"/>
          <w:szCs w:val="28"/>
        </w:rPr>
        <w:t>:</w:t>
      </w:r>
    </w:p>
    <w:p w:rsidR="005D7089" w:rsidRPr="005D7089" w:rsidRDefault="00820A9C" w:rsidP="00075D0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7089" w:rsidRPr="005D7089">
        <w:rPr>
          <w:sz w:val="28"/>
          <w:szCs w:val="28"/>
        </w:rPr>
        <w:t xml:space="preserve"> </w:t>
      </w:r>
      <w:r w:rsidR="00075D0C">
        <w:rPr>
          <w:sz w:val="28"/>
          <w:szCs w:val="28"/>
        </w:rPr>
        <w:t>в информационном</w:t>
      </w:r>
      <w:r w:rsidR="00075D0C" w:rsidRPr="005D7089">
        <w:rPr>
          <w:sz w:val="28"/>
          <w:szCs w:val="28"/>
        </w:rPr>
        <w:t xml:space="preserve"> сообщени</w:t>
      </w:r>
      <w:r w:rsidR="00075D0C">
        <w:rPr>
          <w:sz w:val="28"/>
          <w:szCs w:val="28"/>
        </w:rPr>
        <w:t>и № 40 от 22.12.2014</w:t>
      </w:r>
      <w:r w:rsidR="00075D0C" w:rsidRPr="00075D0C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опубликованном</w:t>
      </w:r>
      <w:r w:rsidR="00075D0C" w:rsidRPr="005D7089">
        <w:rPr>
          <w:sz w:val="28"/>
          <w:szCs w:val="28"/>
        </w:rPr>
        <w:t xml:space="preserve"> на сайте </w:t>
      </w:r>
      <w:hyperlink r:id="rId6" w:history="1">
        <w:r w:rsidR="00075D0C" w:rsidRPr="005D7089">
          <w:rPr>
            <w:rStyle w:val="a5"/>
            <w:sz w:val="28"/>
            <w:szCs w:val="28"/>
            <w:lang w:val="en-US"/>
          </w:rPr>
          <w:t>www</w:t>
        </w:r>
        <w:r w:rsidR="00075D0C" w:rsidRPr="005D7089">
          <w:rPr>
            <w:rStyle w:val="a5"/>
            <w:sz w:val="28"/>
            <w:szCs w:val="28"/>
          </w:rPr>
          <w:t>.</w:t>
        </w:r>
        <w:proofErr w:type="spellStart"/>
        <w:r w:rsidR="00075D0C" w:rsidRPr="005D7089">
          <w:rPr>
            <w:rStyle w:val="a5"/>
            <w:sz w:val="28"/>
            <w:szCs w:val="28"/>
            <w:lang w:val="en-US"/>
          </w:rPr>
          <w:t>syktyvdin</w:t>
        </w:r>
        <w:proofErr w:type="spellEnd"/>
        <w:r w:rsidR="00075D0C" w:rsidRPr="005D7089">
          <w:rPr>
            <w:rStyle w:val="a5"/>
            <w:sz w:val="28"/>
            <w:szCs w:val="28"/>
          </w:rPr>
          <w:t>.</w:t>
        </w:r>
        <w:proofErr w:type="spellStart"/>
        <w:r w:rsidR="00075D0C" w:rsidRPr="005D7089">
          <w:rPr>
            <w:rStyle w:val="a5"/>
            <w:sz w:val="28"/>
            <w:szCs w:val="28"/>
          </w:rPr>
          <w:t>ru</w:t>
        </w:r>
        <w:proofErr w:type="spellEnd"/>
      </w:hyperlink>
      <w:r>
        <w:rPr>
          <w:rStyle w:val="a5"/>
          <w:sz w:val="28"/>
          <w:szCs w:val="28"/>
        </w:rPr>
        <w:t>,</w:t>
      </w:r>
      <w:r w:rsidR="00075D0C">
        <w:rPr>
          <w:sz w:val="28"/>
          <w:szCs w:val="28"/>
        </w:rPr>
        <w:t xml:space="preserve"> отменены</w:t>
      </w:r>
      <w:r w:rsidR="005D7089" w:rsidRPr="005D7089">
        <w:rPr>
          <w:sz w:val="28"/>
          <w:szCs w:val="28"/>
        </w:rPr>
        <w:t xml:space="preserve"> </w:t>
      </w:r>
      <w:r w:rsidR="006D7068">
        <w:rPr>
          <w:sz w:val="28"/>
          <w:szCs w:val="28"/>
        </w:rPr>
        <w:t>пункты</w:t>
      </w:r>
      <w:r w:rsidR="005D7089" w:rsidRPr="005D7089">
        <w:rPr>
          <w:sz w:val="28"/>
          <w:szCs w:val="28"/>
        </w:rPr>
        <w:t xml:space="preserve"> 1, 15</w:t>
      </w:r>
      <w:r w:rsidR="006D7068">
        <w:rPr>
          <w:sz w:val="28"/>
          <w:szCs w:val="28"/>
        </w:rPr>
        <w:t>.</w:t>
      </w:r>
    </w:p>
    <w:p w:rsidR="005D7089" w:rsidRPr="005D7089" w:rsidRDefault="00820A9C" w:rsidP="00075D0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7089" w:rsidRPr="005D7089">
        <w:rPr>
          <w:sz w:val="28"/>
          <w:szCs w:val="28"/>
        </w:rPr>
        <w:t xml:space="preserve"> </w:t>
      </w:r>
      <w:r w:rsidR="00075D0C">
        <w:rPr>
          <w:sz w:val="28"/>
          <w:szCs w:val="28"/>
        </w:rPr>
        <w:t>в информационном</w:t>
      </w:r>
      <w:r w:rsidR="00075D0C" w:rsidRPr="005D7089">
        <w:rPr>
          <w:sz w:val="28"/>
          <w:szCs w:val="28"/>
        </w:rPr>
        <w:t xml:space="preserve"> сообщени</w:t>
      </w:r>
      <w:r w:rsidR="00075D0C">
        <w:rPr>
          <w:sz w:val="28"/>
          <w:szCs w:val="28"/>
        </w:rPr>
        <w:t xml:space="preserve">и № 38 от </w:t>
      </w:r>
      <w:r w:rsidR="00075D0C" w:rsidRPr="005D7089">
        <w:rPr>
          <w:sz w:val="28"/>
          <w:szCs w:val="28"/>
        </w:rPr>
        <w:t>12.12.2014</w:t>
      </w:r>
      <w:r w:rsidR="00075D0C">
        <w:rPr>
          <w:sz w:val="28"/>
          <w:szCs w:val="28"/>
        </w:rPr>
        <w:t xml:space="preserve"> опубликованно</w:t>
      </w:r>
      <w:r>
        <w:rPr>
          <w:sz w:val="28"/>
          <w:szCs w:val="28"/>
        </w:rPr>
        <w:t>м</w:t>
      </w:r>
      <w:r w:rsidR="00075D0C" w:rsidRPr="005D7089">
        <w:rPr>
          <w:sz w:val="28"/>
          <w:szCs w:val="28"/>
        </w:rPr>
        <w:t xml:space="preserve"> на сайте </w:t>
      </w:r>
      <w:hyperlink r:id="rId7" w:history="1">
        <w:r w:rsidR="00075D0C" w:rsidRPr="005D7089">
          <w:rPr>
            <w:rStyle w:val="a5"/>
            <w:sz w:val="28"/>
            <w:szCs w:val="28"/>
            <w:lang w:val="en-US"/>
          </w:rPr>
          <w:t>www</w:t>
        </w:r>
        <w:r w:rsidR="00075D0C" w:rsidRPr="005D7089">
          <w:rPr>
            <w:rStyle w:val="a5"/>
            <w:sz w:val="28"/>
            <w:szCs w:val="28"/>
          </w:rPr>
          <w:t>.</w:t>
        </w:r>
        <w:proofErr w:type="spellStart"/>
        <w:r w:rsidR="00075D0C" w:rsidRPr="005D7089">
          <w:rPr>
            <w:rStyle w:val="a5"/>
            <w:sz w:val="28"/>
            <w:szCs w:val="28"/>
            <w:lang w:val="en-US"/>
          </w:rPr>
          <w:t>syktyvdin</w:t>
        </w:r>
        <w:proofErr w:type="spellEnd"/>
        <w:r w:rsidR="00075D0C" w:rsidRPr="005D7089">
          <w:rPr>
            <w:rStyle w:val="a5"/>
            <w:sz w:val="28"/>
            <w:szCs w:val="28"/>
          </w:rPr>
          <w:t>.</w:t>
        </w:r>
        <w:proofErr w:type="spellStart"/>
        <w:r w:rsidR="00075D0C" w:rsidRPr="005D7089">
          <w:rPr>
            <w:rStyle w:val="a5"/>
            <w:sz w:val="28"/>
            <w:szCs w:val="28"/>
          </w:rPr>
          <w:t>ru</w:t>
        </w:r>
        <w:proofErr w:type="spellEnd"/>
      </w:hyperlink>
      <w:bookmarkStart w:id="0" w:name="_GoBack"/>
      <w:bookmarkEnd w:id="0"/>
      <w:r>
        <w:rPr>
          <w:rStyle w:val="a5"/>
          <w:sz w:val="28"/>
          <w:szCs w:val="28"/>
        </w:rPr>
        <w:t>,</w:t>
      </w:r>
      <w:r w:rsidR="00075D0C">
        <w:rPr>
          <w:sz w:val="28"/>
          <w:szCs w:val="28"/>
        </w:rPr>
        <w:t xml:space="preserve"> </w:t>
      </w:r>
      <w:r w:rsidR="005D7089" w:rsidRPr="005D7089">
        <w:rPr>
          <w:sz w:val="28"/>
          <w:szCs w:val="28"/>
        </w:rPr>
        <w:t>отмен</w:t>
      </w:r>
      <w:r>
        <w:rPr>
          <w:sz w:val="28"/>
          <w:szCs w:val="28"/>
        </w:rPr>
        <w:t>ен</w:t>
      </w:r>
      <w:r w:rsidR="005D7089" w:rsidRPr="005D7089">
        <w:rPr>
          <w:sz w:val="28"/>
          <w:szCs w:val="28"/>
        </w:rPr>
        <w:t xml:space="preserve"> </w:t>
      </w:r>
      <w:r w:rsidR="006D7068">
        <w:rPr>
          <w:sz w:val="28"/>
          <w:szCs w:val="28"/>
        </w:rPr>
        <w:t>пункт</w:t>
      </w:r>
      <w:r w:rsidR="00075D0C">
        <w:rPr>
          <w:sz w:val="28"/>
          <w:szCs w:val="28"/>
        </w:rPr>
        <w:t xml:space="preserve"> 3.</w:t>
      </w:r>
    </w:p>
    <w:p w:rsidR="005D7089" w:rsidRDefault="005D7089" w:rsidP="005D7089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3"/>
          <w:szCs w:val="23"/>
        </w:rPr>
      </w:pPr>
    </w:p>
    <w:p w:rsidR="005D7089" w:rsidRPr="005F3181" w:rsidRDefault="005D7089" w:rsidP="005D7089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3"/>
          <w:szCs w:val="23"/>
        </w:rPr>
      </w:pPr>
    </w:p>
    <w:p w:rsidR="005D7089" w:rsidRPr="000651DA" w:rsidRDefault="005D7089" w:rsidP="00075D0C">
      <w:pPr>
        <w:jc w:val="both"/>
        <w:rPr>
          <w:sz w:val="24"/>
          <w:szCs w:val="24"/>
        </w:rPr>
      </w:pPr>
    </w:p>
    <w:p w:rsidR="000651DA" w:rsidRPr="000651DA" w:rsidRDefault="000651DA" w:rsidP="000651DA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4"/>
          <w:szCs w:val="24"/>
        </w:rPr>
      </w:pPr>
    </w:p>
    <w:p w:rsidR="000651DA" w:rsidRPr="000651DA" w:rsidRDefault="000651DA" w:rsidP="000651DA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0651DA" w:rsidRPr="005D7089" w:rsidTr="006B3358">
        <w:tc>
          <w:tcPr>
            <w:tcW w:w="5529" w:type="dxa"/>
          </w:tcPr>
          <w:p w:rsidR="000651DA" w:rsidRPr="005D7089" w:rsidRDefault="000651DA" w:rsidP="006B3358">
            <w:pPr>
              <w:snapToGrid w:val="0"/>
              <w:ind w:firstLine="142"/>
              <w:rPr>
                <w:sz w:val="28"/>
                <w:szCs w:val="28"/>
              </w:rPr>
            </w:pPr>
            <w:r w:rsidRPr="005D7089">
              <w:rPr>
                <w:sz w:val="28"/>
                <w:szCs w:val="28"/>
              </w:rPr>
              <w:t>Заместитель руководителя</w:t>
            </w:r>
          </w:p>
          <w:p w:rsidR="000651DA" w:rsidRPr="005D7089" w:rsidRDefault="000651DA" w:rsidP="006B3358">
            <w:pPr>
              <w:snapToGrid w:val="0"/>
              <w:ind w:firstLine="142"/>
              <w:rPr>
                <w:sz w:val="28"/>
                <w:szCs w:val="28"/>
              </w:rPr>
            </w:pPr>
            <w:r w:rsidRPr="005D7089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5D7089">
              <w:rPr>
                <w:sz w:val="28"/>
                <w:szCs w:val="28"/>
              </w:rPr>
              <w:t>муниципального</w:t>
            </w:r>
            <w:proofErr w:type="gramEnd"/>
            <w:r w:rsidRPr="005D708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99" w:type="dxa"/>
          </w:tcPr>
          <w:p w:rsidR="000651DA" w:rsidRPr="005D7089" w:rsidRDefault="000651DA" w:rsidP="006B3358">
            <w:pPr>
              <w:pStyle w:val="a3"/>
              <w:snapToGrid w:val="0"/>
              <w:ind w:right="-2" w:firstLine="142"/>
              <w:rPr>
                <w:sz w:val="28"/>
                <w:szCs w:val="28"/>
              </w:rPr>
            </w:pPr>
          </w:p>
          <w:p w:rsidR="000651DA" w:rsidRPr="005D7089" w:rsidRDefault="000651DA" w:rsidP="00820A9C">
            <w:pPr>
              <w:pStyle w:val="a3"/>
              <w:ind w:firstLine="142"/>
              <w:rPr>
                <w:sz w:val="28"/>
                <w:szCs w:val="28"/>
              </w:rPr>
            </w:pPr>
            <w:r w:rsidRPr="005D7089">
              <w:rPr>
                <w:sz w:val="28"/>
                <w:szCs w:val="28"/>
              </w:rPr>
              <w:t xml:space="preserve">                                   Н.В. Долингер</w:t>
            </w:r>
          </w:p>
        </w:tc>
      </w:tr>
    </w:tbl>
    <w:p w:rsidR="000651DA" w:rsidRDefault="000651DA" w:rsidP="000651DA">
      <w:pPr>
        <w:ind w:firstLine="142"/>
      </w:pPr>
    </w:p>
    <w:p w:rsidR="00464334" w:rsidRDefault="00464334" w:rsidP="00464334">
      <w:pPr>
        <w:rPr>
          <w:sz w:val="28"/>
        </w:rPr>
      </w:pPr>
    </w:p>
    <w:p w:rsidR="00464334" w:rsidRDefault="00464334" w:rsidP="00464334">
      <w:pPr>
        <w:rPr>
          <w:sz w:val="28"/>
        </w:rPr>
      </w:pPr>
    </w:p>
    <w:sectPr w:rsidR="00464334" w:rsidSect="000651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C26072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319A0D06"/>
    <w:multiLevelType w:val="hybridMultilevel"/>
    <w:tmpl w:val="90907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59"/>
    <w:rsid w:val="000651DA"/>
    <w:rsid w:val="00075D0C"/>
    <w:rsid w:val="00221D55"/>
    <w:rsid w:val="00332A75"/>
    <w:rsid w:val="00464334"/>
    <w:rsid w:val="004F0A5F"/>
    <w:rsid w:val="005D7089"/>
    <w:rsid w:val="006118A5"/>
    <w:rsid w:val="006D7068"/>
    <w:rsid w:val="00732B45"/>
    <w:rsid w:val="00820A9C"/>
    <w:rsid w:val="00B118BE"/>
    <w:rsid w:val="00BA4459"/>
    <w:rsid w:val="00FE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5D7089"/>
    <w:pPr>
      <w:suppressAutoHyphens/>
      <w:ind w:left="720"/>
      <w:contextualSpacing/>
    </w:pPr>
    <w:rPr>
      <w:lang w:eastAsia="ar-SA"/>
    </w:rPr>
  </w:style>
  <w:style w:type="character" w:styleId="a5">
    <w:name w:val="Hyperlink"/>
    <w:uiPriority w:val="99"/>
    <w:unhideWhenUsed/>
    <w:rsid w:val="005D70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5D7089"/>
    <w:pPr>
      <w:suppressAutoHyphens/>
      <w:ind w:left="720"/>
      <w:contextualSpacing/>
    </w:pPr>
    <w:rPr>
      <w:lang w:eastAsia="ar-SA"/>
    </w:rPr>
  </w:style>
  <w:style w:type="character" w:styleId="a5">
    <w:name w:val="Hyperlink"/>
    <w:uiPriority w:val="99"/>
    <w:unhideWhenUsed/>
    <w:rsid w:val="005D7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yktyvd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ktyv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2015-01-28T07:43:00Z</cp:lastPrinted>
  <dcterms:created xsi:type="dcterms:W3CDTF">2015-01-21T12:55:00Z</dcterms:created>
  <dcterms:modified xsi:type="dcterms:W3CDTF">2015-01-28T07:43:00Z</dcterms:modified>
</cp:coreProperties>
</file>