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«Сыктывдинский»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B24160" w:rsidRDefault="00B24160" w:rsidP="00B24160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B24160" w:rsidRDefault="00B24160" w:rsidP="00B24160">
      <w:pPr>
        <w:autoSpaceDE w:val="0"/>
        <w:autoSpaceDN w:val="0"/>
        <w:adjustRightInd w:val="0"/>
        <w:rPr>
          <w:b/>
          <w:sz w:val="44"/>
          <w:szCs w:val="44"/>
        </w:rPr>
      </w:pPr>
    </w:p>
    <w:p w:rsidR="00EE3BC4" w:rsidRDefault="00EE3BC4" w:rsidP="00EE3BC4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Годовой отчет </w:t>
      </w:r>
    </w:p>
    <w:p w:rsidR="00A64B1D" w:rsidRPr="00A64B1D" w:rsidRDefault="00EE3BC4" w:rsidP="00EE3BC4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реализации </w:t>
      </w:r>
      <w:r w:rsidR="00A64B1D">
        <w:rPr>
          <w:b/>
          <w:sz w:val="44"/>
          <w:szCs w:val="44"/>
        </w:rPr>
        <w:t>муниципальной программы</w:t>
      </w:r>
      <w:r>
        <w:rPr>
          <w:b/>
          <w:sz w:val="44"/>
          <w:szCs w:val="44"/>
        </w:rPr>
        <w:t xml:space="preserve"> </w:t>
      </w:r>
      <w:r w:rsidR="00A64B1D" w:rsidRPr="00155D8D">
        <w:rPr>
          <w:b/>
          <w:sz w:val="44"/>
          <w:szCs w:val="44"/>
        </w:rPr>
        <w:t xml:space="preserve">муниципального образования муниципального района «Сыктывдинский» </w:t>
      </w:r>
    </w:p>
    <w:p w:rsidR="00A64B1D" w:rsidRDefault="00B24160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«</w:t>
      </w:r>
      <w:r w:rsidRPr="00BD5083">
        <w:rPr>
          <w:b/>
          <w:bCs/>
          <w:color w:val="000000"/>
          <w:sz w:val="44"/>
          <w:szCs w:val="44"/>
        </w:rPr>
        <w:t>Развитие жилья и жилищно -</w:t>
      </w:r>
      <w:r w:rsidRPr="00BD5083">
        <w:rPr>
          <w:b/>
          <w:bCs/>
          <w:color w:val="000000"/>
          <w:spacing w:val="-2"/>
          <w:sz w:val="44"/>
          <w:szCs w:val="44"/>
        </w:rPr>
        <w:t xml:space="preserve">коммунального хозяйства на территории муниципального образования </w:t>
      </w:r>
      <w:r w:rsidRPr="00BD5083">
        <w:rPr>
          <w:b/>
          <w:bCs/>
          <w:color w:val="000000"/>
          <w:sz w:val="44"/>
          <w:szCs w:val="44"/>
        </w:rPr>
        <w:t>муниципального района «Сыктыв</w:t>
      </w:r>
      <w:r>
        <w:rPr>
          <w:b/>
          <w:bCs/>
          <w:color w:val="000000"/>
          <w:sz w:val="44"/>
          <w:szCs w:val="44"/>
        </w:rPr>
        <w:t>динский» на период до 2020 года»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B2416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A64B1D" w:rsidRPr="00B24160" w:rsidRDefault="00A64B1D" w:rsidP="00B2416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Ответственный исполнитель</w:t>
      </w:r>
      <w:r w:rsidRPr="00A64B1D">
        <w:rPr>
          <w:sz w:val="28"/>
          <w:szCs w:val="28"/>
        </w:rPr>
        <w:t xml:space="preserve">: </w:t>
      </w:r>
      <w:r w:rsidR="00B24160" w:rsidRPr="00B24160">
        <w:rPr>
          <w:sz w:val="28"/>
          <w:szCs w:val="28"/>
        </w:rPr>
        <w:t>Смолин Михаил Васильевич, заместитель начальника управления ЖКХ администрации МО М</w:t>
      </w:r>
      <w:r w:rsidR="00B24160">
        <w:rPr>
          <w:sz w:val="28"/>
          <w:szCs w:val="28"/>
        </w:rPr>
        <w:t>Р «Сыктывдинский», тел. 8(82130)</w:t>
      </w:r>
      <w:r w:rsidR="00B24160" w:rsidRPr="00B24160">
        <w:rPr>
          <w:sz w:val="28"/>
          <w:szCs w:val="28"/>
        </w:rPr>
        <w:t>7-</w:t>
      </w:r>
      <w:r w:rsidR="00B24160">
        <w:rPr>
          <w:sz w:val="28"/>
          <w:szCs w:val="28"/>
        </w:rPr>
        <w:t>13-20</w:t>
      </w:r>
      <w:r w:rsidR="00B24160" w:rsidRPr="00B24160">
        <w:rPr>
          <w:sz w:val="28"/>
          <w:szCs w:val="28"/>
        </w:rPr>
        <w:t xml:space="preserve">, </w:t>
      </w:r>
      <w:r w:rsidR="00B24160" w:rsidRPr="00B24160">
        <w:rPr>
          <w:color w:val="000000"/>
          <w:sz w:val="28"/>
          <w:szCs w:val="28"/>
          <w:lang w:val="en-US"/>
        </w:rPr>
        <w:t>E</w:t>
      </w:r>
      <w:r w:rsidR="00B24160" w:rsidRPr="00B24160">
        <w:rPr>
          <w:color w:val="000000"/>
          <w:sz w:val="28"/>
          <w:szCs w:val="28"/>
        </w:rPr>
        <w:t>-</w:t>
      </w:r>
      <w:r w:rsidR="00B24160" w:rsidRPr="00B24160">
        <w:rPr>
          <w:color w:val="000000"/>
          <w:sz w:val="28"/>
          <w:szCs w:val="28"/>
          <w:lang w:val="en-US"/>
        </w:rPr>
        <w:t>mail</w:t>
      </w:r>
      <w:r w:rsidR="00B24160" w:rsidRPr="00B24160">
        <w:rPr>
          <w:color w:val="000000"/>
          <w:sz w:val="28"/>
          <w:szCs w:val="28"/>
        </w:rPr>
        <w:t xml:space="preserve"> – </w:t>
      </w:r>
      <w:r w:rsidR="00B24160" w:rsidRPr="00B24160">
        <w:rPr>
          <w:color w:val="000000"/>
          <w:sz w:val="28"/>
          <w:szCs w:val="28"/>
          <w:lang w:val="en-US"/>
        </w:rPr>
        <w:t>m</w:t>
      </w:r>
      <w:r w:rsidR="00B24160" w:rsidRPr="00B24160">
        <w:rPr>
          <w:color w:val="000000"/>
          <w:sz w:val="28"/>
          <w:szCs w:val="28"/>
        </w:rPr>
        <w:t>.</w:t>
      </w:r>
      <w:r w:rsidR="00B24160" w:rsidRPr="00B24160">
        <w:rPr>
          <w:color w:val="000000"/>
          <w:sz w:val="28"/>
          <w:szCs w:val="28"/>
          <w:lang w:val="en-US"/>
        </w:rPr>
        <w:t>v</w:t>
      </w:r>
      <w:r w:rsidR="00B24160" w:rsidRPr="00B24160">
        <w:rPr>
          <w:color w:val="000000"/>
          <w:sz w:val="28"/>
          <w:szCs w:val="28"/>
        </w:rPr>
        <w:t>.</w:t>
      </w:r>
      <w:r w:rsidR="00B24160" w:rsidRPr="00B24160">
        <w:rPr>
          <w:color w:val="000000"/>
          <w:sz w:val="28"/>
          <w:szCs w:val="28"/>
          <w:lang w:val="en-US"/>
        </w:rPr>
        <w:t>smolin</w:t>
      </w:r>
      <w:hyperlink r:id="rId6" w:history="1">
        <w:r w:rsidR="00B24160" w:rsidRPr="00B24160">
          <w:rPr>
            <w:color w:val="0000FF"/>
            <w:sz w:val="28"/>
            <w:szCs w:val="28"/>
            <w:u w:val="single"/>
          </w:rPr>
          <w:t>@</w:t>
        </w:r>
        <w:r w:rsidR="00B24160" w:rsidRPr="00B24160">
          <w:rPr>
            <w:color w:val="0000FF"/>
            <w:sz w:val="28"/>
            <w:szCs w:val="28"/>
            <w:u w:val="single"/>
            <w:lang w:val="en-US"/>
          </w:rPr>
          <w:t>syktyvdin</w:t>
        </w:r>
        <w:r w:rsidR="00B24160" w:rsidRPr="00B24160">
          <w:rPr>
            <w:color w:val="0000FF"/>
            <w:sz w:val="28"/>
            <w:szCs w:val="28"/>
            <w:u w:val="single"/>
          </w:rPr>
          <w:t>.</w:t>
        </w:r>
        <w:r w:rsidR="00B24160" w:rsidRPr="00B24160">
          <w:rPr>
            <w:color w:val="0000FF"/>
            <w:sz w:val="28"/>
            <w:szCs w:val="28"/>
            <w:u w:val="single"/>
            <w:lang w:val="en-US"/>
          </w:rPr>
          <w:t>rkomi</w:t>
        </w:r>
        <w:r w:rsidR="00B24160" w:rsidRPr="00B24160">
          <w:rPr>
            <w:color w:val="0000FF"/>
            <w:sz w:val="28"/>
            <w:szCs w:val="28"/>
            <w:u w:val="single"/>
          </w:rPr>
          <w:t>.</w:t>
        </w:r>
        <w:r w:rsidR="00B24160" w:rsidRPr="00B24160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64B1D" w:rsidRPr="00B24160" w:rsidRDefault="00A64B1D" w:rsidP="00A64B1D">
      <w:pPr>
        <w:rPr>
          <w:sz w:val="28"/>
          <w:szCs w:val="28"/>
        </w:rPr>
      </w:pPr>
    </w:p>
    <w:p w:rsidR="00A64B1D" w:rsidRPr="00B24160" w:rsidRDefault="00A64B1D" w:rsidP="00A64B1D">
      <w:pPr>
        <w:ind w:right="-58"/>
        <w:rPr>
          <w:rFonts w:ascii="Tahoma" w:hAnsi="Tahoma" w:cs="Tahoma"/>
          <w:color w:val="000000"/>
          <w:sz w:val="28"/>
          <w:szCs w:val="28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Отчетный год составления годового отчета</w:t>
      </w:r>
      <w:r w:rsidRPr="008D5F7F">
        <w:rPr>
          <w:color w:val="000000"/>
          <w:sz w:val="28"/>
          <w:szCs w:val="28"/>
        </w:rPr>
        <w:t xml:space="preserve"> – 2016 год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8D5F7F">
        <w:rPr>
          <w:color w:val="000000"/>
          <w:sz w:val="28"/>
          <w:szCs w:val="28"/>
          <w:u w:val="single"/>
        </w:rPr>
        <w:t>Дата составления годового отчета</w:t>
      </w:r>
      <w:r>
        <w:rPr>
          <w:color w:val="000000"/>
          <w:sz w:val="28"/>
          <w:szCs w:val="28"/>
        </w:rPr>
        <w:t xml:space="preserve"> – </w:t>
      </w:r>
      <w:r w:rsidRPr="00E7667C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4.0</w:t>
      </w:r>
      <w:r w:rsidRPr="00E7667C">
        <w:rPr>
          <w:color w:val="000000"/>
          <w:sz w:val="28"/>
          <w:szCs w:val="28"/>
        </w:rPr>
        <w:t>2</w:t>
      </w:r>
      <w:r w:rsidRPr="008D5F7F">
        <w:rPr>
          <w:color w:val="000000"/>
          <w:sz w:val="28"/>
          <w:szCs w:val="28"/>
        </w:rPr>
        <w:t>.201</w:t>
      </w:r>
      <w:r w:rsidR="008301D3">
        <w:rPr>
          <w:color w:val="000000"/>
          <w:sz w:val="28"/>
          <w:szCs w:val="28"/>
        </w:rPr>
        <w:t>7</w:t>
      </w:r>
      <w:r w:rsidRPr="008D5F7F">
        <w:rPr>
          <w:color w:val="000000"/>
          <w:sz w:val="28"/>
          <w:szCs w:val="28"/>
        </w:rPr>
        <w:t xml:space="preserve"> г.;</w:t>
      </w:r>
    </w:p>
    <w:p w:rsidR="00A64B1D" w:rsidRPr="008D5F7F" w:rsidRDefault="00A64B1D" w:rsidP="00A64B1D">
      <w:pPr>
        <w:ind w:right="-58"/>
        <w:jc w:val="both"/>
        <w:rPr>
          <w:sz w:val="28"/>
          <w:szCs w:val="28"/>
          <w:u w:val="single"/>
        </w:rPr>
      </w:pPr>
    </w:p>
    <w:p w:rsidR="00A64B1D" w:rsidRPr="008D5F7F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:rsidR="00B24160" w:rsidRDefault="00A64B1D" w:rsidP="00B2416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D5F7F">
        <w:rPr>
          <w:sz w:val="28"/>
          <w:szCs w:val="28"/>
          <w:u w:val="single"/>
        </w:rPr>
        <w:t>Непосредственный исполнитель</w:t>
      </w:r>
      <w:r>
        <w:rPr>
          <w:sz w:val="28"/>
          <w:szCs w:val="28"/>
          <w:u w:val="single"/>
        </w:rPr>
        <w:t>:</w:t>
      </w:r>
      <w:r w:rsidR="00B24160" w:rsidRPr="00B24160">
        <w:rPr>
          <w:sz w:val="24"/>
          <w:szCs w:val="24"/>
        </w:rPr>
        <w:t xml:space="preserve"> </w:t>
      </w:r>
    </w:p>
    <w:p w:rsidR="00B24160" w:rsidRPr="00B24160" w:rsidRDefault="00B24160" w:rsidP="00B241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4160">
        <w:rPr>
          <w:sz w:val="28"/>
          <w:szCs w:val="28"/>
        </w:rPr>
        <w:t>1.Смолин Михаил Васильевич, заместитель начальника управления ЖКХ администрации МО МР «Сыктывдинский», тел. 8</w:t>
      </w:r>
      <w:r>
        <w:rPr>
          <w:sz w:val="28"/>
          <w:szCs w:val="28"/>
        </w:rPr>
        <w:t>(82130)</w:t>
      </w:r>
      <w:r w:rsidRPr="00B24160">
        <w:rPr>
          <w:sz w:val="28"/>
          <w:szCs w:val="28"/>
        </w:rPr>
        <w:t>7-</w:t>
      </w:r>
      <w:r>
        <w:rPr>
          <w:sz w:val="28"/>
          <w:szCs w:val="28"/>
        </w:rPr>
        <w:t xml:space="preserve">13-20, </w:t>
      </w:r>
      <w:r w:rsidRPr="00B24160">
        <w:rPr>
          <w:sz w:val="28"/>
          <w:szCs w:val="28"/>
          <w:lang w:val="en-US"/>
        </w:rPr>
        <w:t>E</w:t>
      </w:r>
      <w:r w:rsidRPr="00B24160">
        <w:rPr>
          <w:sz w:val="28"/>
          <w:szCs w:val="28"/>
        </w:rPr>
        <w:t>-</w:t>
      </w:r>
      <w:r w:rsidRPr="00B24160">
        <w:rPr>
          <w:sz w:val="28"/>
          <w:szCs w:val="28"/>
          <w:lang w:val="en-US"/>
        </w:rPr>
        <w:t>mail</w:t>
      </w:r>
      <w:r w:rsidRPr="00B24160">
        <w:rPr>
          <w:sz w:val="28"/>
          <w:szCs w:val="28"/>
        </w:rPr>
        <w:t xml:space="preserve"> – </w:t>
      </w:r>
      <w:hyperlink r:id="rId7" w:history="1">
        <w:r w:rsidRPr="00B24160">
          <w:rPr>
            <w:rStyle w:val="a5"/>
            <w:sz w:val="28"/>
            <w:szCs w:val="28"/>
          </w:rPr>
          <w:t xml:space="preserve"> </w:t>
        </w:r>
        <w:r w:rsidRPr="00B24160">
          <w:rPr>
            <w:rStyle w:val="a5"/>
            <w:sz w:val="28"/>
            <w:szCs w:val="28"/>
            <w:lang w:val="en-US"/>
          </w:rPr>
          <w:t>m</w:t>
        </w:r>
        <w:r w:rsidRPr="00B24160">
          <w:rPr>
            <w:rStyle w:val="a5"/>
            <w:sz w:val="28"/>
            <w:szCs w:val="28"/>
          </w:rPr>
          <w:t>.</w:t>
        </w:r>
        <w:r w:rsidRPr="00B24160">
          <w:rPr>
            <w:rStyle w:val="a5"/>
            <w:sz w:val="28"/>
            <w:szCs w:val="28"/>
            <w:lang w:val="en-US"/>
          </w:rPr>
          <w:t>v</w:t>
        </w:r>
        <w:r w:rsidRPr="00B24160">
          <w:rPr>
            <w:rStyle w:val="a5"/>
            <w:sz w:val="28"/>
            <w:szCs w:val="28"/>
          </w:rPr>
          <w:t>.</w:t>
        </w:r>
        <w:r w:rsidRPr="00B24160">
          <w:rPr>
            <w:rStyle w:val="a5"/>
            <w:sz w:val="28"/>
            <w:szCs w:val="28"/>
            <w:lang w:val="en-US"/>
          </w:rPr>
          <w:t>smolin</w:t>
        </w:r>
        <w:r w:rsidRPr="00B24160">
          <w:rPr>
            <w:rStyle w:val="a5"/>
            <w:sz w:val="28"/>
            <w:szCs w:val="28"/>
          </w:rPr>
          <w:t>@</w:t>
        </w:r>
        <w:r w:rsidRPr="00B24160">
          <w:rPr>
            <w:rStyle w:val="a5"/>
            <w:sz w:val="28"/>
            <w:szCs w:val="28"/>
            <w:lang w:val="en-US"/>
          </w:rPr>
          <w:t>syktyvdin</w:t>
        </w:r>
        <w:r w:rsidRPr="00B24160">
          <w:rPr>
            <w:rStyle w:val="a5"/>
            <w:sz w:val="28"/>
            <w:szCs w:val="28"/>
          </w:rPr>
          <w:t>.</w:t>
        </w:r>
        <w:r w:rsidRPr="00B24160">
          <w:rPr>
            <w:rStyle w:val="a5"/>
            <w:sz w:val="28"/>
            <w:szCs w:val="28"/>
            <w:lang w:val="en-US"/>
          </w:rPr>
          <w:t>rkomi</w:t>
        </w:r>
        <w:r w:rsidRPr="00B24160">
          <w:rPr>
            <w:rStyle w:val="a5"/>
            <w:sz w:val="28"/>
            <w:szCs w:val="28"/>
          </w:rPr>
          <w:t>.</w:t>
        </w:r>
        <w:r w:rsidRPr="00B24160">
          <w:rPr>
            <w:rStyle w:val="a5"/>
            <w:sz w:val="28"/>
            <w:szCs w:val="28"/>
            <w:lang w:val="en-US"/>
          </w:rPr>
          <w:t>ru</w:t>
        </w:r>
      </w:hyperlink>
    </w:p>
    <w:p w:rsidR="00B24160" w:rsidRPr="00B24160" w:rsidRDefault="00B24160" w:rsidP="00B2416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B24160">
        <w:rPr>
          <w:sz w:val="28"/>
          <w:szCs w:val="28"/>
        </w:rPr>
        <w:t xml:space="preserve">2.Шелковая Елена Васильевна, начальник управления капитального строительства администрации МО МР «Сыктывдинский», </w:t>
      </w:r>
      <w:r>
        <w:rPr>
          <w:sz w:val="28"/>
          <w:szCs w:val="28"/>
        </w:rPr>
        <w:t>тел.8(82130)</w:t>
      </w:r>
      <w:r w:rsidRPr="00B24160">
        <w:rPr>
          <w:sz w:val="28"/>
          <w:szCs w:val="28"/>
        </w:rPr>
        <w:t xml:space="preserve">7-18 41, </w:t>
      </w:r>
      <w:r w:rsidRPr="00B24160">
        <w:rPr>
          <w:color w:val="000000"/>
          <w:sz w:val="28"/>
          <w:szCs w:val="28"/>
          <w:lang w:val="en-US"/>
        </w:rPr>
        <w:t>E</w:t>
      </w:r>
      <w:r w:rsidRPr="00B24160">
        <w:rPr>
          <w:color w:val="000000"/>
          <w:sz w:val="28"/>
          <w:szCs w:val="28"/>
        </w:rPr>
        <w:t>-</w:t>
      </w:r>
      <w:r w:rsidRPr="00B24160">
        <w:rPr>
          <w:color w:val="000000"/>
          <w:sz w:val="28"/>
          <w:szCs w:val="28"/>
          <w:lang w:val="en-US"/>
        </w:rPr>
        <w:t>mail</w:t>
      </w:r>
      <w:r w:rsidRPr="00B24160">
        <w:rPr>
          <w:color w:val="000000"/>
          <w:sz w:val="28"/>
          <w:szCs w:val="28"/>
        </w:rPr>
        <w:t xml:space="preserve"> – </w:t>
      </w:r>
      <w:r w:rsidRPr="00B24160">
        <w:rPr>
          <w:color w:val="000000"/>
          <w:sz w:val="28"/>
          <w:szCs w:val="28"/>
          <w:lang w:val="en-US"/>
        </w:rPr>
        <w:t>e</w:t>
      </w:r>
      <w:r w:rsidRPr="00B24160">
        <w:rPr>
          <w:color w:val="000000"/>
          <w:sz w:val="28"/>
          <w:szCs w:val="28"/>
        </w:rPr>
        <w:t>.</w:t>
      </w:r>
      <w:r w:rsidRPr="00B24160">
        <w:rPr>
          <w:color w:val="000000"/>
          <w:sz w:val="28"/>
          <w:szCs w:val="28"/>
          <w:lang w:val="en-US"/>
        </w:rPr>
        <w:t>v</w:t>
      </w:r>
      <w:r w:rsidRPr="00B24160">
        <w:rPr>
          <w:color w:val="000000"/>
          <w:sz w:val="28"/>
          <w:szCs w:val="28"/>
        </w:rPr>
        <w:t>.</w:t>
      </w:r>
      <w:r w:rsidRPr="00B24160">
        <w:rPr>
          <w:color w:val="000000"/>
          <w:sz w:val="28"/>
          <w:szCs w:val="28"/>
          <w:lang w:val="en-US"/>
        </w:rPr>
        <w:t>shelkovaya</w:t>
      </w:r>
      <w:hyperlink r:id="rId8" w:history="1">
        <w:r w:rsidRPr="00B24160">
          <w:rPr>
            <w:color w:val="0000FF"/>
            <w:sz w:val="28"/>
            <w:szCs w:val="28"/>
            <w:u w:val="single"/>
          </w:rPr>
          <w:t>@</w:t>
        </w:r>
        <w:r w:rsidRPr="00B24160">
          <w:rPr>
            <w:color w:val="0000FF"/>
            <w:sz w:val="28"/>
            <w:szCs w:val="28"/>
            <w:u w:val="single"/>
            <w:lang w:val="en-US"/>
          </w:rPr>
          <w:t>syktyvdin</w:t>
        </w:r>
        <w:r w:rsidRPr="00B24160">
          <w:rPr>
            <w:color w:val="0000FF"/>
            <w:sz w:val="28"/>
            <w:szCs w:val="28"/>
            <w:u w:val="single"/>
          </w:rPr>
          <w:t>.</w:t>
        </w:r>
        <w:r w:rsidRPr="00B24160">
          <w:rPr>
            <w:color w:val="0000FF"/>
            <w:sz w:val="28"/>
            <w:szCs w:val="28"/>
            <w:u w:val="single"/>
            <w:lang w:val="en-US"/>
          </w:rPr>
          <w:t>rkomi</w:t>
        </w:r>
        <w:r w:rsidRPr="00B24160">
          <w:rPr>
            <w:color w:val="0000FF"/>
            <w:sz w:val="28"/>
            <w:szCs w:val="28"/>
            <w:u w:val="single"/>
          </w:rPr>
          <w:t>.</w:t>
        </w:r>
        <w:r w:rsidRPr="00B24160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64B1D" w:rsidRPr="00B24160" w:rsidRDefault="00B24160" w:rsidP="00B24160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B24160">
        <w:rPr>
          <w:sz w:val="28"/>
          <w:szCs w:val="28"/>
        </w:rPr>
        <w:t>3.Малахова Марина Леонидовна, заведующий отдела экономического развития администрации МО МР «Сыктывдинский</w:t>
      </w:r>
      <w:r w:rsidR="00EE3BC4">
        <w:rPr>
          <w:sz w:val="28"/>
          <w:szCs w:val="28"/>
        </w:rPr>
        <w:t>», тел. 8(82130)</w:t>
      </w:r>
      <w:r>
        <w:rPr>
          <w:sz w:val="28"/>
          <w:szCs w:val="28"/>
        </w:rPr>
        <w:t>7-14-82, факс 8(</w:t>
      </w:r>
      <w:r w:rsidRPr="00B24160">
        <w:rPr>
          <w:sz w:val="28"/>
          <w:szCs w:val="28"/>
        </w:rPr>
        <w:t>82</w:t>
      </w:r>
      <w:r>
        <w:rPr>
          <w:sz w:val="28"/>
          <w:szCs w:val="28"/>
        </w:rPr>
        <w:t>130)</w:t>
      </w:r>
      <w:r w:rsidRPr="00B24160">
        <w:rPr>
          <w:sz w:val="28"/>
          <w:szCs w:val="28"/>
        </w:rPr>
        <w:t xml:space="preserve">7-16-65, </w:t>
      </w:r>
      <w:r w:rsidRPr="00B24160">
        <w:rPr>
          <w:color w:val="000000"/>
          <w:sz w:val="28"/>
          <w:szCs w:val="28"/>
          <w:lang w:val="en-US"/>
        </w:rPr>
        <w:t>E</w:t>
      </w:r>
      <w:r w:rsidRPr="00B24160">
        <w:rPr>
          <w:color w:val="000000"/>
          <w:sz w:val="28"/>
          <w:szCs w:val="28"/>
        </w:rPr>
        <w:t>-</w:t>
      </w:r>
      <w:r w:rsidRPr="00B24160">
        <w:rPr>
          <w:color w:val="000000"/>
          <w:sz w:val="28"/>
          <w:szCs w:val="28"/>
          <w:lang w:val="en-US"/>
        </w:rPr>
        <w:t>mail</w:t>
      </w:r>
      <w:r w:rsidRPr="00B24160">
        <w:rPr>
          <w:color w:val="000000"/>
          <w:sz w:val="28"/>
          <w:szCs w:val="28"/>
        </w:rPr>
        <w:t xml:space="preserve"> – </w:t>
      </w:r>
      <w:r w:rsidRPr="00B24160">
        <w:rPr>
          <w:color w:val="000000"/>
          <w:sz w:val="28"/>
          <w:szCs w:val="28"/>
          <w:lang w:val="en-US"/>
        </w:rPr>
        <w:t>m</w:t>
      </w:r>
      <w:r w:rsidRPr="00B24160">
        <w:rPr>
          <w:color w:val="000000"/>
          <w:sz w:val="28"/>
          <w:szCs w:val="28"/>
        </w:rPr>
        <w:t>.</w:t>
      </w:r>
      <w:r w:rsidRPr="00B24160">
        <w:rPr>
          <w:color w:val="000000"/>
          <w:sz w:val="28"/>
          <w:szCs w:val="28"/>
          <w:lang w:val="en-US"/>
        </w:rPr>
        <w:t>l</w:t>
      </w:r>
      <w:r w:rsidRPr="00B24160">
        <w:rPr>
          <w:color w:val="000000"/>
          <w:sz w:val="28"/>
          <w:szCs w:val="28"/>
        </w:rPr>
        <w:t>.</w:t>
      </w:r>
      <w:r w:rsidRPr="00B24160">
        <w:rPr>
          <w:color w:val="000000"/>
          <w:sz w:val="28"/>
          <w:szCs w:val="28"/>
          <w:lang w:val="en-US"/>
        </w:rPr>
        <w:t>malahova</w:t>
      </w:r>
      <w:hyperlink r:id="rId9" w:history="1">
        <w:r w:rsidRPr="00B24160">
          <w:rPr>
            <w:color w:val="0000FF"/>
            <w:sz w:val="28"/>
            <w:szCs w:val="28"/>
            <w:u w:val="single"/>
          </w:rPr>
          <w:t>@</w:t>
        </w:r>
        <w:r w:rsidRPr="00B24160">
          <w:rPr>
            <w:color w:val="0000FF"/>
            <w:sz w:val="28"/>
            <w:szCs w:val="28"/>
            <w:u w:val="single"/>
            <w:lang w:val="en-US"/>
          </w:rPr>
          <w:t>syktyvdin</w:t>
        </w:r>
        <w:r w:rsidRPr="00B24160">
          <w:rPr>
            <w:color w:val="0000FF"/>
            <w:sz w:val="28"/>
            <w:szCs w:val="28"/>
            <w:u w:val="single"/>
          </w:rPr>
          <w:t>.</w:t>
        </w:r>
        <w:r w:rsidRPr="00B24160">
          <w:rPr>
            <w:color w:val="0000FF"/>
            <w:sz w:val="28"/>
            <w:szCs w:val="28"/>
            <w:u w:val="single"/>
            <w:lang w:val="en-US"/>
          </w:rPr>
          <w:t>rkomi</w:t>
        </w:r>
        <w:r w:rsidRPr="00B24160">
          <w:rPr>
            <w:color w:val="0000FF"/>
            <w:sz w:val="28"/>
            <w:szCs w:val="28"/>
            <w:u w:val="single"/>
          </w:rPr>
          <w:t>.</w:t>
        </w:r>
        <w:r w:rsidRPr="00B24160">
          <w:rPr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A64B1D" w:rsidRPr="00B24160" w:rsidRDefault="00A64B1D" w:rsidP="00A64B1D">
      <w:pPr>
        <w:ind w:right="-58" w:firstLine="567"/>
        <w:jc w:val="both"/>
        <w:rPr>
          <w:sz w:val="28"/>
          <w:szCs w:val="28"/>
          <w:u w:val="single"/>
        </w:rPr>
      </w:pPr>
    </w:p>
    <w:p w:rsidR="007C2A96" w:rsidRPr="00B24160" w:rsidRDefault="007C2A96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7C2A96" w:rsidRDefault="007C2A96" w:rsidP="0011569A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1D37">
        <w:rPr>
          <w:rFonts w:ascii="Times New Roman" w:hAnsi="Times New Roman" w:cs="Times New Roman"/>
          <w:b/>
        </w:rPr>
        <w:lastRenderedPageBreak/>
        <w:t>Общие положения</w:t>
      </w:r>
    </w:p>
    <w:p w:rsidR="00AA1D37" w:rsidRPr="00AA1D37" w:rsidRDefault="00AA1D37" w:rsidP="00AA1D37">
      <w:pPr>
        <w:pStyle w:val="a4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A64B1D" w:rsidRPr="008D1110" w:rsidRDefault="00A64B1D" w:rsidP="00632DCD">
      <w:pPr>
        <w:ind w:firstLine="567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Муниципальная программа муниципального образования муниципального района «Сыктывдинский</w:t>
      </w:r>
      <w:r w:rsidRPr="0067252B">
        <w:rPr>
          <w:sz w:val="22"/>
          <w:szCs w:val="22"/>
        </w:rPr>
        <w:t xml:space="preserve">» </w:t>
      </w:r>
      <w:r w:rsidR="0067252B" w:rsidRPr="0067252B">
        <w:rPr>
          <w:sz w:val="22"/>
          <w:szCs w:val="22"/>
        </w:rPr>
        <w:t>«Развитие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</w:r>
      <w:r w:rsidR="0067252B">
        <w:rPr>
          <w:sz w:val="24"/>
          <w:szCs w:val="24"/>
        </w:rPr>
        <w:t xml:space="preserve"> </w:t>
      </w:r>
      <w:r w:rsidRPr="00AA1D37">
        <w:rPr>
          <w:sz w:val="22"/>
          <w:szCs w:val="22"/>
        </w:rPr>
        <w:t xml:space="preserve"> </w:t>
      </w:r>
      <w:r w:rsidR="0086099A" w:rsidRPr="00AA1D37">
        <w:rPr>
          <w:sz w:val="22"/>
          <w:szCs w:val="22"/>
        </w:rPr>
        <w:t xml:space="preserve">(далее – </w:t>
      </w:r>
      <w:r w:rsidRPr="00AA1D37">
        <w:rPr>
          <w:sz w:val="22"/>
          <w:szCs w:val="22"/>
        </w:rPr>
        <w:t>программа) является документо</w:t>
      </w:r>
      <w:r w:rsidR="0067252B">
        <w:rPr>
          <w:sz w:val="22"/>
          <w:szCs w:val="22"/>
        </w:rPr>
        <w:t>м</w:t>
      </w:r>
      <w:r w:rsidRPr="00AA1D37">
        <w:rPr>
          <w:sz w:val="22"/>
          <w:szCs w:val="22"/>
        </w:rPr>
        <w:t xml:space="preserve"> стратегического планирования МО МР «Сыктывдинский».</w:t>
      </w:r>
      <w:r w:rsidR="0067252B">
        <w:rPr>
          <w:sz w:val="22"/>
          <w:szCs w:val="22"/>
        </w:rPr>
        <w:t xml:space="preserve"> </w:t>
      </w:r>
      <w:r w:rsidR="0086099A" w:rsidRPr="00AA1D37">
        <w:rPr>
          <w:sz w:val="22"/>
          <w:szCs w:val="22"/>
        </w:rPr>
        <w:t>Программа</w:t>
      </w:r>
      <w:r w:rsidR="008D1110">
        <w:rPr>
          <w:sz w:val="22"/>
          <w:szCs w:val="22"/>
        </w:rPr>
        <w:t xml:space="preserve"> </w:t>
      </w:r>
      <w:r w:rsidRPr="00AA1D37">
        <w:rPr>
          <w:sz w:val="22"/>
          <w:szCs w:val="22"/>
        </w:rPr>
        <w:t>утверждена</w:t>
      </w:r>
      <w:r w:rsidR="00157C8B" w:rsidRPr="00AA1D37">
        <w:rPr>
          <w:sz w:val="22"/>
          <w:szCs w:val="22"/>
        </w:rPr>
        <w:t xml:space="preserve"> постановлением администрации МО МР «Сыктывдинский» </w:t>
      </w:r>
      <w:r w:rsidR="008D1110" w:rsidRPr="008D1110">
        <w:rPr>
          <w:sz w:val="22"/>
          <w:szCs w:val="22"/>
        </w:rPr>
        <w:t>от 11 ноября 2014 года № 11/2213</w:t>
      </w:r>
      <w:r w:rsidR="008D1110">
        <w:rPr>
          <w:sz w:val="22"/>
          <w:szCs w:val="22"/>
        </w:rPr>
        <w:t xml:space="preserve"> </w:t>
      </w:r>
      <w:r w:rsidR="008D1110" w:rsidRPr="008D1110">
        <w:rPr>
          <w:sz w:val="22"/>
          <w:szCs w:val="22"/>
        </w:rPr>
        <w:t>«Об утверждении муниципальной программы МО МР «Сыктывдинский» «Развитие жилья и жилищно - коммунального хозяйства на территории муниципального образования</w:t>
      </w:r>
      <w:r w:rsidR="008D1110">
        <w:rPr>
          <w:sz w:val="22"/>
          <w:szCs w:val="22"/>
        </w:rPr>
        <w:t xml:space="preserve"> </w:t>
      </w:r>
      <w:r w:rsidR="008D1110" w:rsidRPr="008D1110">
        <w:rPr>
          <w:sz w:val="22"/>
          <w:szCs w:val="22"/>
        </w:rPr>
        <w:t>муниципального района «Сыктывдинский»</w:t>
      </w:r>
      <w:r w:rsidR="00632DCD">
        <w:rPr>
          <w:sz w:val="22"/>
          <w:szCs w:val="22"/>
        </w:rPr>
        <w:t xml:space="preserve"> </w:t>
      </w:r>
      <w:r w:rsidR="008D1110" w:rsidRPr="008D1110">
        <w:rPr>
          <w:sz w:val="22"/>
          <w:szCs w:val="22"/>
        </w:rPr>
        <w:t>на период до 2020 года»</w:t>
      </w:r>
      <w:r w:rsidR="008D1110">
        <w:rPr>
          <w:sz w:val="22"/>
          <w:szCs w:val="22"/>
        </w:rPr>
        <w:t>.</w:t>
      </w:r>
    </w:p>
    <w:p w:rsidR="0086099A" w:rsidRPr="00AA1D37" w:rsidRDefault="0086099A" w:rsidP="00AA1D37">
      <w:pPr>
        <w:ind w:firstLine="709"/>
        <w:jc w:val="both"/>
        <w:rPr>
          <w:sz w:val="22"/>
          <w:szCs w:val="22"/>
        </w:rPr>
      </w:pPr>
    </w:p>
    <w:p w:rsidR="00AA1D37" w:rsidRDefault="00920E9B" w:rsidP="0011569A">
      <w:pPr>
        <w:pStyle w:val="a4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К</w:t>
      </w:r>
      <w:r w:rsidR="007C2A96" w:rsidRPr="00AA1D37">
        <w:rPr>
          <w:rFonts w:ascii="Times New Roman" w:hAnsi="Times New Roman" w:cs="Times New Roman"/>
          <w:b/>
          <w:color w:val="000000"/>
        </w:rPr>
        <w:t>онкретные результаты,</w:t>
      </w:r>
      <w:r w:rsidRPr="00AA1D37">
        <w:rPr>
          <w:rFonts w:ascii="Times New Roman" w:hAnsi="Times New Roman" w:cs="Times New Roman"/>
          <w:b/>
          <w:color w:val="000000"/>
        </w:rPr>
        <w:t xml:space="preserve"> достигнутые за отчетный период</w:t>
      </w:r>
      <w:r w:rsidR="0021361F">
        <w:rPr>
          <w:rFonts w:ascii="Times New Roman" w:hAnsi="Times New Roman" w:cs="Times New Roman"/>
          <w:b/>
          <w:color w:val="000000"/>
        </w:rPr>
        <w:t>, перечень мероприятий, выполненных и невыполненных в отчетном году</w:t>
      </w:r>
      <w:bookmarkStart w:id="0" w:name="_GoBack"/>
      <w:bookmarkEnd w:id="0"/>
    </w:p>
    <w:p w:rsidR="0021361F" w:rsidRPr="0021361F" w:rsidRDefault="0021361F" w:rsidP="0021361F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/>
        </w:rPr>
      </w:pPr>
    </w:p>
    <w:p w:rsidR="00A242B2" w:rsidRPr="00AA1D37" w:rsidRDefault="00A242B2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Главной целью Программы является </w:t>
      </w:r>
      <w:r w:rsidR="00632DCD">
        <w:rPr>
          <w:color w:val="000000"/>
          <w:spacing w:val="-1"/>
          <w:sz w:val="22"/>
          <w:szCs w:val="22"/>
        </w:rPr>
        <w:t>у</w:t>
      </w:r>
      <w:r w:rsidR="00632DCD" w:rsidRPr="00CE773A">
        <w:rPr>
          <w:color w:val="000000"/>
          <w:spacing w:val="-1"/>
          <w:sz w:val="22"/>
          <w:szCs w:val="22"/>
        </w:rPr>
        <w:t xml:space="preserve">довлетворение   потребностей   населения   муниципального </w:t>
      </w:r>
      <w:r w:rsidR="00632DCD" w:rsidRPr="00CE773A">
        <w:rPr>
          <w:color w:val="000000"/>
          <w:sz w:val="22"/>
          <w:szCs w:val="22"/>
        </w:rPr>
        <w:t>района «Сыктывдинский» в доступном и комфортном жилье и качественных жилищно-коммунальных услугах</w:t>
      </w:r>
      <w:r w:rsidRPr="00AA1D37">
        <w:rPr>
          <w:bCs/>
          <w:sz w:val="22"/>
          <w:szCs w:val="22"/>
        </w:rPr>
        <w:t>.</w:t>
      </w:r>
    </w:p>
    <w:p w:rsidR="000073BC" w:rsidRDefault="000073BC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3B5454" w:rsidRPr="00AA1D37" w:rsidRDefault="003B5454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Для достижения цели Программы </w:t>
      </w:r>
      <w:bookmarkStart w:id="1" w:name="sub_1021"/>
      <w:r w:rsidRPr="00AA1D37">
        <w:rPr>
          <w:bCs/>
          <w:sz w:val="22"/>
          <w:szCs w:val="22"/>
        </w:rPr>
        <w:t>в 201</w:t>
      </w:r>
      <w:r w:rsidR="003F7172">
        <w:rPr>
          <w:bCs/>
          <w:sz w:val="22"/>
          <w:szCs w:val="22"/>
        </w:rPr>
        <w:t>6 году</w:t>
      </w:r>
      <w:r w:rsidRPr="00AA1D37">
        <w:rPr>
          <w:bCs/>
          <w:sz w:val="22"/>
          <w:szCs w:val="22"/>
        </w:rPr>
        <w:t xml:space="preserve"> решались следующие задачи:</w:t>
      </w:r>
    </w:p>
    <w:p w:rsidR="00156C50" w:rsidRPr="00156C50" w:rsidRDefault="00156C50" w:rsidP="0011569A">
      <w:pPr>
        <w:pStyle w:val="a4"/>
        <w:numPr>
          <w:ilvl w:val="0"/>
          <w:numId w:val="5"/>
        </w:numPr>
        <w:shd w:val="clear" w:color="auto" w:fill="FFFFFF"/>
        <w:tabs>
          <w:tab w:val="left" w:pos="422"/>
          <w:tab w:val="left" w:pos="851"/>
        </w:tabs>
        <w:ind w:left="0" w:firstLine="567"/>
        <w:jc w:val="both"/>
        <w:rPr>
          <w:rFonts w:ascii="Times New Roman" w:hAnsi="Times New Roman" w:cs="Times New Roman"/>
        </w:rPr>
      </w:pPr>
      <w:r w:rsidRPr="00156C50">
        <w:rPr>
          <w:rFonts w:ascii="Times New Roman" w:hAnsi="Times New Roman" w:cs="Times New Roman"/>
          <w:color w:val="000000"/>
        </w:rPr>
        <w:t xml:space="preserve">повышение эффективности, устойчивости и надежности </w:t>
      </w:r>
      <w:r w:rsidRPr="00156C50">
        <w:rPr>
          <w:rFonts w:ascii="Times New Roman" w:hAnsi="Times New Roman" w:cs="Times New Roman"/>
          <w:color w:val="000000"/>
          <w:spacing w:val="-1"/>
        </w:rPr>
        <w:t xml:space="preserve">функционирования коммунальных систем </w:t>
      </w:r>
      <w:r w:rsidRPr="00156C50">
        <w:rPr>
          <w:rFonts w:ascii="Times New Roman" w:hAnsi="Times New Roman" w:cs="Times New Roman"/>
          <w:color w:val="000000"/>
        </w:rPr>
        <w:t>жизнеобеспечения,   снижение уровня износа объектов коммунальной инфраструктуры</w:t>
      </w:r>
      <w:r w:rsidR="007B06B4">
        <w:rPr>
          <w:rFonts w:ascii="Times New Roman" w:hAnsi="Times New Roman" w:cs="Times New Roman"/>
          <w:color w:val="000000"/>
        </w:rPr>
        <w:t>;</w:t>
      </w:r>
    </w:p>
    <w:bookmarkEnd w:id="1"/>
    <w:p w:rsidR="003B5454" w:rsidRPr="00156C50" w:rsidRDefault="00156C50" w:rsidP="0011569A">
      <w:pPr>
        <w:pStyle w:val="a4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156C50">
        <w:rPr>
          <w:rFonts w:ascii="Times New Roman" w:hAnsi="Times New Roman" w:cs="Times New Roman"/>
          <w:color w:val="000000"/>
          <w:spacing w:val="-1"/>
        </w:rPr>
        <w:t xml:space="preserve">повышение рационального использования энергетических </w:t>
      </w:r>
      <w:r w:rsidRPr="00156C50">
        <w:rPr>
          <w:rFonts w:ascii="Times New Roman" w:hAnsi="Times New Roman" w:cs="Times New Roman"/>
          <w:color w:val="000000"/>
        </w:rPr>
        <w:t>ресурсов и энергетической эффективности в муниципальном районе «Сыктывдинский»</w:t>
      </w:r>
      <w:r w:rsidR="003B5454" w:rsidRPr="00156C50">
        <w:rPr>
          <w:rFonts w:ascii="Times New Roman" w:hAnsi="Times New Roman" w:cs="Times New Roman"/>
          <w:bCs/>
        </w:rPr>
        <w:t>;</w:t>
      </w:r>
    </w:p>
    <w:p w:rsidR="003B5454" w:rsidRPr="00156C50" w:rsidRDefault="00156C50" w:rsidP="0011569A">
      <w:pPr>
        <w:pStyle w:val="a4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156C50">
        <w:rPr>
          <w:rFonts w:ascii="Times New Roman" w:hAnsi="Times New Roman" w:cs="Times New Roman"/>
          <w:color w:val="000000"/>
        </w:rPr>
        <w:t>переселения   граждан   из   аварийных многоквартирных домов, путем предоставления    жилых    помещений      в новых построенных многоквартирных  домах</w:t>
      </w:r>
      <w:r w:rsidR="003B5454" w:rsidRPr="00156C50">
        <w:rPr>
          <w:rFonts w:ascii="Times New Roman" w:hAnsi="Times New Roman" w:cs="Times New Roman"/>
          <w:bCs/>
        </w:rPr>
        <w:t>;</w:t>
      </w:r>
    </w:p>
    <w:p w:rsidR="003B5454" w:rsidRPr="00156C50" w:rsidRDefault="00156C50" w:rsidP="0011569A">
      <w:pPr>
        <w:pStyle w:val="a4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156C50">
        <w:rPr>
          <w:rFonts w:ascii="Times New Roman" w:hAnsi="Times New Roman" w:cs="Times New Roman"/>
          <w:color w:val="000000"/>
          <w:spacing w:val="-2"/>
        </w:rPr>
        <w:t>создание   условий   для   устойчивого   развития   сельских территорий в МО МР «Сыктывдинский»</w:t>
      </w:r>
      <w:r w:rsidR="003B5454" w:rsidRPr="00156C50">
        <w:rPr>
          <w:rFonts w:ascii="Times New Roman" w:hAnsi="Times New Roman" w:cs="Times New Roman"/>
          <w:bCs/>
        </w:rPr>
        <w:t>.</w:t>
      </w:r>
    </w:p>
    <w:p w:rsidR="00632DCD" w:rsidRDefault="00632DCD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3B5454" w:rsidRPr="000073BC" w:rsidRDefault="003B5454" w:rsidP="00AA1D3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0073BC">
        <w:rPr>
          <w:bCs/>
          <w:sz w:val="22"/>
          <w:szCs w:val="22"/>
        </w:rPr>
        <w:t>Реализация запланированного Программой комплекса мероприятий позволила  в 201</w:t>
      </w:r>
      <w:r w:rsidR="003F7172">
        <w:rPr>
          <w:bCs/>
          <w:sz w:val="22"/>
          <w:szCs w:val="22"/>
        </w:rPr>
        <w:t>6</w:t>
      </w:r>
      <w:r w:rsidRPr="000073BC">
        <w:rPr>
          <w:bCs/>
          <w:sz w:val="22"/>
          <w:szCs w:val="22"/>
        </w:rPr>
        <w:t xml:space="preserve"> году:</w:t>
      </w:r>
    </w:p>
    <w:p w:rsidR="000073BC" w:rsidRDefault="007B06B4" w:rsidP="0011569A">
      <w:pPr>
        <w:pStyle w:val="a4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156C50">
        <w:rPr>
          <w:rFonts w:ascii="Times New Roman" w:hAnsi="Times New Roman" w:cs="Times New Roman"/>
          <w:color w:val="000000"/>
        </w:rPr>
        <w:t>повы</w:t>
      </w:r>
      <w:r>
        <w:rPr>
          <w:rFonts w:ascii="Times New Roman" w:hAnsi="Times New Roman" w:cs="Times New Roman"/>
          <w:color w:val="000000"/>
        </w:rPr>
        <w:t>сить</w:t>
      </w:r>
      <w:r w:rsidRPr="00156C50">
        <w:rPr>
          <w:rFonts w:ascii="Times New Roman" w:hAnsi="Times New Roman" w:cs="Times New Roman"/>
          <w:color w:val="000000"/>
        </w:rPr>
        <w:t xml:space="preserve"> эффективност</w:t>
      </w:r>
      <w:r>
        <w:rPr>
          <w:rFonts w:ascii="Times New Roman" w:hAnsi="Times New Roman" w:cs="Times New Roman"/>
          <w:color w:val="000000"/>
        </w:rPr>
        <w:t>ь</w:t>
      </w:r>
      <w:r w:rsidRPr="00156C50">
        <w:rPr>
          <w:rFonts w:ascii="Times New Roman" w:hAnsi="Times New Roman" w:cs="Times New Roman"/>
          <w:color w:val="000000"/>
        </w:rPr>
        <w:t>, устойчивост</w:t>
      </w:r>
      <w:r>
        <w:rPr>
          <w:rFonts w:ascii="Times New Roman" w:hAnsi="Times New Roman" w:cs="Times New Roman"/>
          <w:color w:val="000000"/>
        </w:rPr>
        <w:t>ь</w:t>
      </w:r>
      <w:r w:rsidRPr="00156C50">
        <w:rPr>
          <w:rFonts w:ascii="Times New Roman" w:hAnsi="Times New Roman" w:cs="Times New Roman"/>
          <w:color w:val="000000"/>
        </w:rPr>
        <w:t xml:space="preserve"> и надежност</w:t>
      </w:r>
      <w:r>
        <w:rPr>
          <w:rFonts w:ascii="Times New Roman" w:hAnsi="Times New Roman" w:cs="Times New Roman"/>
          <w:color w:val="000000"/>
        </w:rPr>
        <w:t>ь</w:t>
      </w:r>
      <w:r w:rsidRPr="00156C50">
        <w:rPr>
          <w:rFonts w:ascii="Times New Roman" w:hAnsi="Times New Roman" w:cs="Times New Roman"/>
          <w:color w:val="000000"/>
        </w:rPr>
        <w:t xml:space="preserve"> </w:t>
      </w:r>
      <w:r w:rsidRPr="00156C50">
        <w:rPr>
          <w:rFonts w:ascii="Times New Roman" w:hAnsi="Times New Roman" w:cs="Times New Roman"/>
          <w:color w:val="000000"/>
          <w:spacing w:val="-1"/>
        </w:rPr>
        <w:t xml:space="preserve">функционирования коммунальных систем </w:t>
      </w:r>
      <w:r w:rsidRPr="00156C50">
        <w:rPr>
          <w:rFonts w:ascii="Times New Roman" w:hAnsi="Times New Roman" w:cs="Times New Roman"/>
          <w:color w:val="000000"/>
        </w:rPr>
        <w:t xml:space="preserve">жизнеобеспечения,   </w:t>
      </w:r>
      <w:r>
        <w:rPr>
          <w:rFonts w:ascii="Times New Roman" w:hAnsi="Times New Roman" w:cs="Times New Roman"/>
          <w:color w:val="000000"/>
        </w:rPr>
        <w:t>снизить</w:t>
      </w:r>
      <w:r w:rsidRPr="00156C50">
        <w:rPr>
          <w:rFonts w:ascii="Times New Roman" w:hAnsi="Times New Roman" w:cs="Times New Roman"/>
          <w:color w:val="000000"/>
        </w:rPr>
        <w:t xml:space="preserve"> уров</w:t>
      </w:r>
      <w:r>
        <w:rPr>
          <w:rFonts w:ascii="Times New Roman" w:hAnsi="Times New Roman" w:cs="Times New Roman"/>
          <w:color w:val="000000"/>
        </w:rPr>
        <w:t>ень</w:t>
      </w:r>
      <w:r w:rsidRPr="00156C50">
        <w:rPr>
          <w:rFonts w:ascii="Times New Roman" w:hAnsi="Times New Roman" w:cs="Times New Roman"/>
          <w:color w:val="000000"/>
        </w:rPr>
        <w:t xml:space="preserve"> износа объектов коммунальной инфраструктуры</w:t>
      </w:r>
      <w:r w:rsidR="000073BC">
        <w:rPr>
          <w:rFonts w:ascii="Times New Roman" w:hAnsi="Times New Roman" w:cs="Times New Roman"/>
        </w:rPr>
        <w:t>;</w:t>
      </w:r>
    </w:p>
    <w:p w:rsidR="003B5454" w:rsidRPr="000073BC" w:rsidRDefault="007B06B4" w:rsidP="0011569A">
      <w:pPr>
        <w:pStyle w:val="a4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1"/>
        </w:rPr>
        <w:t>более рационально</w:t>
      </w:r>
      <w:r w:rsidRPr="00156C50">
        <w:rPr>
          <w:rFonts w:ascii="Times New Roman" w:hAnsi="Times New Roman" w:cs="Times New Roman"/>
          <w:color w:val="000000"/>
          <w:spacing w:val="-1"/>
        </w:rPr>
        <w:t xml:space="preserve"> использова</w:t>
      </w:r>
      <w:r>
        <w:rPr>
          <w:rFonts w:ascii="Times New Roman" w:hAnsi="Times New Roman" w:cs="Times New Roman"/>
          <w:color w:val="000000"/>
          <w:spacing w:val="-1"/>
        </w:rPr>
        <w:t>ть</w:t>
      </w:r>
      <w:r w:rsidRPr="00156C50">
        <w:rPr>
          <w:rFonts w:ascii="Times New Roman" w:hAnsi="Times New Roman" w:cs="Times New Roman"/>
          <w:color w:val="000000"/>
          <w:spacing w:val="-1"/>
        </w:rPr>
        <w:t xml:space="preserve"> энергетически</w:t>
      </w:r>
      <w:r>
        <w:rPr>
          <w:rFonts w:ascii="Times New Roman" w:hAnsi="Times New Roman" w:cs="Times New Roman"/>
          <w:color w:val="000000"/>
          <w:spacing w:val="-1"/>
        </w:rPr>
        <w:t>е</w:t>
      </w:r>
      <w:r w:rsidRPr="00156C50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156C50">
        <w:rPr>
          <w:rFonts w:ascii="Times New Roman" w:hAnsi="Times New Roman" w:cs="Times New Roman"/>
          <w:color w:val="000000"/>
        </w:rPr>
        <w:t>ресурс</w:t>
      </w:r>
      <w:r>
        <w:rPr>
          <w:rFonts w:ascii="Times New Roman" w:hAnsi="Times New Roman" w:cs="Times New Roman"/>
          <w:color w:val="000000"/>
        </w:rPr>
        <w:t>ы</w:t>
      </w:r>
      <w:r w:rsidRPr="00156C50"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повысить</w:t>
      </w:r>
      <w:r w:rsidRPr="00156C50">
        <w:rPr>
          <w:rFonts w:ascii="Times New Roman" w:hAnsi="Times New Roman" w:cs="Times New Roman"/>
          <w:color w:val="000000"/>
        </w:rPr>
        <w:t xml:space="preserve"> энергетическ</w:t>
      </w:r>
      <w:r>
        <w:rPr>
          <w:rFonts w:ascii="Times New Roman" w:hAnsi="Times New Roman" w:cs="Times New Roman"/>
          <w:color w:val="000000"/>
        </w:rPr>
        <w:t>ую</w:t>
      </w:r>
      <w:r w:rsidRPr="00156C50">
        <w:rPr>
          <w:rFonts w:ascii="Times New Roman" w:hAnsi="Times New Roman" w:cs="Times New Roman"/>
          <w:color w:val="000000"/>
        </w:rPr>
        <w:t xml:space="preserve"> эффективност</w:t>
      </w:r>
      <w:r>
        <w:rPr>
          <w:rFonts w:ascii="Times New Roman" w:hAnsi="Times New Roman" w:cs="Times New Roman"/>
          <w:color w:val="000000"/>
        </w:rPr>
        <w:t>ь</w:t>
      </w:r>
      <w:r w:rsidRPr="00156C50">
        <w:rPr>
          <w:rFonts w:ascii="Times New Roman" w:hAnsi="Times New Roman" w:cs="Times New Roman"/>
          <w:color w:val="000000"/>
        </w:rPr>
        <w:t xml:space="preserve"> в муниципальном районе «Сыктывдинский»</w:t>
      </w:r>
      <w:r w:rsidR="000073BC">
        <w:rPr>
          <w:rFonts w:ascii="Times New Roman" w:hAnsi="Times New Roman" w:cs="Times New Roman"/>
        </w:rPr>
        <w:t>;</w:t>
      </w:r>
    </w:p>
    <w:p w:rsidR="003B5454" w:rsidRPr="000073BC" w:rsidRDefault="00365F8F" w:rsidP="0011569A">
      <w:pPr>
        <w:pStyle w:val="a4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56C50">
        <w:rPr>
          <w:rFonts w:ascii="Times New Roman" w:hAnsi="Times New Roman" w:cs="Times New Roman"/>
          <w:color w:val="000000"/>
        </w:rPr>
        <w:t>пересел</w:t>
      </w:r>
      <w:r>
        <w:rPr>
          <w:rFonts w:ascii="Times New Roman" w:hAnsi="Times New Roman" w:cs="Times New Roman"/>
          <w:color w:val="000000"/>
        </w:rPr>
        <w:t xml:space="preserve">ить </w:t>
      </w:r>
      <w:r w:rsidRPr="00156C50">
        <w:rPr>
          <w:rFonts w:ascii="Times New Roman" w:hAnsi="Times New Roman" w:cs="Times New Roman"/>
          <w:color w:val="000000"/>
        </w:rPr>
        <w:t>гражд</w:t>
      </w:r>
      <w:r>
        <w:rPr>
          <w:rFonts w:ascii="Times New Roman" w:hAnsi="Times New Roman" w:cs="Times New Roman"/>
          <w:color w:val="000000"/>
        </w:rPr>
        <w:t xml:space="preserve">ан из </w:t>
      </w:r>
      <w:r w:rsidRPr="00156C50">
        <w:rPr>
          <w:rFonts w:ascii="Times New Roman" w:hAnsi="Times New Roman" w:cs="Times New Roman"/>
          <w:color w:val="000000"/>
        </w:rPr>
        <w:t>аварийных многоквартирных домов, путем предостав</w:t>
      </w:r>
      <w:r>
        <w:rPr>
          <w:rFonts w:ascii="Times New Roman" w:hAnsi="Times New Roman" w:cs="Times New Roman"/>
          <w:color w:val="000000"/>
        </w:rPr>
        <w:t xml:space="preserve">ления    жилых помещений </w:t>
      </w:r>
      <w:r w:rsidRPr="00156C50">
        <w:rPr>
          <w:rFonts w:ascii="Times New Roman" w:hAnsi="Times New Roman" w:cs="Times New Roman"/>
          <w:color w:val="000000"/>
        </w:rPr>
        <w:t>в новых построенных многоквартирных  домах</w:t>
      </w:r>
      <w:r w:rsidR="003B5454" w:rsidRPr="000073BC">
        <w:rPr>
          <w:rFonts w:ascii="Times New Roman" w:hAnsi="Times New Roman" w:cs="Times New Roman"/>
          <w:bCs/>
        </w:rPr>
        <w:t>;</w:t>
      </w:r>
    </w:p>
    <w:p w:rsidR="000073BC" w:rsidRPr="000073BC" w:rsidRDefault="00365F8F" w:rsidP="0011569A">
      <w:pPr>
        <w:pStyle w:val="a4"/>
        <w:numPr>
          <w:ilvl w:val="1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156C50">
        <w:rPr>
          <w:rFonts w:ascii="Times New Roman" w:hAnsi="Times New Roman" w:cs="Times New Roman"/>
          <w:color w:val="000000"/>
          <w:spacing w:val="-2"/>
        </w:rPr>
        <w:t>созда</w:t>
      </w:r>
      <w:r>
        <w:rPr>
          <w:rFonts w:ascii="Times New Roman" w:hAnsi="Times New Roman" w:cs="Times New Roman"/>
          <w:color w:val="000000"/>
          <w:spacing w:val="-2"/>
        </w:rPr>
        <w:t>ть наилучшие</w:t>
      </w:r>
      <w:r w:rsidRPr="00156C50">
        <w:rPr>
          <w:rFonts w:ascii="Times New Roman" w:hAnsi="Times New Roman" w:cs="Times New Roman"/>
          <w:color w:val="000000"/>
          <w:spacing w:val="-2"/>
        </w:rPr>
        <w:t xml:space="preserve">  услови</w:t>
      </w:r>
      <w:r>
        <w:rPr>
          <w:rFonts w:ascii="Times New Roman" w:hAnsi="Times New Roman" w:cs="Times New Roman"/>
          <w:color w:val="000000"/>
          <w:spacing w:val="-2"/>
        </w:rPr>
        <w:t>я</w:t>
      </w:r>
      <w:r w:rsidRPr="00156C50">
        <w:rPr>
          <w:rFonts w:ascii="Times New Roman" w:hAnsi="Times New Roman" w:cs="Times New Roman"/>
          <w:color w:val="000000"/>
          <w:spacing w:val="-2"/>
        </w:rPr>
        <w:t xml:space="preserve">   для   устойчивого   развития   сельских территорий в МО МР «Сыктывдинский»</w:t>
      </w:r>
      <w:r w:rsidR="003B5454" w:rsidRPr="000073BC">
        <w:rPr>
          <w:rFonts w:ascii="Times New Roman" w:hAnsi="Times New Roman" w:cs="Times New Roman"/>
          <w:bCs/>
        </w:rPr>
        <w:t>;</w:t>
      </w:r>
    </w:p>
    <w:p w:rsidR="00545764" w:rsidRDefault="000073BC" w:rsidP="005457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0073BC">
        <w:rPr>
          <w:bCs/>
          <w:sz w:val="22"/>
          <w:szCs w:val="22"/>
        </w:rPr>
        <w:t xml:space="preserve">В целом </w:t>
      </w:r>
      <w:r w:rsidR="00545764">
        <w:rPr>
          <w:bCs/>
          <w:sz w:val="22"/>
          <w:szCs w:val="22"/>
        </w:rPr>
        <w:t>задачи программы реализованы. За прошедший отопительный период на объекта</w:t>
      </w:r>
      <w:r w:rsidR="008301D3">
        <w:rPr>
          <w:bCs/>
          <w:sz w:val="22"/>
          <w:szCs w:val="22"/>
        </w:rPr>
        <w:t>х коммунальной инфраструктуры зафиксирована только одна малозначительная авария</w:t>
      </w:r>
      <w:r w:rsidR="00545764">
        <w:rPr>
          <w:bCs/>
          <w:sz w:val="22"/>
          <w:szCs w:val="22"/>
        </w:rPr>
        <w:t xml:space="preserve">, тем самым эффективность, устойчивость и надежность функционирования коммунальных систем повысилась. В результате проведенного капитального ремонта сетей теплоснабжения в с. Выльгорт уровень износа объектов коммунальной инфраструктуры снизился. </w:t>
      </w:r>
    </w:p>
    <w:p w:rsidR="003B5454" w:rsidRPr="00FB1724" w:rsidRDefault="00545764" w:rsidP="00545764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В целях снижения и рационального использования энергетических ресурсов в здании администрации района произведена замена оконных заполнений на более энергоэффективные. </w:t>
      </w:r>
    </w:p>
    <w:p w:rsidR="001B58BA" w:rsidRPr="00AA1D37" w:rsidRDefault="001B58BA" w:rsidP="00AA1D37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B1724">
        <w:rPr>
          <w:b/>
          <w:sz w:val="22"/>
          <w:szCs w:val="22"/>
        </w:rPr>
        <w:t>В рамках</w:t>
      </w:r>
      <w:r w:rsidR="00DE5BB4">
        <w:rPr>
          <w:b/>
          <w:sz w:val="22"/>
          <w:szCs w:val="22"/>
        </w:rPr>
        <w:t xml:space="preserve"> </w:t>
      </w:r>
      <w:r w:rsidR="00A242B2" w:rsidRPr="00FB1724">
        <w:rPr>
          <w:b/>
          <w:sz w:val="22"/>
          <w:szCs w:val="22"/>
        </w:rPr>
        <w:t xml:space="preserve">подпрограммы </w:t>
      </w:r>
      <w:r w:rsidR="0057423C" w:rsidRPr="00FB1724">
        <w:rPr>
          <w:b/>
          <w:sz w:val="22"/>
          <w:szCs w:val="22"/>
        </w:rPr>
        <w:t xml:space="preserve">1. </w:t>
      </w:r>
      <w:r w:rsidR="00A63D68" w:rsidRPr="00A63D68">
        <w:rPr>
          <w:b/>
          <w:color w:val="000000"/>
          <w:sz w:val="22"/>
          <w:szCs w:val="22"/>
        </w:rPr>
        <w:t>«Комплексное развити</w:t>
      </w:r>
      <w:r w:rsidR="00A63D68">
        <w:rPr>
          <w:b/>
          <w:color w:val="000000"/>
          <w:sz w:val="22"/>
          <w:szCs w:val="22"/>
        </w:rPr>
        <w:t xml:space="preserve">е коммунальной инфраструктуры в </w:t>
      </w:r>
      <w:r w:rsidR="00A63D68" w:rsidRPr="00A63D68">
        <w:rPr>
          <w:b/>
          <w:color w:val="000000"/>
          <w:sz w:val="22"/>
          <w:szCs w:val="22"/>
        </w:rPr>
        <w:t>МО МР «Сыктывдинский»</w:t>
      </w:r>
      <w:r w:rsidR="00FF0571">
        <w:rPr>
          <w:b/>
          <w:sz w:val="22"/>
          <w:szCs w:val="22"/>
        </w:rPr>
        <w:t xml:space="preserve"> </w:t>
      </w:r>
      <w:r w:rsidRPr="00AA1D37">
        <w:rPr>
          <w:sz w:val="22"/>
          <w:szCs w:val="22"/>
        </w:rPr>
        <w:t xml:space="preserve">с целью </w:t>
      </w:r>
      <w:r w:rsidR="00A63D68">
        <w:rPr>
          <w:color w:val="000000"/>
          <w:sz w:val="22"/>
          <w:szCs w:val="22"/>
        </w:rPr>
        <w:t>п</w:t>
      </w:r>
      <w:r w:rsidR="00A63D68" w:rsidRPr="00CE773A">
        <w:rPr>
          <w:color w:val="000000"/>
          <w:sz w:val="22"/>
          <w:szCs w:val="22"/>
        </w:rPr>
        <w:t>овышени</w:t>
      </w:r>
      <w:r w:rsidR="00A63D68">
        <w:rPr>
          <w:color w:val="000000"/>
          <w:sz w:val="22"/>
          <w:szCs w:val="22"/>
        </w:rPr>
        <w:t>я</w:t>
      </w:r>
      <w:r w:rsidR="00A63D68" w:rsidRPr="00CE773A">
        <w:rPr>
          <w:color w:val="000000"/>
          <w:sz w:val="22"/>
          <w:szCs w:val="22"/>
        </w:rPr>
        <w:t xml:space="preserve"> эффективности, устойчивости и надежности функционирования  коммунальных систем жизнеобеспечения,   снижени</w:t>
      </w:r>
      <w:r w:rsidR="00C1449F">
        <w:rPr>
          <w:color w:val="000000"/>
          <w:sz w:val="22"/>
          <w:szCs w:val="22"/>
        </w:rPr>
        <w:t>я</w:t>
      </w:r>
      <w:r w:rsidR="00A63D68" w:rsidRPr="00CE773A">
        <w:rPr>
          <w:color w:val="000000"/>
          <w:sz w:val="22"/>
          <w:szCs w:val="22"/>
        </w:rPr>
        <w:t xml:space="preserve"> уровня износа объектов коммунальной инфраструктуры</w:t>
      </w:r>
      <w:r w:rsidRPr="00AA1D37">
        <w:rPr>
          <w:sz w:val="22"/>
          <w:szCs w:val="22"/>
        </w:rPr>
        <w:t xml:space="preserve"> </w:t>
      </w:r>
      <w:r w:rsidR="00C1449F">
        <w:rPr>
          <w:sz w:val="22"/>
          <w:szCs w:val="22"/>
        </w:rPr>
        <w:t xml:space="preserve">в </w:t>
      </w:r>
      <w:r w:rsidRPr="00AA1D37">
        <w:rPr>
          <w:sz w:val="22"/>
          <w:szCs w:val="22"/>
        </w:rPr>
        <w:t xml:space="preserve">МО МР «Сыктывдинский» </w:t>
      </w:r>
      <w:r w:rsidR="003B5454" w:rsidRPr="00AA1D37">
        <w:rPr>
          <w:sz w:val="22"/>
          <w:szCs w:val="22"/>
        </w:rPr>
        <w:t xml:space="preserve">были </w:t>
      </w:r>
      <w:r w:rsidRPr="00AA1D37">
        <w:rPr>
          <w:sz w:val="22"/>
          <w:szCs w:val="22"/>
        </w:rPr>
        <w:t>поставлены следующие задачи:</w:t>
      </w:r>
    </w:p>
    <w:p w:rsidR="001B58BA" w:rsidRPr="00C1449F" w:rsidRDefault="00C1449F" w:rsidP="0011569A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49F">
        <w:rPr>
          <w:rFonts w:ascii="Times New Roman" w:hAnsi="Times New Roman" w:cs="Times New Roman"/>
          <w:color w:val="000000"/>
          <w:spacing w:val="-1"/>
        </w:rPr>
        <w:t>развитие инфраструктуры энергетического комплекса</w:t>
      </w:r>
      <w:r w:rsidR="001B58BA" w:rsidRPr="00C1449F">
        <w:rPr>
          <w:rFonts w:ascii="Times New Roman" w:hAnsi="Times New Roman" w:cs="Times New Roman"/>
        </w:rPr>
        <w:t>;</w:t>
      </w:r>
    </w:p>
    <w:p w:rsidR="001B58BA" w:rsidRPr="00C1449F" w:rsidRDefault="00C1449F" w:rsidP="0011569A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49F">
        <w:rPr>
          <w:rFonts w:ascii="Times New Roman" w:hAnsi="Times New Roman" w:cs="Times New Roman"/>
          <w:color w:val="000000"/>
        </w:rPr>
        <w:t>развитие инфраструктуры водоснабжения, водоотведения и очистки сточных вод</w:t>
      </w:r>
      <w:r w:rsidRPr="00C1449F">
        <w:rPr>
          <w:rFonts w:ascii="Times New Roman" w:hAnsi="Times New Roman" w:cs="Times New Roman"/>
        </w:rPr>
        <w:t>;</w:t>
      </w:r>
    </w:p>
    <w:p w:rsidR="00C1449F" w:rsidRPr="00C1449F" w:rsidRDefault="00C1449F" w:rsidP="0011569A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49F">
        <w:rPr>
          <w:rFonts w:ascii="Times New Roman" w:hAnsi="Times New Roman" w:cs="Times New Roman"/>
          <w:color w:val="000000"/>
        </w:rPr>
        <w:t>повышение качества жилищно-коммунальных услуг, оказываемых управляющими организациями;</w:t>
      </w:r>
    </w:p>
    <w:p w:rsidR="00C1449F" w:rsidRPr="004C6D8D" w:rsidRDefault="00C1449F" w:rsidP="0011569A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1449F">
        <w:rPr>
          <w:rFonts w:ascii="Times New Roman" w:hAnsi="Times New Roman" w:cs="Times New Roman"/>
          <w:color w:val="000000"/>
        </w:rPr>
        <w:t>возмещение затрат возникших от реализации твердого топлива.</w:t>
      </w:r>
    </w:p>
    <w:p w:rsidR="009C49B1" w:rsidRDefault="004C6D8D" w:rsidP="008A568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В 2016 году завершен</w:t>
      </w:r>
      <w:r w:rsidR="009C49B1">
        <w:rPr>
          <w:rFonts w:ascii="Times New Roman" w:hAnsi="Times New Roman" w:cs="Times New Roman"/>
          <w:color w:val="000000"/>
        </w:rPr>
        <w:t>ы работу по:</w:t>
      </w:r>
    </w:p>
    <w:p w:rsidR="009C49B1" w:rsidRDefault="004C6D8D" w:rsidP="0011569A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ремонт</w:t>
      </w:r>
      <w:r w:rsidR="009C49B1">
        <w:rPr>
          <w:rFonts w:ascii="Times New Roman" w:hAnsi="Times New Roman" w:cs="Times New Roman"/>
          <w:color w:val="000000"/>
        </w:rPr>
        <w:t>у</w:t>
      </w:r>
      <w:r>
        <w:rPr>
          <w:rFonts w:ascii="Times New Roman" w:hAnsi="Times New Roman" w:cs="Times New Roman"/>
          <w:color w:val="000000"/>
        </w:rPr>
        <w:t xml:space="preserve"> тепловых сетей в с. </w:t>
      </w:r>
      <w:r w:rsidRPr="004C6D8D">
        <w:rPr>
          <w:rFonts w:ascii="Times New Roman" w:hAnsi="Times New Roman" w:cs="Times New Roman"/>
          <w:color w:val="000000"/>
        </w:rPr>
        <w:t>Выльгорт от котельной «Центральная» до жилых до</w:t>
      </w:r>
      <w:r w:rsidR="009C49B1">
        <w:rPr>
          <w:rFonts w:ascii="Times New Roman" w:hAnsi="Times New Roman" w:cs="Times New Roman"/>
          <w:color w:val="000000"/>
        </w:rPr>
        <w:t>мов по ул. Гагарина №10, 12, 14;</w:t>
      </w:r>
    </w:p>
    <w:p w:rsidR="009C49B1" w:rsidRDefault="004C6D8D" w:rsidP="0011569A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C49B1">
        <w:rPr>
          <w:rFonts w:ascii="Times New Roman" w:hAnsi="Times New Roman" w:cs="Times New Roman"/>
          <w:color w:val="000000"/>
        </w:rPr>
        <w:t xml:space="preserve"> </w:t>
      </w:r>
      <w:r w:rsidR="009C49B1" w:rsidRPr="009C49B1">
        <w:rPr>
          <w:rFonts w:ascii="Times New Roman" w:hAnsi="Times New Roman" w:cs="Times New Roman"/>
          <w:color w:val="000000"/>
        </w:rPr>
        <w:t>Строительству водопровода d = 160 мм от ВК-1 до ТК-5 в  с. Зеленец</w:t>
      </w:r>
      <w:r w:rsidR="009C49B1">
        <w:rPr>
          <w:rFonts w:ascii="Times New Roman" w:hAnsi="Times New Roman" w:cs="Times New Roman"/>
          <w:color w:val="000000"/>
        </w:rPr>
        <w:t>.</w:t>
      </w:r>
    </w:p>
    <w:p w:rsidR="009C49B1" w:rsidRPr="009C49B1" w:rsidRDefault="009C49B1" w:rsidP="008A568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C49B1">
        <w:rPr>
          <w:rFonts w:ascii="Times New Roman" w:hAnsi="Times New Roman" w:cs="Times New Roman"/>
          <w:color w:val="000000"/>
        </w:rPr>
        <w:t xml:space="preserve"> </w:t>
      </w:r>
      <w:r w:rsidR="004C6D8D" w:rsidRPr="009C49B1">
        <w:rPr>
          <w:rFonts w:ascii="Times New Roman" w:hAnsi="Times New Roman" w:cs="Times New Roman"/>
          <w:color w:val="000000"/>
        </w:rPr>
        <w:t xml:space="preserve">Начата </w:t>
      </w:r>
      <w:r w:rsidRPr="009C49B1">
        <w:rPr>
          <w:rFonts w:ascii="Times New Roman" w:hAnsi="Times New Roman" w:cs="Times New Roman"/>
          <w:color w:val="000000"/>
        </w:rPr>
        <w:t>работа по:</w:t>
      </w:r>
    </w:p>
    <w:p w:rsidR="009C49B1" w:rsidRPr="009C49B1" w:rsidRDefault="004C6D8D" w:rsidP="0011569A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</w:t>
      </w:r>
      <w:r w:rsidRPr="004C6D8D">
        <w:rPr>
          <w:rFonts w:ascii="Times New Roman" w:hAnsi="Times New Roman" w:cs="Times New Roman"/>
          <w:color w:val="000000"/>
        </w:rPr>
        <w:t>емонт</w:t>
      </w:r>
      <w:r>
        <w:rPr>
          <w:rFonts w:ascii="Times New Roman" w:hAnsi="Times New Roman" w:cs="Times New Roman"/>
          <w:color w:val="000000"/>
        </w:rPr>
        <w:t>у</w:t>
      </w:r>
      <w:r w:rsidRPr="004C6D8D">
        <w:rPr>
          <w:rFonts w:ascii="Times New Roman" w:hAnsi="Times New Roman" w:cs="Times New Roman"/>
          <w:color w:val="000000"/>
        </w:rPr>
        <w:t xml:space="preserve"> участка подземной тепловой сети от ввода в котельную «Сельхозтехникум» до ТК (ул.О.Мальцевой, д.76) в с.Выльгорт</w:t>
      </w:r>
      <w:r w:rsidR="009C49B1">
        <w:rPr>
          <w:rFonts w:ascii="Times New Roman" w:hAnsi="Times New Roman" w:cs="Times New Roman"/>
          <w:color w:val="000000"/>
        </w:rPr>
        <w:t>;</w:t>
      </w:r>
      <w:r w:rsidRPr="004C6D8D">
        <w:t xml:space="preserve"> </w:t>
      </w:r>
    </w:p>
    <w:p w:rsidR="004C6D8D" w:rsidRPr="008A5682" w:rsidRDefault="004C6D8D" w:rsidP="0011569A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с</w:t>
      </w:r>
      <w:r w:rsidR="009C49B1">
        <w:rPr>
          <w:rFonts w:ascii="Times New Roman" w:hAnsi="Times New Roman" w:cs="Times New Roman"/>
          <w:color w:val="000000"/>
        </w:rPr>
        <w:t>троительству</w:t>
      </w:r>
      <w:r w:rsidRPr="004C6D8D">
        <w:rPr>
          <w:rFonts w:ascii="Times New Roman" w:hAnsi="Times New Roman" w:cs="Times New Roman"/>
          <w:color w:val="000000"/>
        </w:rPr>
        <w:t xml:space="preserve"> наружной канализации по объекту: МКД по адресу: с.Зеленец, ул.Центральная, 10, ул.Набережная, 14</w:t>
      </w:r>
      <w:r w:rsidR="008A5682">
        <w:rPr>
          <w:rFonts w:ascii="Times New Roman" w:hAnsi="Times New Roman" w:cs="Times New Roman"/>
          <w:color w:val="000000"/>
        </w:rPr>
        <w:t>.</w:t>
      </w:r>
    </w:p>
    <w:p w:rsidR="008A5682" w:rsidRDefault="008A5682" w:rsidP="0089260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 тому же, в 2016 году в с. Палевицы и с. Выльгорт завершены мероприятия по реконструкции котельных</w:t>
      </w:r>
      <w:r w:rsidR="002603CA">
        <w:rPr>
          <w:rFonts w:ascii="Times New Roman" w:hAnsi="Times New Roman" w:cs="Times New Roman"/>
          <w:color w:val="000000"/>
        </w:rPr>
        <w:t xml:space="preserve"> с переводом на природный газ</w:t>
      </w:r>
      <w:r>
        <w:rPr>
          <w:rFonts w:ascii="Times New Roman" w:hAnsi="Times New Roman" w:cs="Times New Roman"/>
          <w:color w:val="000000"/>
        </w:rPr>
        <w:t>, а именно: котельная «Школа» с. Палевицы</w:t>
      </w:r>
      <w:r w:rsidR="002603CA">
        <w:rPr>
          <w:rFonts w:ascii="Times New Roman" w:hAnsi="Times New Roman" w:cs="Times New Roman"/>
          <w:color w:val="000000"/>
        </w:rPr>
        <w:t xml:space="preserve">, котельная «Центральная» с. Палевицы, котельная д. Гавриловка, котельная «Дав» с. Выльгорт. Данные мероприятия были реализованы с привлечением инвестиций ОАО «Коми тепловая компания». </w:t>
      </w:r>
    </w:p>
    <w:p w:rsidR="00892609" w:rsidRPr="00C1449F" w:rsidRDefault="00892609" w:rsidP="00892609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реализации малых проектов в 2016 году произведено о</w:t>
      </w:r>
      <w:r w:rsidRPr="00892609">
        <w:rPr>
          <w:rFonts w:ascii="Times New Roman" w:hAnsi="Times New Roman" w:cs="Times New Roman"/>
        </w:rPr>
        <w:t>бустройство водоколонки сельского поселения Нювчим</w:t>
      </w:r>
      <w:r>
        <w:rPr>
          <w:rFonts w:ascii="Times New Roman" w:hAnsi="Times New Roman" w:cs="Times New Roman"/>
        </w:rPr>
        <w:t xml:space="preserve"> с привлечением средств из Республиканского бюджета</w:t>
      </w:r>
      <w:r w:rsidR="00A02312">
        <w:rPr>
          <w:rFonts w:ascii="Times New Roman" w:hAnsi="Times New Roman" w:cs="Times New Roman"/>
        </w:rPr>
        <w:t>. Завершен</w:t>
      </w:r>
      <w:r w:rsidR="00D36893">
        <w:rPr>
          <w:rFonts w:ascii="Times New Roman" w:hAnsi="Times New Roman" w:cs="Times New Roman"/>
        </w:rPr>
        <w:t>ы</w:t>
      </w:r>
      <w:r w:rsidR="00A02312">
        <w:rPr>
          <w:rFonts w:ascii="Times New Roman" w:hAnsi="Times New Roman" w:cs="Times New Roman"/>
        </w:rPr>
        <w:t xml:space="preserve"> мероприяти</w:t>
      </w:r>
      <w:r w:rsidR="00D36893">
        <w:rPr>
          <w:rFonts w:ascii="Times New Roman" w:hAnsi="Times New Roman" w:cs="Times New Roman"/>
        </w:rPr>
        <w:t>я</w:t>
      </w:r>
      <w:r w:rsidR="00A02312">
        <w:rPr>
          <w:rFonts w:ascii="Times New Roman" w:hAnsi="Times New Roman" w:cs="Times New Roman"/>
        </w:rPr>
        <w:t xml:space="preserve">  по у</w:t>
      </w:r>
      <w:r w:rsidR="00A02312" w:rsidRPr="00A02312">
        <w:rPr>
          <w:rFonts w:ascii="Times New Roman" w:hAnsi="Times New Roman" w:cs="Times New Roman"/>
        </w:rPr>
        <w:t>стройств</w:t>
      </w:r>
      <w:r w:rsidR="00A02312">
        <w:rPr>
          <w:rFonts w:ascii="Times New Roman" w:hAnsi="Times New Roman" w:cs="Times New Roman"/>
        </w:rPr>
        <w:t>у</w:t>
      </w:r>
      <w:r w:rsidR="00A02312" w:rsidRPr="00A02312">
        <w:rPr>
          <w:rFonts w:ascii="Times New Roman" w:hAnsi="Times New Roman" w:cs="Times New Roman"/>
        </w:rPr>
        <w:t xml:space="preserve"> модульной устанковой механической очисткой воды на скважине № 2307, № 2199 в с. Слудка Сыктывдинского района Республики Коми, в том числе ПИР</w:t>
      </w:r>
      <w:r w:rsidR="00D36893">
        <w:rPr>
          <w:rFonts w:ascii="Times New Roman" w:hAnsi="Times New Roman" w:cs="Times New Roman"/>
        </w:rPr>
        <w:t xml:space="preserve">, </w:t>
      </w:r>
      <w:r w:rsidR="00A02312">
        <w:rPr>
          <w:rFonts w:ascii="Times New Roman" w:hAnsi="Times New Roman" w:cs="Times New Roman"/>
        </w:rPr>
        <w:t xml:space="preserve"> р</w:t>
      </w:r>
      <w:r w:rsidR="00A02312" w:rsidRPr="00A02312">
        <w:rPr>
          <w:rFonts w:ascii="Times New Roman" w:hAnsi="Times New Roman" w:cs="Times New Roman"/>
        </w:rPr>
        <w:t>еконструкция канализационного коллектора в с. Зеленец (МР "Сыктывдинский")</w:t>
      </w:r>
      <w:r w:rsidR="00D36893">
        <w:rPr>
          <w:rFonts w:ascii="Times New Roman" w:hAnsi="Times New Roman" w:cs="Times New Roman"/>
        </w:rPr>
        <w:t>, с</w:t>
      </w:r>
      <w:r w:rsidR="00D36893" w:rsidRPr="00D36893">
        <w:rPr>
          <w:rFonts w:ascii="Times New Roman" w:hAnsi="Times New Roman" w:cs="Times New Roman"/>
        </w:rPr>
        <w:t>троительств</w:t>
      </w:r>
      <w:r w:rsidR="00D36893">
        <w:rPr>
          <w:rFonts w:ascii="Times New Roman" w:hAnsi="Times New Roman" w:cs="Times New Roman"/>
        </w:rPr>
        <w:t>у в</w:t>
      </w:r>
      <w:r w:rsidR="00D36893" w:rsidRPr="00D36893">
        <w:rPr>
          <w:rFonts w:ascii="Times New Roman" w:hAnsi="Times New Roman" w:cs="Times New Roman"/>
        </w:rPr>
        <w:t>одопровод</w:t>
      </w:r>
      <w:r w:rsidR="00D36893">
        <w:rPr>
          <w:rFonts w:ascii="Times New Roman" w:hAnsi="Times New Roman" w:cs="Times New Roman"/>
        </w:rPr>
        <w:t>а</w:t>
      </w:r>
      <w:r w:rsidR="00D36893" w:rsidRPr="00D36893">
        <w:rPr>
          <w:rFonts w:ascii="Times New Roman" w:hAnsi="Times New Roman" w:cs="Times New Roman"/>
        </w:rPr>
        <w:t xml:space="preserve"> d = 160 мм от ВК-1 до ТК-5 в  с</w:t>
      </w:r>
      <w:r w:rsidR="00D36893">
        <w:rPr>
          <w:rFonts w:ascii="Times New Roman" w:hAnsi="Times New Roman" w:cs="Times New Roman"/>
        </w:rPr>
        <w:t>. Зеленец Сыктывдинского района. Работы по строительству</w:t>
      </w:r>
      <w:r w:rsidR="00D36893" w:rsidRPr="00D36893">
        <w:rPr>
          <w:rFonts w:ascii="Times New Roman" w:hAnsi="Times New Roman" w:cs="Times New Roman"/>
        </w:rPr>
        <w:t xml:space="preserve"> канализационных очистных сооружений в с. Слудка, в том числе ПИР (МР "Сыктывдинский")</w:t>
      </w:r>
      <w:r w:rsidR="00D36893">
        <w:rPr>
          <w:rFonts w:ascii="Times New Roman" w:hAnsi="Times New Roman" w:cs="Times New Roman"/>
        </w:rPr>
        <w:t xml:space="preserve"> в 2016 году не начаты, в связи с отсутсвием средств в бюджет</w:t>
      </w:r>
      <w:r w:rsidR="00CD50BB">
        <w:rPr>
          <w:rFonts w:ascii="Times New Roman" w:hAnsi="Times New Roman" w:cs="Times New Roman"/>
        </w:rPr>
        <w:t>е</w:t>
      </w:r>
      <w:r w:rsidR="00D36893">
        <w:rPr>
          <w:rFonts w:ascii="Times New Roman" w:hAnsi="Times New Roman" w:cs="Times New Roman"/>
        </w:rPr>
        <w:t xml:space="preserve"> админи</w:t>
      </w:r>
      <w:r w:rsidR="00CD50BB">
        <w:rPr>
          <w:rFonts w:ascii="Times New Roman" w:hAnsi="Times New Roman" w:cs="Times New Roman"/>
        </w:rPr>
        <w:t>ст</w:t>
      </w:r>
      <w:r w:rsidR="00D36893">
        <w:rPr>
          <w:rFonts w:ascii="Times New Roman" w:hAnsi="Times New Roman" w:cs="Times New Roman"/>
        </w:rPr>
        <w:t>рации района.</w:t>
      </w:r>
    </w:p>
    <w:p w:rsidR="00F72785" w:rsidRDefault="00F72785" w:rsidP="00AA1D37">
      <w:pPr>
        <w:ind w:firstLine="709"/>
        <w:contextualSpacing/>
        <w:jc w:val="both"/>
        <w:rPr>
          <w:b/>
          <w:sz w:val="22"/>
          <w:szCs w:val="22"/>
        </w:rPr>
      </w:pPr>
    </w:p>
    <w:p w:rsidR="00D84FDF" w:rsidRPr="00AA1D37" w:rsidRDefault="00C7600E" w:rsidP="00AA1D37">
      <w:pPr>
        <w:ind w:firstLine="709"/>
        <w:contextualSpacing/>
        <w:jc w:val="both"/>
        <w:rPr>
          <w:b/>
          <w:color w:val="000000" w:themeColor="text1"/>
          <w:sz w:val="22"/>
          <w:szCs w:val="22"/>
        </w:rPr>
      </w:pPr>
      <w:r w:rsidRPr="00AA1D37">
        <w:rPr>
          <w:b/>
          <w:sz w:val="22"/>
          <w:szCs w:val="22"/>
        </w:rPr>
        <w:t>В совок</w:t>
      </w:r>
      <w:r w:rsidR="00552496" w:rsidRPr="00AA1D37">
        <w:rPr>
          <w:b/>
          <w:sz w:val="22"/>
          <w:szCs w:val="22"/>
        </w:rPr>
        <w:t>упности оценку</w:t>
      </w:r>
      <w:r w:rsidRPr="00AA1D37">
        <w:rPr>
          <w:b/>
          <w:sz w:val="22"/>
          <w:szCs w:val="22"/>
        </w:rPr>
        <w:t xml:space="preserve"> эффективности реализации </w:t>
      </w:r>
      <w:r w:rsidR="00552496" w:rsidRPr="00AA1D37">
        <w:rPr>
          <w:b/>
          <w:sz w:val="22"/>
          <w:szCs w:val="22"/>
        </w:rPr>
        <w:t xml:space="preserve">мероприятий </w:t>
      </w:r>
      <w:r w:rsidRPr="00AA1D37">
        <w:rPr>
          <w:b/>
          <w:sz w:val="22"/>
          <w:szCs w:val="22"/>
        </w:rPr>
        <w:t>подпрограммы</w:t>
      </w:r>
      <w:r w:rsidR="00646BA7">
        <w:rPr>
          <w:b/>
          <w:sz w:val="22"/>
          <w:szCs w:val="22"/>
        </w:rPr>
        <w:t xml:space="preserve"> за 2016</w:t>
      </w:r>
      <w:r w:rsidR="00552496" w:rsidRPr="00AA1D37">
        <w:rPr>
          <w:b/>
          <w:sz w:val="22"/>
          <w:szCs w:val="22"/>
        </w:rPr>
        <w:t xml:space="preserve"> год  </w:t>
      </w:r>
      <w:r w:rsidR="00C8392E" w:rsidRPr="00AA1D37">
        <w:rPr>
          <w:b/>
          <w:sz w:val="22"/>
          <w:szCs w:val="22"/>
        </w:rPr>
        <w:t xml:space="preserve">по выполнению ожидаемых показателей (индикаторов) </w:t>
      </w:r>
      <w:r w:rsidR="00552496" w:rsidRPr="00AA1D37">
        <w:rPr>
          <w:b/>
          <w:sz w:val="22"/>
          <w:szCs w:val="22"/>
        </w:rPr>
        <w:t xml:space="preserve">можно признать </w:t>
      </w:r>
      <w:r w:rsidR="00CD50BB">
        <w:rPr>
          <w:b/>
          <w:sz w:val="22"/>
          <w:szCs w:val="22"/>
        </w:rPr>
        <w:t>высокоэффективной</w:t>
      </w:r>
      <w:r w:rsidR="00D84FDF" w:rsidRPr="00AA1D37">
        <w:rPr>
          <w:b/>
          <w:sz w:val="22"/>
          <w:szCs w:val="22"/>
        </w:rPr>
        <w:t xml:space="preserve">, результаты оценки эффективности подпрограммы 1 представлены в разделе  </w:t>
      </w:r>
      <w:r w:rsidR="00D84FDF" w:rsidRPr="00AA1D37">
        <w:rPr>
          <w:b/>
          <w:sz w:val="22"/>
          <w:szCs w:val="22"/>
          <w:lang w:val="en-US"/>
        </w:rPr>
        <w:t>VI</w:t>
      </w:r>
      <w:r w:rsidR="00D84FDF" w:rsidRPr="00AA1D37">
        <w:rPr>
          <w:b/>
          <w:sz w:val="22"/>
          <w:szCs w:val="22"/>
        </w:rPr>
        <w:t>. годового отчета.</w:t>
      </w:r>
    </w:p>
    <w:p w:rsidR="00DF7E00" w:rsidRPr="00AA1D37" w:rsidRDefault="00DF7E00" w:rsidP="00AA1D37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242B2" w:rsidRPr="00AA1D37" w:rsidRDefault="00C7600E" w:rsidP="008301D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bCs/>
          <w:sz w:val="22"/>
          <w:szCs w:val="22"/>
        </w:rPr>
      </w:pPr>
      <w:r w:rsidRPr="00FB1724">
        <w:rPr>
          <w:b/>
          <w:sz w:val="22"/>
          <w:szCs w:val="22"/>
        </w:rPr>
        <w:t xml:space="preserve">Подпрограммой 2 </w:t>
      </w:r>
      <w:r w:rsidR="002E32EA" w:rsidRPr="00CE773A">
        <w:rPr>
          <w:b/>
          <w:bCs/>
          <w:color w:val="000000"/>
          <w:spacing w:val="-1"/>
          <w:sz w:val="22"/>
          <w:szCs w:val="22"/>
        </w:rPr>
        <w:t>«Энергосбережение и повышение энергоэффективности</w:t>
      </w:r>
      <w:r w:rsidR="002E32EA">
        <w:rPr>
          <w:b/>
          <w:bCs/>
          <w:color w:val="000000"/>
          <w:spacing w:val="-1"/>
          <w:sz w:val="22"/>
          <w:szCs w:val="22"/>
        </w:rPr>
        <w:t xml:space="preserve"> </w:t>
      </w:r>
      <w:r w:rsidR="002E32EA" w:rsidRPr="00CE773A">
        <w:rPr>
          <w:b/>
          <w:bCs/>
          <w:color w:val="000000"/>
          <w:spacing w:val="-2"/>
          <w:sz w:val="22"/>
          <w:szCs w:val="22"/>
        </w:rPr>
        <w:t>в МО МР «Сыктывдинский</w:t>
      </w:r>
      <w:r w:rsidRPr="00FB1724">
        <w:rPr>
          <w:b/>
          <w:sz w:val="22"/>
          <w:szCs w:val="22"/>
        </w:rPr>
        <w:t>»</w:t>
      </w:r>
      <w:r w:rsidR="002E32EA" w:rsidRPr="002E32EA">
        <w:rPr>
          <w:b/>
          <w:sz w:val="22"/>
          <w:szCs w:val="22"/>
        </w:rPr>
        <w:t xml:space="preserve"> </w:t>
      </w:r>
      <w:r w:rsidRPr="00FB1724">
        <w:rPr>
          <w:sz w:val="22"/>
          <w:szCs w:val="22"/>
        </w:rPr>
        <w:t xml:space="preserve">ставилась цель - </w:t>
      </w:r>
      <w:r w:rsidR="002E32EA" w:rsidRPr="00CE773A">
        <w:rPr>
          <w:color w:val="000000"/>
          <w:spacing w:val="-2"/>
          <w:sz w:val="22"/>
          <w:szCs w:val="22"/>
        </w:rPr>
        <w:t xml:space="preserve">повышение рационального использования </w:t>
      </w:r>
      <w:r w:rsidR="002E32EA" w:rsidRPr="00CE773A">
        <w:rPr>
          <w:color w:val="000000"/>
          <w:sz w:val="22"/>
          <w:szCs w:val="22"/>
        </w:rPr>
        <w:t>энергетических ресурсов и энергетической эф</w:t>
      </w:r>
      <w:r w:rsidR="002E32EA">
        <w:rPr>
          <w:color w:val="000000"/>
          <w:sz w:val="22"/>
          <w:szCs w:val="22"/>
        </w:rPr>
        <w:t>фективности в муниципальном</w:t>
      </w:r>
      <w:r w:rsidR="002E32EA" w:rsidRPr="00CE773A">
        <w:rPr>
          <w:color w:val="000000"/>
          <w:sz w:val="22"/>
          <w:szCs w:val="22"/>
        </w:rPr>
        <w:t xml:space="preserve">  районе «Сыктывдинский»</w:t>
      </w:r>
      <w:r w:rsidRPr="00AA1D37">
        <w:rPr>
          <w:bCs/>
          <w:sz w:val="22"/>
          <w:szCs w:val="22"/>
        </w:rPr>
        <w:t xml:space="preserve">. </w:t>
      </w:r>
      <w:r w:rsidR="00A242B2" w:rsidRPr="00AA1D37">
        <w:rPr>
          <w:bCs/>
          <w:sz w:val="22"/>
          <w:szCs w:val="22"/>
        </w:rPr>
        <w:t xml:space="preserve">В рамках </w:t>
      </w:r>
      <w:hyperlink w:anchor="Par811" w:history="1">
        <w:r w:rsidR="00A242B2" w:rsidRPr="00AA1D37">
          <w:rPr>
            <w:bCs/>
            <w:sz w:val="22"/>
            <w:szCs w:val="22"/>
          </w:rPr>
          <w:t>подпрограммы</w:t>
        </w:r>
      </w:hyperlink>
      <w:r w:rsidR="00A242B2" w:rsidRPr="00AA1D37">
        <w:rPr>
          <w:bCs/>
          <w:sz w:val="22"/>
          <w:szCs w:val="22"/>
        </w:rPr>
        <w:t xml:space="preserve">  предполагается реализация следующих основных мероприятий:</w:t>
      </w:r>
    </w:p>
    <w:p w:rsidR="00583630" w:rsidRPr="00C23C48" w:rsidRDefault="00583630" w:rsidP="008301D3">
      <w:pPr>
        <w:shd w:val="clear" w:color="auto" w:fill="FFFFFF"/>
        <w:tabs>
          <w:tab w:val="left" w:pos="398"/>
        </w:tabs>
        <w:ind w:firstLine="709"/>
        <w:rPr>
          <w:sz w:val="22"/>
          <w:szCs w:val="22"/>
        </w:rPr>
      </w:pPr>
      <w:r w:rsidRPr="00C23C48">
        <w:rPr>
          <w:color w:val="000000"/>
          <w:sz w:val="22"/>
          <w:szCs w:val="22"/>
        </w:rPr>
        <w:t>-</w:t>
      </w:r>
      <w:r w:rsidRPr="00CE773A">
        <w:rPr>
          <w:color w:val="000000"/>
          <w:sz w:val="22"/>
          <w:szCs w:val="22"/>
        </w:rPr>
        <w:t>энергосбережение и повышение энергетической</w:t>
      </w:r>
      <w:r>
        <w:rPr>
          <w:color w:val="000000"/>
          <w:sz w:val="22"/>
          <w:szCs w:val="22"/>
        </w:rPr>
        <w:t xml:space="preserve"> </w:t>
      </w:r>
      <w:r w:rsidRPr="00CE773A">
        <w:rPr>
          <w:color w:val="000000"/>
          <w:sz w:val="22"/>
          <w:szCs w:val="22"/>
        </w:rPr>
        <w:t>эффективности в бюджетных учреждениях и иных</w:t>
      </w:r>
      <w:r>
        <w:rPr>
          <w:color w:val="000000"/>
          <w:sz w:val="22"/>
          <w:szCs w:val="22"/>
        </w:rPr>
        <w:t xml:space="preserve"> </w:t>
      </w:r>
      <w:r w:rsidRPr="00CE773A">
        <w:rPr>
          <w:color w:val="000000"/>
          <w:spacing w:val="-2"/>
          <w:sz w:val="22"/>
          <w:szCs w:val="22"/>
        </w:rPr>
        <w:t>организациях с участием администрации</w:t>
      </w:r>
      <w:r>
        <w:rPr>
          <w:color w:val="000000"/>
          <w:spacing w:val="-2"/>
          <w:sz w:val="22"/>
          <w:szCs w:val="22"/>
        </w:rPr>
        <w:t xml:space="preserve"> </w:t>
      </w:r>
      <w:r w:rsidRPr="00CE773A">
        <w:rPr>
          <w:color w:val="000000"/>
          <w:spacing w:val="-1"/>
          <w:sz w:val="22"/>
          <w:szCs w:val="22"/>
        </w:rPr>
        <w:t>муниципального  района, администраций сельских</w:t>
      </w:r>
      <w:r>
        <w:rPr>
          <w:color w:val="000000"/>
          <w:spacing w:val="-1"/>
          <w:sz w:val="22"/>
          <w:szCs w:val="22"/>
        </w:rPr>
        <w:t xml:space="preserve"> </w:t>
      </w:r>
      <w:r w:rsidRPr="00CE773A">
        <w:rPr>
          <w:color w:val="000000"/>
          <w:sz w:val="22"/>
          <w:szCs w:val="22"/>
        </w:rPr>
        <w:t>поселений, бюджетных учреждений;</w:t>
      </w:r>
    </w:p>
    <w:p w:rsidR="00583630" w:rsidRPr="00C23C48" w:rsidRDefault="00583630" w:rsidP="008301D3">
      <w:pPr>
        <w:shd w:val="clear" w:color="auto" w:fill="FFFFFF"/>
        <w:tabs>
          <w:tab w:val="left" w:pos="398"/>
        </w:tabs>
        <w:ind w:firstLine="709"/>
        <w:rPr>
          <w:sz w:val="22"/>
          <w:szCs w:val="22"/>
        </w:rPr>
      </w:pPr>
      <w:r w:rsidRPr="00C23C48">
        <w:rPr>
          <w:color w:val="000000"/>
          <w:sz w:val="22"/>
          <w:szCs w:val="22"/>
        </w:rPr>
        <w:t>- э</w:t>
      </w:r>
      <w:r w:rsidRPr="00CE773A">
        <w:rPr>
          <w:color w:val="000000"/>
          <w:sz w:val="22"/>
          <w:szCs w:val="22"/>
        </w:rPr>
        <w:t>нергосбережения и повышение энергетической</w:t>
      </w:r>
      <w:r>
        <w:rPr>
          <w:color w:val="000000"/>
          <w:sz w:val="22"/>
          <w:szCs w:val="22"/>
        </w:rPr>
        <w:t xml:space="preserve"> </w:t>
      </w:r>
      <w:r w:rsidRPr="00CE773A">
        <w:rPr>
          <w:color w:val="000000"/>
          <w:spacing w:val="-1"/>
          <w:sz w:val="22"/>
          <w:szCs w:val="22"/>
        </w:rPr>
        <w:t>эффективност</w:t>
      </w:r>
      <w:r>
        <w:rPr>
          <w:color w:val="000000"/>
          <w:spacing w:val="-1"/>
          <w:sz w:val="22"/>
          <w:szCs w:val="22"/>
        </w:rPr>
        <w:t>и</w:t>
      </w:r>
      <w:r w:rsidRPr="00CE773A">
        <w:rPr>
          <w:color w:val="000000"/>
          <w:spacing w:val="-1"/>
          <w:sz w:val="22"/>
          <w:szCs w:val="22"/>
        </w:rPr>
        <w:t xml:space="preserve"> в системе наружного освещения;</w:t>
      </w:r>
    </w:p>
    <w:p w:rsidR="00583630" w:rsidRDefault="00583630" w:rsidP="008301D3">
      <w:pPr>
        <w:tabs>
          <w:tab w:val="left" w:pos="851"/>
        </w:tabs>
        <w:ind w:firstLine="709"/>
        <w:jc w:val="both"/>
        <w:rPr>
          <w:color w:val="000000"/>
          <w:spacing w:val="-1"/>
          <w:sz w:val="22"/>
          <w:szCs w:val="22"/>
          <w:lang w:val="en-US"/>
        </w:rPr>
      </w:pPr>
      <w:r w:rsidRPr="00CE773A">
        <w:rPr>
          <w:color w:val="000000"/>
          <w:sz w:val="22"/>
          <w:szCs w:val="22"/>
        </w:rPr>
        <w:t xml:space="preserve">- популяризации энергосбережения в </w:t>
      </w:r>
      <w:r w:rsidRPr="00CE773A">
        <w:rPr>
          <w:color w:val="000000"/>
          <w:spacing w:val="-1"/>
          <w:sz w:val="22"/>
          <w:szCs w:val="22"/>
        </w:rPr>
        <w:t>муниципальном районе «Сыктывдинский».</w:t>
      </w:r>
    </w:p>
    <w:p w:rsidR="00583630" w:rsidRPr="00583630" w:rsidRDefault="00A242B2" w:rsidP="008301D3">
      <w:pPr>
        <w:tabs>
          <w:tab w:val="left" w:pos="851"/>
        </w:tabs>
        <w:ind w:firstLine="709"/>
        <w:jc w:val="both"/>
        <w:rPr>
          <w:color w:val="000000" w:themeColor="text1"/>
          <w:sz w:val="22"/>
          <w:szCs w:val="22"/>
        </w:rPr>
      </w:pPr>
      <w:r w:rsidRPr="00AA1D37">
        <w:rPr>
          <w:sz w:val="22"/>
          <w:szCs w:val="22"/>
        </w:rPr>
        <w:t>В 201</w:t>
      </w:r>
      <w:r w:rsidR="00583630" w:rsidRPr="00583630">
        <w:rPr>
          <w:sz w:val="22"/>
          <w:szCs w:val="22"/>
        </w:rPr>
        <w:t>6</w:t>
      </w:r>
      <w:r w:rsidRPr="00AA1D37">
        <w:rPr>
          <w:sz w:val="22"/>
          <w:szCs w:val="22"/>
        </w:rPr>
        <w:t xml:space="preserve"> году</w:t>
      </w:r>
      <w:r w:rsidRPr="00AA1D37">
        <w:rPr>
          <w:color w:val="000000" w:themeColor="text1"/>
          <w:sz w:val="22"/>
          <w:szCs w:val="22"/>
        </w:rPr>
        <w:t xml:space="preserve"> </w:t>
      </w:r>
      <w:r w:rsidR="00583630" w:rsidRPr="00583630">
        <w:rPr>
          <w:color w:val="000000" w:themeColor="text1"/>
          <w:sz w:val="22"/>
          <w:szCs w:val="22"/>
        </w:rPr>
        <w:t xml:space="preserve">в здании администрации района произвдена замена части оконных заполнений. </w:t>
      </w:r>
    </w:p>
    <w:p w:rsidR="00551130" w:rsidRPr="00F72785" w:rsidRDefault="00DF7E00" w:rsidP="008301D3">
      <w:pPr>
        <w:tabs>
          <w:tab w:val="left" w:pos="851"/>
        </w:tabs>
        <w:ind w:firstLine="709"/>
        <w:jc w:val="both"/>
        <w:rPr>
          <w:color w:val="000000"/>
          <w:spacing w:val="-2"/>
        </w:rPr>
      </w:pPr>
      <w:r w:rsidRPr="00583630">
        <w:rPr>
          <w:sz w:val="22"/>
          <w:szCs w:val="22"/>
        </w:rPr>
        <w:t xml:space="preserve">Реализация </w:t>
      </w:r>
      <w:r w:rsidR="00551130">
        <w:rPr>
          <w:sz w:val="22"/>
          <w:szCs w:val="22"/>
        </w:rPr>
        <w:t xml:space="preserve">данного </w:t>
      </w:r>
      <w:r w:rsidRPr="00583630">
        <w:rPr>
          <w:sz w:val="22"/>
          <w:szCs w:val="22"/>
        </w:rPr>
        <w:t>мероприяти</w:t>
      </w:r>
      <w:r w:rsidR="00551130">
        <w:rPr>
          <w:sz w:val="22"/>
          <w:szCs w:val="22"/>
        </w:rPr>
        <w:t>я</w:t>
      </w:r>
      <w:r w:rsidRPr="00583630">
        <w:rPr>
          <w:sz w:val="22"/>
          <w:szCs w:val="22"/>
        </w:rPr>
        <w:t xml:space="preserve"> подпрограмм</w:t>
      </w:r>
      <w:r w:rsidR="00551130">
        <w:rPr>
          <w:sz w:val="22"/>
          <w:szCs w:val="22"/>
        </w:rPr>
        <w:t>ы</w:t>
      </w:r>
      <w:r w:rsidRPr="00583630">
        <w:rPr>
          <w:sz w:val="22"/>
          <w:szCs w:val="22"/>
        </w:rPr>
        <w:t xml:space="preserve"> 2 позволила достичь определенных результатов и превысить плановые показатели подпрограммы, а именно</w:t>
      </w:r>
      <w:r w:rsidR="00F72785">
        <w:rPr>
          <w:sz w:val="22"/>
          <w:szCs w:val="22"/>
        </w:rPr>
        <w:t xml:space="preserve"> </w:t>
      </w:r>
      <w:r w:rsidR="00F72785">
        <w:rPr>
          <w:color w:val="000000"/>
          <w:spacing w:val="-2"/>
          <w:sz w:val="22"/>
          <w:szCs w:val="22"/>
        </w:rPr>
        <w:t>с</w:t>
      </w:r>
      <w:r w:rsidR="00551130" w:rsidRPr="00646BA7">
        <w:rPr>
          <w:color w:val="000000"/>
          <w:spacing w:val="-2"/>
          <w:sz w:val="22"/>
          <w:szCs w:val="22"/>
        </w:rPr>
        <w:t xml:space="preserve">нижение удельной величины потребления </w:t>
      </w:r>
      <w:r w:rsidR="00F541E3">
        <w:rPr>
          <w:color w:val="000000"/>
          <w:spacing w:val="-2"/>
          <w:sz w:val="22"/>
          <w:szCs w:val="22"/>
        </w:rPr>
        <w:t>тепловой энергии</w:t>
      </w:r>
      <w:r w:rsidR="00551130" w:rsidRPr="00646BA7">
        <w:rPr>
          <w:color w:val="000000"/>
          <w:spacing w:val="-2"/>
          <w:sz w:val="22"/>
          <w:szCs w:val="22"/>
        </w:rPr>
        <w:t xml:space="preserve"> </w:t>
      </w:r>
      <w:r w:rsidR="00F541E3">
        <w:rPr>
          <w:color w:val="000000"/>
          <w:spacing w:val="-2"/>
          <w:sz w:val="22"/>
          <w:szCs w:val="22"/>
        </w:rPr>
        <w:t>администрацией района.</w:t>
      </w:r>
    </w:p>
    <w:p w:rsidR="00980117" w:rsidRDefault="00980117" w:rsidP="008301D3">
      <w:pPr>
        <w:ind w:firstLine="709"/>
        <w:jc w:val="both"/>
        <w:rPr>
          <w:sz w:val="22"/>
          <w:szCs w:val="22"/>
        </w:rPr>
      </w:pPr>
    </w:p>
    <w:p w:rsidR="00D84FDF" w:rsidRPr="00AA1D37" w:rsidRDefault="00D84FDF" w:rsidP="008301D3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AA1D37">
        <w:rPr>
          <w:b/>
          <w:sz w:val="22"/>
          <w:szCs w:val="22"/>
        </w:rPr>
        <w:t xml:space="preserve">Достижение данных показателей </w:t>
      </w:r>
      <w:r w:rsidR="00195124" w:rsidRPr="00AA1D37">
        <w:rPr>
          <w:b/>
          <w:sz w:val="22"/>
          <w:szCs w:val="22"/>
        </w:rPr>
        <w:t xml:space="preserve">(индикаторов подпрограммы) </w:t>
      </w:r>
      <w:r w:rsidRPr="00AA1D37">
        <w:rPr>
          <w:b/>
          <w:sz w:val="22"/>
          <w:szCs w:val="22"/>
        </w:rPr>
        <w:t xml:space="preserve">позволило оценить эффективность реализации мероприятий подпрограммы </w:t>
      </w:r>
      <w:r w:rsidR="00195124" w:rsidRPr="00AA1D37">
        <w:rPr>
          <w:b/>
          <w:sz w:val="22"/>
          <w:szCs w:val="22"/>
        </w:rPr>
        <w:t xml:space="preserve">2 </w:t>
      </w:r>
      <w:r w:rsidR="00646BA7" w:rsidRPr="00CE773A">
        <w:rPr>
          <w:b/>
          <w:bCs/>
          <w:color w:val="000000"/>
          <w:spacing w:val="-1"/>
          <w:sz w:val="22"/>
          <w:szCs w:val="22"/>
        </w:rPr>
        <w:t>«Энергосбережение и повышение энергоэффективности</w:t>
      </w:r>
      <w:r w:rsidR="00646BA7">
        <w:rPr>
          <w:b/>
          <w:bCs/>
          <w:color w:val="000000"/>
          <w:spacing w:val="-1"/>
          <w:sz w:val="22"/>
          <w:szCs w:val="22"/>
        </w:rPr>
        <w:t xml:space="preserve"> </w:t>
      </w:r>
      <w:r w:rsidR="00646BA7" w:rsidRPr="00CE773A">
        <w:rPr>
          <w:b/>
          <w:bCs/>
          <w:color w:val="000000"/>
          <w:spacing w:val="-2"/>
          <w:sz w:val="22"/>
          <w:szCs w:val="22"/>
        </w:rPr>
        <w:t>в МО МР «Сыктывдинский</w:t>
      </w:r>
      <w:r w:rsidR="00646BA7" w:rsidRPr="00FB1724">
        <w:rPr>
          <w:b/>
          <w:sz w:val="22"/>
          <w:szCs w:val="22"/>
        </w:rPr>
        <w:t>»</w:t>
      </w:r>
      <w:r w:rsidR="00646BA7">
        <w:rPr>
          <w:b/>
          <w:sz w:val="22"/>
          <w:szCs w:val="22"/>
        </w:rPr>
        <w:t xml:space="preserve"> </w:t>
      </w:r>
      <w:r w:rsidRPr="00AA1D37">
        <w:rPr>
          <w:b/>
          <w:sz w:val="22"/>
          <w:szCs w:val="22"/>
        </w:rPr>
        <w:t>за 201</w:t>
      </w:r>
      <w:r w:rsidR="00646BA7">
        <w:rPr>
          <w:b/>
          <w:sz w:val="22"/>
          <w:szCs w:val="22"/>
        </w:rPr>
        <w:t>6</w:t>
      </w:r>
      <w:r w:rsidRPr="00AA1D37">
        <w:rPr>
          <w:b/>
          <w:sz w:val="22"/>
          <w:szCs w:val="22"/>
        </w:rPr>
        <w:t xml:space="preserve"> год  </w:t>
      </w:r>
      <w:r w:rsidR="00195124" w:rsidRPr="00AA1D37">
        <w:rPr>
          <w:b/>
          <w:sz w:val="22"/>
          <w:szCs w:val="22"/>
        </w:rPr>
        <w:t xml:space="preserve">как </w:t>
      </w:r>
      <w:r w:rsidR="00195124" w:rsidRPr="00CD50BB">
        <w:rPr>
          <w:b/>
          <w:sz w:val="22"/>
          <w:szCs w:val="22"/>
        </w:rPr>
        <w:t>эффективную</w:t>
      </w:r>
      <w:r w:rsidRPr="00CD50BB">
        <w:rPr>
          <w:b/>
          <w:sz w:val="22"/>
          <w:szCs w:val="22"/>
        </w:rPr>
        <w:t>,</w:t>
      </w:r>
      <w:r w:rsidRPr="00AA1D37">
        <w:rPr>
          <w:b/>
          <w:sz w:val="22"/>
          <w:szCs w:val="22"/>
        </w:rPr>
        <w:t xml:space="preserve"> результаты оце</w:t>
      </w:r>
      <w:r w:rsidR="00195124" w:rsidRPr="00AA1D37">
        <w:rPr>
          <w:b/>
          <w:sz w:val="22"/>
          <w:szCs w:val="22"/>
        </w:rPr>
        <w:t>нки эффективности подпрограммы 2</w:t>
      </w:r>
      <w:r w:rsidRPr="00AA1D37">
        <w:rPr>
          <w:b/>
          <w:sz w:val="22"/>
          <w:szCs w:val="22"/>
        </w:rPr>
        <w:t xml:space="preserve"> представлены в разделе  </w:t>
      </w:r>
      <w:r w:rsidRPr="00AA1D37">
        <w:rPr>
          <w:b/>
          <w:sz w:val="22"/>
          <w:szCs w:val="22"/>
          <w:lang w:val="en-US"/>
        </w:rPr>
        <w:t>VI</w:t>
      </w:r>
      <w:r w:rsidRPr="00AA1D37">
        <w:rPr>
          <w:b/>
          <w:sz w:val="22"/>
          <w:szCs w:val="22"/>
        </w:rPr>
        <w:t>. годового отчета.</w:t>
      </w:r>
    </w:p>
    <w:p w:rsidR="00195124" w:rsidRPr="00AA1D37" w:rsidRDefault="00195124" w:rsidP="008301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3B5454" w:rsidRPr="00646BA7" w:rsidRDefault="003B5454" w:rsidP="008301D3">
      <w:pPr>
        <w:ind w:firstLine="709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980117">
        <w:rPr>
          <w:b/>
          <w:bCs/>
          <w:sz w:val="22"/>
          <w:szCs w:val="22"/>
        </w:rPr>
        <w:t xml:space="preserve">В рамках подпрограммы </w:t>
      </w:r>
      <w:hyperlink w:anchor="Par1140" w:history="1">
        <w:r w:rsidRPr="00980117">
          <w:rPr>
            <w:b/>
            <w:bCs/>
            <w:sz w:val="22"/>
            <w:szCs w:val="22"/>
          </w:rPr>
          <w:t>3</w:t>
        </w:r>
      </w:hyperlink>
      <w:r w:rsidRPr="00980117">
        <w:rPr>
          <w:b/>
          <w:sz w:val="22"/>
          <w:szCs w:val="22"/>
        </w:rPr>
        <w:t xml:space="preserve"> </w:t>
      </w:r>
      <w:r w:rsidR="00646BA7" w:rsidRPr="00CE773A">
        <w:rPr>
          <w:rFonts w:eastAsia="Calibri"/>
          <w:b/>
          <w:bCs/>
          <w:sz w:val="22"/>
          <w:szCs w:val="22"/>
          <w:lang w:eastAsia="en-US"/>
        </w:rPr>
        <w:t>«Переселени</w:t>
      </w:r>
      <w:r w:rsidR="00646BA7">
        <w:rPr>
          <w:rFonts w:eastAsia="Calibri"/>
          <w:b/>
          <w:bCs/>
          <w:sz w:val="22"/>
          <w:szCs w:val="22"/>
          <w:lang w:eastAsia="en-US"/>
        </w:rPr>
        <w:t>е</w:t>
      </w:r>
      <w:r w:rsidR="00646BA7" w:rsidRPr="00CE773A">
        <w:rPr>
          <w:rFonts w:eastAsia="Calibri"/>
          <w:b/>
          <w:bCs/>
          <w:sz w:val="22"/>
          <w:szCs w:val="22"/>
          <w:lang w:eastAsia="en-US"/>
        </w:rPr>
        <w:t xml:space="preserve"> граждан из аварийного и ветхого жилья, проживающих на территории МО МР «Сыктывдинский» на период до 2020 года </w:t>
      </w:r>
      <w:r w:rsidRPr="00AA1D37">
        <w:rPr>
          <w:bCs/>
          <w:sz w:val="22"/>
          <w:szCs w:val="22"/>
        </w:rPr>
        <w:t>предполагалась реализация следующих основных мероприятий:</w:t>
      </w:r>
    </w:p>
    <w:p w:rsidR="006F1A47" w:rsidRPr="00C23C48" w:rsidRDefault="006F1A47" w:rsidP="008301D3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en-US"/>
        </w:rPr>
      </w:pPr>
      <w:r w:rsidRPr="00C23C48">
        <w:rPr>
          <w:kern w:val="3"/>
          <w:sz w:val="22"/>
          <w:szCs w:val="22"/>
          <w:lang w:eastAsia="en-US"/>
        </w:rPr>
        <w:t>1) строительство жилья для переселения граждан  из  аварийного жилищного фонда, отвечающего комфортностью и безопасностью условий для проживания граждан;</w:t>
      </w:r>
    </w:p>
    <w:p w:rsidR="006F1A47" w:rsidRDefault="006F1A47" w:rsidP="008301D3">
      <w:pPr>
        <w:ind w:firstLine="709"/>
        <w:jc w:val="both"/>
        <w:rPr>
          <w:kern w:val="3"/>
          <w:sz w:val="22"/>
          <w:szCs w:val="22"/>
          <w:lang w:eastAsia="en-US"/>
        </w:rPr>
      </w:pPr>
      <w:r w:rsidRPr="00C23C48">
        <w:rPr>
          <w:kern w:val="3"/>
          <w:sz w:val="22"/>
          <w:szCs w:val="22"/>
          <w:lang w:eastAsia="en-US"/>
        </w:rPr>
        <w:t>2) ликвидация  освободившегося  аварийного  жилищного фонда;</w:t>
      </w:r>
    </w:p>
    <w:p w:rsidR="006F367C" w:rsidRDefault="006F1A47" w:rsidP="008301D3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2016</w:t>
      </w:r>
      <w:r w:rsidR="003B5454" w:rsidRPr="00AA1D37">
        <w:rPr>
          <w:bCs/>
          <w:sz w:val="22"/>
          <w:szCs w:val="22"/>
        </w:rPr>
        <w:t xml:space="preserve"> году </w:t>
      </w:r>
      <w:r w:rsidR="00DF7E00" w:rsidRPr="00AA1D37">
        <w:rPr>
          <w:bCs/>
          <w:sz w:val="22"/>
          <w:szCs w:val="22"/>
        </w:rPr>
        <w:t>проведена следующая работа:</w:t>
      </w:r>
    </w:p>
    <w:p w:rsidR="006F367C" w:rsidRPr="006F367C" w:rsidRDefault="006F367C" w:rsidP="0011569A">
      <w:pPr>
        <w:pStyle w:val="a4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bCs/>
        </w:rPr>
      </w:pPr>
      <w:r>
        <w:rPr>
          <w:rFonts w:ascii="Times New Roman" w:hAnsi="Times New Roman" w:cs="Times New Roman"/>
          <w:bCs/>
        </w:rPr>
        <w:t>построено 3 многоквартирных дома в с. Выльгорт и с. Зеленец;</w:t>
      </w:r>
    </w:p>
    <w:p w:rsidR="00980117" w:rsidRPr="006F367C" w:rsidRDefault="006F367C" w:rsidP="0011569A">
      <w:pPr>
        <w:pStyle w:val="a4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bCs/>
        </w:rPr>
      </w:pPr>
      <w:r>
        <w:rPr>
          <w:rFonts w:ascii="Times New Roman" w:hAnsi="Times New Roman" w:cs="Times New Roman"/>
          <w:bCs/>
        </w:rPr>
        <w:lastRenderedPageBreak/>
        <w:t>переселено 62 человека из 41 жилых помещений.</w:t>
      </w:r>
    </w:p>
    <w:p w:rsidR="00195124" w:rsidRPr="00AA1D37" w:rsidRDefault="00195124" w:rsidP="008301D3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AA1D37">
        <w:rPr>
          <w:b/>
          <w:sz w:val="22"/>
          <w:szCs w:val="22"/>
        </w:rPr>
        <w:t xml:space="preserve">Достижение данных показателей (индикаторов подпрограммы) позволило оценить эффективность реализации мероприятий подпрограммы </w:t>
      </w:r>
      <w:r w:rsidR="006F367C" w:rsidRPr="00CE773A">
        <w:rPr>
          <w:rFonts w:eastAsia="Calibri"/>
          <w:b/>
          <w:bCs/>
          <w:sz w:val="22"/>
          <w:szCs w:val="22"/>
          <w:lang w:eastAsia="en-US"/>
        </w:rPr>
        <w:t>«Переселени</w:t>
      </w:r>
      <w:r w:rsidR="006F367C">
        <w:rPr>
          <w:rFonts w:eastAsia="Calibri"/>
          <w:b/>
          <w:bCs/>
          <w:sz w:val="22"/>
          <w:szCs w:val="22"/>
          <w:lang w:eastAsia="en-US"/>
        </w:rPr>
        <w:t>е</w:t>
      </w:r>
      <w:r w:rsidR="006F367C" w:rsidRPr="00CE773A">
        <w:rPr>
          <w:rFonts w:eastAsia="Calibri"/>
          <w:b/>
          <w:bCs/>
          <w:sz w:val="22"/>
          <w:szCs w:val="22"/>
          <w:lang w:eastAsia="en-US"/>
        </w:rPr>
        <w:t xml:space="preserve"> граждан из аварийного и ветхого жилья, проживающих на территории МО МР «Сыктывдинский» на период до 2020 года</w:t>
      </w:r>
      <w:r w:rsidR="006F367C">
        <w:rPr>
          <w:b/>
          <w:sz w:val="22"/>
          <w:szCs w:val="22"/>
        </w:rPr>
        <w:t xml:space="preserve"> за 201</w:t>
      </w:r>
      <w:r w:rsidR="00CA4A90">
        <w:rPr>
          <w:b/>
          <w:sz w:val="22"/>
          <w:szCs w:val="22"/>
        </w:rPr>
        <w:t>6</w:t>
      </w:r>
      <w:r w:rsidR="006F367C">
        <w:rPr>
          <w:b/>
          <w:sz w:val="22"/>
          <w:szCs w:val="22"/>
        </w:rPr>
        <w:t xml:space="preserve"> год</w:t>
      </w:r>
      <w:r w:rsidRPr="00AA1D37">
        <w:rPr>
          <w:b/>
          <w:sz w:val="22"/>
          <w:szCs w:val="22"/>
        </w:rPr>
        <w:t xml:space="preserve"> как </w:t>
      </w:r>
      <w:r w:rsidRPr="000F6BD1">
        <w:rPr>
          <w:b/>
          <w:sz w:val="22"/>
          <w:szCs w:val="22"/>
        </w:rPr>
        <w:t>высокоэффективную</w:t>
      </w:r>
      <w:r w:rsidRPr="00AA1D37">
        <w:rPr>
          <w:b/>
          <w:sz w:val="22"/>
          <w:szCs w:val="22"/>
        </w:rPr>
        <w:t xml:space="preserve">, результаты оценки эффективности подпрограммы 3 представлены в разделе  </w:t>
      </w:r>
      <w:r w:rsidRPr="00AA1D37">
        <w:rPr>
          <w:b/>
          <w:sz w:val="22"/>
          <w:szCs w:val="22"/>
          <w:lang w:val="en-US"/>
        </w:rPr>
        <w:t>VI</w:t>
      </w:r>
      <w:r w:rsidRPr="00AA1D37">
        <w:rPr>
          <w:b/>
          <w:sz w:val="22"/>
          <w:szCs w:val="22"/>
        </w:rPr>
        <w:t>. годового отчета.</w:t>
      </w:r>
    </w:p>
    <w:p w:rsidR="00195124" w:rsidRPr="00AA1D37" w:rsidRDefault="00195124" w:rsidP="008301D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195124" w:rsidRPr="006F367C" w:rsidRDefault="00195124" w:rsidP="008301D3">
      <w:pPr>
        <w:shd w:val="clear" w:color="auto" w:fill="FFFFFF"/>
        <w:ind w:firstLine="709"/>
        <w:jc w:val="both"/>
        <w:rPr>
          <w:sz w:val="22"/>
          <w:szCs w:val="22"/>
        </w:rPr>
      </w:pPr>
      <w:r w:rsidRPr="00980117">
        <w:rPr>
          <w:b/>
          <w:bCs/>
          <w:sz w:val="22"/>
          <w:szCs w:val="22"/>
        </w:rPr>
        <w:t xml:space="preserve">В рамках </w:t>
      </w:r>
      <w:hyperlink w:anchor="Par811" w:history="1">
        <w:r w:rsidRPr="00980117">
          <w:rPr>
            <w:b/>
            <w:bCs/>
            <w:sz w:val="22"/>
            <w:szCs w:val="22"/>
          </w:rPr>
          <w:t xml:space="preserve">подпрограммы </w:t>
        </w:r>
      </w:hyperlink>
      <w:r w:rsidRPr="00980117">
        <w:rPr>
          <w:b/>
          <w:bCs/>
          <w:sz w:val="22"/>
          <w:szCs w:val="22"/>
        </w:rPr>
        <w:t xml:space="preserve">4 </w:t>
      </w:r>
      <w:r w:rsidR="006F367C" w:rsidRPr="00CE773A">
        <w:rPr>
          <w:b/>
          <w:bCs/>
          <w:color w:val="000000"/>
          <w:spacing w:val="-13"/>
          <w:sz w:val="22"/>
          <w:szCs w:val="22"/>
        </w:rPr>
        <w:t>«Устойчивое развитие сельских территорий муниципального образования</w:t>
      </w:r>
      <w:r w:rsidR="006F367C">
        <w:rPr>
          <w:b/>
          <w:bCs/>
          <w:color w:val="000000"/>
          <w:spacing w:val="-13"/>
          <w:sz w:val="22"/>
          <w:szCs w:val="22"/>
        </w:rPr>
        <w:t xml:space="preserve"> </w:t>
      </w:r>
      <w:r w:rsidR="006F367C" w:rsidRPr="00CE773A">
        <w:rPr>
          <w:b/>
          <w:bCs/>
          <w:color w:val="000000"/>
          <w:spacing w:val="-12"/>
          <w:sz w:val="22"/>
          <w:szCs w:val="22"/>
        </w:rPr>
        <w:t>муниципального района «Сыктывдинский» до 2020</w:t>
      </w:r>
      <w:r w:rsidR="006F367C">
        <w:rPr>
          <w:b/>
          <w:bCs/>
          <w:color w:val="000000"/>
          <w:spacing w:val="-12"/>
          <w:sz w:val="22"/>
          <w:szCs w:val="22"/>
        </w:rPr>
        <w:t xml:space="preserve"> года</w:t>
      </w:r>
      <w:r w:rsidR="006F367C" w:rsidRPr="00CE773A">
        <w:rPr>
          <w:b/>
          <w:bCs/>
          <w:color w:val="000000"/>
          <w:spacing w:val="-12"/>
          <w:sz w:val="22"/>
          <w:szCs w:val="22"/>
        </w:rPr>
        <w:t>»</w:t>
      </w:r>
      <w:r w:rsidR="006F367C">
        <w:rPr>
          <w:sz w:val="22"/>
          <w:szCs w:val="22"/>
        </w:rPr>
        <w:t xml:space="preserve"> </w:t>
      </w:r>
      <w:r w:rsidRPr="00AA1D37">
        <w:rPr>
          <w:bCs/>
          <w:sz w:val="22"/>
          <w:szCs w:val="22"/>
        </w:rPr>
        <w:t>предполагалась реализация следующих основных мероприятий:</w:t>
      </w:r>
    </w:p>
    <w:p w:rsidR="00CA4A90" w:rsidRPr="00C23C48" w:rsidRDefault="00CA4A90" w:rsidP="008301D3">
      <w:pPr>
        <w:shd w:val="clear" w:color="auto" w:fill="FFFFFF"/>
        <w:tabs>
          <w:tab w:val="left" w:pos="422"/>
          <w:tab w:val="left" w:pos="851"/>
        </w:tabs>
        <w:ind w:firstLine="709"/>
        <w:rPr>
          <w:sz w:val="22"/>
          <w:szCs w:val="22"/>
        </w:rPr>
      </w:pPr>
      <w:r w:rsidRPr="00C23C48">
        <w:rPr>
          <w:color w:val="000000"/>
          <w:sz w:val="22"/>
          <w:szCs w:val="22"/>
        </w:rPr>
        <w:t>-</w:t>
      </w:r>
      <w:r w:rsidRPr="00C23C48">
        <w:rPr>
          <w:color w:val="000000"/>
          <w:sz w:val="22"/>
          <w:szCs w:val="22"/>
        </w:rPr>
        <w:tab/>
      </w:r>
      <w:r w:rsidRPr="00CE773A">
        <w:rPr>
          <w:color w:val="000000"/>
          <w:sz w:val="22"/>
          <w:szCs w:val="22"/>
        </w:rPr>
        <w:t>повышение уровня  благоустр</w:t>
      </w:r>
      <w:r>
        <w:rPr>
          <w:color w:val="000000"/>
          <w:sz w:val="22"/>
          <w:szCs w:val="22"/>
        </w:rPr>
        <w:t xml:space="preserve">ойства населенных </w:t>
      </w:r>
      <w:r w:rsidRPr="00CE773A">
        <w:rPr>
          <w:color w:val="000000"/>
          <w:sz w:val="22"/>
          <w:szCs w:val="22"/>
        </w:rPr>
        <w:t>пунктов инженерной инфраструктурой;</w:t>
      </w:r>
    </w:p>
    <w:p w:rsidR="00195124" w:rsidRPr="00AA1D37" w:rsidRDefault="00CA4A90" w:rsidP="008301D3">
      <w:pPr>
        <w:pStyle w:val="ConsPlusNormal"/>
        <w:tabs>
          <w:tab w:val="left" w:pos="851"/>
        </w:tabs>
        <w:ind w:firstLine="709"/>
        <w:jc w:val="both"/>
        <w:rPr>
          <w:sz w:val="22"/>
          <w:szCs w:val="22"/>
        </w:rPr>
      </w:pPr>
      <w:r w:rsidRPr="00C23C48">
        <w:rPr>
          <w:color w:val="000000"/>
          <w:sz w:val="22"/>
          <w:szCs w:val="22"/>
        </w:rPr>
        <w:t>-</w:t>
      </w:r>
      <w:r w:rsidRPr="00C23C48">
        <w:rPr>
          <w:color w:val="000000"/>
          <w:sz w:val="22"/>
          <w:szCs w:val="22"/>
        </w:rPr>
        <w:tab/>
      </w:r>
      <w:r w:rsidRPr="00CE773A">
        <w:rPr>
          <w:color w:val="000000"/>
          <w:sz w:val="22"/>
          <w:szCs w:val="22"/>
        </w:rPr>
        <w:t>удовлетворение потребности молодых семей в благоустроенном жилье</w:t>
      </w:r>
      <w:r w:rsidR="00D600EC">
        <w:rPr>
          <w:color w:val="000000"/>
          <w:sz w:val="22"/>
          <w:szCs w:val="22"/>
        </w:rPr>
        <w:t>.</w:t>
      </w:r>
    </w:p>
    <w:p w:rsidR="00CA4A90" w:rsidRDefault="00CA4A90" w:rsidP="008301D3">
      <w:pPr>
        <w:shd w:val="clear" w:color="auto" w:fill="FFFFFF"/>
        <w:tabs>
          <w:tab w:val="left" w:pos="499"/>
          <w:tab w:val="left" w:pos="851"/>
        </w:tabs>
        <w:ind w:firstLine="709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В 2016</w:t>
      </w:r>
      <w:r w:rsidR="00195124" w:rsidRPr="00AA1D37">
        <w:rPr>
          <w:color w:val="000000" w:themeColor="text1"/>
          <w:sz w:val="22"/>
          <w:szCs w:val="22"/>
        </w:rPr>
        <w:t xml:space="preserve"> г</w:t>
      </w:r>
      <w:r w:rsidR="00980117">
        <w:rPr>
          <w:color w:val="000000" w:themeColor="text1"/>
          <w:sz w:val="22"/>
          <w:szCs w:val="22"/>
        </w:rPr>
        <w:t xml:space="preserve">оду </w:t>
      </w:r>
      <w:r w:rsidR="00676225">
        <w:rPr>
          <w:color w:val="000000" w:themeColor="text1"/>
          <w:sz w:val="22"/>
          <w:szCs w:val="22"/>
        </w:rPr>
        <w:t>предполагалась реализация следующих мероприятий</w:t>
      </w:r>
      <w:r>
        <w:rPr>
          <w:color w:val="000000" w:themeColor="text1"/>
          <w:sz w:val="22"/>
          <w:szCs w:val="22"/>
        </w:rPr>
        <w:t>:</w:t>
      </w:r>
    </w:p>
    <w:p w:rsidR="00CA4A90" w:rsidRPr="000F6BD1" w:rsidRDefault="00CA4A90" w:rsidP="0011569A">
      <w:pPr>
        <w:pStyle w:val="a4"/>
        <w:numPr>
          <w:ilvl w:val="0"/>
          <w:numId w:val="12"/>
        </w:numPr>
        <w:shd w:val="clear" w:color="auto" w:fill="FFFFFF"/>
        <w:tabs>
          <w:tab w:val="left" w:pos="49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0F6BD1">
        <w:rPr>
          <w:rFonts w:ascii="Times New Roman" w:hAnsi="Times New Roman" w:cs="Times New Roman"/>
          <w:color w:val="000000"/>
        </w:rPr>
        <w:t>Количество газифицированных жилых домов (квартир) сетевы</w:t>
      </w:r>
      <w:r w:rsidR="000F6BD1">
        <w:rPr>
          <w:rFonts w:ascii="Times New Roman" w:hAnsi="Times New Roman" w:cs="Times New Roman"/>
          <w:color w:val="000000"/>
        </w:rPr>
        <w:t xml:space="preserve">м газом в сельской местности за </w:t>
      </w:r>
      <w:r w:rsidRPr="000F6BD1">
        <w:rPr>
          <w:rFonts w:ascii="Times New Roman" w:hAnsi="Times New Roman" w:cs="Times New Roman"/>
          <w:color w:val="000000"/>
        </w:rPr>
        <w:t xml:space="preserve">период реализации программы </w:t>
      </w:r>
      <w:r w:rsidR="00B007C7" w:rsidRPr="000F6BD1">
        <w:rPr>
          <w:rFonts w:ascii="Times New Roman" w:hAnsi="Times New Roman" w:cs="Times New Roman"/>
          <w:color w:val="000000"/>
        </w:rPr>
        <w:t xml:space="preserve">– 0 </w:t>
      </w:r>
      <w:r w:rsidRPr="000F6BD1">
        <w:rPr>
          <w:rFonts w:ascii="Times New Roman" w:hAnsi="Times New Roman" w:cs="Times New Roman"/>
          <w:color w:val="000000"/>
        </w:rPr>
        <w:t>ед</w:t>
      </w:r>
      <w:r w:rsidR="00B76941" w:rsidRPr="000F6BD1">
        <w:rPr>
          <w:rFonts w:ascii="Times New Roman" w:hAnsi="Times New Roman" w:cs="Times New Roman"/>
          <w:color w:val="000000"/>
        </w:rPr>
        <w:t>и</w:t>
      </w:r>
      <w:r w:rsidR="00676225">
        <w:rPr>
          <w:rFonts w:ascii="Times New Roman" w:hAnsi="Times New Roman" w:cs="Times New Roman"/>
          <w:color w:val="000000"/>
        </w:rPr>
        <w:t>ниц, что соответсвует плану на 2016 год.</w:t>
      </w:r>
    </w:p>
    <w:p w:rsidR="000F6BD1" w:rsidRPr="000F6BD1" w:rsidRDefault="000F6BD1" w:rsidP="0011569A">
      <w:pPr>
        <w:pStyle w:val="a4"/>
        <w:numPr>
          <w:ilvl w:val="0"/>
          <w:numId w:val="12"/>
        </w:numPr>
        <w:shd w:val="clear" w:color="auto" w:fill="FFFFFF"/>
        <w:tabs>
          <w:tab w:val="left" w:pos="49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</w:rPr>
      </w:pPr>
      <w:r w:rsidRPr="000F6BD1">
        <w:rPr>
          <w:rFonts w:ascii="Times New Roman" w:hAnsi="Times New Roman" w:cs="Times New Roman"/>
          <w:color w:val="000000"/>
          <w:spacing w:val="-10"/>
        </w:rPr>
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 увеличилось на 2,04%. Причина увеличения количества – отсутствие должного финансирования.</w:t>
      </w:r>
    </w:p>
    <w:p w:rsidR="005877BA" w:rsidRPr="00AA1D37" w:rsidRDefault="000F6BD1" w:rsidP="008301D3">
      <w:pPr>
        <w:pStyle w:val="ConsPlusNormal"/>
        <w:tabs>
          <w:tab w:val="left" w:pos="851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Мероприятия</w:t>
      </w:r>
      <w:r w:rsidR="00B71513">
        <w:rPr>
          <w:sz w:val="22"/>
          <w:szCs w:val="22"/>
        </w:rPr>
        <w:t xml:space="preserve"> по страхованию и техниче</w:t>
      </w:r>
      <w:r w:rsidR="008A5682">
        <w:rPr>
          <w:sz w:val="22"/>
          <w:szCs w:val="22"/>
        </w:rPr>
        <w:t>скому обслуживанию газопроводов</w:t>
      </w:r>
      <w:r>
        <w:rPr>
          <w:sz w:val="22"/>
          <w:szCs w:val="22"/>
        </w:rPr>
        <w:t xml:space="preserve"> выполнены в полном объеме</w:t>
      </w:r>
      <w:r w:rsidR="008A5682">
        <w:rPr>
          <w:sz w:val="22"/>
          <w:szCs w:val="22"/>
        </w:rPr>
        <w:t>.</w:t>
      </w:r>
    </w:p>
    <w:p w:rsidR="009E0525" w:rsidRPr="00AA1D37" w:rsidRDefault="009E0525" w:rsidP="008301D3">
      <w:pPr>
        <w:pStyle w:val="ConsPlusNormal"/>
        <w:ind w:firstLine="709"/>
        <w:jc w:val="both"/>
        <w:rPr>
          <w:rFonts w:eastAsia="Calibri"/>
          <w:sz w:val="22"/>
          <w:szCs w:val="22"/>
        </w:rPr>
      </w:pPr>
    </w:p>
    <w:p w:rsidR="009E0525" w:rsidRDefault="009E0525" w:rsidP="008301D3">
      <w:pPr>
        <w:ind w:firstLine="709"/>
        <w:jc w:val="both"/>
        <w:rPr>
          <w:b/>
          <w:sz w:val="22"/>
          <w:szCs w:val="22"/>
        </w:rPr>
      </w:pPr>
      <w:r w:rsidRPr="00AA1D37">
        <w:rPr>
          <w:b/>
          <w:sz w:val="22"/>
          <w:szCs w:val="22"/>
        </w:rPr>
        <w:t xml:space="preserve">Достижение данных показателей (индикаторов подпрограммы) позволило оценить эффективность реализации мероприятий подпрограммы 4 </w:t>
      </w:r>
      <w:r w:rsidR="00F541E3" w:rsidRPr="00CE773A">
        <w:rPr>
          <w:b/>
          <w:bCs/>
          <w:color w:val="000000"/>
          <w:spacing w:val="-13"/>
          <w:sz w:val="22"/>
          <w:szCs w:val="22"/>
        </w:rPr>
        <w:t>«Устойчивое развитие сельских территорий муниципального образования</w:t>
      </w:r>
      <w:r w:rsidR="00F541E3">
        <w:rPr>
          <w:b/>
          <w:bCs/>
          <w:color w:val="000000"/>
          <w:spacing w:val="-13"/>
          <w:sz w:val="22"/>
          <w:szCs w:val="22"/>
        </w:rPr>
        <w:t xml:space="preserve"> </w:t>
      </w:r>
      <w:r w:rsidR="00F541E3" w:rsidRPr="00CE773A">
        <w:rPr>
          <w:b/>
          <w:bCs/>
          <w:color w:val="000000"/>
          <w:spacing w:val="-12"/>
          <w:sz w:val="22"/>
          <w:szCs w:val="22"/>
        </w:rPr>
        <w:t>муниципального района «Сыктывдинский» до 2020</w:t>
      </w:r>
      <w:r w:rsidR="00F541E3">
        <w:rPr>
          <w:b/>
          <w:bCs/>
          <w:color w:val="000000"/>
          <w:spacing w:val="-12"/>
          <w:sz w:val="22"/>
          <w:szCs w:val="22"/>
        </w:rPr>
        <w:t xml:space="preserve"> года</w:t>
      </w:r>
      <w:r w:rsidR="00F541E3" w:rsidRPr="00CE773A">
        <w:rPr>
          <w:b/>
          <w:bCs/>
          <w:color w:val="000000"/>
          <w:spacing w:val="-12"/>
          <w:sz w:val="22"/>
          <w:szCs w:val="22"/>
        </w:rPr>
        <w:t>»</w:t>
      </w:r>
      <w:r w:rsidR="00F541E3">
        <w:rPr>
          <w:b/>
          <w:bCs/>
          <w:color w:val="000000"/>
          <w:spacing w:val="-12"/>
          <w:sz w:val="22"/>
          <w:szCs w:val="22"/>
        </w:rPr>
        <w:t xml:space="preserve"> </w:t>
      </w:r>
      <w:r w:rsidR="00F541E3">
        <w:rPr>
          <w:b/>
          <w:sz w:val="22"/>
          <w:szCs w:val="22"/>
        </w:rPr>
        <w:t>за 2016</w:t>
      </w:r>
      <w:r w:rsidRPr="00AA1D37">
        <w:rPr>
          <w:b/>
          <w:sz w:val="22"/>
          <w:szCs w:val="22"/>
        </w:rPr>
        <w:t xml:space="preserve"> год  как </w:t>
      </w:r>
      <w:r w:rsidR="00676225">
        <w:rPr>
          <w:b/>
          <w:sz w:val="22"/>
          <w:szCs w:val="22"/>
        </w:rPr>
        <w:t>удовлетворительную</w:t>
      </w:r>
      <w:r w:rsidRPr="00AA1D37">
        <w:rPr>
          <w:b/>
          <w:sz w:val="22"/>
          <w:szCs w:val="22"/>
        </w:rPr>
        <w:t xml:space="preserve">, результаты оценки эффективности подпрограммы 4 представлены в разделе  </w:t>
      </w:r>
      <w:r w:rsidRPr="00AA1D37">
        <w:rPr>
          <w:b/>
          <w:sz w:val="22"/>
          <w:szCs w:val="22"/>
          <w:lang w:val="en-US"/>
        </w:rPr>
        <w:t>VI</w:t>
      </w:r>
      <w:r w:rsidRPr="00AA1D37">
        <w:rPr>
          <w:b/>
          <w:sz w:val="22"/>
          <w:szCs w:val="22"/>
        </w:rPr>
        <w:t>. годового отчета.</w:t>
      </w:r>
    </w:p>
    <w:p w:rsidR="00980117" w:rsidRPr="00AA1D37" w:rsidRDefault="00980117" w:rsidP="008301D3">
      <w:pPr>
        <w:ind w:firstLine="709"/>
        <w:jc w:val="both"/>
        <w:rPr>
          <w:b/>
          <w:color w:val="000000" w:themeColor="text1"/>
          <w:sz w:val="22"/>
          <w:szCs w:val="22"/>
        </w:rPr>
      </w:pPr>
    </w:p>
    <w:p w:rsidR="00550813" w:rsidRPr="00AA1D37" w:rsidRDefault="009E0525" w:rsidP="008301D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AA1D37">
        <w:rPr>
          <w:rFonts w:ascii="Times New Roman" w:hAnsi="Times New Roman" w:cs="Times New Roman"/>
        </w:rPr>
        <w:t>В целом из</w:t>
      </w:r>
      <w:r w:rsidR="00F541E3">
        <w:rPr>
          <w:rFonts w:ascii="Times New Roman" w:hAnsi="Times New Roman" w:cs="Times New Roman"/>
        </w:rPr>
        <w:t xml:space="preserve"> </w:t>
      </w:r>
      <w:r w:rsidR="000B0E87">
        <w:rPr>
          <w:rFonts w:ascii="Times New Roman" w:hAnsi="Times New Roman" w:cs="Times New Roman"/>
          <w:color w:val="000000"/>
        </w:rPr>
        <w:t>14</w:t>
      </w:r>
      <w:r w:rsidR="00AC15B1" w:rsidRPr="00AA1D37">
        <w:rPr>
          <w:rFonts w:ascii="Times New Roman" w:hAnsi="Times New Roman" w:cs="Times New Roman"/>
          <w:color w:val="000000"/>
        </w:rPr>
        <w:t xml:space="preserve"> мероприятий </w:t>
      </w:r>
      <w:r w:rsidRPr="00AA1D37">
        <w:rPr>
          <w:rFonts w:ascii="Times New Roman" w:hAnsi="Times New Roman" w:cs="Times New Roman"/>
          <w:color w:val="000000"/>
        </w:rPr>
        <w:t xml:space="preserve">муниципальной программы </w:t>
      </w:r>
      <w:r w:rsidRPr="000B0E87">
        <w:rPr>
          <w:rFonts w:ascii="Times New Roman" w:hAnsi="Times New Roman" w:cs="Times New Roman"/>
          <w:color w:val="000000"/>
        </w:rPr>
        <w:t>«</w:t>
      </w:r>
      <w:r w:rsidR="000B0E87" w:rsidRPr="000B0E87">
        <w:rPr>
          <w:rFonts w:ascii="Times New Roman" w:hAnsi="Times New Roman" w:cs="Times New Roman"/>
        </w:rPr>
        <w:t>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</w:r>
      <w:r w:rsidRPr="000B0E87">
        <w:rPr>
          <w:rFonts w:ascii="Times New Roman" w:hAnsi="Times New Roman" w:cs="Times New Roman"/>
          <w:color w:val="000000"/>
        </w:rPr>
        <w:t xml:space="preserve"> </w:t>
      </w:r>
      <w:r w:rsidR="00550813" w:rsidRPr="000B0E87">
        <w:rPr>
          <w:rFonts w:ascii="Times New Roman" w:hAnsi="Times New Roman" w:cs="Times New Roman"/>
          <w:color w:val="000000"/>
        </w:rPr>
        <w:t xml:space="preserve">выполнено </w:t>
      </w:r>
      <w:r w:rsidR="000B0E87" w:rsidRPr="000B0E87">
        <w:rPr>
          <w:rFonts w:ascii="Times New Roman" w:hAnsi="Times New Roman" w:cs="Times New Roman"/>
          <w:color w:val="000000"/>
        </w:rPr>
        <w:t>11</w:t>
      </w:r>
      <w:r w:rsidR="00550813" w:rsidRPr="000B0E87">
        <w:rPr>
          <w:rFonts w:ascii="Times New Roman" w:hAnsi="Times New Roman" w:cs="Times New Roman"/>
          <w:color w:val="000000"/>
        </w:rPr>
        <w:t xml:space="preserve"> меропр</w:t>
      </w:r>
      <w:r w:rsidR="00550813" w:rsidRPr="00AA1D37">
        <w:rPr>
          <w:rFonts w:ascii="Times New Roman" w:hAnsi="Times New Roman" w:cs="Times New Roman"/>
          <w:color w:val="000000"/>
        </w:rPr>
        <w:t xml:space="preserve">иятий или </w:t>
      </w:r>
      <w:r w:rsidR="009A2B2D">
        <w:rPr>
          <w:rFonts w:ascii="Times New Roman" w:hAnsi="Times New Roman" w:cs="Times New Roman"/>
          <w:color w:val="000000"/>
        </w:rPr>
        <w:t>78,6</w:t>
      </w:r>
      <w:r w:rsidR="00550813" w:rsidRPr="00AA1D37">
        <w:rPr>
          <w:rFonts w:ascii="Times New Roman" w:hAnsi="Times New Roman" w:cs="Times New Roman"/>
          <w:color w:val="000000"/>
        </w:rPr>
        <w:t xml:space="preserve">%, не выполнено </w:t>
      </w:r>
      <w:r w:rsidR="009A2B2D">
        <w:rPr>
          <w:rFonts w:ascii="Times New Roman" w:hAnsi="Times New Roman" w:cs="Times New Roman"/>
          <w:color w:val="000000"/>
        </w:rPr>
        <w:t>3</w:t>
      </w:r>
      <w:r w:rsidR="00550813" w:rsidRPr="00AA1D37">
        <w:rPr>
          <w:rFonts w:ascii="Times New Roman" w:hAnsi="Times New Roman" w:cs="Times New Roman"/>
          <w:color w:val="000000"/>
        </w:rPr>
        <w:t xml:space="preserve"> мероприятия:</w:t>
      </w:r>
      <w:r w:rsidR="00980117">
        <w:rPr>
          <w:rFonts w:ascii="Times New Roman" w:hAnsi="Times New Roman" w:cs="Times New Roman"/>
          <w:color w:val="000000"/>
        </w:rPr>
        <w:t xml:space="preserve"> Это:</w:t>
      </w:r>
    </w:p>
    <w:p w:rsidR="009A2B2D" w:rsidRDefault="009A2B2D" w:rsidP="0011569A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2B2D">
        <w:rPr>
          <w:rFonts w:ascii="Times New Roman" w:hAnsi="Times New Roman" w:cs="Times New Roman"/>
        </w:rPr>
        <w:t>Ремонт участка подземной тепловой сети от ввода в котельную «Сельхозтехникум» до ТК (ул.О.Мальцевой, д.76) в с.Выльгорт</w:t>
      </w:r>
      <w:r>
        <w:rPr>
          <w:rFonts w:ascii="Times New Roman" w:hAnsi="Times New Roman" w:cs="Times New Roman"/>
        </w:rPr>
        <w:t xml:space="preserve"> не завершен, т.к. данное мероприятие является переходящим на 2017 год.</w:t>
      </w:r>
    </w:p>
    <w:p w:rsidR="00550813" w:rsidRDefault="00550813" w:rsidP="0011569A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 xml:space="preserve"> </w:t>
      </w:r>
      <w:r w:rsidR="009A2B2D">
        <w:rPr>
          <w:rFonts w:ascii="Times New Roman" w:hAnsi="Times New Roman" w:cs="Times New Roman"/>
        </w:rPr>
        <w:t>С</w:t>
      </w:r>
      <w:r w:rsidR="009A2B2D" w:rsidRPr="009A2B2D">
        <w:rPr>
          <w:rFonts w:ascii="Times New Roman" w:hAnsi="Times New Roman" w:cs="Times New Roman"/>
        </w:rPr>
        <w:t>троительство наружной канализации по объекту: МКД по адресу: с.Зеленец, ул.Центральная, 10, ул.Набережная, 14</w:t>
      </w:r>
      <w:r w:rsidR="009A2B2D">
        <w:rPr>
          <w:rFonts w:ascii="Times New Roman" w:hAnsi="Times New Roman" w:cs="Times New Roman"/>
        </w:rPr>
        <w:t xml:space="preserve"> не завершено, т.к. данное мероприятие является переходящим на 2017 год.</w:t>
      </w:r>
    </w:p>
    <w:p w:rsidR="009A2B2D" w:rsidRPr="009A2B2D" w:rsidRDefault="009A2B2D" w:rsidP="0011569A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A2B2D">
        <w:rPr>
          <w:rFonts w:ascii="Times New Roman" w:hAnsi="Times New Roman" w:cs="Times New Roman"/>
        </w:rPr>
        <w:t>Строительство канализационных очистных сооружений в с. Слудка, в том числе ПИР (МР "Сыктывдинский")</w:t>
      </w:r>
      <w:r w:rsidR="00521170">
        <w:rPr>
          <w:rFonts w:ascii="Times New Roman" w:hAnsi="Times New Roman" w:cs="Times New Roman"/>
        </w:rPr>
        <w:t xml:space="preserve"> не выполнено ввиду отсутствия средств в бюджете администрации района.</w:t>
      </w:r>
    </w:p>
    <w:p w:rsidR="00980117" w:rsidRPr="00AA1D37" w:rsidRDefault="00980117" w:rsidP="008301D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E0525" w:rsidRPr="00AA1D37" w:rsidRDefault="009E0525" w:rsidP="008301D3">
      <w:pPr>
        <w:tabs>
          <w:tab w:val="left" w:pos="993"/>
        </w:tabs>
        <w:ind w:firstLine="709"/>
        <w:jc w:val="both"/>
        <w:rPr>
          <w:b/>
          <w:color w:val="000000" w:themeColor="text1"/>
          <w:sz w:val="22"/>
          <w:szCs w:val="22"/>
        </w:rPr>
      </w:pPr>
      <w:r w:rsidRPr="00980117">
        <w:rPr>
          <w:b/>
          <w:sz w:val="22"/>
          <w:szCs w:val="22"/>
        </w:rPr>
        <w:t>Однако, достижение</w:t>
      </w:r>
      <w:r w:rsidRPr="00AA1D37">
        <w:rPr>
          <w:b/>
          <w:sz w:val="22"/>
          <w:szCs w:val="22"/>
        </w:rPr>
        <w:t xml:space="preserve"> показателей (индикаторов программы)  и освоение всех запланированных финансовых средств позволило оценить эффективность реализации мероприятий программы </w:t>
      </w:r>
      <w:r w:rsidR="00521170" w:rsidRPr="000B0E87">
        <w:rPr>
          <w:color w:val="000000"/>
        </w:rPr>
        <w:t>«</w:t>
      </w:r>
      <w:r w:rsidR="00521170" w:rsidRPr="00521170">
        <w:rPr>
          <w:b/>
          <w:sz w:val="22"/>
          <w:szCs w:val="22"/>
        </w:rPr>
        <w:t>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</w:r>
      <w:r w:rsidR="00521170">
        <w:rPr>
          <w:b/>
          <w:sz w:val="22"/>
          <w:szCs w:val="22"/>
        </w:rPr>
        <w:t xml:space="preserve"> </w:t>
      </w:r>
      <w:r w:rsidRPr="00AA1D37">
        <w:rPr>
          <w:b/>
          <w:sz w:val="22"/>
          <w:szCs w:val="22"/>
        </w:rPr>
        <w:t>за 201</w:t>
      </w:r>
      <w:r w:rsidR="00521170">
        <w:rPr>
          <w:b/>
          <w:sz w:val="22"/>
          <w:szCs w:val="22"/>
        </w:rPr>
        <w:t>6</w:t>
      </w:r>
      <w:r w:rsidR="00B83E7A">
        <w:rPr>
          <w:b/>
          <w:sz w:val="22"/>
          <w:szCs w:val="22"/>
        </w:rPr>
        <w:t xml:space="preserve"> год  </w:t>
      </w:r>
      <w:r w:rsidR="00B83E7A" w:rsidRPr="00B83E7A">
        <w:rPr>
          <w:b/>
          <w:sz w:val="22"/>
          <w:szCs w:val="22"/>
        </w:rPr>
        <w:t xml:space="preserve">как </w:t>
      </w:r>
      <w:r w:rsidRPr="00B83E7A">
        <w:rPr>
          <w:b/>
          <w:sz w:val="22"/>
          <w:szCs w:val="22"/>
        </w:rPr>
        <w:t>эффективную</w:t>
      </w:r>
      <w:r w:rsidRPr="00AA1D37">
        <w:rPr>
          <w:b/>
          <w:sz w:val="22"/>
          <w:szCs w:val="22"/>
        </w:rPr>
        <w:t>, рез</w:t>
      </w:r>
      <w:r w:rsidR="00F541E3">
        <w:rPr>
          <w:b/>
          <w:sz w:val="22"/>
          <w:szCs w:val="22"/>
        </w:rPr>
        <w:t xml:space="preserve">ультаты оценки эффективности </w:t>
      </w:r>
      <w:r w:rsidRPr="00AA1D37">
        <w:rPr>
          <w:b/>
          <w:sz w:val="22"/>
          <w:szCs w:val="22"/>
        </w:rPr>
        <w:t xml:space="preserve">программы  представлены в разделе  </w:t>
      </w:r>
      <w:r w:rsidRPr="00AA1D37">
        <w:rPr>
          <w:b/>
          <w:sz w:val="22"/>
          <w:szCs w:val="22"/>
          <w:lang w:val="en-US"/>
        </w:rPr>
        <w:t>VI</w:t>
      </w:r>
      <w:r w:rsidRPr="00AA1D37">
        <w:rPr>
          <w:b/>
          <w:sz w:val="22"/>
          <w:szCs w:val="22"/>
        </w:rPr>
        <w:t>. годового отчета.</w:t>
      </w:r>
    </w:p>
    <w:p w:rsidR="00550813" w:rsidRPr="00AA1D37" w:rsidRDefault="00550813" w:rsidP="00AA1D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230DB" w:rsidRDefault="00260941" w:rsidP="0011569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Данные об использовании бюджетных ассигнований и иных средств </w:t>
      </w:r>
    </w:p>
    <w:p w:rsidR="00260941" w:rsidRDefault="00260941" w:rsidP="00D230D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на выполнение мероприятий муниципальной программы</w:t>
      </w:r>
    </w:p>
    <w:p w:rsidR="00D230DB" w:rsidRPr="00AA1D37" w:rsidRDefault="00D230DB" w:rsidP="00D230DB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</w:p>
    <w:p w:rsidR="00D230DB" w:rsidRDefault="00260941" w:rsidP="00D230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По состоянию 01.01.201</w:t>
      </w:r>
      <w:r w:rsidR="005C42F0">
        <w:rPr>
          <w:sz w:val="22"/>
          <w:szCs w:val="22"/>
        </w:rPr>
        <w:t>6</w:t>
      </w:r>
      <w:r w:rsidRPr="00AA1D37">
        <w:rPr>
          <w:sz w:val="22"/>
          <w:szCs w:val="22"/>
        </w:rPr>
        <w:t xml:space="preserve"> года с момента срока её действия муниципальная программа не требовала приведения в  соответствии с бюджетом МО МР «Сыктывдинский» на 201</w:t>
      </w:r>
      <w:r w:rsidR="005C42F0">
        <w:rPr>
          <w:sz w:val="22"/>
          <w:szCs w:val="22"/>
        </w:rPr>
        <w:t>6</w:t>
      </w:r>
      <w:r w:rsidRPr="00AA1D37">
        <w:rPr>
          <w:sz w:val="22"/>
          <w:szCs w:val="22"/>
        </w:rPr>
        <w:t xml:space="preserve"> и плановый период 201</w:t>
      </w:r>
      <w:r w:rsidR="005C42F0">
        <w:rPr>
          <w:sz w:val="22"/>
          <w:szCs w:val="22"/>
        </w:rPr>
        <w:t>7</w:t>
      </w:r>
      <w:r w:rsidRPr="00AA1D37">
        <w:rPr>
          <w:sz w:val="22"/>
          <w:szCs w:val="22"/>
        </w:rPr>
        <w:t>-201</w:t>
      </w:r>
      <w:r w:rsidR="005C42F0">
        <w:rPr>
          <w:sz w:val="22"/>
          <w:szCs w:val="22"/>
        </w:rPr>
        <w:t>8</w:t>
      </w:r>
      <w:r w:rsidRPr="00AA1D37">
        <w:rPr>
          <w:sz w:val="22"/>
          <w:szCs w:val="22"/>
        </w:rPr>
        <w:t xml:space="preserve"> годов, так как при утверждении бюджета в декабре 201</w:t>
      </w:r>
      <w:r w:rsidR="005C42F0">
        <w:rPr>
          <w:sz w:val="22"/>
          <w:szCs w:val="22"/>
        </w:rPr>
        <w:t>5</w:t>
      </w:r>
      <w:r w:rsidRPr="00AA1D37">
        <w:rPr>
          <w:sz w:val="22"/>
          <w:szCs w:val="22"/>
        </w:rPr>
        <w:t xml:space="preserve"> года ресурсное обеспечение программы с</w:t>
      </w:r>
      <w:r w:rsidR="00D230DB">
        <w:rPr>
          <w:sz w:val="22"/>
          <w:szCs w:val="22"/>
        </w:rPr>
        <w:t>оответствовало проекту бюджета.</w:t>
      </w:r>
    </w:p>
    <w:p w:rsidR="00260941" w:rsidRPr="00AA1D37" w:rsidRDefault="00260941" w:rsidP="00D230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Ресурсное обеспечение пр</w:t>
      </w:r>
      <w:r w:rsidR="00D230DB">
        <w:rPr>
          <w:sz w:val="22"/>
          <w:szCs w:val="22"/>
        </w:rPr>
        <w:t>ограммы представлено в таблице 1</w:t>
      </w:r>
      <w:r w:rsidRPr="00AA1D37">
        <w:rPr>
          <w:sz w:val="22"/>
          <w:szCs w:val="22"/>
        </w:rPr>
        <w:t>.</w:t>
      </w:r>
    </w:p>
    <w:p w:rsidR="00260941" w:rsidRPr="00AA1D37" w:rsidRDefault="00D230DB" w:rsidP="00AA1D37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260941" w:rsidRPr="00AA1D37">
        <w:rPr>
          <w:sz w:val="22"/>
          <w:szCs w:val="22"/>
        </w:rPr>
        <w:t>.</w:t>
      </w:r>
    </w:p>
    <w:tbl>
      <w:tblPr>
        <w:tblStyle w:val="a3"/>
        <w:tblW w:w="9464" w:type="dxa"/>
        <w:tblLayout w:type="fixed"/>
        <w:tblLook w:val="04A0"/>
      </w:tblPr>
      <w:tblGrid>
        <w:gridCol w:w="1951"/>
        <w:gridCol w:w="5103"/>
        <w:gridCol w:w="1134"/>
        <w:gridCol w:w="1276"/>
      </w:tblGrid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5103" w:type="dxa"/>
          </w:tcPr>
          <w:p w:rsidR="00551E5F" w:rsidRPr="00AA1D37" w:rsidRDefault="00551E5F" w:rsidP="00AA1D37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</w:t>
            </w:r>
            <w:r w:rsidRPr="00AA1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134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lastRenderedPageBreak/>
              <w:t>План</w:t>
            </w:r>
          </w:p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lastRenderedPageBreak/>
              <w:t>(тыс. руб.)</w:t>
            </w:r>
          </w:p>
        </w:tc>
        <w:tc>
          <w:tcPr>
            <w:tcW w:w="1276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lastRenderedPageBreak/>
              <w:t xml:space="preserve">Факт (тыс. </w:t>
            </w:r>
            <w:r w:rsidRPr="00AA1D37">
              <w:rPr>
                <w:sz w:val="22"/>
                <w:szCs w:val="22"/>
              </w:rPr>
              <w:lastRenderedPageBreak/>
              <w:t>рублей</w:t>
            </w:r>
          </w:p>
        </w:tc>
      </w:tr>
      <w:tr w:rsidR="00551E5F" w:rsidRPr="00AA1D37" w:rsidTr="00551E5F"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5103" w:type="dxa"/>
          </w:tcPr>
          <w:p w:rsidR="00551E5F" w:rsidRPr="00AA1D37" w:rsidRDefault="00551E5F" w:rsidP="00AA1D3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51E5F" w:rsidRPr="00AA1D37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551E5F" w:rsidRPr="00AA1D37" w:rsidTr="00551E5F">
        <w:tc>
          <w:tcPr>
            <w:tcW w:w="1951" w:type="dxa"/>
          </w:tcPr>
          <w:p w:rsidR="00551E5F" w:rsidRPr="00A02312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</w:t>
            </w:r>
            <w:r w:rsidRPr="00A02312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5103" w:type="dxa"/>
          </w:tcPr>
          <w:p w:rsidR="00551E5F" w:rsidRPr="00A02312" w:rsidRDefault="005C42F0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31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Pr="00A02312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      </w:r>
          </w:p>
        </w:tc>
        <w:tc>
          <w:tcPr>
            <w:tcW w:w="1134" w:type="dxa"/>
          </w:tcPr>
          <w:p w:rsidR="005C42F0" w:rsidRPr="00A02312" w:rsidRDefault="005C42F0" w:rsidP="005C42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312">
              <w:rPr>
                <w:b/>
                <w:bCs/>
                <w:color w:val="000000"/>
                <w:sz w:val="22"/>
                <w:szCs w:val="22"/>
              </w:rPr>
              <w:t>80 693,13</w:t>
            </w:r>
          </w:p>
          <w:p w:rsidR="00551E5F" w:rsidRPr="00A02312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42F0" w:rsidRPr="00A02312" w:rsidRDefault="005C42F0" w:rsidP="005C42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312">
              <w:rPr>
                <w:b/>
                <w:bCs/>
                <w:color w:val="000000"/>
                <w:sz w:val="22"/>
                <w:szCs w:val="22"/>
              </w:rPr>
              <w:t>80 693,13</w:t>
            </w:r>
          </w:p>
          <w:p w:rsidR="00551E5F" w:rsidRPr="00A02312" w:rsidRDefault="00551E5F" w:rsidP="00AA1D3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551E5F" w:rsidRPr="00AA1D37" w:rsidTr="00551E5F">
        <w:tc>
          <w:tcPr>
            <w:tcW w:w="1951" w:type="dxa"/>
          </w:tcPr>
          <w:p w:rsidR="00551E5F" w:rsidRPr="00A02312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3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5103" w:type="dxa"/>
          </w:tcPr>
          <w:p w:rsidR="00551E5F" w:rsidRPr="00A02312" w:rsidRDefault="005C42F0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02312">
              <w:rPr>
                <w:rFonts w:ascii="Times New Roman" w:hAnsi="Times New Roman" w:cs="Times New Roman"/>
                <w:b/>
                <w:sz w:val="22"/>
                <w:szCs w:val="22"/>
              </w:rPr>
              <w:t>"Комплексное развитие коммунальной ифраструктуры в МО МР "Сыктывдинский"</w:t>
            </w:r>
          </w:p>
        </w:tc>
        <w:tc>
          <w:tcPr>
            <w:tcW w:w="1134" w:type="dxa"/>
          </w:tcPr>
          <w:p w:rsidR="005C42F0" w:rsidRPr="00A02312" w:rsidRDefault="005C42F0" w:rsidP="005C42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312">
              <w:rPr>
                <w:b/>
                <w:bCs/>
                <w:color w:val="000000"/>
                <w:sz w:val="22"/>
                <w:szCs w:val="22"/>
              </w:rPr>
              <w:t>14 051,95</w:t>
            </w:r>
          </w:p>
          <w:p w:rsidR="00551E5F" w:rsidRPr="00A02312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C42F0" w:rsidRPr="00A02312" w:rsidRDefault="005C42F0" w:rsidP="005C42F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A02312">
              <w:rPr>
                <w:b/>
                <w:bCs/>
                <w:color w:val="000000"/>
                <w:sz w:val="22"/>
                <w:szCs w:val="22"/>
              </w:rPr>
              <w:t>14 051,95</w:t>
            </w:r>
          </w:p>
          <w:p w:rsidR="00551E5F" w:rsidRPr="00A02312" w:rsidRDefault="00551E5F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5C42F0" w:rsidRPr="00AA1D37" w:rsidTr="00551E5F">
        <w:tc>
          <w:tcPr>
            <w:tcW w:w="1951" w:type="dxa"/>
          </w:tcPr>
          <w:p w:rsidR="005C42F0" w:rsidRPr="00A02312" w:rsidRDefault="005C42F0" w:rsidP="00AA1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312">
              <w:rPr>
                <w:rFonts w:ascii="Times New Roman" w:hAnsi="Times New Roman" w:cs="Times New Roman"/>
                <w:sz w:val="22"/>
                <w:szCs w:val="22"/>
              </w:rPr>
              <w:t>мероприятие 1.1.1</w:t>
            </w:r>
          </w:p>
        </w:tc>
        <w:tc>
          <w:tcPr>
            <w:tcW w:w="5103" w:type="dxa"/>
          </w:tcPr>
          <w:p w:rsidR="005C42F0" w:rsidRPr="00A02312" w:rsidRDefault="005C42F0" w:rsidP="00AA1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02312">
              <w:rPr>
                <w:rFonts w:ascii="Times New Roman" w:hAnsi="Times New Roman" w:cs="Times New Roman"/>
                <w:sz w:val="22"/>
                <w:szCs w:val="22"/>
              </w:rPr>
              <w:t>Реконструкция котельной (перевод с угля на газ) с.Палевицы (школа)</w:t>
            </w:r>
          </w:p>
        </w:tc>
        <w:tc>
          <w:tcPr>
            <w:tcW w:w="1134" w:type="dxa"/>
          </w:tcPr>
          <w:p w:rsidR="005C42F0" w:rsidRPr="00A02312" w:rsidRDefault="005C42F0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42F0" w:rsidRPr="00A02312" w:rsidRDefault="005C42F0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C42F0" w:rsidRPr="00AA1D37" w:rsidTr="00551E5F">
        <w:tc>
          <w:tcPr>
            <w:tcW w:w="1951" w:type="dxa"/>
          </w:tcPr>
          <w:p w:rsidR="005C42F0" w:rsidRPr="00A02312" w:rsidRDefault="005C42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мероприятие 1.1.2</w:t>
            </w:r>
          </w:p>
        </w:tc>
        <w:tc>
          <w:tcPr>
            <w:tcW w:w="5103" w:type="dxa"/>
          </w:tcPr>
          <w:p w:rsidR="005C42F0" w:rsidRPr="00A02312" w:rsidRDefault="005C42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Реконструкция котельной (перевод с угля на газ) с.Палевицы (центральная)</w:t>
            </w:r>
          </w:p>
        </w:tc>
        <w:tc>
          <w:tcPr>
            <w:tcW w:w="1134" w:type="dxa"/>
          </w:tcPr>
          <w:p w:rsidR="005C42F0" w:rsidRPr="00A02312" w:rsidRDefault="005C42F0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42F0" w:rsidRPr="00A02312" w:rsidRDefault="005C42F0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5C42F0" w:rsidRPr="00AA1D37" w:rsidTr="00551E5F">
        <w:tc>
          <w:tcPr>
            <w:tcW w:w="1951" w:type="dxa"/>
          </w:tcPr>
          <w:p w:rsidR="005C42F0" w:rsidRPr="00A02312" w:rsidRDefault="005C42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мероприятие 1.1.3</w:t>
            </w:r>
          </w:p>
        </w:tc>
        <w:tc>
          <w:tcPr>
            <w:tcW w:w="5103" w:type="dxa"/>
          </w:tcPr>
          <w:p w:rsidR="005C42F0" w:rsidRPr="00A02312" w:rsidRDefault="005C42F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Реконструкция котельной (перевод с угля на газ) д.Гавриловка</w:t>
            </w:r>
          </w:p>
        </w:tc>
        <w:tc>
          <w:tcPr>
            <w:tcW w:w="1134" w:type="dxa"/>
          </w:tcPr>
          <w:p w:rsidR="005C42F0" w:rsidRPr="00A02312" w:rsidRDefault="00892609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5C42F0" w:rsidRPr="00A02312" w:rsidRDefault="00892609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92609" w:rsidRPr="00AA1D37" w:rsidTr="00551E5F">
        <w:tc>
          <w:tcPr>
            <w:tcW w:w="1951" w:type="dxa"/>
          </w:tcPr>
          <w:p w:rsidR="00892609" w:rsidRPr="00A02312" w:rsidRDefault="00892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мероприятие 1.1.4</w:t>
            </w:r>
          </w:p>
        </w:tc>
        <w:tc>
          <w:tcPr>
            <w:tcW w:w="5103" w:type="dxa"/>
          </w:tcPr>
          <w:p w:rsidR="00892609" w:rsidRPr="00A02312" w:rsidRDefault="00892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Реконструкция котельной (перевод с угля на газ) с.Выльгорт (ДАВ-2)</w:t>
            </w:r>
          </w:p>
        </w:tc>
        <w:tc>
          <w:tcPr>
            <w:tcW w:w="1134" w:type="dxa"/>
          </w:tcPr>
          <w:p w:rsidR="00892609" w:rsidRPr="00A02312" w:rsidRDefault="00892609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92609" w:rsidRPr="00A02312" w:rsidRDefault="00892609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92609" w:rsidRPr="00AA1D37" w:rsidTr="00551E5F">
        <w:tc>
          <w:tcPr>
            <w:tcW w:w="1951" w:type="dxa"/>
          </w:tcPr>
          <w:p w:rsidR="00892609" w:rsidRPr="00A02312" w:rsidRDefault="00892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мероприятие 1.2.1</w:t>
            </w:r>
          </w:p>
        </w:tc>
        <w:tc>
          <w:tcPr>
            <w:tcW w:w="5103" w:type="dxa"/>
          </w:tcPr>
          <w:p w:rsidR="00892609" w:rsidRPr="00A02312" w:rsidRDefault="0089260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Ремонт тепловых сетей в с. Выльгорт от котельной «Центральная» до жилых домов по ул. Гагарина №10, 12, 14»</w:t>
            </w:r>
          </w:p>
        </w:tc>
        <w:tc>
          <w:tcPr>
            <w:tcW w:w="1134" w:type="dxa"/>
          </w:tcPr>
          <w:p w:rsidR="00892609" w:rsidRPr="00A02312" w:rsidRDefault="00892609" w:rsidP="0089260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9 500,00</w:t>
            </w:r>
          </w:p>
          <w:p w:rsidR="00892609" w:rsidRPr="00A02312" w:rsidRDefault="00892609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892609" w:rsidRPr="00A02312" w:rsidRDefault="00892609" w:rsidP="0089260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9 500,00</w:t>
            </w:r>
          </w:p>
          <w:p w:rsidR="00892609" w:rsidRPr="00A02312" w:rsidRDefault="00892609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02312" w:rsidRPr="00AA1D37" w:rsidTr="00551E5F">
        <w:tc>
          <w:tcPr>
            <w:tcW w:w="1951" w:type="dxa"/>
          </w:tcPr>
          <w:p w:rsidR="00A02312" w:rsidRPr="00A02312" w:rsidRDefault="00A023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мероприятие 2.1.3</w:t>
            </w:r>
          </w:p>
        </w:tc>
        <w:tc>
          <w:tcPr>
            <w:tcW w:w="5103" w:type="dxa"/>
          </w:tcPr>
          <w:p w:rsidR="00A02312" w:rsidRPr="00A02312" w:rsidRDefault="00A0231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Обустройство водоколонки сельского поселения Нювчим</w:t>
            </w:r>
          </w:p>
        </w:tc>
        <w:tc>
          <w:tcPr>
            <w:tcW w:w="1134" w:type="dxa"/>
          </w:tcPr>
          <w:p w:rsidR="00A02312" w:rsidRPr="00A02312" w:rsidRDefault="00A02312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1276" w:type="dxa"/>
          </w:tcPr>
          <w:p w:rsidR="00A02312" w:rsidRPr="00A02312" w:rsidRDefault="00A02312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02312">
              <w:rPr>
                <w:bCs/>
                <w:color w:val="000000"/>
                <w:sz w:val="22"/>
                <w:szCs w:val="22"/>
              </w:rPr>
              <w:t>220,00</w:t>
            </w:r>
          </w:p>
        </w:tc>
      </w:tr>
      <w:tr w:rsidR="00D36893" w:rsidRPr="00AA1D37" w:rsidTr="00551E5F">
        <w:tc>
          <w:tcPr>
            <w:tcW w:w="1951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мероприятие 2.2.1</w:t>
            </w:r>
          </w:p>
        </w:tc>
        <w:tc>
          <w:tcPr>
            <w:tcW w:w="5103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Устройство модульной устанковой механической очисткой воды на скважине № 2307, № 2199 в с. Слудка Сыктывдинского района Республики Коми, в том числе ПИР</w:t>
            </w:r>
          </w:p>
        </w:tc>
        <w:tc>
          <w:tcPr>
            <w:tcW w:w="1134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189,21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189,21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6893" w:rsidRPr="00AA1D37" w:rsidTr="00551E5F">
        <w:tc>
          <w:tcPr>
            <w:tcW w:w="1951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мероприятие 2.3.1</w:t>
            </w:r>
          </w:p>
        </w:tc>
        <w:tc>
          <w:tcPr>
            <w:tcW w:w="5103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Реконструкция канализационного коллектора в с. Зеленец (МР "Сыктывдинский")</w:t>
            </w:r>
          </w:p>
        </w:tc>
        <w:tc>
          <w:tcPr>
            <w:tcW w:w="1134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53,26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53,26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6893" w:rsidRPr="00AA1D37" w:rsidTr="00551E5F">
        <w:tc>
          <w:tcPr>
            <w:tcW w:w="1951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мероприятие 2.5.1</w:t>
            </w:r>
          </w:p>
        </w:tc>
        <w:tc>
          <w:tcPr>
            <w:tcW w:w="5103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Строительство канализационных очистных сооружений в с. Слудка, в том числе ПИР (МР "Сыктывдинский")</w:t>
            </w:r>
          </w:p>
        </w:tc>
        <w:tc>
          <w:tcPr>
            <w:tcW w:w="1134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36,99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36,99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6893" w:rsidRPr="00AA1D37" w:rsidTr="00551E5F">
        <w:tc>
          <w:tcPr>
            <w:tcW w:w="1951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мероприятие 2.6.1</w:t>
            </w:r>
          </w:p>
        </w:tc>
        <w:tc>
          <w:tcPr>
            <w:tcW w:w="5103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Строительство: «Водопровод d = 160 мм от ВК-1 до ТК-5 в  с. Зеленец Сыктывдинского района»</w:t>
            </w:r>
          </w:p>
        </w:tc>
        <w:tc>
          <w:tcPr>
            <w:tcW w:w="1134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290,93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290,93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D36893" w:rsidRPr="00AA1D37" w:rsidTr="00551E5F">
        <w:tc>
          <w:tcPr>
            <w:tcW w:w="1951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Основное мероприятие 4.1</w:t>
            </w:r>
          </w:p>
        </w:tc>
        <w:tc>
          <w:tcPr>
            <w:tcW w:w="5103" w:type="dxa"/>
          </w:tcPr>
          <w:p w:rsidR="00D36893" w:rsidRPr="00D36893" w:rsidRDefault="00D3689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 xml:space="preserve">Возмещение убытков, возникающих в результате государственного регулирования цен на топливо твердое, реализуемое гражданам и используемое для нужд отопления в Порядке согласно приложению 2 к Программе </w:t>
            </w:r>
          </w:p>
        </w:tc>
        <w:tc>
          <w:tcPr>
            <w:tcW w:w="1134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3680,00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36893" w:rsidRPr="00D36893" w:rsidRDefault="00D36893" w:rsidP="00D36893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6893">
              <w:rPr>
                <w:bCs/>
                <w:color w:val="000000"/>
                <w:sz w:val="22"/>
                <w:szCs w:val="22"/>
              </w:rPr>
              <w:t>3680,00</w:t>
            </w:r>
          </w:p>
          <w:p w:rsidR="00D36893" w:rsidRPr="00D36893" w:rsidRDefault="00D36893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E51D9" w:rsidRPr="00AA1D37" w:rsidTr="00551E5F">
        <w:tc>
          <w:tcPr>
            <w:tcW w:w="1951" w:type="dxa"/>
          </w:tcPr>
          <w:p w:rsidR="00AE51D9" w:rsidRPr="00AE51D9" w:rsidRDefault="00AE51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1D9">
              <w:rPr>
                <w:bCs/>
                <w:color w:val="000000"/>
                <w:sz w:val="22"/>
                <w:szCs w:val="22"/>
              </w:rPr>
              <w:t>мероприятие 5.1.2</w:t>
            </w:r>
          </w:p>
        </w:tc>
        <w:tc>
          <w:tcPr>
            <w:tcW w:w="5103" w:type="dxa"/>
          </w:tcPr>
          <w:p w:rsidR="00AE51D9" w:rsidRPr="00AE51D9" w:rsidRDefault="00AE51D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E51D9">
              <w:rPr>
                <w:bCs/>
                <w:color w:val="000000"/>
                <w:sz w:val="22"/>
                <w:szCs w:val="22"/>
              </w:rPr>
              <w:t>Разработка генеральных планов и правил землепользования и застройки сельского поселения "Нювчим"</w:t>
            </w:r>
          </w:p>
        </w:tc>
        <w:tc>
          <w:tcPr>
            <w:tcW w:w="1134" w:type="dxa"/>
          </w:tcPr>
          <w:p w:rsidR="00AE51D9" w:rsidRPr="00AE51D9" w:rsidRDefault="00AE51D9" w:rsidP="00AE51D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E51D9">
              <w:rPr>
                <w:bCs/>
                <w:color w:val="000000"/>
                <w:sz w:val="22"/>
                <w:szCs w:val="22"/>
              </w:rPr>
              <w:t>81,55</w:t>
            </w:r>
          </w:p>
          <w:p w:rsidR="00AE51D9" w:rsidRPr="00AE51D9" w:rsidRDefault="00AE51D9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E51D9" w:rsidRPr="00AE51D9" w:rsidRDefault="00AE51D9" w:rsidP="00AE51D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E51D9">
              <w:rPr>
                <w:bCs/>
                <w:color w:val="000000"/>
                <w:sz w:val="22"/>
                <w:szCs w:val="22"/>
              </w:rPr>
              <w:t>81,55</w:t>
            </w:r>
          </w:p>
          <w:p w:rsidR="00AE51D9" w:rsidRPr="00AE51D9" w:rsidRDefault="00AE51D9" w:rsidP="005C42F0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551E5F" w:rsidRPr="00AA1D37" w:rsidTr="00551E5F">
        <w:trPr>
          <w:trHeight w:val="574"/>
        </w:trPr>
        <w:tc>
          <w:tcPr>
            <w:tcW w:w="1951" w:type="dxa"/>
          </w:tcPr>
          <w:p w:rsidR="00551E5F" w:rsidRPr="00AA1D37" w:rsidRDefault="00551E5F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  <w:p w:rsidR="00551E5F" w:rsidRPr="00AA1D37" w:rsidRDefault="00551E5F" w:rsidP="00AA1D37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51E5F" w:rsidRPr="00AA1D37" w:rsidRDefault="00C14DC5" w:rsidP="0011569A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"Энергосбережение и повышение энергоэффективности в МО МР </w:t>
            </w:r>
            <w:r w:rsidRPr="00C14DC5">
              <w:rPr>
                <w:rFonts w:ascii="Times New Roman" w:hAnsi="Times New Roman" w:cs="Times New Roman"/>
                <w:b/>
                <w:sz w:val="22"/>
                <w:szCs w:val="22"/>
              </w:rPr>
              <w:t>"Сыктывдинский"</w:t>
            </w:r>
          </w:p>
        </w:tc>
        <w:tc>
          <w:tcPr>
            <w:tcW w:w="1134" w:type="dxa"/>
          </w:tcPr>
          <w:p w:rsidR="00C14DC5" w:rsidRPr="00C14DC5" w:rsidRDefault="00C14DC5" w:rsidP="00C14D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4DC5">
              <w:rPr>
                <w:b/>
                <w:bCs/>
                <w:color w:val="000000"/>
                <w:sz w:val="22"/>
                <w:szCs w:val="22"/>
              </w:rPr>
              <w:t>221,25</w:t>
            </w:r>
          </w:p>
          <w:p w:rsidR="00551E5F" w:rsidRPr="00C14DC5" w:rsidRDefault="00551E5F" w:rsidP="00AA1D3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4DC5" w:rsidRPr="00C14DC5" w:rsidRDefault="00C14DC5" w:rsidP="00C14D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C14DC5">
              <w:rPr>
                <w:b/>
                <w:bCs/>
                <w:color w:val="000000"/>
                <w:sz w:val="22"/>
                <w:szCs w:val="22"/>
              </w:rPr>
              <w:t>221,25</w:t>
            </w:r>
          </w:p>
          <w:p w:rsidR="00551E5F" w:rsidRPr="00C14DC5" w:rsidRDefault="00551E5F" w:rsidP="00AA1D37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14DC5" w:rsidRPr="00AA1D37" w:rsidTr="00551E5F">
        <w:tc>
          <w:tcPr>
            <w:tcW w:w="1951" w:type="dxa"/>
          </w:tcPr>
          <w:p w:rsidR="00C14DC5" w:rsidRPr="00C14DC5" w:rsidRDefault="00C14D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14DC5">
              <w:rPr>
                <w:bCs/>
                <w:color w:val="000000"/>
                <w:sz w:val="22"/>
                <w:szCs w:val="22"/>
              </w:rPr>
              <w:t>Основное мероприятие 1.2.</w:t>
            </w:r>
          </w:p>
        </w:tc>
        <w:tc>
          <w:tcPr>
            <w:tcW w:w="5103" w:type="dxa"/>
          </w:tcPr>
          <w:p w:rsidR="00C14DC5" w:rsidRPr="00C14DC5" w:rsidRDefault="00C14D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</w:t>
            </w:r>
            <w:r w:rsidRPr="00C14DC5">
              <w:rPr>
                <w:bCs/>
                <w:color w:val="000000"/>
                <w:sz w:val="22"/>
                <w:szCs w:val="22"/>
              </w:rPr>
              <w:t>недрение энергосберегающих технологий, оборудования и материалов в бюджетной сфере</w:t>
            </w:r>
          </w:p>
        </w:tc>
        <w:tc>
          <w:tcPr>
            <w:tcW w:w="1134" w:type="dxa"/>
          </w:tcPr>
          <w:p w:rsidR="00C14DC5" w:rsidRPr="00C14DC5" w:rsidRDefault="00C14DC5" w:rsidP="006F34E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14DC5">
              <w:rPr>
                <w:bCs/>
                <w:color w:val="000000"/>
                <w:sz w:val="22"/>
                <w:szCs w:val="22"/>
              </w:rPr>
              <w:t>221,25</w:t>
            </w:r>
          </w:p>
          <w:p w:rsidR="00C14DC5" w:rsidRPr="00C14DC5" w:rsidRDefault="00C14DC5" w:rsidP="006F34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4DC5" w:rsidRPr="00C14DC5" w:rsidRDefault="00C14DC5" w:rsidP="006F34E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14DC5">
              <w:rPr>
                <w:bCs/>
                <w:color w:val="000000"/>
                <w:sz w:val="22"/>
                <w:szCs w:val="22"/>
              </w:rPr>
              <w:t>221,25</w:t>
            </w:r>
          </w:p>
          <w:p w:rsidR="00C14DC5" w:rsidRPr="00C14DC5" w:rsidRDefault="00C14DC5" w:rsidP="006F34EF">
            <w:pPr>
              <w:jc w:val="both"/>
              <w:rPr>
                <w:sz w:val="22"/>
                <w:szCs w:val="22"/>
              </w:rPr>
            </w:pPr>
          </w:p>
        </w:tc>
      </w:tr>
      <w:tr w:rsidR="00C14DC5" w:rsidRPr="00AA1D37" w:rsidTr="00551E5F">
        <w:tc>
          <w:tcPr>
            <w:tcW w:w="1951" w:type="dxa"/>
          </w:tcPr>
          <w:p w:rsidR="00C14DC5" w:rsidRPr="00AA1D37" w:rsidRDefault="00C14DC5" w:rsidP="00AA1D37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Подпрограмма 3 </w:t>
            </w:r>
          </w:p>
        </w:tc>
        <w:tc>
          <w:tcPr>
            <w:tcW w:w="5103" w:type="dxa"/>
          </w:tcPr>
          <w:p w:rsidR="00C14DC5" w:rsidRPr="00AA1D37" w:rsidRDefault="00C14DC5" w:rsidP="00C14DC5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14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«Переселени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</w:t>
            </w:r>
            <w:r w:rsidRPr="00C14D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граждан из аварийного и ветхого жилья, проживающих на территории МО МР «Сыктывдинский»</w:t>
            </w:r>
          </w:p>
        </w:tc>
        <w:tc>
          <w:tcPr>
            <w:tcW w:w="1134" w:type="dxa"/>
          </w:tcPr>
          <w:p w:rsidR="00C14DC5" w:rsidRPr="000C005A" w:rsidRDefault="00C14DC5" w:rsidP="00C14D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05A">
              <w:rPr>
                <w:b/>
                <w:bCs/>
                <w:color w:val="000000"/>
                <w:sz w:val="22"/>
                <w:szCs w:val="22"/>
              </w:rPr>
              <w:t>63 426,28</w:t>
            </w:r>
          </w:p>
          <w:p w:rsidR="00C14DC5" w:rsidRPr="000C005A" w:rsidRDefault="00C14DC5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4DC5" w:rsidRPr="000C005A" w:rsidRDefault="00C14DC5" w:rsidP="00C14DC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05A">
              <w:rPr>
                <w:b/>
                <w:bCs/>
                <w:color w:val="000000"/>
                <w:sz w:val="22"/>
                <w:szCs w:val="22"/>
              </w:rPr>
              <w:t>63 426,28</w:t>
            </w:r>
          </w:p>
          <w:p w:rsidR="00C14DC5" w:rsidRPr="000C005A" w:rsidRDefault="00C14DC5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C14DC5" w:rsidRPr="00AA1D37" w:rsidTr="00551E5F">
        <w:tc>
          <w:tcPr>
            <w:tcW w:w="1951" w:type="dxa"/>
          </w:tcPr>
          <w:p w:rsidR="00C14DC5" w:rsidRPr="000C005A" w:rsidRDefault="00C14D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мероприятие 1.1.1</w:t>
            </w:r>
          </w:p>
        </w:tc>
        <w:tc>
          <w:tcPr>
            <w:tcW w:w="5103" w:type="dxa"/>
          </w:tcPr>
          <w:p w:rsidR="00C14DC5" w:rsidRPr="000C005A" w:rsidRDefault="00C14DC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Долевое участие в строительстве 11-квартирного дома в с.Выльгорт (3 этап)</w:t>
            </w:r>
          </w:p>
        </w:tc>
        <w:tc>
          <w:tcPr>
            <w:tcW w:w="1134" w:type="dxa"/>
          </w:tcPr>
          <w:p w:rsidR="00C14DC5" w:rsidRPr="000C005A" w:rsidRDefault="00C14DC5" w:rsidP="00C14DC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20337,21</w:t>
            </w:r>
          </w:p>
          <w:p w:rsidR="00C14DC5" w:rsidRPr="000C005A" w:rsidRDefault="00C14DC5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14DC5" w:rsidRPr="000C005A" w:rsidRDefault="00C14DC5" w:rsidP="00C14DC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20337,21</w:t>
            </w:r>
          </w:p>
          <w:p w:rsidR="00C14DC5" w:rsidRPr="000C005A" w:rsidRDefault="00C14DC5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A2129B" w:rsidRPr="00AA1D37" w:rsidTr="00551E5F">
        <w:tc>
          <w:tcPr>
            <w:tcW w:w="1951" w:type="dxa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мероприятие 1.1.2</w:t>
            </w:r>
          </w:p>
        </w:tc>
        <w:tc>
          <w:tcPr>
            <w:tcW w:w="5103" w:type="dxa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Долевое участие в строительстве 12-ти квартирного дома в с.Выльгорт (2 этап)</w:t>
            </w:r>
          </w:p>
        </w:tc>
        <w:tc>
          <w:tcPr>
            <w:tcW w:w="1134" w:type="dxa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3635,714</w:t>
            </w:r>
          </w:p>
          <w:p w:rsidR="00A2129B" w:rsidRPr="000C005A" w:rsidRDefault="00A2129B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3635,714</w:t>
            </w:r>
          </w:p>
          <w:p w:rsidR="00A2129B" w:rsidRPr="000C005A" w:rsidRDefault="00A2129B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A2129B" w:rsidRPr="00AA1D37" w:rsidTr="00551E5F">
        <w:tc>
          <w:tcPr>
            <w:tcW w:w="1951" w:type="dxa"/>
            <w:shd w:val="clear" w:color="auto" w:fill="auto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мероприятие 1.1.4</w:t>
            </w:r>
          </w:p>
        </w:tc>
        <w:tc>
          <w:tcPr>
            <w:tcW w:w="5103" w:type="dxa"/>
            <w:shd w:val="clear" w:color="auto" w:fill="auto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Строительство 24-х  многоквартирного дома в по ул. Рабочая с.Выльгорт (1 этап)</w:t>
            </w:r>
          </w:p>
        </w:tc>
        <w:tc>
          <w:tcPr>
            <w:tcW w:w="1134" w:type="dxa"/>
            <w:shd w:val="clear" w:color="auto" w:fill="auto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4080,72</w:t>
            </w:r>
          </w:p>
          <w:p w:rsidR="00A2129B" w:rsidRPr="000C005A" w:rsidRDefault="00A2129B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4080,72</w:t>
            </w:r>
          </w:p>
          <w:p w:rsidR="00A2129B" w:rsidRPr="000C005A" w:rsidRDefault="00A2129B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A2129B" w:rsidRPr="00AA1D37" w:rsidTr="00551E5F">
        <w:tc>
          <w:tcPr>
            <w:tcW w:w="1951" w:type="dxa"/>
            <w:shd w:val="clear" w:color="auto" w:fill="auto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мероприятие 1.1.5</w:t>
            </w:r>
          </w:p>
        </w:tc>
        <w:tc>
          <w:tcPr>
            <w:tcW w:w="5103" w:type="dxa"/>
            <w:shd w:val="clear" w:color="auto" w:fill="auto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Долевое участие в строительстве 12-и квартирного жилого дома в с.Ыб (2 этап)</w:t>
            </w:r>
          </w:p>
        </w:tc>
        <w:tc>
          <w:tcPr>
            <w:tcW w:w="1134" w:type="dxa"/>
            <w:shd w:val="clear" w:color="auto" w:fill="auto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3640,81</w:t>
            </w:r>
          </w:p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3640,81</w:t>
            </w:r>
          </w:p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2129B" w:rsidRPr="00AA1D37" w:rsidTr="00551E5F">
        <w:tc>
          <w:tcPr>
            <w:tcW w:w="1951" w:type="dxa"/>
            <w:shd w:val="clear" w:color="auto" w:fill="auto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lastRenderedPageBreak/>
              <w:t>мероприятие 1.1.6</w:t>
            </w:r>
          </w:p>
        </w:tc>
        <w:tc>
          <w:tcPr>
            <w:tcW w:w="5103" w:type="dxa"/>
            <w:shd w:val="clear" w:color="auto" w:fill="auto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Долевое участие в строительстве многоквартирного жилого дома в с.Зеленец (1 этап)</w:t>
            </w:r>
          </w:p>
        </w:tc>
        <w:tc>
          <w:tcPr>
            <w:tcW w:w="1134" w:type="dxa"/>
            <w:shd w:val="clear" w:color="auto" w:fill="auto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4581,34</w:t>
            </w:r>
          </w:p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4581,34</w:t>
            </w:r>
          </w:p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A2129B" w:rsidRPr="00AA1D37" w:rsidTr="00551E5F">
        <w:tc>
          <w:tcPr>
            <w:tcW w:w="1951" w:type="dxa"/>
            <w:shd w:val="clear" w:color="auto" w:fill="auto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мероприятие 1.1.10.</w:t>
            </w:r>
          </w:p>
        </w:tc>
        <w:tc>
          <w:tcPr>
            <w:tcW w:w="5103" w:type="dxa"/>
            <w:shd w:val="clear" w:color="auto" w:fill="auto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Приобретение 12 квартир в с.Выльгорт Сыктывдинского района для муниципальных нужд для переселения граждан из аварийного жилищного фонда (4 этап).</w:t>
            </w:r>
          </w:p>
        </w:tc>
        <w:tc>
          <w:tcPr>
            <w:tcW w:w="1134" w:type="dxa"/>
            <w:shd w:val="clear" w:color="auto" w:fill="auto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27150,49</w:t>
            </w:r>
          </w:p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27150,49</w:t>
            </w:r>
          </w:p>
          <w:p w:rsidR="00A2129B" w:rsidRPr="000C005A" w:rsidRDefault="00A2129B" w:rsidP="00A2129B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C14DC5" w:rsidRPr="00AA1D37" w:rsidTr="00551E5F">
        <w:tc>
          <w:tcPr>
            <w:tcW w:w="1951" w:type="dxa"/>
          </w:tcPr>
          <w:p w:rsidR="00C14DC5" w:rsidRPr="00AA1D37" w:rsidRDefault="00C14DC5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</w:p>
        </w:tc>
        <w:tc>
          <w:tcPr>
            <w:tcW w:w="5103" w:type="dxa"/>
          </w:tcPr>
          <w:p w:rsidR="00C14DC5" w:rsidRPr="00AA1D37" w:rsidRDefault="00A2129B" w:rsidP="00AA1D3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2129B">
              <w:rPr>
                <w:rFonts w:ascii="Times New Roman" w:hAnsi="Times New Roman" w:cs="Times New Roman"/>
                <w:b/>
                <w:sz w:val="22"/>
                <w:szCs w:val="22"/>
              </w:rPr>
              <w:t>«Устойчивое развитие сельских территорий МО МР «Сыктывдинский»</w:t>
            </w:r>
          </w:p>
        </w:tc>
        <w:tc>
          <w:tcPr>
            <w:tcW w:w="1134" w:type="dxa"/>
          </w:tcPr>
          <w:p w:rsidR="00A2129B" w:rsidRPr="000C005A" w:rsidRDefault="00A2129B" w:rsidP="00A2129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05A">
              <w:rPr>
                <w:b/>
                <w:bCs/>
                <w:color w:val="000000"/>
                <w:sz w:val="22"/>
                <w:szCs w:val="22"/>
              </w:rPr>
              <w:t>2 993,65</w:t>
            </w:r>
          </w:p>
          <w:p w:rsidR="00C14DC5" w:rsidRPr="000C005A" w:rsidRDefault="00C14DC5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2129B" w:rsidRPr="000C005A" w:rsidRDefault="00A2129B" w:rsidP="00A2129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005A">
              <w:rPr>
                <w:b/>
                <w:bCs/>
                <w:color w:val="000000"/>
                <w:sz w:val="22"/>
                <w:szCs w:val="22"/>
              </w:rPr>
              <w:t>2 993,65</w:t>
            </w:r>
          </w:p>
          <w:p w:rsidR="00C14DC5" w:rsidRPr="000C005A" w:rsidRDefault="00C14DC5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A2129B" w:rsidRPr="00AA1D37" w:rsidTr="00551E5F">
        <w:tc>
          <w:tcPr>
            <w:tcW w:w="1951" w:type="dxa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мероприятие1.2.1</w:t>
            </w:r>
          </w:p>
        </w:tc>
        <w:tc>
          <w:tcPr>
            <w:tcW w:w="5103" w:type="dxa"/>
          </w:tcPr>
          <w:p w:rsidR="00A2129B" w:rsidRPr="000C005A" w:rsidRDefault="00A2129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Техническое обслуживание газопроводов</w:t>
            </w:r>
          </w:p>
        </w:tc>
        <w:tc>
          <w:tcPr>
            <w:tcW w:w="1134" w:type="dxa"/>
          </w:tcPr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1492,90</w:t>
            </w:r>
          </w:p>
          <w:p w:rsidR="00A2129B" w:rsidRPr="000C005A" w:rsidRDefault="00A2129B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1492,90</w:t>
            </w:r>
          </w:p>
          <w:p w:rsidR="00A2129B" w:rsidRPr="000C005A" w:rsidRDefault="00A2129B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0C005A" w:rsidRPr="00AA1D37" w:rsidTr="00551E5F">
        <w:tc>
          <w:tcPr>
            <w:tcW w:w="1951" w:type="dxa"/>
          </w:tcPr>
          <w:p w:rsidR="000C005A" w:rsidRPr="000C005A" w:rsidRDefault="000C0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мероприятие1.2.2</w:t>
            </w:r>
          </w:p>
        </w:tc>
        <w:tc>
          <w:tcPr>
            <w:tcW w:w="5103" w:type="dxa"/>
          </w:tcPr>
          <w:p w:rsidR="000C005A" w:rsidRPr="000C005A" w:rsidRDefault="000C0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Страхование газопроводов</w:t>
            </w:r>
          </w:p>
        </w:tc>
        <w:tc>
          <w:tcPr>
            <w:tcW w:w="1134" w:type="dxa"/>
          </w:tcPr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80,40</w:t>
            </w:r>
          </w:p>
          <w:p w:rsidR="000C005A" w:rsidRPr="000C005A" w:rsidRDefault="000C005A" w:rsidP="00AA1D3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80,40</w:t>
            </w:r>
          </w:p>
          <w:p w:rsidR="000C005A" w:rsidRPr="000C005A" w:rsidRDefault="000C005A" w:rsidP="00AA1D37">
            <w:pPr>
              <w:jc w:val="both"/>
              <w:rPr>
                <w:sz w:val="22"/>
                <w:szCs w:val="22"/>
              </w:rPr>
            </w:pPr>
          </w:p>
        </w:tc>
      </w:tr>
      <w:tr w:rsidR="000C005A" w:rsidRPr="00AA1D37" w:rsidTr="00551E5F">
        <w:tc>
          <w:tcPr>
            <w:tcW w:w="1951" w:type="dxa"/>
          </w:tcPr>
          <w:p w:rsidR="000C005A" w:rsidRPr="000C005A" w:rsidRDefault="000C0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мероприятие1.2.3</w:t>
            </w:r>
          </w:p>
        </w:tc>
        <w:tc>
          <w:tcPr>
            <w:tcW w:w="5103" w:type="dxa"/>
          </w:tcPr>
          <w:p w:rsidR="000C005A" w:rsidRPr="000C005A" w:rsidRDefault="000C0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Диагностирование газопроводов</w:t>
            </w:r>
          </w:p>
        </w:tc>
        <w:tc>
          <w:tcPr>
            <w:tcW w:w="1134" w:type="dxa"/>
          </w:tcPr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72,70</w:t>
            </w:r>
          </w:p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72,70</w:t>
            </w:r>
          </w:p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C005A" w:rsidRPr="00AA1D37" w:rsidTr="00551E5F">
        <w:tc>
          <w:tcPr>
            <w:tcW w:w="1951" w:type="dxa"/>
          </w:tcPr>
          <w:p w:rsidR="000C005A" w:rsidRPr="000C005A" w:rsidRDefault="000C0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мероприятие 2.2.1</w:t>
            </w:r>
          </w:p>
        </w:tc>
        <w:tc>
          <w:tcPr>
            <w:tcW w:w="5103" w:type="dxa"/>
          </w:tcPr>
          <w:p w:rsidR="000C005A" w:rsidRPr="000C005A" w:rsidRDefault="000C005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Предоставление молодым семьям, нуждающимся в улучшении жилищных условий, являющихся участниками подпрограммы "Обеспечение   жильем молодых семей" ФЦП "Жилище"  на  2011  - 2015 годы  социальных выплат на строительство или приобретение жилья</w:t>
            </w:r>
          </w:p>
        </w:tc>
        <w:tc>
          <w:tcPr>
            <w:tcW w:w="1134" w:type="dxa"/>
          </w:tcPr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1347,65</w:t>
            </w:r>
          </w:p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C005A">
              <w:rPr>
                <w:bCs/>
                <w:color w:val="000000"/>
                <w:sz w:val="22"/>
                <w:szCs w:val="22"/>
              </w:rPr>
              <w:t>1347,65</w:t>
            </w:r>
          </w:p>
          <w:p w:rsidR="000C005A" w:rsidRPr="000C005A" w:rsidRDefault="000C005A" w:rsidP="000C005A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</w:tbl>
    <w:p w:rsidR="00744112" w:rsidRPr="00AA1D37" w:rsidRDefault="00744112" w:rsidP="00AA1D37">
      <w:pPr>
        <w:jc w:val="both"/>
        <w:rPr>
          <w:sz w:val="22"/>
          <w:szCs w:val="22"/>
        </w:rPr>
      </w:pPr>
    </w:p>
    <w:p w:rsidR="0086099A" w:rsidRPr="00AA1D37" w:rsidRDefault="0086099A" w:rsidP="0011569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A1D37">
        <w:rPr>
          <w:rFonts w:ascii="Times New Roman" w:hAnsi="Times New Roman" w:cs="Times New Roman"/>
          <w:b/>
          <w:color w:val="000000"/>
        </w:rPr>
        <w:t>Информацию о внесенных ответственным исполнителем изменениях в муниципальную программу.</w:t>
      </w:r>
    </w:p>
    <w:p w:rsidR="0086099A" w:rsidRPr="00AA1D37" w:rsidRDefault="0086099A" w:rsidP="00AA1D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:rsidR="00157C8B" w:rsidRPr="00AA1D37" w:rsidRDefault="00920E9B" w:rsidP="00AA1D37">
      <w:pPr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В 201</w:t>
      </w:r>
      <w:r w:rsidR="005625D6">
        <w:rPr>
          <w:sz w:val="22"/>
          <w:szCs w:val="22"/>
        </w:rPr>
        <w:t>6</w:t>
      </w:r>
      <w:r w:rsidRPr="00AA1D37">
        <w:rPr>
          <w:sz w:val="22"/>
          <w:szCs w:val="22"/>
        </w:rPr>
        <w:t xml:space="preserve"> году в </w:t>
      </w:r>
      <w:r w:rsidR="00157C8B" w:rsidRPr="00AA1D37">
        <w:rPr>
          <w:sz w:val="22"/>
          <w:szCs w:val="22"/>
        </w:rPr>
        <w:t xml:space="preserve">постановление об утверждении муниципальной программы внесены </w:t>
      </w:r>
      <w:r w:rsidR="00966487">
        <w:rPr>
          <w:sz w:val="22"/>
          <w:szCs w:val="22"/>
        </w:rPr>
        <w:t>3</w:t>
      </w:r>
      <w:r w:rsidRPr="00AA1D37">
        <w:rPr>
          <w:sz w:val="22"/>
          <w:szCs w:val="22"/>
        </w:rPr>
        <w:t xml:space="preserve"> изменений</w:t>
      </w:r>
      <w:r w:rsidR="00157C8B" w:rsidRPr="00AA1D37">
        <w:rPr>
          <w:sz w:val="22"/>
          <w:szCs w:val="22"/>
        </w:rPr>
        <w:t xml:space="preserve"> следующими постановлениями</w:t>
      </w:r>
      <w:r w:rsidR="00D230DB">
        <w:rPr>
          <w:sz w:val="22"/>
          <w:szCs w:val="22"/>
        </w:rPr>
        <w:t>, представленных в таблице 2.</w:t>
      </w:r>
    </w:p>
    <w:p w:rsidR="00920E9B" w:rsidRPr="00AA1D37" w:rsidRDefault="00D230DB" w:rsidP="00D230DB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Style w:val="a3"/>
        <w:tblW w:w="0" w:type="auto"/>
        <w:tblInd w:w="108" w:type="dxa"/>
        <w:tblLook w:val="04A0"/>
      </w:tblPr>
      <w:tblGrid>
        <w:gridCol w:w="445"/>
        <w:gridCol w:w="2390"/>
        <w:gridCol w:w="6521"/>
      </w:tblGrid>
      <w:tr w:rsidR="00A1726B" w:rsidRPr="00AA1D37" w:rsidTr="00966487"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90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6521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A1726B" w:rsidRPr="00AA1D37" w:rsidTr="00966487"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0" w:type="dxa"/>
          </w:tcPr>
          <w:p w:rsidR="00A1726B" w:rsidRPr="007E26C3" w:rsidRDefault="00307F50" w:rsidP="007E26C3">
            <w:pPr>
              <w:rPr>
                <w:sz w:val="22"/>
                <w:szCs w:val="22"/>
              </w:rPr>
            </w:pPr>
            <w:r w:rsidRPr="00307F50">
              <w:rPr>
                <w:sz w:val="22"/>
                <w:szCs w:val="22"/>
              </w:rPr>
              <w:t>от 16 марта 2016 года                                                                  № 3/271</w:t>
            </w:r>
          </w:p>
        </w:tc>
        <w:tc>
          <w:tcPr>
            <w:tcW w:w="6521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 xml:space="preserve"> - МП </w:t>
            </w:r>
            <w:r w:rsidR="007E26C3">
              <w:rPr>
                <w:rFonts w:ascii="Times New Roman" w:hAnsi="Times New Roman" w:cs="Times New Roman"/>
              </w:rPr>
              <w:t>приведена в соответствие с бюджетом администрации района.</w:t>
            </w:r>
          </w:p>
        </w:tc>
      </w:tr>
      <w:tr w:rsidR="00A1726B" w:rsidRPr="00AA1D37" w:rsidTr="00966487"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390" w:type="dxa"/>
          </w:tcPr>
          <w:p w:rsidR="00A1726B" w:rsidRPr="007E26C3" w:rsidRDefault="007E26C3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E26C3">
              <w:rPr>
                <w:rFonts w:ascii="Times New Roman" w:eastAsia="Calibri" w:hAnsi="Times New Roman" w:cs="Times New Roman"/>
              </w:rPr>
              <w:t>от 10 июня 2016</w:t>
            </w:r>
            <w:r w:rsidR="00AE768E">
              <w:rPr>
                <w:rFonts w:ascii="Times New Roman" w:hAnsi="Times New Roman" w:cs="Times New Roman"/>
              </w:rPr>
              <w:t xml:space="preserve"> </w:t>
            </w:r>
            <w:r w:rsidRPr="007E26C3">
              <w:rPr>
                <w:rFonts w:ascii="Times New Roman" w:eastAsia="Calibri" w:hAnsi="Times New Roman" w:cs="Times New Roman"/>
              </w:rPr>
              <w:t>года                                                                                                № 6/764</w:t>
            </w:r>
          </w:p>
        </w:tc>
        <w:tc>
          <w:tcPr>
            <w:tcW w:w="6521" w:type="dxa"/>
          </w:tcPr>
          <w:p w:rsidR="00A1726B" w:rsidRPr="00AA1D37" w:rsidRDefault="007E26C3" w:rsidP="00AE768E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Добавлено мероприятие по обустройству водоколонки в с. Нюв</w:t>
            </w:r>
            <w:r w:rsidR="00AE768E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им в рамках реализации малых проектов.</w:t>
            </w:r>
          </w:p>
        </w:tc>
      </w:tr>
      <w:tr w:rsidR="00A1726B" w:rsidRPr="00AA1D37" w:rsidTr="00966487">
        <w:tc>
          <w:tcPr>
            <w:tcW w:w="445" w:type="dxa"/>
          </w:tcPr>
          <w:p w:rsidR="00A1726B" w:rsidRPr="00AA1D37" w:rsidRDefault="00A1726B" w:rsidP="00AA1D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390" w:type="dxa"/>
          </w:tcPr>
          <w:p w:rsidR="00A1726B" w:rsidRPr="000E63E7" w:rsidRDefault="000E63E7" w:rsidP="000E63E7">
            <w:pPr>
              <w:tabs>
                <w:tab w:val="left" w:pos="7797"/>
                <w:tab w:val="left" w:pos="8080"/>
              </w:tabs>
              <w:rPr>
                <w:sz w:val="22"/>
                <w:szCs w:val="22"/>
              </w:rPr>
            </w:pPr>
            <w:r w:rsidRPr="000E63E7">
              <w:rPr>
                <w:sz w:val="22"/>
                <w:szCs w:val="22"/>
              </w:rPr>
              <w:t xml:space="preserve">от </w:t>
            </w:r>
            <w:r w:rsidR="00966487">
              <w:rPr>
                <w:sz w:val="22"/>
                <w:szCs w:val="22"/>
              </w:rPr>
              <w:t xml:space="preserve">30 ноября  2016 </w:t>
            </w:r>
            <w:r w:rsidRPr="000E63E7">
              <w:rPr>
                <w:sz w:val="22"/>
                <w:szCs w:val="22"/>
              </w:rPr>
              <w:t>го</w:t>
            </w:r>
            <w:r w:rsidR="00966487">
              <w:rPr>
                <w:sz w:val="22"/>
                <w:szCs w:val="22"/>
              </w:rPr>
              <w:t xml:space="preserve">да </w:t>
            </w:r>
            <w:r w:rsidRPr="000E63E7">
              <w:rPr>
                <w:sz w:val="22"/>
                <w:szCs w:val="22"/>
              </w:rPr>
              <w:t>№ 11/1862</w:t>
            </w:r>
          </w:p>
        </w:tc>
        <w:tc>
          <w:tcPr>
            <w:tcW w:w="6521" w:type="dxa"/>
          </w:tcPr>
          <w:p w:rsidR="00A1726B" w:rsidRDefault="000E63E7" w:rsidP="00AA1D3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Добавлено приложение 2 к Программе;</w:t>
            </w:r>
          </w:p>
          <w:p w:rsidR="000E63E7" w:rsidRPr="00AA1D37" w:rsidRDefault="000E63E7" w:rsidP="00AA1D3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 Внесены изменения в мероприятие 4.1 подпрограммы 1.</w:t>
            </w:r>
          </w:p>
        </w:tc>
      </w:tr>
    </w:tbl>
    <w:p w:rsidR="004B70B9" w:rsidRPr="00AA1D37" w:rsidRDefault="004B70B9" w:rsidP="00AA1D3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60941" w:rsidRPr="00AA1D37" w:rsidRDefault="00260941" w:rsidP="0011569A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1D37">
        <w:rPr>
          <w:rFonts w:ascii="Times New Roman" w:hAnsi="Times New Roman" w:cs="Times New Roman"/>
          <w:b/>
        </w:rPr>
        <w:t>Взаимодействие в рамках муниципальной программы</w:t>
      </w:r>
    </w:p>
    <w:p w:rsidR="00A1726B" w:rsidRPr="00AA1D37" w:rsidRDefault="005F5519" w:rsidP="00AA1D3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период 2016 года муниципальная программа реализована без Соглашений.  </w:t>
      </w:r>
    </w:p>
    <w:p w:rsidR="00260941" w:rsidRPr="00AA1D37" w:rsidRDefault="00260941" w:rsidP="00AA1D3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60941" w:rsidRPr="008301D3" w:rsidRDefault="00260941" w:rsidP="0011569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</w:rPr>
        <w:t>Р</w:t>
      </w:r>
      <w:r w:rsidRPr="00AA1D37">
        <w:rPr>
          <w:rFonts w:ascii="Times New Roman" w:hAnsi="Times New Roman" w:cs="Times New Roman"/>
          <w:b/>
          <w:color w:val="000000"/>
        </w:rPr>
        <w:t>езультаты оценки эффективности реа</w:t>
      </w:r>
      <w:r w:rsidR="00B421AA" w:rsidRPr="00AA1D37">
        <w:rPr>
          <w:rFonts w:ascii="Times New Roman" w:hAnsi="Times New Roman" w:cs="Times New Roman"/>
          <w:b/>
          <w:color w:val="000000"/>
        </w:rPr>
        <w:t xml:space="preserve">лизации </w:t>
      </w:r>
      <w:r w:rsidR="00B421AA" w:rsidRPr="008301D3">
        <w:rPr>
          <w:rFonts w:ascii="Times New Roman" w:hAnsi="Times New Roman" w:cs="Times New Roman"/>
          <w:b/>
          <w:color w:val="000000"/>
        </w:rPr>
        <w:t>муниципальной программы</w:t>
      </w:r>
    </w:p>
    <w:p w:rsidR="00B421AA" w:rsidRDefault="00B421AA" w:rsidP="008301D3">
      <w:pPr>
        <w:ind w:firstLine="709"/>
        <w:rPr>
          <w:rFonts w:eastAsia="Calibri"/>
          <w:color w:val="000000"/>
          <w:sz w:val="22"/>
          <w:szCs w:val="22"/>
        </w:rPr>
      </w:pPr>
      <w:r w:rsidRPr="00AA1D37">
        <w:rPr>
          <w:rFonts w:eastAsia="Calibri"/>
          <w:color w:val="000000"/>
          <w:sz w:val="22"/>
          <w:szCs w:val="22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D35221">
        <w:rPr>
          <w:rFonts w:eastAsia="Calibri"/>
          <w:color w:val="000000"/>
          <w:sz w:val="22"/>
          <w:szCs w:val="22"/>
        </w:rPr>
        <w:t xml:space="preserve"> представлены  в таблице 3.</w:t>
      </w:r>
    </w:p>
    <w:p w:rsidR="00D35221" w:rsidRPr="00AA1D37" w:rsidRDefault="00D35221" w:rsidP="00D35221">
      <w:pPr>
        <w:ind w:firstLine="567"/>
        <w:jc w:val="right"/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Таблица 3.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94"/>
        <w:gridCol w:w="142"/>
        <w:gridCol w:w="1134"/>
        <w:gridCol w:w="993"/>
        <w:gridCol w:w="999"/>
        <w:gridCol w:w="843"/>
        <w:gridCol w:w="992"/>
      </w:tblGrid>
      <w:tr w:rsidR="000E467D" w:rsidRPr="00AA1D37" w:rsidTr="001C2C99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AA1D37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Отношение к оценке</w:t>
            </w:r>
            <w:r w:rsidR="001C2C99" w:rsidRPr="00AA1D3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r w:rsidR="001C2C99" w:rsidRPr="00307D86">
              <w:rPr>
                <w:color w:val="000000"/>
                <w:sz w:val="22"/>
                <w:szCs w:val="22"/>
              </w:rPr>
              <w:t>С</w:t>
            </w:r>
            <w:r w:rsidR="001C2C99" w:rsidRPr="00307D86">
              <w:rPr>
                <w:color w:val="000000"/>
                <w:sz w:val="22"/>
                <w:szCs w:val="22"/>
                <w:vertAlign w:val="subscript"/>
              </w:rPr>
              <w:t>дц)</w:t>
            </w:r>
          </w:p>
        </w:tc>
      </w:tr>
      <w:tr w:rsidR="000E467D" w:rsidRPr="00AA1D37" w:rsidTr="001C2C99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E467D" w:rsidRPr="00AA1D37" w:rsidRDefault="006F34E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9" w:type="dxa"/>
            <w:shd w:val="clear" w:color="auto" w:fill="auto"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0E467D" w:rsidRPr="00AA1D37" w:rsidRDefault="006F34E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843" w:type="dxa"/>
            <w:shd w:val="clear" w:color="auto" w:fill="auto"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0E467D" w:rsidRPr="00AA1D37" w:rsidRDefault="000E467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467D" w:rsidRPr="00AA1D37" w:rsidTr="00FA2A5F">
        <w:trPr>
          <w:trHeight w:val="251"/>
        </w:trPr>
        <w:tc>
          <w:tcPr>
            <w:tcW w:w="9464" w:type="dxa"/>
            <w:gridSpan w:val="8"/>
            <w:shd w:val="clear" w:color="auto" w:fill="FFC000"/>
            <w:noWrap/>
          </w:tcPr>
          <w:p w:rsidR="000E467D" w:rsidRPr="00AA1D37" w:rsidRDefault="000E467D" w:rsidP="00AA1D37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 xml:space="preserve">Муниципальная программа </w:t>
            </w:r>
            <w:r w:rsidR="00EB409F" w:rsidRPr="00A02312">
              <w:rPr>
                <w:color w:val="000000"/>
                <w:sz w:val="22"/>
                <w:szCs w:val="22"/>
              </w:rPr>
              <w:t>«</w:t>
            </w:r>
            <w:r w:rsidR="00EB409F" w:rsidRPr="00A02312">
              <w:rPr>
                <w:b/>
                <w:sz w:val="22"/>
                <w:szCs w:val="22"/>
              </w:rPr>
              <w:t>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      </w:r>
          </w:p>
        </w:tc>
      </w:tr>
      <w:tr w:rsidR="000E467D" w:rsidRPr="00AA1D37" w:rsidTr="00FA2A5F">
        <w:trPr>
          <w:trHeight w:val="273"/>
        </w:trPr>
        <w:tc>
          <w:tcPr>
            <w:tcW w:w="9464" w:type="dxa"/>
            <w:gridSpan w:val="8"/>
            <w:shd w:val="clear" w:color="auto" w:fill="FFFF00"/>
            <w:noWrap/>
          </w:tcPr>
          <w:p w:rsidR="000E467D" w:rsidRPr="00AA1D37" w:rsidRDefault="000E467D" w:rsidP="00BD4A1A">
            <w:pPr>
              <w:jc w:val="both"/>
              <w:rPr>
                <w:b/>
                <w:i/>
                <w:sz w:val="22"/>
                <w:szCs w:val="22"/>
              </w:rPr>
            </w:pPr>
            <w:r w:rsidRPr="00AA1D37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="00BD4A1A">
              <w:rPr>
                <w:color w:val="000000"/>
                <w:spacing w:val="-1"/>
                <w:sz w:val="22"/>
                <w:szCs w:val="22"/>
              </w:rPr>
              <w:t>удовлетворение</w:t>
            </w:r>
            <w:r w:rsidR="00BD4A1A" w:rsidRPr="00CE773A">
              <w:rPr>
                <w:color w:val="000000"/>
                <w:spacing w:val="-1"/>
                <w:sz w:val="22"/>
                <w:szCs w:val="22"/>
              </w:rPr>
              <w:t xml:space="preserve">  потребностей   населения   муниципального </w:t>
            </w:r>
            <w:r w:rsidR="00BD4A1A" w:rsidRPr="00CE773A">
              <w:rPr>
                <w:color w:val="000000"/>
                <w:sz w:val="22"/>
                <w:szCs w:val="22"/>
              </w:rPr>
              <w:t>района «Сыктывдинский» в доступном и комфортном жилье и качественных жилищно-коммунальных услугах</w:t>
            </w:r>
            <w:r w:rsidR="00BD4A1A" w:rsidRPr="00AA1D37">
              <w:rPr>
                <w:bCs/>
                <w:sz w:val="22"/>
                <w:szCs w:val="22"/>
              </w:rPr>
              <w:t>.</w:t>
            </w:r>
          </w:p>
        </w:tc>
      </w:tr>
      <w:tr w:rsidR="004F45CF" w:rsidRPr="00AA1D37" w:rsidTr="001C2C9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sz w:val="22"/>
                <w:szCs w:val="22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кВт/ч на 1</w:t>
            </w:r>
            <w:r w:rsidRPr="00CE773A">
              <w:rPr>
                <w:color w:val="000000"/>
                <w:spacing w:val="-4"/>
                <w:sz w:val="22"/>
                <w:szCs w:val="22"/>
              </w:rPr>
              <w:t>челове</w:t>
            </w:r>
            <w:r w:rsidRPr="00CE773A">
              <w:rPr>
                <w:color w:val="000000"/>
                <w:sz w:val="22"/>
                <w:szCs w:val="22"/>
              </w:rPr>
              <w:t>ка</w:t>
            </w:r>
          </w:p>
          <w:p w:rsidR="004F45CF" w:rsidRPr="00C23C48" w:rsidRDefault="004F45CF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pacing w:val="-3"/>
                <w:sz w:val="22"/>
                <w:szCs w:val="22"/>
              </w:rPr>
              <w:t>населе</w:t>
            </w:r>
            <w:r w:rsidRPr="00CE773A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3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999" w:type="dxa"/>
            <w:shd w:val="clear" w:color="auto" w:fill="auto"/>
          </w:tcPr>
          <w:p w:rsidR="004F45CF" w:rsidRDefault="004F45C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140,1</w:t>
            </w:r>
          </w:p>
        </w:tc>
        <w:tc>
          <w:tcPr>
            <w:tcW w:w="843" w:type="dxa"/>
            <w:shd w:val="clear" w:color="auto" w:fill="auto"/>
          </w:tcPr>
          <w:p w:rsidR="004F45CF" w:rsidRDefault="00D600E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690A2C">
              <w:rPr>
                <w:rFonts w:eastAsia="Calibri"/>
                <w:sz w:val="22"/>
                <w:szCs w:val="22"/>
                <w:lang w:eastAsia="en-US"/>
              </w:rPr>
              <w:t xml:space="preserve"> 3,1</w:t>
            </w:r>
          </w:p>
        </w:tc>
        <w:tc>
          <w:tcPr>
            <w:tcW w:w="992" w:type="dxa"/>
          </w:tcPr>
          <w:p w:rsidR="004F45CF" w:rsidRDefault="00690A2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0,98</w:t>
            </w:r>
          </w:p>
        </w:tc>
      </w:tr>
      <w:tr w:rsidR="004F45CF" w:rsidRPr="00AA1D37" w:rsidTr="001C2C9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3794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 xml:space="preserve">Гкал </w:t>
            </w:r>
            <w:r w:rsidRPr="00CE773A">
              <w:rPr>
                <w:color w:val="000000"/>
                <w:spacing w:val="-3"/>
                <w:sz w:val="22"/>
                <w:szCs w:val="22"/>
              </w:rPr>
              <w:t>на 1 кв.</w:t>
            </w:r>
          </w:p>
          <w:p w:rsidR="004F45CF" w:rsidRPr="00C23C48" w:rsidRDefault="004F45CF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метр</w:t>
            </w:r>
          </w:p>
          <w:p w:rsidR="004F45CF" w:rsidRPr="00C23C48" w:rsidRDefault="004F45CF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pacing w:val="-2"/>
                <w:sz w:val="22"/>
                <w:szCs w:val="22"/>
              </w:rPr>
              <w:t>общей</w:t>
            </w:r>
          </w:p>
          <w:p w:rsidR="004F45CF" w:rsidRPr="00C23C48" w:rsidRDefault="004F45CF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площади</w:t>
            </w:r>
          </w:p>
        </w:tc>
        <w:tc>
          <w:tcPr>
            <w:tcW w:w="993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9" w:type="dxa"/>
            <w:shd w:val="clear" w:color="auto" w:fill="auto"/>
          </w:tcPr>
          <w:p w:rsidR="004F45CF" w:rsidRDefault="004F45C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843" w:type="dxa"/>
            <w:shd w:val="clear" w:color="auto" w:fill="auto"/>
          </w:tcPr>
          <w:p w:rsidR="004F45CF" w:rsidRDefault="00D600E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690A2C">
              <w:rPr>
                <w:rFonts w:eastAsia="Calibri"/>
                <w:sz w:val="22"/>
                <w:szCs w:val="22"/>
                <w:lang w:eastAsia="en-US"/>
              </w:rPr>
              <w:t xml:space="preserve"> 0,01</w:t>
            </w:r>
          </w:p>
        </w:tc>
        <w:tc>
          <w:tcPr>
            <w:tcW w:w="992" w:type="dxa"/>
          </w:tcPr>
          <w:p w:rsidR="004F45CF" w:rsidRDefault="00690A2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0,94</w:t>
            </w:r>
          </w:p>
        </w:tc>
      </w:tr>
      <w:tr w:rsidR="004F45CF" w:rsidRPr="00AA1D37" w:rsidTr="001C2C9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sz w:val="22"/>
                <w:szCs w:val="22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4F45CF" w:rsidRPr="00CE773A" w:rsidRDefault="004F45CF" w:rsidP="006F34E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45CF" w:rsidRPr="00CE773A" w:rsidRDefault="004F45CF" w:rsidP="006F34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Куб. м. на 1 чел.</w:t>
            </w:r>
          </w:p>
        </w:tc>
        <w:tc>
          <w:tcPr>
            <w:tcW w:w="993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23C48">
              <w:rPr>
                <w:color w:val="000000"/>
                <w:sz w:val="22"/>
                <w:szCs w:val="22"/>
              </w:rPr>
              <w:t>2,492</w:t>
            </w:r>
          </w:p>
        </w:tc>
        <w:tc>
          <w:tcPr>
            <w:tcW w:w="999" w:type="dxa"/>
            <w:shd w:val="clear" w:color="auto" w:fill="auto"/>
          </w:tcPr>
          <w:p w:rsidR="004F45CF" w:rsidRDefault="004F45C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2,11</w:t>
            </w:r>
          </w:p>
        </w:tc>
        <w:tc>
          <w:tcPr>
            <w:tcW w:w="843" w:type="dxa"/>
            <w:shd w:val="clear" w:color="auto" w:fill="auto"/>
          </w:tcPr>
          <w:p w:rsidR="004F45CF" w:rsidRDefault="00D600E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+ </w:t>
            </w:r>
            <w:r w:rsidR="00690A2C">
              <w:rPr>
                <w:rFonts w:eastAsia="Calibri"/>
                <w:sz w:val="22"/>
                <w:szCs w:val="22"/>
                <w:lang w:eastAsia="en-US"/>
              </w:rPr>
              <w:t>0,382</w:t>
            </w:r>
          </w:p>
        </w:tc>
        <w:tc>
          <w:tcPr>
            <w:tcW w:w="992" w:type="dxa"/>
          </w:tcPr>
          <w:p w:rsidR="004F45CF" w:rsidRDefault="00690A2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0,84</w:t>
            </w:r>
          </w:p>
        </w:tc>
      </w:tr>
      <w:tr w:rsidR="004F45CF" w:rsidRPr="00AA1D37" w:rsidTr="001C2C9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4F45CF" w:rsidRPr="00AA1D37" w:rsidRDefault="00307D86" w:rsidP="006F34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4</w:t>
            </w:r>
          </w:p>
        </w:tc>
        <w:tc>
          <w:tcPr>
            <w:tcW w:w="3794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rPr>
                <w:sz w:val="22"/>
                <w:szCs w:val="22"/>
              </w:rPr>
            </w:pPr>
            <w:r w:rsidRPr="00C23C48">
              <w:rPr>
                <w:color w:val="000000"/>
                <w:spacing w:val="-1"/>
                <w:sz w:val="22"/>
                <w:szCs w:val="22"/>
              </w:rPr>
              <w:t>Количество</w:t>
            </w:r>
            <w:r w:rsidRPr="00CE773A">
              <w:rPr>
                <w:color w:val="000000"/>
                <w:spacing w:val="-1"/>
                <w:sz w:val="22"/>
                <w:szCs w:val="22"/>
              </w:rPr>
              <w:t xml:space="preserve"> аварий на объектах </w:t>
            </w:r>
            <w:r w:rsidRPr="00CE773A">
              <w:rPr>
                <w:color w:val="000000"/>
                <w:spacing w:val="-3"/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4F45CF" w:rsidRPr="00AA1D37" w:rsidRDefault="004F45CF" w:rsidP="006F34E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4F45CF" w:rsidRPr="00AA1D37" w:rsidRDefault="00595A5D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4F45C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4F45CF" w:rsidRPr="00AA1D37" w:rsidRDefault="004F45CF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4F45CF" w:rsidRPr="00AA1D37" w:rsidTr="001C2C9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ind w:firstLine="5"/>
              <w:rPr>
                <w:sz w:val="22"/>
                <w:szCs w:val="22"/>
              </w:rPr>
            </w:pPr>
            <w:r w:rsidRPr="00CE773A">
              <w:rPr>
                <w:color w:val="000000"/>
                <w:spacing w:val="-1"/>
                <w:sz w:val="22"/>
                <w:szCs w:val="22"/>
              </w:rPr>
              <w:t>Количество     введенной     общей площади жилищного фонда по переселению из аварийного и ветхого жилья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м/2</w:t>
            </w:r>
          </w:p>
        </w:tc>
        <w:tc>
          <w:tcPr>
            <w:tcW w:w="993" w:type="dxa"/>
            <w:shd w:val="clear" w:color="auto" w:fill="auto"/>
          </w:tcPr>
          <w:p w:rsidR="004F45CF" w:rsidRPr="00C23C48" w:rsidRDefault="00690A2C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1131</w:t>
            </w:r>
            <w:r w:rsidR="00C45280">
              <w:rPr>
                <w:sz w:val="22"/>
                <w:szCs w:val="22"/>
              </w:rPr>
              <w:t>,9</w:t>
            </w:r>
          </w:p>
        </w:tc>
        <w:tc>
          <w:tcPr>
            <w:tcW w:w="999" w:type="dxa"/>
            <w:shd w:val="clear" w:color="auto" w:fill="auto"/>
          </w:tcPr>
          <w:p w:rsidR="004F45CF" w:rsidRPr="00AA1D37" w:rsidRDefault="00C45280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1943,6</w:t>
            </w:r>
          </w:p>
        </w:tc>
        <w:tc>
          <w:tcPr>
            <w:tcW w:w="843" w:type="dxa"/>
            <w:shd w:val="clear" w:color="auto" w:fill="auto"/>
          </w:tcPr>
          <w:p w:rsidR="004F45CF" w:rsidRPr="00AA1D37" w:rsidRDefault="00C45280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+811,7</w:t>
            </w:r>
          </w:p>
        </w:tc>
        <w:tc>
          <w:tcPr>
            <w:tcW w:w="992" w:type="dxa"/>
          </w:tcPr>
          <w:p w:rsidR="004F45CF" w:rsidRPr="00AA1D37" w:rsidRDefault="00C45280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1,717</w:t>
            </w:r>
          </w:p>
        </w:tc>
      </w:tr>
      <w:tr w:rsidR="004F45CF" w:rsidRPr="00AA1D37" w:rsidTr="001C2C9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794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ind w:firstLine="58"/>
              <w:rPr>
                <w:sz w:val="22"/>
                <w:szCs w:val="22"/>
              </w:rPr>
            </w:pPr>
            <w:r w:rsidRPr="00CE773A">
              <w:rPr>
                <w:color w:val="000000"/>
                <w:spacing w:val="-2"/>
                <w:sz w:val="22"/>
                <w:szCs w:val="22"/>
              </w:rPr>
              <w:t xml:space="preserve">Количество      газифицированных </w:t>
            </w:r>
            <w:r w:rsidRPr="00CE773A">
              <w:rPr>
                <w:color w:val="000000"/>
                <w:sz w:val="22"/>
                <w:szCs w:val="22"/>
              </w:rPr>
              <w:t xml:space="preserve">жилых домов (квартир) сетевым газом   в  сельской   местности   за </w:t>
            </w:r>
            <w:r w:rsidRPr="00CE773A">
              <w:rPr>
                <w:color w:val="000000"/>
                <w:spacing w:val="-1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4F45CF" w:rsidRPr="00C23C48" w:rsidRDefault="004F45CF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4F45CF" w:rsidRPr="00AA1D37" w:rsidRDefault="004F45C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4F45CF" w:rsidRPr="00AA1D37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4F45CF" w:rsidRPr="00AA1D37" w:rsidRDefault="00D600E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307D86" w:rsidRPr="00AA1D37" w:rsidTr="001C2C9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307D86" w:rsidRPr="00C23C48" w:rsidRDefault="00307D86" w:rsidP="006F34EF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794" w:type="dxa"/>
            <w:shd w:val="clear" w:color="auto" w:fill="auto"/>
          </w:tcPr>
          <w:p w:rsidR="00307D86" w:rsidRPr="00CE773A" w:rsidRDefault="00307D86" w:rsidP="006F34EF">
            <w:pPr>
              <w:shd w:val="clear" w:color="auto" w:fill="FFFFFF"/>
              <w:ind w:firstLine="58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Итого по Программе: (сумма </w:t>
            </w:r>
            <w:r w:rsidRPr="00307D86">
              <w:rPr>
                <w:color w:val="000000"/>
                <w:sz w:val="22"/>
                <w:szCs w:val="22"/>
              </w:rPr>
              <w:t>С</w:t>
            </w:r>
            <w:r w:rsidRPr="00307D86">
              <w:rPr>
                <w:color w:val="000000"/>
                <w:sz w:val="22"/>
                <w:szCs w:val="22"/>
                <w:vertAlign w:val="subscript"/>
              </w:rPr>
              <w:t>дц</w:t>
            </w:r>
            <w:r w:rsidRPr="00307D86">
              <w:rPr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7D86" w:rsidRPr="00CE773A" w:rsidRDefault="00307D86" w:rsidP="006F34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307D86" w:rsidRDefault="00307D86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307D86" w:rsidRDefault="00307D86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307D86" w:rsidRDefault="00307D86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307D86" w:rsidRDefault="00D600E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5,977</w:t>
            </w:r>
          </w:p>
        </w:tc>
      </w:tr>
      <w:tr w:rsidR="00307D86" w:rsidRPr="00AA1D37" w:rsidTr="001C2C99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307D86" w:rsidRPr="00C23C48" w:rsidRDefault="00307D86" w:rsidP="006F34EF">
            <w:pPr>
              <w:shd w:val="clear" w:color="auto" w:fill="FFFFFF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794" w:type="dxa"/>
            <w:shd w:val="clear" w:color="auto" w:fill="auto"/>
          </w:tcPr>
          <w:p w:rsidR="00307D86" w:rsidRPr="00CE773A" w:rsidRDefault="00307D86" w:rsidP="006F34EF">
            <w:pPr>
              <w:shd w:val="clear" w:color="auto" w:fill="FFFFFF"/>
              <w:ind w:firstLine="58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307D86" w:rsidRPr="00CE773A" w:rsidRDefault="00307D86" w:rsidP="006F34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9A2094" w:rsidRPr="009A2094" w:rsidRDefault="009A2094" w:rsidP="009A20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2094">
              <w:rPr>
                <w:bCs/>
                <w:color w:val="000000"/>
                <w:sz w:val="22"/>
                <w:szCs w:val="22"/>
              </w:rPr>
              <w:t>80 693,13</w:t>
            </w:r>
          </w:p>
          <w:p w:rsidR="00307D86" w:rsidRPr="009A2094" w:rsidRDefault="00307D86" w:rsidP="00307D86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9A2094" w:rsidRPr="009A2094" w:rsidRDefault="009A2094" w:rsidP="009A20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2094">
              <w:rPr>
                <w:bCs/>
                <w:color w:val="000000"/>
                <w:sz w:val="22"/>
                <w:szCs w:val="22"/>
              </w:rPr>
              <w:t>80 693,13</w:t>
            </w:r>
          </w:p>
          <w:p w:rsidR="00307D86" w:rsidRPr="009A2094" w:rsidRDefault="00307D86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307D86" w:rsidRDefault="00307D86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307D86" w:rsidRDefault="00307D86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F45CF" w:rsidRPr="00AA1D37" w:rsidTr="001C2C99">
        <w:trPr>
          <w:trHeight w:val="539"/>
        </w:trPr>
        <w:tc>
          <w:tcPr>
            <w:tcW w:w="9464" w:type="dxa"/>
            <w:gridSpan w:val="8"/>
            <w:shd w:val="clear" w:color="auto" w:fill="auto"/>
            <w:noWrap/>
          </w:tcPr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2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CF" w:rsidRPr="00D35221" w:rsidRDefault="004F45CF" w:rsidP="00D352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r w:rsidRPr="00D35221">
              <w:rPr>
                <w:color w:val="000000"/>
                <w:sz w:val="22"/>
                <w:szCs w:val="22"/>
              </w:rPr>
              <w:t xml:space="preserve"> =</w:t>
            </w:r>
            <w:r w:rsidR="00C45280">
              <w:rPr>
                <w:color w:val="000000"/>
                <w:sz w:val="22"/>
                <w:szCs w:val="22"/>
              </w:rPr>
              <w:t>0,98+0,94+0,84</w:t>
            </w:r>
            <w:r>
              <w:rPr>
                <w:color w:val="000000"/>
                <w:sz w:val="22"/>
                <w:szCs w:val="22"/>
              </w:rPr>
              <w:t>+0,5</w:t>
            </w:r>
            <w:r w:rsidR="00C45280">
              <w:rPr>
                <w:color w:val="000000"/>
                <w:sz w:val="22"/>
                <w:szCs w:val="22"/>
              </w:rPr>
              <w:t>+1,717+</w:t>
            </w:r>
            <w:r w:rsidR="00D600EC">
              <w:rPr>
                <w:color w:val="000000"/>
                <w:sz w:val="22"/>
                <w:szCs w:val="22"/>
              </w:rPr>
              <w:t>1</w:t>
            </w:r>
            <w:r w:rsidRPr="00D35221">
              <w:rPr>
                <w:color w:val="000000"/>
                <w:sz w:val="22"/>
                <w:szCs w:val="22"/>
              </w:rPr>
              <w:t>=</w:t>
            </w:r>
            <w:r w:rsidR="00D600EC">
              <w:rPr>
                <w:color w:val="000000"/>
                <w:sz w:val="22"/>
                <w:szCs w:val="22"/>
              </w:rPr>
              <w:t>5</w:t>
            </w:r>
            <w:r w:rsidR="00C45280">
              <w:rPr>
                <w:color w:val="000000"/>
                <w:sz w:val="22"/>
                <w:szCs w:val="22"/>
              </w:rPr>
              <w:t>,977/6</w:t>
            </w:r>
            <w:r>
              <w:rPr>
                <w:color w:val="000000"/>
                <w:sz w:val="22"/>
                <w:szCs w:val="22"/>
              </w:rPr>
              <w:t>=0</w:t>
            </w:r>
            <w:r w:rsidR="00D600EC">
              <w:rPr>
                <w:color w:val="000000"/>
                <w:sz w:val="22"/>
                <w:szCs w:val="22"/>
              </w:rPr>
              <w:t>,99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2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CF" w:rsidRPr="009A2094" w:rsidRDefault="004F45CF" w:rsidP="009338F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25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9A2094" w:rsidRPr="009A2094">
              <w:rPr>
                <w:bCs/>
                <w:color w:val="000000"/>
                <w:sz w:val="22"/>
                <w:szCs w:val="22"/>
              </w:rPr>
              <w:t>80 693,13</w:t>
            </w:r>
            <w:r w:rsidRPr="009338F9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9A2094" w:rsidRPr="009A2094">
              <w:rPr>
                <w:bCs/>
                <w:color w:val="000000"/>
                <w:sz w:val="22"/>
                <w:szCs w:val="22"/>
              </w:rPr>
              <w:t>80 693,13</w:t>
            </w:r>
            <w:r>
              <w:rPr>
                <w:rFonts w:eastAsia="Calibri"/>
                <w:sz w:val="22"/>
                <w:szCs w:val="22"/>
                <w:lang w:eastAsia="en-US"/>
              </w:rPr>
              <w:t>=1,0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4F45CF" w:rsidRPr="00D35221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C45280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D600EC">
              <w:rPr>
                <w:rFonts w:eastAsia="Calibri"/>
                <w:sz w:val="22"/>
                <w:szCs w:val="22"/>
                <w:lang w:eastAsia="en-US"/>
              </w:rPr>
              <w:t>99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>*1,0=</w:t>
            </w:r>
            <w:r w:rsidR="00C45280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D600EC">
              <w:rPr>
                <w:rFonts w:eastAsia="Calibri"/>
                <w:sz w:val="22"/>
                <w:szCs w:val="22"/>
                <w:lang w:eastAsia="en-US"/>
              </w:rPr>
              <w:t>99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/>
            </w:tblPr>
            <w:tblGrid>
              <w:gridCol w:w="5529"/>
              <w:gridCol w:w="3153"/>
            </w:tblGrid>
            <w:tr w:rsidR="004F45CF" w:rsidRPr="00D35221" w:rsidTr="004B6FC4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D35221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D35221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4F45CF" w:rsidRPr="00D35221" w:rsidTr="004B6FC4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4F45CF" w:rsidRPr="00D35221" w:rsidTr="004B6FC4">
              <w:tc>
                <w:tcPr>
                  <w:tcW w:w="5529" w:type="dxa"/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</w:t>
                  </w:r>
                  <w:r w:rsidRPr="00D35221">
                    <w:rPr>
                      <w:sz w:val="22"/>
                      <w:szCs w:val="22"/>
                    </w:rPr>
                    <w:t>5 – 0,79</w:t>
                  </w:r>
                </w:p>
              </w:tc>
            </w:tr>
            <w:tr w:rsidR="004F45CF" w:rsidRPr="00D35221" w:rsidTr="004B6FC4">
              <w:tc>
                <w:tcPr>
                  <w:tcW w:w="5529" w:type="dxa"/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4F45CF" w:rsidRPr="00D35221" w:rsidTr="004B6FC4">
              <w:tc>
                <w:tcPr>
                  <w:tcW w:w="5529" w:type="dxa"/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4F45CF" w:rsidRPr="00D35221" w:rsidRDefault="004F45CF" w:rsidP="00AA1D3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4F45CF" w:rsidRPr="00D35221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F45CF" w:rsidRPr="00D35221" w:rsidRDefault="004F45CF" w:rsidP="009A1F5B">
            <w:pPr>
              <w:ind w:firstLine="26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Муниципальная программа МО МР «Сыктывдинский» </w:t>
            </w:r>
            <w:r w:rsidR="009A1F5B" w:rsidRPr="009A1F5B">
              <w:rPr>
                <w:color w:val="000000"/>
                <w:sz w:val="22"/>
                <w:szCs w:val="22"/>
                <w:u w:val="single"/>
              </w:rPr>
              <w:t>«</w:t>
            </w:r>
            <w:r w:rsidR="009A1F5B" w:rsidRPr="009A1F5B">
              <w:rPr>
                <w:b/>
                <w:sz w:val="22"/>
                <w:szCs w:val="22"/>
                <w:u w:val="single"/>
              </w:rPr>
              <w:t>Развитие жилья и жилищно - коммунального хозяйства на территории муниципального образования муниципального района «Сыктывдинский» на период до 2020 года»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за 201</w:t>
            </w:r>
            <w:r w:rsidR="009A1F5B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6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год реализована эффективно.</w:t>
            </w:r>
          </w:p>
          <w:p w:rsidR="004F45CF" w:rsidRPr="00D35221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45CF" w:rsidRPr="00AA1D37" w:rsidTr="00FA2A5F">
        <w:trPr>
          <w:trHeight w:val="287"/>
        </w:trPr>
        <w:tc>
          <w:tcPr>
            <w:tcW w:w="9464" w:type="dxa"/>
            <w:gridSpan w:val="8"/>
            <w:shd w:val="clear" w:color="auto" w:fill="FFC000"/>
            <w:noWrap/>
          </w:tcPr>
          <w:p w:rsidR="004F45CF" w:rsidRPr="00AA1D37" w:rsidRDefault="004F45CF" w:rsidP="00AA1D37">
            <w:pPr>
              <w:ind w:firstLine="26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 xml:space="preserve">Подпрограмма 1 </w:t>
            </w:r>
            <w:r w:rsidR="00BD4A1A" w:rsidRPr="00CE773A">
              <w:rPr>
                <w:b/>
                <w:bCs/>
                <w:color w:val="000000"/>
                <w:spacing w:val="-1"/>
                <w:sz w:val="22"/>
                <w:szCs w:val="22"/>
              </w:rPr>
              <w:t xml:space="preserve">«Комплексное развитие коммунальной инфраструктуры </w:t>
            </w:r>
            <w:r w:rsidR="00BD4A1A" w:rsidRPr="00BD4A1A">
              <w:rPr>
                <w:b/>
                <w:iCs/>
                <w:color w:val="000000"/>
                <w:spacing w:val="-1"/>
                <w:sz w:val="22"/>
                <w:szCs w:val="22"/>
              </w:rPr>
              <w:t>в</w:t>
            </w:r>
            <w:r w:rsidR="00BD4A1A" w:rsidRPr="00CE773A">
              <w:rPr>
                <w:i/>
                <w:iCs/>
                <w:color w:val="000000"/>
                <w:spacing w:val="-1"/>
                <w:sz w:val="22"/>
                <w:szCs w:val="22"/>
              </w:rPr>
              <w:t xml:space="preserve"> </w:t>
            </w:r>
            <w:r w:rsidR="00BD4A1A" w:rsidRPr="00CE773A">
              <w:rPr>
                <w:b/>
                <w:bCs/>
                <w:color w:val="000000"/>
                <w:spacing w:val="-1"/>
                <w:sz w:val="22"/>
                <w:szCs w:val="22"/>
              </w:rPr>
              <w:t>МО МР «Сыктывдинский»</w:t>
            </w:r>
          </w:p>
        </w:tc>
      </w:tr>
      <w:tr w:rsidR="004F45CF" w:rsidRPr="00AA1D37" w:rsidTr="00FA2A5F">
        <w:trPr>
          <w:trHeight w:val="264"/>
        </w:trPr>
        <w:tc>
          <w:tcPr>
            <w:tcW w:w="9464" w:type="dxa"/>
            <w:gridSpan w:val="8"/>
            <w:shd w:val="clear" w:color="auto" w:fill="FFFF00"/>
            <w:noWrap/>
          </w:tcPr>
          <w:p w:rsidR="004F45CF" w:rsidRPr="00AA1D37" w:rsidRDefault="004F45CF" w:rsidP="00BD4A1A">
            <w:pPr>
              <w:ind w:firstLine="26"/>
              <w:jc w:val="both"/>
              <w:rPr>
                <w:b/>
                <w:i/>
                <w:sz w:val="22"/>
                <w:szCs w:val="22"/>
              </w:rPr>
            </w:pPr>
            <w:r w:rsidRPr="00AA1D37">
              <w:rPr>
                <w:b/>
                <w:i/>
                <w:sz w:val="22"/>
                <w:szCs w:val="22"/>
              </w:rPr>
              <w:t>Цель подпрограммы 1</w:t>
            </w:r>
            <w:r w:rsidRPr="00AA1D37">
              <w:rPr>
                <w:sz w:val="22"/>
                <w:szCs w:val="22"/>
              </w:rPr>
              <w:t xml:space="preserve">: </w:t>
            </w:r>
            <w:r w:rsidR="00BD4A1A">
              <w:rPr>
                <w:color w:val="000000"/>
                <w:sz w:val="22"/>
                <w:szCs w:val="22"/>
              </w:rPr>
              <w:t>п</w:t>
            </w:r>
            <w:r w:rsidR="00BD4A1A" w:rsidRPr="00CE773A">
              <w:rPr>
                <w:color w:val="000000"/>
                <w:sz w:val="22"/>
                <w:szCs w:val="22"/>
              </w:rPr>
              <w:t>овышени</w:t>
            </w:r>
            <w:r w:rsidR="00BD4A1A">
              <w:rPr>
                <w:color w:val="000000"/>
                <w:sz w:val="22"/>
                <w:szCs w:val="22"/>
              </w:rPr>
              <w:t>е</w:t>
            </w:r>
            <w:r w:rsidR="00BD4A1A" w:rsidRPr="00CE773A">
              <w:rPr>
                <w:color w:val="000000"/>
                <w:sz w:val="22"/>
                <w:szCs w:val="22"/>
              </w:rPr>
              <w:t xml:space="preserve"> эффективности, устойчивости и надежности </w:t>
            </w:r>
            <w:r w:rsidR="00BD4A1A" w:rsidRPr="00CE773A">
              <w:rPr>
                <w:color w:val="000000"/>
                <w:sz w:val="22"/>
                <w:szCs w:val="22"/>
              </w:rPr>
              <w:lastRenderedPageBreak/>
              <w:t>функционирования  коммунальных систем жизнеобеспечения,   снижени</w:t>
            </w:r>
            <w:r w:rsidR="00BD4A1A">
              <w:rPr>
                <w:color w:val="000000"/>
                <w:sz w:val="22"/>
                <w:szCs w:val="22"/>
              </w:rPr>
              <w:t>я</w:t>
            </w:r>
            <w:r w:rsidR="00BD4A1A" w:rsidRPr="00CE773A">
              <w:rPr>
                <w:color w:val="000000"/>
                <w:sz w:val="22"/>
                <w:szCs w:val="22"/>
              </w:rPr>
              <w:t xml:space="preserve"> уровня износа объектов коммунальной инфраструктуры</w:t>
            </w:r>
            <w:r w:rsidR="00BD4A1A" w:rsidRPr="00AA1D37">
              <w:rPr>
                <w:sz w:val="22"/>
                <w:szCs w:val="22"/>
              </w:rPr>
              <w:t xml:space="preserve"> </w:t>
            </w:r>
            <w:r w:rsidR="00BD4A1A">
              <w:rPr>
                <w:sz w:val="22"/>
                <w:szCs w:val="22"/>
              </w:rPr>
              <w:t xml:space="preserve">в </w:t>
            </w:r>
            <w:r w:rsidR="00BD4A1A" w:rsidRPr="00AA1D37">
              <w:rPr>
                <w:sz w:val="22"/>
                <w:szCs w:val="22"/>
              </w:rPr>
              <w:t>МО МР «Сыктывдинский»</w:t>
            </w:r>
          </w:p>
        </w:tc>
      </w:tr>
      <w:tr w:rsidR="009A2094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9A2094" w:rsidRPr="00C23C48" w:rsidRDefault="009A2094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794" w:type="dxa"/>
            <w:shd w:val="clear" w:color="auto" w:fill="auto"/>
          </w:tcPr>
          <w:p w:rsidR="009A2094" w:rsidRPr="00C23C48" w:rsidRDefault="009A2094" w:rsidP="006F34EF">
            <w:pPr>
              <w:shd w:val="clear" w:color="auto" w:fill="FFFFFF"/>
              <w:rPr>
                <w:sz w:val="22"/>
                <w:szCs w:val="22"/>
              </w:rPr>
            </w:pPr>
            <w:r w:rsidRPr="00C23C48">
              <w:rPr>
                <w:color w:val="000000"/>
                <w:spacing w:val="-1"/>
                <w:sz w:val="22"/>
                <w:szCs w:val="22"/>
              </w:rPr>
              <w:t>Количество</w:t>
            </w:r>
            <w:r w:rsidRPr="00CE773A">
              <w:rPr>
                <w:color w:val="000000"/>
                <w:spacing w:val="-1"/>
                <w:sz w:val="22"/>
                <w:szCs w:val="22"/>
              </w:rPr>
              <w:t xml:space="preserve"> аварий на объектах </w:t>
            </w:r>
            <w:r w:rsidRPr="00CE773A">
              <w:rPr>
                <w:color w:val="000000"/>
                <w:spacing w:val="-3"/>
                <w:sz w:val="22"/>
                <w:szCs w:val="22"/>
              </w:rPr>
              <w:t>коммунальной инфраструктуры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2094" w:rsidRPr="00C23C48" w:rsidRDefault="009A2094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bCs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9A2094" w:rsidRPr="00AA1D37" w:rsidRDefault="009A2094" w:rsidP="00AA1D37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9" w:type="dxa"/>
            <w:shd w:val="clear" w:color="auto" w:fill="auto"/>
          </w:tcPr>
          <w:p w:rsidR="009A2094" w:rsidRPr="00AA1D37" w:rsidRDefault="00C517E2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9A2094" w:rsidRPr="00AA1D37" w:rsidRDefault="00C517E2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</w:t>
            </w:r>
          </w:p>
        </w:tc>
        <w:tc>
          <w:tcPr>
            <w:tcW w:w="992" w:type="dxa"/>
          </w:tcPr>
          <w:p w:rsidR="009A2094" w:rsidRPr="00AA1D37" w:rsidRDefault="00C517E2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0,5</w:t>
            </w:r>
          </w:p>
        </w:tc>
      </w:tr>
      <w:tr w:rsidR="009A2094" w:rsidRPr="00AA1D37" w:rsidTr="001C2C99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9A2094" w:rsidRPr="00C23C48" w:rsidRDefault="009A2094" w:rsidP="006F34EF">
            <w:pPr>
              <w:shd w:val="clear" w:color="auto" w:fill="FFFFFF"/>
              <w:jc w:val="center"/>
              <w:rPr>
                <w:spacing w:val="-12"/>
                <w:sz w:val="22"/>
                <w:szCs w:val="22"/>
              </w:rPr>
            </w:pPr>
            <w:r>
              <w:rPr>
                <w:spacing w:val="-12"/>
                <w:sz w:val="22"/>
                <w:szCs w:val="22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9A2094" w:rsidRPr="00CE773A" w:rsidRDefault="009A2094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sz w:val="22"/>
                <w:szCs w:val="22"/>
              </w:rPr>
              <w:t>Количество организаций, получивших субвенцию на возмещение убытков, возникших в результате государственного регулирования цен на топливо твердое, реализуемое гражданам и используемое для нужд отопления, от общего количества организаций, предъявивших заявки на финансирование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2094" w:rsidRPr="00C23C48" w:rsidRDefault="009A2094" w:rsidP="006F34EF">
            <w:pPr>
              <w:shd w:val="clear" w:color="auto" w:fill="FFFFFF"/>
              <w:jc w:val="center"/>
              <w:rPr>
                <w:bCs/>
                <w:sz w:val="22"/>
                <w:szCs w:val="22"/>
              </w:rPr>
            </w:pPr>
            <w:r w:rsidRPr="00C23C48">
              <w:rPr>
                <w:bCs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9A2094" w:rsidRPr="00AA1D37" w:rsidRDefault="009A2094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9" w:type="dxa"/>
            <w:shd w:val="clear" w:color="auto" w:fill="auto"/>
          </w:tcPr>
          <w:p w:rsidR="009A2094" w:rsidRPr="00AA1D37" w:rsidRDefault="00E90E30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43" w:type="dxa"/>
            <w:shd w:val="clear" w:color="auto" w:fill="auto"/>
          </w:tcPr>
          <w:p w:rsidR="009A2094" w:rsidRPr="00AA1D37" w:rsidRDefault="00595A5D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</w:t>
            </w:r>
            <w:r w:rsidR="009A209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</w:tcPr>
          <w:p w:rsidR="009A2094" w:rsidRPr="00AA1D37" w:rsidRDefault="00595A5D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</w:tr>
      <w:tr w:rsidR="004F45CF" w:rsidRPr="00AA1D37" w:rsidTr="001C2C99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4F45CF" w:rsidRPr="00AA1D37" w:rsidRDefault="009A2094" w:rsidP="00AA1D37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3</w:t>
            </w:r>
          </w:p>
        </w:tc>
        <w:tc>
          <w:tcPr>
            <w:tcW w:w="3794" w:type="dxa"/>
            <w:shd w:val="clear" w:color="auto" w:fill="auto"/>
          </w:tcPr>
          <w:p w:rsidR="004F45CF" w:rsidRPr="00D35221" w:rsidRDefault="004F45CF" w:rsidP="00AA1D3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D3522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Итого по программе: (Сумма </w:t>
            </w:r>
            <w:r w:rsidRPr="00D352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D3522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дц)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45CF" w:rsidRPr="00AA1D37" w:rsidRDefault="004F45CF" w:rsidP="00AA1D3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F45CF" w:rsidRPr="00AA1D37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F45CF" w:rsidRPr="00AA1D37" w:rsidRDefault="004F45C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4F45CF" w:rsidRPr="00AA1D37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F45CF" w:rsidRPr="00AA1D37" w:rsidRDefault="00595A5D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2,05</w:t>
            </w:r>
          </w:p>
        </w:tc>
      </w:tr>
      <w:tr w:rsidR="009A2094" w:rsidRPr="00AA1D37" w:rsidTr="001C2C99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9A2094" w:rsidRPr="00AA1D37" w:rsidRDefault="009A2094" w:rsidP="00AA1D37">
            <w:pPr>
              <w:pStyle w:val="aa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4</w:t>
            </w:r>
          </w:p>
        </w:tc>
        <w:tc>
          <w:tcPr>
            <w:tcW w:w="3794" w:type="dxa"/>
            <w:shd w:val="clear" w:color="auto" w:fill="auto"/>
          </w:tcPr>
          <w:p w:rsidR="009A2094" w:rsidRPr="00D35221" w:rsidRDefault="009A2094" w:rsidP="00AA1D3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D35221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A2094" w:rsidRPr="00AA1D37" w:rsidRDefault="009A2094" w:rsidP="00AA1D37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ыс. руб.</w:t>
            </w:r>
          </w:p>
        </w:tc>
        <w:tc>
          <w:tcPr>
            <w:tcW w:w="993" w:type="dxa"/>
            <w:shd w:val="clear" w:color="auto" w:fill="auto"/>
          </w:tcPr>
          <w:p w:rsidR="009A2094" w:rsidRDefault="009A2094" w:rsidP="006F34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  <w:r w:rsidRPr="009338F9">
              <w:rPr>
                <w:bCs/>
                <w:color w:val="000000"/>
                <w:sz w:val="22"/>
                <w:szCs w:val="22"/>
              </w:rPr>
              <w:t>051,95</w:t>
            </w:r>
          </w:p>
        </w:tc>
        <w:tc>
          <w:tcPr>
            <w:tcW w:w="999" w:type="dxa"/>
            <w:shd w:val="clear" w:color="auto" w:fill="auto"/>
          </w:tcPr>
          <w:p w:rsidR="009A2094" w:rsidRDefault="009A2094" w:rsidP="006F34E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  <w:r w:rsidRPr="009338F9">
              <w:rPr>
                <w:bCs/>
                <w:color w:val="000000"/>
                <w:sz w:val="22"/>
                <w:szCs w:val="22"/>
              </w:rPr>
              <w:t>051,95</w:t>
            </w:r>
          </w:p>
        </w:tc>
        <w:tc>
          <w:tcPr>
            <w:tcW w:w="843" w:type="dxa"/>
            <w:shd w:val="clear" w:color="auto" w:fill="auto"/>
          </w:tcPr>
          <w:p w:rsidR="009A2094" w:rsidRDefault="009A2094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9A2094" w:rsidRDefault="009A2094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4F45CF" w:rsidRPr="00AA1D37" w:rsidTr="004B6FC4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4F45CF" w:rsidRPr="00D35221" w:rsidRDefault="004F45CF" w:rsidP="00B73D33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Подпрограммы</w:t>
            </w:r>
            <w:r w:rsidR="00B73D33"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B73D33" w:rsidRDefault="00B73D33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B73D33"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3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r w:rsidRPr="00D35221">
              <w:rPr>
                <w:color w:val="000000"/>
                <w:sz w:val="22"/>
                <w:szCs w:val="22"/>
              </w:rPr>
              <w:t xml:space="preserve"> =</w:t>
            </w:r>
            <w:r w:rsidR="00595A5D">
              <w:rPr>
                <w:color w:val="000000"/>
                <w:sz w:val="22"/>
                <w:szCs w:val="22"/>
              </w:rPr>
              <w:t>0,5+2</w:t>
            </w:r>
            <w:r w:rsidR="009A2094">
              <w:rPr>
                <w:color w:val="000000"/>
                <w:sz w:val="22"/>
                <w:szCs w:val="22"/>
              </w:rPr>
              <w:t>=</w:t>
            </w:r>
            <w:r w:rsidR="00595A5D">
              <w:rPr>
                <w:color w:val="000000"/>
                <w:sz w:val="22"/>
                <w:szCs w:val="22"/>
              </w:rPr>
              <w:t>2,05/2=1,025</w:t>
            </w:r>
          </w:p>
          <w:p w:rsidR="00B73D33" w:rsidRPr="00D35221" w:rsidRDefault="00B73D33" w:rsidP="00B73D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B73D33" w:rsidRPr="00D35221" w:rsidRDefault="00B73D33" w:rsidP="00B73D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39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3D33" w:rsidRPr="00D35221" w:rsidRDefault="00B73D33" w:rsidP="00B73D33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4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>
              <w:rPr>
                <w:bCs/>
                <w:color w:val="000000"/>
                <w:sz w:val="22"/>
                <w:szCs w:val="22"/>
              </w:rPr>
              <w:t>14</w:t>
            </w:r>
            <w:r w:rsidRPr="009338F9">
              <w:rPr>
                <w:bCs/>
                <w:color w:val="000000"/>
                <w:sz w:val="22"/>
                <w:szCs w:val="22"/>
              </w:rPr>
              <w:t>051,95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>
              <w:rPr>
                <w:bCs/>
                <w:color w:val="000000"/>
                <w:sz w:val="22"/>
                <w:szCs w:val="22"/>
              </w:rPr>
              <w:t>14</w:t>
            </w:r>
            <w:r w:rsidRPr="009338F9">
              <w:rPr>
                <w:bCs/>
                <w:color w:val="000000"/>
                <w:sz w:val="22"/>
                <w:szCs w:val="22"/>
              </w:rPr>
              <w:t>051,95</w:t>
            </w:r>
            <w:r>
              <w:rPr>
                <w:rFonts w:eastAsia="Calibri"/>
                <w:sz w:val="22"/>
                <w:szCs w:val="22"/>
                <w:lang w:eastAsia="en-US"/>
              </w:rPr>
              <w:t>=1,0</w:t>
            </w:r>
          </w:p>
          <w:p w:rsidR="00B73D33" w:rsidRPr="00D35221" w:rsidRDefault="00B73D33" w:rsidP="00B73D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B73D33" w:rsidRPr="00D35221" w:rsidRDefault="00B73D33" w:rsidP="00B73D33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B73D33" w:rsidRPr="00D35221" w:rsidRDefault="00B73D33" w:rsidP="00B73D33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595A5D">
              <w:rPr>
                <w:rFonts w:eastAsia="Calibri"/>
                <w:sz w:val="22"/>
                <w:szCs w:val="22"/>
                <w:lang w:eastAsia="en-US"/>
              </w:rPr>
              <w:t>1,025 *1,0=1,025</w:t>
            </w:r>
          </w:p>
          <w:p w:rsidR="004F45CF" w:rsidRPr="00D35221" w:rsidRDefault="004F45CF" w:rsidP="00AA1D37">
            <w:pPr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4F45CF" w:rsidRPr="00780165" w:rsidRDefault="004F45CF" w:rsidP="00AA1D37">
            <w:pPr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780165">
              <w:rPr>
                <w:b/>
                <w:sz w:val="22"/>
                <w:szCs w:val="22"/>
                <w:u w:val="single"/>
              </w:rPr>
              <w:t xml:space="preserve">Вывод: Оценка эффективности реализации мероприятий подпрограммы 1 </w:t>
            </w:r>
            <w:r w:rsidR="00780165" w:rsidRPr="00780165"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 xml:space="preserve">«Комплексное развитие коммунальной инфраструктуры </w:t>
            </w:r>
            <w:r w:rsidR="00780165" w:rsidRPr="00780165">
              <w:rPr>
                <w:b/>
                <w:iCs/>
                <w:color w:val="000000"/>
                <w:spacing w:val="-1"/>
                <w:sz w:val="22"/>
                <w:szCs w:val="22"/>
                <w:u w:val="single"/>
              </w:rPr>
              <w:t>в</w:t>
            </w:r>
            <w:r w:rsidR="00780165" w:rsidRPr="00780165">
              <w:rPr>
                <w:i/>
                <w:iCs/>
                <w:color w:val="000000"/>
                <w:spacing w:val="-1"/>
                <w:sz w:val="22"/>
                <w:szCs w:val="22"/>
                <w:u w:val="single"/>
              </w:rPr>
              <w:t xml:space="preserve"> </w:t>
            </w:r>
            <w:r w:rsidR="00780165" w:rsidRPr="00780165"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МО МР «Сыктывдинский»</w:t>
            </w:r>
            <w:r w:rsidRPr="00780165">
              <w:rPr>
                <w:b/>
                <w:sz w:val="22"/>
                <w:szCs w:val="22"/>
                <w:u w:val="single"/>
              </w:rPr>
              <w:t xml:space="preserve"> </w:t>
            </w:r>
            <w:r w:rsidR="00780165" w:rsidRPr="00780165">
              <w:rPr>
                <w:b/>
                <w:sz w:val="22"/>
                <w:szCs w:val="22"/>
                <w:u w:val="single"/>
              </w:rPr>
              <w:t>за 2016</w:t>
            </w:r>
            <w:r w:rsidRPr="00780165">
              <w:rPr>
                <w:b/>
                <w:sz w:val="22"/>
                <w:szCs w:val="22"/>
                <w:u w:val="single"/>
              </w:rPr>
              <w:t xml:space="preserve"> год является </w:t>
            </w:r>
            <w:r w:rsidR="00595A5D">
              <w:rPr>
                <w:b/>
                <w:sz w:val="22"/>
                <w:szCs w:val="22"/>
                <w:u w:val="single"/>
              </w:rPr>
              <w:t>высокоэффективной</w:t>
            </w:r>
            <w:r w:rsidR="00100E6E">
              <w:rPr>
                <w:b/>
                <w:sz w:val="22"/>
                <w:szCs w:val="22"/>
                <w:u w:val="single"/>
              </w:rPr>
              <w:t>.</w:t>
            </w:r>
          </w:p>
          <w:p w:rsidR="004F45CF" w:rsidRPr="00D35221" w:rsidRDefault="004F45CF" w:rsidP="00AA1D37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4F45CF" w:rsidRPr="00AA1D37" w:rsidTr="00FA2A5F">
        <w:trPr>
          <w:trHeight w:val="264"/>
        </w:trPr>
        <w:tc>
          <w:tcPr>
            <w:tcW w:w="9464" w:type="dxa"/>
            <w:gridSpan w:val="8"/>
            <w:shd w:val="clear" w:color="auto" w:fill="FFC000"/>
            <w:noWrap/>
          </w:tcPr>
          <w:p w:rsidR="004F45CF" w:rsidRPr="00AA1D37" w:rsidRDefault="004F45CF" w:rsidP="00AA1D37">
            <w:pPr>
              <w:ind w:firstLine="26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 xml:space="preserve">Подпрограмма 2 </w:t>
            </w:r>
            <w:r w:rsidR="00780165" w:rsidRPr="00CE773A">
              <w:rPr>
                <w:b/>
                <w:bCs/>
                <w:color w:val="000000"/>
                <w:spacing w:val="-1"/>
                <w:sz w:val="22"/>
                <w:szCs w:val="22"/>
              </w:rPr>
              <w:t>«Энергосбережение и повышение энергоэффективности в МО МР «Сыктывдинский»</w:t>
            </w:r>
          </w:p>
        </w:tc>
      </w:tr>
      <w:tr w:rsidR="004F45CF" w:rsidRPr="00AA1D37" w:rsidTr="00FA2A5F">
        <w:trPr>
          <w:trHeight w:val="264"/>
        </w:trPr>
        <w:tc>
          <w:tcPr>
            <w:tcW w:w="9464" w:type="dxa"/>
            <w:gridSpan w:val="8"/>
            <w:shd w:val="clear" w:color="auto" w:fill="FFFF00"/>
            <w:noWrap/>
          </w:tcPr>
          <w:p w:rsidR="004F45CF" w:rsidRPr="00AA1D37" w:rsidRDefault="004F45CF" w:rsidP="00AA1D37">
            <w:pPr>
              <w:ind w:firstLine="26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Цель подпрограммы 2</w:t>
            </w:r>
            <w:r w:rsidRPr="00AA1D37">
              <w:rPr>
                <w:bCs/>
                <w:sz w:val="22"/>
                <w:szCs w:val="22"/>
              </w:rPr>
              <w:t xml:space="preserve">: </w:t>
            </w:r>
            <w:r w:rsidR="00780165" w:rsidRPr="00CE773A">
              <w:rPr>
                <w:color w:val="000000"/>
                <w:spacing w:val="-2"/>
                <w:sz w:val="22"/>
                <w:szCs w:val="22"/>
              </w:rPr>
              <w:t xml:space="preserve">повышение рационального использования </w:t>
            </w:r>
            <w:r w:rsidR="00780165" w:rsidRPr="00CE773A">
              <w:rPr>
                <w:color w:val="000000"/>
                <w:sz w:val="22"/>
                <w:szCs w:val="22"/>
              </w:rPr>
              <w:t>энергетических ресурсов и энергетической эф</w:t>
            </w:r>
            <w:r w:rsidR="00780165">
              <w:rPr>
                <w:color w:val="000000"/>
                <w:sz w:val="22"/>
                <w:szCs w:val="22"/>
              </w:rPr>
              <w:t>фективности в муниципальном</w:t>
            </w:r>
            <w:r w:rsidR="00780165" w:rsidRPr="00CE773A">
              <w:rPr>
                <w:color w:val="000000"/>
                <w:sz w:val="22"/>
                <w:szCs w:val="22"/>
              </w:rPr>
              <w:t xml:space="preserve">  районе «Сыктывдинский»</w:t>
            </w:r>
            <w:r w:rsidR="00780165" w:rsidRPr="00AA1D37">
              <w:rPr>
                <w:bCs/>
                <w:sz w:val="22"/>
                <w:szCs w:val="22"/>
              </w:rPr>
              <w:t>.</w:t>
            </w:r>
          </w:p>
        </w:tc>
      </w:tr>
      <w:tr w:rsidR="00780165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780165" w:rsidRPr="00C23C48" w:rsidRDefault="00780165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780165" w:rsidRPr="00C23C48" w:rsidRDefault="00780165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Электрическая энергия</w:t>
            </w:r>
          </w:p>
        </w:tc>
        <w:tc>
          <w:tcPr>
            <w:tcW w:w="1134" w:type="dxa"/>
            <w:shd w:val="clear" w:color="auto" w:fill="auto"/>
          </w:tcPr>
          <w:p w:rsidR="00780165" w:rsidRPr="00C23C48" w:rsidRDefault="00780165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кВт/ч на 1</w:t>
            </w:r>
            <w:r w:rsidRPr="00CE773A">
              <w:rPr>
                <w:color w:val="000000"/>
                <w:spacing w:val="-4"/>
                <w:sz w:val="22"/>
                <w:szCs w:val="22"/>
              </w:rPr>
              <w:t>челове</w:t>
            </w:r>
            <w:r w:rsidRPr="00CE773A">
              <w:rPr>
                <w:color w:val="000000"/>
                <w:sz w:val="22"/>
                <w:szCs w:val="22"/>
              </w:rPr>
              <w:t>ка</w:t>
            </w:r>
          </w:p>
          <w:p w:rsidR="00780165" w:rsidRPr="00C23C48" w:rsidRDefault="00780165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pacing w:val="-3"/>
                <w:sz w:val="22"/>
                <w:szCs w:val="22"/>
              </w:rPr>
              <w:t>населе</w:t>
            </w:r>
            <w:r w:rsidRPr="00CE773A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993" w:type="dxa"/>
            <w:shd w:val="clear" w:color="auto" w:fill="auto"/>
          </w:tcPr>
          <w:p w:rsidR="00780165" w:rsidRPr="00C23C48" w:rsidRDefault="00780165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color w:val="000000"/>
                <w:sz w:val="22"/>
                <w:szCs w:val="22"/>
              </w:rPr>
              <w:t>143,2</w:t>
            </w:r>
          </w:p>
        </w:tc>
        <w:tc>
          <w:tcPr>
            <w:tcW w:w="999" w:type="dxa"/>
            <w:shd w:val="clear" w:color="auto" w:fill="auto"/>
          </w:tcPr>
          <w:p w:rsidR="00780165" w:rsidRDefault="00780165" w:rsidP="006F34E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140,1</w:t>
            </w:r>
          </w:p>
        </w:tc>
        <w:tc>
          <w:tcPr>
            <w:tcW w:w="843" w:type="dxa"/>
            <w:shd w:val="clear" w:color="auto" w:fill="auto"/>
          </w:tcPr>
          <w:p w:rsidR="00780165" w:rsidRDefault="00780165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- 3,1</w:t>
            </w:r>
          </w:p>
        </w:tc>
        <w:tc>
          <w:tcPr>
            <w:tcW w:w="992" w:type="dxa"/>
          </w:tcPr>
          <w:p w:rsidR="00780165" w:rsidRDefault="00780165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0,98</w:t>
            </w:r>
          </w:p>
        </w:tc>
      </w:tr>
      <w:tr w:rsidR="00780165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780165" w:rsidRPr="00C23C48" w:rsidRDefault="00780165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780165" w:rsidRPr="00C23C48" w:rsidRDefault="00780165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Тепловая энергия</w:t>
            </w:r>
          </w:p>
        </w:tc>
        <w:tc>
          <w:tcPr>
            <w:tcW w:w="1134" w:type="dxa"/>
            <w:shd w:val="clear" w:color="auto" w:fill="auto"/>
          </w:tcPr>
          <w:p w:rsidR="00780165" w:rsidRPr="00C23C48" w:rsidRDefault="00780165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 xml:space="preserve">Гкал </w:t>
            </w:r>
            <w:r w:rsidRPr="00CE773A">
              <w:rPr>
                <w:color w:val="000000"/>
                <w:spacing w:val="-3"/>
                <w:sz w:val="22"/>
                <w:szCs w:val="22"/>
              </w:rPr>
              <w:t>на 1 кв.</w:t>
            </w:r>
          </w:p>
          <w:p w:rsidR="00780165" w:rsidRPr="00C23C48" w:rsidRDefault="00780165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метр</w:t>
            </w:r>
          </w:p>
          <w:p w:rsidR="00780165" w:rsidRPr="00C23C48" w:rsidRDefault="00780165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pacing w:val="-2"/>
                <w:sz w:val="22"/>
                <w:szCs w:val="22"/>
              </w:rPr>
              <w:t>общей</w:t>
            </w:r>
          </w:p>
          <w:p w:rsidR="00780165" w:rsidRPr="00C23C48" w:rsidRDefault="00780165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площади</w:t>
            </w:r>
          </w:p>
        </w:tc>
        <w:tc>
          <w:tcPr>
            <w:tcW w:w="993" w:type="dxa"/>
            <w:shd w:val="clear" w:color="auto" w:fill="auto"/>
          </w:tcPr>
          <w:p w:rsidR="00780165" w:rsidRPr="00C23C48" w:rsidRDefault="00780165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9" w:type="dxa"/>
            <w:shd w:val="clear" w:color="auto" w:fill="auto"/>
          </w:tcPr>
          <w:p w:rsidR="00780165" w:rsidRDefault="00780165" w:rsidP="006F34E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0,17</w:t>
            </w:r>
          </w:p>
        </w:tc>
        <w:tc>
          <w:tcPr>
            <w:tcW w:w="843" w:type="dxa"/>
            <w:shd w:val="clear" w:color="auto" w:fill="auto"/>
          </w:tcPr>
          <w:p w:rsidR="00780165" w:rsidRDefault="00780165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- 0,01</w:t>
            </w:r>
          </w:p>
        </w:tc>
        <w:tc>
          <w:tcPr>
            <w:tcW w:w="992" w:type="dxa"/>
          </w:tcPr>
          <w:p w:rsidR="00780165" w:rsidRDefault="00780165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0,94</w:t>
            </w:r>
          </w:p>
        </w:tc>
      </w:tr>
      <w:tr w:rsidR="00780165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780165" w:rsidRPr="00C23C48" w:rsidRDefault="00780165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780165" w:rsidRPr="00CE773A" w:rsidRDefault="00780165" w:rsidP="006F34EF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Холодная вода</w:t>
            </w:r>
          </w:p>
        </w:tc>
        <w:tc>
          <w:tcPr>
            <w:tcW w:w="1134" w:type="dxa"/>
            <w:shd w:val="clear" w:color="auto" w:fill="auto"/>
          </w:tcPr>
          <w:p w:rsidR="00780165" w:rsidRPr="00CE773A" w:rsidRDefault="00780165" w:rsidP="006F34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Куб. м. на 1 чел.</w:t>
            </w:r>
          </w:p>
        </w:tc>
        <w:tc>
          <w:tcPr>
            <w:tcW w:w="993" w:type="dxa"/>
            <w:shd w:val="clear" w:color="auto" w:fill="auto"/>
          </w:tcPr>
          <w:p w:rsidR="00780165" w:rsidRPr="00C23C48" w:rsidRDefault="00780165" w:rsidP="006F34E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C23C48">
              <w:rPr>
                <w:color w:val="000000"/>
                <w:sz w:val="22"/>
                <w:szCs w:val="22"/>
              </w:rPr>
              <w:t>2,492</w:t>
            </w:r>
          </w:p>
        </w:tc>
        <w:tc>
          <w:tcPr>
            <w:tcW w:w="999" w:type="dxa"/>
            <w:shd w:val="clear" w:color="auto" w:fill="auto"/>
          </w:tcPr>
          <w:p w:rsidR="00780165" w:rsidRDefault="00780165" w:rsidP="006F34E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2,11</w:t>
            </w:r>
          </w:p>
        </w:tc>
        <w:tc>
          <w:tcPr>
            <w:tcW w:w="843" w:type="dxa"/>
            <w:shd w:val="clear" w:color="auto" w:fill="auto"/>
          </w:tcPr>
          <w:p w:rsidR="00780165" w:rsidRDefault="00780165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-0,382</w:t>
            </w:r>
          </w:p>
        </w:tc>
        <w:tc>
          <w:tcPr>
            <w:tcW w:w="992" w:type="dxa"/>
          </w:tcPr>
          <w:p w:rsidR="00780165" w:rsidRDefault="00780165" w:rsidP="006F34EF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0,84</w:t>
            </w:r>
          </w:p>
        </w:tc>
      </w:tr>
      <w:tr w:rsidR="004F45CF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4F45CF" w:rsidRPr="00AA1D37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4F45CF" w:rsidRPr="00D35221" w:rsidRDefault="004F45CF" w:rsidP="00AA1D37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дц)</w:t>
            </w:r>
          </w:p>
        </w:tc>
        <w:tc>
          <w:tcPr>
            <w:tcW w:w="1134" w:type="dxa"/>
            <w:shd w:val="clear" w:color="auto" w:fill="auto"/>
          </w:tcPr>
          <w:p w:rsidR="004F45CF" w:rsidRPr="00AA1D37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F45CF" w:rsidRPr="00AA1D37" w:rsidRDefault="004F45CF" w:rsidP="00AA1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F45CF" w:rsidRPr="00AA1D37" w:rsidRDefault="004F45C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4F45CF" w:rsidRPr="00AA1D37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F45CF" w:rsidRPr="00AA1D37" w:rsidRDefault="00E13198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2,76</w:t>
            </w:r>
          </w:p>
        </w:tc>
      </w:tr>
      <w:tr w:rsidR="004F45CF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4F45CF" w:rsidRPr="00AA1D37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4F45CF" w:rsidRPr="00D35221" w:rsidRDefault="004F45CF" w:rsidP="00AA1D37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134" w:type="dxa"/>
            <w:shd w:val="clear" w:color="auto" w:fill="auto"/>
          </w:tcPr>
          <w:p w:rsidR="004F45CF" w:rsidRPr="00E13198" w:rsidRDefault="004F45CF" w:rsidP="00AA1D37">
            <w:pPr>
              <w:rPr>
                <w:sz w:val="22"/>
                <w:szCs w:val="22"/>
              </w:rPr>
            </w:pPr>
            <w:r w:rsidRPr="00E13198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4F45CF" w:rsidRPr="00E13198" w:rsidRDefault="00E13198" w:rsidP="00E131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13198">
              <w:rPr>
                <w:bCs/>
                <w:color w:val="000000"/>
                <w:sz w:val="22"/>
                <w:szCs w:val="22"/>
              </w:rPr>
              <w:t>221,25</w:t>
            </w:r>
          </w:p>
        </w:tc>
        <w:tc>
          <w:tcPr>
            <w:tcW w:w="999" w:type="dxa"/>
            <w:shd w:val="clear" w:color="auto" w:fill="auto"/>
          </w:tcPr>
          <w:p w:rsidR="004F45CF" w:rsidRPr="00E13198" w:rsidRDefault="00E13198" w:rsidP="00E1319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13198">
              <w:rPr>
                <w:bCs/>
                <w:color w:val="000000"/>
                <w:sz w:val="22"/>
                <w:szCs w:val="22"/>
              </w:rPr>
              <w:t>221,25</w:t>
            </w:r>
          </w:p>
        </w:tc>
        <w:tc>
          <w:tcPr>
            <w:tcW w:w="843" w:type="dxa"/>
            <w:shd w:val="clear" w:color="auto" w:fill="auto"/>
          </w:tcPr>
          <w:p w:rsidR="004F45CF" w:rsidRPr="00E13198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E13198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4F45CF" w:rsidRPr="00E13198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E13198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4F45CF" w:rsidRPr="00AA1D37" w:rsidTr="00FA2A5F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1977390" cy="243205"/>
                  <wp:effectExtent l="0" t="0" r="0" b="4445"/>
                  <wp:docPr id="2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CF" w:rsidRPr="00D35221" w:rsidRDefault="004F45CF" w:rsidP="00D352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r w:rsidRPr="00D35221">
              <w:rPr>
                <w:color w:val="000000"/>
                <w:sz w:val="22"/>
                <w:szCs w:val="22"/>
              </w:rPr>
              <w:t xml:space="preserve"> =</w:t>
            </w:r>
            <w:r w:rsidR="00E13198">
              <w:rPr>
                <w:color w:val="000000"/>
                <w:sz w:val="22"/>
                <w:szCs w:val="22"/>
              </w:rPr>
              <w:t>0,98+0,94+0,84= 2,76/3=0,92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2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CF" w:rsidRPr="00D35221" w:rsidRDefault="004F45CF" w:rsidP="00D35221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2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E13198" w:rsidRPr="00E13198">
              <w:rPr>
                <w:bCs/>
                <w:color w:val="000000"/>
                <w:sz w:val="22"/>
                <w:szCs w:val="22"/>
              </w:rPr>
              <w:t>221,25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E13198" w:rsidRPr="00E13198">
              <w:rPr>
                <w:bCs/>
                <w:color w:val="000000"/>
                <w:sz w:val="22"/>
                <w:szCs w:val="22"/>
              </w:rPr>
              <w:t>221,25</w:t>
            </w:r>
            <w:r>
              <w:rPr>
                <w:rFonts w:eastAsia="Calibri"/>
                <w:sz w:val="22"/>
                <w:szCs w:val="22"/>
                <w:lang w:eastAsia="en-US"/>
              </w:rPr>
              <w:t>=1,0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4F45CF" w:rsidRPr="00D35221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E13198">
              <w:rPr>
                <w:rFonts w:eastAsia="Calibri"/>
                <w:sz w:val="22"/>
                <w:szCs w:val="22"/>
                <w:lang w:eastAsia="en-US"/>
              </w:rPr>
              <w:t>0,92 *1,0=0,92</w:t>
            </w:r>
          </w:p>
          <w:p w:rsidR="004F45CF" w:rsidRDefault="004F45CF" w:rsidP="00AA1D37">
            <w:pPr>
              <w:rPr>
                <w:sz w:val="22"/>
                <w:szCs w:val="22"/>
              </w:rPr>
            </w:pPr>
          </w:p>
          <w:p w:rsidR="004F45CF" w:rsidRPr="00E13198" w:rsidRDefault="004F45CF" w:rsidP="00E13198">
            <w:pPr>
              <w:ind w:firstLine="426"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E13198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Вывод: </w:t>
            </w:r>
            <w:r w:rsidRPr="00E13198">
              <w:rPr>
                <w:b/>
                <w:sz w:val="22"/>
                <w:szCs w:val="22"/>
                <w:u w:val="single"/>
              </w:rPr>
              <w:t>Оценка эффективности реализации мероприятий подпрограммы 2</w:t>
            </w:r>
            <w:r w:rsidR="00E13198" w:rsidRPr="00E13198">
              <w:rPr>
                <w:b/>
                <w:sz w:val="22"/>
                <w:szCs w:val="22"/>
                <w:u w:val="single"/>
              </w:rPr>
              <w:t xml:space="preserve"> </w:t>
            </w:r>
            <w:r w:rsidR="00E13198" w:rsidRPr="00E13198">
              <w:rPr>
                <w:b/>
                <w:bCs/>
                <w:color w:val="000000"/>
                <w:spacing w:val="-1"/>
                <w:sz w:val="22"/>
                <w:szCs w:val="22"/>
                <w:u w:val="single"/>
              </w:rPr>
              <w:t>«Энергосбережение и повышение энергоэффективности в МО МР «Сыктывдинский»</w:t>
            </w:r>
            <w:r w:rsidRPr="00E13198">
              <w:rPr>
                <w:b/>
                <w:bCs/>
                <w:sz w:val="22"/>
                <w:szCs w:val="22"/>
                <w:u w:val="single"/>
              </w:rPr>
              <w:t xml:space="preserve"> за 201</w:t>
            </w:r>
            <w:r w:rsidR="00E13198" w:rsidRPr="00E13198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E13198">
              <w:rPr>
                <w:b/>
                <w:bCs/>
                <w:sz w:val="22"/>
                <w:szCs w:val="22"/>
                <w:u w:val="single"/>
              </w:rPr>
              <w:t xml:space="preserve"> год является эффективной</w:t>
            </w:r>
          </w:p>
          <w:p w:rsidR="004F45CF" w:rsidRPr="00D35221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45CF" w:rsidRPr="00AA1D37" w:rsidTr="00FA2A5F">
        <w:trPr>
          <w:trHeight w:val="264"/>
        </w:trPr>
        <w:tc>
          <w:tcPr>
            <w:tcW w:w="9464" w:type="dxa"/>
            <w:gridSpan w:val="8"/>
            <w:shd w:val="clear" w:color="auto" w:fill="FFC000"/>
            <w:noWrap/>
          </w:tcPr>
          <w:p w:rsidR="004F45CF" w:rsidRPr="00AA1D37" w:rsidRDefault="004F45CF" w:rsidP="00AA1D37">
            <w:pPr>
              <w:ind w:firstLine="26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lastRenderedPageBreak/>
              <w:t xml:space="preserve">Подпрограмма 3 </w:t>
            </w:r>
            <w:r w:rsidR="00B73D33" w:rsidRPr="00C14DC5">
              <w:rPr>
                <w:b/>
                <w:bCs/>
                <w:sz w:val="22"/>
                <w:szCs w:val="22"/>
              </w:rPr>
              <w:t>«Переселени</w:t>
            </w:r>
            <w:r w:rsidR="00B73D33">
              <w:rPr>
                <w:b/>
                <w:bCs/>
                <w:sz w:val="22"/>
                <w:szCs w:val="22"/>
              </w:rPr>
              <w:t>е</w:t>
            </w:r>
            <w:r w:rsidR="00B73D33" w:rsidRPr="00C14DC5">
              <w:rPr>
                <w:b/>
                <w:bCs/>
                <w:sz w:val="22"/>
                <w:szCs w:val="22"/>
              </w:rPr>
              <w:t xml:space="preserve"> граждан из аварийного и ветхого жилья, проживающих на территории МО МР «Сыктывдинский»</w:t>
            </w:r>
          </w:p>
        </w:tc>
      </w:tr>
      <w:tr w:rsidR="004F45CF" w:rsidRPr="00AA1D37" w:rsidTr="00FA2A5F">
        <w:trPr>
          <w:trHeight w:val="264"/>
        </w:trPr>
        <w:tc>
          <w:tcPr>
            <w:tcW w:w="9464" w:type="dxa"/>
            <w:gridSpan w:val="8"/>
            <w:shd w:val="clear" w:color="auto" w:fill="FFFF00"/>
            <w:noWrap/>
          </w:tcPr>
          <w:p w:rsidR="004F45CF" w:rsidRPr="00AA1D37" w:rsidRDefault="004F45CF" w:rsidP="00AA1D37">
            <w:pPr>
              <w:ind w:firstLine="26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Цель подпрограммы 3</w:t>
            </w:r>
            <w:r w:rsidRPr="00AA1D37">
              <w:rPr>
                <w:bCs/>
                <w:sz w:val="22"/>
                <w:szCs w:val="22"/>
              </w:rPr>
              <w:t xml:space="preserve">: </w:t>
            </w:r>
            <w:r w:rsidR="00B1137C" w:rsidRPr="00C23C48">
              <w:rPr>
                <w:kern w:val="3"/>
                <w:sz w:val="22"/>
                <w:szCs w:val="22"/>
                <w:lang w:eastAsia="en-US"/>
              </w:rPr>
              <w:t xml:space="preserve">Переселения  граждан  из  аварийных многоквартирных   домов, путем предоставления  жилых  помещений   в новых  построенных многоквартирных   домах   </w:t>
            </w:r>
          </w:p>
        </w:tc>
      </w:tr>
      <w:tr w:rsidR="00B1137C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B1137C" w:rsidRPr="00C23C48" w:rsidRDefault="00B1137C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B1137C" w:rsidRPr="00C23C48" w:rsidRDefault="00B1137C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pacing w:val="-1"/>
                <w:sz w:val="22"/>
                <w:szCs w:val="22"/>
              </w:rPr>
              <w:t>Строительство жилья для переселения граждан</w:t>
            </w:r>
          </w:p>
        </w:tc>
        <w:tc>
          <w:tcPr>
            <w:tcW w:w="1134" w:type="dxa"/>
            <w:shd w:val="clear" w:color="auto" w:fill="auto"/>
          </w:tcPr>
          <w:p w:rsidR="00B1137C" w:rsidRPr="00C23C48" w:rsidRDefault="00B1137C" w:rsidP="006F34EF">
            <w:pPr>
              <w:shd w:val="clear" w:color="auto" w:fill="FFFFFF"/>
              <w:rPr>
                <w:sz w:val="22"/>
                <w:szCs w:val="22"/>
              </w:rPr>
            </w:pPr>
            <w:r w:rsidRPr="00CE773A">
              <w:rPr>
                <w:color w:val="000000"/>
                <w:spacing w:val="-4"/>
                <w:sz w:val="22"/>
                <w:szCs w:val="22"/>
              </w:rPr>
              <w:t>Кв.м.</w:t>
            </w:r>
          </w:p>
        </w:tc>
        <w:tc>
          <w:tcPr>
            <w:tcW w:w="993" w:type="dxa"/>
            <w:shd w:val="clear" w:color="auto" w:fill="auto"/>
          </w:tcPr>
          <w:p w:rsidR="00B1137C" w:rsidRPr="00AA1D37" w:rsidRDefault="00B1137C" w:rsidP="00AA1D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1131,9</w:t>
            </w:r>
          </w:p>
        </w:tc>
        <w:tc>
          <w:tcPr>
            <w:tcW w:w="999" w:type="dxa"/>
            <w:shd w:val="clear" w:color="auto" w:fill="auto"/>
          </w:tcPr>
          <w:p w:rsidR="00B1137C" w:rsidRPr="00AA1D37" w:rsidRDefault="00B1137C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1943,6</w:t>
            </w:r>
          </w:p>
        </w:tc>
        <w:tc>
          <w:tcPr>
            <w:tcW w:w="843" w:type="dxa"/>
            <w:shd w:val="clear" w:color="auto" w:fill="auto"/>
          </w:tcPr>
          <w:p w:rsidR="00B1137C" w:rsidRPr="00AA1D37" w:rsidRDefault="00B1137C" w:rsidP="00B1137C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+</w:t>
            </w:r>
            <w:r>
              <w:rPr>
                <w:rFonts w:eastAsia="Calibri"/>
                <w:sz w:val="22"/>
                <w:szCs w:val="22"/>
                <w:lang w:eastAsia="en-US"/>
              </w:rPr>
              <w:t>811,7</w:t>
            </w:r>
          </w:p>
        </w:tc>
        <w:tc>
          <w:tcPr>
            <w:tcW w:w="992" w:type="dxa"/>
          </w:tcPr>
          <w:p w:rsidR="00B1137C" w:rsidRPr="00AA1D37" w:rsidRDefault="00B1137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1,717</w:t>
            </w:r>
          </w:p>
        </w:tc>
      </w:tr>
      <w:tr w:rsidR="00B1137C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B1137C" w:rsidRPr="00C23C48" w:rsidRDefault="00B1137C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B1137C" w:rsidRPr="00CE773A" w:rsidRDefault="00B1137C" w:rsidP="006F34EF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CE773A">
              <w:rPr>
                <w:color w:val="000000"/>
                <w:spacing w:val="-1"/>
                <w:sz w:val="22"/>
                <w:szCs w:val="22"/>
              </w:rPr>
              <w:t>Ликвидация освободившегося аварийного жилищного фонда</w:t>
            </w:r>
          </w:p>
        </w:tc>
        <w:tc>
          <w:tcPr>
            <w:tcW w:w="1134" w:type="dxa"/>
            <w:shd w:val="clear" w:color="auto" w:fill="auto"/>
          </w:tcPr>
          <w:p w:rsidR="00B1137C" w:rsidRPr="00CE773A" w:rsidRDefault="00B1137C" w:rsidP="006F34E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CE773A">
              <w:rPr>
                <w:color w:val="000000"/>
                <w:spacing w:val="-4"/>
                <w:sz w:val="22"/>
                <w:szCs w:val="22"/>
              </w:rPr>
              <w:t>Кв.м.</w:t>
            </w:r>
          </w:p>
        </w:tc>
        <w:tc>
          <w:tcPr>
            <w:tcW w:w="993" w:type="dxa"/>
            <w:shd w:val="clear" w:color="auto" w:fill="auto"/>
          </w:tcPr>
          <w:p w:rsidR="00B1137C" w:rsidRPr="00AA1D37" w:rsidRDefault="00B1137C" w:rsidP="00AA1D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1131,9</w:t>
            </w:r>
          </w:p>
        </w:tc>
        <w:tc>
          <w:tcPr>
            <w:tcW w:w="999" w:type="dxa"/>
            <w:shd w:val="clear" w:color="auto" w:fill="auto"/>
          </w:tcPr>
          <w:p w:rsidR="00B1137C" w:rsidRPr="00AA1D37" w:rsidRDefault="00B1137C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381,5</w:t>
            </w:r>
          </w:p>
        </w:tc>
        <w:tc>
          <w:tcPr>
            <w:tcW w:w="843" w:type="dxa"/>
            <w:shd w:val="clear" w:color="auto" w:fill="auto"/>
          </w:tcPr>
          <w:p w:rsidR="00B1137C" w:rsidRPr="00AA1D37" w:rsidRDefault="00B1137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-750,4</w:t>
            </w:r>
          </w:p>
        </w:tc>
        <w:tc>
          <w:tcPr>
            <w:tcW w:w="992" w:type="dxa"/>
          </w:tcPr>
          <w:p w:rsidR="00B1137C" w:rsidRPr="00AA1D37" w:rsidRDefault="00B1137C" w:rsidP="00B1137C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0,377</w:t>
            </w:r>
          </w:p>
        </w:tc>
      </w:tr>
      <w:tr w:rsidR="00B1137C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B1137C" w:rsidRPr="00C23C48" w:rsidRDefault="00B1137C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B1137C" w:rsidRPr="00CE773A" w:rsidRDefault="00B1137C" w:rsidP="006F34EF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CE773A">
              <w:rPr>
                <w:color w:val="000000"/>
                <w:spacing w:val="-1"/>
                <w:sz w:val="22"/>
                <w:szCs w:val="22"/>
              </w:rPr>
              <w:t>Переселение граждан из аварийного жилищного фонда во введенные в эксплуатацию дома</w:t>
            </w:r>
          </w:p>
        </w:tc>
        <w:tc>
          <w:tcPr>
            <w:tcW w:w="1134" w:type="dxa"/>
            <w:shd w:val="clear" w:color="auto" w:fill="auto"/>
          </w:tcPr>
          <w:p w:rsidR="00B1137C" w:rsidRPr="00CE773A" w:rsidRDefault="00B1137C" w:rsidP="006F34EF">
            <w:pPr>
              <w:shd w:val="clear" w:color="auto" w:fill="FFFFFF"/>
              <w:rPr>
                <w:color w:val="000000"/>
                <w:spacing w:val="-4"/>
                <w:sz w:val="22"/>
                <w:szCs w:val="22"/>
              </w:rPr>
            </w:pPr>
            <w:r w:rsidRPr="00CE773A">
              <w:rPr>
                <w:color w:val="000000"/>
                <w:spacing w:val="-4"/>
                <w:sz w:val="22"/>
                <w:szCs w:val="22"/>
              </w:rPr>
              <w:t>чел</w:t>
            </w:r>
          </w:p>
        </w:tc>
        <w:tc>
          <w:tcPr>
            <w:tcW w:w="993" w:type="dxa"/>
            <w:shd w:val="clear" w:color="auto" w:fill="auto"/>
          </w:tcPr>
          <w:p w:rsidR="00B1137C" w:rsidRPr="00AA1D37" w:rsidRDefault="00B1137C" w:rsidP="00AA1D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9" w:type="dxa"/>
            <w:shd w:val="clear" w:color="auto" w:fill="auto"/>
          </w:tcPr>
          <w:p w:rsidR="00B1137C" w:rsidRPr="00AA1D37" w:rsidRDefault="00B1137C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43" w:type="dxa"/>
            <w:shd w:val="clear" w:color="auto" w:fill="auto"/>
          </w:tcPr>
          <w:p w:rsidR="00B1137C" w:rsidRPr="00AA1D37" w:rsidRDefault="00B1137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+73</w:t>
            </w:r>
          </w:p>
        </w:tc>
        <w:tc>
          <w:tcPr>
            <w:tcW w:w="992" w:type="dxa"/>
          </w:tcPr>
          <w:p w:rsidR="00B1137C" w:rsidRPr="00AA1D37" w:rsidRDefault="00B1137C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2,177</w:t>
            </w:r>
          </w:p>
        </w:tc>
      </w:tr>
      <w:tr w:rsidR="004F45CF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4F45CF" w:rsidRPr="00AA1D37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4F45CF" w:rsidRPr="00D35221" w:rsidRDefault="004F45CF" w:rsidP="00AA1D37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дц)</w:t>
            </w:r>
          </w:p>
        </w:tc>
        <w:tc>
          <w:tcPr>
            <w:tcW w:w="1134" w:type="dxa"/>
            <w:shd w:val="clear" w:color="auto" w:fill="auto"/>
          </w:tcPr>
          <w:p w:rsidR="004F45CF" w:rsidRPr="00AA1D37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F45CF" w:rsidRPr="00AA1D37" w:rsidRDefault="004F45CF" w:rsidP="00AA1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F45CF" w:rsidRPr="00AA1D37" w:rsidRDefault="004F45C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4F45CF" w:rsidRPr="00AA1D37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F45CF" w:rsidRPr="00AA1D37" w:rsidRDefault="009A7575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4,231</w:t>
            </w:r>
          </w:p>
        </w:tc>
      </w:tr>
      <w:tr w:rsidR="004F45CF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4F45CF" w:rsidRPr="00AA1D37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4F45CF" w:rsidRPr="00D35221" w:rsidRDefault="004F45CF" w:rsidP="00AA1D37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134" w:type="dxa"/>
            <w:shd w:val="clear" w:color="auto" w:fill="auto"/>
          </w:tcPr>
          <w:p w:rsidR="004F45CF" w:rsidRPr="009A7575" w:rsidRDefault="004F45CF" w:rsidP="00AA1D37">
            <w:pPr>
              <w:rPr>
                <w:sz w:val="22"/>
                <w:szCs w:val="22"/>
              </w:rPr>
            </w:pPr>
            <w:r w:rsidRPr="009A7575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4F45CF" w:rsidRPr="009A7575" w:rsidRDefault="009A7575" w:rsidP="009A75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7575">
              <w:rPr>
                <w:bCs/>
                <w:color w:val="000000"/>
                <w:sz w:val="22"/>
                <w:szCs w:val="22"/>
              </w:rPr>
              <w:t>63 426,28</w:t>
            </w:r>
          </w:p>
        </w:tc>
        <w:tc>
          <w:tcPr>
            <w:tcW w:w="999" w:type="dxa"/>
            <w:shd w:val="clear" w:color="auto" w:fill="auto"/>
          </w:tcPr>
          <w:p w:rsidR="004F45CF" w:rsidRPr="009A7575" w:rsidRDefault="009A7575" w:rsidP="009A7575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9A7575">
              <w:rPr>
                <w:bCs/>
                <w:color w:val="000000"/>
                <w:sz w:val="22"/>
                <w:szCs w:val="22"/>
              </w:rPr>
              <w:t>63 426,28</w:t>
            </w:r>
          </w:p>
        </w:tc>
        <w:tc>
          <w:tcPr>
            <w:tcW w:w="843" w:type="dxa"/>
            <w:shd w:val="clear" w:color="auto" w:fill="auto"/>
          </w:tcPr>
          <w:p w:rsidR="004F45CF" w:rsidRPr="009A7575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9A7575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4F45CF" w:rsidRPr="009A7575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9A7575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4F45CF" w:rsidRPr="00AA1D37" w:rsidTr="00FA2A5F">
        <w:trPr>
          <w:trHeight w:val="264"/>
        </w:trPr>
        <w:tc>
          <w:tcPr>
            <w:tcW w:w="9464" w:type="dxa"/>
            <w:gridSpan w:val="8"/>
            <w:shd w:val="clear" w:color="auto" w:fill="auto"/>
            <w:noWrap/>
          </w:tcPr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CF" w:rsidRPr="00D35221" w:rsidRDefault="004F45CF" w:rsidP="00D352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r>
              <w:rPr>
                <w:color w:val="000000"/>
                <w:sz w:val="22"/>
                <w:szCs w:val="22"/>
              </w:rPr>
              <w:t xml:space="preserve"> =</w:t>
            </w:r>
            <w:r w:rsidR="009A7575">
              <w:rPr>
                <w:color w:val="000000"/>
                <w:sz w:val="22"/>
                <w:szCs w:val="22"/>
              </w:rPr>
              <w:t>1,717+0,377+2,177=4,231/3=1,41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3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CF" w:rsidRPr="00D35221" w:rsidRDefault="004F45CF" w:rsidP="00D35221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3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9A7575" w:rsidRPr="009A7575">
              <w:rPr>
                <w:bCs/>
                <w:color w:val="000000"/>
                <w:sz w:val="22"/>
                <w:szCs w:val="22"/>
              </w:rPr>
              <w:t>63 426,28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9A7575" w:rsidRPr="009A7575">
              <w:rPr>
                <w:bCs/>
                <w:color w:val="000000"/>
                <w:sz w:val="22"/>
                <w:szCs w:val="22"/>
              </w:rPr>
              <w:t>63 426,28</w:t>
            </w:r>
            <w:r>
              <w:rPr>
                <w:rFonts w:eastAsia="Calibri"/>
                <w:sz w:val="22"/>
                <w:szCs w:val="22"/>
                <w:lang w:eastAsia="en-US"/>
              </w:rPr>
              <w:t>=1,0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4F45CF" w:rsidRPr="00D35221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9A7575">
              <w:rPr>
                <w:rFonts w:eastAsia="Calibri"/>
                <w:sz w:val="22"/>
                <w:szCs w:val="22"/>
                <w:lang w:eastAsia="en-US"/>
              </w:rPr>
              <w:t>1,41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>*1,0=</w:t>
            </w:r>
            <w:r w:rsidR="009A7575">
              <w:rPr>
                <w:rFonts w:eastAsia="Calibri"/>
                <w:sz w:val="22"/>
                <w:szCs w:val="22"/>
                <w:lang w:eastAsia="en-US"/>
              </w:rPr>
              <w:t>1,41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F45CF" w:rsidRPr="00FE434B" w:rsidRDefault="004F45CF" w:rsidP="00FE434B">
            <w:pPr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FE434B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Вывод:</w:t>
            </w:r>
            <w:r w:rsidRPr="00FE434B">
              <w:rPr>
                <w:b/>
                <w:sz w:val="22"/>
                <w:szCs w:val="22"/>
                <w:u w:val="single"/>
              </w:rPr>
              <w:t xml:space="preserve">Оценка эффективности реализации мероприятий подпрограммы 3 </w:t>
            </w:r>
            <w:r w:rsidR="009A7575" w:rsidRPr="00FE434B">
              <w:rPr>
                <w:b/>
                <w:bCs/>
                <w:sz w:val="22"/>
                <w:szCs w:val="22"/>
                <w:u w:val="single"/>
              </w:rPr>
              <w:t xml:space="preserve">«Переселение граждан из аварийного и ветхого жилья, проживающих на территории МО МР «Сыктывдинский» </w:t>
            </w:r>
            <w:r w:rsidRPr="00FE434B">
              <w:rPr>
                <w:b/>
                <w:bCs/>
                <w:sz w:val="22"/>
                <w:szCs w:val="22"/>
                <w:u w:val="single"/>
              </w:rPr>
              <w:t>за 201</w:t>
            </w:r>
            <w:r w:rsidR="009A7575" w:rsidRPr="00FE434B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FE434B">
              <w:rPr>
                <w:b/>
                <w:bCs/>
                <w:sz w:val="22"/>
                <w:szCs w:val="22"/>
                <w:u w:val="single"/>
              </w:rPr>
              <w:t xml:space="preserve"> год является высокоэффективной</w:t>
            </w:r>
          </w:p>
          <w:p w:rsidR="004F45CF" w:rsidRPr="00D35221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F45CF" w:rsidRPr="00AA1D37" w:rsidTr="00BC1EB1">
        <w:trPr>
          <w:trHeight w:val="264"/>
        </w:trPr>
        <w:tc>
          <w:tcPr>
            <w:tcW w:w="9464" w:type="dxa"/>
            <w:gridSpan w:val="8"/>
            <w:shd w:val="clear" w:color="auto" w:fill="FFC000"/>
            <w:noWrap/>
          </w:tcPr>
          <w:p w:rsidR="004F45CF" w:rsidRPr="00AA1D37" w:rsidRDefault="004F45CF" w:rsidP="00AA1D37">
            <w:pPr>
              <w:ind w:firstLine="26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 xml:space="preserve">Подпрограмма 4 </w:t>
            </w:r>
            <w:r w:rsidR="00FE434B" w:rsidRPr="00CE773A">
              <w:rPr>
                <w:b/>
                <w:bCs/>
                <w:color w:val="000000"/>
                <w:sz w:val="22"/>
                <w:szCs w:val="22"/>
              </w:rPr>
              <w:t>«Устойчивое развитие сельских территорий МО МР «Сыктывдинский»</w:t>
            </w:r>
          </w:p>
        </w:tc>
      </w:tr>
      <w:tr w:rsidR="004F45CF" w:rsidRPr="00AA1D37" w:rsidTr="00BC1EB1">
        <w:trPr>
          <w:trHeight w:val="264"/>
        </w:trPr>
        <w:tc>
          <w:tcPr>
            <w:tcW w:w="9464" w:type="dxa"/>
            <w:gridSpan w:val="8"/>
            <w:shd w:val="clear" w:color="auto" w:fill="FFFF00"/>
            <w:noWrap/>
          </w:tcPr>
          <w:p w:rsidR="004F45CF" w:rsidRPr="00AA1D37" w:rsidRDefault="004F45CF" w:rsidP="00AA1D37">
            <w:pPr>
              <w:ind w:firstLine="26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Цель подпрограммы 4</w:t>
            </w:r>
            <w:r w:rsidRPr="00AA1D37">
              <w:rPr>
                <w:bCs/>
                <w:sz w:val="22"/>
                <w:szCs w:val="22"/>
              </w:rPr>
              <w:t xml:space="preserve">: </w:t>
            </w:r>
            <w:r w:rsidR="00FE434B" w:rsidRPr="00CE773A">
              <w:rPr>
                <w:color w:val="000000"/>
                <w:sz w:val="22"/>
                <w:szCs w:val="22"/>
              </w:rPr>
              <w:t>Создание условий для</w:t>
            </w:r>
            <w:r w:rsidR="00FE434B">
              <w:rPr>
                <w:color w:val="000000"/>
                <w:sz w:val="22"/>
                <w:szCs w:val="22"/>
              </w:rPr>
              <w:t xml:space="preserve"> </w:t>
            </w:r>
            <w:r w:rsidR="00FE434B" w:rsidRPr="00CE773A">
              <w:rPr>
                <w:color w:val="000000"/>
                <w:sz w:val="22"/>
                <w:szCs w:val="22"/>
              </w:rPr>
              <w:t xml:space="preserve">устойчивого развития </w:t>
            </w:r>
            <w:r w:rsidR="00FE434B" w:rsidRPr="00CE773A">
              <w:rPr>
                <w:color w:val="000000"/>
                <w:spacing w:val="-1"/>
                <w:sz w:val="22"/>
                <w:szCs w:val="22"/>
              </w:rPr>
              <w:t>сельских территорий в МО МР «Сыктывдинский»</w:t>
            </w:r>
          </w:p>
        </w:tc>
      </w:tr>
      <w:tr w:rsidR="00FE434B" w:rsidRPr="00AA1D37" w:rsidTr="001C2C99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E434B" w:rsidRPr="00C23C48" w:rsidRDefault="00FE434B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bCs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794" w:type="dxa"/>
            <w:shd w:val="clear" w:color="auto" w:fill="auto"/>
          </w:tcPr>
          <w:p w:rsidR="00FE434B" w:rsidRPr="00C23C48" w:rsidRDefault="00FE434B" w:rsidP="006F34EF">
            <w:pPr>
              <w:shd w:val="clear" w:color="auto" w:fill="FFFFFF"/>
              <w:ind w:firstLine="58"/>
              <w:rPr>
                <w:sz w:val="22"/>
                <w:szCs w:val="22"/>
              </w:rPr>
            </w:pPr>
            <w:r w:rsidRPr="00CE773A">
              <w:rPr>
                <w:color w:val="000000"/>
                <w:spacing w:val="-2"/>
                <w:sz w:val="22"/>
                <w:szCs w:val="22"/>
              </w:rPr>
              <w:t xml:space="preserve">Количество      газифицированных </w:t>
            </w:r>
            <w:r w:rsidRPr="00CE773A">
              <w:rPr>
                <w:color w:val="000000"/>
                <w:sz w:val="22"/>
                <w:szCs w:val="22"/>
              </w:rPr>
              <w:t xml:space="preserve">жилых домов (квартир) сетевым газом   в  сельской   местности   за </w:t>
            </w:r>
            <w:r w:rsidRPr="00CE773A">
              <w:rPr>
                <w:color w:val="000000"/>
                <w:spacing w:val="-1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E434B" w:rsidRPr="00C23C48" w:rsidRDefault="00FE434B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3" w:type="dxa"/>
            <w:shd w:val="clear" w:color="auto" w:fill="auto"/>
          </w:tcPr>
          <w:p w:rsidR="00FE434B" w:rsidRPr="00AA1D37" w:rsidRDefault="00FE434B" w:rsidP="00AA1D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9" w:type="dxa"/>
            <w:shd w:val="clear" w:color="auto" w:fill="auto"/>
          </w:tcPr>
          <w:p w:rsidR="00FE434B" w:rsidRPr="00AA1D37" w:rsidRDefault="00FE434B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FE434B" w:rsidRPr="00AA1D37" w:rsidRDefault="00FE434B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FE434B" w:rsidRPr="00AA1D37" w:rsidRDefault="00676225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</w:tr>
      <w:tr w:rsidR="00FE434B" w:rsidRPr="00AA1D37" w:rsidTr="001C2C99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FE434B" w:rsidRPr="00C23C48" w:rsidRDefault="00FE434B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23C48">
              <w:rPr>
                <w:color w:val="000000"/>
                <w:sz w:val="22"/>
                <w:szCs w:val="22"/>
              </w:rPr>
              <w:lastRenderedPageBreak/>
              <w:t>4.2</w:t>
            </w:r>
          </w:p>
        </w:tc>
        <w:tc>
          <w:tcPr>
            <w:tcW w:w="3794" w:type="dxa"/>
            <w:shd w:val="clear" w:color="auto" w:fill="auto"/>
          </w:tcPr>
          <w:p w:rsidR="00FE434B" w:rsidRPr="00C23C48" w:rsidRDefault="00FE434B" w:rsidP="006F34EF">
            <w:pPr>
              <w:shd w:val="clear" w:color="auto" w:fill="FFFFFF"/>
              <w:rPr>
                <w:sz w:val="22"/>
                <w:szCs w:val="22"/>
              </w:rPr>
            </w:pPr>
            <w:r w:rsidRPr="00C23C48">
              <w:rPr>
                <w:color w:val="000000"/>
                <w:spacing w:val="-10"/>
                <w:sz w:val="22"/>
                <w:szCs w:val="22"/>
              </w:rPr>
              <w:t>Количество граждан из числа детей сирот и детей, оставшихся без попечения родителей, состоящих на учете в качестве нуждающихся в жилых помещениях на 4 %.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E434B" w:rsidRPr="00C23C48" w:rsidRDefault="00FE434B" w:rsidP="006F34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E773A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FE434B" w:rsidRPr="00AA1D37" w:rsidRDefault="006F34EF" w:rsidP="00AA1D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9" w:type="dxa"/>
            <w:shd w:val="clear" w:color="auto" w:fill="auto"/>
          </w:tcPr>
          <w:p w:rsidR="00FE434B" w:rsidRPr="00AA1D37" w:rsidRDefault="00595A5D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2,04</w:t>
            </w:r>
          </w:p>
        </w:tc>
        <w:tc>
          <w:tcPr>
            <w:tcW w:w="843" w:type="dxa"/>
            <w:shd w:val="clear" w:color="auto" w:fill="auto"/>
          </w:tcPr>
          <w:p w:rsidR="00FE434B" w:rsidRPr="00AA1D37" w:rsidRDefault="00FE434B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="00595A5D">
              <w:rPr>
                <w:rFonts w:eastAsia="Calibri"/>
                <w:sz w:val="22"/>
                <w:szCs w:val="22"/>
                <w:lang w:eastAsia="en-US"/>
              </w:rPr>
              <w:t xml:space="preserve"> 3,96</w:t>
            </w:r>
          </w:p>
        </w:tc>
        <w:tc>
          <w:tcPr>
            <w:tcW w:w="992" w:type="dxa"/>
          </w:tcPr>
          <w:p w:rsidR="00FE434B" w:rsidRPr="00AA1D37" w:rsidRDefault="00595A5D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0,34</w:t>
            </w:r>
          </w:p>
        </w:tc>
      </w:tr>
      <w:tr w:rsidR="004F45CF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4F45CF" w:rsidRPr="00AA1D37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4F45CF" w:rsidRPr="00D35221" w:rsidRDefault="004F45CF" w:rsidP="00AA1D37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45CF" w:rsidRPr="00FE434B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F45CF" w:rsidRPr="00FE434B" w:rsidRDefault="004F45CF" w:rsidP="00AA1D3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F45CF" w:rsidRPr="00FE434B" w:rsidRDefault="004F45CF" w:rsidP="00AA1D37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shd w:val="clear" w:color="auto" w:fill="auto"/>
          </w:tcPr>
          <w:p w:rsidR="004F45CF" w:rsidRPr="00FE434B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4F45CF" w:rsidRPr="00FE434B" w:rsidRDefault="00676225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595A5D">
              <w:rPr>
                <w:rFonts w:eastAsia="Calibri"/>
                <w:sz w:val="22"/>
                <w:szCs w:val="22"/>
                <w:lang w:eastAsia="en-US"/>
              </w:rPr>
              <w:t>,34</w:t>
            </w:r>
          </w:p>
        </w:tc>
      </w:tr>
      <w:tr w:rsidR="004F45CF" w:rsidRPr="00AA1D37" w:rsidTr="00D3522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4F45CF" w:rsidRPr="00AA1D37" w:rsidRDefault="004F45CF" w:rsidP="00AA1D37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4F45CF" w:rsidRPr="00D35221" w:rsidRDefault="004F45CF" w:rsidP="00AA1D37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4F45CF" w:rsidRPr="00FE434B" w:rsidRDefault="004F45CF" w:rsidP="00AA1D37">
            <w:pPr>
              <w:rPr>
                <w:sz w:val="22"/>
                <w:szCs w:val="22"/>
              </w:rPr>
            </w:pPr>
            <w:r w:rsidRPr="00FE434B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4F45CF" w:rsidRPr="00FE434B" w:rsidRDefault="00FE434B" w:rsidP="00FE43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434B">
              <w:rPr>
                <w:bCs/>
                <w:color w:val="000000"/>
                <w:sz w:val="22"/>
                <w:szCs w:val="22"/>
              </w:rPr>
              <w:t>2 993,65</w:t>
            </w:r>
          </w:p>
        </w:tc>
        <w:tc>
          <w:tcPr>
            <w:tcW w:w="999" w:type="dxa"/>
            <w:shd w:val="clear" w:color="auto" w:fill="auto"/>
          </w:tcPr>
          <w:p w:rsidR="004F45CF" w:rsidRPr="00FE434B" w:rsidRDefault="00FE434B" w:rsidP="00FE434B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E434B">
              <w:rPr>
                <w:bCs/>
                <w:color w:val="000000"/>
                <w:sz w:val="22"/>
                <w:szCs w:val="22"/>
              </w:rPr>
              <w:t>2 993,65</w:t>
            </w:r>
          </w:p>
        </w:tc>
        <w:tc>
          <w:tcPr>
            <w:tcW w:w="843" w:type="dxa"/>
            <w:shd w:val="clear" w:color="auto" w:fill="auto"/>
          </w:tcPr>
          <w:p w:rsidR="004F45CF" w:rsidRPr="00FE434B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FE434B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4F45CF" w:rsidRPr="00FE434B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FE434B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4F45CF" w:rsidRPr="00AA1D37" w:rsidTr="00D35221">
        <w:trPr>
          <w:trHeight w:val="264"/>
        </w:trPr>
        <w:tc>
          <w:tcPr>
            <w:tcW w:w="9464" w:type="dxa"/>
            <w:gridSpan w:val="8"/>
            <w:shd w:val="clear" w:color="auto" w:fill="FFFFFF" w:themeFill="background1"/>
            <w:noWrap/>
          </w:tcPr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1977390" cy="243205"/>
                  <wp:effectExtent l="0" t="0" r="0" b="4445"/>
                  <wp:docPr id="3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CF" w:rsidRPr="00D35221" w:rsidRDefault="004F45CF" w:rsidP="00D3522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r w:rsidRPr="00D35221">
              <w:rPr>
                <w:color w:val="000000"/>
                <w:sz w:val="22"/>
                <w:szCs w:val="22"/>
              </w:rPr>
              <w:t xml:space="preserve"> =</w:t>
            </w:r>
            <w:r w:rsidR="00676225">
              <w:rPr>
                <w:color w:val="000000"/>
                <w:sz w:val="22"/>
                <w:szCs w:val="22"/>
              </w:rPr>
              <w:t>1</w:t>
            </w:r>
            <w:r w:rsidR="006F34EF">
              <w:rPr>
                <w:color w:val="000000"/>
                <w:sz w:val="22"/>
                <w:szCs w:val="22"/>
              </w:rPr>
              <w:t>+</w:t>
            </w:r>
            <w:r w:rsidR="00676225">
              <w:rPr>
                <w:color w:val="000000"/>
                <w:sz w:val="22"/>
                <w:szCs w:val="22"/>
              </w:rPr>
              <w:t>0,34=1</w:t>
            </w:r>
            <w:r w:rsidR="00595A5D">
              <w:rPr>
                <w:color w:val="000000"/>
                <w:sz w:val="22"/>
                <w:szCs w:val="22"/>
              </w:rPr>
              <w:t>,34</w:t>
            </w:r>
            <w:r>
              <w:rPr>
                <w:color w:val="000000"/>
                <w:sz w:val="22"/>
                <w:szCs w:val="22"/>
              </w:rPr>
              <w:t>/</w:t>
            </w:r>
            <w:r w:rsidR="006F34EF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=</w:t>
            </w:r>
            <w:r w:rsidR="00676225">
              <w:rPr>
                <w:color w:val="000000"/>
                <w:sz w:val="22"/>
                <w:szCs w:val="22"/>
              </w:rPr>
              <w:t>0,67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>
                  <wp:extent cx="949960" cy="213995"/>
                  <wp:effectExtent l="0" t="0" r="2540" b="0"/>
                  <wp:docPr id="33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45CF" w:rsidRPr="00D35221" w:rsidRDefault="004F45CF" w:rsidP="00D35221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>
                  <wp:extent cx="243205" cy="213995"/>
                  <wp:effectExtent l="0" t="0" r="0" b="0"/>
                  <wp:docPr id="3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6F34EF" w:rsidRPr="00FE434B">
              <w:rPr>
                <w:bCs/>
                <w:color w:val="000000"/>
                <w:sz w:val="22"/>
                <w:szCs w:val="22"/>
              </w:rPr>
              <w:t>2 993,65</w:t>
            </w:r>
            <w:r>
              <w:rPr>
                <w:rFonts w:eastAsia="Calibri"/>
                <w:sz w:val="22"/>
                <w:szCs w:val="22"/>
                <w:lang w:eastAsia="en-US"/>
              </w:rPr>
              <w:t>/</w:t>
            </w:r>
            <w:r w:rsidR="006F34EF" w:rsidRPr="00FE434B">
              <w:rPr>
                <w:bCs/>
                <w:color w:val="000000"/>
                <w:sz w:val="22"/>
                <w:szCs w:val="22"/>
              </w:rPr>
              <w:t>2 993,65</w:t>
            </w:r>
            <w:r>
              <w:rPr>
                <w:rFonts w:eastAsia="Calibri"/>
                <w:sz w:val="22"/>
                <w:szCs w:val="22"/>
                <w:lang w:eastAsia="en-US"/>
              </w:rPr>
              <w:t>=1,0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4F45CF" w:rsidRPr="00D35221" w:rsidRDefault="004F45CF" w:rsidP="00AA1D37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= </w:t>
            </w:r>
            <w:r w:rsidR="00676225">
              <w:rPr>
                <w:rFonts w:eastAsia="Calibri"/>
                <w:sz w:val="22"/>
                <w:szCs w:val="22"/>
                <w:lang w:eastAsia="en-US"/>
              </w:rPr>
              <w:t>0,67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>*1,0=</w:t>
            </w:r>
            <w:r w:rsidR="006F34EF">
              <w:rPr>
                <w:rFonts w:eastAsia="Calibri"/>
                <w:sz w:val="22"/>
                <w:szCs w:val="22"/>
                <w:lang w:eastAsia="en-US"/>
              </w:rPr>
              <w:t>0,</w:t>
            </w:r>
            <w:r w:rsidR="00676225">
              <w:rPr>
                <w:rFonts w:eastAsia="Calibri"/>
                <w:sz w:val="22"/>
                <w:szCs w:val="22"/>
                <w:lang w:eastAsia="en-US"/>
              </w:rPr>
              <w:t>67</w:t>
            </w:r>
          </w:p>
          <w:p w:rsidR="004F45CF" w:rsidRPr="00D35221" w:rsidRDefault="004F45CF" w:rsidP="00AA1D3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4F45CF" w:rsidRPr="00100E6E" w:rsidRDefault="004F45CF" w:rsidP="00676225">
            <w:pPr>
              <w:ind w:firstLine="26"/>
              <w:jc w:val="both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100E6E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Вывод:</w:t>
            </w:r>
            <w:r w:rsidRPr="00100E6E">
              <w:rPr>
                <w:b/>
                <w:sz w:val="22"/>
                <w:szCs w:val="22"/>
                <w:u w:val="single"/>
              </w:rPr>
              <w:t>Оценка эффективности реализации мероприятий подпрограммы 4 «</w:t>
            </w:r>
            <w:r w:rsidR="00100E6E" w:rsidRPr="00100E6E">
              <w:rPr>
                <w:b/>
                <w:bCs/>
                <w:color w:val="000000"/>
                <w:sz w:val="22"/>
                <w:szCs w:val="22"/>
                <w:u w:val="single"/>
              </w:rPr>
              <w:t>Устойчивое развитие сельских территорий МО МР «Сыктывдинский»</w:t>
            </w:r>
            <w:r w:rsidRPr="00100E6E">
              <w:rPr>
                <w:b/>
                <w:sz w:val="22"/>
                <w:szCs w:val="22"/>
                <w:u w:val="single"/>
              </w:rPr>
              <w:t xml:space="preserve"> </w:t>
            </w:r>
            <w:r w:rsidRPr="00100E6E">
              <w:rPr>
                <w:b/>
                <w:bCs/>
                <w:sz w:val="22"/>
                <w:szCs w:val="22"/>
                <w:u w:val="single"/>
              </w:rPr>
              <w:t>за 201</w:t>
            </w:r>
            <w:r w:rsidR="00100E6E" w:rsidRPr="00100E6E">
              <w:rPr>
                <w:b/>
                <w:bCs/>
                <w:sz w:val="22"/>
                <w:szCs w:val="22"/>
                <w:u w:val="single"/>
              </w:rPr>
              <w:t>6</w:t>
            </w:r>
            <w:r w:rsidRPr="00100E6E">
              <w:rPr>
                <w:b/>
                <w:bCs/>
                <w:sz w:val="22"/>
                <w:szCs w:val="22"/>
                <w:u w:val="single"/>
              </w:rPr>
              <w:t xml:space="preserve"> год является </w:t>
            </w:r>
            <w:r w:rsidR="00676225">
              <w:rPr>
                <w:b/>
                <w:bCs/>
                <w:sz w:val="22"/>
                <w:szCs w:val="22"/>
                <w:u w:val="single"/>
              </w:rPr>
              <w:t>удовлетворительной.</w:t>
            </w:r>
          </w:p>
        </w:tc>
      </w:tr>
    </w:tbl>
    <w:p w:rsidR="00B421AA" w:rsidRPr="00AA1D37" w:rsidRDefault="00B421AA" w:rsidP="00AA1D37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60941" w:rsidRPr="00AA1D37" w:rsidRDefault="00A6510E" w:rsidP="0011569A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П</w:t>
      </w:r>
      <w:r w:rsidR="00260941" w:rsidRPr="00AA1D37">
        <w:rPr>
          <w:rFonts w:ascii="Times New Roman" w:hAnsi="Times New Roman" w:cs="Times New Roman"/>
          <w:b/>
          <w:color w:val="000000"/>
        </w:rPr>
        <w:t>редложения по дальнейшей реа</w:t>
      </w:r>
      <w:r w:rsidRPr="00AA1D37">
        <w:rPr>
          <w:rFonts w:ascii="Times New Roman" w:hAnsi="Times New Roman" w:cs="Times New Roman"/>
          <w:b/>
          <w:color w:val="000000"/>
        </w:rPr>
        <w:t>лизации муниципальной программы:</w:t>
      </w:r>
    </w:p>
    <w:p w:rsidR="00A6510E" w:rsidRPr="00AA1D37" w:rsidRDefault="00A6510E" w:rsidP="00AA1D3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0B1953" w:rsidRPr="00AA1D37" w:rsidRDefault="00C30F09" w:rsidP="0011569A">
      <w:pPr>
        <w:pStyle w:val="a4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</w:t>
      </w:r>
      <w:r w:rsidR="000B1953" w:rsidRPr="00AA1D37">
        <w:rPr>
          <w:rFonts w:ascii="Times New Roman" w:hAnsi="Times New Roman" w:cs="Times New Roman"/>
        </w:rPr>
        <w:t>роводить ежеквартальные промежуточные итоги реализации мероприятий программы.</w:t>
      </w:r>
    </w:p>
    <w:p w:rsidR="000B1953" w:rsidRDefault="000B1953" w:rsidP="00AA1D3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D35221" w:rsidRPr="00AA1D37" w:rsidRDefault="00D35221" w:rsidP="00AA1D37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85C9B" w:rsidRPr="00AA1D37" w:rsidRDefault="00C30F09" w:rsidP="00AA1D37">
      <w:pPr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начальника управления ЖКХ</w:t>
      </w:r>
      <w:r w:rsidR="00F85C9B" w:rsidRPr="00AA1D37">
        <w:rPr>
          <w:sz w:val="22"/>
          <w:szCs w:val="22"/>
        </w:rPr>
        <w:t xml:space="preserve"> </w:t>
      </w:r>
    </w:p>
    <w:p w:rsidR="00F85C9B" w:rsidRPr="00AA1D37" w:rsidRDefault="00F85C9B" w:rsidP="00AA1D37">
      <w:pPr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администрации МО МР «Сыктывдинский»                        </w:t>
      </w:r>
      <w:r w:rsidR="00C30F09">
        <w:rPr>
          <w:sz w:val="22"/>
          <w:szCs w:val="22"/>
        </w:rPr>
        <w:t xml:space="preserve">                                                М. В. Смолин</w:t>
      </w:r>
    </w:p>
    <w:p w:rsidR="00F85C9B" w:rsidRPr="00AA1D37" w:rsidRDefault="00F85C9B" w:rsidP="00AA1D37">
      <w:pPr>
        <w:ind w:firstLine="851"/>
        <w:rPr>
          <w:sz w:val="22"/>
          <w:szCs w:val="22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p w:rsidR="00C7600E" w:rsidRPr="00AA1D37" w:rsidRDefault="00C7600E" w:rsidP="00AA1D37">
      <w:pPr>
        <w:pStyle w:val="a4"/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left="0" w:firstLine="675"/>
        <w:jc w:val="right"/>
        <w:outlineLvl w:val="0"/>
        <w:rPr>
          <w:rFonts w:ascii="Times New Roman" w:hAnsi="Times New Roman" w:cs="Times New Roman"/>
        </w:rPr>
      </w:pPr>
    </w:p>
    <w:sectPr w:rsidR="00C7600E" w:rsidRPr="00AA1D37" w:rsidSect="00744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9D8"/>
    <w:multiLevelType w:val="hybridMultilevel"/>
    <w:tmpl w:val="D75A4F12"/>
    <w:lvl w:ilvl="0" w:tplc="F08E234C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06C1079"/>
    <w:multiLevelType w:val="hybridMultilevel"/>
    <w:tmpl w:val="2CF03B16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97228"/>
    <w:multiLevelType w:val="hybridMultilevel"/>
    <w:tmpl w:val="75B8AF5A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355840"/>
    <w:multiLevelType w:val="hybridMultilevel"/>
    <w:tmpl w:val="7138DF1A"/>
    <w:lvl w:ilvl="0" w:tplc="3E84B8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592645FE"/>
    <w:multiLevelType w:val="hybridMultilevel"/>
    <w:tmpl w:val="8EB092CA"/>
    <w:lvl w:ilvl="0" w:tplc="BF22317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F6A19"/>
    <w:multiLevelType w:val="hybridMultilevel"/>
    <w:tmpl w:val="115416B4"/>
    <w:lvl w:ilvl="0" w:tplc="8788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945158"/>
    <w:multiLevelType w:val="hybridMultilevel"/>
    <w:tmpl w:val="ADD42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  <w:num w:numId="12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hideGrammaticalErrors/>
  <w:defaultTabStop w:val="708"/>
  <w:characterSpacingControl w:val="doNotCompress"/>
  <w:compat/>
  <w:rsids>
    <w:rsidRoot w:val="007B1FDC"/>
    <w:rsid w:val="000073BC"/>
    <w:rsid w:val="00087CC3"/>
    <w:rsid w:val="00091C34"/>
    <w:rsid w:val="00092671"/>
    <w:rsid w:val="000B0E87"/>
    <w:rsid w:val="000B1953"/>
    <w:rsid w:val="000C005A"/>
    <w:rsid w:val="000E467D"/>
    <w:rsid w:val="000E63E7"/>
    <w:rsid w:val="000F6BD1"/>
    <w:rsid w:val="00100E6E"/>
    <w:rsid w:val="00105152"/>
    <w:rsid w:val="0011569A"/>
    <w:rsid w:val="00156C50"/>
    <w:rsid w:val="00157C8B"/>
    <w:rsid w:val="0016087B"/>
    <w:rsid w:val="00181346"/>
    <w:rsid w:val="00195124"/>
    <w:rsid w:val="001B58BA"/>
    <w:rsid w:val="001C2C99"/>
    <w:rsid w:val="001D273D"/>
    <w:rsid w:val="0021053B"/>
    <w:rsid w:val="0021361F"/>
    <w:rsid w:val="002448E2"/>
    <w:rsid w:val="002603CA"/>
    <w:rsid w:val="00260941"/>
    <w:rsid w:val="00270EA5"/>
    <w:rsid w:val="00290B16"/>
    <w:rsid w:val="002E32EA"/>
    <w:rsid w:val="0030512C"/>
    <w:rsid w:val="00307D86"/>
    <w:rsid w:val="00307F50"/>
    <w:rsid w:val="00314F70"/>
    <w:rsid w:val="00341805"/>
    <w:rsid w:val="00365F8F"/>
    <w:rsid w:val="00367629"/>
    <w:rsid w:val="00392B81"/>
    <w:rsid w:val="003B5454"/>
    <w:rsid w:val="003C323D"/>
    <w:rsid w:val="003F7172"/>
    <w:rsid w:val="004215D3"/>
    <w:rsid w:val="00436EBA"/>
    <w:rsid w:val="00456E59"/>
    <w:rsid w:val="00482393"/>
    <w:rsid w:val="00497171"/>
    <w:rsid w:val="004B6FC4"/>
    <w:rsid w:val="004B70B9"/>
    <w:rsid w:val="004C6D8D"/>
    <w:rsid w:val="004D357F"/>
    <w:rsid w:val="004F45CF"/>
    <w:rsid w:val="00521170"/>
    <w:rsid w:val="00545764"/>
    <w:rsid w:val="00550813"/>
    <w:rsid w:val="00551130"/>
    <w:rsid w:val="00551E5F"/>
    <w:rsid w:val="00552496"/>
    <w:rsid w:val="005625D6"/>
    <w:rsid w:val="005738C6"/>
    <w:rsid w:val="0057423C"/>
    <w:rsid w:val="00576FBE"/>
    <w:rsid w:val="00583630"/>
    <w:rsid w:val="005862B2"/>
    <w:rsid w:val="005877BA"/>
    <w:rsid w:val="00595A5D"/>
    <w:rsid w:val="005C42F0"/>
    <w:rsid w:val="005F5519"/>
    <w:rsid w:val="00603D75"/>
    <w:rsid w:val="00632DCD"/>
    <w:rsid w:val="00643571"/>
    <w:rsid w:val="00646BA7"/>
    <w:rsid w:val="0067252B"/>
    <w:rsid w:val="00676225"/>
    <w:rsid w:val="006768EB"/>
    <w:rsid w:val="00676B49"/>
    <w:rsid w:val="00690A2C"/>
    <w:rsid w:val="006F1A47"/>
    <w:rsid w:val="006F34EF"/>
    <w:rsid w:val="006F367C"/>
    <w:rsid w:val="00744112"/>
    <w:rsid w:val="00760531"/>
    <w:rsid w:val="00780165"/>
    <w:rsid w:val="0079026B"/>
    <w:rsid w:val="007B06B4"/>
    <w:rsid w:val="007B1FDC"/>
    <w:rsid w:val="007C2A96"/>
    <w:rsid w:val="007E26C3"/>
    <w:rsid w:val="008301D3"/>
    <w:rsid w:val="0086099A"/>
    <w:rsid w:val="00892609"/>
    <w:rsid w:val="008A5682"/>
    <w:rsid w:val="008D1110"/>
    <w:rsid w:val="00920E9B"/>
    <w:rsid w:val="00923926"/>
    <w:rsid w:val="009338F9"/>
    <w:rsid w:val="00966487"/>
    <w:rsid w:val="00977140"/>
    <w:rsid w:val="00980117"/>
    <w:rsid w:val="009907A8"/>
    <w:rsid w:val="009A1F5B"/>
    <w:rsid w:val="009A2094"/>
    <w:rsid w:val="009A2B2D"/>
    <w:rsid w:val="009A7575"/>
    <w:rsid w:val="009B476C"/>
    <w:rsid w:val="009C49B1"/>
    <w:rsid w:val="009E0525"/>
    <w:rsid w:val="00A02312"/>
    <w:rsid w:val="00A1726B"/>
    <w:rsid w:val="00A2129B"/>
    <w:rsid w:val="00A242B2"/>
    <w:rsid w:val="00A413FD"/>
    <w:rsid w:val="00A61C02"/>
    <w:rsid w:val="00A63D68"/>
    <w:rsid w:val="00A64B1D"/>
    <w:rsid w:val="00A6510E"/>
    <w:rsid w:val="00A81FD5"/>
    <w:rsid w:val="00AA1D37"/>
    <w:rsid w:val="00AC0DB8"/>
    <w:rsid w:val="00AC15B1"/>
    <w:rsid w:val="00AE51D9"/>
    <w:rsid w:val="00AE768E"/>
    <w:rsid w:val="00AF4649"/>
    <w:rsid w:val="00B007C7"/>
    <w:rsid w:val="00B062C3"/>
    <w:rsid w:val="00B1137C"/>
    <w:rsid w:val="00B23F3B"/>
    <w:rsid w:val="00B24160"/>
    <w:rsid w:val="00B37A82"/>
    <w:rsid w:val="00B4022D"/>
    <w:rsid w:val="00B403DF"/>
    <w:rsid w:val="00B421AA"/>
    <w:rsid w:val="00B42D3E"/>
    <w:rsid w:val="00B554FE"/>
    <w:rsid w:val="00B64FCC"/>
    <w:rsid w:val="00B71513"/>
    <w:rsid w:val="00B73D33"/>
    <w:rsid w:val="00B76941"/>
    <w:rsid w:val="00B83E7A"/>
    <w:rsid w:val="00B9100F"/>
    <w:rsid w:val="00BC1EB1"/>
    <w:rsid w:val="00BD4A1A"/>
    <w:rsid w:val="00C11106"/>
    <w:rsid w:val="00C1449F"/>
    <w:rsid w:val="00C14DC5"/>
    <w:rsid w:val="00C30F09"/>
    <w:rsid w:val="00C45280"/>
    <w:rsid w:val="00C517E2"/>
    <w:rsid w:val="00C7600E"/>
    <w:rsid w:val="00C8392E"/>
    <w:rsid w:val="00CA4A90"/>
    <w:rsid w:val="00CD3E12"/>
    <w:rsid w:val="00CD50BB"/>
    <w:rsid w:val="00CE2297"/>
    <w:rsid w:val="00CF513A"/>
    <w:rsid w:val="00D230DB"/>
    <w:rsid w:val="00D35221"/>
    <w:rsid w:val="00D36893"/>
    <w:rsid w:val="00D42C23"/>
    <w:rsid w:val="00D600EC"/>
    <w:rsid w:val="00D84FDF"/>
    <w:rsid w:val="00D900C3"/>
    <w:rsid w:val="00DB7CF7"/>
    <w:rsid w:val="00DC0FB2"/>
    <w:rsid w:val="00DE5BB4"/>
    <w:rsid w:val="00DF24D5"/>
    <w:rsid w:val="00DF7E00"/>
    <w:rsid w:val="00E13198"/>
    <w:rsid w:val="00E17E14"/>
    <w:rsid w:val="00E23B3A"/>
    <w:rsid w:val="00E90E30"/>
    <w:rsid w:val="00EA5C3F"/>
    <w:rsid w:val="00EB409F"/>
    <w:rsid w:val="00EE3BC4"/>
    <w:rsid w:val="00F53A9D"/>
    <w:rsid w:val="00F541E3"/>
    <w:rsid w:val="00F72785"/>
    <w:rsid w:val="00F85C9B"/>
    <w:rsid w:val="00F9287D"/>
    <w:rsid w:val="00FA2A5F"/>
    <w:rsid w:val="00FB1724"/>
    <w:rsid w:val="00FE434B"/>
    <w:rsid w:val="00FE67A9"/>
    <w:rsid w:val="00FF0571"/>
    <w:rsid w:val="00FF7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6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9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a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rsid w:val="00C8392E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d">
    <w:name w:val="Strong"/>
    <w:uiPriority w:val="22"/>
    <w:qFormat/>
    <w:rsid w:val="003B54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i.serditov@syktyvdin.rkom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20m.v.smolin@syktyvdin.rkomi.ru" TargetMode="Externa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.i.serditov@syktyvdin.rkomi.ru" TargetMode="Externa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0CB3-ACED-4D28-8440-9A0F7D13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3834</Words>
  <Characters>21857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Puser03_3</cp:lastModifiedBy>
  <cp:revision>2</cp:revision>
  <cp:lastPrinted>2017-03-01T09:16:00Z</cp:lastPrinted>
  <dcterms:created xsi:type="dcterms:W3CDTF">2017-03-13T04:57:00Z</dcterms:created>
  <dcterms:modified xsi:type="dcterms:W3CDTF">2017-03-13T04:57:00Z</dcterms:modified>
</cp:coreProperties>
</file>