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F074" w14:textId="77777777" w:rsidR="00A035BD" w:rsidRDefault="008B5140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6401435" distR="6401435" simplePos="0" relativeHeight="3" behindDoc="0" locked="0" layoutInCell="0" allowOverlap="1" wp14:anchorId="75EEFA42" wp14:editId="6C03A4B8">
            <wp:simplePos x="0" y="0"/>
            <wp:positionH relativeFrom="margin">
              <wp:posOffset>2533650</wp:posOffset>
            </wp:positionH>
            <wp:positionV relativeFrom="paragraph">
              <wp:posOffset>635</wp:posOffset>
            </wp:positionV>
            <wp:extent cx="800100" cy="996950"/>
            <wp:effectExtent l="0" t="0" r="0" b="0"/>
            <wp:wrapTopAndBottom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E980F5" w14:textId="77777777" w:rsidR="00A035BD" w:rsidRDefault="008B51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Республикаын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Сыктывдін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1D0529A6" w14:textId="77777777" w:rsidR="00A035BD" w:rsidRDefault="008B51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муниципальнӧй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администрациялӧн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1B7555" w14:textId="77777777" w:rsidR="00A035BD" w:rsidRDefault="008B514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62D312AA" wp14:editId="567FEC48">
                <wp:simplePos x="0" y="0"/>
                <wp:positionH relativeFrom="column">
                  <wp:posOffset>-110490</wp:posOffset>
                </wp:positionH>
                <wp:positionV relativeFrom="paragraph">
                  <wp:posOffset>160655</wp:posOffset>
                </wp:positionV>
                <wp:extent cx="6414135" cy="1270"/>
                <wp:effectExtent l="13335" t="12700" r="5715" b="635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7pt,12.65pt" to="496.25pt,12.65pt" ID="Прямая соединительная линия 1" stroked="t" style="position:absolute" wp14:anchorId="714585C6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</w:p>
    <w:p w14:paraId="3A712847" w14:textId="77777777" w:rsidR="00A035BD" w:rsidRDefault="008B514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14:paraId="222302F0" w14:textId="77777777" w:rsidR="00A035BD" w:rsidRDefault="008B51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14:paraId="34346E2E" w14:textId="77777777" w:rsidR="00A035BD" w:rsidRDefault="008B51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«Сыктывдинский» Республики Коми</w:t>
      </w:r>
    </w:p>
    <w:p w14:paraId="5A73AF01" w14:textId="77777777" w:rsidR="00A035BD" w:rsidRDefault="008B5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DA077" w14:textId="77777777" w:rsidR="00A035BD" w:rsidRDefault="008B51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5CD1CCAC" w14:textId="12F5BC5E" w:rsidR="00A035BD" w:rsidRDefault="008B51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B0E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562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№ </w:t>
      </w:r>
      <w:r w:rsidR="00BB0E20">
        <w:rPr>
          <w:rFonts w:ascii="Times New Roman" w:hAnsi="Times New Roman" w:cs="Times New Roman"/>
          <w:sz w:val="24"/>
          <w:szCs w:val="24"/>
        </w:rPr>
        <w:t>7/833</w:t>
      </w:r>
    </w:p>
    <w:p w14:paraId="77A5BB59" w14:textId="77777777" w:rsidR="00A035BD" w:rsidRDefault="00A035B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12F82" w14:textId="77777777" w:rsidR="00A035BD" w:rsidRDefault="008B5140">
      <w:pPr>
        <w:widowControl w:val="0"/>
        <w:spacing w:after="0" w:line="240" w:lineRule="auto"/>
        <w:ind w:right="439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Hlk50414010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 </w:t>
      </w:r>
      <w:bookmarkStart w:id="1" w:name="_Hlk50618734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разрешении на разработку проекта </w:t>
      </w:r>
    </w:p>
    <w:p w14:paraId="2A58508A" w14:textId="77777777" w:rsidR="00A035BD" w:rsidRDefault="008B5140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межевания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  <w:lang w:eastAsia="zh-CN"/>
        </w:rPr>
        <w:t xml:space="preserve">и проекта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планировки</w:t>
      </w:r>
    </w:p>
    <w:p w14:paraId="19168E75" w14:textId="77777777" w:rsidR="00A035BD" w:rsidRDefault="008B5140">
      <w:pPr>
        <w:pStyle w:val="a8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территории</w:t>
      </w:r>
    </w:p>
    <w:p w14:paraId="1163ED8E" w14:textId="77777777" w:rsidR="00A035BD" w:rsidRDefault="00A035BD">
      <w:pPr>
        <w:pStyle w:val="a8"/>
        <w:rPr>
          <w:lang w:eastAsia="zh-CN"/>
        </w:rPr>
      </w:pPr>
    </w:p>
    <w:p w14:paraId="419D2C44" w14:textId="391DCBB4" w:rsidR="00A035BD" w:rsidRDefault="008B514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Руководствуясь статьями 41, 43, 45, 46 Градостроительного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Федерации», Устав</w:t>
      </w:r>
      <w:r w:rsidR="00AE07CA">
        <w:rPr>
          <w:rFonts w:ascii="Times New Roman" w:eastAsia="Times New Roman" w:hAnsi="Times New Roman" w:cs="Times New Roman"/>
          <w:sz w:val="24"/>
          <w:szCs w:val="24"/>
          <w:lang w:eastAsia="zh-CN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«Сыктывдинский» Республики Коми, </w:t>
      </w:r>
      <w:r w:rsidR="00AE07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основании заявления ООО «ПИИ </w:t>
      </w:r>
      <w:proofErr w:type="spellStart"/>
      <w:r w:rsidR="00AE07CA">
        <w:rPr>
          <w:rFonts w:ascii="Times New Roman" w:eastAsia="Times New Roman" w:hAnsi="Times New Roman" w:cs="Times New Roman"/>
          <w:sz w:val="24"/>
          <w:szCs w:val="24"/>
          <w:lang w:eastAsia="zh-CN"/>
        </w:rPr>
        <w:t>Лигато</w:t>
      </w:r>
      <w:proofErr w:type="spellEnd"/>
      <w:r w:rsidR="00AE07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администрация муниципального района «Сыктывдинский» Республики Коми</w:t>
      </w:r>
    </w:p>
    <w:p w14:paraId="45B7F1B6" w14:textId="77777777" w:rsidR="00A035BD" w:rsidRDefault="00A035B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C0B81F" w14:textId="77777777" w:rsidR="00A035BD" w:rsidRDefault="008B5140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ПОСТАНОВЛЯЕТ:</w:t>
      </w:r>
    </w:p>
    <w:p w14:paraId="48645168" w14:textId="77777777" w:rsidR="00A035BD" w:rsidRDefault="00A035BD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B93DBF2" w14:textId="0B72AB79" w:rsidR="00A035BD" w:rsidRDefault="008B5140">
      <w:pPr>
        <w:widowControl w:val="0"/>
        <w:tabs>
          <w:tab w:val="left" w:pos="846"/>
          <w:tab w:val="left" w:pos="1135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Разрешить разработку проекта межевания и проекта планировки территории </w:t>
      </w:r>
      <w:r w:rsidR="00AE07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объекту «Газопровод межпоселковый от ГРС Пажга до с. </w:t>
      </w:r>
      <w:proofErr w:type="spellStart"/>
      <w:r w:rsidR="00883A5F">
        <w:rPr>
          <w:rFonts w:ascii="Times New Roman" w:eastAsia="Times New Roman" w:hAnsi="Times New Roman" w:cs="Times New Roman"/>
          <w:sz w:val="24"/>
          <w:szCs w:val="24"/>
          <w:lang w:eastAsia="zh-CN"/>
        </w:rPr>
        <w:t>Ыб</w:t>
      </w:r>
      <w:proofErr w:type="spellEnd"/>
      <w:r w:rsidR="00AE07C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Сыктывдинского района Республики Коми»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269B29A" w14:textId="0FA4479D" w:rsidR="00A035BD" w:rsidRDefault="008B5140">
      <w:pPr>
        <w:widowControl w:val="0"/>
        <w:tabs>
          <w:tab w:val="left" w:pos="846"/>
          <w:tab w:val="left" w:pos="1135"/>
        </w:tabs>
        <w:spacing w:after="0" w:line="240" w:lineRule="auto"/>
        <w:ind w:firstLine="85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2. Контроль за исполнением настоящего постановления оставляю за собой.</w:t>
      </w:r>
    </w:p>
    <w:p w14:paraId="2BF56FB3" w14:textId="0802BEBE" w:rsidR="00A035BD" w:rsidRDefault="008B5140">
      <w:pPr>
        <w:tabs>
          <w:tab w:val="left" w:pos="846"/>
          <w:tab w:val="left" w:pos="1135"/>
        </w:tabs>
        <w:spacing w:after="0" w:line="240" w:lineRule="auto"/>
        <w:ind w:firstLine="85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Настоящее постановление вступает в силу со дня его официального </w:t>
      </w:r>
      <w:r w:rsidR="00AE07CA" w:rsidRPr="00AE07CA">
        <w:rPr>
          <w:rFonts w:ascii="Times New Roman" w:eastAsia="Times New Roman" w:hAnsi="Times New Roman" w:cs="Times New Roman"/>
          <w:sz w:val="24"/>
          <w:szCs w:val="24"/>
          <w:lang w:eastAsia="zh-CN"/>
        </w:rPr>
        <w:t>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01CAF0E3" w14:textId="77777777" w:rsidR="00A035BD" w:rsidRDefault="00A035BD">
      <w:pPr>
        <w:tabs>
          <w:tab w:val="left" w:pos="8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87EA30" w14:textId="77777777" w:rsidR="00A035BD" w:rsidRDefault="00A035BD">
      <w:pPr>
        <w:tabs>
          <w:tab w:val="left" w:pos="8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301659" w14:textId="77777777" w:rsidR="00A035BD" w:rsidRDefault="00A035BD">
      <w:pPr>
        <w:tabs>
          <w:tab w:val="left" w:pos="8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D615D1" w14:textId="77777777" w:rsidR="00A035BD" w:rsidRDefault="008B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Заместитель р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490FE9B0" w14:textId="77777777" w:rsidR="00A035BD" w:rsidRDefault="008B51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района  «Сыктывдинский»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А.В. Коншин</w:t>
      </w:r>
    </w:p>
    <w:p w14:paraId="0284DB09" w14:textId="77777777" w:rsidR="00A035BD" w:rsidRDefault="00A035BD"/>
    <w:p w14:paraId="3DD3906E" w14:textId="77777777" w:rsidR="00A035BD" w:rsidRDefault="00A035BD"/>
    <w:p w14:paraId="7858B396" w14:textId="77777777" w:rsidR="00A035BD" w:rsidRDefault="00A035BD"/>
    <w:p w14:paraId="7DEE7A59" w14:textId="77777777" w:rsidR="00A035BD" w:rsidRDefault="00A035BD"/>
    <w:p w14:paraId="40D8A816" w14:textId="77777777" w:rsidR="00A035BD" w:rsidRDefault="00A035BD"/>
    <w:p w14:paraId="52B5224B" w14:textId="77777777" w:rsidR="00A035BD" w:rsidRDefault="00A035BD"/>
    <w:p w14:paraId="203F53D0" w14:textId="39605C33" w:rsidR="00627A00" w:rsidRPr="00627A00" w:rsidRDefault="00627A00" w:rsidP="00627A00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lastRenderedPageBreak/>
        <w:t>УПРАВЛЕНИЕ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АРХИТЕКТУРЫ И</w:t>
      </w:r>
      <w:r w:rsidRPr="00627A0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КАПИТАЛЬНОГО СТРОИТЕЛЬСТВА</w:t>
      </w:r>
    </w:p>
    <w:p w14:paraId="387F274F" w14:textId="77777777" w:rsidR="00627A00" w:rsidRPr="00627A00" w:rsidRDefault="00627A00" w:rsidP="00627A00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АДМИНИСТРАЦИИ МУНИЦИПАЛЬНОГО РАЙОНА «СЫКТЫВДИНСКИЙ»</w:t>
      </w:r>
    </w:p>
    <w:p w14:paraId="0113C5E3" w14:textId="77777777" w:rsidR="00627A00" w:rsidRPr="00627A00" w:rsidRDefault="00627A00" w:rsidP="00627A00">
      <w:pPr>
        <w:keepNext/>
        <w:keepLines/>
        <w:pBdr>
          <w:bottom w:val="single" w:sz="12" w:space="1" w:color="000000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14:paraId="6E9B542D" w14:textId="77777777" w:rsidR="00627A00" w:rsidRPr="00627A00" w:rsidRDefault="00627A00" w:rsidP="00627A00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ул. </w:t>
      </w:r>
      <w:proofErr w:type="spellStart"/>
      <w:r w:rsidRPr="00627A0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Д.Каликовой</w:t>
      </w:r>
      <w:proofErr w:type="spellEnd"/>
      <w:r w:rsidRPr="00627A0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д.62, с. Выльгорт, Сыктывдинский район, Республика Коми, 168220</w:t>
      </w:r>
    </w:p>
    <w:p w14:paraId="57F943D3" w14:textId="77777777" w:rsidR="00627A00" w:rsidRPr="00627A00" w:rsidRDefault="00627A00" w:rsidP="00627A00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тел. 8(82130) 7-21-72</w:t>
      </w:r>
    </w:p>
    <w:p w14:paraId="10ABD63D" w14:textId="77777777" w:rsidR="00627A00" w:rsidRPr="00627A00" w:rsidRDefault="00627A00" w:rsidP="00627A00">
      <w:pPr>
        <w:keepNext/>
        <w:keepLine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60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86"/>
        <w:gridCol w:w="4819"/>
      </w:tblGrid>
      <w:tr w:rsidR="00627A00" w:rsidRPr="00627A00" w14:paraId="7950EB4F" w14:textId="77777777" w:rsidTr="005B63AA">
        <w:tc>
          <w:tcPr>
            <w:tcW w:w="4786" w:type="dxa"/>
          </w:tcPr>
          <w:p w14:paraId="2B469ACF" w14:textId="2090E28F" w:rsidR="00627A00" w:rsidRPr="00627A00" w:rsidRDefault="00627A00" w:rsidP="00627A00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27A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06.07</w:t>
            </w:r>
            <w:r w:rsidRPr="00627A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.2022 г. №</w:t>
            </w:r>
          </w:p>
        </w:tc>
        <w:tc>
          <w:tcPr>
            <w:tcW w:w="4819" w:type="dxa"/>
          </w:tcPr>
          <w:p w14:paraId="4EADB6F6" w14:textId="77777777" w:rsidR="00627A00" w:rsidRPr="00627A00" w:rsidRDefault="00627A00" w:rsidP="00627A00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/>
              </w:rPr>
            </w:pPr>
            <w:r w:rsidRPr="00627A00">
              <w:rPr>
                <w:rFonts w:ascii="Times New Roman" w:eastAsia="Times New Roman" w:hAnsi="Times New Roman" w:cs="Tahoma"/>
                <w:color w:val="000000"/>
                <w:sz w:val="24"/>
                <w:szCs w:val="24"/>
                <w:lang w:eastAsia="zh-CN"/>
              </w:rPr>
              <w:t xml:space="preserve">Заместителю руководителя администрации </w:t>
            </w:r>
            <w:r w:rsidRPr="00627A0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муниципального района «Сыктывдинский» </w:t>
            </w:r>
          </w:p>
        </w:tc>
      </w:tr>
      <w:tr w:rsidR="00627A00" w:rsidRPr="00627A00" w14:paraId="7BD949B5" w14:textId="77777777" w:rsidTr="005B63AA">
        <w:tc>
          <w:tcPr>
            <w:tcW w:w="4786" w:type="dxa"/>
          </w:tcPr>
          <w:p w14:paraId="30601DC7" w14:textId="77777777" w:rsidR="00627A00" w:rsidRPr="00627A00" w:rsidRDefault="00627A00" w:rsidP="00627A00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627A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  №</w:t>
            </w:r>
            <w:proofErr w:type="gramEnd"/>
            <w:r w:rsidRPr="00627A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от </w:t>
            </w:r>
            <w:r w:rsidRPr="00627A0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_________ г._</w:t>
            </w:r>
          </w:p>
        </w:tc>
        <w:tc>
          <w:tcPr>
            <w:tcW w:w="4819" w:type="dxa"/>
            <w:vMerge w:val="restart"/>
          </w:tcPr>
          <w:p w14:paraId="72631A4E" w14:textId="1FE088F4" w:rsidR="00627A00" w:rsidRPr="00627A00" w:rsidRDefault="00627A00" w:rsidP="00627A00">
            <w:pPr>
              <w:keepNext/>
              <w:keepLines/>
              <w:tabs>
                <w:tab w:val="left" w:pos="7410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А.В. Коншин</w:t>
            </w:r>
          </w:p>
          <w:p w14:paraId="5EF51952" w14:textId="77777777" w:rsidR="00627A00" w:rsidRPr="00627A00" w:rsidRDefault="00627A00" w:rsidP="00627A00">
            <w:pPr>
              <w:keepNext/>
              <w:keepLines/>
              <w:tabs>
                <w:tab w:val="left" w:pos="741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27A00" w:rsidRPr="00627A00" w14:paraId="1E594CB8" w14:textId="77777777" w:rsidTr="005B63AA">
        <w:tc>
          <w:tcPr>
            <w:tcW w:w="4786" w:type="dxa"/>
          </w:tcPr>
          <w:p w14:paraId="59EDACAC" w14:textId="77777777" w:rsidR="00627A00" w:rsidRPr="00627A00" w:rsidRDefault="00627A00" w:rsidP="00627A00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19" w:type="dxa"/>
            <w:vMerge/>
          </w:tcPr>
          <w:p w14:paraId="0E062F82" w14:textId="77777777" w:rsidR="00627A00" w:rsidRPr="00627A00" w:rsidRDefault="00627A00" w:rsidP="00627A00">
            <w:pPr>
              <w:keepNext/>
              <w:keepLines/>
              <w:spacing w:after="0" w:line="240" w:lineRule="auto"/>
              <w:contextualSpacing/>
              <w:rPr>
                <w:rFonts w:ascii="Calibri" w:eastAsia="Calibri" w:hAnsi="Calibri" w:cs="Tahoma"/>
                <w:lang w:eastAsia="zh-CN"/>
              </w:rPr>
            </w:pPr>
          </w:p>
        </w:tc>
      </w:tr>
    </w:tbl>
    <w:p w14:paraId="62E0F50D" w14:textId="77777777" w:rsidR="00627A00" w:rsidRPr="00627A00" w:rsidRDefault="00627A00" w:rsidP="00627A00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7A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Пояснительная записка </w:t>
      </w:r>
    </w:p>
    <w:p w14:paraId="1370714B" w14:textId="77777777" w:rsidR="00627A00" w:rsidRPr="00627A00" w:rsidRDefault="00627A00" w:rsidP="00627A00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A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проекту постановления администрации района «О разрешении на разработку проекта </w:t>
      </w:r>
    </w:p>
    <w:p w14:paraId="6B25D521" w14:textId="15F8FFE0" w:rsidR="00627A00" w:rsidRPr="00627A00" w:rsidRDefault="00627A00" w:rsidP="00627A00">
      <w:pPr>
        <w:keepNext/>
        <w:keepLine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7A00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межевания и проекта планировки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27A00">
        <w:rPr>
          <w:rFonts w:ascii="Times New Roman" w:eastAsia="Times New Roman" w:hAnsi="Times New Roman" w:cs="Times New Roman"/>
          <w:sz w:val="24"/>
          <w:szCs w:val="28"/>
          <w:lang w:eastAsia="ru-RU"/>
        </w:rPr>
        <w:t>территории»</w:t>
      </w:r>
    </w:p>
    <w:p w14:paraId="256E31ED" w14:textId="77777777" w:rsidR="00627A00" w:rsidRPr="00627A00" w:rsidRDefault="00627A00" w:rsidP="00627A00">
      <w:pPr>
        <w:keepNext/>
        <w:keepLines/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 w:bidi="en-US"/>
        </w:rPr>
      </w:pPr>
    </w:p>
    <w:p w14:paraId="0F7E09F9" w14:textId="79267C6C" w:rsidR="00627A00" w:rsidRPr="00627A00" w:rsidRDefault="00627A00" w:rsidP="00627A00">
      <w:pPr>
        <w:keepNext/>
        <w:keepLines/>
        <w:widowControl w:val="0"/>
        <w:tabs>
          <w:tab w:val="left" w:pos="1134"/>
        </w:tabs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zh-CN"/>
        </w:rPr>
      </w:pPr>
      <w:r w:rsidRPr="00627A00">
        <w:rPr>
          <w:rFonts w:ascii="Times New Roman" w:eastAsia="Times New Roman" w:hAnsi="Times New Roman" w:cs="Times New Roman"/>
          <w:bCs/>
          <w:sz w:val="24"/>
          <w:szCs w:val="24"/>
          <w:lang w:eastAsia="zh-CN" w:bidi="en-US"/>
        </w:rPr>
        <w:t xml:space="preserve">На основании </w:t>
      </w:r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заявления ООО «ПИИ </w:t>
      </w:r>
      <w:proofErr w:type="spellStart"/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>Лигато</w:t>
      </w:r>
      <w:proofErr w:type="spellEnd"/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от 28.06.2022,</w:t>
      </w:r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рамках реализации Программы газификации регионов Российской Федерации, утвержденной Председателем Правления ПАО «Газпром», а также соглашений о взаимном сотрудничестве и договорах по газификации между администрациями регионов  РФ и ПАО «Газпром» ООО «ПИИ </w:t>
      </w:r>
      <w:proofErr w:type="spellStart"/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>Лигато</w:t>
      </w:r>
      <w:proofErr w:type="spellEnd"/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выполняет проектно-сметные работы по объекту: «Газопровод межпоселковый от ГРС Пажга до с. </w:t>
      </w:r>
      <w:proofErr w:type="spellStart"/>
      <w:r w:rsidR="00883A5F">
        <w:rPr>
          <w:rFonts w:ascii="Times New Roman" w:eastAsia="Times New Roman" w:hAnsi="Times New Roman" w:cs="Times New Roman"/>
          <w:sz w:val="24"/>
          <w:szCs w:val="24"/>
          <w:lang w:eastAsia="zh-CN"/>
        </w:rPr>
        <w:t>Ыб</w:t>
      </w:r>
      <w:proofErr w:type="spellEnd"/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Сыктывдинского района Республики Коми»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в связи с этим необходимо разработать </w:t>
      </w:r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проекта планировки и проекта межевания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линейный объект. Для начала разработки проекта требуется </w:t>
      </w:r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выдать разрешение на выполнение проекта планировки и проекта межевания территории проектируемого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627A00">
        <w:rPr>
          <w:rFonts w:ascii="Times New Roman" w:eastAsia="Times New Roman" w:hAnsi="Times New Roman" w:cs="Times New Roman"/>
          <w:sz w:val="24"/>
          <w:szCs w:val="24"/>
          <w:lang w:eastAsia="zh-CN"/>
        </w:rPr>
        <w:t>бъекта.</w:t>
      </w:r>
    </w:p>
    <w:p w14:paraId="715143C3" w14:textId="77777777" w:rsidR="00627A00" w:rsidRPr="00627A00" w:rsidRDefault="00627A00" w:rsidP="00627A00">
      <w:pPr>
        <w:keepNext/>
        <w:keepLine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1736B" w14:textId="77777777" w:rsidR="00627A00" w:rsidRPr="00627A00" w:rsidRDefault="00627A00" w:rsidP="00627A00">
      <w:pPr>
        <w:keepNext/>
        <w:keepLine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14:paraId="2DD5B926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>Начальник управления архитектуры и</w:t>
      </w:r>
    </w:p>
    <w:p w14:paraId="7B2CA225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капитального строительства                                                                                   В.Н. </w:t>
      </w:r>
      <w:proofErr w:type="spellStart"/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>Миленко</w:t>
      </w:r>
      <w:proofErr w:type="spellEnd"/>
    </w:p>
    <w:p w14:paraId="7A55603F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85A4600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A3C443D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512DAFB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F67D514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D6650E1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939C83D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8C3B9C8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7BAFD88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4B9D1602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BB47ABC" w14:textId="5DBEBCA5" w:rsid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7957F1FC" w14:textId="3DEB4DE7" w:rsid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07186C6A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5D5646D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367A732E" w14:textId="77777777" w:rsidR="00627A00" w:rsidRPr="00627A00" w:rsidRDefault="00627A00" w:rsidP="00627A00">
      <w:pPr>
        <w:keepNext/>
        <w:keepLine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2A16D6D" w14:textId="77777777" w:rsidR="00627A00" w:rsidRPr="00627A00" w:rsidRDefault="00627A00" w:rsidP="00627A00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0"/>
          <w:szCs w:val="24"/>
          <w:lang w:eastAsia="zh-CN"/>
        </w:rPr>
        <w:t>Антоновская Алена Владимировна</w:t>
      </w:r>
    </w:p>
    <w:p w14:paraId="55EFAD89" w14:textId="77777777" w:rsidR="00627A00" w:rsidRPr="00627A00" w:rsidRDefault="00627A00" w:rsidP="00627A00">
      <w:pPr>
        <w:keepNext/>
        <w:keepLine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0"/>
          <w:szCs w:val="24"/>
          <w:lang w:eastAsia="zh-CN"/>
        </w:rPr>
        <w:t>Тел. 7-21-72</w:t>
      </w:r>
    </w:p>
    <w:p w14:paraId="66E150C9" w14:textId="77777777" w:rsidR="00627A00" w:rsidRPr="00627A00" w:rsidRDefault="00627A00" w:rsidP="00627A00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0"/>
          <w:szCs w:val="20"/>
          <w:lang w:eastAsia="zh-CN"/>
        </w:rPr>
      </w:pPr>
    </w:p>
    <w:p w14:paraId="6CE51E10" w14:textId="77777777" w:rsidR="00627A00" w:rsidRPr="00627A00" w:rsidRDefault="00627A00" w:rsidP="00627A00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2CBF2CFF" w14:textId="77777777" w:rsidR="00627A00" w:rsidRPr="00627A00" w:rsidRDefault="00627A00" w:rsidP="00627A00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sz w:val="24"/>
          <w:szCs w:val="24"/>
          <w:lang w:eastAsia="zh-CN"/>
        </w:rPr>
      </w:pPr>
    </w:p>
    <w:p w14:paraId="3D2DFCBE" w14:textId="77777777" w:rsidR="00627A00" w:rsidRPr="00627A00" w:rsidRDefault="00627A00" w:rsidP="00627A00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627A00">
        <w:rPr>
          <w:rFonts w:ascii="Times New Roman" w:eastAsia="Arial" w:hAnsi="Times New Roman" w:cs="Times New Roman"/>
          <w:b/>
          <w:sz w:val="24"/>
          <w:szCs w:val="24"/>
          <w:lang w:eastAsia="zh-CN"/>
        </w:rPr>
        <w:lastRenderedPageBreak/>
        <w:t>ЛИСТ СОГЛАСОВАНИЯ</w:t>
      </w:r>
    </w:p>
    <w:p w14:paraId="2845D127" w14:textId="17ED3B5F" w:rsidR="00627A00" w:rsidRPr="00627A00" w:rsidRDefault="00627A00" w:rsidP="00627A00">
      <w:pPr>
        <w:spacing w:after="0" w:line="240" w:lineRule="auto"/>
        <w:ind w:firstLine="851"/>
        <w:jc w:val="center"/>
        <w:rPr>
          <w:rFonts w:ascii="Times New Roman" w:eastAsia="Arial" w:hAnsi="Times New Roman" w:cs="Times New Roman"/>
          <w:b/>
          <w:sz w:val="24"/>
          <w:szCs w:val="24"/>
          <w:lang w:eastAsia="zh-CN"/>
        </w:rPr>
      </w:pPr>
      <w:r w:rsidRPr="00627A00">
        <w:rPr>
          <w:rFonts w:ascii="Times New Roman" w:eastAsia="Arial" w:hAnsi="Times New Roman" w:cs="Times New Roman"/>
          <w:b/>
          <w:sz w:val="24"/>
          <w:szCs w:val="24"/>
          <w:lang w:eastAsia="zh-CN"/>
        </w:rPr>
        <w:t xml:space="preserve"> проекта постановления администрации района «О разрешении на разработку проекта межевания и проекта планировки территории»</w:t>
      </w:r>
    </w:p>
    <w:p w14:paraId="19758DA0" w14:textId="77777777" w:rsidR="00627A00" w:rsidRPr="00627A00" w:rsidRDefault="00627A00" w:rsidP="00627A0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_______________________________________________                                   </w:t>
      </w:r>
    </w:p>
    <w:p w14:paraId="4DC6FF67" w14:textId="77777777" w:rsidR="00627A00" w:rsidRPr="00627A00" w:rsidRDefault="00627A00" w:rsidP="00627A0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>наименование проекта муниципального правового акта</w:t>
      </w:r>
    </w:p>
    <w:tbl>
      <w:tblPr>
        <w:tblW w:w="9236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2694"/>
        <w:gridCol w:w="2112"/>
        <w:gridCol w:w="1564"/>
        <w:gridCol w:w="1568"/>
        <w:gridCol w:w="1298"/>
      </w:tblGrid>
      <w:tr w:rsidR="00627A00" w:rsidRPr="00627A00" w14:paraId="0973206A" w14:textId="77777777" w:rsidTr="005B63A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E8CF" w14:textId="77777777" w:rsidR="00627A00" w:rsidRPr="00627A00" w:rsidRDefault="00627A00" w:rsidP="00627A00">
            <w:pPr>
              <w:keepNext/>
              <w:widowControl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27A0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Должность лица, согласовавшего проект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3798" w14:textId="77777777" w:rsidR="00627A00" w:rsidRPr="00627A00" w:rsidRDefault="00627A00" w:rsidP="00627A00">
            <w:pPr>
              <w:keepNext/>
              <w:widowControl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27A0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Фамилия, инициалы имени и отчества лица, согласовавшего проект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BFB9" w14:textId="77777777" w:rsidR="00627A00" w:rsidRPr="00627A00" w:rsidRDefault="00627A00" w:rsidP="00627A00">
            <w:pPr>
              <w:keepNext/>
              <w:widowControl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27A0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Дата согласования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FF90" w14:textId="77777777" w:rsidR="00627A00" w:rsidRPr="00627A00" w:rsidRDefault="00627A00" w:rsidP="00627A00">
            <w:pPr>
              <w:keepNext/>
              <w:widowControl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27A0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Результат согласования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B9B" w14:textId="77777777" w:rsidR="00627A00" w:rsidRPr="00627A00" w:rsidRDefault="00627A00" w:rsidP="00627A00">
            <w:pPr>
              <w:keepNext/>
              <w:widowControl w:val="0"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627A0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Подпись</w:t>
            </w:r>
          </w:p>
        </w:tc>
      </w:tr>
      <w:tr w:rsidR="00627A00" w:rsidRPr="00627A00" w14:paraId="356C591E" w14:textId="77777777" w:rsidTr="005B63A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F3397" w14:textId="77777777" w:rsidR="00627A00" w:rsidRPr="00627A00" w:rsidRDefault="00627A00" w:rsidP="00627A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27A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Начальник управления архитектуры и капитального строительства</w:t>
            </w:r>
          </w:p>
          <w:p w14:paraId="7C5ADA5B" w14:textId="77777777" w:rsidR="00627A00" w:rsidRPr="00627A00" w:rsidRDefault="00627A00" w:rsidP="00627A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BF3B" w14:textId="77777777" w:rsidR="00627A00" w:rsidRPr="00627A00" w:rsidRDefault="00627A00" w:rsidP="00627A0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27A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Миленко</w:t>
            </w:r>
            <w:proofErr w:type="spellEnd"/>
            <w:r w:rsidRPr="00627A0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В.Н.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0231C" w14:textId="77777777" w:rsidR="00627A00" w:rsidRPr="00627A00" w:rsidRDefault="00627A00" w:rsidP="00627A00">
            <w:pPr>
              <w:keepNext/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FB97E" w14:textId="77777777" w:rsidR="00627A00" w:rsidRPr="00627A00" w:rsidRDefault="00627A00" w:rsidP="00627A00">
            <w:pPr>
              <w:keepNext/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0C2F" w14:textId="77777777" w:rsidR="00627A00" w:rsidRPr="00627A00" w:rsidRDefault="00627A00" w:rsidP="00627A00">
            <w:pPr>
              <w:keepNext/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27A00" w:rsidRPr="00627A00" w14:paraId="4E6155CC" w14:textId="77777777" w:rsidTr="005B63A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398E9" w14:textId="77777777" w:rsidR="00627A00" w:rsidRPr="00627A00" w:rsidRDefault="00627A00" w:rsidP="00627A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572DE149" w14:textId="77777777" w:rsidR="00627A00" w:rsidRPr="00627A00" w:rsidRDefault="00627A00" w:rsidP="00627A00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162881AB" w14:textId="10F94BE5" w:rsidR="00627A00" w:rsidRPr="00627A00" w:rsidRDefault="00627A00" w:rsidP="00627A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Tahoma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Начальник п</w:t>
            </w:r>
            <w:r w:rsidRPr="00627A0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равово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го</w:t>
            </w:r>
            <w:r w:rsidRPr="00627A0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управлени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я</w:t>
            </w:r>
          </w:p>
          <w:p w14:paraId="2B032FED" w14:textId="77777777" w:rsidR="00627A00" w:rsidRPr="00627A00" w:rsidRDefault="00627A00" w:rsidP="00627A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14:paraId="3452506B" w14:textId="77777777" w:rsidR="00627A00" w:rsidRPr="00627A00" w:rsidRDefault="00627A00" w:rsidP="00627A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F0FC" w14:textId="19520FD9" w:rsidR="00627A00" w:rsidRPr="00627A00" w:rsidRDefault="00627A00" w:rsidP="00627A00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>Морокова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Л.В.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0E4C3" w14:textId="77777777" w:rsidR="00627A00" w:rsidRPr="00627A00" w:rsidRDefault="00627A00" w:rsidP="00627A00">
            <w:pPr>
              <w:keepNext/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4F84B" w14:textId="77777777" w:rsidR="00627A00" w:rsidRPr="00627A00" w:rsidRDefault="00627A00" w:rsidP="00627A00">
            <w:pPr>
              <w:keepNext/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5F47D" w14:textId="77777777" w:rsidR="00627A00" w:rsidRPr="00627A00" w:rsidRDefault="00627A00" w:rsidP="00627A00">
            <w:pPr>
              <w:keepNext/>
              <w:widowControl w:val="0"/>
              <w:spacing w:after="0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072563A8" w14:textId="50E36303" w:rsidR="00627A00" w:rsidRPr="00627A00" w:rsidRDefault="00627A00" w:rsidP="00627A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Проект внесен: управлением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архитектуры и </w:t>
      </w: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>капитального строительства администрации муниципального района «Сыктывдинский»</w:t>
      </w:r>
    </w:p>
    <w:p w14:paraId="406CD0C4" w14:textId="77777777" w:rsidR="00627A00" w:rsidRPr="00627A00" w:rsidRDefault="00627A00" w:rsidP="00627A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2991B38A" w14:textId="77777777" w:rsidR="00627A00" w:rsidRPr="00627A00" w:rsidRDefault="00627A00" w:rsidP="00627A0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Исполнитель: специалист по строительству Антоновская А.В. </w:t>
      </w:r>
    </w:p>
    <w:p w14:paraId="55A181C9" w14:textId="66335F00" w:rsidR="00627A00" w:rsidRPr="00627A00" w:rsidRDefault="00627A00" w:rsidP="00627A00">
      <w:pPr>
        <w:spacing w:after="0" w:line="240" w:lineRule="auto"/>
        <w:jc w:val="both"/>
        <w:rPr>
          <w:rFonts w:ascii="Calibri" w:eastAsia="Calibri" w:hAnsi="Calibri" w:cs="Tahoma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Дата внесения проекта: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06.07.2022</w:t>
      </w:r>
    </w:p>
    <w:p w14:paraId="2FFCCEE4" w14:textId="77777777" w:rsidR="00627A00" w:rsidRPr="00627A00" w:rsidRDefault="00627A00" w:rsidP="00627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099D6A0" w14:textId="77777777" w:rsidR="00627A00" w:rsidRPr="00627A00" w:rsidRDefault="00627A00" w:rsidP="00627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>Документ является нормативным правовым актом__________________________________</w:t>
      </w:r>
    </w:p>
    <w:p w14:paraId="78CB6AC6" w14:textId="77777777" w:rsidR="00627A00" w:rsidRPr="00627A00" w:rsidRDefault="00627A00" w:rsidP="00627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(для правового управления) </w:t>
      </w: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ab/>
        <w:t xml:space="preserve">                          </w:t>
      </w:r>
      <w:proofErr w:type="gramStart"/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(</w:t>
      </w:r>
      <w:proofErr w:type="gramEnd"/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>является, не является, подпись)</w:t>
      </w:r>
    </w:p>
    <w:p w14:paraId="2ECC260B" w14:textId="77777777" w:rsidR="00627A00" w:rsidRPr="00627A00" w:rsidRDefault="00627A00" w:rsidP="00627A00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8DC2E10" w14:textId="77777777" w:rsidR="00627A00" w:rsidRPr="00627A00" w:rsidRDefault="00627A00" w:rsidP="00627A00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>По результатам антикоррупционной экспертизы в проекте коррупциогенных факторов</w:t>
      </w:r>
    </w:p>
    <w:p w14:paraId="61E0133F" w14:textId="77777777" w:rsidR="00627A00" w:rsidRPr="00627A00" w:rsidRDefault="00627A00" w:rsidP="00627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(для правового </w:t>
      </w:r>
      <w:proofErr w:type="gramStart"/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>управления)  _</w:t>
      </w:r>
      <w:proofErr w:type="gramEnd"/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6C4F4641" w14:textId="77777777" w:rsidR="00627A00" w:rsidRPr="00627A00" w:rsidRDefault="00627A00" w:rsidP="00627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(не выявлено, подпись, выявлено, заключение прилагается)</w:t>
      </w:r>
    </w:p>
    <w:p w14:paraId="38471ACF" w14:textId="77777777" w:rsidR="00627A00" w:rsidRPr="00627A00" w:rsidRDefault="00627A00" w:rsidP="00627A00">
      <w:pPr>
        <w:tabs>
          <w:tab w:val="left" w:pos="643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ADC3FF5" w14:textId="77777777" w:rsidR="00627A00" w:rsidRPr="00627A00" w:rsidRDefault="00627A00" w:rsidP="00627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>Проведение оценки регулирующего воздействия проектов нормативных правовых актов муниципального района «Сыктывдинский»</w:t>
      </w:r>
    </w:p>
    <w:p w14:paraId="0E8E5BCB" w14:textId="77777777" w:rsidR="00627A00" w:rsidRPr="00627A00" w:rsidRDefault="00627A00" w:rsidP="00627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>(для правового управления) _____________________________________________________</w:t>
      </w:r>
    </w:p>
    <w:p w14:paraId="066440A8" w14:textId="77777777" w:rsidR="00627A00" w:rsidRPr="00627A00" w:rsidRDefault="00627A00" w:rsidP="00627A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(требуется, не требуется, подпись)</w:t>
      </w:r>
    </w:p>
    <w:p w14:paraId="4F113290" w14:textId="77777777" w:rsidR="00627A00" w:rsidRPr="00627A00" w:rsidRDefault="00627A00" w:rsidP="00627A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61CDADBB" w14:textId="77777777" w:rsidR="00627A00" w:rsidRPr="00627A00" w:rsidRDefault="00627A00" w:rsidP="00627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>Направление проекта в прокуратуру</w:t>
      </w:r>
    </w:p>
    <w:p w14:paraId="2A8EBC98" w14:textId="77777777" w:rsidR="00627A00" w:rsidRPr="00627A00" w:rsidRDefault="00627A00" w:rsidP="00627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(для правового </w:t>
      </w:r>
      <w:proofErr w:type="gramStart"/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>управления)  _</w:t>
      </w:r>
      <w:proofErr w:type="gramEnd"/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40E5EF02" w14:textId="77777777" w:rsidR="00627A00" w:rsidRPr="00627A00" w:rsidRDefault="00627A00" w:rsidP="00627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(направить, не направить, подпись)</w:t>
      </w:r>
    </w:p>
    <w:p w14:paraId="500EE6C2" w14:textId="77777777" w:rsidR="00627A00" w:rsidRPr="00627A00" w:rsidRDefault="00627A00" w:rsidP="00627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66B781CE" w14:textId="77777777" w:rsidR="00627A00" w:rsidRPr="00627A00" w:rsidRDefault="00627A00" w:rsidP="00627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Отправка проекта в прокуратуру </w:t>
      </w:r>
    </w:p>
    <w:p w14:paraId="28FBBA2B" w14:textId="77777777" w:rsidR="00627A00" w:rsidRPr="00627A00" w:rsidRDefault="00627A00" w:rsidP="00627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>(для управления организационной</w:t>
      </w:r>
    </w:p>
    <w:p w14:paraId="5C21C089" w14:textId="77777777" w:rsidR="00627A00" w:rsidRPr="00627A00" w:rsidRDefault="00627A00" w:rsidP="00627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кадровой </w:t>
      </w:r>
      <w:proofErr w:type="gramStart"/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>работы)  _</w:t>
      </w:r>
      <w:proofErr w:type="gramEnd"/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14:paraId="15E43B76" w14:textId="77777777" w:rsidR="00627A00" w:rsidRPr="00627A00" w:rsidRDefault="00627A00" w:rsidP="00627A0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         (дата направления, подпись)</w:t>
      </w:r>
    </w:p>
    <w:p w14:paraId="6FC9E2B9" w14:textId="77777777" w:rsidR="00627A00" w:rsidRPr="00627A00" w:rsidRDefault="00627A00" w:rsidP="0062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BD0A3" w14:textId="77777777" w:rsidR="00627A00" w:rsidRPr="00627A00" w:rsidRDefault="00627A00" w:rsidP="00627A00">
      <w:pPr>
        <w:spacing w:after="0" w:line="240" w:lineRule="auto"/>
        <w:ind w:hanging="142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627A0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Рассылка: </w:t>
      </w:r>
    </w:p>
    <w:p w14:paraId="2B018F9B" w14:textId="6C5C3F3C" w:rsidR="00A035BD" w:rsidRDefault="008B5140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035B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BD"/>
    <w:rsid w:val="00562765"/>
    <w:rsid w:val="00627A00"/>
    <w:rsid w:val="00883A5F"/>
    <w:rsid w:val="008B5140"/>
    <w:rsid w:val="00A035BD"/>
    <w:rsid w:val="00AE07CA"/>
    <w:rsid w:val="00BB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5ABEF"/>
  <w15:docId w15:val="{E0707BD7-ABF7-4F23-9B27-0863D620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BB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F47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User2_04</dc:creator>
  <dc:description/>
  <cp:lastModifiedBy>GISOGD_UKS</cp:lastModifiedBy>
  <cp:revision>16</cp:revision>
  <cp:lastPrinted>2022-07-08T08:42:00Z</cp:lastPrinted>
  <dcterms:created xsi:type="dcterms:W3CDTF">2021-05-12T06:45:00Z</dcterms:created>
  <dcterms:modified xsi:type="dcterms:W3CDTF">2022-07-08T08:42:00Z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