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4" w:rsidRPr="00100C56" w:rsidRDefault="00D935D4" w:rsidP="00524133">
      <w:pPr>
        <w:ind w:firstLine="0"/>
        <w:jc w:val="right"/>
        <w:rPr>
          <w:b/>
          <w:sz w:val="22"/>
          <w:szCs w:val="22"/>
        </w:rPr>
      </w:pPr>
      <w:r w:rsidRPr="00100C56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F21978" w:rsidRDefault="00F21978" w:rsidP="00960A9C">
      <w:pPr>
        <w:ind w:firstLine="0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19050" t="0" r="0" b="0"/>
            <wp:wrapTopAndBottom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К</w:t>
      </w:r>
      <w:r w:rsidRPr="001F476E">
        <w:rPr>
          <w:b/>
          <w:sz w:val="24"/>
          <w:szCs w:val="24"/>
        </w:rPr>
        <w:t xml:space="preserve">оми Республикаын «Сыктывдін» </w:t>
      </w:r>
    </w:p>
    <w:p w:rsidR="00F21978" w:rsidRPr="00A47004" w:rsidRDefault="00F21978" w:rsidP="00960A9C">
      <w:pPr>
        <w:ind w:firstLine="0"/>
        <w:contextualSpacing/>
        <w:jc w:val="center"/>
        <w:rPr>
          <w:b/>
          <w:bCs/>
          <w:sz w:val="24"/>
          <w:szCs w:val="24"/>
        </w:rPr>
      </w:pPr>
      <w:r w:rsidRPr="001F476E">
        <w:rPr>
          <w:b/>
          <w:sz w:val="24"/>
          <w:szCs w:val="24"/>
        </w:rPr>
        <w:t>муниципальнӧй районса администрациялӧн</w:t>
      </w:r>
    </w:p>
    <w:p w:rsidR="00F21978" w:rsidRPr="00EB7C4A" w:rsidRDefault="00FC3D4A" w:rsidP="00F2197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Прямая соединительная линия 5" o:spid="_x0000_s1032" style="position:absolute;left:0;text-align:left;flip:y;z-index:251668480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proofErr w:type="gramStart"/>
      <w:r w:rsidR="00F21978" w:rsidRPr="00EB7C4A">
        <w:rPr>
          <w:b/>
          <w:sz w:val="24"/>
          <w:szCs w:val="24"/>
        </w:rPr>
        <w:t>ШУÖМ</w:t>
      </w:r>
      <w:proofErr w:type="gramEnd"/>
    </w:p>
    <w:p w:rsidR="00F21978" w:rsidRPr="00EB7C4A" w:rsidRDefault="00F21978" w:rsidP="00F2197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:rsidR="00F21978" w:rsidRDefault="00F21978" w:rsidP="00960A9C">
      <w:pPr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района</w:t>
      </w:r>
    </w:p>
    <w:p w:rsidR="00F21978" w:rsidRPr="00EB7C4A" w:rsidRDefault="00F21978" w:rsidP="00960A9C">
      <w:pPr>
        <w:ind w:firstLine="0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«Сыктывдинский»</w:t>
      </w:r>
      <w:r>
        <w:rPr>
          <w:b/>
          <w:sz w:val="24"/>
          <w:szCs w:val="24"/>
        </w:rPr>
        <w:t xml:space="preserve"> Республики Коми</w:t>
      </w:r>
    </w:p>
    <w:p w:rsidR="00F21978" w:rsidRDefault="00F21978" w:rsidP="00F21978">
      <w:pPr>
        <w:rPr>
          <w:sz w:val="24"/>
          <w:szCs w:val="24"/>
        </w:rPr>
      </w:pPr>
    </w:p>
    <w:p w:rsidR="00F21978" w:rsidRDefault="00524133" w:rsidP="00F2197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21978" w:rsidRDefault="00F21978" w:rsidP="00F21978">
      <w:pPr>
        <w:contextualSpacing/>
        <w:jc w:val="center"/>
        <w:rPr>
          <w:b/>
          <w:sz w:val="24"/>
          <w:szCs w:val="24"/>
        </w:rPr>
      </w:pPr>
    </w:p>
    <w:p w:rsidR="00F21978" w:rsidRDefault="00F21978" w:rsidP="00F21978">
      <w:pPr>
        <w:contextualSpacing/>
        <w:jc w:val="center"/>
        <w:rPr>
          <w:b/>
          <w:sz w:val="24"/>
          <w:szCs w:val="24"/>
        </w:rPr>
      </w:pPr>
    </w:p>
    <w:p w:rsidR="00524133" w:rsidRDefault="00524133" w:rsidP="00D935D4">
      <w:pPr>
        <w:ind w:firstLine="0"/>
        <w:rPr>
          <w:sz w:val="24"/>
          <w:szCs w:val="24"/>
        </w:rPr>
      </w:pPr>
    </w:p>
    <w:p w:rsidR="00D935D4" w:rsidRPr="00100C56" w:rsidRDefault="00D935D4" w:rsidP="00D935D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3020">
        <w:rPr>
          <w:sz w:val="24"/>
          <w:szCs w:val="24"/>
        </w:rPr>
        <w:t>7 февраля</w:t>
      </w:r>
      <w:r>
        <w:rPr>
          <w:sz w:val="24"/>
          <w:szCs w:val="24"/>
        </w:rPr>
        <w:t xml:space="preserve"> </w:t>
      </w:r>
      <w:r w:rsidRPr="00100C56">
        <w:rPr>
          <w:sz w:val="24"/>
          <w:szCs w:val="24"/>
        </w:rPr>
        <w:t>20</w:t>
      </w:r>
      <w:r w:rsidR="00F21978">
        <w:rPr>
          <w:sz w:val="24"/>
          <w:szCs w:val="24"/>
        </w:rPr>
        <w:t>22</w:t>
      </w:r>
      <w:r w:rsidRPr="00100C56">
        <w:rPr>
          <w:sz w:val="24"/>
          <w:szCs w:val="24"/>
        </w:rPr>
        <w:t xml:space="preserve"> г</w:t>
      </w:r>
      <w:r w:rsidR="00140274">
        <w:rPr>
          <w:sz w:val="24"/>
          <w:szCs w:val="24"/>
        </w:rPr>
        <w:t xml:space="preserve">ода  </w:t>
      </w:r>
      <w:r w:rsidRPr="00100C5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00C56">
        <w:rPr>
          <w:sz w:val="24"/>
          <w:szCs w:val="24"/>
        </w:rPr>
        <w:t xml:space="preserve">    </w:t>
      </w:r>
      <w:r w:rsidR="00D4199D">
        <w:rPr>
          <w:sz w:val="24"/>
          <w:szCs w:val="24"/>
        </w:rPr>
        <w:t xml:space="preserve">        </w:t>
      </w:r>
      <w:r w:rsidR="00623020">
        <w:rPr>
          <w:sz w:val="24"/>
          <w:szCs w:val="24"/>
        </w:rPr>
        <w:t xml:space="preserve">     </w:t>
      </w:r>
      <w:r w:rsidRPr="00100C56">
        <w:rPr>
          <w:sz w:val="24"/>
          <w:szCs w:val="24"/>
        </w:rPr>
        <w:t xml:space="preserve"> №  </w:t>
      </w:r>
      <w:r w:rsidR="00623020">
        <w:rPr>
          <w:sz w:val="24"/>
          <w:szCs w:val="24"/>
        </w:rPr>
        <w:t>2/102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1978" w:rsidRDefault="00F21978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F21978" w:rsidRDefault="00F21978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МО МР «Сыктывдинский»</w:t>
      </w:r>
    </w:p>
    <w:p w:rsidR="00F21978" w:rsidRDefault="00BC62E5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21978">
        <w:rPr>
          <w:rFonts w:ascii="Times New Roman" w:hAnsi="Times New Roman" w:cs="Times New Roman"/>
          <w:bCs/>
          <w:sz w:val="24"/>
          <w:szCs w:val="24"/>
        </w:rPr>
        <w:t>т 30 октября 2018 года №10/964 «</w:t>
      </w:r>
      <w:r w:rsidR="00D935D4">
        <w:rPr>
          <w:rFonts w:ascii="Times New Roman" w:hAnsi="Times New Roman" w:cs="Times New Roman"/>
          <w:bCs/>
          <w:sz w:val="24"/>
          <w:szCs w:val="24"/>
        </w:rPr>
        <w:t>Об</w:t>
      </w:r>
    </w:p>
    <w:p w:rsidR="00B664A3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B66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повышения </w:t>
      </w:r>
    </w:p>
    <w:p w:rsidR="00B664A3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финансовой грамотности в </w:t>
      </w:r>
      <w:proofErr w:type="gramStart"/>
      <w:r w:rsidR="006B1479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="006B1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1978" w:rsidRDefault="00B664A3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B1479">
        <w:rPr>
          <w:rFonts w:ascii="Times New Roman" w:hAnsi="Times New Roman" w:cs="Times New Roman"/>
          <w:bCs/>
          <w:sz w:val="24"/>
          <w:szCs w:val="24"/>
        </w:rPr>
        <w:t>бразовании</w:t>
      </w:r>
      <w:proofErr w:type="gramEnd"/>
      <w:r w:rsid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79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D935D4" w:rsidRDefault="006B1479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D935D4">
        <w:rPr>
          <w:rFonts w:ascii="Times New Roman" w:hAnsi="Times New Roman" w:cs="Times New Roman"/>
          <w:bCs/>
          <w:sz w:val="24"/>
          <w:szCs w:val="24"/>
        </w:rPr>
        <w:t>Сыктывдинск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ий» </w:t>
      </w:r>
      <w:r w:rsidR="00D935D4">
        <w:rPr>
          <w:rFonts w:ascii="Times New Roman" w:hAnsi="Times New Roman" w:cs="Times New Roman"/>
          <w:bCs/>
          <w:sz w:val="24"/>
          <w:szCs w:val="24"/>
        </w:rPr>
        <w:t>на 2018-2023 годы</w:t>
      </w:r>
      <w:r w:rsidR="00F21978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35D4" w:rsidRDefault="00D935D4" w:rsidP="00D935D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935D4" w:rsidRPr="00615715" w:rsidRDefault="00D935D4" w:rsidP="00D935D4">
      <w:pPr>
        <w:pStyle w:val="ConsPlusTitle"/>
        <w:jc w:val="center"/>
      </w:pPr>
    </w:p>
    <w:p w:rsidR="00D935D4" w:rsidRPr="006B1479" w:rsidRDefault="00D935D4" w:rsidP="00D935D4">
      <w:pPr>
        <w:autoSpaceDE w:val="0"/>
        <w:autoSpaceDN w:val="0"/>
        <w:adjustRightInd w:val="0"/>
        <w:rPr>
          <w:sz w:val="24"/>
          <w:szCs w:val="24"/>
        </w:rPr>
      </w:pPr>
      <w:r w:rsidRPr="00D935D4">
        <w:rPr>
          <w:sz w:val="24"/>
          <w:szCs w:val="24"/>
        </w:rPr>
        <w:t xml:space="preserve">В целях осуществления и координации работы по реализации </w:t>
      </w:r>
      <w:r w:rsidRPr="006B1479">
        <w:rPr>
          <w:sz w:val="24"/>
          <w:szCs w:val="24"/>
        </w:rPr>
        <w:t xml:space="preserve">положений </w:t>
      </w:r>
      <w:hyperlink r:id="rId7" w:history="1">
        <w:r w:rsidRPr="006B1479">
          <w:rPr>
            <w:sz w:val="24"/>
            <w:szCs w:val="24"/>
          </w:rPr>
          <w:t>Стратегии</w:t>
        </w:r>
      </w:hyperlink>
      <w:r w:rsidRPr="006B1479">
        <w:rPr>
          <w:sz w:val="24"/>
          <w:szCs w:val="24"/>
        </w:rPr>
        <w:t xml:space="preserve"> повышения финансовой грамотности в Российской Федерации на 2017 - 2023 годы, утвержденной </w:t>
      </w:r>
      <w:hyperlink r:id="rId8" w:history="1">
        <w:r w:rsidRPr="006B1479">
          <w:rPr>
            <w:sz w:val="24"/>
            <w:szCs w:val="24"/>
          </w:rPr>
          <w:t>распоряжением</w:t>
        </w:r>
      </w:hyperlink>
      <w:r w:rsidRPr="006B1479">
        <w:rPr>
          <w:sz w:val="24"/>
          <w:szCs w:val="24"/>
        </w:rPr>
        <w:t xml:space="preserve"> Правительства Российской Федерации от 25 сентября 2017г. </w:t>
      </w:r>
      <w:r w:rsidR="00565806">
        <w:rPr>
          <w:sz w:val="24"/>
          <w:szCs w:val="24"/>
        </w:rPr>
        <w:t xml:space="preserve"> </w:t>
      </w:r>
      <w:r w:rsidR="005816DC">
        <w:rPr>
          <w:sz w:val="24"/>
          <w:szCs w:val="24"/>
        </w:rPr>
        <w:t>№</w:t>
      </w:r>
      <w:r w:rsidRPr="006B1479">
        <w:rPr>
          <w:sz w:val="24"/>
          <w:szCs w:val="24"/>
        </w:rPr>
        <w:t>2039-р</w:t>
      </w:r>
      <w:r w:rsidR="00705FD6">
        <w:rPr>
          <w:sz w:val="24"/>
          <w:szCs w:val="24"/>
        </w:rPr>
        <w:t xml:space="preserve"> и</w:t>
      </w:r>
      <w:r w:rsidRPr="006B1479">
        <w:rPr>
          <w:sz w:val="24"/>
          <w:szCs w:val="24"/>
        </w:rPr>
        <w:t xml:space="preserve"> во исполнени</w:t>
      </w:r>
      <w:r w:rsidR="00705FD6">
        <w:rPr>
          <w:sz w:val="24"/>
          <w:szCs w:val="24"/>
        </w:rPr>
        <w:t>е</w:t>
      </w:r>
      <w:r w:rsidRPr="006B1479">
        <w:rPr>
          <w:sz w:val="24"/>
          <w:szCs w:val="24"/>
        </w:rPr>
        <w:t xml:space="preserve"> п</w:t>
      </w:r>
      <w:r w:rsidR="006B1479">
        <w:rPr>
          <w:sz w:val="24"/>
          <w:szCs w:val="24"/>
        </w:rPr>
        <w:t xml:space="preserve">ункта </w:t>
      </w:r>
      <w:r w:rsidRPr="006B1479">
        <w:rPr>
          <w:sz w:val="24"/>
          <w:szCs w:val="24"/>
        </w:rPr>
        <w:t xml:space="preserve">2 распоряжения Правительства Республики Коми от 27 сентября 2018г. </w:t>
      </w:r>
      <w:r w:rsidR="005816DC">
        <w:rPr>
          <w:sz w:val="24"/>
          <w:szCs w:val="24"/>
        </w:rPr>
        <w:t>№</w:t>
      </w:r>
      <w:r w:rsidRPr="006B1479">
        <w:rPr>
          <w:sz w:val="24"/>
          <w:szCs w:val="24"/>
        </w:rPr>
        <w:t xml:space="preserve">411-р, администрация </w:t>
      </w:r>
      <w:r w:rsidR="007A3BFA">
        <w:rPr>
          <w:sz w:val="24"/>
          <w:szCs w:val="24"/>
        </w:rPr>
        <w:t>муниципального района «</w:t>
      </w:r>
      <w:r w:rsidRPr="006B1479">
        <w:rPr>
          <w:sz w:val="24"/>
          <w:szCs w:val="24"/>
        </w:rPr>
        <w:t>Сыктывдинский</w:t>
      </w:r>
      <w:r w:rsidR="007A3BFA">
        <w:rPr>
          <w:sz w:val="24"/>
          <w:szCs w:val="24"/>
        </w:rPr>
        <w:t>»</w:t>
      </w:r>
      <w:r w:rsidR="00F21978">
        <w:rPr>
          <w:sz w:val="24"/>
          <w:szCs w:val="24"/>
        </w:rPr>
        <w:t xml:space="preserve"> Республики Коми</w:t>
      </w:r>
      <w:r w:rsidRPr="006B1479">
        <w:rPr>
          <w:sz w:val="24"/>
          <w:szCs w:val="24"/>
        </w:rPr>
        <w:t xml:space="preserve"> </w:t>
      </w:r>
    </w:p>
    <w:p w:rsidR="00D935D4" w:rsidRPr="006B1479" w:rsidRDefault="00D935D4" w:rsidP="00D9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5D4" w:rsidRDefault="00D935D4" w:rsidP="005816DC">
      <w:pPr>
        <w:ind w:firstLine="0"/>
        <w:rPr>
          <w:b/>
          <w:sz w:val="24"/>
          <w:szCs w:val="24"/>
        </w:rPr>
      </w:pPr>
      <w:r w:rsidRPr="006B1479">
        <w:rPr>
          <w:b/>
          <w:sz w:val="24"/>
          <w:szCs w:val="24"/>
        </w:rPr>
        <w:t>ПОСТАНОВЛЯЕТ:</w:t>
      </w:r>
    </w:p>
    <w:p w:rsidR="006B1479" w:rsidRPr="006B1479" w:rsidRDefault="006B1479" w:rsidP="009F59F6">
      <w:pPr>
        <w:rPr>
          <w:b/>
          <w:sz w:val="24"/>
          <w:szCs w:val="24"/>
        </w:rPr>
      </w:pPr>
    </w:p>
    <w:p w:rsidR="00F21978" w:rsidRPr="00F21978" w:rsidRDefault="00DB4487" w:rsidP="00F2197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197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21978" w:rsidRPr="00F21978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администрации МО МР «Сыктывдинский» от 31 октября 2018 года № 10/964 «</w:t>
      </w:r>
      <w:r w:rsidR="00F21978" w:rsidRPr="00F21978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программы повышения финансовой грамотности в муниципальном образовании муниципального района «Сыктывдинский» на 2018-2023 годы»</w:t>
      </w:r>
      <w:r w:rsidR="00F21978" w:rsidRPr="00F21978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D935D4" w:rsidRPr="00615715" w:rsidRDefault="00D935D4" w:rsidP="009F59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147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219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21978">
        <w:rPr>
          <w:rFonts w:ascii="Times New Roman" w:hAnsi="Times New Roman" w:cs="Times New Roman"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>исполнени</w:t>
      </w:r>
      <w:r w:rsidR="00F21978">
        <w:rPr>
          <w:rFonts w:ascii="Times New Roman" w:hAnsi="Times New Roman" w:cs="Times New Roman"/>
          <w:sz w:val="24"/>
          <w:szCs w:val="24"/>
        </w:rPr>
        <w:t>ем настоящего постановления оставляю за собой.</w:t>
      </w:r>
    </w:p>
    <w:p w:rsidR="00D935D4" w:rsidRDefault="00D935D4" w:rsidP="009F59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571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F21978">
        <w:rPr>
          <w:rFonts w:ascii="Times New Roman" w:hAnsi="Times New Roman" w:cs="Times New Roman"/>
          <w:sz w:val="24"/>
          <w:szCs w:val="24"/>
        </w:rPr>
        <w:t>о дня его</w:t>
      </w:r>
      <w:r w:rsidRPr="00615715">
        <w:rPr>
          <w:rFonts w:ascii="Times New Roman" w:hAnsi="Times New Roman" w:cs="Times New Roman"/>
          <w:sz w:val="24"/>
          <w:szCs w:val="24"/>
        </w:rPr>
        <w:t xml:space="preserve"> </w:t>
      </w:r>
      <w:r w:rsidR="006B1479">
        <w:rPr>
          <w:rFonts w:ascii="Times New Roman" w:hAnsi="Times New Roman" w:cs="Times New Roman"/>
          <w:sz w:val="24"/>
          <w:szCs w:val="24"/>
        </w:rPr>
        <w:t>подписания.</w:t>
      </w:r>
    </w:p>
    <w:p w:rsidR="00D935D4" w:rsidRPr="00615715" w:rsidRDefault="00D935D4" w:rsidP="00D93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5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D4" w:rsidRPr="00615715" w:rsidRDefault="00D935D4" w:rsidP="00D93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35D4" w:rsidRPr="00615715" w:rsidRDefault="00D935D4" w:rsidP="00D93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978" w:rsidRDefault="00F21978" w:rsidP="00F2197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 «Сыктывдинский» -</w:t>
      </w:r>
    </w:p>
    <w:p w:rsidR="00F21978" w:rsidRDefault="00F21978" w:rsidP="00F21978">
      <w:pPr>
        <w:ind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773CC8">
        <w:rPr>
          <w:sz w:val="24"/>
          <w:szCs w:val="24"/>
        </w:rPr>
        <w:t>уководитель администрации</w:t>
      </w:r>
      <w:r>
        <w:rPr>
          <w:sz w:val="24"/>
          <w:szCs w:val="24"/>
        </w:rPr>
        <w:t xml:space="preserve">                                                                             Л. Ю. Доронина</w:t>
      </w:r>
    </w:p>
    <w:p w:rsidR="00F21978" w:rsidRDefault="00F21978" w:rsidP="00F21978">
      <w:pPr>
        <w:ind w:firstLine="0"/>
        <w:rPr>
          <w:sz w:val="24"/>
          <w:szCs w:val="24"/>
        </w:rPr>
      </w:pPr>
    </w:p>
    <w:p w:rsidR="00F21978" w:rsidRDefault="00F21978" w:rsidP="00F21978">
      <w:pPr>
        <w:ind w:firstLine="0"/>
        <w:rPr>
          <w:sz w:val="24"/>
          <w:szCs w:val="24"/>
        </w:rPr>
      </w:pPr>
    </w:p>
    <w:p w:rsidR="00F21978" w:rsidRDefault="00F21978" w:rsidP="00F21978">
      <w:pPr>
        <w:ind w:firstLine="0"/>
        <w:rPr>
          <w:sz w:val="24"/>
          <w:szCs w:val="24"/>
        </w:rPr>
      </w:pPr>
    </w:p>
    <w:p w:rsidR="00F21978" w:rsidRDefault="00F21978" w:rsidP="00F21978">
      <w:pPr>
        <w:ind w:firstLine="0"/>
        <w:rPr>
          <w:b/>
          <w:sz w:val="24"/>
          <w:szCs w:val="24"/>
          <w:highlight w:val="yellow"/>
        </w:rPr>
      </w:pPr>
    </w:p>
    <w:p w:rsidR="00BC62E5" w:rsidRPr="004649BF" w:rsidRDefault="00BC62E5" w:rsidP="00BC62E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9B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BC62E5" w:rsidRPr="004649BF" w:rsidRDefault="00BC62E5" w:rsidP="00BC62E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9BF">
        <w:rPr>
          <w:rFonts w:ascii="Times New Roman" w:hAnsi="Times New Roman" w:cs="Times New Roman"/>
          <w:b w:val="0"/>
          <w:sz w:val="24"/>
          <w:szCs w:val="24"/>
        </w:rPr>
        <w:t>к постановлению  администрации</w:t>
      </w:r>
    </w:p>
    <w:p w:rsidR="00BC62E5" w:rsidRPr="004649BF" w:rsidRDefault="00BC62E5" w:rsidP="00BC62E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9BF">
        <w:rPr>
          <w:rFonts w:ascii="Times New Roman" w:hAnsi="Times New Roman" w:cs="Times New Roman"/>
          <w:b w:val="0"/>
          <w:sz w:val="24"/>
          <w:szCs w:val="24"/>
        </w:rPr>
        <w:t>муниципального района «Сыктывдинский»</w:t>
      </w:r>
    </w:p>
    <w:p w:rsidR="00BC62E5" w:rsidRPr="00417545" w:rsidRDefault="00BC62E5" w:rsidP="00BC62E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49B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C43BB">
        <w:rPr>
          <w:rFonts w:ascii="Times New Roman" w:hAnsi="Times New Roman" w:cs="Times New Roman"/>
          <w:b w:val="0"/>
          <w:sz w:val="24"/>
          <w:szCs w:val="24"/>
        </w:rPr>
        <w:t xml:space="preserve">7 февраля  </w:t>
      </w:r>
      <w:r w:rsidRPr="004649BF">
        <w:rPr>
          <w:rFonts w:ascii="Times New Roman" w:hAnsi="Times New Roman" w:cs="Times New Roman"/>
          <w:b w:val="0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4649BF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6C43BB">
        <w:rPr>
          <w:rFonts w:ascii="Times New Roman" w:hAnsi="Times New Roman" w:cs="Times New Roman"/>
          <w:b w:val="0"/>
          <w:sz w:val="24"/>
          <w:szCs w:val="24"/>
        </w:rPr>
        <w:t>2/102</w:t>
      </w:r>
    </w:p>
    <w:p w:rsidR="00BC62E5" w:rsidRDefault="00BC62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62E5" w:rsidRDefault="00BC62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62E5" w:rsidRDefault="00BC62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ПРОГРАММА</w:t>
      </w:r>
    </w:p>
    <w:p w:rsidR="006B1479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ПОВЫШЕНИЯ ФИНАНСОВОЙ ГРАМОТНОСТИ В </w:t>
      </w:r>
      <w:r w:rsidR="006B1479" w:rsidRPr="006B1479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«С</w:t>
      </w:r>
      <w:r w:rsidR="00D253B8" w:rsidRPr="006B1479">
        <w:rPr>
          <w:rFonts w:ascii="Times New Roman" w:hAnsi="Times New Roman" w:cs="Times New Roman"/>
          <w:sz w:val="24"/>
          <w:szCs w:val="24"/>
        </w:rPr>
        <w:t>Ы</w:t>
      </w:r>
      <w:r w:rsidR="006B1479" w:rsidRPr="006B1479">
        <w:rPr>
          <w:rFonts w:ascii="Times New Roman" w:hAnsi="Times New Roman" w:cs="Times New Roman"/>
          <w:sz w:val="24"/>
          <w:szCs w:val="24"/>
        </w:rPr>
        <w:t>КТЫ</w:t>
      </w:r>
      <w:r w:rsidR="00D253B8" w:rsidRPr="006B1479">
        <w:rPr>
          <w:rFonts w:ascii="Times New Roman" w:hAnsi="Times New Roman" w:cs="Times New Roman"/>
          <w:sz w:val="24"/>
          <w:szCs w:val="24"/>
        </w:rPr>
        <w:t>ВДИНСК</w:t>
      </w:r>
      <w:r w:rsidR="006B1479" w:rsidRPr="006B1479">
        <w:rPr>
          <w:rFonts w:ascii="Times New Roman" w:hAnsi="Times New Roman" w:cs="Times New Roman"/>
          <w:sz w:val="24"/>
          <w:szCs w:val="24"/>
        </w:rPr>
        <w:t>ИЙ»</w:t>
      </w: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Целью программы повышения финансовой грамотности в 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муниципального района «Сыктывдинский» </w:t>
      </w:r>
      <w:r w:rsidRPr="006B1479">
        <w:rPr>
          <w:rFonts w:ascii="Times New Roman" w:hAnsi="Times New Roman" w:cs="Times New Roman"/>
          <w:sz w:val="24"/>
          <w:szCs w:val="24"/>
        </w:rPr>
        <w:t xml:space="preserve">на 2018 - 2023 годы (далее -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рограмма) является содействие формированию у жителей </w:t>
      </w:r>
      <w:r w:rsidR="0088204F" w:rsidRPr="006B1479">
        <w:rPr>
          <w:rFonts w:ascii="Times New Roman" w:hAnsi="Times New Roman" w:cs="Times New Roman"/>
          <w:sz w:val="24"/>
          <w:szCs w:val="24"/>
        </w:rPr>
        <w:t xml:space="preserve">Сыктывдинского района </w:t>
      </w:r>
      <w:r w:rsidRPr="006B1479">
        <w:rPr>
          <w:rFonts w:ascii="Times New Roman" w:hAnsi="Times New Roman" w:cs="Times New Roman"/>
          <w:sz w:val="24"/>
          <w:szCs w:val="24"/>
        </w:rPr>
        <w:t>разумного финансового поведения, их ответственного отношения к личным финансам, а также повышение эффективности защиты их интересов как потребителей финансовых услуг.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6B1479">
        <w:rPr>
          <w:rFonts w:ascii="Times New Roman" w:hAnsi="Times New Roman" w:cs="Times New Roman"/>
          <w:bCs/>
          <w:sz w:val="24"/>
          <w:szCs w:val="24"/>
        </w:rPr>
        <w:t>го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B1479">
        <w:rPr>
          <w:rFonts w:ascii="Times New Roman" w:hAnsi="Times New Roman" w:cs="Times New Roman"/>
          <w:bCs/>
          <w:sz w:val="24"/>
          <w:szCs w:val="24"/>
        </w:rPr>
        <w:t>я</w:t>
      </w:r>
      <w:r w:rsidR="006B1479" w:rsidRP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«Сыктывдинский»</w:t>
      </w:r>
      <w:r w:rsidR="006B1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>регулярно проводятся различные мероприятия в рамках финансового просвещения.</w:t>
      </w:r>
    </w:p>
    <w:p w:rsidR="005760EB" w:rsidRPr="00E8702F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3B">
        <w:rPr>
          <w:rFonts w:ascii="Times New Roman" w:hAnsi="Times New Roman" w:cs="Times New Roman"/>
          <w:sz w:val="24"/>
          <w:szCs w:val="24"/>
        </w:rPr>
        <w:t xml:space="preserve">Так, уже шестой год подряд </w:t>
      </w:r>
      <w:r w:rsidR="006B1479" w:rsidRPr="00462A3B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="006B1479" w:rsidRPr="00185C3F">
        <w:rPr>
          <w:rFonts w:ascii="Times New Roman" w:hAnsi="Times New Roman" w:cs="Times New Roman"/>
          <w:sz w:val="24"/>
          <w:szCs w:val="24"/>
        </w:rPr>
        <w:t xml:space="preserve">» </w:t>
      </w:r>
      <w:r w:rsidRPr="00185C3F">
        <w:rPr>
          <w:rFonts w:ascii="Times New Roman" w:hAnsi="Times New Roman" w:cs="Times New Roman"/>
          <w:sz w:val="24"/>
          <w:szCs w:val="24"/>
        </w:rPr>
        <w:t>будет принимать участие</w:t>
      </w:r>
      <w:r w:rsidRPr="00462A3B">
        <w:rPr>
          <w:rFonts w:ascii="Times New Roman" w:hAnsi="Times New Roman" w:cs="Times New Roman"/>
          <w:sz w:val="24"/>
          <w:szCs w:val="24"/>
        </w:rPr>
        <w:t xml:space="preserve"> во Всероссийской программе </w:t>
      </w:r>
      <w:r w:rsidR="006B1479" w:rsidRPr="00462A3B">
        <w:rPr>
          <w:rFonts w:ascii="Times New Roman" w:hAnsi="Times New Roman" w:cs="Times New Roman"/>
          <w:sz w:val="24"/>
          <w:szCs w:val="24"/>
        </w:rPr>
        <w:t>«</w:t>
      </w:r>
      <w:r w:rsidRPr="00462A3B">
        <w:rPr>
          <w:rFonts w:ascii="Times New Roman" w:hAnsi="Times New Roman" w:cs="Times New Roman"/>
          <w:sz w:val="24"/>
          <w:szCs w:val="24"/>
        </w:rPr>
        <w:t>Дни финансовой грамотности в учебных заведениях</w:t>
      </w:r>
      <w:r w:rsidR="006B1479" w:rsidRPr="00462A3B">
        <w:rPr>
          <w:rFonts w:ascii="Times New Roman" w:hAnsi="Times New Roman" w:cs="Times New Roman"/>
          <w:sz w:val="24"/>
          <w:szCs w:val="24"/>
        </w:rPr>
        <w:t>»</w:t>
      </w:r>
      <w:r w:rsidRPr="00462A3B">
        <w:rPr>
          <w:rFonts w:ascii="Times New Roman" w:hAnsi="Times New Roman" w:cs="Times New Roman"/>
          <w:sz w:val="24"/>
          <w:szCs w:val="24"/>
        </w:rPr>
        <w:t xml:space="preserve">, которая проводится в рамках Государственного профессионального праздника </w:t>
      </w:r>
      <w:r w:rsidR="006B1479" w:rsidRPr="00462A3B">
        <w:rPr>
          <w:rFonts w:ascii="Times New Roman" w:hAnsi="Times New Roman" w:cs="Times New Roman"/>
          <w:sz w:val="24"/>
          <w:szCs w:val="24"/>
        </w:rPr>
        <w:t>«</w:t>
      </w:r>
      <w:r w:rsidRPr="00462A3B">
        <w:rPr>
          <w:rFonts w:ascii="Times New Roman" w:hAnsi="Times New Roman" w:cs="Times New Roman"/>
          <w:sz w:val="24"/>
          <w:szCs w:val="24"/>
        </w:rPr>
        <w:t>День финансиста</w:t>
      </w:r>
      <w:r w:rsidR="006B1479" w:rsidRPr="00462A3B">
        <w:rPr>
          <w:rFonts w:ascii="Times New Roman" w:hAnsi="Times New Roman" w:cs="Times New Roman"/>
          <w:sz w:val="24"/>
          <w:szCs w:val="24"/>
        </w:rPr>
        <w:t>»</w:t>
      </w:r>
      <w:r w:rsidRPr="00462A3B">
        <w:rPr>
          <w:rFonts w:ascii="Times New Roman" w:hAnsi="Times New Roman" w:cs="Times New Roman"/>
          <w:sz w:val="24"/>
          <w:szCs w:val="24"/>
        </w:rPr>
        <w:t xml:space="preserve">. Ежегодно, в сентябре - октябре, в </w:t>
      </w:r>
      <w:r w:rsidR="00462A3B" w:rsidRPr="00462A3B">
        <w:rPr>
          <w:rFonts w:ascii="Times New Roman" w:hAnsi="Times New Roman" w:cs="Times New Roman"/>
          <w:sz w:val="24"/>
          <w:szCs w:val="24"/>
        </w:rPr>
        <w:t>общеобразовательных учреждениях района</w:t>
      </w:r>
      <w:r w:rsidRPr="00462A3B">
        <w:rPr>
          <w:rFonts w:ascii="Times New Roman" w:hAnsi="Times New Roman" w:cs="Times New Roman"/>
          <w:sz w:val="24"/>
          <w:szCs w:val="24"/>
        </w:rPr>
        <w:t xml:space="preserve"> проходят встречи с представителями </w:t>
      </w:r>
      <w:r w:rsidR="00462A3B" w:rsidRPr="00462A3B">
        <w:rPr>
          <w:rFonts w:ascii="Times New Roman" w:hAnsi="Times New Roman" w:cs="Times New Roman"/>
          <w:sz w:val="24"/>
          <w:szCs w:val="24"/>
        </w:rPr>
        <w:t>Управления</w:t>
      </w:r>
      <w:r w:rsidRPr="00462A3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462A3B" w:rsidRPr="00462A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муниципального района «Сыктывдинский» </w:t>
      </w:r>
      <w:r w:rsidRPr="00462A3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62A3B" w:rsidRPr="00462A3B">
        <w:rPr>
          <w:rFonts w:ascii="Times New Roman" w:hAnsi="Times New Roman" w:cs="Times New Roman"/>
          <w:sz w:val="24"/>
          <w:szCs w:val="24"/>
        </w:rPr>
        <w:t>–</w:t>
      </w:r>
      <w:r w:rsidRPr="00462A3B">
        <w:rPr>
          <w:rFonts w:ascii="Times New Roman" w:hAnsi="Times New Roman" w:cs="Times New Roman"/>
          <w:sz w:val="24"/>
          <w:szCs w:val="24"/>
        </w:rPr>
        <w:t xml:space="preserve"> </w:t>
      </w:r>
      <w:r w:rsidR="00462A3B" w:rsidRPr="00462A3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462A3B">
        <w:rPr>
          <w:rFonts w:ascii="Times New Roman" w:hAnsi="Times New Roman" w:cs="Times New Roman"/>
          <w:sz w:val="24"/>
          <w:szCs w:val="24"/>
        </w:rPr>
        <w:t>), руководителями и сотрудниками банков</w:t>
      </w:r>
      <w:r w:rsidRPr="00705FD6">
        <w:rPr>
          <w:rFonts w:ascii="Times New Roman" w:hAnsi="Times New Roman" w:cs="Times New Roman"/>
          <w:sz w:val="24"/>
          <w:szCs w:val="24"/>
        </w:rPr>
        <w:t xml:space="preserve">, </w:t>
      </w:r>
      <w:r w:rsidR="00950C13">
        <w:rPr>
          <w:rFonts w:ascii="Times New Roman" w:hAnsi="Times New Roman" w:cs="Times New Roman"/>
          <w:sz w:val="24"/>
          <w:szCs w:val="24"/>
        </w:rPr>
        <w:t>Управления</w:t>
      </w:r>
      <w:r w:rsidRPr="00705F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0C13">
        <w:rPr>
          <w:rFonts w:ascii="Times New Roman" w:hAnsi="Times New Roman" w:cs="Times New Roman"/>
          <w:sz w:val="24"/>
          <w:szCs w:val="24"/>
        </w:rPr>
        <w:t xml:space="preserve">Пенсионного фонда Российской Федерации </w:t>
      </w:r>
      <w:r w:rsidR="00950C13" w:rsidRPr="00950C13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950C13" w:rsidRPr="00950C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50C13" w:rsidRPr="00950C13">
        <w:rPr>
          <w:rFonts w:ascii="Times New Roman" w:hAnsi="Times New Roman" w:cs="Times New Roman"/>
          <w:sz w:val="24"/>
          <w:szCs w:val="24"/>
        </w:rPr>
        <w:t>ыктывкаре (межрайонное)</w:t>
      </w:r>
      <w:r w:rsidRPr="00950C13">
        <w:rPr>
          <w:rFonts w:ascii="Times New Roman" w:hAnsi="Times New Roman" w:cs="Times New Roman"/>
          <w:sz w:val="24"/>
          <w:szCs w:val="24"/>
        </w:rPr>
        <w:t xml:space="preserve">, </w:t>
      </w:r>
      <w:r w:rsidR="00040F2F" w:rsidRPr="00950C13">
        <w:rPr>
          <w:rFonts w:ascii="Times New Roman" w:hAnsi="Times New Roman" w:cs="Times New Roman"/>
          <w:sz w:val="24"/>
          <w:szCs w:val="24"/>
        </w:rPr>
        <w:t>М</w:t>
      </w:r>
      <w:r w:rsidRPr="00950C13">
        <w:rPr>
          <w:rFonts w:ascii="Times New Roman" w:hAnsi="Times New Roman" w:cs="Times New Roman"/>
          <w:sz w:val="24"/>
          <w:szCs w:val="24"/>
        </w:rPr>
        <w:t>ежрайонн</w:t>
      </w:r>
      <w:r w:rsidR="00705FD6" w:rsidRPr="00950C13">
        <w:rPr>
          <w:rFonts w:ascii="Times New Roman" w:hAnsi="Times New Roman" w:cs="Times New Roman"/>
          <w:sz w:val="24"/>
          <w:szCs w:val="24"/>
        </w:rPr>
        <w:t>ой</w:t>
      </w:r>
      <w:r w:rsidRPr="00040F2F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705FD6" w:rsidRPr="00040F2F">
        <w:rPr>
          <w:rFonts w:ascii="Times New Roman" w:hAnsi="Times New Roman" w:cs="Times New Roman"/>
          <w:sz w:val="24"/>
          <w:szCs w:val="24"/>
        </w:rPr>
        <w:t>и</w:t>
      </w:r>
      <w:r w:rsidRPr="00040F2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040F2F" w:rsidRPr="00040F2F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5816DC">
        <w:rPr>
          <w:rFonts w:ascii="Times New Roman" w:hAnsi="Times New Roman" w:cs="Times New Roman"/>
          <w:sz w:val="24"/>
          <w:szCs w:val="24"/>
        </w:rPr>
        <w:t>№</w:t>
      </w:r>
      <w:r w:rsidR="00BC5F6D" w:rsidRPr="00BC5F6D">
        <w:rPr>
          <w:rFonts w:ascii="Times New Roman" w:hAnsi="Times New Roman" w:cs="Times New Roman"/>
          <w:sz w:val="24"/>
          <w:szCs w:val="24"/>
        </w:rPr>
        <w:t xml:space="preserve"> </w:t>
      </w:r>
      <w:r w:rsidR="00040F2F" w:rsidRPr="00040F2F">
        <w:rPr>
          <w:rFonts w:ascii="Times New Roman" w:hAnsi="Times New Roman" w:cs="Times New Roman"/>
          <w:sz w:val="24"/>
          <w:szCs w:val="24"/>
        </w:rPr>
        <w:t xml:space="preserve">1 </w:t>
      </w:r>
      <w:r w:rsidRPr="00040F2F">
        <w:rPr>
          <w:rFonts w:ascii="Times New Roman" w:hAnsi="Times New Roman" w:cs="Times New Roman"/>
          <w:sz w:val="24"/>
          <w:szCs w:val="24"/>
        </w:rPr>
        <w:t>по Республике Коми,</w:t>
      </w:r>
      <w:r w:rsidRPr="00705FD6">
        <w:rPr>
          <w:rFonts w:ascii="Times New Roman" w:hAnsi="Times New Roman" w:cs="Times New Roman"/>
          <w:sz w:val="24"/>
          <w:szCs w:val="24"/>
        </w:rPr>
        <w:t xml:space="preserve">  и других финансовых организаций и учреждений, на которых с учащимися обсуждаются вопросы формирования</w:t>
      </w:r>
      <w:r w:rsidRPr="00462A3B">
        <w:rPr>
          <w:rFonts w:ascii="Times New Roman" w:hAnsi="Times New Roman" w:cs="Times New Roman"/>
          <w:sz w:val="24"/>
          <w:szCs w:val="24"/>
        </w:rPr>
        <w:t xml:space="preserve"> личного бюджета, государственного бюджета, банковские инструменты, порядок пенсионного обеспечения граждан, методы защиты от финансовых махинаций и </w:t>
      </w:r>
      <w:r w:rsidRPr="00E8702F">
        <w:rPr>
          <w:rFonts w:ascii="Times New Roman" w:hAnsi="Times New Roman" w:cs="Times New Roman"/>
          <w:sz w:val="24"/>
          <w:szCs w:val="24"/>
        </w:rPr>
        <w:t xml:space="preserve">другие вопросы финансовой сферы. По имеющимся данным в 2016 и 2017 годах проведено более </w:t>
      </w:r>
      <w:r w:rsidR="00FF4DE2" w:rsidRPr="00E8702F">
        <w:rPr>
          <w:rFonts w:ascii="Times New Roman" w:hAnsi="Times New Roman" w:cs="Times New Roman"/>
          <w:sz w:val="24"/>
          <w:szCs w:val="24"/>
        </w:rPr>
        <w:t xml:space="preserve"> 15</w:t>
      </w:r>
      <w:r w:rsidRPr="00E8702F">
        <w:rPr>
          <w:rFonts w:ascii="Times New Roman" w:hAnsi="Times New Roman" w:cs="Times New Roman"/>
          <w:sz w:val="24"/>
          <w:szCs w:val="24"/>
        </w:rPr>
        <w:t xml:space="preserve"> подобных мероприятий.</w:t>
      </w:r>
    </w:p>
    <w:p w:rsidR="005760EB" w:rsidRPr="00E8702F" w:rsidRDefault="00462A3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02F">
        <w:rPr>
          <w:rFonts w:ascii="Times New Roman" w:hAnsi="Times New Roman" w:cs="Times New Roman"/>
          <w:sz w:val="24"/>
          <w:szCs w:val="24"/>
        </w:rPr>
        <w:t>В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целях информированности граждан по вопросам, касающимся бюджетной тематики, </w:t>
      </w:r>
      <w:r w:rsidRPr="00E8702F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регулярно размещает финансовую информацию на официальном сайте </w:t>
      </w:r>
      <w:r w:rsidRPr="00E8702F">
        <w:rPr>
          <w:rFonts w:ascii="Times New Roman" w:hAnsi="Times New Roman" w:cs="Times New Roman"/>
          <w:sz w:val="24"/>
          <w:szCs w:val="24"/>
        </w:rPr>
        <w:t>Сыктывдинского района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и на страницах </w:t>
      </w:r>
      <w:r w:rsidRPr="00E8702F">
        <w:rPr>
          <w:rFonts w:ascii="Times New Roman" w:hAnsi="Times New Roman" w:cs="Times New Roman"/>
          <w:sz w:val="24"/>
          <w:szCs w:val="24"/>
        </w:rPr>
        <w:t>Управления финансов в социальных сетях «</w:t>
      </w:r>
      <w:r w:rsidR="005760EB" w:rsidRPr="00E8702F">
        <w:rPr>
          <w:rFonts w:ascii="Times New Roman" w:hAnsi="Times New Roman" w:cs="Times New Roman"/>
          <w:sz w:val="24"/>
          <w:szCs w:val="24"/>
        </w:rPr>
        <w:t>Вконтакте</w:t>
      </w:r>
      <w:r w:rsidRPr="00E8702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760EB" w:rsidRPr="00E8702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>»</w:t>
      </w:r>
      <w:r w:rsidR="005760EB" w:rsidRPr="00E8702F">
        <w:rPr>
          <w:rFonts w:ascii="Times New Roman" w:hAnsi="Times New Roman" w:cs="Times New Roman"/>
          <w:sz w:val="24"/>
          <w:szCs w:val="24"/>
        </w:rPr>
        <w:t>, с 201</w:t>
      </w:r>
      <w:r w:rsidRPr="00E8702F">
        <w:rPr>
          <w:rFonts w:ascii="Times New Roman" w:hAnsi="Times New Roman" w:cs="Times New Roman"/>
          <w:sz w:val="24"/>
          <w:szCs w:val="24"/>
        </w:rPr>
        <w:t>4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года на постоян</w:t>
      </w:r>
      <w:r w:rsidRPr="00E8702F">
        <w:rPr>
          <w:rFonts w:ascii="Times New Roman" w:hAnsi="Times New Roman" w:cs="Times New Roman"/>
          <w:sz w:val="24"/>
          <w:szCs w:val="24"/>
        </w:rPr>
        <w:t>ной основе публикуются брошюры «</w:t>
      </w:r>
      <w:r w:rsidR="005760EB" w:rsidRPr="00E8702F">
        <w:rPr>
          <w:rFonts w:ascii="Times New Roman" w:hAnsi="Times New Roman" w:cs="Times New Roman"/>
          <w:sz w:val="24"/>
          <w:szCs w:val="24"/>
        </w:rPr>
        <w:t>Бюджет для граждан</w:t>
      </w:r>
      <w:r w:rsidRPr="00E8702F">
        <w:rPr>
          <w:rFonts w:ascii="Times New Roman" w:hAnsi="Times New Roman" w:cs="Times New Roman"/>
          <w:sz w:val="24"/>
          <w:szCs w:val="24"/>
        </w:rPr>
        <w:t>»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по </w:t>
      </w:r>
      <w:r w:rsidR="00705FD6" w:rsidRPr="00E8702F">
        <w:rPr>
          <w:rFonts w:ascii="Times New Roman" w:hAnsi="Times New Roman" w:cs="Times New Roman"/>
          <w:sz w:val="24"/>
          <w:szCs w:val="24"/>
        </w:rPr>
        <w:t>решению Совета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финансовой год и плановый период и его проекту, по </w:t>
      </w:r>
      <w:r w:rsidR="00705FD6" w:rsidRPr="00E8702F">
        <w:rPr>
          <w:rFonts w:ascii="Times New Roman" w:hAnsi="Times New Roman" w:cs="Times New Roman"/>
          <w:sz w:val="24"/>
          <w:szCs w:val="24"/>
        </w:rPr>
        <w:t>решению Совета</w:t>
      </w:r>
      <w:proofErr w:type="gramEnd"/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год. Брошюры позволят представить главный финансовый документ </w:t>
      </w:r>
      <w:r w:rsidRPr="00E870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760EB" w:rsidRPr="00E8702F">
        <w:rPr>
          <w:rFonts w:ascii="Times New Roman" w:hAnsi="Times New Roman" w:cs="Times New Roman"/>
          <w:sz w:val="24"/>
          <w:szCs w:val="24"/>
        </w:rPr>
        <w:t xml:space="preserve"> в более понятном и доступном виде - с графиками, диаграммами и рисунками.</w:t>
      </w:r>
    </w:p>
    <w:p w:rsidR="0062116A" w:rsidRDefault="0062116A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В 2017 году Сыктывдинский район стал лидером по количеству народных проектов, прошедших отбор. Жители Сыктывдинского района охотно воспользовались возможностями «Народного бюджета» и  реализовали 15 народных инициатив на общую сумму 5,2 млн</w:t>
      </w:r>
      <w:proofErr w:type="gramStart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E8702F">
        <w:rPr>
          <w:rFonts w:ascii="Times New Roman" w:hAnsi="Times New Roman" w:cs="Times New Roman"/>
          <w:sz w:val="24"/>
          <w:szCs w:val="24"/>
          <w:shd w:val="clear" w:color="auto" w:fill="FFFFFF"/>
        </w:rPr>
        <w:t>ублей.</w:t>
      </w:r>
      <w:r w:rsidRPr="00E8702F">
        <w:rPr>
          <w:rFonts w:ascii="Times New Roman" w:hAnsi="Times New Roman" w:cs="Times New Roman"/>
          <w:sz w:val="24"/>
          <w:szCs w:val="24"/>
        </w:rPr>
        <w:t xml:space="preserve"> Кроме того, в Сыктывдинском районе в рамках «Народного бюджета» удалось временно трудоустроить 101 безработного жителя. Это лучший показатель по республике. В 2018 году </w:t>
      </w:r>
      <w:proofErr w:type="spellStart"/>
      <w:r w:rsidRPr="00E8702F">
        <w:rPr>
          <w:rFonts w:ascii="Times New Roman" w:hAnsi="Times New Roman" w:cs="Times New Roman"/>
          <w:sz w:val="24"/>
          <w:szCs w:val="24"/>
        </w:rPr>
        <w:t>сыктывдинцы</w:t>
      </w:r>
      <w:proofErr w:type="spellEnd"/>
      <w:r w:rsidRPr="00E8702F">
        <w:rPr>
          <w:rFonts w:ascii="Times New Roman" w:hAnsi="Times New Roman" w:cs="Times New Roman"/>
          <w:sz w:val="24"/>
          <w:szCs w:val="24"/>
        </w:rPr>
        <w:t xml:space="preserve"> предложили 10 народных инициатив</w:t>
      </w:r>
      <w:r w:rsidRPr="00040F2F">
        <w:rPr>
          <w:rFonts w:ascii="Times New Roman" w:hAnsi="Times New Roman" w:cs="Times New Roman"/>
          <w:sz w:val="24"/>
          <w:szCs w:val="24"/>
        </w:rPr>
        <w:t>. Из них отбор прошли 7 проектов. Это ремонт автодорог, благоустройство, ликвидация несанкционированных свалок и замена ламп уличного освещения.</w:t>
      </w:r>
    </w:p>
    <w:p w:rsidR="00FF064E" w:rsidRPr="00823635" w:rsidRDefault="00FF064E" w:rsidP="00736DB4">
      <w:pPr>
        <w:ind w:firstLine="567"/>
        <w:rPr>
          <w:sz w:val="24"/>
          <w:szCs w:val="24"/>
        </w:rPr>
      </w:pPr>
      <w:r w:rsidRPr="00823635">
        <w:rPr>
          <w:sz w:val="24"/>
          <w:szCs w:val="24"/>
        </w:rPr>
        <w:lastRenderedPageBreak/>
        <w:t>С целью проведения анализа состояния дел в сфере малого и среднего предпринимательства действует Координационный совет предпринимателей при администрации муниципального образования муниципального района «Сыктывдинский».</w:t>
      </w:r>
    </w:p>
    <w:p w:rsidR="00D537B1" w:rsidRDefault="00D537B1" w:rsidP="00FF064E">
      <w:pPr>
        <w:ind w:firstLine="0"/>
        <w:rPr>
          <w:sz w:val="24"/>
          <w:szCs w:val="24"/>
        </w:rPr>
      </w:pPr>
      <w:proofErr w:type="gramStart"/>
      <w:r w:rsidRPr="00823635">
        <w:rPr>
          <w:sz w:val="24"/>
          <w:szCs w:val="24"/>
        </w:rPr>
        <w:t>Немаловажная роль в росте количества субъектов малого и среднего бизнеса района</w:t>
      </w:r>
      <w:r w:rsidR="00F87FC9" w:rsidRPr="00823635">
        <w:rPr>
          <w:sz w:val="24"/>
          <w:szCs w:val="24"/>
        </w:rPr>
        <w:t xml:space="preserve">, численности занятых в них </w:t>
      </w:r>
      <w:r w:rsidR="000706CF">
        <w:rPr>
          <w:sz w:val="24"/>
          <w:szCs w:val="24"/>
        </w:rPr>
        <w:t>является</w:t>
      </w:r>
      <w:r w:rsidR="00F87FC9" w:rsidRPr="00823635">
        <w:rPr>
          <w:sz w:val="24"/>
          <w:szCs w:val="24"/>
        </w:rPr>
        <w:t xml:space="preserve"> информированност</w:t>
      </w:r>
      <w:r w:rsidR="000706CF">
        <w:rPr>
          <w:sz w:val="24"/>
          <w:szCs w:val="24"/>
        </w:rPr>
        <w:t>ь</w:t>
      </w:r>
      <w:r w:rsidR="00F87FC9" w:rsidRPr="00823635">
        <w:rPr>
          <w:sz w:val="24"/>
          <w:szCs w:val="24"/>
        </w:rPr>
        <w:t xml:space="preserve"> граждан по вопросам развития предпринимательства</w:t>
      </w:r>
      <w:r w:rsidR="000706CF">
        <w:rPr>
          <w:sz w:val="24"/>
          <w:szCs w:val="24"/>
        </w:rPr>
        <w:t>, которая</w:t>
      </w:r>
      <w:r w:rsidRPr="00823635">
        <w:rPr>
          <w:sz w:val="24"/>
          <w:szCs w:val="24"/>
        </w:rPr>
        <w:t xml:space="preserve"> принадлежит </w:t>
      </w:r>
      <w:r w:rsidR="00FF064E" w:rsidRPr="00823635">
        <w:rPr>
          <w:sz w:val="24"/>
          <w:szCs w:val="24"/>
        </w:rPr>
        <w:t xml:space="preserve">отделу экономического развития </w:t>
      </w:r>
      <w:r w:rsidRPr="00823635">
        <w:rPr>
          <w:sz w:val="24"/>
          <w:szCs w:val="24"/>
        </w:rPr>
        <w:t xml:space="preserve">администрации </w:t>
      </w:r>
      <w:r w:rsidR="00FF064E" w:rsidRPr="00823635">
        <w:rPr>
          <w:sz w:val="24"/>
          <w:szCs w:val="24"/>
        </w:rPr>
        <w:t>муниципального образования муниципального района «Сыктывдинский» (далее</w:t>
      </w:r>
      <w:r w:rsidR="00F87FC9" w:rsidRPr="00823635">
        <w:rPr>
          <w:sz w:val="24"/>
          <w:szCs w:val="24"/>
        </w:rPr>
        <w:t xml:space="preserve"> </w:t>
      </w:r>
      <w:r w:rsidR="00FF064E" w:rsidRPr="00823635">
        <w:rPr>
          <w:sz w:val="24"/>
          <w:szCs w:val="24"/>
        </w:rPr>
        <w:t>-</w:t>
      </w:r>
      <w:r w:rsidR="00F87FC9" w:rsidRPr="00823635">
        <w:rPr>
          <w:sz w:val="24"/>
          <w:szCs w:val="24"/>
        </w:rPr>
        <w:t xml:space="preserve"> </w:t>
      </w:r>
      <w:r w:rsidR="00E8702F">
        <w:rPr>
          <w:sz w:val="24"/>
          <w:szCs w:val="24"/>
        </w:rPr>
        <w:t>О</w:t>
      </w:r>
      <w:r w:rsidR="00FF064E" w:rsidRPr="00823635">
        <w:rPr>
          <w:sz w:val="24"/>
          <w:szCs w:val="24"/>
        </w:rPr>
        <w:t>тдел экономического развития)</w:t>
      </w:r>
      <w:r w:rsidRPr="00823635">
        <w:rPr>
          <w:sz w:val="24"/>
          <w:szCs w:val="24"/>
        </w:rPr>
        <w:t xml:space="preserve">, в последние 3 года администрация </w:t>
      </w:r>
      <w:r w:rsidR="00FF064E" w:rsidRPr="00823635">
        <w:rPr>
          <w:sz w:val="24"/>
          <w:szCs w:val="24"/>
        </w:rPr>
        <w:t>муниципалитета</w:t>
      </w:r>
      <w:r w:rsidRPr="00823635">
        <w:rPr>
          <w:sz w:val="24"/>
          <w:szCs w:val="24"/>
        </w:rPr>
        <w:t xml:space="preserve"> в рамках муниципальной программы «Развитие экономики» на период до 2020 года поддержала 40 проектов субъектов малого и</w:t>
      </w:r>
      <w:proofErr w:type="gramEnd"/>
      <w:r w:rsidRPr="00823635">
        <w:rPr>
          <w:sz w:val="24"/>
          <w:szCs w:val="24"/>
        </w:rPr>
        <w:t xml:space="preserve"> среднего предпринимательства, оказав им  финансовую поддержку в размере более 34 млн. рублей. </w:t>
      </w:r>
    </w:p>
    <w:p w:rsidR="005760EB" w:rsidRPr="00462A3B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A3B">
        <w:rPr>
          <w:rFonts w:ascii="Times New Roman" w:hAnsi="Times New Roman" w:cs="Times New Roman"/>
          <w:sz w:val="24"/>
          <w:szCs w:val="24"/>
        </w:rPr>
        <w:t>Вместе с тем существует проблема взаимодействия органов местного самоуправления, банковских, пенсионных, страховых организаций, образовательных и общественных организаций, средств массовых информаций по вопросам координации, содействия и информационного сопровождения проводимых мероприятий по повышению финансовой грамотности насе</w:t>
      </w:r>
      <w:r w:rsidR="00462A3B">
        <w:rPr>
          <w:rFonts w:ascii="Times New Roman" w:hAnsi="Times New Roman" w:cs="Times New Roman"/>
          <w:sz w:val="24"/>
          <w:szCs w:val="24"/>
        </w:rPr>
        <w:t>ления на территории муниципального образования муниципального района «Сыктывдинский»</w:t>
      </w:r>
      <w:r w:rsidRPr="00462A3B">
        <w:rPr>
          <w:rFonts w:ascii="Times New Roman" w:hAnsi="Times New Roman" w:cs="Times New Roman"/>
          <w:sz w:val="24"/>
          <w:szCs w:val="24"/>
        </w:rPr>
        <w:t>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E5B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A24E5B">
        <w:rPr>
          <w:rFonts w:ascii="Times New Roman" w:hAnsi="Times New Roman" w:cs="Times New Roman"/>
          <w:sz w:val="24"/>
          <w:szCs w:val="24"/>
        </w:rPr>
        <w:t xml:space="preserve">рограмма позволит объединить усилия всех органов, организаций и структур </w:t>
      </w:r>
      <w:r w:rsidR="00705FD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24E5B">
        <w:rPr>
          <w:rFonts w:ascii="Times New Roman" w:hAnsi="Times New Roman" w:cs="Times New Roman"/>
          <w:sz w:val="24"/>
          <w:szCs w:val="24"/>
        </w:rPr>
        <w:t xml:space="preserve"> по привлечению внимания детей и молодежи, представителей социально незащищенных слоев населения к вопросам управления личным бюджетом и повышению мотивации в формировании грамотного, защищенного от различного рода мошеннических действий гражданина, способного принимать верные решения при выборе сложных финансовых инструментов, а также внимания субъектов предпринимательской деятельности к повышению уровня предпринимательской</w:t>
      </w:r>
      <w:proofErr w:type="gramEnd"/>
      <w:r w:rsidRPr="00A24E5B">
        <w:rPr>
          <w:rFonts w:ascii="Times New Roman" w:hAnsi="Times New Roman" w:cs="Times New Roman"/>
          <w:sz w:val="24"/>
          <w:szCs w:val="24"/>
        </w:rPr>
        <w:t xml:space="preserve"> культуры, грамотному использованию финансовых инструментов и рациональному поведению на финансовых рынках.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II. Задачи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B664A3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60EB" w:rsidRPr="006B1479">
        <w:rPr>
          <w:rFonts w:ascii="Times New Roman" w:hAnsi="Times New Roman" w:cs="Times New Roman"/>
          <w:sz w:val="24"/>
          <w:szCs w:val="24"/>
        </w:rPr>
        <w:t>рограмма направлена на решение следующих задач: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1) 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2) 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III. Целевые группы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целевым группам </w:t>
      </w:r>
      <w:r w:rsidR="00B664A3">
        <w:rPr>
          <w:rFonts w:ascii="Times New Roman" w:hAnsi="Times New Roman" w:cs="Times New Roman"/>
          <w:sz w:val="24"/>
          <w:szCs w:val="24"/>
        </w:rPr>
        <w:t>Пр</w:t>
      </w:r>
      <w:r w:rsidRPr="006B1479">
        <w:rPr>
          <w:rFonts w:ascii="Times New Roman" w:hAnsi="Times New Roman" w:cs="Times New Roman"/>
          <w:sz w:val="24"/>
          <w:szCs w:val="24"/>
        </w:rPr>
        <w:t>ограммы относятся:</w:t>
      </w:r>
    </w:p>
    <w:p w:rsidR="005760EB" w:rsidRPr="00623020" w:rsidRDefault="007F7DE2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 xml:space="preserve">целевая группа </w:t>
      </w:r>
      <w:r w:rsidR="005760EB" w:rsidRPr="00623020">
        <w:rPr>
          <w:rFonts w:ascii="Times New Roman" w:hAnsi="Times New Roman" w:cs="Times New Roman"/>
          <w:sz w:val="24"/>
          <w:szCs w:val="24"/>
        </w:rPr>
        <w:t>населени</w:t>
      </w:r>
      <w:r w:rsidRPr="00623020">
        <w:rPr>
          <w:rFonts w:ascii="Times New Roman" w:hAnsi="Times New Roman" w:cs="Times New Roman"/>
          <w:sz w:val="24"/>
          <w:szCs w:val="24"/>
        </w:rPr>
        <w:t>я</w:t>
      </w:r>
      <w:r w:rsidR="005760EB" w:rsidRPr="00623020">
        <w:rPr>
          <w:rFonts w:ascii="Times New Roman" w:hAnsi="Times New Roman" w:cs="Times New Roman"/>
          <w:sz w:val="24"/>
          <w:szCs w:val="24"/>
        </w:rPr>
        <w:t>, составляющ</w:t>
      </w:r>
      <w:r w:rsidRPr="00623020">
        <w:rPr>
          <w:rFonts w:ascii="Times New Roman" w:hAnsi="Times New Roman" w:cs="Times New Roman"/>
          <w:sz w:val="24"/>
          <w:szCs w:val="24"/>
        </w:rPr>
        <w:t>ая</w:t>
      </w:r>
      <w:r w:rsidR="005760EB" w:rsidRPr="00623020">
        <w:rPr>
          <w:rFonts w:ascii="Times New Roman" w:hAnsi="Times New Roman" w:cs="Times New Roman"/>
          <w:sz w:val="24"/>
          <w:szCs w:val="24"/>
        </w:rPr>
        <w:t xml:space="preserve"> потенциал будущего развития России, - обучающиеся образовательных </w:t>
      </w:r>
      <w:r w:rsidR="009721D6" w:rsidRPr="00623020">
        <w:rPr>
          <w:rFonts w:ascii="Times New Roman" w:hAnsi="Times New Roman" w:cs="Times New Roman"/>
          <w:sz w:val="24"/>
          <w:szCs w:val="24"/>
        </w:rPr>
        <w:t xml:space="preserve"> </w:t>
      </w:r>
      <w:r w:rsidR="005760EB" w:rsidRPr="00623020">
        <w:rPr>
          <w:rFonts w:ascii="Times New Roman" w:hAnsi="Times New Roman" w:cs="Times New Roman"/>
          <w:sz w:val="24"/>
          <w:szCs w:val="24"/>
        </w:rPr>
        <w:t>организаций</w:t>
      </w:r>
      <w:r w:rsidR="003A317B" w:rsidRPr="00623020">
        <w:rPr>
          <w:rFonts w:ascii="Times New Roman" w:hAnsi="Times New Roman" w:cs="Times New Roman"/>
          <w:sz w:val="24"/>
          <w:szCs w:val="24"/>
        </w:rPr>
        <w:t>, профессиональных образовательных организаций</w:t>
      </w:r>
      <w:r w:rsidRPr="00623020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высшего образования</w:t>
      </w:r>
      <w:r w:rsidR="005760EB" w:rsidRPr="00623020">
        <w:rPr>
          <w:rFonts w:ascii="Times New Roman" w:hAnsi="Times New Roman" w:cs="Times New Roman"/>
          <w:sz w:val="24"/>
          <w:szCs w:val="24"/>
        </w:rPr>
        <w:t>;</w:t>
      </w:r>
    </w:p>
    <w:p w:rsidR="008C3B8C" w:rsidRPr="00623020" w:rsidRDefault="008C3B8C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>целевая группа населения, склонная к рискованному типу финансового поведения в сложных жизненных обстоятельствах;</w:t>
      </w:r>
    </w:p>
    <w:p w:rsidR="008C3B8C" w:rsidRPr="00623020" w:rsidRDefault="008C3B8C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>граждане с низким и средним уровнем доходов;</w:t>
      </w:r>
    </w:p>
    <w:p w:rsidR="004D4EF4" w:rsidRPr="00623020" w:rsidRDefault="008C3B8C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 xml:space="preserve">целевая группа </w:t>
      </w:r>
      <w:r w:rsidR="004D4EF4" w:rsidRPr="00623020">
        <w:rPr>
          <w:rFonts w:ascii="Times New Roman" w:hAnsi="Times New Roman" w:cs="Times New Roman"/>
          <w:sz w:val="24"/>
          <w:szCs w:val="24"/>
        </w:rPr>
        <w:t>населени</w:t>
      </w:r>
      <w:r w:rsidRPr="00623020">
        <w:rPr>
          <w:rFonts w:ascii="Times New Roman" w:hAnsi="Times New Roman" w:cs="Times New Roman"/>
          <w:sz w:val="24"/>
          <w:szCs w:val="24"/>
        </w:rPr>
        <w:t>я</w:t>
      </w:r>
      <w:r w:rsidR="004D4EF4" w:rsidRPr="00623020">
        <w:rPr>
          <w:rFonts w:ascii="Times New Roman" w:hAnsi="Times New Roman" w:cs="Times New Roman"/>
          <w:sz w:val="24"/>
          <w:szCs w:val="24"/>
        </w:rPr>
        <w:t>, испытывающ</w:t>
      </w:r>
      <w:r w:rsidRPr="00623020">
        <w:rPr>
          <w:rFonts w:ascii="Times New Roman" w:hAnsi="Times New Roman" w:cs="Times New Roman"/>
          <w:sz w:val="24"/>
          <w:szCs w:val="24"/>
        </w:rPr>
        <w:t>ая</w:t>
      </w:r>
      <w:r w:rsidR="004D4EF4" w:rsidRPr="00623020">
        <w:rPr>
          <w:rFonts w:ascii="Times New Roman" w:hAnsi="Times New Roman" w:cs="Times New Roman"/>
          <w:sz w:val="24"/>
          <w:szCs w:val="24"/>
        </w:rPr>
        <w:t xml:space="preserve"> трудности при реализации своих прав на финансовое образование и их защиту;</w:t>
      </w:r>
    </w:p>
    <w:p w:rsidR="005760EB" w:rsidRPr="00623020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 xml:space="preserve">граждане пенсионного и </w:t>
      </w:r>
      <w:proofErr w:type="spellStart"/>
      <w:r w:rsidRPr="0062302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23020">
        <w:rPr>
          <w:rFonts w:ascii="Times New Roman" w:hAnsi="Times New Roman" w:cs="Times New Roman"/>
          <w:sz w:val="24"/>
          <w:szCs w:val="24"/>
        </w:rPr>
        <w:t xml:space="preserve"> возраста и лица с ограниченными возможностями здоровья;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EF2896" w:rsidRPr="00623020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623020">
        <w:rPr>
          <w:rFonts w:ascii="Times New Roman" w:hAnsi="Times New Roman" w:cs="Times New Roman"/>
          <w:sz w:val="24"/>
          <w:szCs w:val="24"/>
        </w:rPr>
        <w:t>предпринимательс</w:t>
      </w:r>
      <w:r w:rsidR="00EF2896" w:rsidRPr="00623020">
        <w:rPr>
          <w:rFonts w:ascii="Times New Roman" w:hAnsi="Times New Roman" w:cs="Times New Roman"/>
          <w:sz w:val="24"/>
          <w:szCs w:val="24"/>
        </w:rPr>
        <w:t>тва</w:t>
      </w:r>
      <w:r w:rsidRPr="00623020">
        <w:rPr>
          <w:rFonts w:ascii="Times New Roman" w:hAnsi="Times New Roman" w:cs="Times New Roman"/>
          <w:sz w:val="24"/>
          <w:szCs w:val="24"/>
        </w:rPr>
        <w:t>, граждане, желающие открыть свое дело</w:t>
      </w:r>
      <w:r w:rsidR="007F7DE2" w:rsidRPr="0062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E2" w:rsidRPr="00623020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7F7DE2" w:rsidRPr="00623020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623020">
        <w:rPr>
          <w:rFonts w:ascii="Times New Roman" w:hAnsi="Times New Roman" w:cs="Times New Roman"/>
          <w:sz w:val="24"/>
          <w:szCs w:val="24"/>
        </w:rPr>
        <w:t>.</w:t>
      </w: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>IV. Направления реализации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В целях решения задач, поставленных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рограммой, планируется </w:t>
      </w:r>
      <w:r w:rsidRPr="00040F2F">
        <w:rPr>
          <w:rFonts w:ascii="Times New Roman" w:hAnsi="Times New Roman" w:cs="Times New Roman"/>
          <w:sz w:val="24"/>
          <w:szCs w:val="24"/>
        </w:rPr>
        <w:t xml:space="preserve">реализовать </w:t>
      </w:r>
      <w:hyperlink w:anchor="P121" w:history="1">
        <w:r w:rsidRPr="00040F2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040F2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6B1479">
        <w:rPr>
          <w:rFonts w:ascii="Times New Roman" w:hAnsi="Times New Roman" w:cs="Times New Roman"/>
          <w:sz w:val="24"/>
          <w:szCs w:val="24"/>
        </w:rPr>
        <w:t xml:space="preserve">, представленный в приложении 1 к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рограмме, по основным направлениям: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информирование населения о вопросах финансовой грамотности и способах защиты прав потребителей финансовых услуг;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межведомственное взаимодействие и взаимодействие с финансовыми организациями;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взаимодействие в области улучшения информирования населения о защите прав потребителей финансовых услуг;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подготовка граждан к жизни в старости;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содействие в реализации Региональной программы муниципальным образовани</w:t>
      </w:r>
      <w:r w:rsidR="0088204F" w:rsidRPr="006B1479">
        <w:rPr>
          <w:rFonts w:ascii="Times New Roman" w:hAnsi="Times New Roman" w:cs="Times New Roman"/>
          <w:sz w:val="24"/>
          <w:szCs w:val="24"/>
        </w:rPr>
        <w:t>ем</w:t>
      </w:r>
      <w:r w:rsidRPr="006B1479">
        <w:rPr>
          <w:rFonts w:ascii="Times New Roman" w:hAnsi="Times New Roman" w:cs="Times New Roman"/>
          <w:sz w:val="24"/>
          <w:szCs w:val="24"/>
        </w:rPr>
        <w:t>;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взаимодействие с гражданским обществом, неправительствен</w:t>
      </w:r>
      <w:r w:rsidR="00705FD6">
        <w:rPr>
          <w:rFonts w:ascii="Times New Roman" w:hAnsi="Times New Roman" w:cs="Times New Roman"/>
          <w:sz w:val="24"/>
          <w:szCs w:val="24"/>
        </w:rPr>
        <w:t>ными и частными организациями.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V. Управление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рограммой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040F2F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E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A40E5">
        <w:rPr>
          <w:rFonts w:ascii="Times New Roman" w:hAnsi="Times New Roman" w:cs="Times New Roman"/>
          <w:sz w:val="24"/>
          <w:szCs w:val="24"/>
        </w:rPr>
        <w:t xml:space="preserve">В целях определения приоритетов, механизмов по повышению финансовой грамотности населения </w:t>
      </w:r>
      <w:r w:rsidR="009721D6" w:rsidRPr="003A40E5"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муниципального района «Сыктывдинский»</w:t>
      </w:r>
      <w:r w:rsidRPr="003A40E5">
        <w:rPr>
          <w:rFonts w:ascii="Times New Roman" w:hAnsi="Times New Roman" w:cs="Times New Roman"/>
          <w:sz w:val="24"/>
          <w:szCs w:val="24"/>
        </w:rPr>
        <w:t xml:space="preserve">, в том числе путем содействия решению задач в сфере </w:t>
      </w:r>
      <w:r w:rsidR="0088204F" w:rsidRPr="003A40E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40E5">
        <w:rPr>
          <w:rFonts w:ascii="Times New Roman" w:hAnsi="Times New Roman" w:cs="Times New Roman"/>
          <w:sz w:val="24"/>
          <w:szCs w:val="24"/>
        </w:rPr>
        <w:t xml:space="preserve"> управления, создания системы финансового образования и информирования в сфере защиты прав потребителей финансовых услуг в </w:t>
      </w:r>
      <w:r w:rsidR="00736DB4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</w:t>
      </w:r>
      <w:r w:rsidR="0088204F" w:rsidRPr="003A40E5">
        <w:rPr>
          <w:rFonts w:ascii="Times New Roman" w:hAnsi="Times New Roman" w:cs="Times New Roman"/>
          <w:sz w:val="24"/>
          <w:szCs w:val="24"/>
        </w:rPr>
        <w:t>Сыктывдинск</w:t>
      </w:r>
      <w:r w:rsidR="00736DB4">
        <w:rPr>
          <w:rFonts w:ascii="Times New Roman" w:hAnsi="Times New Roman" w:cs="Times New Roman"/>
          <w:sz w:val="24"/>
          <w:szCs w:val="24"/>
        </w:rPr>
        <w:t>ий»</w:t>
      </w:r>
      <w:r w:rsidRPr="003A40E5">
        <w:rPr>
          <w:rFonts w:ascii="Times New Roman" w:hAnsi="Times New Roman" w:cs="Times New Roman"/>
          <w:sz w:val="24"/>
          <w:szCs w:val="24"/>
        </w:rPr>
        <w:t xml:space="preserve"> </w:t>
      </w:r>
      <w:r w:rsidRPr="00040F2F">
        <w:rPr>
          <w:rFonts w:ascii="Times New Roman" w:hAnsi="Times New Roman" w:cs="Times New Roman"/>
          <w:sz w:val="24"/>
          <w:szCs w:val="24"/>
        </w:rPr>
        <w:t>действует Ко</w:t>
      </w:r>
      <w:r w:rsidR="00705FD6" w:rsidRPr="00040F2F">
        <w:rPr>
          <w:rFonts w:ascii="Times New Roman" w:hAnsi="Times New Roman" w:cs="Times New Roman"/>
          <w:sz w:val="24"/>
          <w:szCs w:val="24"/>
        </w:rPr>
        <w:t xml:space="preserve">миссия </w:t>
      </w:r>
      <w:r w:rsidRPr="00040F2F">
        <w:rPr>
          <w:rFonts w:ascii="Times New Roman" w:hAnsi="Times New Roman" w:cs="Times New Roman"/>
          <w:sz w:val="24"/>
          <w:szCs w:val="24"/>
        </w:rPr>
        <w:t xml:space="preserve">по повышению финансовой грамотности населения </w:t>
      </w:r>
      <w:r w:rsidR="00705FD6" w:rsidRPr="00040F2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040F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0EB" w:rsidRPr="003A40E5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E5">
        <w:rPr>
          <w:rFonts w:ascii="Times New Roman" w:hAnsi="Times New Roman" w:cs="Times New Roman"/>
          <w:sz w:val="24"/>
          <w:szCs w:val="24"/>
        </w:rPr>
        <w:t xml:space="preserve">5.2. </w:t>
      </w:r>
      <w:r w:rsidR="003A40E5" w:rsidRPr="003A40E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3A40E5">
        <w:rPr>
          <w:rFonts w:ascii="Times New Roman" w:hAnsi="Times New Roman" w:cs="Times New Roman"/>
          <w:sz w:val="24"/>
          <w:szCs w:val="24"/>
        </w:rPr>
        <w:t xml:space="preserve"> является уполномоченным органом по организации реализации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3A40E5">
        <w:rPr>
          <w:rFonts w:ascii="Times New Roman" w:hAnsi="Times New Roman" w:cs="Times New Roman"/>
          <w:sz w:val="24"/>
          <w:szCs w:val="24"/>
        </w:rPr>
        <w:t>рограммы, взаимодействию с Министерством финансов Р</w:t>
      </w:r>
      <w:r w:rsidR="003A40E5" w:rsidRPr="003A40E5">
        <w:rPr>
          <w:rFonts w:ascii="Times New Roman" w:hAnsi="Times New Roman" w:cs="Times New Roman"/>
          <w:sz w:val="24"/>
          <w:szCs w:val="24"/>
        </w:rPr>
        <w:t xml:space="preserve">еспублики Коми </w:t>
      </w:r>
      <w:r w:rsidRPr="003A40E5">
        <w:rPr>
          <w:rFonts w:ascii="Times New Roman" w:hAnsi="Times New Roman" w:cs="Times New Roman"/>
          <w:sz w:val="24"/>
          <w:szCs w:val="24"/>
        </w:rPr>
        <w:t>и другими органами местного самоуправления, различными организациями и учреждениями в рамках задач, установленных</w:t>
      </w:r>
      <w:r w:rsidR="00B664A3">
        <w:rPr>
          <w:rFonts w:ascii="Times New Roman" w:hAnsi="Times New Roman" w:cs="Times New Roman"/>
          <w:sz w:val="24"/>
          <w:szCs w:val="24"/>
        </w:rPr>
        <w:t xml:space="preserve"> П</w:t>
      </w:r>
      <w:r w:rsidRPr="003A40E5">
        <w:rPr>
          <w:rFonts w:ascii="Times New Roman" w:hAnsi="Times New Roman" w:cs="Times New Roman"/>
          <w:sz w:val="24"/>
          <w:szCs w:val="24"/>
        </w:rPr>
        <w:t>рограммой.</w:t>
      </w:r>
    </w:p>
    <w:p w:rsidR="003A40E5" w:rsidRPr="00623020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3A40E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A40E5">
        <w:rPr>
          <w:rFonts w:ascii="Times New Roman" w:hAnsi="Times New Roman" w:cs="Times New Roman"/>
          <w:sz w:val="24"/>
          <w:szCs w:val="24"/>
        </w:rPr>
        <w:t xml:space="preserve">В целях обеспечения регулярного мониторинга достижения цели и решения задач </w:t>
      </w:r>
      <w:r w:rsidR="00B664A3">
        <w:rPr>
          <w:rFonts w:ascii="Times New Roman" w:hAnsi="Times New Roman" w:cs="Times New Roman"/>
          <w:sz w:val="24"/>
          <w:szCs w:val="24"/>
        </w:rPr>
        <w:t>Про</w:t>
      </w:r>
      <w:r w:rsidRPr="003A40E5">
        <w:rPr>
          <w:rFonts w:ascii="Times New Roman" w:hAnsi="Times New Roman" w:cs="Times New Roman"/>
          <w:sz w:val="24"/>
          <w:szCs w:val="24"/>
        </w:rPr>
        <w:t xml:space="preserve">граммы ежегодно ответственными исполнителями </w:t>
      </w:r>
      <w:r w:rsidR="00B664A3" w:rsidRPr="00623020">
        <w:rPr>
          <w:rFonts w:ascii="Times New Roman" w:hAnsi="Times New Roman" w:cs="Times New Roman"/>
          <w:sz w:val="24"/>
          <w:szCs w:val="24"/>
        </w:rPr>
        <w:t>П</w:t>
      </w:r>
      <w:r w:rsidRPr="00623020">
        <w:rPr>
          <w:rFonts w:ascii="Times New Roman" w:hAnsi="Times New Roman" w:cs="Times New Roman"/>
          <w:sz w:val="24"/>
          <w:szCs w:val="24"/>
        </w:rPr>
        <w:t>рограммы в срок до 1</w:t>
      </w:r>
      <w:r w:rsidR="002F3DC3" w:rsidRPr="00623020">
        <w:rPr>
          <w:rFonts w:ascii="Times New Roman" w:hAnsi="Times New Roman" w:cs="Times New Roman"/>
          <w:sz w:val="24"/>
          <w:szCs w:val="24"/>
        </w:rPr>
        <w:t>0</w:t>
      </w:r>
      <w:r w:rsidR="00DA3C64" w:rsidRPr="00623020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23020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в </w:t>
      </w:r>
      <w:r w:rsidR="00DA3C64" w:rsidRPr="0062302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23020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3A40E5" w:rsidRPr="00623020">
        <w:rPr>
          <w:rFonts w:ascii="Times New Roman" w:hAnsi="Times New Roman" w:cs="Times New Roman"/>
          <w:sz w:val="24"/>
          <w:szCs w:val="24"/>
        </w:rPr>
        <w:t>отчет</w:t>
      </w:r>
      <w:r w:rsidR="00DA3C64" w:rsidRPr="00623020">
        <w:rPr>
          <w:rFonts w:ascii="Times New Roman" w:hAnsi="Times New Roman" w:cs="Times New Roman"/>
          <w:sz w:val="24"/>
          <w:szCs w:val="24"/>
        </w:rPr>
        <w:t xml:space="preserve"> о</w:t>
      </w:r>
      <w:r w:rsidR="003A40E5" w:rsidRPr="0062302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DA3C64" w:rsidRPr="0062302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82"/>
      <w:bookmarkEnd w:id="3"/>
      <w:r w:rsidR="003A40E5" w:rsidRPr="00623020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по повышению финансовой грамотности населения по форме согласно приложению 2 к </w:t>
      </w:r>
      <w:r w:rsidR="00B664A3" w:rsidRPr="00623020">
        <w:rPr>
          <w:rFonts w:ascii="Times New Roman" w:hAnsi="Times New Roman" w:cs="Times New Roman"/>
          <w:sz w:val="24"/>
          <w:szCs w:val="24"/>
        </w:rPr>
        <w:t>П</w:t>
      </w:r>
      <w:r w:rsidR="003A40E5" w:rsidRPr="00623020">
        <w:rPr>
          <w:rFonts w:ascii="Times New Roman" w:hAnsi="Times New Roman" w:cs="Times New Roman"/>
          <w:sz w:val="24"/>
          <w:szCs w:val="24"/>
        </w:rPr>
        <w:t>рограмме.</w:t>
      </w:r>
      <w:proofErr w:type="gramEnd"/>
    </w:p>
    <w:p w:rsidR="00DA3C64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20">
        <w:rPr>
          <w:rFonts w:ascii="Times New Roman" w:hAnsi="Times New Roman" w:cs="Times New Roman"/>
          <w:sz w:val="24"/>
          <w:szCs w:val="24"/>
        </w:rPr>
        <w:t xml:space="preserve">5.4. </w:t>
      </w:r>
      <w:r w:rsidR="004D4EF4" w:rsidRPr="0062302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23020">
        <w:rPr>
          <w:rFonts w:ascii="Times New Roman" w:hAnsi="Times New Roman" w:cs="Times New Roman"/>
          <w:sz w:val="24"/>
          <w:szCs w:val="24"/>
        </w:rPr>
        <w:t xml:space="preserve"> на основе представленных в </w:t>
      </w:r>
      <w:hyperlink w:anchor="P79" w:history="1">
        <w:r w:rsidRPr="00623020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623020">
        <w:rPr>
          <w:rFonts w:ascii="Times New Roman" w:hAnsi="Times New Roman" w:cs="Times New Roman"/>
          <w:sz w:val="24"/>
          <w:szCs w:val="24"/>
        </w:rPr>
        <w:t xml:space="preserve"> </w:t>
      </w:r>
      <w:r w:rsidR="00B664A3" w:rsidRPr="00623020">
        <w:rPr>
          <w:rFonts w:ascii="Times New Roman" w:hAnsi="Times New Roman" w:cs="Times New Roman"/>
          <w:sz w:val="24"/>
          <w:szCs w:val="24"/>
        </w:rPr>
        <w:t>П</w:t>
      </w:r>
      <w:r w:rsidRPr="00623020">
        <w:rPr>
          <w:rFonts w:ascii="Times New Roman" w:hAnsi="Times New Roman" w:cs="Times New Roman"/>
          <w:sz w:val="24"/>
          <w:szCs w:val="24"/>
        </w:rPr>
        <w:t xml:space="preserve">рограммы данных готовит </w:t>
      </w:r>
      <w:r w:rsidR="003A40E5" w:rsidRPr="00623020">
        <w:rPr>
          <w:rFonts w:ascii="Times New Roman" w:hAnsi="Times New Roman" w:cs="Times New Roman"/>
          <w:sz w:val="24"/>
          <w:szCs w:val="24"/>
        </w:rPr>
        <w:t xml:space="preserve">сводный </w:t>
      </w:r>
      <w:hyperlink w:anchor="P770" w:history="1">
        <w:r w:rsidR="00DA3C64" w:rsidRPr="0062302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DA3C64" w:rsidRPr="00623020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B664A3" w:rsidRPr="00623020">
        <w:rPr>
          <w:rFonts w:ascii="Times New Roman" w:hAnsi="Times New Roman" w:cs="Times New Roman"/>
          <w:sz w:val="24"/>
          <w:szCs w:val="24"/>
        </w:rPr>
        <w:t>П</w:t>
      </w:r>
      <w:r w:rsidR="00FF4DE2" w:rsidRPr="00623020">
        <w:rPr>
          <w:rFonts w:ascii="Times New Roman" w:hAnsi="Times New Roman" w:cs="Times New Roman"/>
          <w:sz w:val="24"/>
          <w:szCs w:val="24"/>
        </w:rPr>
        <w:t xml:space="preserve">рограммы за отчетный год и представляет в адрес Министерства финансов Республики Коми в срок до </w:t>
      </w:r>
      <w:r w:rsidR="002F3DC3" w:rsidRPr="00623020">
        <w:rPr>
          <w:rFonts w:ascii="Times New Roman" w:hAnsi="Times New Roman" w:cs="Times New Roman"/>
          <w:sz w:val="24"/>
          <w:szCs w:val="24"/>
        </w:rPr>
        <w:t>15 января</w:t>
      </w:r>
      <w:r w:rsidR="00FF4DE2" w:rsidRPr="00623020">
        <w:rPr>
          <w:rFonts w:ascii="Times New Roman" w:hAnsi="Times New Roman" w:cs="Times New Roman"/>
          <w:sz w:val="24"/>
          <w:szCs w:val="24"/>
        </w:rPr>
        <w:t xml:space="preserve"> года, следующего</w:t>
      </w:r>
      <w:r w:rsidR="00FF4DE2" w:rsidRPr="00DA3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DE2" w:rsidRPr="00DA3C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4DE2" w:rsidRPr="00DA3C64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DA3C64" w:rsidRPr="00DD6AB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="00DA3C64" w:rsidRPr="00DD6ABE">
        <w:rPr>
          <w:rFonts w:ascii="Times New Roman" w:hAnsi="Times New Roman" w:cs="Times New Roman"/>
          <w:sz w:val="24"/>
          <w:szCs w:val="24"/>
        </w:rPr>
        <w:t>рограмме.</w:t>
      </w: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 xml:space="preserve"> </w:t>
      </w:r>
      <w:r w:rsidRPr="00DA3C64">
        <w:rPr>
          <w:rFonts w:ascii="Times New Roman" w:hAnsi="Times New Roman" w:cs="Times New Roman"/>
          <w:sz w:val="24"/>
          <w:szCs w:val="24"/>
        </w:rPr>
        <w:t xml:space="preserve">5.5. </w:t>
      </w:r>
      <w:r w:rsidR="00DA3C64" w:rsidRPr="00DA3C64">
        <w:rPr>
          <w:rFonts w:ascii="Times New Roman" w:hAnsi="Times New Roman" w:cs="Times New Roman"/>
          <w:sz w:val="24"/>
          <w:szCs w:val="24"/>
        </w:rPr>
        <w:t>Управление</w:t>
      </w:r>
      <w:r w:rsidRPr="00DA3C64">
        <w:rPr>
          <w:rFonts w:ascii="Times New Roman" w:hAnsi="Times New Roman" w:cs="Times New Roman"/>
          <w:sz w:val="24"/>
          <w:szCs w:val="24"/>
        </w:rPr>
        <w:t xml:space="preserve"> </w:t>
      </w:r>
      <w:r w:rsidR="00DA3C64" w:rsidRPr="00DA3C6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DA3C64">
        <w:rPr>
          <w:rFonts w:ascii="Times New Roman" w:hAnsi="Times New Roman" w:cs="Times New Roman"/>
          <w:sz w:val="24"/>
          <w:szCs w:val="24"/>
        </w:rPr>
        <w:t xml:space="preserve">вправе запрашивать </w:t>
      </w:r>
      <w:proofErr w:type="gramStart"/>
      <w:r w:rsidRPr="00DA3C64">
        <w:rPr>
          <w:rFonts w:ascii="Times New Roman" w:hAnsi="Times New Roman" w:cs="Times New Roman"/>
          <w:sz w:val="24"/>
          <w:szCs w:val="24"/>
        </w:rPr>
        <w:t xml:space="preserve">у ответственных исполнителей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DA3C64">
        <w:rPr>
          <w:rFonts w:ascii="Times New Roman" w:hAnsi="Times New Roman" w:cs="Times New Roman"/>
          <w:sz w:val="24"/>
          <w:szCs w:val="24"/>
        </w:rPr>
        <w:t xml:space="preserve">рограммы промежуточную информацию о реализации </w:t>
      </w:r>
      <w:r w:rsidR="00B664A3">
        <w:rPr>
          <w:rFonts w:ascii="Times New Roman" w:hAnsi="Times New Roman" w:cs="Times New Roman"/>
          <w:sz w:val="24"/>
          <w:szCs w:val="24"/>
        </w:rPr>
        <w:t>П</w:t>
      </w:r>
      <w:r w:rsidRPr="00DA3C64">
        <w:rPr>
          <w:rFonts w:ascii="Times New Roman" w:hAnsi="Times New Roman" w:cs="Times New Roman"/>
          <w:sz w:val="24"/>
          <w:szCs w:val="24"/>
        </w:rPr>
        <w:t>рограммы в целях представления сводной информации о проведении мероприятий по отдельным запросам</w:t>
      </w:r>
      <w:proofErr w:type="gramEnd"/>
      <w:r w:rsidRPr="00DA3C64">
        <w:rPr>
          <w:rFonts w:ascii="Times New Roman" w:hAnsi="Times New Roman" w:cs="Times New Roman"/>
          <w:sz w:val="24"/>
          <w:szCs w:val="24"/>
        </w:rPr>
        <w:t xml:space="preserve"> государственных органов, направленных на повышение финансовой грамотности.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VI. Оценка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Оценка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 xml:space="preserve">рограммы представляет собой механизм </w:t>
      </w:r>
      <w:proofErr w:type="gramStart"/>
      <w:r w:rsidRPr="006B14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1479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по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рограммы.</w:t>
      </w:r>
    </w:p>
    <w:p w:rsidR="005760EB" w:rsidRPr="00941FC4" w:rsidRDefault="005760EB" w:rsidP="00ED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Результативность выполнения </w:t>
      </w:r>
      <w:r w:rsidRPr="00DD6AB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 xml:space="preserve">рограммы оценивается </w:t>
      </w:r>
      <w:r w:rsidR="004D4EF4" w:rsidRPr="00DD6ABE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DD6ABE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Pr="00941FC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2" w:history="1">
        <w:r w:rsidRPr="00941FC4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941FC4">
        <w:rPr>
          <w:rFonts w:ascii="Times New Roman" w:hAnsi="Times New Roman" w:cs="Times New Roman"/>
          <w:sz w:val="24"/>
          <w:szCs w:val="24"/>
        </w:rPr>
        <w:t xml:space="preserve"> </w:t>
      </w:r>
      <w:r w:rsidR="00ED1F49">
        <w:rPr>
          <w:rFonts w:ascii="Times New Roman" w:hAnsi="Times New Roman" w:cs="Times New Roman"/>
          <w:sz w:val="24"/>
          <w:szCs w:val="24"/>
        </w:rPr>
        <w:t>Пр</w:t>
      </w:r>
      <w:r w:rsidRPr="00941FC4">
        <w:rPr>
          <w:rFonts w:ascii="Times New Roman" w:hAnsi="Times New Roman" w:cs="Times New Roman"/>
          <w:sz w:val="24"/>
          <w:szCs w:val="24"/>
        </w:rPr>
        <w:t xml:space="preserve">ограммы, и определяется как степень исполнения мероприятий, указанных в </w:t>
      </w:r>
      <w:hyperlink w:anchor="P121" w:history="1">
        <w:r w:rsidRPr="00941FC4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41FC4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941FC4">
        <w:rPr>
          <w:rFonts w:ascii="Times New Roman" w:hAnsi="Times New Roman" w:cs="Times New Roman"/>
          <w:sz w:val="24"/>
          <w:szCs w:val="24"/>
        </w:rPr>
        <w:t>рограмме, по формуле:</w:t>
      </w:r>
    </w:p>
    <w:p w:rsidR="005760EB" w:rsidRPr="00DD6ABE" w:rsidRDefault="00FC3D4A" w:rsidP="00736D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3D4A">
        <w:rPr>
          <w:rFonts w:ascii="Times New Roman" w:hAnsi="Times New Roman" w:cs="Times New Roman"/>
          <w:position w:val="-22"/>
          <w:sz w:val="24"/>
          <w:szCs w:val="24"/>
        </w:rPr>
        <w:lastRenderedPageBreak/>
        <w:pict>
          <v:shape id="_x0000_i1025" style="width:79.5pt;height:34pt" coordsize="" o:spt="100" adj="0,,0" path="" filled="f" stroked="f">
            <v:stroke joinstyle="miter"/>
            <v:imagedata r:id="rId9" o:title="base_23648_153210_32768"/>
            <v:formulas/>
            <v:path o:connecttype="segments"/>
          </v:shape>
        </w:pic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>где: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 xml:space="preserve">R - значение показателя результативности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 xml:space="preserve">рограммы (доля исполненных мероприятий к общему количеству 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в отчетном году, срок исполнения которых наступил);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6ABE">
        <w:rPr>
          <w:rFonts w:ascii="Times New Roman" w:hAnsi="Times New Roman" w:cs="Times New Roman"/>
          <w:sz w:val="24"/>
          <w:szCs w:val="24"/>
        </w:rPr>
        <w:t xml:space="preserve"> - количество исполненных мероприятий в отчетном году, срок исполнения которых наступил, ед.;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A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D6ABE">
        <w:rPr>
          <w:rFonts w:ascii="Times New Roman" w:hAnsi="Times New Roman" w:cs="Times New Roman"/>
          <w:sz w:val="24"/>
          <w:szCs w:val="24"/>
        </w:rPr>
        <w:t xml:space="preserve"> - общее количество мероприятий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в отчетном году, срок исполнения которых наступил, ед.</w:t>
      </w:r>
    </w:p>
    <w:p w:rsidR="005760EB" w:rsidRPr="00DD6ABE" w:rsidRDefault="005760EB" w:rsidP="00736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ABE">
        <w:rPr>
          <w:rFonts w:ascii="Times New Roman" w:hAnsi="Times New Roman" w:cs="Times New Roman"/>
          <w:sz w:val="24"/>
          <w:szCs w:val="24"/>
        </w:rPr>
        <w:t xml:space="preserve">Критерии оценки реализации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DD6ABE">
        <w:rPr>
          <w:rFonts w:ascii="Times New Roman" w:hAnsi="Times New Roman" w:cs="Times New Roman"/>
          <w:sz w:val="24"/>
          <w:szCs w:val="24"/>
        </w:rPr>
        <w:t>рограммы приведены в таблице.</w:t>
      </w:r>
    </w:p>
    <w:p w:rsidR="005760EB" w:rsidRPr="00DD6ABE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 w:rsidP="00736DB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Таблица</w:t>
      </w:r>
    </w:p>
    <w:p w:rsidR="005760EB" w:rsidRPr="006B1479" w:rsidRDefault="00F87DA4" w:rsidP="0073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Критерии оценки реализации </w:t>
      </w:r>
      <w:r w:rsidR="00E8702F">
        <w:rPr>
          <w:rFonts w:ascii="Times New Roman" w:hAnsi="Times New Roman" w:cs="Times New Roman"/>
          <w:sz w:val="24"/>
          <w:szCs w:val="24"/>
        </w:rPr>
        <w:t>П</w:t>
      </w:r>
      <w:r w:rsidR="005760EB" w:rsidRPr="006B1479">
        <w:rPr>
          <w:rFonts w:ascii="Times New Roman" w:hAnsi="Times New Roman" w:cs="Times New Roman"/>
          <w:sz w:val="24"/>
          <w:szCs w:val="24"/>
        </w:rPr>
        <w:t>рограммы</w:t>
      </w:r>
    </w:p>
    <w:p w:rsidR="005760EB" w:rsidRPr="006B1479" w:rsidRDefault="005760EB" w:rsidP="00736D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4"/>
        <w:gridCol w:w="4252"/>
      </w:tblGrid>
      <w:tr w:rsidR="005760EB" w:rsidRPr="006B1479">
        <w:tc>
          <w:tcPr>
            <w:tcW w:w="4784" w:type="dxa"/>
          </w:tcPr>
          <w:p w:rsidR="005760EB" w:rsidRPr="006B1479" w:rsidRDefault="005760EB" w:rsidP="00E8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реализации</w:t>
            </w:r>
            <w:r w:rsidR="00F87DA4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2" w:type="dxa"/>
          </w:tcPr>
          <w:p w:rsidR="005760EB" w:rsidRPr="006B1479" w:rsidRDefault="005760EB" w:rsidP="00E8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реализации </w:t>
            </w:r>
            <w:r w:rsidR="00E87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78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760EB" w:rsidRPr="006B1479">
        <w:tc>
          <w:tcPr>
            <w:tcW w:w="4784" w:type="dxa"/>
          </w:tcPr>
          <w:p w:rsidR="005760EB" w:rsidRPr="006B1479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4252" w:type="dxa"/>
          </w:tcPr>
          <w:p w:rsidR="005760EB" w:rsidRPr="006B1479" w:rsidRDefault="005760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Pr="00145BE3" w:rsidRDefault="005760EB">
      <w:pPr>
        <w:pStyle w:val="ConsPlusNormal"/>
        <w:rPr>
          <w:rFonts w:ascii="Times New Roman" w:hAnsi="Times New Roman" w:cs="Times New Roman"/>
        </w:rPr>
      </w:pPr>
    </w:p>
    <w:p w:rsidR="005760EB" w:rsidRDefault="005760EB">
      <w:pPr>
        <w:pStyle w:val="ConsPlusNormal"/>
        <w:rPr>
          <w:rFonts w:ascii="Times New Roman" w:hAnsi="Times New Roman" w:cs="Times New Roman"/>
        </w:rPr>
      </w:pPr>
    </w:p>
    <w:p w:rsidR="00DA3C64" w:rsidRDefault="00DA3C64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277EAB" w:rsidRDefault="00277EAB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DD6ABE" w:rsidRDefault="00DD6ABE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82FD5" w:rsidRDefault="00F82FD5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62116A" w:rsidRDefault="0062116A">
      <w:pPr>
        <w:pStyle w:val="ConsPlusNormal"/>
        <w:rPr>
          <w:rFonts w:ascii="Times New Roman" w:hAnsi="Times New Roman" w:cs="Times New Roman"/>
        </w:rPr>
      </w:pPr>
    </w:p>
    <w:p w:rsidR="00FF4DE2" w:rsidRDefault="00FF4DE2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ED1F49" w:rsidRDefault="00ED1F49">
      <w:pPr>
        <w:pStyle w:val="ConsPlusNormal"/>
        <w:rPr>
          <w:rFonts w:ascii="Times New Roman" w:hAnsi="Times New Roman" w:cs="Times New Roman"/>
        </w:rPr>
      </w:pPr>
    </w:p>
    <w:p w:rsidR="005760EB" w:rsidRPr="006B1479" w:rsidRDefault="005760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</w:t>
      </w:r>
      <w:r w:rsidR="00ED1F49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повышения финансовой грамотности</w:t>
      </w:r>
    </w:p>
    <w:p w:rsidR="009721D6" w:rsidRDefault="005760E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в </w:t>
      </w:r>
      <w:r w:rsidR="009721D6" w:rsidRPr="006B1479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</w:t>
      </w:r>
    </w:p>
    <w:p w:rsidR="00F87DA4" w:rsidRPr="006B1479" w:rsidRDefault="00972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6B1479">
        <w:rPr>
          <w:rFonts w:ascii="Times New Roman" w:hAnsi="Times New Roman" w:cs="Times New Roman"/>
          <w:sz w:val="24"/>
          <w:szCs w:val="24"/>
        </w:rPr>
        <w:t>ПЛАН</w:t>
      </w:r>
    </w:p>
    <w:p w:rsidR="005760EB" w:rsidRPr="006B1479" w:rsidRDefault="00576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D1F49">
        <w:rPr>
          <w:rFonts w:ascii="Times New Roman" w:hAnsi="Times New Roman" w:cs="Times New Roman"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>ПРОГРАММЫ ПОВЫШЕНИЯ ФИНАНСОВОЙ</w:t>
      </w:r>
      <w:r w:rsidR="009721D6">
        <w:rPr>
          <w:rFonts w:ascii="Times New Roman" w:hAnsi="Times New Roman" w:cs="Times New Roman"/>
          <w:sz w:val="24"/>
          <w:szCs w:val="24"/>
        </w:rPr>
        <w:t xml:space="preserve"> </w:t>
      </w:r>
      <w:r w:rsidRPr="006B1479">
        <w:rPr>
          <w:rFonts w:ascii="Times New Roman" w:hAnsi="Times New Roman" w:cs="Times New Roman"/>
          <w:sz w:val="24"/>
          <w:szCs w:val="24"/>
        </w:rPr>
        <w:t xml:space="preserve">ГРАМОТНОСТИ В </w:t>
      </w:r>
      <w:r w:rsidR="009721D6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</w:t>
      </w:r>
      <w:r w:rsidR="00F87DA4" w:rsidRPr="006B1479">
        <w:rPr>
          <w:rFonts w:ascii="Times New Roman" w:hAnsi="Times New Roman" w:cs="Times New Roman"/>
          <w:sz w:val="24"/>
          <w:szCs w:val="24"/>
        </w:rPr>
        <w:t>СЫКТЫВДИНСК</w:t>
      </w:r>
      <w:r w:rsidR="009721D6">
        <w:rPr>
          <w:rFonts w:ascii="Times New Roman" w:hAnsi="Times New Roman" w:cs="Times New Roman"/>
          <w:sz w:val="24"/>
          <w:szCs w:val="24"/>
        </w:rPr>
        <w:t>ИЙ»</w:t>
      </w:r>
      <w:r w:rsidRPr="006B1479">
        <w:rPr>
          <w:rFonts w:ascii="Times New Roman" w:hAnsi="Times New Roman" w:cs="Times New Roman"/>
          <w:sz w:val="24"/>
          <w:szCs w:val="24"/>
        </w:rPr>
        <w:t xml:space="preserve"> 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808"/>
        <w:gridCol w:w="2127"/>
        <w:gridCol w:w="1559"/>
        <w:gridCol w:w="2576"/>
      </w:tblGrid>
      <w:tr w:rsidR="005760EB" w:rsidRPr="006B1479" w:rsidTr="00840A5F">
        <w:tc>
          <w:tcPr>
            <w:tcW w:w="1020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76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760EB" w:rsidRPr="006B1479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0EB" w:rsidRPr="006B1479" w:rsidTr="00840A5F">
        <w:tc>
          <w:tcPr>
            <w:tcW w:w="10090" w:type="dxa"/>
            <w:gridSpan w:val="5"/>
          </w:tcPr>
          <w:p w:rsidR="005760EB" w:rsidRPr="006B1479" w:rsidRDefault="005760E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охвата и качества финансового образования и информирования населения в области финансового образования, а также обеспечение необходимой институциональной базы и методических ресурсов образовательного сообщества</w:t>
            </w:r>
          </w:p>
        </w:tc>
      </w:tr>
      <w:tr w:rsidR="005760EB" w:rsidRPr="006B1479" w:rsidTr="00840A5F">
        <w:tc>
          <w:tcPr>
            <w:tcW w:w="10090" w:type="dxa"/>
            <w:gridSpan w:val="5"/>
          </w:tcPr>
          <w:p w:rsidR="005760EB" w:rsidRPr="006B1479" w:rsidRDefault="005760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1.1. Образование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 w:rsidP="00F8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87DA4"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5760EB" w:rsidRPr="006B1479" w:rsidRDefault="005760EB" w:rsidP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игр, турниров, олимпиад, викторин по фин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ансовой тематике среди детей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</w:tcPr>
          <w:p w:rsidR="005760EB" w:rsidRPr="006B1479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8617 ПАО Сбербанк (по согласованию);</w:t>
            </w:r>
          </w:p>
          <w:p w:rsidR="00F87DA4" w:rsidRPr="006B1479" w:rsidRDefault="00F87DA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7B" w:rsidRDefault="000302D5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C018C5" w:rsidRDefault="00C018C5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Default="00705F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0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8057F4" w:rsidRDefault="008057F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6B1479" w:rsidRDefault="008057F4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</w:t>
            </w:r>
          </w:p>
        </w:tc>
        <w:tc>
          <w:tcPr>
            <w:tcW w:w="1559" w:type="dxa"/>
          </w:tcPr>
          <w:p w:rsidR="005760EB" w:rsidRPr="006B1479" w:rsidRDefault="005760EB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5760EB" w:rsidRPr="006B1479" w:rsidRDefault="005760EB" w:rsidP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конкурса, или игры, или турнира, или олимпиады, или викторины по финансовой тематике среди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A317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творческих навыков среди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детей и учащихся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личным и общественным финансам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6B1479" w:rsidRDefault="005760EB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45BE3" w:rsidRPr="006B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08" w:type="dxa"/>
          </w:tcPr>
          <w:p w:rsidR="005760EB" w:rsidRPr="006B1479" w:rsidRDefault="005760EB" w:rsidP="00DE5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конкурсов, игр, олимпиад, викторин по вопросам предпринимательства и финансов 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7" w:type="dxa"/>
          </w:tcPr>
          <w:p w:rsidR="005760EB" w:rsidRDefault="005760EB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8617 ПАО Сбербанк (по согласованию);</w:t>
            </w:r>
          </w:p>
          <w:p w:rsidR="009721D6" w:rsidRPr="006B1479" w:rsidRDefault="009721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6B1479" w:rsidRDefault="009721D6" w:rsidP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</w:t>
            </w:r>
          </w:p>
        </w:tc>
        <w:tc>
          <w:tcPr>
            <w:tcW w:w="1559" w:type="dxa"/>
          </w:tcPr>
          <w:p w:rsidR="005760EB" w:rsidRPr="006B1479" w:rsidRDefault="005760EB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5760EB" w:rsidRPr="006B1479" w:rsidRDefault="005760EB" w:rsidP="00DE5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конкурса, или игры, или олимпиады, или викторины по вопросам предпринимательства и финансов 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5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навыков среди детей и молодежи,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0EB" w:rsidRPr="006B1479" w:rsidTr="00840A5F">
        <w:tc>
          <w:tcPr>
            <w:tcW w:w="1020" w:type="dxa"/>
          </w:tcPr>
          <w:p w:rsidR="005760EB" w:rsidRPr="00496F3F" w:rsidRDefault="005760EB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145BE3" w:rsidRPr="0049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08" w:type="dxa"/>
          </w:tcPr>
          <w:p w:rsidR="005760EB" w:rsidRPr="00496F3F" w:rsidRDefault="005760EB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ведение конкурса работ детей и учащихся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тематике </w:t>
            </w:r>
            <w:r w:rsidR="009721D6" w:rsidRPr="00496F3F">
              <w:rPr>
                <w:rFonts w:ascii="Times New Roman" w:hAnsi="Times New Roman" w:cs="Times New Roman"/>
                <w:sz w:val="24"/>
                <w:szCs w:val="24"/>
              </w:rPr>
              <w:t>«Финансы глазами детей»</w:t>
            </w:r>
          </w:p>
        </w:tc>
        <w:tc>
          <w:tcPr>
            <w:tcW w:w="2127" w:type="dxa"/>
          </w:tcPr>
          <w:p w:rsidR="009721D6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5760EB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при содействии Управления образования</w:t>
            </w:r>
          </w:p>
          <w:p w:rsidR="009721D6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EB" w:rsidRPr="00496F3F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EB" w:rsidRPr="00496F3F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  <w:r w:rsidR="007A3BFA">
              <w:rPr>
                <w:rFonts w:ascii="Times New Roman" w:hAnsi="Times New Roman" w:cs="Times New Roman"/>
                <w:sz w:val="24"/>
                <w:szCs w:val="24"/>
              </w:rPr>
              <w:t>, по отдельному графику</w:t>
            </w:r>
          </w:p>
        </w:tc>
        <w:tc>
          <w:tcPr>
            <w:tcW w:w="2576" w:type="dxa"/>
          </w:tcPr>
          <w:p w:rsidR="005760EB" w:rsidRPr="00496F3F" w:rsidRDefault="005760EB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работ детей и молодежи по финансовой тематике </w:t>
            </w:r>
            <w:r w:rsidR="009721D6" w:rsidRPr="00496F3F">
              <w:rPr>
                <w:rFonts w:ascii="Times New Roman" w:hAnsi="Times New Roman" w:cs="Times New Roman"/>
                <w:sz w:val="24"/>
                <w:szCs w:val="24"/>
              </w:rPr>
              <w:t>«Финансы глазами детей»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творческих навыков среди детей и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96F3F">
              <w:rPr>
                <w:rFonts w:ascii="Times New Roman" w:hAnsi="Times New Roman" w:cs="Times New Roman"/>
                <w:sz w:val="24"/>
                <w:szCs w:val="24"/>
              </w:rPr>
              <w:t>, формирование у них мировоззрения, способствующего формированию финансово грамотного человека</w:t>
            </w:r>
            <w:r w:rsidR="0070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2808" w:type="dxa"/>
          </w:tcPr>
          <w:p w:rsidR="009721D6" w:rsidRPr="00CA71F8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финансовой тематике  «Финансовый переполох»</w:t>
            </w:r>
          </w:p>
        </w:tc>
        <w:tc>
          <w:tcPr>
            <w:tcW w:w="2127" w:type="dxa"/>
          </w:tcPr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</w:p>
          <w:p w:rsidR="009721D6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>при содействии Управления образования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  <w:p w:rsidR="000302D5" w:rsidRPr="00CA71F8" w:rsidRDefault="000302D5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CA71F8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CA71F8" w:rsidRDefault="00CA71F8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8">
              <w:rPr>
                <w:rFonts w:ascii="Times New Roman" w:hAnsi="Times New Roman" w:cs="Times New Roman"/>
                <w:sz w:val="24"/>
                <w:szCs w:val="24"/>
              </w:rPr>
              <w:t>2018-2023 г.г.</w:t>
            </w:r>
            <w:r w:rsidR="007A3BFA">
              <w:rPr>
                <w:rFonts w:ascii="Times New Roman" w:hAnsi="Times New Roman" w:cs="Times New Roman"/>
                <w:sz w:val="24"/>
                <w:szCs w:val="24"/>
              </w:rPr>
              <w:t>, по отдельному графику</w:t>
            </w:r>
          </w:p>
        </w:tc>
        <w:tc>
          <w:tcPr>
            <w:tcW w:w="2576" w:type="dxa"/>
          </w:tcPr>
          <w:p w:rsidR="009721D6" w:rsidRPr="008057F4" w:rsidRDefault="009721D6" w:rsidP="00805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0302D5" w:rsidRPr="008057F4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финансовой тематике «Финансовый переполох». </w:t>
            </w:r>
            <w:r w:rsidR="008057F4" w:rsidRPr="0080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по эффективному поиску, структурированию и качественной обработке финансовой информации для получения необходимого результата</w:t>
            </w:r>
            <w:r w:rsidR="00705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08" w:type="dxa"/>
          </w:tcPr>
          <w:p w:rsidR="009721D6" w:rsidRPr="006B1479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экскурсий, мастер-классов, тренингов, круглых столов, семинаров, конференций и других встреч с населением</w:t>
            </w:r>
            <w:r w:rsidR="00DE5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55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DE555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субъектами малого и среднего предпринимательства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финансовой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127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431EC4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4" w:rsidRPr="006B1479" w:rsidRDefault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Коми отделение </w:t>
            </w:r>
            <w:r w:rsidR="00581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8617 ПАО Сбербанк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2018 - 2023гг.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с населением</w:t>
            </w:r>
            <w:r w:rsidR="00DE5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55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DE555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субъектами малого и среднего предпринимательства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финансовой грамотности. Повышение уровня финансовой 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населения, развитие знаний, навыков и умений в финансовой и предпринимательской сфере.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личным и общественным финансам.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Открытие новых бизнесов, развитие малого и среднего предпринимательства.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деловой активности.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благосостояния населения.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финансовой безопасности личности и борьбы против финансового мошенничества</w:t>
            </w:r>
          </w:p>
        </w:tc>
      </w:tr>
      <w:tr w:rsidR="009721D6" w:rsidRPr="006B1479" w:rsidTr="00840A5F">
        <w:trPr>
          <w:trHeight w:val="13453"/>
        </w:trPr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2808" w:type="dxa"/>
          </w:tcPr>
          <w:p w:rsidR="009721D6" w:rsidRPr="006B1479" w:rsidRDefault="009721D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 в рамках участия во Всероссийских акциях и программах, в том числе:</w:t>
            </w:r>
          </w:p>
          <w:p w:rsidR="009721D6" w:rsidRPr="006B1479" w:rsidRDefault="000302D5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неделе сбережений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, организуемой Министерством финансов Российской Федерации и Федеральной службой по надзору в сфере защиты прав потребителей и благополучия человека;</w:t>
            </w:r>
          </w:p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- во Всероссийской неделе финансовой грамотности для детей и молодежи в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Минфина России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финансовой грамотности населения</w:t>
            </w:r>
            <w:r w:rsidR="00030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соорганизаторами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являются Банк России и Федеральная служба по надзору в сфере защиты прав потребителей и благополучия человека;</w:t>
            </w:r>
          </w:p>
          <w:p w:rsidR="009721D6" w:rsidRDefault="000302D5" w:rsidP="002E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Всероссийской программе «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AB5" w:rsidRPr="006B1479" w:rsidRDefault="002E3AB5" w:rsidP="002E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Международной неделе инвесторов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0F2F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России №1 по Республике Коми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D6" w:rsidRPr="006B1479" w:rsidRDefault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 гг., по отдельному графику</w:t>
            </w:r>
          </w:p>
        </w:tc>
        <w:tc>
          <w:tcPr>
            <w:tcW w:w="2576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рамках участия не менее чем в одной Всероссийской акции или программе. Предоставление гражданам открытого и удобного доступа к базовым знаниям по финансовой грамотности, необходимым для заботы о личном благосостоянии</w:t>
            </w:r>
            <w:r w:rsidR="002E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AB5" w:rsidRPr="008057F4" w:rsidRDefault="002E3A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граждан, в том числе МСП в области знаний и понимания инвестирования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мастер-классов, тренингов, </w:t>
            </w:r>
            <w:r w:rsidR="00086193">
              <w:rPr>
                <w:rFonts w:ascii="Times New Roman" w:hAnsi="Times New Roman" w:cs="Times New Roman"/>
                <w:sz w:val="24"/>
                <w:szCs w:val="24"/>
              </w:rPr>
              <w:t xml:space="preserve">опросов,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 и конференций по вопросам финансовой грамотности и развития предпринимательства для населения</w:t>
            </w:r>
            <w:r w:rsidR="002E3A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E3AB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E3A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127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1D6" w:rsidRPr="006B1479" w:rsidRDefault="009B30D9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–2023г</w:t>
            </w:r>
            <w:r w:rsidR="009721D6" w:rsidRPr="006B14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мероприятия по вопросам финансовой грамотности и развития 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для населения</w:t>
            </w:r>
            <w:r w:rsidR="002E3A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E3AB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E3A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. Создание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Стимулирование населения к сбережению и создание условий для формирования инвестиционного ресурса.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финансовой безопасности личности и борьбы против финансового мошенничества.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деловой активности, в том числе путем открытия нового бизнеса, развитие малого и среднего предпринимательства</w:t>
            </w:r>
          </w:p>
        </w:tc>
      </w:tr>
      <w:tr w:rsidR="00BE10A4" w:rsidRPr="006B1479" w:rsidTr="00840A5F">
        <w:tc>
          <w:tcPr>
            <w:tcW w:w="1020" w:type="dxa"/>
          </w:tcPr>
          <w:p w:rsidR="00BE10A4" w:rsidRPr="006B1479" w:rsidRDefault="001A7668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808" w:type="dxa"/>
          </w:tcPr>
          <w:p w:rsidR="00BE10A4" w:rsidRPr="006B1479" w:rsidRDefault="00BE10A4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по финансовой грамотности для социально уязвимых слоев населения: пенсионеров, инвалидов, детей-сирот и детей, оставшихся без попечения родителей</w:t>
            </w:r>
          </w:p>
        </w:tc>
        <w:tc>
          <w:tcPr>
            <w:tcW w:w="2127" w:type="dxa"/>
          </w:tcPr>
          <w:p w:rsidR="00BE10A4" w:rsidRPr="006B1479" w:rsidRDefault="001A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BE10A4" w:rsidRPr="006B1479" w:rsidRDefault="001A7668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BE10A4" w:rsidRPr="008057F4" w:rsidRDefault="001A7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просветительского мероприятия по финансовой грамотности для социально уязвимых слоев населения. Формирование компетенции в сфере финансовой грамотности у всех возрастных и целевых групп населения</w:t>
            </w:r>
          </w:p>
        </w:tc>
      </w:tr>
      <w:tr w:rsidR="007533DA" w:rsidRPr="006B1479" w:rsidTr="00840A5F">
        <w:tc>
          <w:tcPr>
            <w:tcW w:w="1020" w:type="dxa"/>
          </w:tcPr>
          <w:p w:rsidR="007533DA" w:rsidRPr="00623020" w:rsidRDefault="007533DA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1.1.2.5.</w:t>
            </w:r>
          </w:p>
        </w:tc>
        <w:tc>
          <w:tcPr>
            <w:tcW w:w="2808" w:type="dxa"/>
          </w:tcPr>
          <w:p w:rsidR="007533DA" w:rsidRPr="00623020" w:rsidRDefault="007533DA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элементов финансовой грамотности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7" w:type="dxa"/>
          </w:tcPr>
          <w:p w:rsidR="007533DA" w:rsidRPr="00623020" w:rsidRDefault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59" w:type="dxa"/>
          </w:tcPr>
          <w:p w:rsidR="007533DA" w:rsidRPr="00623020" w:rsidRDefault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576" w:type="dxa"/>
          </w:tcPr>
          <w:p w:rsidR="007533DA" w:rsidRPr="00623020" w:rsidRDefault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К 2023 году не менее 60%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расположенных на территории МР «Сыктывдинский», обеспечили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9721D6" w:rsidRPr="006B1479" w:rsidTr="00840A5F">
        <w:tc>
          <w:tcPr>
            <w:tcW w:w="10090" w:type="dxa"/>
            <w:gridSpan w:val="5"/>
          </w:tcPr>
          <w:p w:rsidR="009721D6" w:rsidRPr="008057F4" w:rsidRDefault="00972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1.2. Информирование населения </w:t>
            </w:r>
            <w:r w:rsid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субъектов предпринимательской деятельности </w:t>
            </w:r>
            <w:r w:rsidRPr="008057F4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вопросах финансовой грамотности и способах защиты прав потребителей финансовых услуг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08" w:type="dxa"/>
          </w:tcPr>
          <w:p w:rsidR="009721D6" w:rsidRPr="006B1479" w:rsidRDefault="009721D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доступных информационно-познавательных ресурсов (брошюр, справочников, буклетов, информационно-справочных материалов, игр, рекламных проспектов, виде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) по вопросам финансовой направленности, в том числе в электронном виде и в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1D6" w:rsidRDefault="009721D6" w:rsidP="00F2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FE0AC1" w:rsidRDefault="00FE0AC1" w:rsidP="00F20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C1" w:rsidRPr="006B1479" w:rsidRDefault="007B6081" w:rsidP="00FE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</w:t>
            </w:r>
            <w:r w:rsidR="00FE0AC1">
              <w:rPr>
                <w:rFonts w:ascii="Times New Roman" w:hAnsi="Times New Roman" w:cs="Times New Roman"/>
                <w:sz w:val="24"/>
                <w:szCs w:val="24"/>
              </w:rPr>
              <w:t>Отдела по работе с Советом и сельскими поселениями</w:t>
            </w:r>
          </w:p>
        </w:tc>
        <w:tc>
          <w:tcPr>
            <w:tcW w:w="1559" w:type="dxa"/>
          </w:tcPr>
          <w:p w:rsidR="004B7AFF" w:rsidRDefault="009721D6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4B7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721D6" w:rsidRPr="006B1479" w:rsidRDefault="009721D6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="009B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576" w:type="dxa"/>
          </w:tcPr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информационно-познавательных ресурсов по вопросам финансовой направленности.</w:t>
            </w:r>
          </w:p>
          <w:p w:rsidR="009721D6" w:rsidRPr="008057F4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7F4">
              <w:rPr>
                <w:rFonts w:ascii="Times New Roman" w:hAnsi="Times New Roman" w:cs="Times New Roman"/>
                <w:sz w:val="24"/>
                <w:szCs w:val="24"/>
              </w:rPr>
              <w:t>Создание системы эффективных и доступных информационных ресурсов, способствующих повышению осведомленности в вопросах финансов и защиты от различных финансовых нарушений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2808" w:type="dxa"/>
          </w:tcPr>
          <w:p w:rsidR="009721D6" w:rsidRPr="006B1479" w:rsidRDefault="009721D6" w:rsidP="00FD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актуальной информации о бюджетных данных бюджетов МО МР «Сыктывдинский» в </w:t>
            </w:r>
            <w:r w:rsidR="00FE0AC1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изданиях,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социальных сетях) и других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медиаресурсах</w:t>
            </w:r>
            <w:proofErr w:type="spellEnd"/>
          </w:p>
        </w:tc>
        <w:tc>
          <w:tcPr>
            <w:tcW w:w="2127" w:type="dxa"/>
          </w:tcPr>
          <w:p w:rsidR="009721D6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3A317B" w:rsidRDefault="003A3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F8" w:rsidRPr="006B1479" w:rsidRDefault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</w:t>
            </w:r>
          </w:p>
          <w:p w:rsidR="009721D6" w:rsidRPr="006B1479" w:rsidRDefault="009721D6" w:rsidP="00FE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C1">
              <w:rPr>
                <w:rFonts w:ascii="Times New Roman" w:hAnsi="Times New Roman" w:cs="Times New Roman"/>
                <w:sz w:val="24"/>
                <w:szCs w:val="24"/>
              </w:rPr>
              <w:t>по работе с Советом и сельскими поселениями</w:t>
            </w:r>
          </w:p>
        </w:tc>
        <w:tc>
          <w:tcPr>
            <w:tcW w:w="1559" w:type="dxa"/>
          </w:tcPr>
          <w:p w:rsidR="009721D6" w:rsidRPr="006B1479" w:rsidRDefault="009721D6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информации о бюджетных данных бюджетов МО МР «Сыктывдинский» в  </w:t>
            </w:r>
            <w:r w:rsidR="00FE0AC1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изданиях или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proofErr w:type="spellStart"/>
            <w:r w:rsidRPr="00D403BC">
              <w:rPr>
                <w:rFonts w:ascii="Times New Roman" w:hAnsi="Times New Roman" w:cs="Times New Roman"/>
                <w:sz w:val="24"/>
                <w:szCs w:val="24"/>
              </w:rPr>
              <w:t>медиаресурсах</w:t>
            </w:r>
            <w:proofErr w:type="spellEnd"/>
            <w:r w:rsidRPr="00D403B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принципа Бюджетного </w:t>
            </w:r>
            <w:hyperlink r:id="rId10" w:history="1">
              <w:r w:rsidRPr="00D403B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03BC">
              <w:rPr>
                <w:rFonts w:ascii="Times New Roman" w:hAnsi="Times New Roman" w:cs="Times New Roman"/>
                <w:sz w:val="24"/>
                <w:szCs w:val="24"/>
              </w:rPr>
              <w:t xml:space="preserve"> РФ - открытости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бюджетных систем РФ в части информации о  бюджете МО МР «Сыктывдинский»</w:t>
            </w:r>
          </w:p>
        </w:tc>
      </w:tr>
      <w:tr w:rsidR="009721D6" w:rsidRPr="006B1479" w:rsidTr="00840A5F">
        <w:tc>
          <w:tcPr>
            <w:tcW w:w="1020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2808" w:type="dxa"/>
          </w:tcPr>
          <w:p w:rsidR="009721D6" w:rsidRPr="006B1479" w:rsidRDefault="009721D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формирование брошюр 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публикация их в информаци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A4695" w:rsidRDefault="00EA4695" w:rsidP="00EA4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A4695" w:rsidRDefault="00EA4695" w:rsidP="00EA4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95" w:rsidRPr="006B1479" w:rsidRDefault="00EA4695" w:rsidP="00EA4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</w:t>
            </w:r>
          </w:p>
          <w:p w:rsidR="009721D6" w:rsidRPr="006B1479" w:rsidRDefault="00EA4695" w:rsidP="00EA4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Советом и сельскими поселениями</w:t>
            </w:r>
          </w:p>
        </w:tc>
        <w:tc>
          <w:tcPr>
            <w:tcW w:w="1559" w:type="dxa"/>
          </w:tcPr>
          <w:p w:rsidR="009721D6" w:rsidRPr="006B1479" w:rsidRDefault="00972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Ежегодно, май - декабрь</w:t>
            </w:r>
          </w:p>
        </w:tc>
        <w:tc>
          <w:tcPr>
            <w:tcW w:w="2576" w:type="dxa"/>
          </w:tcPr>
          <w:p w:rsidR="009721D6" w:rsidRPr="006B1479" w:rsidRDefault="009721D6" w:rsidP="00866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опубликованной в информационно-телекоммуникационно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 брошюры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CA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 Представление информации о бюджете  МР «Сыктывдинский» в более понятной и доступной для граждан форме</w:t>
            </w:r>
          </w:p>
        </w:tc>
      </w:tr>
      <w:tr w:rsidR="00EE66BD" w:rsidRPr="00EE66BD" w:rsidTr="00840A5F">
        <w:tc>
          <w:tcPr>
            <w:tcW w:w="1020" w:type="dxa"/>
          </w:tcPr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2808" w:type="dxa"/>
          </w:tcPr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о:</w:t>
            </w:r>
          </w:p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-деятельности недобросовестных финансовых посредников и финансовых пирамидах;</w:t>
            </w:r>
          </w:p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-мошеннических </w:t>
            </w:r>
            <w:proofErr w:type="gramStart"/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финансовой сфере;</w:t>
            </w:r>
          </w:p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-о незаконности и негативных последствиях неформальной занятости, работодателей   - о недопущении работы в условиях «серой схемы трудовых отношений» (посредством публикации информации на официальном сайте и в печатных изданиях)</w:t>
            </w:r>
          </w:p>
        </w:tc>
        <w:tc>
          <w:tcPr>
            <w:tcW w:w="2127" w:type="dxa"/>
          </w:tcPr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D" w:rsidRPr="00623020" w:rsidRDefault="00EE66BD" w:rsidP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:rsidR="00EE66BD" w:rsidRPr="00623020" w:rsidRDefault="00EE66BD" w:rsidP="009B3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873" w:rsidRPr="00623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30D9"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0D9"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2023гг.</w:t>
            </w:r>
          </w:p>
        </w:tc>
        <w:tc>
          <w:tcPr>
            <w:tcW w:w="2576" w:type="dxa"/>
          </w:tcPr>
          <w:p w:rsidR="00EE66BD" w:rsidRPr="00623020" w:rsidRDefault="00EE66BD" w:rsidP="0035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по информированию населения посредством публикации информации на официальном сайте и в печатных изданиях о:</w:t>
            </w:r>
          </w:p>
          <w:p w:rsidR="00EE66BD" w:rsidRPr="00623020" w:rsidRDefault="00EE66BD" w:rsidP="0035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-деятельности недобросовестных финансовых посредников и финансовых пирамидах;</w:t>
            </w:r>
          </w:p>
          <w:p w:rsidR="00EE66BD" w:rsidRPr="00623020" w:rsidRDefault="00EE66BD" w:rsidP="0035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-мошеннических </w:t>
            </w:r>
            <w:proofErr w:type="gramStart"/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финансовой сфере;</w:t>
            </w:r>
          </w:p>
          <w:p w:rsidR="00EE66BD" w:rsidRPr="00623020" w:rsidRDefault="00EE66BD" w:rsidP="0035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-о незаконности и негативных последствиях неформальной занятости, работодателей   - о недопущении работы в условиях «серой схемы трудовых отношений».</w:t>
            </w:r>
          </w:p>
          <w:p w:rsidR="00EE66BD" w:rsidRPr="00623020" w:rsidRDefault="00EE66BD" w:rsidP="00350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населению района о разных способах мошенничества, негативных последствиях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незаконных действий в целях предупреждения финансовых потерь</w:t>
            </w:r>
          </w:p>
        </w:tc>
      </w:tr>
      <w:tr w:rsidR="00EE66BD" w:rsidRPr="006B1479" w:rsidTr="00840A5F">
        <w:tc>
          <w:tcPr>
            <w:tcW w:w="1020" w:type="dxa"/>
          </w:tcPr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808" w:type="dxa"/>
          </w:tcPr>
          <w:p w:rsidR="00EE66BD" w:rsidRPr="006B1479" w:rsidRDefault="00EE66BD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мониторингов, направленных на формирование новых идей,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</w:p>
        </w:tc>
        <w:tc>
          <w:tcPr>
            <w:tcW w:w="2127" w:type="dxa"/>
          </w:tcPr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D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EE66BD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559" w:type="dxa"/>
          </w:tcPr>
          <w:p w:rsidR="00EE66BD" w:rsidRPr="006B1479" w:rsidRDefault="00EE66BD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конкурса или мониторинга, направленных на формирование новых идей или применения инновационных механизмов в информационном пространстве для повышения финансовой грамотности населения и защиты прав потребителей финансовых услуг.</w:t>
            </w:r>
          </w:p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Формирование новых идей, применение инновационных механизмов в информационном пространстве для повышения финансовой грамотности населения и защиты прав потребителей финансовых услуг</w:t>
            </w:r>
          </w:p>
        </w:tc>
      </w:tr>
      <w:tr w:rsidR="00EE66BD" w:rsidRPr="006B1479" w:rsidTr="00840A5F">
        <w:tc>
          <w:tcPr>
            <w:tcW w:w="1020" w:type="dxa"/>
          </w:tcPr>
          <w:p w:rsidR="00EE66BD" w:rsidRPr="006B1479" w:rsidRDefault="00EE66BD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808" w:type="dxa"/>
          </w:tcPr>
          <w:p w:rsidR="00EE66BD" w:rsidRPr="006B1479" w:rsidRDefault="00EE66BD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опросов, мониторингов, анкетирования, в том числе посредством информационно-телекоммуникацио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сети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,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2127" w:type="dxa"/>
          </w:tcPr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E66BD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D" w:rsidRPr="006B1479" w:rsidRDefault="00EE6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содействии</w:t>
            </w:r>
          </w:p>
          <w:p w:rsidR="00EE66BD" w:rsidRPr="006B1479" w:rsidRDefault="00EE66BD" w:rsidP="00DF7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4A">
              <w:rPr>
                <w:rFonts w:ascii="Times New Roman" w:hAnsi="Times New Roman" w:cs="Times New Roman"/>
                <w:sz w:val="24"/>
                <w:szCs w:val="24"/>
              </w:rPr>
              <w:t>по работе с Советом и сельскими поселениями</w:t>
            </w:r>
          </w:p>
        </w:tc>
        <w:tc>
          <w:tcPr>
            <w:tcW w:w="1559" w:type="dxa"/>
          </w:tcPr>
          <w:p w:rsidR="00EE66BD" w:rsidRPr="006B1479" w:rsidRDefault="00EE66BD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E66BD" w:rsidRPr="006B1479" w:rsidRDefault="00EE66BD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опроса, или мониторинга, или анкетирования. Определение уровня финансовой грамотности населения и определение востребованной у граждан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сфере финансов, выявление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сторон знаний в данной сфере с целью их восполнения и предотвращения участиях граждан в финансовых махинациях и аферах, повышения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граждан принимать правильные финансовые решения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808" w:type="dxa"/>
          </w:tcPr>
          <w:p w:rsidR="00E86FE6" w:rsidRPr="00623020" w:rsidRDefault="00E86FE6" w:rsidP="00CA7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реализации Региональной программы (планируемые мероприятия, пресс-релизы о прошедших событиях) и других мероприятий, направленных на повышение финансовой грамотности  населения</w:t>
            </w:r>
          </w:p>
        </w:tc>
        <w:tc>
          <w:tcPr>
            <w:tcW w:w="2127" w:type="dxa"/>
          </w:tcPr>
          <w:p w:rsidR="00E86FE6" w:rsidRPr="00623020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E86FE6" w:rsidRPr="00623020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873" w:rsidRPr="00623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- 2023гг.</w:t>
            </w:r>
          </w:p>
        </w:tc>
        <w:tc>
          <w:tcPr>
            <w:tcW w:w="2576" w:type="dxa"/>
          </w:tcPr>
          <w:p w:rsidR="00E86FE6" w:rsidRPr="00623020" w:rsidRDefault="00E86FE6" w:rsidP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сообщений о реализации Региональной программы. Обеспечение более эффективного и доступного информирования значительного числа пользователей финансовыми услугами</w:t>
            </w:r>
          </w:p>
        </w:tc>
      </w:tr>
      <w:tr w:rsidR="00E86FE6" w:rsidRPr="006B1479" w:rsidTr="00840A5F">
        <w:tc>
          <w:tcPr>
            <w:tcW w:w="10090" w:type="dxa"/>
            <w:gridSpan w:val="5"/>
          </w:tcPr>
          <w:p w:rsidR="00E86FE6" w:rsidRPr="006B1479" w:rsidRDefault="00E86F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Разработка механизмов взаимодействия государства и общества, обеспечивающих повышение финансовой грамотности населения, в том числе в части информирования о правах потребителей финансовых услуг и способах их защиты, а также формирования социально ответственного поведения участников финансового рынка</w:t>
            </w:r>
          </w:p>
        </w:tc>
      </w:tr>
      <w:tr w:rsidR="00E86FE6" w:rsidRPr="006B1479" w:rsidTr="00840A5F">
        <w:tc>
          <w:tcPr>
            <w:tcW w:w="10090" w:type="dxa"/>
            <w:gridSpan w:val="5"/>
          </w:tcPr>
          <w:p w:rsidR="00E86FE6" w:rsidRPr="006B1479" w:rsidRDefault="00E86F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2.1. Межведомственное взаимодействие, в том числе с финансовыми организациями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08" w:type="dxa"/>
          </w:tcPr>
          <w:p w:rsidR="00E86FE6" w:rsidRPr="006B1479" w:rsidRDefault="00E86FE6" w:rsidP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и учреждений МР «Сыктывдинский» и других заинтересованных сторон по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рограммы, ее актуализации</w:t>
            </w:r>
          </w:p>
        </w:tc>
        <w:tc>
          <w:tcPr>
            <w:tcW w:w="2127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6B1479" w:rsidRDefault="00E86FE6" w:rsidP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контроль 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рограммы осуществлены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873" w:rsidRPr="006B1479" w:rsidTr="00840A5F">
        <w:tc>
          <w:tcPr>
            <w:tcW w:w="1020" w:type="dxa"/>
          </w:tcPr>
          <w:p w:rsidR="00406873" w:rsidRPr="00623020" w:rsidRDefault="00406873" w:rsidP="00145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08" w:type="dxa"/>
          </w:tcPr>
          <w:p w:rsidR="00406873" w:rsidRPr="00623020" w:rsidRDefault="00406873" w:rsidP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 и волонтерского движения финансовой грамотности</w:t>
            </w:r>
          </w:p>
        </w:tc>
        <w:tc>
          <w:tcPr>
            <w:tcW w:w="2127" w:type="dxa"/>
          </w:tcPr>
          <w:p w:rsidR="00406873" w:rsidRPr="00623020" w:rsidRDefault="0040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06873" w:rsidRPr="00623020" w:rsidRDefault="0040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73" w:rsidRPr="00623020" w:rsidRDefault="0040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873" w:rsidRPr="00623020" w:rsidRDefault="00406873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2022 - 2023гг.</w:t>
            </w:r>
          </w:p>
        </w:tc>
        <w:tc>
          <w:tcPr>
            <w:tcW w:w="2576" w:type="dxa"/>
          </w:tcPr>
          <w:p w:rsidR="00406873" w:rsidRPr="00623020" w:rsidRDefault="00406873" w:rsidP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трех мероприятий с наставниками и (или) волонтерами финансового просвещения</w:t>
            </w:r>
          </w:p>
        </w:tc>
      </w:tr>
      <w:tr w:rsidR="00E86FE6" w:rsidRPr="006B1479" w:rsidTr="00840A5F">
        <w:tc>
          <w:tcPr>
            <w:tcW w:w="10090" w:type="dxa"/>
            <w:gridSpan w:val="5"/>
          </w:tcPr>
          <w:p w:rsidR="00E86FE6" w:rsidRPr="006B1479" w:rsidRDefault="00E86F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2.2. Взаимодействие в области улучшения информирования населения о защите прав потребителей финансовых услуг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08" w:type="dxa"/>
          </w:tcPr>
          <w:p w:rsidR="00E86FE6" w:rsidRPr="006B1479" w:rsidRDefault="00E86FE6" w:rsidP="00431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ответственных </w:t>
            </w: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целях обмена данными и размещения их на информационных ресурсах органов, </w:t>
            </w:r>
            <w:r w:rsidRPr="00FD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и учреждений в целях защиты прав потребителей финансовых 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7318B3" w:rsidRPr="00623020">
              <w:rPr>
                <w:rFonts w:ascii="Times New Roman" w:hAnsi="Times New Roman" w:cs="Times New Roman"/>
                <w:sz w:val="24"/>
                <w:szCs w:val="24"/>
              </w:rPr>
              <w:t>(в том числе размещение памяток, буклетов финансовой направленности в офисах многофункциональных центров, общественных приемных, управлениях Пенсионного фонда Российской Федерации по Республике Коми, инспекциях ФНС по Республике Коми и т.п.)</w:t>
            </w:r>
            <w:proofErr w:type="gramEnd"/>
          </w:p>
        </w:tc>
        <w:tc>
          <w:tcPr>
            <w:tcW w:w="2127" w:type="dxa"/>
          </w:tcPr>
          <w:p w:rsidR="00E86FE6" w:rsidRPr="00FF064E" w:rsidRDefault="00E86FE6" w:rsidP="00D40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FF06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данных, направленных на защиту прав потребителей финансовых услуг, на информационных ресурсах.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и доступного информирования значительного числа пользователей финансовых услуг</w:t>
            </w:r>
          </w:p>
        </w:tc>
      </w:tr>
      <w:tr w:rsidR="00E86FE6" w:rsidRPr="006B1479" w:rsidTr="00840A5F">
        <w:tc>
          <w:tcPr>
            <w:tcW w:w="10090" w:type="dxa"/>
            <w:gridSpan w:val="5"/>
          </w:tcPr>
          <w:p w:rsidR="00E86FE6" w:rsidRPr="006B1479" w:rsidRDefault="00E86FE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2.3. Подготовка граждан к жизни в старости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808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уроков, викторин, 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мероприятий пенсионной грамотности для школьников и студентов</w:t>
            </w:r>
          </w:p>
        </w:tc>
        <w:tc>
          <w:tcPr>
            <w:tcW w:w="2127" w:type="dxa"/>
          </w:tcPr>
          <w:p w:rsidR="00E86FE6" w:rsidRDefault="00E86FE6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E6" w:rsidRPr="006B1479" w:rsidRDefault="00E86FE6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Ежегодно, с сентября по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Всероссийской акции 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 в учебных заведениях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пенсионной грамотности для школьников и студентов.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знаний пенсионного законодательства, пенсионной грамотности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08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по вопросам пенсионного обеспечения и пенсионного страхования с членами трудовых коллективов на предприятиях и в организациях;</w:t>
            </w:r>
          </w:p>
          <w:p w:rsidR="00E86FE6" w:rsidRPr="006B1479" w:rsidRDefault="00E86FE6" w:rsidP="0010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 по вопросам формирования пенсионных прав</w:t>
            </w:r>
          </w:p>
        </w:tc>
        <w:tc>
          <w:tcPr>
            <w:tcW w:w="2127" w:type="dxa"/>
          </w:tcPr>
          <w:p w:rsidR="00E86FE6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</w:p>
          <w:p w:rsidR="00E86FE6" w:rsidRPr="006B1479" w:rsidRDefault="00E86FE6" w:rsidP="00840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4B7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гг., по отдельному плану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одной информационной встречи по вопросам пенсионного обеспечения и пенсионного страхования с членами трудовых коллективов на предприятиях или в организациях.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одной выездной консультации по вопросам формирования пенсионных прав.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о формировании пенсии,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ее увеличения, пенсионных правах застрахованных лиц и обязанностях работодателей-страховате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рисках получения зарплаты «в конверте»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2808" w:type="dxa"/>
          </w:tcPr>
          <w:p w:rsidR="00E86FE6" w:rsidRPr="006B1479" w:rsidRDefault="00E86FE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формировании пенсии в средствах массовой информации, на сайтах Пенсионного фонда Российской Федерации и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муниципального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муниципального района «</w:t>
            </w:r>
            <w:r w:rsidRPr="00F82FD5">
              <w:rPr>
                <w:rFonts w:ascii="Times New Roman" w:hAnsi="Times New Roman" w:cs="Times New Roman"/>
                <w:sz w:val="24"/>
                <w:szCs w:val="24"/>
              </w:rPr>
              <w:t>Сыктывдинский», страницах Отделения Пенсионного фонда Российской Федерации по Республике Коми в социальных сетях.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полиграфической продукции (памяток, буклетов), размещение социальных аудио- и видеороликов в общественных местах</w:t>
            </w:r>
          </w:p>
        </w:tc>
        <w:tc>
          <w:tcPr>
            <w:tcW w:w="2127" w:type="dxa"/>
          </w:tcPr>
          <w:p w:rsidR="00E86FE6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сообщений о формировании пенсии. 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зарплаты «в конверте»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08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Мониторинг уровня знаний о формировании пенсии (проведение соцопросов в клиентских службах)</w:t>
            </w:r>
          </w:p>
        </w:tc>
        <w:tc>
          <w:tcPr>
            <w:tcW w:w="2127" w:type="dxa"/>
          </w:tcPr>
          <w:p w:rsidR="00E86FE6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5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Пенсионного фонда Российской Федерации в г</w:t>
            </w:r>
            <w:proofErr w:type="gramStart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ыктывкаре (межрайонное)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одного соцопроса в клиентских службах. Повышение уровня информированности граждан о формировании пенсии, способах ее увеличения, пенсионных правах застрахованных лиц и обязанностях работодателей-страхователей, рисках получения зарплаты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в конверте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FE6" w:rsidRPr="006B1479" w:rsidTr="00840A5F">
        <w:tc>
          <w:tcPr>
            <w:tcW w:w="10090" w:type="dxa"/>
            <w:gridSpan w:val="5"/>
          </w:tcPr>
          <w:p w:rsidR="00E86FE6" w:rsidRPr="006B1479" w:rsidRDefault="00E86FE6" w:rsidP="003503B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2.4. Содействие в реализации Региональной программы муниципальным образованием муниципального района «Сыктывдинский»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808" w:type="dxa"/>
          </w:tcPr>
          <w:p w:rsidR="00E86FE6" w:rsidRPr="006B1479" w:rsidRDefault="00E86FE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 с обязательным включением мероприятий Региональной программы повышения финансовой грамотности в Республике Коми на 2018 - 2023 годы по курируемым вопросам</w:t>
            </w:r>
          </w:p>
        </w:tc>
        <w:tc>
          <w:tcPr>
            <w:tcW w:w="2127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559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До 1 ноября 2018 года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Наличие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 с обязательным включением мероприятий Региональной программы повышения финансовой грамотности в Республике Коми на 2018 - 2023 годы по курируемым вопросам.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мероприятий Региональной программы, просвещение более широкого круга населения республики в сфере финансов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808" w:type="dxa"/>
          </w:tcPr>
          <w:p w:rsidR="00E86FE6" w:rsidRPr="006B1479" w:rsidRDefault="00E86FE6" w:rsidP="007B6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</w:t>
            </w:r>
          </w:p>
        </w:tc>
        <w:tc>
          <w:tcPr>
            <w:tcW w:w="2127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6FE6" w:rsidRPr="006B1479" w:rsidRDefault="00E86FE6" w:rsidP="00515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>Ежегодно до 1</w:t>
            </w:r>
            <w:r w:rsidR="0051597F" w:rsidRPr="00623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020">
              <w:rPr>
                <w:rFonts w:ascii="Times New Roman" w:hAnsi="Times New Roman" w:cs="Times New Roman"/>
                <w:sz w:val="24"/>
                <w:szCs w:val="24"/>
              </w:rPr>
              <w:t xml:space="preserve"> января года,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76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муниципального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финансовой грамотности населения. Координация мероприятий и подведение итогов по </w:t>
            </w:r>
            <w:r w:rsidR="007533DA">
              <w:rPr>
                <w:rFonts w:ascii="Times New Roman" w:hAnsi="Times New Roman" w:cs="Times New Roman"/>
                <w:sz w:val="24"/>
                <w:szCs w:val="24"/>
              </w:rPr>
              <w:t>их реализации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808" w:type="dxa"/>
          </w:tcPr>
          <w:p w:rsidR="00E86FE6" w:rsidRPr="006B1479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района «Сыктывдинский»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или баннера сайта «</w:t>
            </w:r>
            <w:proofErr w:type="spell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хочумогузнаю</w:t>
            </w:r>
            <w:proofErr w:type="gramStart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, собравшего в удобный справочник информацию обо всех финансовых услугах и правах их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потребителей, законодательную базу, интерактивные материалы для самостоятельного изучения правил пользования такими услугами;</w:t>
            </w:r>
          </w:p>
          <w:p w:rsidR="00E86FE6" w:rsidRPr="006B1479" w:rsidRDefault="00E86FE6" w:rsidP="0003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основными финансовыми услугами</w:t>
            </w:r>
          </w:p>
        </w:tc>
        <w:tc>
          <w:tcPr>
            <w:tcW w:w="2127" w:type="dxa"/>
          </w:tcPr>
          <w:p w:rsidR="007533DA" w:rsidRPr="006B1479" w:rsidRDefault="007533DA" w:rsidP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</w:t>
            </w:r>
          </w:p>
          <w:p w:rsidR="007533DA" w:rsidRDefault="007533DA" w:rsidP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DA" w:rsidRPr="006B1479" w:rsidRDefault="007533DA" w:rsidP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содействии</w:t>
            </w:r>
          </w:p>
          <w:p w:rsidR="00E86FE6" w:rsidRPr="006B1479" w:rsidRDefault="007533DA" w:rsidP="00753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Советом и сельскими поселениями</w:t>
            </w:r>
          </w:p>
        </w:tc>
        <w:tc>
          <w:tcPr>
            <w:tcW w:w="1559" w:type="dxa"/>
          </w:tcPr>
          <w:p w:rsidR="00E86FE6" w:rsidRPr="006B147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размещенной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или баннера сайта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хочумогузнаю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6FE6" w:rsidRPr="006B1479" w:rsidRDefault="00E86FE6" w:rsidP="00FF06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муниципального района «Сыктывдинский».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более эффективного и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доступного информирования значительного числа пользователей финансовыми услугами</w:t>
            </w:r>
          </w:p>
        </w:tc>
      </w:tr>
      <w:tr w:rsidR="00E86FE6" w:rsidRPr="006B1479" w:rsidTr="00840A5F">
        <w:tc>
          <w:tcPr>
            <w:tcW w:w="1020" w:type="dxa"/>
          </w:tcPr>
          <w:p w:rsidR="00E86FE6" w:rsidRPr="006B147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2808" w:type="dxa"/>
          </w:tcPr>
          <w:p w:rsidR="00E86FE6" w:rsidRPr="00B941EC" w:rsidRDefault="00E86FE6" w:rsidP="00B94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встреч, ВКС и других мероприятий специалистами в области финансовой грамотности населения в (с) муниципальны</w:t>
            </w:r>
            <w:proofErr w:type="gram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образованиях(</w:t>
            </w:r>
            <w:proofErr w:type="spell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в Республике Коми</w:t>
            </w:r>
          </w:p>
        </w:tc>
        <w:tc>
          <w:tcPr>
            <w:tcW w:w="2127" w:type="dxa"/>
          </w:tcPr>
          <w:p w:rsidR="00E86FE6" w:rsidRPr="00FF064E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(по согласованию) </w:t>
            </w:r>
          </w:p>
          <w:p w:rsidR="00E86FE6" w:rsidRPr="00B941EC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6FE6" w:rsidRPr="00B941EC" w:rsidRDefault="00E86FE6" w:rsidP="00350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86FE6" w:rsidRPr="00FD5E49" w:rsidRDefault="00E86FE6" w:rsidP="004B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2018 - 2023гг.</w:t>
            </w:r>
          </w:p>
        </w:tc>
        <w:tc>
          <w:tcPr>
            <w:tcW w:w="2576" w:type="dxa"/>
          </w:tcPr>
          <w:p w:rsidR="00E86FE6" w:rsidRPr="00FD5E4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мероприятия специалистами в области финансовой грамотности населения в (с) муниципальны</w:t>
            </w:r>
            <w:proofErr w:type="gram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образованиях(</w:t>
            </w:r>
            <w:proofErr w:type="spellStart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) в Республике Коми.</w:t>
            </w:r>
          </w:p>
          <w:p w:rsidR="00E86FE6" w:rsidRPr="00FD5E49" w:rsidRDefault="00E8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9">
              <w:rPr>
                <w:rFonts w:ascii="Times New Roman" w:hAnsi="Times New Roman" w:cs="Times New Roman"/>
                <w:sz w:val="24"/>
                <w:szCs w:val="24"/>
              </w:rPr>
              <w:t>Обеспечение более эффективного и доступного информирования значительного числа пользователей финансовыми услугами</w:t>
            </w:r>
          </w:p>
        </w:tc>
      </w:tr>
    </w:tbl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7F4" w:rsidRDefault="00805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258" w:rsidRDefault="00DC22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258" w:rsidRDefault="00DC22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31E" w:rsidRDefault="001003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03BC" w:rsidRDefault="00D403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3C64">
        <w:rPr>
          <w:rFonts w:ascii="Times New Roman" w:hAnsi="Times New Roman" w:cs="Times New Roman"/>
          <w:sz w:val="24"/>
          <w:szCs w:val="24"/>
        </w:rPr>
        <w:t>2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к </w:t>
      </w:r>
      <w:r w:rsidR="00431EC4">
        <w:rPr>
          <w:rFonts w:ascii="Times New Roman" w:hAnsi="Times New Roman" w:cs="Times New Roman"/>
          <w:sz w:val="24"/>
          <w:szCs w:val="24"/>
        </w:rPr>
        <w:t>П</w:t>
      </w:r>
      <w:r w:rsidRPr="006B1479">
        <w:rPr>
          <w:rFonts w:ascii="Times New Roman" w:hAnsi="Times New Roman" w:cs="Times New Roman"/>
          <w:sz w:val="24"/>
          <w:szCs w:val="24"/>
        </w:rPr>
        <w:t>рограмме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повышения финансовой грамотности</w:t>
      </w:r>
    </w:p>
    <w:p w:rsidR="006B1479" w:rsidRDefault="00145BE3" w:rsidP="006B147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 xml:space="preserve">в </w:t>
      </w:r>
      <w:r w:rsidR="006B1479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</w:t>
      </w:r>
    </w:p>
    <w:p w:rsidR="005760EB" w:rsidRPr="006B1479" w:rsidRDefault="006B1479" w:rsidP="006B1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«Сыктывдинский»</w:t>
      </w: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6B1479" w:rsidRDefault="005760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479">
        <w:rPr>
          <w:rFonts w:ascii="Times New Roman" w:hAnsi="Times New Roman" w:cs="Times New Roman"/>
          <w:sz w:val="24"/>
          <w:szCs w:val="24"/>
        </w:rPr>
        <w:t>Форма</w:t>
      </w:r>
    </w:p>
    <w:p w:rsidR="005760EB" w:rsidRPr="006B1479" w:rsidRDefault="005760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70"/>
      <w:bookmarkEnd w:id="5"/>
      <w:r w:rsidRPr="0093483B">
        <w:rPr>
          <w:rFonts w:ascii="Times New Roman" w:hAnsi="Times New Roman" w:cs="Times New Roman"/>
          <w:sz w:val="24"/>
          <w:szCs w:val="24"/>
        </w:rPr>
        <w:t>ОТЧЕТ О РЕАЛИЗАЦИИ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программы муниципального образования по повышению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финансовой грамотности населения и (или) дорожной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карты повышения финансовой грамотности населения</w:t>
      </w:r>
    </w:p>
    <w:p w:rsidR="005760E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на 2018 - 2023 годы</w:t>
      </w:r>
    </w:p>
    <w:p w:rsidR="0093483B" w:rsidRPr="0093483B" w:rsidRDefault="0093483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за 20___ год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>(отчетный год)</w:t>
      </w:r>
    </w:p>
    <w:p w:rsidR="006B1479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760EB" w:rsidRPr="0093483B" w:rsidRDefault="005760EB" w:rsidP="009348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5760EB" w:rsidRPr="0093483B" w:rsidRDefault="005760E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14"/>
        <w:gridCol w:w="1871"/>
        <w:gridCol w:w="1474"/>
        <w:gridCol w:w="1587"/>
        <w:gridCol w:w="1531"/>
      </w:tblGrid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EB" w:rsidRPr="0093483B">
        <w:tc>
          <w:tcPr>
            <w:tcW w:w="73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81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760EB" w:rsidRPr="0093483B" w:rsidRDefault="00576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0EB" w:rsidRPr="006B1479" w:rsidRDefault="005760EB">
      <w:pPr>
        <w:pStyle w:val="ConsPlusNormal"/>
        <w:rPr>
          <w:szCs w:val="22"/>
        </w:rPr>
      </w:pP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Примечания: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1)  графы с 1 по 5 заполняются в соответствии с утвержденной Программой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муниципального  образования  по  повышению финансовой грамотности населения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или  Дорожной  картой  повышения финансовой грамотности населения на 2018 -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2023 годы;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2)  в  графе  6  указываются результаты реализации мероприятий, которые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начинаются со слов: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"Исполнено" - (указывается результат исполнения);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"Частично  исполнено"  -  (указывается результат исполнения и ожидаемый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срок окончательного исполнения);</w:t>
      </w:r>
    </w:p>
    <w:p w:rsidR="005760EB" w:rsidRPr="0093483B" w:rsidRDefault="00576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"Не  исполнен"  -  (указываются  причины  неисполнения и ожидаемый срок</w:t>
      </w:r>
      <w:r w:rsidR="0093483B" w:rsidRPr="0093483B">
        <w:rPr>
          <w:rFonts w:ascii="Times New Roman" w:hAnsi="Times New Roman" w:cs="Times New Roman"/>
          <w:sz w:val="22"/>
          <w:szCs w:val="22"/>
        </w:rPr>
        <w:t xml:space="preserve"> </w:t>
      </w:r>
      <w:r w:rsidRPr="0093483B">
        <w:rPr>
          <w:rFonts w:ascii="Times New Roman" w:hAnsi="Times New Roman" w:cs="Times New Roman"/>
          <w:sz w:val="22"/>
          <w:szCs w:val="22"/>
        </w:rPr>
        <w:t>окончательного исполнения);</w:t>
      </w:r>
    </w:p>
    <w:p w:rsidR="005760EB" w:rsidRPr="0093483B" w:rsidRDefault="005760EB" w:rsidP="00B941EC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93483B">
        <w:rPr>
          <w:rFonts w:ascii="Times New Roman" w:hAnsi="Times New Roman" w:cs="Times New Roman"/>
          <w:sz w:val="22"/>
          <w:szCs w:val="22"/>
        </w:rPr>
        <w:t xml:space="preserve">    "Срок исполнения не наступил".</w:t>
      </w:r>
    </w:p>
    <w:p w:rsidR="00710E7E" w:rsidRDefault="00710E7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7B6081" w:rsidRDefault="007B6081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BE23CE" w:rsidRDefault="00BE23CE">
      <w:pPr>
        <w:rPr>
          <w:sz w:val="22"/>
          <w:szCs w:val="22"/>
        </w:rPr>
      </w:pPr>
    </w:p>
    <w:p w:rsidR="00960A9C" w:rsidRDefault="00960A9C">
      <w:pPr>
        <w:rPr>
          <w:sz w:val="22"/>
          <w:szCs w:val="22"/>
        </w:rPr>
      </w:pPr>
    </w:p>
    <w:p w:rsidR="00960A9C" w:rsidRDefault="00960A9C">
      <w:pPr>
        <w:rPr>
          <w:sz w:val="22"/>
          <w:szCs w:val="22"/>
        </w:rPr>
      </w:pPr>
    </w:p>
    <w:p w:rsidR="00960A9C" w:rsidRDefault="00960A9C">
      <w:pPr>
        <w:rPr>
          <w:sz w:val="22"/>
          <w:szCs w:val="22"/>
        </w:rPr>
      </w:pPr>
    </w:p>
    <w:p w:rsidR="00960A9C" w:rsidRDefault="00960A9C">
      <w:pPr>
        <w:rPr>
          <w:sz w:val="22"/>
          <w:szCs w:val="22"/>
        </w:rPr>
      </w:pPr>
    </w:p>
    <w:p w:rsidR="00960A9C" w:rsidRDefault="00960A9C">
      <w:pPr>
        <w:rPr>
          <w:sz w:val="22"/>
          <w:szCs w:val="22"/>
        </w:rPr>
      </w:pPr>
    </w:p>
    <w:sectPr w:rsidR="00960A9C" w:rsidSect="008057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91E"/>
    <w:multiLevelType w:val="hybridMultilevel"/>
    <w:tmpl w:val="58C6FB70"/>
    <w:lvl w:ilvl="0" w:tplc="92F65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0EB"/>
    <w:rsid w:val="00007381"/>
    <w:rsid w:val="000302D5"/>
    <w:rsid w:val="00040F2F"/>
    <w:rsid w:val="0005146C"/>
    <w:rsid w:val="000538CB"/>
    <w:rsid w:val="000706CF"/>
    <w:rsid w:val="00086193"/>
    <w:rsid w:val="000A304A"/>
    <w:rsid w:val="0010031E"/>
    <w:rsid w:val="0012506A"/>
    <w:rsid w:val="00134E59"/>
    <w:rsid w:val="00140274"/>
    <w:rsid w:val="00145BE3"/>
    <w:rsid w:val="0014741B"/>
    <w:rsid w:val="001660D3"/>
    <w:rsid w:val="00185C3F"/>
    <w:rsid w:val="00193A77"/>
    <w:rsid w:val="001A7668"/>
    <w:rsid w:val="00265774"/>
    <w:rsid w:val="00277EAB"/>
    <w:rsid w:val="002B4EED"/>
    <w:rsid w:val="002E3AB5"/>
    <w:rsid w:val="002E5C47"/>
    <w:rsid w:val="002E5F51"/>
    <w:rsid w:val="002F3DC3"/>
    <w:rsid w:val="003503B7"/>
    <w:rsid w:val="003803BB"/>
    <w:rsid w:val="003A317B"/>
    <w:rsid w:val="003A40E5"/>
    <w:rsid w:val="003A5C72"/>
    <w:rsid w:val="003D77B3"/>
    <w:rsid w:val="00406873"/>
    <w:rsid w:val="004317CA"/>
    <w:rsid w:val="00431EC4"/>
    <w:rsid w:val="00462A3B"/>
    <w:rsid w:val="00496F3F"/>
    <w:rsid w:val="004A0B0C"/>
    <w:rsid w:val="004B7AFF"/>
    <w:rsid w:val="004D4EF4"/>
    <w:rsid w:val="0051597F"/>
    <w:rsid w:val="00524133"/>
    <w:rsid w:val="00560E74"/>
    <w:rsid w:val="00565806"/>
    <w:rsid w:val="00565ECB"/>
    <w:rsid w:val="005760EB"/>
    <w:rsid w:val="005816DC"/>
    <w:rsid w:val="005D1277"/>
    <w:rsid w:val="005D43E6"/>
    <w:rsid w:val="0062116A"/>
    <w:rsid w:val="00623020"/>
    <w:rsid w:val="00695C1E"/>
    <w:rsid w:val="0069781B"/>
    <w:rsid w:val="006B1479"/>
    <w:rsid w:val="006B77FE"/>
    <w:rsid w:val="006C43BB"/>
    <w:rsid w:val="00705FD6"/>
    <w:rsid w:val="00710E7E"/>
    <w:rsid w:val="007318B3"/>
    <w:rsid w:val="00736DB4"/>
    <w:rsid w:val="007501DF"/>
    <w:rsid w:val="007533DA"/>
    <w:rsid w:val="007558AB"/>
    <w:rsid w:val="007845AA"/>
    <w:rsid w:val="007A3BFA"/>
    <w:rsid w:val="007B6081"/>
    <w:rsid w:val="007D677B"/>
    <w:rsid w:val="007E1498"/>
    <w:rsid w:val="007E2D43"/>
    <w:rsid w:val="007F7DE2"/>
    <w:rsid w:val="008057F4"/>
    <w:rsid w:val="00823635"/>
    <w:rsid w:val="00840A5F"/>
    <w:rsid w:val="0086687F"/>
    <w:rsid w:val="0088204F"/>
    <w:rsid w:val="008C3B8C"/>
    <w:rsid w:val="008D357A"/>
    <w:rsid w:val="008F0167"/>
    <w:rsid w:val="0090741C"/>
    <w:rsid w:val="00920E0D"/>
    <w:rsid w:val="0093483B"/>
    <w:rsid w:val="00941FC4"/>
    <w:rsid w:val="0094638F"/>
    <w:rsid w:val="00950C13"/>
    <w:rsid w:val="00960A9C"/>
    <w:rsid w:val="009721D6"/>
    <w:rsid w:val="00975B14"/>
    <w:rsid w:val="009B30D9"/>
    <w:rsid w:val="009E7FBB"/>
    <w:rsid w:val="009F59F6"/>
    <w:rsid w:val="00A141BA"/>
    <w:rsid w:val="00A24E5B"/>
    <w:rsid w:val="00A35F55"/>
    <w:rsid w:val="00A837E2"/>
    <w:rsid w:val="00A96FE8"/>
    <w:rsid w:val="00AC4FF8"/>
    <w:rsid w:val="00B05764"/>
    <w:rsid w:val="00B30920"/>
    <w:rsid w:val="00B32D47"/>
    <w:rsid w:val="00B4338F"/>
    <w:rsid w:val="00B664A3"/>
    <w:rsid w:val="00B941EC"/>
    <w:rsid w:val="00BA12CE"/>
    <w:rsid w:val="00BB719C"/>
    <w:rsid w:val="00BC39E2"/>
    <w:rsid w:val="00BC5F6D"/>
    <w:rsid w:val="00BC62E5"/>
    <w:rsid w:val="00BE10A4"/>
    <w:rsid w:val="00BE23CE"/>
    <w:rsid w:val="00C018C5"/>
    <w:rsid w:val="00C330A0"/>
    <w:rsid w:val="00C7596E"/>
    <w:rsid w:val="00CA71F8"/>
    <w:rsid w:val="00CC0CCF"/>
    <w:rsid w:val="00D03183"/>
    <w:rsid w:val="00D159C5"/>
    <w:rsid w:val="00D20563"/>
    <w:rsid w:val="00D253B8"/>
    <w:rsid w:val="00D403BC"/>
    <w:rsid w:val="00D4199D"/>
    <w:rsid w:val="00D537B1"/>
    <w:rsid w:val="00D62C7B"/>
    <w:rsid w:val="00D935D4"/>
    <w:rsid w:val="00DA3C64"/>
    <w:rsid w:val="00DB4487"/>
    <w:rsid w:val="00DB4D42"/>
    <w:rsid w:val="00DC21CB"/>
    <w:rsid w:val="00DC2258"/>
    <w:rsid w:val="00DD6ABE"/>
    <w:rsid w:val="00DE555D"/>
    <w:rsid w:val="00DF764A"/>
    <w:rsid w:val="00E86FE6"/>
    <w:rsid w:val="00E8702F"/>
    <w:rsid w:val="00EA4695"/>
    <w:rsid w:val="00ED1F49"/>
    <w:rsid w:val="00EE66BD"/>
    <w:rsid w:val="00EF2896"/>
    <w:rsid w:val="00F202A7"/>
    <w:rsid w:val="00F21978"/>
    <w:rsid w:val="00F82FD5"/>
    <w:rsid w:val="00F87DA4"/>
    <w:rsid w:val="00F87FC9"/>
    <w:rsid w:val="00F907F8"/>
    <w:rsid w:val="00FC3D4A"/>
    <w:rsid w:val="00FD5E49"/>
    <w:rsid w:val="00FE0AC1"/>
    <w:rsid w:val="00FF064E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133"/>
    <w:pPr>
      <w:keepNext/>
      <w:ind w:firstLine="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93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760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760E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211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Body Text Indent"/>
    <w:basedOn w:val="a"/>
    <w:link w:val="a8"/>
    <w:rsid w:val="0005146C"/>
    <w:pPr>
      <w:ind w:firstLine="576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0514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4133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960A9C"/>
    <w:pPr>
      <w:ind w:firstLine="0"/>
      <w:jc w:val="left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6962015220FBA593AC420510D99D302AAFB5F7FF592F03222AD0136D5B3AFD6F68EEA69D9D69J4Z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46962015220FBA593AC420510D99D302AAFB5F7FF592F03222AD0136D5B3AFD6F68EEA69D9D68J4Z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746962015220FBA593AC420510D99D312DA3BDFEFF592F03222AD013J6Z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AA98-24CD-4436-9F3E-BB36586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PCUSER_IV</cp:lastModifiedBy>
  <cp:revision>9</cp:revision>
  <cp:lastPrinted>2018-10-26T08:08:00Z</cp:lastPrinted>
  <dcterms:created xsi:type="dcterms:W3CDTF">2022-02-07T08:55:00Z</dcterms:created>
  <dcterms:modified xsi:type="dcterms:W3CDTF">2022-02-10T08:25:00Z</dcterms:modified>
</cp:coreProperties>
</file>