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840107">
        <w:rPr>
          <w:rFonts w:ascii="Times New Roman" w:hAnsi="Times New Roman"/>
          <w:b/>
          <w:bCs/>
          <w:caps/>
          <w:spacing w:val="40"/>
          <w:sz w:val="24"/>
          <w:szCs w:val="24"/>
        </w:rPr>
        <w:t>1</w:t>
      </w:r>
    </w:p>
    <w:p w:rsidR="00196C5D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840107">
        <w:rPr>
          <w:rFonts w:ascii="Times New Roman" w:hAnsi="Times New Roman" w:cs="Times New Roman"/>
          <w:b/>
          <w:sz w:val="24"/>
          <w:szCs w:val="24"/>
        </w:rPr>
        <w:t>5 год.</w:t>
      </w:r>
    </w:p>
    <w:p w:rsidR="00B70E3C" w:rsidRPr="001B7F2A" w:rsidRDefault="001B7F2A" w:rsidP="001B7F2A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B7F2A">
        <w:rPr>
          <w:rFonts w:ascii="Times New Roman" w:hAnsi="Times New Roman" w:cs="Times New Roman"/>
          <w:b/>
          <w:sz w:val="28"/>
          <w:szCs w:val="28"/>
        </w:rPr>
        <w:t>МБУК «Сыктывдинская ЦБС»</w:t>
      </w:r>
    </w:p>
    <w:p w:rsidR="00AB25D8" w:rsidRPr="00430FF5" w:rsidRDefault="00AB25D8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ED062A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C71F34" w:rsidRPr="00C71F34" w:rsidRDefault="005A65D1" w:rsidP="00C71F3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На основании уведомления </w:t>
      </w:r>
      <w:r w:rsidR="00F53564" w:rsidRPr="00430FF5">
        <w:rPr>
          <w:rFonts w:ascii="Times New Roman" w:hAnsi="Times New Roman"/>
          <w:sz w:val="24"/>
          <w:szCs w:val="24"/>
        </w:rPr>
        <w:t>Управления финансов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/>
          <w:sz w:val="24"/>
          <w:szCs w:val="24"/>
        </w:rPr>
        <w:t>админист</w:t>
      </w:r>
      <w:r w:rsidR="001971AA">
        <w:rPr>
          <w:rFonts w:ascii="Times New Roman" w:hAnsi="Times New Roman"/>
          <w:sz w:val="24"/>
          <w:szCs w:val="24"/>
        </w:rPr>
        <w:t>р</w:t>
      </w:r>
      <w:r w:rsidR="004C79E2">
        <w:rPr>
          <w:rFonts w:ascii="Times New Roman" w:hAnsi="Times New Roman"/>
          <w:sz w:val="24"/>
          <w:szCs w:val="24"/>
        </w:rPr>
        <w:t>ации МО МР «Сыктывдинский» от 28</w:t>
      </w:r>
      <w:r w:rsidR="00F842F9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03</w:t>
      </w:r>
      <w:r w:rsidR="00A0385C">
        <w:rPr>
          <w:rFonts w:ascii="Times New Roman" w:hAnsi="Times New Roman"/>
          <w:sz w:val="24"/>
          <w:szCs w:val="24"/>
        </w:rPr>
        <w:t>.20</w:t>
      </w:r>
      <w:r w:rsidR="004C79E2">
        <w:rPr>
          <w:rFonts w:ascii="Times New Roman" w:hAnsi="Times New Roman"/>
          <w:sz w:val="24"/>
          <w:szCs w:val="24"/>
        </w:rPr>
        <w:t>16</w:t>
      </w:r>
      <w:r w:rsidRPr="00430FF5">
        <w:rPr>
          <w:rFonts w:ascii="Times New Roman" w:hAnsi="Times New Roman"/>
          <w:sz w:val="24"/>
          <w:szCs w:val="24"/>
        </w:rPr>
        <w:t xml:space="preserve"> №</w:t>
      </w:r>
      <w:r w:rsidR="00A0385C">
        <w:rPr>
          <w:rFonts w:ascii="Times New Roman" w:hAnsi="Times New Roman"/>
          <w:sz w:val="24"/>
          <w:szCs w:val="24"/>
        </w:rPr>
        <w:t>0</w:t>
      </w:r>
      <w:r w:rsidR="00AB7476">
        <w:rPr>
          <w:rFonts w:ascii="Times New Roman" w:hAnsi="Times New Roman"/>
          <w:sz w:val="24"/>
          <w:szCs w:val="24"/>
        </w:rPr>
        <w:t>2</w:t>
      </w:r>
      <w:r w:rsidR="00A0385C">
        <w:rPr>
          <w:rFonts w:ascii="Times New Roman" w:hAnsi="Times New Roman"/>
          <w:sz w:val="24"/>
          <w:szCs w:val="24"/>
        </w:rPr>
        <w:t>-</w:t>
      </w:r>
      <w:r w:rsidR="00AB7476">
        <w:rPr>
          <w:rFonts w:ascii="Times New Roman" w:hAnsi="Times New Roman"/>
          <w:sz w:val="24"/>
          <w:szCs w:val="24"/>
        </w:rPr>
        <w:t>1</w:t>
      </w:r>
      <w:r w:rsidR="00A0385C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>/</w:t>
      </w:r>
      <w:r w:rsidR="004C79E2">
        <w:rPr>
          <w:rFonts w:ascii="Times New Roman" w:hAnsi="Times New Roman"/>
          <w:sz w:val="24"/>
          <w:szCs w:val="24"/>
        </w:rPr>
        <w:t>90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B5679E" w:rsidRPr="00430FF5">
        <w:rPr>
          <w:rFonts w:ascii="Times New Roman" w:hAnsi="Times New Roman" w:cs="Times New Roman"/>
          <w:sz w:val="24"/>
          <w:szCs w:val="24"/>
        </w:rPr>
        <w:t xml:space="preserve"> бюджетного отдела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 w:cs="Times New Roman"/>
          <w:sz w:val="24"/>
          <w:szCs w:val="24"/>
        </w:rPr>
        <w:t>Мельниковым П.П</w:t>
      </w:r>
      <w:r w:rsidRPr="00430FF5">
        <w:rPr>
          <w:rFonts w:ascii="Times New Roman" w:hAnsi="Times New Roman" w:cs="Times New Roman"/>
          <w:sz w:val="24"/>
          <w:szCs w:val="24"/>
        </w:rPr>
        <w:t xml:space="preserve">., проведена проверка соблюдения требований действующего законодательства в сфере закупок </w:t>
      </w:r>
      <w:r w:rsidR="00AB7476">
        <w:rPr>
          <w:rFonts w:ascii="Times New Roman" w:hAnsi="Times New Roman" w:cs="Times New Roman"/>
          <w:sz w:val="24"/>
          <w:szCs w:val="24"/>
        </w:rPr>
        <w:t xml:space="preserve">за </w:t>
      </w:r>
      <w:r w:rsidRPr="00430FF5">
        <w:rPr>
          <w:rFonts w:ascii="Times New Roman" w:hAnsi="Times New Roman" w:cs="Times New Roman"/>
          <w:sz w:val="24"/>
          <w:szCs w:val="24"/>
        </w:rPr>
        <w:t>201</w:t>
      </w:r>
      <w:r w:rsidR="004C79E2">
        <w:rPr>
          <w:rFonts w:ascii="Times New Roman" w:hAnsi="Times New Roman" w:cs="Times New Roman"/>
          <w:sz w:val="24"/>
          <w:szCs w:val="24"/>
        </w:rPr>
        <w:t>5 год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4C79E2" w:rsidRPr="004C79E2">
        <w:rPr>
          <w:rFonts w:ascii="Times New Roman" w:hAnsi="Times New Roman" w:cs="Times New Roman"/>
          <w:sz w:val="24"/>
          <w:szCs w:val="24"/>
        </w:rPr>
        <w:t>МБУК «Сыктывдинская ЦБС»</w:t>
      </w:r>
    </w:p>
    <w:p w:rsidR="005A65D1" w:rsidRPr="00F842F9" w:rsidRDefault="005A65D1" w:rsidP="00C71F3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5A65D1" w:rsidRPr="00430FF5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AF0D7A" w:rsidRPr="00430F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CA2D3D" w:rsidRPr="00430FF5">
          <w:rPr>
            <w:rFonts w:ascii="Times New Roman" w:hAnsi="Times New Roman"/>
            <w:sz w:val="24"/>
            <w:szCs w:val="24"/>
          </w:rPr>
          <w:t>закон</w:t>
        </w:r>
      </w:hyperlink>
      <w:r w:rsidR="00CA2D3D" w:rsidRPr="00430FF5">
        <w:rPr>
          <w:rFonts w:ascii="Times New Roman" w:hAnsi="Times New Roman"/>
          <w:sz w:val="24"/>
          <w:szCs w:val="24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84647C">
        <w:rPr>
          <w:rFonts w:ascii="Times New Roman" w:hAnsi="Times New Roman"/>
          <w:sz w:val="24"/>
          <w:szCs w:val="24"/>
        </w:rPr>
        <w:t xml:space="preserve"> далее закон 44-ФЗ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AB7476">
        <w:rPr>
          <w:rFonts w:ascii="Times New Roman" w:hAnsi="Times New Roman"/>
          <w:sz w:val="24"/>
          <w:szCs w:val="24"/>
        </w:rPr>
        <w:t>5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7C">
        <w:rPr>
          <w:rFonts w:ascii="Times New Roman" w:hAnsi="Times New Roman" w:cs="Times New Roman"/>
          <w:sz w:val="24"/>
          <w:szCs w:val="24"/>
        </w:rPr>
        <w:t>Цель проверки: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4C79E2" w:rsidRPr="004C79E2">
        <w:rPr>
          <w:rFonts w:ascii="Times New Roman" w:hAnsi="Times New Roman" w:cs="Times New Roman"/>
          <w:sz w:val="24"/>
          <w:szCs w:val="24"/>
        </w:rPr>
        <w:t>МБУК «Сыктывдинская ЦБС»</w:t>
      </w:r>
    </w:p>
    <w:p w:rsidR="00346BE4" w:rsidRPr="00430FF5" w:rsidRDefault="00346BE4" w:rsidP="00C71F34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4C79E2">
        <w:rPr>
          <w:rFonts w:ascii="Times New Roman" w:hAnsi="Times New Roman"/>
          <w:sz w:val="24"/>
          <w:szCs w:val="24"/>
        </w:rPr>
        <w:t>5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12591C">
        <w:rPr>
          <w:rFonts w:ascii="Times New Roman" w:hAnsi="Times New Roman"/>
          <w:sz w:val="24"/>
          <w:szCs w:val="24"/>
        </w:rPr>
        <w:t>с 29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03</w:t>
      </w:r>
      <w:r w:rsidR="00A31F0E">
        <w:rPr>
          <w:rFonts w:ascii="Times New Roman" w:hAnsi="Times New Roman"/>
          <w:sz w:val="24"/>
          <w:szCs w:val="24"/>
        </w:rPr>
        <w:t>.201</w:t>
      </w:r>
      <w:r w:rsidR="004C79E2">
        <w:rPr>
          <w:rFonts w:ascii="Times New Roman" w:hAnsi="Times New Roman"/>
          <w:sz w:val="24"/>
          <w:szCs w:val="24"/>
        </w:rPr>
        <w:t>6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7454F8">
        <w:rPr>
          <w:rFonts w:ascii="Times New Roman" w:hAnsi="Times New Roman"/>
          <w:sz w:val="24"/>
          <w:szCs w:val="24"/>
        </w:rPr>
        <w:t>2</w:t>
      </w:r>
      <w:r w:rsidR="004C79E2">
        <w:rPr>
          <w:rFonts w:ascii="Times New Roman" w:hAnsi="Times New Roman"/>
          <w:sz w:val="24"/>
          <w:szCs w:val="24"/>
        </w:rPr>
        <w:t>0</w:t>
      </w:r>
      <w:r w:rsidR="00EB3526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05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4C79E2">
        <w:rPr>
          <w:rFonts w:ascii="Times New Roman" w:hAnsi="Times New Roman"/>
          <w:sz w:val="24"/>
          <w:szCs w:val="24"/>
        </w:rPr>
        <w:t>6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904C65" w:rsidRPr="00136F57" w:rsidRDefault="00904C65" w:rsidP="001C12AD">
      <w:pPr>
        <w:pStyle w:val="ConsPlusNonformat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 w:rsidR="009C5790" w:rsidRPr="00430FF5">
        <w:rPr>
          <w:rFonts w:ascii="Times New Roman" w:hAnsi="Times New Roman"/>
          <w:sz w:val="24"/>
          <w:szCs w:val="24"/>
        </w:rPr>
        <w:t xml:space="preserve">директор </w:t>
      </w:r>
      <w:r w:rsidR="004C79E2" w:rsidRPr="004C79E2">
        <w:rPr>
          <w:rFonts w:ascii="Times New Roman" w:hAnsi="Times New Roman" w:cs="Times New Roman"/>
          <w:sz w:val="24"/>
          <w:szCs w:val="24"/>
        </w:rPr>
        <w:t>МБУК «Сыктывдинская ЦБС»</w:t>
      </w:r>
      <w:r w:rsid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4C79E2">
        <w:rPr>
          <w:rFonts w:ascii="Times New Roman" w:hAnsi="Times New Roman" w:cs="Times New Roman"/>
          <w:sz w:val="24"/>
          <w:szCs w:val="24"/>
        </w:rPr>
        <w:t>Крутова</w:t>
      </w:r>
      <w:r w:rsidR="00045371">
        <w:rPr>
          <w:rFonts w:ascii="Times New Roman" w:hAnsi="Times New Roman" w:cs="Times New Roman"/>
          <w:sz w:val="24"/>
          <w:szCs w:val="24"/>
        </w:rPr>
        <w:t xml:space="preserve"> Татьяна Альбертовна</w:t>
      </w:r>
      <w:r w:rsid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A10A08">
        <w:rPr>
          <w:rFonts w:ascii="Times New Roman" w:hAnsi="Times New Roman" w:cs="Times New Roman"/>
          <w:sz w:val="24"/>
          <w:szCs w:val="24"/>
        </w:rPr>
        <w:t xml:space="preserve"> </w:t>
      </w:r>
      <w:r w:rsidR="00045371" w:rsidRPr="00045371">
        <w:rPr>
          <w:rFonts w:ascii="Times New Roman" w:hAnsi="Times New Roman" w:cs="Times New Roman"/>
          <w:i/>
          <w:sz w:val="24"/>
          <w:szCs w:val="24"/>
        </w:rPr>
        <w:t>Копия</w:t>
      </w:r>
      <w:r w:rsidR="00045371">
        <w:rPr>
          <w:rFonts w:ascii="Times New Roman" w:hAnsi="Times New Roman" w:cs="Times New Roman"/>
          <w:sz w:val="24"/>
          <w:szCs w:val="24"/>
        </w:rPr>
        <w:t xml:space="preserve"> п</w:t>
      </w:r>
      <w:r w:rsidR="00CF55CC" w:rsidRPr="00430FF5">
        <w:rPr>
          <w:rFonts w:ascii="Times New Roman" w:hAnsi="Times New Roman"/>
          <w:i/>
          <w:sz w:val="24"/>
          <w:szCs w:val="24"/>
        </w:rPr>
        <w:t>риказа о назначении директора  прилагается</w:t>
      </w:r>
    </w:p>
    <w:p w:rsidR="00B10F52" w:rsidRPr="00430FF5" w:rsidRDefault="00B10F52" w:rsidP="00CF55CC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Приложение №1</w:t>
      </w:r>
      <w:r w:rsidR="004A0803" w:rsidRPr="00430FF5">
        <w:rPr>
          <w:rFonts w:ascii="Times New Roman" w:hAnsi="Times New Roman"/>
          <w:i/>
          <w:sz w:val="24"/>
          <w:szCs w:val="24"/>
        </w:rPr>
        <w:t>;</w:t>
      </w:r>
      <w:r w:rsidR="008F2553">
        <w:rPr>
          <w:rFonts w:ascii="Times New Roman" w:hAnsi="Times New Roman"/>
          <w:i/>
          <w:sz w:val="24"/>
          <w:szCs w:val="24"/>
        </w:rPr>
        <w:t xml:space="preserve"> </w:t>
      </w:r>
      <w:r w:rsidRPr="00430FF5">
        <w:rPr>
          <w:rFonts w:ascii="Times New Roman" w:hAnsi="Times New Roman"/>
          <w:i/>
          <w:sz w:val="24"/>
          <w:szCs w:val="24"/>
        </w:rPr>
        <w:t>(на</w:t>
      </w:r>
      <w:r w:rsidR="00136F57">
        <w:rPr>
          <w:rFonts w:ascii="Times New Roman" w:hAnsi="Times New Roman"/>
          <w:i/>
          <w:sz w:val="24"/>
          <w:szCs w:val="24"/>
        </w:rPr>
        <w:t xml:space="preserve"> 1</w:t>
      </w:r>
      <w:r w:rsidRPr="00430FF5">
        <w:rPr>
          <w:rFonts w:ascii="Times New Roman" w:hAnsi="Times New Roman"/>
          <w:i/>
          <w:sz w:val="24"/>
          <w:szCs w:val="24"/>
        </w:rPr>
        <w:t xml:space="preserve"> л.)</w:t>
      </w:r>
    </w:p>
    <w:p w:rsidR="007350FE" w:rsidRPr="00430FF5" w:rsidRDefault="00BD70E0" w:rsidP="00045371">
      <w:pPr>
        <w:pStyle w:val="ConsPlusNonformat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  <w:r w:rsidR="004C79E2" w:rsidRPr="004C79E2">
        <w:rPr>
          <w:rFonts w:ascii="Times New Roman" w:hAnsi="Times New Roman" w:cs="Times New Roman"/>
          <w:sz w:val="24"/>
          <w:szCs w:val="24"/>
        </w:rPr>
        <w:t>МБУК «Сыктывдинская ЦБС»</w:t>
      </w:r>
      <w:r w:rsidR="00F842F9">
        <w:rPr>
          <w:rFonts w:ascii="Times New Roman" w:hAnsi="Times New Roman" w:cs="Times New Roman"/>
          <w:sz w:val="24"/>
          <w:szCs w:val="24"/>
        </w:rPr>
        <w:t xml:space="preserve"> </w:t>
      </w:r>
      <w:r w:rsidR="009A08AF">
        <w:rPr>
          <w:rFonts w:ascii="Times New Roman" w:hAnsi="Times New Roman"/>
          <w:sz w:val="24"/>
          <w:szCs w:val="24"/>
        </w:rPr>
        <w:t>о</w:t>
      </w:r>
      <w:r w:rsidR="00EB155E">
        <w:rPr>
          <w:rFonts w:ascii="Times New Roman" w:hAnsi="Times New Roman"/>
          <w:sz w:val="24"/>
          <w:szCs w:val="24"/>
        </w:rPr>
        <w:t>т</w:t>
      </w:r>
      <w:r w:rsidR="009159D8">
        <w:rPr>
          <w:rFonts w:ascii="Times New Roman" w:hAnsi="Times New Roman"/>
          <w:sz w:val="24"/>
          <w:szCs w:val="24"/>
        </w:rPr>
        <w:t xml:space="preserve"> </w:t>
      </w:r>
      <w:r w:rsidR="00045371">
        <w:rPr>
          <w:rFonts w:ascii="Times New Roman" w:hAnsi="Times New Roman"/>
          <w:sz w:val="24"/>
          <w:szCs w:val="24"/>
        </w:rPr>
        <w:t>14</w:t>
      </w:r>
      <w:r w:rsidR="00A10A08">
        <w:rPr>
          <w:rFonts w:ascii="Times New Roman" w:hAnsi="Times New Roman"/>
          <w:sz w:val="24"/>
          <w:szCs w:val="24"/>
        </w:rPr>
        <w:t xml:space="preserve"> </w:t>
      </w:r>
      <w:r w:rsidR="00045371">
        <w:rPr>
          <w:rFonts w:ascii="Times New Roman" w:hAnsi="Times New Roman"/>
          <w:sz w:val="24"/>
          <w:szCs w:val="24"/>
        </w:rPr>
        <w:t>января</w:t>
      </w:r>
      <w:r w:rsidR="00A10A08">
        <w:rPr>
          <w:rFonts w:ascii="Times New Roman" w:hAnsi="Times New Roman"/>
          <w:sz w:val="24"/>
          <w:szCs w:val="24"/>
        </w:rPr>
        <w:t xml:space="preserve"> 2014</w:t>
      </w:r>
      <w:r w:rsidR="009A08AF">
        <w:rPr>
          <w:rFonts w:ascii="Times New Roman" w:hAnsi="Times New Roman"/>
          <w:sz w:val="24"/>
          <w:szCs w:val="24"/>
        </w:rPr>
        <w:t xml:space="preserve"> </w:t>
      </w:r>
      <w:r w:rsidR="00007A2E" w:rsidRPr="00430FF5">
        <w:rPr>
          <w:rFonts w:ascii="Times New Roman" w:hAnsi="Times New Roman"/>
          <w:sz w:val="24"/>
          <w:szCs w:val="24"/>
        </w:rPr>
        <w:t>№</w:t>
      </w:r>
      <w:r w:rsidR="009159D8">
        <w:rPr>
          <w:rFonts w:ascii="Times New Roman" w:hAnsi="Times New Roman"/>
          <w:sz w:val="24"/>
          <w:szCs w:val="24"/>
        </w:rPr>
        <w:t xml:space="preserve"> </w:t>
      </w:r>
      <w:r w:rsidR="00045371">
        <w:rPr>
          <w:rFonts w:ascii="Times New Roman" w:hAnsi="Times New Roman"/>
          <w:sz w:val="24"/>
          <w:szCs w:val="24"/>
        </w:rPr>
        <w:t>3</w:t>
      </w:r>
      <w:r w:rsidR="00A10A08">
        <w:rPr>
          <w:rFonts w:ascii="Times New Roman" w:hAnsi="Times New Roman"/>
          <w:sz w:val="24"/>
          <w:szCs w:val="24"/>
        </w:rPr>
        <w:t>-од</w:t>
      </w:r>
      <w:r w:rsidR="00007A2E" w:rsidRPr="00430FF5">
        <w:rPr>
          <w:rFonts w:ascii="Times New Roman" w:hAnsi="Times New Roman"/>
          <w:sz w:val="24"/>
          <w:szCs w:val="24"/>
        </w:rPr>
        <w:t xml:space="preserve"> </w:t>
      </w:r>
      <w:r w:rsidR="00CD3E12" w:rsidRPr="00430FF5">
        <w:rPr>
          <w:rFonts w:ascii="Times New Roman" w:hAnsi="Times New Roman"/>
          <w:sz w:val="24"/>
          <w:szCs w:val="24"/>
        </w:rPr>
        <w:t xml:space="preserve">назначен контрактный управляющий </w:t>
      </w:r>
      <w:r w:rsidR="004C79E2" w:rsidRPr="004C79E2">
        <w:rPr>
          <w:rFonts w:ascii="Times New Roman" w:hAnsi="Times New Roman" w:cs="Times New Roman"/>
          <w:sz w:val="24"/>
          <w:szCs w:val="24"/>
        </w:rPr>
        <w:t>МБУК «Сыктывдинская ЦБС»</w:t>
      </w:r>
      <w:r w:rsidR="001C12AD" w:rsidRPr="001C12AD">
        <w:rPr>
          <w:rFonts w:ascii="Times New Roman" w:hAnsi="Times New Roman" w:cs="Times New Roman"/>
          <w:sz w:val="24"/>
          <w:szCs w:val="24"/>
        </w:rPr>
        <w:t xml:space="preserve"> </w:t>
      </w:r>
      <w:r w:rsidR="00045371">
        <w:rPr>
          <w:rFonts w:ascii="Times New Roman" w:hAnsi="Times New Roman" w:cs="Times New Roman"/>
          <w:sz w:val="24"/>
          <w:szCs w:val="24"/>
        </w:rPr>
        <w:t>Крутова Татьяна Альбертовна</w:t>
      </w:r>
      <w:r w:rsidR="00045371">
        <w:rPr>
          <w:rFonts w:ascii="Times New Roman" w:hAnsi="Times New Roman"/>
          <w:i/>
          <w:sz w:val="24"/>
          <w:szCs w:val="24"/>
        </w:rPr>
        <w:t xml:space="preserve"> Копия п</w:t>
      </w:r>
      <w:r w:rsidR="007E5C49">
        <w:rPr>
          <w:rFonts w:ascii="Times New Roman" w:hAnsi="Times New Roman"/>
          <w:i/>
          <w:sz w:val="24"/>
          <w:szCs w:val="24"/>
        </w:rPr>
        <w:t>риказ</w:t>
      </w:r>
      <w:r w:rsidR="00D5638B">
        <w:rPr>
          <w:rFonts w:ascii="Times New Roman" w:hAnsi="Times New Roman"/>
          <w:i/>
          <w:sz w:val="24"/>
          <w:szCs w:val="24"/>
        </w:rPr>
        <w:t xml:space="preserve"> </w:t>
      </w:r>
      <w:r w:rsidR="007350FE" w:rsidRPr="00430FF5">
        <w:rPr>
          <w:rFonts w:ascii="Times New Roman" w:hAnsi="Times New Roman"/>
          <w:i/>
          <w:sz w:val="24"/>
          <w:szCs w:val="24"/>
        </w:rPr>
        <w:t>прилагается.</w:t>
      </w:r>
    </w:p>
    <w:p w:rsidR="007350FE" w:rsidRPr="00430FF5" w:rsidRDefault="00CD3E12" w:rsidP="008C08CD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Приложение №</w:t>
      </w:r>
      <w:r w:rsidR="00F157D7">
        <w:rPr>
          <w:rFonts w:ascii="Times New Roman" w:hAnsi="Times New Roman"/>
          <w:i/>
          <w:sz w:val="24"/>
          <w:szCs w:val="24"/>
        </w:rPr>
        <w:t>2</w:t>
      </w:r>
      <w:r w:rsidR="008F2553">
        <w:rPr>
          <w:rFonts w:ascii="Times New Roman" w:hAnsi="Times New Roman"/>
          <w:i/>
          <w:sz w:val="24"/>
          <w:szCs w:val="24"/>
        </w:rPr>
        <w:t xml:space="preserve"> (</w:t>
      </w:r>
      <w:r w:rsidRPr="00430FF5">
        <w:rPr>
          <w:rFonts w:ascii="Times New Roman" w:hAnsi="Times New Roman"/>
          <w:i/>
          <w:sz w:val="24"/>
          <w:szCs w:val="24"/>
        </w:rPr>
        <w:t>на 1</w:t>
      </w:r>
      <w:r w:rsidR="007350FE" w:rsidRPr="00430FF5">
        <w:rPr>
          <w:rFonts w:ascii="Times New Roman" w:hAnsi="Times New Roman"/>
          <w:i/>
          <w:sz w:val="24"/>
          <w:szCs w:val="24"/>
        </w:rPr>
        <w:t xml:space="preserve"> л.)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/>
          <w:sz w:val="24"/>
          <w:szCs w:val="24"/>
        </w:rPr>
        <w:t>ПРОВЕРКОЙ УСТАНОВЛЕНО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F842F9" w:rsidRDefault="008F166C" w:rsidP="006E398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963A7" w:rsidRPr="00430FF5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30FF5">
        <w:rPr>
          <w:rFonts w:ascii="Times New Roman" w:hAnsi="Times New Roman"/>
          <w:bCs/>
          <w:sz w:val="24"/>
          <w:szCs w:val="24"/>
        </w:rPr>
        <w:t>обеспечения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государствен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ных и муниципальных нужд 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1B7F2A" w:rsidRPr="004C79E2">
        <w:rPr>
          <w:rFonts w:ascii="Times New Roman" w:hAnsi="Times New Roman" w:cs="Times New Roman"/>
          <w:sz w:val="24"/>
          <w:szCs w:val="24"/>
        </w:rPr>
        <w:t>МБУК «Сыктывдинская ЦБС»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r w:rsidR="00EB155E">
        <w:rPr>
          <w:rFonts w:ascii="Times New Roman" w:hAnsi="Times New Roman"/>
          <w:sz w:val="24"/>
          <w:szCs w:val="24"/>
        </w:rPr>
        <w:t xml:space="preserve">на </w:t>
      </w:r>
      <w:r w:rsidR="00EB155E">
        <w:rPr>
          <w:rFonts w:ascii="Times New Roman" w:hAnsi="Times New Roman"/>
          <w:bCs/>
          <w:sz w:val="24"/>
          <w:szCs w:val="24"/>
        </w:rPr>
        <w:t>201</w:t>
      </w:r>
      <w:r w:rsidR="001B7F2A">
        <w:rPr>
          <w:rFonts w:ascii="Times New Roman" w:hAnsi="Times New Roman"/>
          <w:bCs/>
          <w:sz w:val="24"/>
          <w:szCs w:val="24"/>
        </w:rPr>
        <w:t>5</w:t>
      </w:r>
      <w:r w:rsidR="00EB155E">
        <w:rPr>
          <w:rFonts w:ascii="Times New Roman" w:hAnsi="Times New Roman"/>
          <w:bCs/>
          <w:sz w:val="24"/>
          <w:szCs w:val="24"/>
        </w:rPr>
        <w:t xml:space="preserve"> год</w:t>
      </w:r>
      <w:r w:rsidR="00196C5D">
        <w:rPr>
          <w:rFonts w:ascii="Times New Roman" w:hAnsi="Times New Roman"/>
          <w:bCs/>
          <w:sz w:val="24"/>
          <w:szCs w:val="24"/>
        </w:rPr>
        <w:t>,</w:t>
      </w:r>
      <w:r w:rsidR="006E3988" w:rsidRPr="006E3988">
        <w:rPr>
          <w:rFonts w:ascii="Times New Roman" w:hAnsi="Times New Roman"/>
          <w:bCs/>
          <w:sz w:val="24"/>
          <w:szCs w:val="24"/>
        </w:rPr>
        <w:t xml:space="preserve"> </w:t>
      </w:r>
      <w:r w:rsidR="006E3988">
        <w:rPr>
          <w:rFonts w:ascii="Times New Roman" w:hAnsi="Times New Roman"/>
          <w:bCs/>
          <w:sz w:val="24"/>
          <w:szCs w:val="24"/>
        </w:rPr>
        <w:t>определен</w:t>
      </w:r>
      <w:r w:rsidR="006E3988" w:rsidRPr="00430FF5">
        <w:rPr>
          <w:rFonts w:ascii="Times New Roman" w:hAnsi="Times New Roman"/>
          <w:bCs/>
          <w:sz w:val="24"/>
          <w:szCs w:val="24"/>
        </w:rPr>
        <w:t xml:space="preserve"> возможный объем закупок </w:t>
      </w:r>
      <w:r w:rsidR="006E3988">
        <w:rPr>
          <w:rFonts w:ascii="Times New Roman" w:hAnsi="Times New Roman"/>
          <w:bCs/>
          <w:sz w:val="24"/>
          <w:szCs w:val="24"/>
        </w:rPr>
        <w:t xml:space="preserve">в сумме </w:t>
      </w:r>
      <w:r w:rsidR="00CF61F7">
        <w:rPr>
          <w:rFonts w:ascii="Times New Roman" w:hAnsi="Times New Roman"/>
          <w:bCs/>
          <w:sz w:val="24"/>
          <w:szCs w:val="24"/>
        </w:rPr>
        <w:t>1374,84477</w:t>
      </w:r>
      <w:r w:rsidR="001B7F2A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AD3E24" w:rsidRPr="00430FF5" w:rsidRDefault="00344741" w:rsidP="004752A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За 2015 год в соответствии с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от 05.04.</w:t>
      </w:r>
      <w:r w:rsidR="00405855">
        <w:rPr>
          <w:rFonts w:ascii="Times New Roman" w:hAnsi="Times New Roman"/>
          <w:bCs/>
          <w:sz w:val="24"/>
          <w:szCs w:val="24"/>
        </w:rPr>
        <w:t xml:space="preserve"> </w:t>
      </w:r>
      <w:r w:rsidR="004752AC" w:rsidRPr="00430FF5">
        <w:rPr>
          <w:rFonts w:ascii="Times New Roman" w:hAnsi="Times New Roman"/>
          <w:bCs/>
          <w:sz w:val="24"/>
          <w:szCs w:val="24"/>
        </w:rPr>
        <w:t>20</w:t>
      </w:r>
      <w:r w:rsidR="004752AC">
        <w:rPr>
          <w:rFonts w:ascii="Times New Roman" w:hAnsi="Times New Roman"/>
          <w:bCs/>
          <w:sz w:val="24"/>
          <w:szCs w:val="24"/>
        </w:rPr>
        <w:t>13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="004752AC"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 w:rsidR="004752AC"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="004752AC" w:rsidRPr="00430FF5">
        <w:rPr>
          <w:rFonts w:ascii="Times New Roman" w:hAnsi="Times New Roman"/>
          <w:bCs/>
          <w:sz w:val="24"/>
          <w:szCs w:val="24"/>
        </w:rPr>
        <w:t>контрактов</w:t>
      </w:r>
      <w:r w:rsidR="00415461">
        <w:rPr>
          <w:rFonts w:ascii="Times New Roman" w:hAnsi="Times New Roman"/>
          <w:bCs/>
          <w:sz w:val="24"/>
          <w:szCs w:val="24"/>
        </w:rPr>
        <w:t xml:space="preserve"> </w:t>
      </w:r>
      <w:r w:rsidR="004752AC">
        <w:rPr>
          <w:rFonts w:ascii="Times New Roman" w:hAnsi="Times New Roman"/>
          <w:bCs/>
          <w:sz w:val="24"/>
          <w:szCs w:val="24"/>
        </w:rPr>
        <w:t>на сумму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4752AC">
        <w:rPr>
          <w:rFonts w:ascii="Times New Roman" w:hAnsi="Times New Roman"/>
          <w:bCs/>
          <w:sz w:val="24"/>
          <w:szCs w:val="24"/>
        </w:rPr>
        <w:t xml:space="preserve"> </w:t>
      </w:r>
      <w:r w:rsidR="00045371">
        <w:rPr>
          <w:rFonts w:ascii="Times New Roman" w:hAnsi="Times New Roman"/>
          <w:bCs/>
          <w:sz w:val="24"/>
          <w:szCs w:val="24"/>
        </w:rPr>
        <w:t>1 371,49025</w:t>
      </w:r>
      <w:r w:rsidR="00415461">
        <w:rPr>
          <w:rFonts w:ascii="Times New Roman" w:hAnsi="Times New Roman"/>
          <w:bCs/>
          <w:sz w:val="24"/>
          <w:szCs w:val="24"/>
        </w:rPr>
        <w:t>тыс. руб.</w:t>
      </w:r>
    </w:p>
    <w:p w:rsidR="00583778" w:rsidRPr="00430FF5" w:rsidRDefault="00AD3E24" w:rsidP="00AD3E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CB23BE" w:rsidRDefault="001D4A0C" w:rsidP="001D4A0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Для проведения проверки были предоставлены: план-график размещения заказов на поставк</w:t>
      </w:r>
      <w:r w:rsidR="00EF35C8"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 нужд заказчика на 201</w:t>
      </w:r>
      <w:r w:rsidR="00344741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 w:rsidR="00344741">
        <w:rPr>
          <w:rFonts w:ascii="Times New Roman" w:hAnsi="Times New Roman"/>
          <w:sz w:val="24"/>
          <w:szCs w:val="24"/>
        </w:rPr>
        <w:t>.</w:t>
      </w:r>
    </w:p>
    <w:p w:rsidR="001D4A0C" w:rsidRPr="00CB23BE" w:rsidRDefault="00CB23BE" w:rsidP="00CB23BE">
      <w:pPr>
        <w:spacing w:after="12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B23BE">
        <w:rPr>
          <w:rFonts w:ascii="Times New Roman" w:hAnsi="Times New Roman"/>
          <w:i/>
          <w:sz w:val="24"/>
          <w:szCs w:val="24"/>
        </w:rPr>
        <w:t>Приложение №</w:t>
      </w:r>
      <w:r w:rsidR="00F157D7">
        <w:rPr>
          <w:rFonts w:ascii="Times New Roman" w:hAnsi="Times New Roman"/>
          <w:i/>
          <w:sz w:val="24"/>
          <w:szCs w:val="24"/>
        </w:rPr>
        <w:t>3</w:t>
      </w:r>
      <w:r w:rsidRPr="00CB23BE">
        <w:rPr>
          <w:rFonts w:ascii="Times New Roman" w:hAnsi="Times New Roman"/>
          <w:i/>
          <w:sz w:val="24"/>
          <w:szCs w:val="24"/>
        </w:rPr>
        <w:t xml:space="preserve"> (на </w:t>
      </w:r>
      <w:r w:rsidR="002116DF">
        <w:rPr>
          <w:rFonts w:ascii="Times New Roman" w:hAnsi="Times New Roman"/>
          <w:i/>
          <w:sz w:val="24"/>
          <w:szCs w:val="24"/>
        </w:rPr>
        <w:t>2</w:t>
      </w:r>
      <w:r w:rsidRPr="00CB23BE">
        <w:rPr>
          <w:rFonts w:ascii="Times New Roman" w:hAnsi="Times New Roman"/>
          <w:i/>
          <w:sz w:val="24"/>
          <w:szCs w:val="24"/>
        </w:rPr>
        <w:t xml:space="preserve"> л.)</w:t>
      </w:r>
      <w:r w:rsidR="001D4A0C" w:rsidRPr="00CB23BE">
        <w:rPr>
          <w:rFonts w:ascii="Times New Roman" w:hAnsi="Times New Roman"/>
          <w:i/>
          <w:sz w:val="24"/>
          <w:szCs w:val="24"/>
        </w:rPr>
        <w:t xml:space="preserve"> </w:t>
      </w:r>
    </w:p>
    <w:p w:rsidR="0011783F" w:rsidRPr="00430FF5" w:rsidRDefault="0011783F" w:rsidP="00117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При формировании планов-графиков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 xml:space="preserve"> год начальная (максимальная) цена контракта формировалась на основании выделенных бюджетных ассигнований и ценовой политики, сложившейся по результатам проведенной закупочной деятельности в 201</w:t>
      </w:r>
      <w:r>
        <w:rPr>
          <w:rFonts w:ascii="Times New Roman" w:hAnsi="Times New Roman"/>
          <w:sz w:val="24"/>
          <w:szCs w:val="24"/>
        </w:rPr>
        <w:t>4</w:t>
      </w:r>
      <w:r w:rsidRPr="00430FF5">
        <w:rPr>
          <w:rFonts w:ascii="Times New Roman" w:hAnsi="Times New Roman"/>
          <w:sz w:val="24"/>
          <w:szCs w:val="24"/>
        </w:rPr>
        <w:t xml:space="preserve"> году. </w:t>
      </w:r>
    </w:p>
    <w:p w:rsidR="00FA0F4D" w:rsidRPr="00430FF5" w:rsidRDefault="00FA0F4D" w:rsidP="0059363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Пояс</w:t>
      </w:r>
      <w:r w:rsidR="00CB23BE">
        <w:rPr>
          <w:rFonts w:ascii="Times New Roman" w:hAnsi="Times New Roman"/>
          <w:i/>
          <w:sz w:val="24"/>
          <w:szCs w:val="24"/>
        </w:rPr>
        <w:t>нительная записка</w:t>
      </w:r>
      <w:r w:rsidR="0017752D">
        <w:rPr>
          <w:rFonts w:ascii="Times New Roman" w:hAnsi="Times New Roman"/>
          <w:i/>
          <w:sz w:val="24"/>
          <w:szCs w:val="24"/>
        </w:rPr>
        <w:t xml:space="preserve"> </w:t>
      </w:r>
      <w:r w:rsidRPr="00430FF5">
        <w:rPr>
          <w:rFonts w:ascii="Times New Roman" w:hAnsi="Times New Roman"/>
          <w:i/>
          <w:sz w:val="24"/>
          <w:szCs w:val="24"/>
        </w:rPr>
        <w:t>прилагается.</w:t>
      </w:r>
    </w:p>
    <w:p w:rsidR="00FA0F4D" w:rsidRPr="00430FF5" w:rsidRDefault="00F157D7" w:rsidP="00FA0F4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№4</w:t>
      </w:r>
      <w:r w:rsidR="00FA0F4D" w:rsidRPr="00430FF5">
        <w:rPr>
          <w:rFonts w:ascii="Times New Roman" w:hAnsi="Times New Roman"/>
          <w:i/>
          <w:sz w:val="24"/>
          <w:szCs w:val="24"/>
        </w:rPr>
        <w:t xml:space="preserve"> (на </w:t>
      </w:r>
      <w:r w:rsidR="002116DF">
        <w:rPr>
          <w:rFonts w:ascii="Times New Roman" w:hAnsi="Times New Roman"/>
          <w:i/>
          <w:sz w:val="24"/>
          <w:szCs w:val="24"/>
        </w:rPr>
        <w:t>2</w:t>
      </w:r>
      <w:r w:rsidR="00FA0F4D" w:rsidRPr="00430FF5">
        <w:rPr>
          <w:rFonts w:ascii="Times New Roman" w:hAnsi="Times New Roman"/>
          <w:i/>
          <w:sz w:val="24"/>
          <w:szCs w:val="24"/>
        </w:rPr>
        <w:t xml:space="preserve"> л.)</w:t>
      </w:r>
    </w:p>
    <w:p w:rsidR="00D377E9" w:rsidRPr="00430FF5" w:rsidRDefault="00D377E9" w:rsidP="00A74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С 1 января 2014 года обоснование и определении начальной (максимальной) цены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5A3F0C" w:rsidRPr="00430FF5">
        <w:rPr>
          <w:rFonts w:ascii="Times New Roman" w:hAnsi="Times New Roman"/>
          <w:sz w:val="24"/>
          <w:szCs w:val="24"/>
        </w:rPr>
        <w:t>»,</w:t>
      </w:r>
      <w:r w:rsidR="00ED050D">
        <w:rPr>
          <w:rFonts w:ascii="Times New Roman" w:hAnsi="Times New Roman"/>
          <w:sz w:val="24"/>
          <w:szCs w:val="24"/>
        </w:rPr>
        <w:t xml:space="preserve"> </w:t>
      </w:r>
      <w:r w:rsidR="005A3F0C" w:rsidRPr="00430FF5">
        <w:rPr>
          <w:rFonts w:ascii="Times New Roman" w:hAnsi="Times New Roman"/>
          <w:sz w:val="24"/>
          <w:szCs w:val="24"/>
        </w:rPr>
        <w:t xml:space="preserve">что следует учитывать при размещении </w:t>
      </w:r>
      <w:r w:rsidR="00A749D5" w:rsidRPr="00430FF5">
        <w:rPr>
          <w:rFonts w:ascii="Times New Roman" w:hAnsi="Times New Roman"/>
          <w:sz w:val="24"/>
          <w:szCs w:val="24"/>
        </w:rPr>
        <w:t>заказов</w:t>
      </w:r>
      <w:r w:rsidR="005A3F0C" w:rsidRPr="00430FF5">
        <w:rPr>
          <w:rFonts w:ascii="Times New Roman" w:hAnsi="Times New Roman"/>
          <w:sz w:val="24"/>
          <w:szCs w:val="24"/>
        </w:rPr>
        <w:t xml:space="preserve"> с 01.01.2014 года</w:t>
      </w:r>
      <w:r w:rsidR="00A749D5" w:rsidRPr="00430FF5">
        <w:rPr>
          <w:rFonts w:ascii="Times New Roman" w:hAnsi="Times New Roman"/>
          <w:sz w:val="24"/>
          <w:szCs w:val="24"/>
        </w:rPr>
        <w:t xml:space="preserve"> при уточнении</w:t>
      </w:r>
      <w:r w:rsidR="004A0998" w:rsidRPr="00430FF5">
        <w:rPr>
          <w:rFonts w:ascii="Times New Roman" w:hAnsi="Times New Roman"/>
          <w:sz w:val="24"/>
          <w:szCs w:val="24"/>
        </w:rPr>
        <w:t xml:space="preserve"> </w:t>
      </w:r>
      <w:r w:rsidR="00A749D5" w:rsidRPr="00430FF5">
        <w:rPr>
          <w:rFonts w:ascii="Times New Roman" w:hAnsi="Times New Roman"/>
          <w:sz w:val="24"/>
          <w:szCs w:val="24"/>
        </w:rPr>
        <w:t>начальной (максимальной) цены контракта, а также при заключении с 01.01.2014 года контракта с единственным</w:t>
      </w:r>
      <w:r w:rsidR="004A0998" w:rsidRPr="00430FF5">
        <w:rPr>
          <w:rFonts w:ascii="Times New Roman" w:hAnsi="Times New Roman"/>
          <w:sz w:val="24"/>
          <w:szCs w:val="24"/>
        </w:rPr>
        <w:t xml:space="preserve"> </w:t>
      </w:r>
      <w:r w:rsidR="00A749D5" w:rsidRPr="00430FF5">
        <w:rPr>
          <w:rFonts w:ascii="Times New Roman" w:hAnsi="Times New Roman"/>
          <w:sz w:val="24"/>
          <w:szCs w:val="24"/>
        </w:rPr>
        <w:t>поставщиком (подрядчиком, исполнителем)</w:t>
      </w:r>
      <w:r w:rsidR="005A3F0C" w:rsidRPr="00430FF5">
        <w:rPr>
          <w:rFonts w:ascii="Times New Roman" w:hAnsi="Times New Roman"/>
          <w:sz w:val="24"/>
          <w:szCs w:val="24"/>
        </w:rPr>
        <w:t>.</w:t>
      </w:r>
    </w:p>
    <w:p w:rsidR="00A749D5" w:rsidRPr="00430FF5" w:rsidRDefault="00A749D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установлено следующее.</w:t>
      </w:r>
    </w:p>
    <w:p w:rsidR="006B62F5" w:rsidRPr="00F157D7" w:rsidRDefault="006B62F5" w:rsidP="001E4E3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В ходе проверки применения </w:t>
      </w:r>
      <w:r w:rsidR="001B7F2A" w:rsidRPr="004C79E2">
        <w:rPr>
          <w:rFonts w:ascii="Times New Roman" w:hAnsi="Times New Roman" w:cs="Times New Roman"/>
          <w:sz w:val="24"/>
          <w:szCs w:val="24"/>
        </w:rPr>
        <w:t>МБУК «Сыктывдинская ЦБС»</w:t>
      </w:r>
      <w:r w:rsidR="00196C5D">
        <w:rPr>
          <w:rFonts w:ascii="Times New Roman" w:hAnsi="Times New Roman" w:cs="Times New Roman"/>
          <w:sz w:val="24"/>
          <w:szCs w:val="24"/>
        </w:rPr>
        <w:t xml:space="preserve"> </w:t>
      </w:r>
      <w:r w:rsidR="00F157D7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802105" w:rsidRPr="00430FF5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соответствия поставленного товара, выполненной работы (ее результата) или оказанной услуги условиям контракта установлено следующее</w:t>
      </w:r>
      <w:r w:rsidR="004603A6">
        <w:rPr>
          <w:rFonts w:ascii="Times New Roman" w:hAnsi="Times New Roman"/>
          <w:b/>
          <w:bCs/>
          <w:i/>
          <w:sz w:val="24"/>
          <w:szCs w:val="24"/>
        </w:rPr>
        <w:t>,</w:t>
      </w:r>
      <w:r w:rsidR="00564B5A" w:rsidRPr="00430FF5">
        <w:rPr>
          <w:rFonts w:ascii="Times New Roman" w:hAnsi="Times New Roman"/>
          <w:bCs/>
          <w:i/>
          <w:sz w:val="24"/>
          <w:szCs w:val="24"/>
        </w:rPr>
        <w:t xml:space="preserve"> нарушений не установлено</w:t>
      </w:r>
      <w:r w:rsidR="00564B5A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2596E" w:rsidRPr="00430FF5" w:rsidRDefault="0052596E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4A0998" w:rsidRPr="00430FF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3440B" w:rsidRDefault="003B77AC" w:rsidP="00D3440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3B77A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63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3440B" w:rsidRPr="003B77AC">
        <w:rPr>
          <w:rFonts w:ascii="Times New Roman" w:hAnsi="Times New Roman"/>
          <w:b/>
          <w:i/>
          <w:sz w:val="24"/>
          <w:szCs w:val="24"/>
        </w:rPr>
        <w:t xml:space="preserve"> Проверка в отношении контрактного управляющего</w:t>
      </w:r>
      <w:r w:rsidR="00D3440B">
        <w:rPr>
          <w:rFonts w:cs="Calibri"/>
          <w:sz w:val="28"/>
          <w:szCs w:val="28"/>
        </w:rPr>
        <w:t>.</w:t>
      </w:r>
    </w:p>
    <w:p w:rsidR="00F26323" w:rsidRDefault="00F26323" w:rsidP="00F26323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</w:t>
      </w:r>
      <w:r w:rsidR="00FF37DC">
        <w:rPr>
          <w:rFonts w:ascii="Times New Roman" w:hAnsi="Times New Roman"/>
          <w:sz w:val="24"/>
          <w:szCs w:val="24"/>
        </w:rPr>
        <w:t>роверки сроков размещения плана-графика</w:t>
      </w:r>
      <w:r w:rsidR="00036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2015 год выявлено следующие нарушения:  </w:t>
      </w:r>
    </w:p>
    <w:p w:rsidR="00F26323" w:rsidRDefault="00F26323" w:rsidP="00F26323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 Минэкономики России № 544</w:t>
      </w:r>
      <w:r w:rsidR="00DA6AE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Казначейства России № 18н от 20.09.2013, планы-графики</w:t>
      </w:r>
      <w:r w:rsidR="00036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подлежат размещению на официальном сайте </w:t>
      </w:r>
      <w:hyperlink r:id="rId11" w:history="1">
        <w:r w:rsidRPr="0039616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39616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39616F">
          <w:rPr>
            <w:rStyle w:val="a5"/>
            <w:rFonts w:ascii="Times New Roman" w:hAnsi="Times New Roman"/>
            <w:sz w:val="24"/>
            <w:szCs w:val="24"/>
            <w:lang w:val="en-US"/>
          </w:rPr>
          <w:t>zakupki</w:t>
        </w:r>
        <w:r w:rsidRPr="0039616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39616F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Pr="0039616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39616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13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поздней одного календарного месяца </w:t>
      </w:r>
      <w:r w:rsidR="00FF37DC">
        <w:rPr>
          <w:rFonts w:ascii="Times New Roman" w:hAnsi="Times New Roman"/>
          <w:sz w:val="24"/>
          <w:szCs w:val="24"/>
        </w:rPr>
        <w:t xml:space="preserve">после </w:t>
      </w:r>
      <w:r w:rsidR="00D0701B" w:rsidRPr="00D0701B">
        <w:rPr>
          <w:rFonts w:ascii="Times New Roman" w:hAnsi="Times New Roman"/>
          <w:sz w:val="24"/>
        </w:rPr>
        <w:t>принятия закона (решения) о бюджете</w:t>
      </w:r>
      <w:r w:rsidR="00FF37DC" w:rsidRPr="00337298">
        <w:rPr>
          <w:rFonts w:ascii="Times New Roman" w:hAnsi="Times New Roman"/>
          <w:sz w:val="24"/>
        </w:rPr>
        <w:t>.</w:t>
      </w:r>
      <w:r w:rsidR="00FF37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Таким образом, не </w:t>
      </w:r>
      <w:r w:rsidR="00FF37DC">
        <w:rPr>
          <w:rFonts w:ascii="Times New Roman" w:hAnsi="Times New Roman"/>
          <w:sz w:val="24"/>
          <w:szCs w:val="24"/>
        </w:rPr>
        <w:t xml:space="preserve">позднее </w:t>
      </w:r>
      <w:r w:rsidR="00D0701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.01.201</w:t>
      </w:r>
      <w:r w:rsidR="00D0701B">
        <w:rPr>
          <w:rFonts w:ascii="Times New Roman" w:hAnsi="Times New Roman"/>
          <w:sz w:val="24"/>
          <w:szCs w:val="24"/>
        </w:rPr>
        <w:t>5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C9416A" w:rsidRPr="004C79E2">
        <w:rPr>
          <w:rFonts w:ascii="Times New Roman" w:hAnsi="Times New Roman"/>
          <w:sz w:val="24"/>
          <w:szCs w:val="24"/>
        </w:rPr>
        <w:t xml:space="preserve">МБУК «Сыктывдинская </w:t>
      </w:r>
      <w:r w:rsidR="00C9416A" w:rsidRPr="004C79E2">
        <w:rPr>
          <w:rFonts w:ascii="Times New Roman" w:hAnsi="Times New Roman"/>
          <w:sz w:val="24"/>
          <w:szCs w:val="24"/>
        </w:rPr>
        <w:lastRenderedPageBreak/>
        <w:t>ЦБС»</w:t>
      </w:r>
      <w:r>
        <w:rPr>
          <w:rFonts w:ascii="Times New Roman" w:hAnsi="Times New Roman"/>
          <w:sz w:val="24"/>
          <w:szCs w:val="24"/>
        </w:rPr>
        <w:t>, в соответствии с п.</w:t>
      </w:r>
      <w:r w:rsidR="000361E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ст. 3 Закона </w:t>
      </w:r>
      <w:r w:rsidR="000361E0">
        <w:rPr>
          <w:rFonts w:ascii="Times New Roman" w:hAnsi="Times New Roman"/>
          <w:sz w:val="24"/>
          <w:szCs w:val="24"/>
        </w:rPr>
        <w:t>№ 44-ФЗ осуществляющий функции заказчика должен,</w:t>
      </w:r>
      <w:r>
        <w:rPr>
          <w:rFonts w:ascii="Times New Roman" w:hAnsi="Times New Roman"/>
          <w:sz w:val="24"/>
          <w:szCs w:val="24"/>
        </w:rPr>
        <w:t xml:space="preserve"> опубликован на официальном сайте план-график размещения заказов на 201</w:t>
      </w:r>
      <w:r w:rsidR="00C941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0361E0">
        <w:rPr>
          <w:rFonts w:ascii="Times New Roman" w:hAnsi="Times New Roman"/>
          <w:sz w:val="24"/>
          <w:szCs w:val="24"/>
        </w:rPr>
        <w:t xml:space="preserve"> в установленные сроки.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0361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днако в нарушении изложенных требований законодательства</w:t>
      </w:r>
      <w:r w:rsidR="000361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план-график</w:t>
      </w:r>
      <w:r w:rsidR="00036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361E0">
        <w:rPr>
          <w:rFonts w:ascii="Times New Roman" w:hAnsi="Times New Roman"/>
          <w:sz w:val="24"/>
          <w:szCs w:val="24"/>
        </w:rPr>
        <w:t xml:space="preserve">размещения заказов </w:t>
      </w:r>
      <w:r>
        <w:rPr>
          <w:rFonts w:ascii="Times New Roman" w:hAnsi="Times New Roman"/>
          <w:sz w:val="24"/>
          <w:szCs w:val="24"/>
        </w:rPr>
        <w:t xml:space="preserve">опубликован на официальном сайте только </w:t>
      </w:r>
      <w:r w:rsidR="00C9416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 w:rsidR="00C941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D0701B">
        <w:rPr>
          <w:rFonts w:ascii="Times New Roman" w:hAnsi="Times New Roman"/>
          <w:sz w:val="24"/>
          <w:szCs w:val="24"/>
        </w:rPr>
        <w:t>5.</w:t>
      </w:r>
    </w:p>
    <w:p w:rsidR="00D3440B" w:rsidRPr="00072143" w:rsidRDefault="00D3440B" w:rsidP="00D3440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3440B" w:rsidRPr="00072143" w:rsidRDefault="00D3440B" w:rsidP="00D3440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143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263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2143">
        <w:rPr>
          <w:rFonts w:ascii="Times New Roman" w:hAnsi="Times New Roman" w:cs="Times New Roman"/>
          <w:b/>
          <w:i/>
          <w:sz w:val="24"/>
          <w:szCs w:val="24"/>
        </w:rPr>
        <w:t>Проверка в отношении комиссий по осуществлению закупок и их членов.</w:t>
      </w:r>
    </w:p>
    <w:p w:rsidR="00A7716A" w:rsidRDefault="00D3440B" w:rsidP="00D3440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072143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D3440B" w:rsidRDefault="00D3440B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ВЫВОДЫ</w:t>
      </w:r>
      <w:r w:rsidR="00A7716A">
        <w:rPr>
          <w:rFonts w:ascii="Times New Roman" w:hAnsi="Times New Roman"/>
          <w:sz w:val="24"/>
          <w:szCs w:val="24"/>
        </w:rPr>
        <w:t>: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D3440B" w:rsidRPr="00C9416A" w:rsidRDefault="00C9416A" w:rsidP="00C9416A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3440B" w:rsidRPr="00C9416A">
        <w:rPr>
          <w:rFonts w:ascii="Times New Roman" w:hAnsi="Times New Roman"/>
          <w:sz w:val="24"/>
          <w:szCs w:val="24"/>
        </w:rPr>
        <w:t>При осуществлении закупок в 2015 год</w:t>
      </w:r>
      <w:r w:rsidR="001B7F2A" w:rsidRPr="00C9416A">
        <w:rPr>
          <w:rFonts w:ascii="Times New Roman" w:hAnsi="Times New Roman"/>
          <w:sz w:val="24"/>
          <w:szCs w:val="24"/>
        </w:rPr>
        <w:t>у</w:t>
      </w:r>
      <w:r w:rsidR="00D3440B" w:rsidRPr="00C9416A">
        <w:rPr>
          <w:rFonts w:ascii="Times New Roman" w:hAnsi="Times New Roman"/>
          <w:sz w:val="24"/>
          <w:szCs w:val="24"/>
        </w:rPr>
        <w:t xml:space="preserve"> </w:t>
      </w:r>
      <w:r w:rsidR="001B7F2A" w:rsidRPr="00C9416A">
        <w:rPr>
          <w:rFonts w:ascii="Times New Roman" w:hAnsi="Times New Roman"/>
          <w:sz w:val="24"/>
          <w:szCs w:val="24"/>
        </w:rPr>
        <w:t>МБУК «Сыктывдинская ЦБС»</w:t>
      </w:r>
      <w:r w:rsidR="00D3440B" w:rsidRPr="00C9416A">
        <w:rPr>
          <w:rFonts w:ascii="Times New Roman" w:hAnsi="Times New Roman"/>
          <w:sz w:val="24"/>
          <w:szCs w:val="24"/>
        </w:rPr>
        <w:t xml:space="preserve">, </w:t>
      </w:r>
      <w:r w:rsidRPr="00C9416A">
        <w:rPr>
          <w:rFonts w:ascii="Times New Roman" w:hAnsi="Times New Roman"/>
          <w:bCs/>
          <w:sz w:val="24"/>
          <w:szCs w:val="24"/>
        </w:rPr>
        <w:t>выявлено нарушения сроков размещения плана-графика</w:t>
      </w:r>
      <w:r w:rsidR="000361E0">
        <w:rPr>
          <w:rFonts w:ascii="Times New Roman" w:hAnsi="Times New Roman"/>
          <w:bCs/>
          <w:sz w:val="24"/>
          <w:szCs w:val="24"/>
        </w:rPr>
        <w:t xml:space="preserve"> </w:t>
      </w:r>
      <w:r w:rsidRPr="00C9416A">
        <w:rPr>
          <w:rFonts w:ascii="Times New Roman" w:hAnsi="Times New Roman"/>
          <w:bCs/>
          <w:sz w:val="24"/>
          <w:szCs w:val="24"/>
        </w:rPr>
        <w:t>на 2015 год.</w:t>
      </w:r>
    </w:p>
    <w:p w:rsidR="00C9416A" w:rsidRPr="00C9416A" w:rsidRDefault="00C9416A" w:rsidP="00C9416A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письмом Федеральной антимонопольной службы от 9 апреля 2015 г. №АК/17162/15 данное нарушение  </w:t>
      </w:r>
      <w:r w:rsidRPr="00F47EB2">
        <w:rPr>
          <w:rFonts w:ascii="Times New Roman" w:hAnsi="Times New Roman"/>
          <w:sz w:val="24"/>
          <w:szCs w:val="24"/>
        </w:rPr>
        <w:t xml:space="preserve">до вступления в законную силу изменений в </w:t>
      </w:r>
      <w:hyperlink r:id="rId12" w:history="1">
        <w:r w:rsidRPr="00F47EB2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F47EB2">
        <w:rPr>
          <w:rFonts w:ascii="Times New Roman" w:hAnsi="Times New Roman"/>
          <w:sz w:val="24"/>
          <w:szCs w:val="24"/>
        </w:rPr>
        <w:t xml:space="preserve"> о контрактной системе, при нарушении сроков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планов-графиков</w:t>
      </w:r>
      <w:r w:rsidR="000361E0">
        <w:rPr>
          <w:rFonts w:ascii="Times New Roman" w:hAnsi="Times New Roman"/>
          <w:sz w:val="24"/>
          <w:szCs w:val="24"/>
        </w:rPr>
        <w:t xml:space="preserve"> размещения заказов</w:t>
      </w:r>
      <w:r w:rsidRPr="00F47EB2">
        <w:rPr>
          <w:rFonts w:ascii="Times New Roman" w:hAnsi="Times New Roman"/>
          <w:sz w:val="24"/>
          <w:szCs w:val="24"/>
        </w:rPr>
        <w:t xml:space="preserve"> отсутствует событие административного правонарушения, ответственность за совершение которого предусмотрена </w:t>
      </w:r>
      <w:hyperlink r:id="rId13" w:history="1">
        <w:r w:rsidRPr="00F47EB2">
          <w:rPr>
            <w:rFonts w:ascii="Times New Roman" w:hAnsi="Times New Roman"/>
            <w:color w:val="0000FF"/>
            <w:sz w:val="24"/>
            <w:szCs w:val="24"/>
          </w:rPr>
          <w:t>частью 1.4 статьи 7.30</w:t>
        </w:r>
      </w:hyperlink>
      <w:r w:rsidRPr="00F47EB2">
        <w:rPr>
          <w:rFonts w:ascii="Times New Roman" w:hAnsi="Times New Roman"/>
          <w:sz w:val="24"/>
          <w:szCs w:val="24"/>
        </w:rPr>
        <w:t xml:space="preserve"> КоАП</w:t>
      </w:r>
    </w:p>
    <w:p w:rsidR="00D3440B" w:rsidRPr="005664BD" w:rsidRDefault="00D3440B" w:rsidP="00D34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42424"/>
          <w:sz w:val="20"/>
          <w:szCs w:val="20"/>
        </w:rPr>
        <w:t xml:space="preserve">            </w:t>
      </w:r>
      <w:r w:rsidRPr="0051458F">
        <w:rPr>
          <w:rStyle w:val="apple-converted-space"/>
          <w:rFonts w:ascii="Times New Roman" w:hAnsi="Times New Roman"/>
          <w:color w:val="242424"/>
          <w:sz w:val="24"/>
          <w:szCs w:val="24"/>
        </w:rPr>
        <w:t>2</w:t>
      </w:r>
      <w:r>
        <w:rPr>
          <w:rFonts w:ascii="Times New Roman" w:hAnsi="Times New Roman"/>
          <w:color w:val="242424"/>
          <w:sz w:val="24"/>
          <w:szCs w:val="24"/>
        </w:rPr>
        <w:t>.</w:t>
      </w:r>
      <w:r w:rsidR="00C9416A">
        <w:rPr>
          <w:rFonts w:ascii="Times New Roman" w:hAnsi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 xml:space="preserve">При заключении договоров с единственным поставщиком для более точного учета и соответствие закупки с планом графиком необходимо указывать в предмете договора (контракта) номер </w:t>
      </w:r>
      <w:r w:rsidRPr="00AC74A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ункт</w:t>
      </w:r>
      <w:r w:rsidRPr="00AC74AA">
        <w:rPr>
          <w:rFonts w:ascii="Times New Roman" w:hAnsi="Times New Roman"/>
          <w:color w:val="000000"/>
          <w:sz w:val="24"/>
          <w:szCs w:val="24"/>
        </w:rPr>
        <w:t xml:space="preserve">  части 1 статьи 93 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которому заключается договор (контракт). </w:t>
      </w:r>
    </w:p>
    <w:p w:rsidR="00D3440B" w:rsidRPr="00430FF5" w:rsidRDefault="00C9416A" w:rsidP="00D344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440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40B">
        <w:rPr>
          <w:rFonts w:ascii="Times New Roman" w:hAnsi="Times New Roman"/>
          <w:sz w:val="24"/>
          <w:szCs w:val="24"/>
        </w:rPr>
        <w:t xml:space="preserve">Для определение источника финансирования в договоре (контракте) необходимо указывать код бюджетной классификации в соответствии с утвержденным планом графиком. </w:t>
      </w:r>
    </w:p>
    <w:p w:rsidR="00D3440B" w:rsidRPr="00430FF5" w:rsidRDefault="00C9416A" w:rsidP="00D34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4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40B"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="00D3440B"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на официальном сайте муниципального района «Сыктывдинский» </w:t>
      </w:r>
      <w:r w:rsidR="00D3440B" w:rsidRPr="00430FF5">
        <w:rPr>
          <w:rFonts w:ascii="Times New Roman" w:hAnsi="Times New Roman" w:cs="Times New Roman"/>
          <w:sz w:val="24"/>
          <w:szCs w:val="24"/>
        </w:rPr>
        <w:t>www.syktyvdin.ru</w:t>
      </w:r>
    </w:p>
    <w:p w:rsidR="00A566B3" w:rsidRPr="00430FF5" w:rsidRDefault="00A566B3" w:rsidP="00717528">
      <w:pPr>
        <w:pStyle w:val="ConsPlusNonformat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бюджетного отдела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финансов МО МР «Сыктывдинский»                                          П.П. Мельников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C71F34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3C57">
        <w:rPr>
          <w:rFonts w:ascii="Times New Roman" w:hAnsi="Times New Roman"/>
          <w:sz w:val="24"/>
          <w:szCs w:val="24"/>
        </w:rPr>
        <w:t>культуры</w:t>
      </w:r>
    </w:p>
    <w:p w:rsidR="00430FF5" w:rsidRPr="00430FF5" w:rsidRDefault="004D5579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</w:t>
      </w:r>
      <w:r w:rsidR="00430FF5">
        <w:rPr>
          <w:rFonts w:ascii="Times New Roman" w:hAnsi="Times New Roman"/>
          <w:sz w:val="24"/>
          <w:szCs w:val="24"/>
        </w:rPr>
        <w:t>МР</w:t>
      </w:r>
      <w:r>
        <w:rPr>
          <w:rFonts w:ascii="Times New Roman" w:hAnsi="Times New Roman"/>
          <w:sz w:val="24"/>
          <w:szCs w:val="24"/>
        </w:rPr>
        <w:t xml:space="preserve"> </w:t>
      </w:r>
      <w:r w:rsidR="00430FF5">
        <w:rPr>
          <w:rFonts w:ascii="Times New Roman" w:hAnsi="Times New Roman"/>
          <w:sz w:val="24"/>
          <w:szCs w:val="24"/>
        </w:rPr>
        <w:t xml:space="preserve">«Сыктывдинский»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939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F3C57">
        <w:rPr>
          <w:rFonts w:ascii="Times New Roman" w:hAnsi="Times New Roman"/>
          <w:sz w:val="24"/>
          <w:szCs w:val="24"/>
        </w:rPr>
        <w:t>А.В. Андреев</w:t>
      </w:r>
    </w:p>
    <w:p w:rsidR="00F73483" w:rsidRPr="00430FF5" w:rsidRDefault="00F73483" w:rsidP="006F7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774E5">
        <w:rPr>
          <w:rFonts w:ascii="Times New Roman" w:hAnsi="Times New Roman"/>
          <w:sz w:val="24"/>
          <w:szCs w:val="24"/>
        </w:rPr>
        <w:t>лавный</w:t>
      </w:r>
      <w:r w:rsidR="00430FF5">
        <w:rPr>
          <w:rFonts w:ascii="Times New Roman" w:hAnsi="Times New Roman"/>
          <w:sz w:val="24"/>
          <w:szCs w:val="24"/>
        </w:rPr>
        <w:t xml:space="preserve">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1F3C57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3440B">
        <w:rPr>
          <w:rFonts w:ascii="Times New Roman" w:hAnsi="Times New Roman"/>
          <w:sz w:val="24"/>
          <w:szCs w:val="24"/>
        </w:rPr>
        <w:t xml:space="preserve">Н.С. </w:t>
      </w:r>
      <w:r w:rsidR="001F3C57">
        <w:rPr>
          <w:rFonts w:ascii="Times New Roman" w:hAnsi="Times New Roman"/>
          <w:sz w:val="24"/>
          <w:szCs w:val="24"/>
        </w:rPr>
        <w:t>Чужмарова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430FF5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30FF5" w:rsidRDefault="001F3C57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9E2">
        <w:rPr>
          <w:rFonts w:ascii="Times New Roman" w:hAnsi="Times New Roman" w:cs="Times New Roman"/>
          <w:sz w:val="24"/>
          <w:szCs w:val="24"/>
        </w:rPr>
        <w:t>МБУК «Сыктывдинская ЦБС»</w:t>
      </w:r>
      <w:r w:rsidR="00196C5D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416A">
        <w:rPr>
          <w:rFonts w:ascii="Times New Roman" w:hAnsi="Times New Roman" w:cs="Times New Roman"/>
          <w:sz w:val="24"/>
          <w:szCs w:val="24"/>
        </w:rPr>
        <w:t xml:space="preserve">Т. А. </w:t>
      </w:r>
      <w:r>
        <w:rPr>
          <w:rFonts w:ascii="Times New Roman" w:hAnsi="Times New Roman" w:cs="Times New Roman"/>
          <w:sz w:val="24"/>
          <w:szCs w:val="24"/>
        </w:rPr>
        <w:t>Крутова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34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</w:t>
      </w:r>
      <w:r w:rsidR="00362F27">
        <w:rPr>
          <w:rFonts w:ascii="Times New Roman" w:hAnsi="Times New Roman" w:cs="Times New Roman"/>
          <w:sz w:val="24"/>
          <w:szCs w:val="24"/>
        </w:rPr>
        <w:t xml:space="preserve">     </w:t>
      </w:r>
      <w:r w:rsidR="00C71F3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30FF5" w:rsidSect="009A08AF">
      <w:footerReference w:type="defaul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50" w:rsidRDefault="00C82E50" w:rsidP="00BB32A8">
      <w:pPr>
        <w:spacing w:after="0" w:line="240" w:lineRule="auto"/>
      </w:pPr>
      <w:r>
        <w:separator/>
      </w:r>
    </w:p>
  </w:endnote>
  <w:endnote w:type="continuationSeparator" w:id="1">
    <w:p w:rsidR="00C82E50" w:rsidRDefault="00C82E50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2E4CB0" w:rsidRDefault="0042322B">
        <w:pPr>
          <w:pStyle w:val="a8"/>
          <w:jc w:val="right"/>
        </w:pPr>
        <w:fldSimple w:instr=" PAGE   \* MERGEFORMAT ">
          <w:r w:rsidR="007774E5">
            <w:rPr>
              <w:noProof/>
            </w:rPr>
            <w:t>3</w:t>
          </w:r>
        </w:fldSimple>
      </w:p>
    </w:sdtContent>
  </w:sdt>
  <w:p w:rsidR="002E4CB0" w:rsidRDefault="002E4C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50" w:rsidRDefault="00C82E50" w:rsidP="00BB32A8">
      <w:pPr>
        <w:spacing w:after="0" w:line="240" w:lineRule="auto"/>
      </w:pPr>
      <w:r>
        <w:separator/>
      </w:r>
    </w:p>
  </w:footnote>
  <w:footnote w:type="continuationSeparator" w:id="1">
    <w:p w:rsidR="00C82E50" w:rsidRDefault="00C82E50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6648"/>
    <w:rsid w:val="00007A2E"/>
    <w:rsid w:val="000103F4"/>
    <w:rsid w:val="000105B5"/>
    <w:rsid w:val="00012160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37EE"/>
    <w:rsid w:val="00025C6E"/>
    <w:rsid w:val="000267E0"/>
    <w:rsid w:val="000272A7"/>
    <w:rsid w:val="00027A68"/>
    <w:rsid w:val="00033B0D"/>
    <w:rsid w:val="0003487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2143"/>
    <w:rsid w:val="00073D95"/>
    <w:rsid w:val="00074D28"/>
    <w:rsid w:val="00075527"/>
    <w:rsid w:val="00077C5F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1609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5CFE"/>
    <w:rsid w:val="000D6655"/>
    <w:rsid w:val="000D6947"/>
    <w:rsid w:val="000D6976"/>
    <w:rsid w:val="000D7E01"/>
    <w:rsid w:val="000E074C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6D78"/>
    <w:rsid w:val="000F737E"/>
    <w:rsid w:val="00100B49"/>
    <w:rsid w:val="001011BF"/>
    <w:rsid w:val="00102217"/>
    <w:rsid w:val="0010516F"/>
    <w:rsid w:val="001057DA"/>
    <w:rsid w:val="0010635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C9D"/>
    <w:rsid w:val="00133C90"/>
    <w:rsid w:val="00135C69"/>
    <w:rsid w:val="0013645A"/>
    <w:rsid w:val="001368A3"/>
    <w:rsid w:val="00136912"/>
    <w:rsid w:val="00136F57"/>
    <w:rsid w:val="001408C3"/>
    <w:rsid w:val="00145482"/>
    <w:rsid w:val="001458F4"/>
    <w:rsid w:val="00145C0D"/>
    <w:rsid w:val="00146ECF"/>
    <w:rsid w:val="00150565"/>
    <w:rsid w:val="00151D94"/>
    <w:rsid w:val="00152E17"/>
    <w:rsid w:val="001532E2"/>
    <w:rsid w:val="0015355A"/>
    <w:rsid w:val="00154A98"/>
    <w:rsid w:val="001569A7"/>
    <w:rsid w:val="00156CF8"/>
    <w:rsid w:val="00160B05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226D"/>
    <w:rsid w:val="001831E5"/>
    <w:rsid w:val="00183828"/>
    <w:rsid w:val="00183C95"/>
    <w:rsid w:val="00187367"/>
    <w:rsid w:val="001915FC"/>
    <w:rsid w:val="00191E79"/>
    <w:rsid w:val="00193748"/>
    <w:rsid w:val="0019375F"/>
    <w:rsid w:val="00194BC0"/>
    <w:rsid w:val="0019510A"/>
    <w:rsid w:val="001960D4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B0ACD"/>
    <w:rsid w:val="001B447D"/>
    <w:rsid w:val="001B5F6D"/>
    <w:rsid w:val="001B7F2A"/>
    <w:rsid w:val="001C02A5"/>
    <w:rsid w:val="001C12AD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6335"/>
    <w:rsid w:val="001D68D5"/>
    <w:rsid w:val="001D6BE4"/>
    <w:rsid w:val="001D6F7D"/>
    <w:rsid w:val="001E160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4647"/>
    <w:rsid w:val="002357C6"/>
    <w:rsid w:val="00235FFD"/>
    <w:rsid w:val="00236B64"/>
    <w:rsid w:val="00241263"/>
    <w:rsid w:val="0024161D"/>
    <w:rsid w:val="0024197B"/>
    <w:rsid w:val="00242537"/>
    <w:rsid w:val="00243ED5"/>
    <w:rsid w:val="00244901"/>
    <w:rsid w:val="002450B7"/>
    <w:rsid w:val="002455AA"/>
    <w:rsid w:val="00246767"/>
    <w:rsid w:val="0024678C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3402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324B"/>
    <w:rsid w:val="002C42EF"/>
    <w:rsid w:val="002C5492"/>
    <w:rsid w:val="002C60DD"/>
    <w:rsid w:val="002C66A1"/>
    <w:rsid w:val="002C7502"/>
    <w:rsid w:val="002C793B"/>
    <w:rsid w:val="002D09B1"/>
    <w:rsid w:val="002D210F"/>
    <w:rsid w:val="002D3A8F"/>
    <w:rsid w:val="002D3AE4"/>
    <w:rsid w:val="002D43E5"/>
    <w:rsid w:val="002D5135"/>
    <w:rsid w:val="002D5B7D"/>
    <w:rsid w:val="002D5E18"/>
    <w:rsid w:val="002D6CF4"/>
    <w:rsid w:val="002E07CC"/>
    <w:rsid w:val="002E0961"/>
    <w:rsid w:val="002E1E66"/>
    <w:rsid w:val="002E3081"/>
    <w:rsid w:val="002E3880"/>
    <w:rsid w:val="002E4CB0"/>
    <w:rsid w:val="002E539C"/>
    <w:rsid w:val="002E5B27"/>
    <w:rsid w:val="002E5CE5"/>
    <w:rsid w:val="002F033B"/>
    <w:rsid w:val="002F0429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197"/>
    <w:rsid w:val="00336E9C"/>
    <w:rsid w:val="00341A6E"/>
    <w:rsid w:val="0034252B"/>
    <w:rsid w:val="00343B73"/>
    <w:rsid w:val="0034449D"/>
    <w:rsid w:val="00344741"/>
    <w:rsid w:val="00345004"/>
    <w:rsid w:val="003451D6"/>
    <w:rsid w:val="00345B9B"/>
    <w:rsid w:val="0034668C"/>
    <w:rsid w:val="00346BE4"/>
    <w:rsid w:val="00346F8F"/>
    <w:rsid w:val="0035024B"/>
    <w:rsid w:val="00351A14"/>
    <w:rsid w:val="00353483"/>
    <w:rsid w:val="00353648"/>
    <w:rsid w:val="00354E86"/>
    <w:rsid w:val="003570EF"/>
    <w:rsid w:val="003617CF"/>
    <w:rsid w:val="00361FEA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40A4"/>
    <w:rsid w:val="003C5503"/>
    <w:rsid w:val="003C6AB6"/>
    <w:rsid w:val="003D2B3F"/>
    <w:rsid w:val="003D2EB1"/>
    <w:rsid w:val="003D44FF"/>
    <w:rsid w:val="003D7CFA"/>
    <w:rsid w:val="003E030C"/>
    <w:rsid w:val="003E10B4"/>
    <w:rsid w:val="003E17FE"/>
    <w:rsid w:val="003E184B"/>
    <w:rsid w:val="003E1A6F"/>
    <w:rsid w:val="003E1DF8"/>
    <w:rsid w:val="003E4F36"/>
    <w:rsid w:val="003E551B"/>
    <w:rsid w:val="003E6119"/>
    <w:rsid w:val="003E6EEA"/>
    <w:rsid w:val="003E7D0F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11307"/>
    <w:rsid w:val="0041354E"/>
    <w:rsid w:val="00415461"/>
    <w:rsid w:val="00415C8C"/>
    <w:rsid w:val="00417732"/>
    <w:rsid w:val="00420414"/>
    <w:rsid w:val="004213E2"/>
    <w:rsid w:val="00421B53"/>
    <w:rsid w:val="004222CF"/>
    <w:rsid w:val="0042322B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0CF4"/>
    <w:rsid w:val="00441253"/>
    <w:rsid w:val="0044177E"/>
    <w:rsid w:val="0044199F"/>
    <w:rsid w:val="00442B52"/>
    <w:rsid w:val="0044594E"/>
    <w:rsid w:val="004469E9"/>
    <w:rsid w:val="00446BE0"/>
    <w:rsid w:val="004503E2"/>
    <w:rsid w:val="004520F8"/>
    <w:rsid w:val="0045459A"/>
    <w:rsid w:val="00454A22"/>
    <w:rsid w:val="00457E68"/>
    <w:rsid w:val="004601D5"/>
    <w:rsid w:val="004603A6"/>
    <w:rsid w:val="00460BD0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305C"/>
    <w:rsid w:val="004D3577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B23"/>
    <w:rsid w:val="00524E80"/>
    <w:rsid w:val="00524EC7"/>
    <w:rsid w:val="005254D2"/>
    <w:rsid w:val="0052596E"/>
    <w:rsid w:val="005265E1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6169"/>
    <w:rsid w:val="00556AFE"/>
    <w:rsid w:val="00557F3E"/>
    <w:rsid w:val="00560427"/>
    <w:rsid w:val="00561D24"/>
    <w:rsid w:val="00562342"/>
    <w:rsid w:val="00562A31"/>
    <w:rsid w:val="00562F7E"/>
    <w:rsid w:val="00563324"/>
    <w:rsid w:val="005645D1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293E"/>
    <w:rsid w:val="005B3793"/>
    <w:rsid w:val="005B406B"/>
    <w:rsid w:val="005B6E03"/>
    <w:rsid w:val="005B6FB9"/>
    <w:rsid w:val="005B736F"/>
    <w:rsid w:val="005B769E"/>
    <w:rsid w:val="005C2515"/>
    <w:rsid w:val="005C2C51"/>
    <w:rsid w:val="005C2CA5"/>
    <w:rsid w:val="005C33D0"/>
    <w:rsid w:val="005C4B91"/>
    <w:rsid w:val="005C55CF"/>
    <w:rsid w:val="005C5B22"/>
    <w:rsid w:val="005C5D75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E6C37"/>
    <w:rsid w:val="005F039C"/>
    <w:rsid w:val="005F25D0"/>
    <w:rsid w:val="005F2700"/>
    <w:rsid w:val="005F2A4A"/>
    <w:rsid w:val="005F2B3D"/>
    <w:rsid w:val="005F492A"/>
    <w:rsid w:val="005F5AF7"/>
    <w:rsid w:val="005F5EA0"/>
    <w:rsid w:val="005F797B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142C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2E22"/>
    <w:rsid w:val="006347B4"/>
    <w:rsid w:val="006349F2"/>
    <w:rsid w:val="00634D07"/>
    <w:rsid w:val="00635215"/>
    <w:rsid w:val="00636286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13D9"/>
    <w:rsid w:val="006627B2"/>
    <w:rsid w:val="00662A04"/>
    <w:rsid w:val="00662B7B"/>
    <w:rsid w:val="0066497A"/>
    <w:rsid w:val="00666871"/>
    <w:rsid w:val="00666DEF"/>
    <w:rsid w:val="00671424"/>
    <w:rsid w:val="00671BC8"/>
    <w:rsid w:val="00673CAB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30"/>
    <w:rsid w:val="006A76F3"/>
    <w:rsid w:val="006A777F"/>
    <w:rsid w:val="006A78D2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58C2"/>
    <w:rsid w:val="006C72EE"/>
    <w:rsid w:val="006D145A"/>
    <w:rsid w:val="006D2454"/>
    <w:rsid w:val="006D2692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68CD"/>
    <w:rsid w:val="00707365"/>
    <w:rsid w:val="007079CD"/>
    <w:rsid w:val="0071115F"/>
    <w:rsid w:val="00715C1B"/>
    <w:rsid w:val="00716503"/>
    <w:rsid w:val="00717528"/>
    <w:rsid w:val="00717ECF"/>
    <w:rsid w:val="00720B8F"/>
    <w:rsid w:val="00721B43"/>
    <w:rsid w:val="00721EC8"/>
    <w:rsid w:val="00722B98"/>
    <w:rsid w:val="00724CE1"/>
    <w:rsid w:val="0072552F"/>
    <w:rsid w:val="007263F5"/>
    <w:rsid w:val="007265CD"/>
    <w:rsid w:val="00726CEE"/>
    <w:rsid w:val="00727022"/>
    <w:rsid w:val="0072727A"/>
    <w:rsid w:val="00731AD6"/>
    <w:rsid w:val="0073215F"/>
    <w:rsid w:val="00733010"/>
    <w:rsid w:val="007332E3"/>
    <w:rsid w:val="007350FE"/>
    <w:rsid w:val="0073605C"/>
    <w:rsid w:val="00737D42"/>
    <w:rsid w:val="00740AC7"/>
    <w:rsid w:val="007437C7"/>
    <w:rsid w:val="00745415"/>
    <w:rsid w:val="007454F8"/>
    <w:rsid w:val="00746C03"/>
    <w:rsid w:val="007474BD"/>
    <w:rsid w:val="00747B92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774E5"/>
    <w:rsid w:val="00780905"/>
    <w:rsid w:val="007812DA"/>
    <w:rsid w:val="007817F1"/>
    <w:rsid w:val="0078183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B4340"/>
    <w:rsid w:val="007B461F"/>
    <w:rsid w:val="007B586F"/>
    <w:rsid w:val="007B59D9"/>
    <w:rsid w:val="007B6C3A"/>
    <w:rsid w:val="007B6E9E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C7497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2FB2"/>
    <w:rsid w:val="007E4A34"/>
    <w:rsid w:val="007E4D06"/>
    <w:rsid w:val="007E5AA4"/>
    <w:rsid w:val="007E5C49"/>
    <w:rsid w:val="007E610E"/>
    <w:rsid w:val="007E63C4"/>
    <w:rsid w:val="007E6899"/>
    <w:rsid w:val="007E6E34"/>
    <w:rsid w:val="007E7227"/>
    <w:rsid w:val="007F101C"/>
    <w:rsid w:val="007F18DB"/>
    <w:rsid w:val="007F2FA3"/>
    <w:rsid w:val="007F48F0"/>
    <w:rsid w:val="007F4F81"/>
    <w:rsid w:val="007F546A"/>
    <w:rsid w:val="007F5DFB"/>
    <w:rsid w:val="007F6A1C"/>
    <w:rsid w:val="007F6A71"/>
    <w:rsid w:val="007F6CEF"/>
    <w:rsid w:val="007F77AA"/>
    <w:rsid w:val="007F7F57"/>
    <w:rsid w:val="008002FB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69DC"/>
    <w:rsid w:val="00827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505F"/>
    <w:rsid w:val="0084647C"/>
    <w:rsid w:val="00846EF5"/>
    <w:rsid w:val="0085036A"/>
    <w:rsid w:val="00850FE9"/>
    <w:rsid w:val="008528BC"/>
    <w:rsid w:val="00853329"/>
    <w:rsid w:val="00853467"/>
    <w:rsid w:val="00853D10"/>
    <w:rsid w:val="00853F77"/>
    <w:rsid w:val="00855C9C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C08CD"/>
    <w:rsid w:val="008C2634"/>
    <w:rsid w:val="008C3770"/>
    <w:rsid w:val="008C3C7C"/>
    <w:rsid w:val="008C41AD"/>
    <w:rsid w:val="008C70EE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E8E"/>
    <w:rsid w:val="008D6043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4001"/>
    <w:rsid w:val="008F51FE"/>
    <w:rsid w:val="008F6EAE"/>
    <w:rsid w:val="008F70DA"/>
    <w:rsid w:val="00900989"/>
    <w:rsid w:val="00901280"/>
    <w:rsid w:val="00901D74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A1E"/>
    <w:rsid w:val="00924A77"/>
    <w:rsid w:val="00925B6A"/>
    <w:rsid w:val="00925D40"/>
    <w:rsid w:val="009268A7"/>
    <w:rsid w:val="00927DAD"/>
    <w:rsid w:val="00927FA1"/>
    <w:rsid w:val="00933A64"/>
    <w:rsid w:val="00933A99"/>
    <w:rsid w:val="00933CBE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E35"/>
    <w:rsid w:val="0096199E"/>
    <w:rsid w:val="00963897"/>
    <w:rsid w:val="00964E0A"/>
    <w:rsid w:val="00966ECA"/>
    <w:rsid w:val="00967F26"/>
    <w:rsid w:val="0097064A"/>
    <w:rsid w:val="00971B51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4C3D"/>
    <w:rsid w:val="009B63F3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667B"/>
    <w:rsid w:val="009E71E7"/>
    <w:rsid w:val="009F0BB0"/>
    <w:rsid w:val="009F0DC9"/>
    <w:rsid w:val="009F1B16"/>
    <w:rsid w:val="009F211F"/>
    <w:rsid w:val="009F2240"/>
    <w:rsid w:val="009F22DE"/>
    <w:rsid w:val="009F2E90"/>
    <w:rsid w:val="009F55D9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10A08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4F00"/>
    <w:rsid w:val="00A359A7"/>
    <w:rsid w:val="00A45025"/>
    <w:rsid w:val="00A4586B"/>
    <w:rsid w:val="00A45D0D"/>
    <w:rsid w:val="00A46ADD"/>
    <w:rsid w:val="00A46C19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4AF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3405"/>
    <w:rsid w:val="00A73424"/>
    <w:rsid w:val="00A73784"/>
    <w:rsid w:val="00A74031"/>
    <w:rsid w:val="00A749D5"/>
    <w:rsid w:val="00A74F3F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6B3"/>
    <w:rsid w:val="00A879CF"/>
    <w:rsid w:val="00A944CB"/>
    <w:rsid w:val="00A944DC"/>
    <w:rsid w:val="00A95A32"/>
    <w:rsid w:val="00A95E1C"/>
    <w:rsid w:val="00A9785F"/>
    <w:rsid w:val="00AA0423"/>
    <w:rsid w:val="00AA14EC"/>
    <w:rsid w:val="00AA21A2"/>
    <w:rsid w:val="00AA3E9A"/>
    <w:rsid w:val="00AA7758"/>
    <w:rsid w:val="00AA7B31"/>
    <w:rsid w:val="00AB01D5"/>
    <w:rsid w:val="00AB15C5"/>
    <w:rsid w:val="00AB25D8"/>
    <w:rsid w:val="00AB2E61"/>
    <w:rsid w:val="00AB32A3"/>
    <w:rsid w:val="00AB3D0B"/>
    <w:rsid w:val="00AB3E38"/>
    <w:rsid w:val="00AB512F"/>
    <w:rsid w:val="00AB7476"/>
    <w:rsid w:val="00AB77A7"/>
    <w:rsid w:val="00AC18D2"/>
    <w:rsid w:val="00AC1B0F"/>
    <w:rsid w:val="00AC2005"/>
    <w:rsid w:val="00AC2DFA"/>
    <w:rsid w:val="00AC5B61"/>
    <w:rsid w:val="00AC63FB"/>
    <w:rsid w:val="00AC74AA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27D9"/>
    <w:rsid w:val="00B15701"/>
    <w:rsid w:val="00B1629E"/>
    <w:rsid w:val="00B1633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60D0"/>
    <w:rsid w:val="00B26C87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4A9"/>
    <w:rsid w:val="00B404B9"/>
    <w:rsid w:val="00B44534"/>
    <w:rsid w:val="00B44723"/>
    <w:rsid w:val="00B459CE"/>
    <w:rsid w:val="00B46477"/>
    <w:rsid w:val="00B5052D"/>
    <w:rsid w:val="00B50B85"/>
    <w:rsid w:val="00B50D3F"/>
    <w:rsid w:val="00B51767"/>
    <w:rsid w:val="00B517FA"/>
    <w:rsid w:val="00B53082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7AC"/>
    <w:rsid w:val="00B65D57"/>
    <w:rsid w:val="00B67764"/>
    <w:rsid w:val="00B700D0"/>
    <w:rsid w:val="00B70E3C"/>
    <w:rsid w:val="00B719C0"/>
    <w:rsid w:val="00B71CA9"/>
    <w:rsid w:val="00B71D52"/>
    <w:rsid w:val="00B73427"/>
    <w:rsid w:val="00B741E8"/>
    <w:rsid w:val="00B7563C"/>
    <w:rsid w:val="00B757DE"/>
    <w:rsid w:val="00B76265"/>
    <w:rsid w:val="00B774E0"/>
    <w:rsid w:val="00B8148F"/>
    <w:rsid w:val="00B83C7F"/>
    <w:rsid w:val="00B850C8"/>
    <w:rsid w:val="00B863AA"/>
    <w:rsid w:val="00B86B91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A794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52DE"/>
    <w:rsid w:val="00BE5B63"/>
    <w:rsid w:val="00BE5F36"/>
    <w:rsid w:val="00BE610D"/>
    <w:rsid w:val="00BF0B2A"/>
    <w:rsid w:val="00BF1C7D"/>
    <w:rsid w:val="00BF28AE"/>
    <w:rsid w:val="00BF342F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45CE"/>
    <w:rsid w:val="00C34CB9"/>
    <w:rsid w:val="00C34D5A"/>
    <w:rsid w:val="00C37356"/>
    <w:rsid w:val="00C40114"/>
    <w:rsid w:val="00C40C41"/>
    <w:rsid w:val="00C40FCC"/>
    <w:rsid w:val="00C419D8"/>
    <w:rsid w:val="00C47289"/>
    <w:rsid w:val="00C477D1"/>
    <w:rsid w:val="00C537F7"/>
    <w:rsid w:val="00C53809"/>
    <w:rsid w:val="00C54FDC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B73"/>
    <w:rsid w:val="00C74AC9"/>
    <w:rsid w:val="00C76089"/>
    <w:rsid w:val="00C76137"/>
    <w:rsid w:val="00C761BA"/>
    <w:rsid w:val="00C76B84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2E50"/>
    <w:rsid w:val="00C83162"/>
    <w:rsid w:val="00C83F4F"/>
    <w:rsid w:val="00C84512"/>
    <w:rsid w:val="00C84563"/>
    <w:rsid w:val="00C85592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B005D"/>
    <w:rsid w:val="00CB23BE"/>
    <w:rsid w:val="00CB2C0B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CA2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ED3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72C"/>
    <w:rsid w:val="00D0701B"/>
    <w:rsid w:val="00D103BE"/>
    <w:rsid w:val="00D10930"/>
    <w:rsid w:val="00D11125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29C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DF6"/>
    <w:rsid w:val="00D61167"/>
    <w:rsid w:val="00D61E5F"/>
    <w:rsid w:val="00D621A7"/>
    <w:rsid w:val="00D631B3"/>
    <w:rsid w:val="00D6320D"/>
    <w:rsid w:val="00D6374A"/>
    <w:rsid w:val="00D70194"/>
    <w:rsid w:val="00D721CD"/>
    <w:rsid w:val="00D738FF"/>
    <w:rsid w:val="00D75F6F"/>
    <w:rsid w:val="00D762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0629"/>
    <w:rsid w:val="00D918ED"/>
    <w:rsid w:val="00D91D1D"/>
    <w:rsid w:val="00D92234"/>
    <w:rsid w:val="00D94394"/>
    <w:rsid w:val="00D94E79"/>
    <w:rsid w:val="00D95C65"/>
    <w:rsid w:val="00D95D1D"/>
    <w:rsid w:val="00D97E04"/>
    <w:rsid w:val="00DA04B2"/>
    <w:rsid w:val="00DA2135"/>
    <w:rsid w:val="00DA2E7E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57B7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03D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0B8D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30F8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2D49"/>
    <w:rsid w:val="00E64E20"/>
    <w:rsid w:val="00E650B0"/>
    <w:rsid w:val="00E65866"/>
    <w:rsid w:val="00E72153"/>
    <w:rsid w:val="00E72E9E"/>
    <w:rsid w:val="00E7393E"/>
    <w:rsid w:val="00E75BD6"/>
    <w:rsid w:val="00E769D1"/>
    <w:rsid w:val="00E76A0F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2F9"/>
    <w:rsid w:val="00EA5C7B"/>
    <w:rsid w:val="00EA6A79"/>
    <w:rsid w:val="00EB006F"/>
    <w:rsid w:val="00EB155E"/>
    <w:rsid w:val="00EB1C9A"/>
    <w:rsid w:val="00EB1F18"/>
    <w:rsid w:val="00EB3324"/>
    <w:rsid w:val="00EB3526"/>
    <w:rsid w:val="00EB4253"/>
    <w:rsid w:val="00EB460B"/>
    <w:rsid w:val="00EB4DCD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4F33"/>
    <w:rsid w:val="00F06A2F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7D7"/>
    <w:rsid w:val="00F168D2"/>
    <w:rsid w:val="00F206F4"/>
    <w:rsid w:val="00F2168A"/>
    <w:rsid w:val="00F2191E"/>
    <w:rsid w:val="00F25827"/>
    <w:rsid w:val="00F2623B"/>
    <w:rsid w:val="00F26323"/>
    <w:rsid w:val="00F2752E"/>
    <w:rsid w:val="00F30AC3"/>
    <w:rsid w:val="00F30C90"/>
    <w:rsid w:val="00F31EB0"/>
    <w:rsid w:val="00F32516"/>
    <w:rsid w:val="00F32F82"/>
    <w:rsid w:val="00F33D0F"/>
    <w:rsid w:val="00F34301"/>
    <w:rsid w:val="00F34583"/>
    <w:rsid w:val="00F3494D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59D"/>
    <w:rsid w:val="00F45B5D"/>
    <w:rsid w:val="00F4676F"/>
    <w:rsid w:val="00F46A3A"/>
    <w:rsid w:val="00F47EB2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17AA"/>
    <w:rsid w:val="00F71B42"/>
    <w:rsid w:val="00F73483"/>
    <w:rsid w:val="00F73C15"/>
    <w:rsid w:val="00F74302"/>
    <w:rsid w:val="00F74447"/>
    <w:rsid w:val="00F75558"/>
    <w:rsid w:val="00F76E3E"/>
    <w:rsid w:val="00F772D5"/>
    <w:rsid w:val="00F77E3E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F0158"/>
    <w:rsid w:val="00FF165A"/>
    <w:rsid w:val="00FF1EF8"/>
    <w:rsid w:val="00FF2102"/>
    <w:rsid w:val="00FF36D4"/>
    <w:rsid w:val="00FF37DC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A5A4DE4403E6AC51E315FF3DF5B9D743477F4232139AF8F42D7855CB6B88C1B9AE3BAFA6FCX6p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A5A4DE4403E6AC51E315FF3DF5B9D743477D4334129AF8F42D7855CBX6p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65C7-10EC-4DBE-B0E8-B67DD521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2016-05-25T06:51:00Z</cp:lastPrinted>
  <dcterms:created xsi:type="dcterms:W3CDTF">2014-11-17T09:36:00Z</dcterms:created>
  <dcterms:modified xsi:type="dcterms:W3CDTF">2016-07-05T05:52:00Z</dcterms:modified>
</cp:coreProperties>
</file>