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05" w:rsidRPr="008B6470" w:rsidRDefault="00A61F05" w:rsidP="00A61F05">
      <w:pPr>
        <w:pStyle w:val="ConsPlusNormal"/>
        <w:jc w:val="right"/>
        <w:outlineLvl w:val="1"/>
        <w:rPr>
          <w:sz w:val="20"/>
        </w:rPr>
      </w:pPr>
      <w:r w:rsidRPr="008B6470">
        <w:rPr>
          <w:sz w:val="20"/>
        </w:rPr>
        <w:t xml:space="preserve">Приложение № 2 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 к Методике оценки и мониторинга качества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финансового менеджмента, осуществляемого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муниципального района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«Сыктывдинский» Республики Коми и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сельских поселений муниципального </w:t>
      </w:r>
    </w:p>
    <w:p w:rsidR="00A61F05" w:rsidRPr="008B6470" w:rsidRDefault="00A61F05" w:rsidP="00A61F05">
      <w:pPr>
        <w:pStyle w:val="ConsPlusTitle"/>
        <w:jc w:val="right"/>
        <w:rPr>
          <w:sz w:val="20"/>
        </w:rPr>
      </w:pPr>
      <w:r w:rsidRPr="008B6470">
        <w:rPr>
          <w:b w:val="0"/>
          <w:bCs/>
          <w:sz w:val="20"/>
        </w:rPr>
        <w:t>района «Сыктывдинский» Республики Коми</w:t>
      </w:r>
    </w:p>
    <w:p w:rsidR="00A61F05" w:rsidRPr="008B6470" w:rsidRDefault="00A61F05" w:rsidP="00A61F05">
      <w:pPr>
        <w:spacing w:after="1"/>
        <w:rPr>
          <w:sz w:val="20"/>
          <w:szCs w:val="20"/>
        </w:rPr>
      </w:pPr>
    </w:p>
    <w:p w:rsidR="00A61F05" w:rsidRPr="008B6470" w:rsidRDefault="00A61F05" w:rsidP="00A61F05">
      <w:pPr>
        <w:pStyle w:val="ConsPlusNormal"/>
        <w:rPr>
          <w:sz w:val="20"/>
        </w:rPr>
      </w:pPr>
    </w:p>
    <w:p w:rsidR="00A61F05" w:rsidRDefault="00A61F05" w:rsidP="00A61F05">
      <w:pPr>
        <w:pStyle w:val="ConsPlusNormal"/>
        <w:jc w:val="center"/>
        <w:rPr>
          <w:sz w:val="20"/>
        </w:rPr>
      </w:pPr>
      <w:r w:rsidRPr="008B6470">
        <w:rPr>
          <w:sz w:val="20"/>
        </w:rPr>
        <w:t>АНАЛИЗ КАЧЕСТВА ФИНАНСОВОГО МЕНЕДЖМЕНТА ПО УРОВНЮ ОЦЕНОК, ПОЛУЧЕННЫХ ГЛАВНЫМИ АДМИНИСТРАТОРАМИ БЮДЖЕТНЫХ СРЕДСТВ СЕЛЬСКИХ ПОСЕЛЕНИЙ МУНИЦИПАЛЬНОГО РАЙОНА «СЫКТЫВДИНСКИЙ» РЕСПУБЛИКИ КОМИ</w:t>
      </w:r>
    </w:p>
    <w:p w:rsidR="00A61F05" w:rsidRPr="008B6470" w:rsidRDefault="00A61F05" w:rsidP="00A61F05">
      <w:pPr>
        <w:pStyle w:val="ConsPlusNormal"/>
        <w:jc w:val="center"/>
        <w:rPr>
          <w:sz w:val="20"/>
        </w:rPr>
      </w:pPr>
      <w:r>
        <w:rPr>
          <w:sz w:val="20"/>
        </w:rPr>
        <w:t>ЗА _____ ГОД</w:t>
      </w:r>
    </w:p>
    <w:p w:rsidR="00A61F05" w:rsidRPr="00C62755" w:rsidRDefault="00A61F05" w:rsidP="00A61F0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850"/>
        <w:gridCol w:w="850"/>
        <w:gridCol w:w="850"/>
        <w:gridCol w:w="850"/>
        <w:gridCol w:w="850"/>
        <w:gridCol w:w="850"/>
      </w:tblGrid>
      <w:tr w:rsidR="00A61F05" w:rsidRPr="008B6470" w:rsidTr="0086349E">
        <w:tc>
          <w:tcPr>
            <w:tcW w:w="567" w:type="dxa"/>
            <w:vMerge w:val="restart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Наименование направлений/показателя</w:t>
            </w:r>
          </w:p>
        </w:tc>
        <w:tc>
          <w:tcPr>
            <w:tcW w:w="5100" w:type="dxa"/>
            <w:gridSpan w:val="6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ГАБС -</w:t>
            </w:r>
            <w:r w:rsidR="009C111F">
              <w:rPr>
                <w:sz w:val="20"/>
              </w:rPr>
              <w:t xml:space="preserve"> </w:t>
            </w:r>
            <w:r w:rsidRPr="008B6470">
              <w:rPr>
                <w:sz w:val="20"/>
              </w:rPr>
              <w:t>сельские поселения</w:t>
            </w:r>
          </w:p>
        </w:tc>
      </w:tr>
      <w:tr w:rsidR="00A61F05" w:rsidRPr="008B6470" w:rsidTr="0086349E">
        <w:tc>
          <w:tcPr>
            <w:tcW w:w="567" w:type="dxa"/>
            <w:vMerge/>
          </w:tcPr>
          <w:p w:rsidR="00A61F05" w:rsidRPr="008B6470" w:rsidRDefault="00A61F05" w:rsidP="0086349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61F05" w:rsidRPr="008B6470" w:rsidRDefault="00A61F05" w:rsidP="0086349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567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....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>....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567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3402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Финансовое планирование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567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1.1</w:t>
            </w:r>
          </w:p>
        </w:tc>
        <w:tc>
          <w:tcPr>
            <w:tcW w:w="3402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Количество ходатайств о внесении изменений в сводную бюджетную роспись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567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1.2</w:t>
            </w:r>
          </w:p>
        </w:tc>
        <w:tc>
          <w:tcPr>
            <w:tcW w:w="340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567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340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</w:tbl>
    <w:p w:rsidR="00A61F05" w:rsidRPr="008B6470" w:rsidRDefault="00A61F05" w:rsidP="00A61F05">
      <w:pPr>
        <w:pStyle w:val="ConsPlusNormal"/>
        <w:rPr>
          <w:sz w:val="20"/>
        </w:rPr>
      </w:pPr>
    </w:p>
    <w:p w:rsidR="00A61F05" w:rsidRPr="008B6470" w:rsidRDefault="00A61F05" w:rsidP="00A61F05">
      <w:pPr>
        <w:pStyle w:val="ConsPlusNormal"/>
        <w:rPr>
          <w:sz w:val="20"/>
        </w:rPr>
      </w:pPr>
    </w:p>
    <w:p w:rsidR="00A61F05" w:rsidRPr="008B6470" w:rsidRDefault="00A61F05" w:rsidP="00A61F05">
      <w:pPr>
        <w:pStyle w:val="ConsPlusNormal"/>
        <w:jc w:val="right"/>
        <w:outlineLvl w:val="1"/>
        <w:rPr>
          <w:sz w:val="20"/>
        </w:rPr>
      </w:pPr>
    </w:p>
    <w:p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>Исполнитель ___________________                   ____________________</w:t>
      </w:r>
    </w:p>
    <w:p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 xml:space="preserve">                                (ФИО)                                             (подпись)</w:t>
      </w:r>
    </w:p>
    <w:p w:rsidR="00A61F05" w:rsidRPr="008B6470" w:rsidRDefault="00A61F05" w:rsidP="00A61F05">
      <w:pPr>
        <w:pStyle w:val="ConsPlusNormal"/>
        <w:rPr>
          <w:sz w:val="20"/>
        </w:rPr>
      </w:pPr>
    </w:p>
    <w:p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>«____» ______________ 20____г.</w:t>
      </w: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Default="00A61F05" w:rsidP="00A61F05">
      <w:pPr>
        <w:pStyle w:val="ConsPlusNormal"/>
        <w:jc w:val="right"/>
        <w:outlineLvl w:val="1"/>
      </w:pPr>
    </w:p>
    <w:p w:rsidR="00A61F05" w:rsidRPr="008B6470" w:rsidRDefault="00A61F05" w:rsidP="00A61F05">
      <w:pPr>
        <w:pStyle w:val="ConsPlusNormal"/>
        <w:jc w:val="right"/>
        <w:outlineLvl w:val="1"/>
        <w:rPr>
          <w:sz w:val="20"/>
        </w:rPr>
      </w:pPr>
      <w:r w:rsidRPr="008B6470">
        <w:rPr>
          <w:sz w:val="20"/>
        </w:rPr>
        <w:lastRenderedPageBreak/>
        <w:t>Приложение № 3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 к Методике оценки и мониторинга качества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финансового менеджмента, осуществляемого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муниципального района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«Сыктывдинский» Республики Коми и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главными администраторами бюджетных </w:t>
      </w:r>
    </w:p>
    <w:p w:rsidR="00A61F05" w:rsidRPr="008B6470" w:rsidRDefault="00A61F05" w:rsidP="00A61F05">
      <w:pPr>
        <w:pStyle w:val="ConsPlusTitle"/>
        <w:jc w:val="right"/>
        <w:rPr>
          <w:b w:val="0"/>
          <w:bCs/>
          <w:sz w:val="20"/>
        </w:rPr>
      </w:pPr>
      <w:r w:rsidRPr="008B6470">
        <w:rPr>
          <w:b w:val="0"/>
          <w:bCs/>
          <w:sz w:val="20"/>
        </w:rPr>
        <w:t xml:space="preserve">средств сельских поселений муниципального </w:t>
      </w:r>
    </w:p>
    <w:p w:rsidR="00A61F05" w:rsidRDefault="00A61F05" w:rsidP="00A61F05">
      <w:pPr>
        <w:pStyle w:val="ConsPlusTitle"/>
        <w:jc w:val="right"/>
      </w:pPr>
      <w:r w:rsidRPr="008B6470">
        <w:rPr>
          <w:b w:val="0"/>
          <w:bCs/>
          <w:sz w:val="20"/>
        </w:rPr>
        <w:t>района «Сыктывдинский» Республики Коми</w:t>
      </w:r>
    </w:p>
    <w:p w:rsidR="00A61F05" w:rsidRDefault="00A61F05" w:rsidP="00A61F05">
      <w:pPr>
        <w:pStyle w:val="ConsPlusTitle"/>
        <w:jc w:val="right"/>
      </w:pPr>
    </w:p>
    <w:p w:rsidR="00A61F05" w:rsidRDefault="00A61F05" w:rsidP="00A61F05">
      <w:pPr>
        <w:pStyle w:val="ConsPlusNormal"/>
      </w:pPr>
    </w:p>
    <w:p w:rsidR="00A61F05" w:rsidRPr="008B6470" w:rsidRDefault="00A61F05" w:rsidP="00A61F05">
      <w:pPr>
        <w:pStyle w:val="ConsPlusNormal"/>
        <w:jc w:val="center"/>
        <w:rPr>
          <w:sz w:val="20"/>
        </w:rPr>
      </w:pPr>
      <w:bookmarkStart w:id="0" w:name="P1958"/>
      <w:bookmarkEnd w:id="0"/>
      <w:r>
        <w:rPr>
          <w:sz w:val="20"/>
        </w:rPr>
        <w:t>ИТОГОВЫЙ</w:t>
      </w:r>
      <w:r w:rsidRPr="008B6470">
        <w:rPr>
          <w:sz w:val="20"/>
        </w:rPr>
        <w:t xml:space="preserve"> РЕЙТИНГ</w:t>
      </w:r>
    </w:p>
    <w:p w:rsidR="00A61F05" w:rsidRDefault="00A61F05" w:rsidP="00A61F05">
      <w:pPr>
        <w:pStyle w:val="ConsPlusNormal"/>
        <w:jc w:val="center"/>
        <w:rPr>
          <w:sz w:val="20"/>
        </w:rPr>
      </w:pPr>
      <w:r w:rsidRPr="008B6470">
        <w:rPr>
          <w:sz w:val="20"/>
        </w:rPr>
        <w:t>ГЛАВНЫХ АДМИНИСТРАТОРОВ БЮДЖЕТНЫХ СРЕДСТВ МУНИЦИПАЛЬНОГО РАЙОНА «СЫКТЫВДИНСКИЙ» РЕСПУБЛИКИ КОМИ И ГЛАВНЫХ АДМИНИСТРАТОРОВ БЮДЖЕТНЫХ СРЕДСТВ СЕЛЬСКИХ ПОСЕЛЕНИЙ МУНИЦИПАЛЬНОГО РАЙОНА «СЫКТЫВДИНСКИЙ» РЕСПУБЛИКИ КОМИ</w:t>
      </w:r>
      <w:r>
        <w:rPr>
          <w:sz w:val="20"/>
        </w:rPr>
        <w:t xml:space="preserve"> ЗА ______ ГОД</w:t>
      </w:r>
    </w:p>
    <w:p w:rsidR="00A61F05" w:rsidRDefault="00A61F05" w:rsidP="00A61F05">
      <w:pPr>
        <w:pStyle w:val="ConsPlusNormal"/>
        <w:jc w:val="center"/>
        <w:rPr>
          <w:sz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86"/>
        <w:gridCol w:w="2344"/>
        <w:gridCol w:w="851"/>
        <w:gridCol w:w="992"/>
        <w:gridCol w:w="992"/>
        <w:gridCol w:w="993"/>
        <w:gridCol w:w="992"/>
        <w:gridCol w:w="793"/>
        <w:gridCol w:w="902"/>
      </w:tblGrid>
      <w:tr w:rsidR="00A61F05" w:rsidTr="0086349E">
        <w:trPr>
          <w:trHeight w:val="102"/>
        </w:trPr>
        <w:tc>
          <w:tcPr>
            <w:tcW w:w="486" w:type="dxa"/>
            <w:vMerge w:val="restart"/>
          </w:tcPr>
          <w:p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2344" w:type="dxa"/>
            <w:vMerge w:val="restart"/>
          </w:tcPr>
          <w:p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ГАБС</w:t>
            </w:r>
          </w:p>
        </w:tc>
        <w:tc>
          <w:tcPr>
            <w:tcW w:w="851" w:type="dxa"/>
            <w:vMerge w:val="restart"/>
          </w:tcPr>
          <w:p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Рейтинговая оценка (место)</w:t>
            </w:r>
          </w:p>
        </w:tc>
        <w:tc>
          <w:tcPr>
            <w:tcW w:w="1984" w:type="dxa"/>
            <w:gridSpan w:val="2"/>
          </w:tcPr>
          <w:p w:rsidR="00A61F05" w:rsidRPr="00807C3A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Качество финансового менеджмента (</w:t>
            </w:r>
            <w:r>
              <w:rPr>
                <w:sz w:val="20"/>
                <w:lang w:val="en-US"/>
              </w:rPr>
              <w:t>Q)</w:t>
            </w:r>
          </w:p>
        </w:tc>
        <w:tc>
          <w:tcPr>
            <w:tcW w:w="1985" w:type="dxa"/>
            <w:gridSpan w:val="2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Итоговая оценка качества финансового менеджмента (</w:t>
            </w:r>
            <w:r>
              <w:rPr>
                <w:sz w:val="20"/>
                <w:lang w:val="en-US"/>
              </w:rPr>
              <w:t>IFM</w:t>
            </w:r>
            <w:r w:rsidRPr="00D663C0">
              <w:rPr>
                <w:sz w:val="20"/>
              </w:rPr>
              <w:t>)</w:t>
            </w:r>
          </w:p>
        </w:tc>
        <w:tc>
          <w:tcPr>
            <w:tcW w:w="1695" w:type="dxa"/>
            <w:gridSpan w:val="2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20"/>
                <w:vertAlign w:val="subscript"/>
              </w:rPr>
            </w:pPr>
            <w:r>
              <w:rPr>
                <w:sz w:val="20"/>
              </w:rPr>
              <w:t xml:space="preserve">Максимальная оценка за качество финансового менеджмента </w:t>
            </w:r>
            <w:r w:rsidRPr="00D663C0">
              <w:rPr>
                <w:sz w:val="20"/>
              </w:rPr>
              <w:t>(</w:t>
            </w:r>
            <w:proofErr w:type="spellStart"/>
            <w:r>
              <w:rPr>
                <w:sz w:val="20"/>
                <w:lang w:val="en-US"/>
              </w:rPr>
              <w:t>IFM</w:t>
            </w:r>
            <w:r>
              <w:rPr>
                <w:sz w:val="20"/>
                <w:vertAlign w:val="subscript"/>
                <w:lang w:val="en-US"/>
              </w:rPr>
              <w:t>max</w:t>
            </w:r>
            <w:proofErr w:type="spellEnd"/>
            <w:r>
              <w:rPr>
                <w:sz w:val="20"/>
                <w:vertAlign w:val="subscript"/>
              </w:rPr>
              <w:t>)</w:t>
            </w:r>
          </w:p>
        </w:tc>
      </w:tr>
      <w:tr w:rsidR="00A61F05" w:rsidTr="0086349E">
        <w:tc>
          <w:tcPr>
            <w:tcW w:w="486" w:type="dxa"/>
            <w:vMerge/>
          </w:tcPr>
          <w:p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344" w:type="dxa"/>
            <w:vMerge/>
          </w:tcPr>
          <w:p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A61F05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оценка </w:t>
            </w:r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по </w:t>
            </w:r>
            <w:proofErr w:type="spellStart"/>
            <w:r w:rsidRPr="00D663C0">
              <w:rPr>
                <w:sz w:val="16"/>
                <w:szCs w:val="16"/>
              </w:rPr>
              <w:t>показате</w:t>
            </w:r>
            <w:proofErr w:type="spellEnd"/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лям</w:t>
            </w:r>
            <w:proofErr w:type="spellEnd"/>
          </w:p>
        </w:tc>
        <w:tc>
          <w:tcPr>
            <w:tcW w:w="992" w:type="dxa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>показа</w:t>
            </w:r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тели</w:t>
            </w:r>
            <w:proofErr w:type="spellEnd"/>
            <w:r w:rsidRPr="00D663C0">
              <w:rPr>
                <w:sz w:val="16"/>
                <w:szCs w:val="16"/>
              </w:rPr>
              <w:t xml:space="preserve">  </w:t>
            </w:r>
            <w:proofErr w:type="spellStart"/>
            <w:r w:rsidRPr="00D663C0">
              <w:rPr>
                <w:sz w:val="16"/>
                <w:szCs w:val="16"/>
              </w:rPr>
              <w:t>понаправл</w:t>
            </w:r>
            <w:proofErr w:type="spellEnd"/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ениям</w:t>
            </w:r>
            <w:proofErr w:type="spellEnd"/>
          </w:p>
        </w:tc>
        <w:tc>
          <w:tcPr>
            <w:tcW w:w="993" w:type="dxa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оценка </w:t>
            </w:r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по </w:t>
            </w:r>
            <w:proofErr w:type="spellStart"/>
            <w:r w:rsidRPr="00D663C0">
              <w:rPr>
                <w:sz w:val="16"/>
                <w:szCs w:val="16"/>
              </w:rPr>
              <w:t>показате</w:t>
            </w:r>
            <w:proofErr w:type="spellEnd"/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лям</w:t>
            </w:r>
            <w:proofErr w:type="spellEnd"/>
          </w:p>
        </w:tc>
        <w:tc>
          <w:tcPr>
            <w:tcW w:w="992" w:type="dxa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>показа</w:t>
            </w:r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тели</w:t>
            </w:r>
            <w:proofErr w:type="spellEnd"/>
            <w:r w:rsidRPr="00D663C0">
              <w:rPr>
                <w:sz w:val="16"/>
                <w:szCs w:val="16"/>
              </w:rPr>
              <w:t xml:space="preserve">  </w:t>
            </w:r>
            <w:proofErr w:type="spellStart"/>
            <w:r w:rsidRPr="00D663C0">
              <w:rPr>
                <w:sz w:val="16"/>
                <w:szCs w:val="16"/>
              </w:rPr>
              <w:t>понаправл</w:t>
            </w:r>
            <w:proofErr w:type="spellEnd"/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ениям</w:t>
            </w:r>
            <w:proofErr w:type="spellEnd"/>
          </w:p>
        </w:tc>
        <w:tc>
          <w:tcPr>
            <w:tcW w:w="793" w:type="dxa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оценка </w:t>
            </w:r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 xml:space="preserve">по </w:t>
            </w:r>
            <w:proofErr w:type="spellStart"/>
            <w:r w:rsidRPr="00D663C0">
              <w:rPr>
                <w:sz w:val="16"/>
                <w:szCs w:val="16"/>
              </w:rPr>
              <w:t>показате</w:t>
            </w:r>
            <w:proofErr w:type="spellEnd"/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лям</w:t>
            </w:r>
            <w:proofErr w:type="spellEnd"/>
          </w:p>
        </w:tc>
        <w:tc>
          <w:tcPr>
            <w:tcW w:w="902" w:type="dxa"/>
          </w:tcPr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r w:rsidRPr="00D663C0">
              <w:rPr>
                <w:sz w:val="16"/>
                <w:szCs w:val="16"/>
              </w:rPr>
              <w:t>показа</w:t>
            </w:r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тели</w:t>
            </w:r>
            <w:proofErr w:type="spellEnd"/>
            <w:r w:rsidRPr="00D663C0">
              <w:rPr>
                <w:sz w:val="16"/>
                <w:szCs w:val="16"/>
              </w:rPr>
              <w:t xml:space="preserve">  </w:t>
            </w:r>
            <w:proofErr w:type="spellStart"/>
            <w:r w:rsidRPr="00D663C0">
              <w:rPr>
                <w:sz w:val="16"/>
                <w:szCs w:val="16"/>
              </w:rPr>
              <w:t>понаправл</w:t>
            </w:r>
            <w:proofErr w:type="spellEnd"/>
          </w:p>
          <w:p w:rsidR="00A61F05" w:rsidRPr="00D663C0" w:rsidRDefault="00A61F05" w:rsidP="0086349E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D663C0">
              <w:rPr>
                <w:sz w:val="16"/>
                <w:szCs w:val="16"/>
              </w:rPr>
              <w:t>ениям</w:t>
            </w:r>
            <w:proofErr w:type="spellEnd"/>
          </w:p>
        </w:tc>
      </w:tr>
    </w:tbl>
    <w:p w:rsidR="00A61F05" w:rsidRPr="00807C3A" w:rsidRDefault="00A61F05" w:rsidP="00A61F05">
      <w:pPr>
        <w:pStyle w:val="ConsPlusNormal"/>
        <w:jc w:val="center"/>
        <w:rPr>
          <w:sz w:val="2"/>
          <w:szCs w:val="2"/>
        </w:rPr>
      </w:pPr>
    </w:p>
    <w:p w:rsidR="00A61F05" w:rsidRPr="00807C3A" w:rsidRDefault="00A61F05" w:rsidP="00A61F05">
      <w:pPr>
        <w:pStyle w:val="ConsPlusNormal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"/>
        <w:gridCol w:w="2411"/>
        <w:gridCol w:w="851"/>
        <w:gridCol w:w="992"/>
        <w:gridCol w:w="992"/>
        <w:gridCol w:w="993"/>
        <w:gridCol w:w="992"/>
        <w:gridCol w:w="850"/>
        <w:gridCol w:w="851"/>
      </w:tblGrid>
      <w:tr w:rsidR="00A61F05" w:rsidRPr="008B6470" w:rsidTr="0086349E">
        <w:trPr>
          <w:trHeight w:val="76"/>
          <w:tblHeader/>
        </w:trPr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2</w:t>
            </w: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4</w:t>
            </w: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  <w:r w:rsidRPr="008B6470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932" w:type="dxa"/>
            <w:gridSpan w:val="8"/>
          </w:tcPr>
          <w:p w:rsidR="00A61F05" w:rsidRPr="008B6470" w:rsidRDefault="00A61F05" w:rsidP="009C111F">
            <w:pPr>
              <w:pStyle w:val="ConsPlusNormal"/>
              <w:jc w:val="center"/>
              <w:rPr>
                <w:rFonts w:eastAsiaTheme="minorHAnsi"/>
                <w:sz w:val="20"/>
                <w:lang w:eastAsia="en-US"/>
              </w:rPr>
            </w:pPr>
            <w:r w:rsidRPr="008B6470">
              <w:rPr>
                <w:rFonts w:eastAsiaTheme="minorHAnsi"/>
                <w:sz w:val="20"/>
                <w:lang w:eastAsia="en-US"/>
              </w:rPr>
              <w:t>ГАБС муниципального образования муниципального района «Сыктывдинский» Республики Коми, имеющие подведомственную сеть муниципальных учреждений</w:t>
            </w:r>
            <w:r w:rsidR="009C111F">
              <w:rPr>
                <w:rFonts w:eastAsiaTheme="minorHAnsi"/>
                <w:sz w:val="20"/>
                <w:lang w:eastAsia="en-US"/>
              </w:rPr>
              <w:t xml:space="preserve"> (АУ/БУ)</w:t>
            </w: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932" w:type="dxa"/>
            <w:gridSpan w:val="8"/>
          </w:tcPr>
          <w:p w:rsidR="00A61F05" w:rsidRPr="008B6470" w:rsidRDefault="00A61F05" w:rsidP="009C111F">
            <w:pPr>
              <w:pStyle w:val="ConsPlusNormal"/>
              <w:jc w:val="center"/>
              <w:rPr>
                <w:rFonts w:eastAsiaTheme="minorHAnsi"/>
                <w:sz w:val="20"/>
                <w:lang w:eastAsia="en-US"/>
              </w:rPr>
            </w:pPr>
            <w:r w:rsidRPr="008B6470">
              <w:rPr>
                <w:rFonts w:eastAsiaTheme="minorHAnsi"/>
                <w:sz w:val="20"/>
                <w:lang w:eastAsia="en-US"/>
              </w:rPr>
              <w:t>ГАБС муниципального образования муниципального района «Сыктывдинский» Республики Коми, не имеющие подведомственную сеть муниципальных учреждений</w:t>
            </w:r>
            <w:r w:rsidR="009C111F">
              <w:rPr>
                <w:rFonts w:eastAsiaTheme="minorHAnsi"/>
                <w:sz w:val="20"/>
                <w:lang w:eastAsia="en-US"/>
              </w:rPr>
              <w:t xml:space="preserve"> (АУ/БУ)</w:t>
            </w: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932" w:type="dxa"/>
            <w:gridSpan w:val="8"/>
          </w:tcPr>
          <w:p w:rsidR="00A61F05" w:rsidRPr="008B6470" w:rsidRDefault="00A61F05" w:rsidP="0086349E">
            <w:pPr>
              <w:pStyle w:val="ConsPlusNormal"/>
              <w:jc w:val="center"/>
              <w:rPr>
                <w:sz w:val="20"/>
              </w:rPr>
            </w:pPr>
            <w:r w:rsidRPr="008B6470">
              <w:rPr>
                <w:sz w:val="20"/>
              </w:rPr>
              <w:t xml:space="preserve">ГАБС сельских поселений </w:t>
            </w:r>
            <w:r w:rsidRPr="008B6470">
              <w:rPr>
                <w:rFonts w:eastAsiaTheme="minorHAnsi"/>
                <w:sz w:val="20"/>
                <w:lang w:eastAsia="en-US"/>
              </w:rPr>
              <w:t>муниципального образования муниципального района «Сыктывдинский» Республики Коми</w:t>
            </w:r>
          </w:p>
        </w:tc>
      </w:tr>
      <w:tr w:rsidR="00A61F05" w:rsidRPr="008B6470" w:rsidTr="0086349E">
        <w:trPr>
          <w:trHeight w:val="175"/>
        </w:trPr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1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rPr>
          <w:trHeight w:val="153"/>
        </w:trPr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  <w:tr w:rsidR="00A61F05" w:rsidRPr="008B6470" w:rsidTr="0086349E">
        <w:trPr>
          <w:trHeight w:val="68"/>
        </w:trPr>
        <w:tc>
          <w:tcPr>
            <w:tcW w:w="419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2411" w:type="dxa"/>
          </w:tcPr>
          <w:p w:rsidR="00A61F05" w:rsidRPr="008B6470" w:rsidRDefault="00A61F05" w:rsidP="0086349E">
            <w:pPr>
              <w:pStyle w:val="ConsPlusNormal"/>
              <w:jc w:val="both"/>
              <w:rPr>
                <w:sz w:val="20"/>
              </w:rPr>
            </w:pPr>
            <w:r w:rsidRPr="008B6470">
              <w:rPr>
                <w:sz w:val="20"/>
              </w:rPr>
              <w:t>...</w:t>
            </w: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3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  <w:tc>
          <w:tcPr>
            <w:tcW w:w="851" w:type="dxa"/>
          </w:tcPr>
          <w:p w:rsidR="00A61F05" w:rsidRPr="008B6470" w:rsidRDefault="00A61F05" w:rsidP="0086349E">
            <w:pPr>
              <w:pStyle w:val="ConsPlusNormal"/>
              <w:rPr>
                <w:sz w:val="20"/>
              </w:rPr>
            </w:pPr>
          </w:p>
        </w:tc>
      </w:tr>
    </w:tbl>
    <w:p w:rsidR="00A61F05" w:rsidRPr="008B6470" w:rsidRDefault="00A61F05" w:rsidP="00A61F05">
      <w:pPr>
        <w:pStyle w:val="ConsPlusNormal"/>
        <w:rPr>
          <w:sz w:val="20"/>
        </w:rPr>
      </w:pPr>
    </w:p>
    <w:p w:rsidR="00A61F05" w:rsidRPr="008B6470" w:rsidRDefault="00A61F05" w:rsidP="00A61F05">
      <w:pPr>
        <w:pStyle w:val="ConsPlusNormal"/>
        <w:rPr>
          <w:sz w:val="20"/>
        </w:rPr>
      </w:pPr>
    </w:p>
    <w:p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>Исполнитель ___________________                   ____________________</w:t>
      </w:r>
    </w:p>
    <w:p w:rsidR="00A61F05" w:rsidRPr="008B6470" w:rsidRDefault="00A61F05" w:rsidP="00A61F05">
      <w:pPr>
        <w:pStyle w:val="ConsPlusNormal"/>
        <w:rPr>
          <w:sz w:val="20"/>
        </w:rPr>
      </w:pPr>
      <w:r w:rsidRPr="008B6470">
        <w:rPr>
          <w:sz w:val="20"/>
        </w:rPr>
        <w:t xml:space="preserve">                                (ФИО)                                             (подпись)</w:t>
      </w:r>
    </w:p>
    <w:p w:rsidR="00A61F05" w:rsidRDefault="00A61F05" w:rsidP="00A61F05">
      <w:pPr>
        <w:pStyle w:val="ConsPlusNormal"/>
        <w:rPr>
          <w:sz w:val="20"/>
        </w:rPr>
      </w:pPr>
    </w:p>
    <w:p w:rsidR="00A61F05" w:rsidRDefault="00A61F05" w:rsidP="00A61F05">
      <w:pPr>
        <w:pStyle w:val="ConsPlusNormal"/>
      </w:pPr>
      <w:r w:rsidRPr="008B6470">
        <w:rPr>
          <w:sz w:val="20"/>
        </w:rPr>
        <w:t>«____» ______________ 20____г.</w:t>
      </w:r>
    </w:p>
    <w:p w:rsidR="00075180" w:rsidRDefault="00075180">
      <w:bookmarkStart w:id="1" w:name="_GoBack"/>
      <w:bookmarkEnd w:id="1"/>
    </w:p>
    <w:sectPr w:rsidR="00075180" w:rsidSect="0056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923"/>
    <w:rsid w:val="00075180"/>
    <w:rsid w:val="00563B4F"/>
    <w:rsid w:val="008B0923"/>
    <w:rsid w:val="009C111F"/>
    <w:rsid w:val="00A6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05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F05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A61F05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39"/>
    <w:rsid w:val="00A61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User27_0</dc:creator>
  <cp:keywords/>
  <dc:description/>
  <cp:lastModifiedBy>PCUSER_IV</cp:lastModifiedBy>
  <cp:revision>3</cp:revision>
  <dcterms:created xsi:type="dcterms:W3CDTF">2022-01-12T11:53:00Z</dcterms:created>
  <dcterms:modified xsi:type="dcterms:W3CDTF">2022-06-14T08:49:00Z</dcterms:modified>
</cp:coreProperties>
</file>