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7C5688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3</w:t>
      </w:r>
      <w:r w:rsidR="004C2547">
        <w:rPr>
          <w:rFonts w:ascii="Times New Roman" w:hAnsi="Times New Roman" w:cs="Times New Roman"/>
          <w:iCs/>
          <w:sz w:val="24"/>
          <w:szCs w:val="24"/>
        </w:rPr>
        <w:t xml:space="preserve">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318">
        <w:rPr>
          <w:rFonts w:ascii="Times New Roman" w:hAnsi="Times New Roman" w:cs="Times New Roman"/>
          <w:iCs/>
          <w:sz w:val="24"/>
          <w:szCs w:val="24"/>
        </w:rPr>
        <w:t>г</w:t>
      </w:r>
      <w:r w:rsidR="004A13B8">
        <w:rPr>
          <w:rFonts w:ascii="Times New Roman" w:hAnsi="Times New Roman" w:cs="Times New Roman"/>
          <w:iCs/>
          <w:sz w:val="24"/>
          <w:szCs w:val="24"/>
        </w:rPr>
        <w:t>ода</w:t>
      </w:r>
      <w:r w:rsidR="00134318">
        <w:rPr>
          <w:rFonts w:ascii="Times New Roman" w:hAnsi="Times New Roman" w:cs="Times New Roman"/>
          <w:iCs/>
          <w:sz w:val="24"/>
          <w:szCs w:val="24"/>
        </w:rPr>
        <w:t>.</w:t>
      </w:r>
    </w:p>
    <w:p w:rsidR="004C2547" w:rsidRDefault="004C2547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7C5688">
        <w:rPr>
          <w:rFonts w:ascii="Times New Roman" w:hAnsi="Times New Roman" w:cs="Times New Roman"/>
          <w:iCs/>
          <w:sz w:val="24"/>
          <w:szCs w:val="24"/>
        </w:rPr>
        <w:t>за 3</w:t>
      </w:r>
      <w:r w:rsidR="004C2547">
        <w:rPr>
          <w:rFonts w:ascii="Times New Roman" w:hAnsi="Times New Roman" w:cs="Times New Roman"/>
          <w:iCs/>
          <w:sz w:val="24"/>
          <w:szCs w:val="24"/>
        </w:rPr>
        <w:t xml:space="preserve">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C2547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571B">
        <w:rPr>
          <w:rFonts w:ascii="Times New Roman" w:hAnsi="Times New Roman" w:cs="Times New Roman"/>
          <w:iCs/>
          <w:sz w:val="24"/>
          <w:szCs w:val="24"/>
        </w:rPr>
        <w:t>244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6D571B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571B">
        <w:rPr>
          <w:rFonts w:ascii="Times New Roman" w:hAnsi="Times New Roman" w:cs="Times New Roman"/>
          <w:iCs/>
          <w:sz w:val="24"/>
          <w:szCs w:val="24"/>
        </w:rPr>
        <w:t>204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письменных обращения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571B">
        <w:rPr>
          <w:rFonts w:ascii="Times New Roman" w:hAnsi="Times New Roman" w:cs="Times New Roman"/>
          <w:iCs/>
          <w:sz w:val="24"/>
          <w:szCs w:val="24"/>
        </w:rPr>
        <w:t>40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D571B">
        <w:rPr>
          <w:rFonts w:ascii="Times New Roman" w:hAnsi="Times New Roman" w:cs="Times New Roman"/>
          <w:iCs/>
          <w:sz w:val="24"/>
          <w:szCs w:val="24"/>
        </w:rPr>
        <w:t>Из них 10 коллективных и 13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 повторных 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обращений. </w:t>
      </w:r>
    </w:p>
    <w:p w:rsidR="00BE0A21" w:rsidRDefault="00C14B9C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6D57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97B">
        <w:rPr>
          <w:rFonts w:ascii="Times New Roman" w:hAnsi="Times New Roman" w:cs="Times New Roman"/>
          <w:iCs/>
          <w:sz w:val="24"/>
          <w:szCs w:val="24"/>
        </w:rPr>
        <w:t>181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65197B">
        <w:rPr>
          <w:rFonts w:ascii="Times New Roman" w:hAnsi="Times New Roman" w:cs="Times New Roman"/>
          <w:iCs/>
          <w:sz w:val="24"/>
          <w:szCs w:val="24"/>
        </w:rPr>
        <w:t>е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65197B">
        <w:rPr>
          <w:rFonts w:ascii="Times New Roman" w:hAnsi="Times New Roman" w:cs="Times New Roman"/>
          <w:iCs/>
          <w:sz w:val="24"/>
          <w:szCs w:val="24"/>
        </w:rPr>
        <w:t>63</w:t>
      </w:r>
      <w:r w:rsidR="00355C82">
        <w:rPr>
          <w:rFonts w:ascii="Times New Roman" w:hAnsi="Times New Roman" w:cs="Times New Roman"/>
          <w:iCs/>
          <w:sz w:val="24"/>
          <w:szCs w:val="24"/>
        </w:rPr>
        <w:t xml:space="preserve"> обращения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DA01B3">
        <w:rPr>
          <w:rFonts w:ascii="Times New Roman" w:hAnsi="Times New Roman" w:cs="Times New Roman"/>
          <w:iCs/>
          <w:sz w:val="24"/>
          <w:szCs w:val="24"/>
        </w:rPr>
        <w:t>Отдел обращений</w:t>
      </w:r>
      <w:r w:rsidR="00021E09">
        <w:rPr>
          <w:rFonts w:ascii="Times New Roman" w:hAnsi="Times New Roman" w:cs="Times New Roman"/>
          <w:iCs/>
          <w:sz w:val="24"/>
          <w:szCs w:val="24"/>
        </w:rPr>
        <w:t xml:space="preserve"> граждан </w:t>
      </w:r>
      <w:r w:rsidR="00A13DA0">
        <w:rPr>
          <w:rFonts w:ascii="Times New Roman" w:hAnsi="Times New Roman" w:cs="Times New Roman"/>
          <w:iCs/>
          <w:sz w:val="24"/>
          <w:szCs w:val="24"/>
        </w:rPr>
        <w:t>к Главе Республики К</w:t>
      </w:r>
      <w:r w:rsidR="00A13DA0" w:rsidRPr="00A13DA0">
        <w:rPr>
          <w:rFonts w:ascii="Times New Roman" w:hAnsi="Times New Roman" w:cs="Times New Roman"/>
          <w:iCs/>
          <w:sz w:val="24"/>
          <w:szCs w:val="24"/>
        </w:rPr>
        <w:t xml:space="preserve">оми </w:t>
      </w:r>
      <w:r w:rsidR="00A13DA0">
        <w:rPr>
          <w:rFonts w:ascii="Times New Roman" w:hAnsi="Times New Roman" w:cs="Times New Roman"/>
          <w:iCs/>
          <w:sz w:val="24"/>
          <w:szCs w:val="24"/>
        </w:rPr>
        <w:t>управления по развитию территорий а</w:t>
      </w:r>
      <w:r w:rsidR="007A05C0">
        <w:rPr>
          <w:rFonts w:ascii="Times New Roman" w:hAnsi="Times New Roman" w:cs="Times New Roman"/>
          <w:iCs/>
          <w:sz w:val="24"/>
          <w:szCs w:val="24"/>
        </w:rPr>
        <w:t>дминистрации Главы Республики Коми и Правительства Республики Коми, заместителей</w:t>
      </w:r>
      <w:r w:rsidR="00447A98">
        <w:rPr>
          <w:rFonts w:ascii="Times New Roman" w:hAnsi="Times New Roman" w:cs="Times New Roman"/>
          <w:iCs/>
          <w:sz w:val="24"/>
          <w:szCs w:val="24"/>
        </w:rPr>
        <w:t xml:space="preserve">, советника </w:t>
      </w:r>
      <w:r w:rsidR="007A05C0">
        <w:rPr>
          <w:rFonts w:ascii="Times New Roman" w:hAnsi="Times New Roman" w:cs="Times New Roman"/>
          <w:iCs/>
          <w:sz w:val="24"/>
          <w:szCs w:val="24"/>
        </w:rPr>
        <w:t>Главы РК</w:t>
      </w:r>
      <w:r w:rsidR="00C14156">
        <w:rPr>
          <w:rFonts w:ascii="Times New Roman" w:hAnsi="Times New Roman" w:cs="Times New Roman"/>
          <w:iCs/>
          <w:sz w:val="24"/>
          <w:szCs w:val="24"/>
        </w:rPr>
        <w:t xml:space="preserve"> (в </w:t>
      </w:r>
      <w:proofErr w:type="spellStart"/>
      <w:r w:rsidR="00C14156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C14156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65197B">
        <w:rPr>
          <w:rFonts w:ascii="Times New Roman" w:hAnsi="Times New Roman" w:cs="Times New Roman"/>
          <w:iCs/>
          <w:sz w:val="24"/>
          <w:szCs w:val="24"/>
        </w:rPr>
        <w:t>30</w:t>
      </w:r>
      <w:r w:rsidR="00026EA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DA01B3">
        <w:rPr>
          <w:rFonts w:ascii="Times New Roman" w:hAnsi="Times New Roman" w:cs="Times New Roman"/>
          <w:iCs/>
          <w:sz w:val="24"/>
          <w:szCs w:val="24"/>
        </w:rPr>
        <w:t>Администрация сел</w:t>
      </w:r>
      <w:r w:rsidR="0065197B">
        <w:rPr>
          <w:rFonts w:ascii="Times New Roman" w:hAnsi="Times New Roman" w:cs="Times New Roman"/>
          <w:iCs/>
          <w:sz w:val="24"/>
          <w:szCs w:val="24"/>
        </w:rPr>
        <w:t>ьского поселения «</w:t>
      </w:r>
      <w:proofErr w:type="spellStart"/>
      <w:r w:rsidR="0065197B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65197B">
        <w:rPr>
          <w:rFonts w:ascii="Times New Roman" w:hAnsi="Times New Roman" w:cs="Times New Roman"/>
          <w:iCs/>
          <w:sz w:val="24"/>
          <w:szCs w:val="24"/>
        </w:rPr>
        <w:t>» - 11</w:t>
      </w:r>
      <w:r w:rsidR="00DA01B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65197B" w:rsidRPr="0065197B">
        <w:rPr>
          <w:rFonts w:ascii="Times New Roman" w:hAnsi="Times New Roman" w:cs="Times New Roman"/>
          <w:iCs/>
          <w:sz w:val="24"/>
          <w:szCs w:val="24"/>
        </w:rPr>
        <w:t xml:space="preserve">Аппарат полномочного представителя Президента РФ в Северо-Западном Федеральном округе – 2; </w:t>
      </w:r>
      <w:r w:rsidR="00BE0A21">
        <w:rPr>
          <w:rFonts w:ascii="Times New Roman" w:hAnsi="Times New Roman" w:cs="Times New Roman"/>
          <w:iCs/>
          <w:sz w:val="24"/>
          <w:szCs w:val="24"/>
        </w:rPr>
        <w:t>Министерство архитектуры</w:t>
      </w:r>
      <w:r w:rsidR="005A3DAB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 строительства </w:t>
      </w:r>
      <w:r w:rsidR="0065197B">
        <w:rPr>
          <w:rFonts w:ascii="Times New Roman" w:hAnsi="Times New Roman" w:cs="Times New Roman"/>
          <w:iCs/>
          <w:sz w:val="24"/>
          <w:szCs w:val="24"/>
        </w:rPr>
        <w:t>РК – 2</w:t>
      </w:r>
      <w:r w:rsidR="00BE0A21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 w:rsidR="005A35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97B">
        <w:rPr>
          <w:rFonts w:ascii="Times New Roman" w:hAnsi="Times New Roman" w:cs="Times New Roman"/>
          <w:iCs/>
          <w:sz w:val="24"/>
          <w:szCs w:val="24"/>
        </w:rPr>
        <w:t xml:space="preserve">Уполномоченный при Главе РК по правам ребенка – 2; </w:t>
      </w:r>
      <w:r w:rsidR="00DA01B3">
        <w:rPr>
          <w:rFonts w:ascii="Times New Roman" w:hAnsi="Times New Roman" w:cs="Times New Roman"/>
          <w:iCs/>
          <w:sz w:val="24"/>
          <w:szCs w:val="24"/>
        </w:rPr>
        <w:t>Госсовет -</w:t>
      </w:r>
      <w:r w:rsidR="0065197B">
        <w:rPr>
          <w:rFonts w:ascii="Times New Roman" w:hAnsi="Times New Roman" w:cs="Times New Roman"/>
          <w:iCs/>
          <w:sz w:val="24"/>
          <w:szCs w:val="24"/>
        </w:rPr>
        <w:t>1</w:t>
      </w:r>
      <w:r w:rsidR="00DA01B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65197B">
        <w:rPr>
          <w:rFonts w:ascii="Times New Roman" w:hAnsi="Times New Roman" w:cs="Times New Roman"/>
          <w:iCs/>
          <w:sz w:val="24"/>
          <w:szCs w:val="24"/>
        </w:rPr>
        <w:t>прочие - 15</w:t>
      </w:r>
      <w:r w:rsidR="009A4D7B">
        <w:rPr>
          <w:rFonts w:ascii="Times New Roman" w:hAnsi="Times New Roman" w:cs="Times New Roman"/>
          <w:iCs/>
          <w:sz w:val="24"/>
          <w:szCs w:val="24"/>
        </w:rPr>
        <w:t>.</w:t>
      </w:r>
      <w:r w:rsidR="001825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1E09" w:rsidRDefault="000B7629" w:rsidP="00DF50AD">
      <w:pPr>
        <w:pStyle w:val="Default"/>
        <w:spacing w:line="276" w:lineRule="auto"/>
        <w:ind w:left="-567" w:firstLine="567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AB3B32B" wp14:editId="76DE76F8">
            <wp:extent cx="5928360" cy="51587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4875E4" w:rsidRDefault="004A13B8" w:rsidP="001F0D1B">
      <w:pPr>
        <w:pStyle w:val="Default"/>
        <w:spacing w:line="276" w:lineRule="auto"/>
        <w:ind w:firstLine="709"/>
        <w:contextualSpacing/>
        <w:jc w:val="both"/>
      </w:pPr>
      <w:r>
        <w:t>Наиболее актуальными являются</w:t>
      </w:r>
      <w:r w:rsidR="00B37312" w:rsidRPr="00B37312">
        <w:t xml:space="preserve"> обращения: </w:t>
      </w:r>
    </w:p>
    <w:p w:rsidR="001F0D1B" w:rsidRDefault="001F0D1B" w:rsidP="001F0D1B">
      <w:pPr>
        <w:pStyle w:val="Default"/>
        <w:spacing w:line="276" w:lineRule="auto"/>
        <w:contextualSpacing/>
        <w:jc w:val="both"/>
      </w:pPr>
      <w:r>
        <w:t xml:space="preserve">- </w:t>
      </w:r>
      <w:r w:rsidRPr="007739D0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5252B0" w:rsidRDefault="005252B0" w:rsidP="001F0D1B">
      <w:pPr>
        <w:pStyle w:val="Default"/>
        <w:spacing w:line="276" w:lineRule="auto"/>
        <w:contextualSpacing/>
        <w:jc w:val="both"/>
      </w:pPr>
      <w:r>
        <w:lastRenderedPageBreak/>
        <w:t xml:space="preserve">- </w:t>
      </w:r>
      <w:r w:rsidRPr="005252B0">
        <w:t>жильцов многоквартирных домов по вопросам оплаты жилищно-коммунальных услуг, неудовлетворительного содержания и ремонта муниципального жиль</w:t>
      </w:r>
      <w:bookmarkStart w:id="0" w:name="_GoBack"/>
      <w:bookmarkEnd w:id="0"/>
      <w:r w:rsidRPr="005252B0">
        <w:t>я; неудовлетвор</w:t>
      </w:r>
      <w:r w:rsidR="00D33C71">
        <w:t>ительной работы ТСЖ, управляющей компании</w:t>
      </w:r>
      <w:r w:rsidRPr="005252B0">
        <w:t xml:space="preserve"> </w:t>
      </w:r>
      <w:r w:rsidR="00D33C71">
        <w:t>и обслуживающих организаций</w:t>
      </w:r>
      <w:r w:rsidRPr="005252B0">
        <w:t>; по вопросам эксплуатации и ремонта муниципального жилого фонда;</w:t>
      </w:r>
    </w:p>
    <w:p w:rsidR="00B92E80" w:rsidRDefault="001F0D1B" w:rsidP="001F0D1B">
      <w:pPr>
        <w:pStyle w:val="Default"/>
        <w:spacing w:line="276" w:lineRule="auto"/>
        <w:contextualSpacing/>
        <w:jc w:val="both"/>
      </w:pPr>
      <w:r>
        <w:t xml:space="preserve">- </w:t>
      </w:r>
      <w:r w:rsidR="00B92E80">
        <w:t>по вопросам улучшения жилищных условий, предоставления муниципального жилья</w:t>
      </w:r>
      <w:r w:rsidR="00B8392A">
        <w:t>, муниципального жилищного фонда, предоставления субсидий на жилье</w:t>
      </w:r>
      <w:r w:rsidR="00B92E80">
        <w:t xml:space="preserve">; </w:t>
      </w:r>
    </w:p>
    <w:p w:rsidR="005252B0" w:rsidRDefault="005252B0" w:rsidP="005252B0">
      <w:pPr>
        <w:pStyle w:val="Default"/>
        <w:tabs>
          <w:tab w:val="left" w:pos="3456"/>
        </w:tabs>
        <w:spacing w:line="276" w:lineRule="auto"/>
        <w:contextualSpacing/>
        <w:jc w:val="both"/>
      </w:pPr>
      <w:r w:rsidRPr="005252B0">
        <w:t>- дорожное хозяйство;</w:t>
      </w:r>
      <w:r>
        <w:tab/>
      </w:r>
    </w:p>
    <w:p w:rsidR="005252B0" w:rsidRDefault="005252B0" w:rsidP="005252B0">
      <w:pPr>
        <w:pStyle w:val="Default"/>
        <w:tabs>
          <w:tab w:val="left" w:pos="3456"/>
        </w:tabs>
        <w:spacing w:line="276" w:lineRule="auto"/>
        <w:contextualSpacing/>
        <w:jc w:val="both"/>
      </w:pPr>
      <w:r w:rsidRPr="005252B0">
        <w:t>- вопросы строительства;</w:t>
      </w:r>
    </w:p>
    <w:p w:rsidR="005252B0" w:rsidRDefault="005252B0" w:rsidP="001F0D1B">
      <w:pPr>
        <w:pStyle w:val="Default"/>
        <w:spacing w:line="276" w:lineRule="auto"/>
        <w:contextualSpacing/>
        <w:jc w:val="both"/>
      </w:pPr>
      <w:r w:rsidRPr="005252B0">
        <w:t>- оказание материальной помощи;</w:t>
      </w:r>
    </w:p>
    <w:p w:rsidR="005252B0" w:rsidRDefault="005252B0" w:rsidP="001F0D1B">
      <w:pPr>
        <w:pStyle w:val="Default"/>
        <w:spacing w:line="276" w:lineRule="auto"/>
        <w:contextualSpacing/>
        <w:jc w:val="both"/>
      </w:pPr>
      <w:r>
        <w:t>- вопросы образования;</w:t>
      </w:r>
    </w:p>
    <w:p w:rsidR="001F0D1B" w:rsidRDefault="001F0D1B" w:rsidP="005252B0">
      <w:pPr>
        <w:pStyle w:val="Default"/>
        <w:spacing w:line="276" w:lineRule="auto"/>
        <w:contextualSpacing/>
        <w:jc w:val="both"/>
      </w:pPr>
      <w:r>
        <w:t xml:space="preserve">- </w:t>
      </w:r>
      <w:r w:rsidRPr="001F0D1B">
        <w:t>вопросы газификации;</w:t>
      </w:r>
    </w:p>
    <w:p w:rsidR="00AC4F54" w:rsidRDefault="00AC4F54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тематическим направлениям:</w:t>
      </w:r>
    </w:p>
    <w:p w:rsidR="00AC4F54" w:rsidRDefault="005252B0" w:rsidP="00AA1BEE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31250AB" wp14:editId="58BB6044">
            <wp:extent cx="5303520" cy="3878580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FF0" w:rsidRPr="004F7851" w:rsidRDefault="0081599B" w:rsidP="001F0D1B">
      <w:pPr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F25340">
        <w:rPr>
          <w:rFonts w:ascii="Times New Roman" w:hAnsi="Times New Roman" w:cs="Times New Roman"/>
          <w:iCs/>
          <w:sz w:val="24"/>
          <w:szCs w:val="24"/>
        </w:rPr>
        <w:t>Всего дано 234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F25340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34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авторам отказано; 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157</w:t>
      </w:r>
      <w:r w:rsidR="008A644D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A644D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 xml:space="preserve">первому заместителю руководителя </w:t>
      </w:r>
      <w:r w:rsidR="004B2417" w:rsidRPr="00A53E11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Баранову К.М.,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2417" w:rsidRPr="004B2417">
        <w:t xml:space="preserve"> </w:t>
      </w:r>
      <w:r w:rsidR="004B2417" w:rsidRPr="004B2417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администрации муниципального района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 xml:space="preserve"> Козлову А.М. </w:t>
      </w:r>
    </w:p>
    <w:p w:rsidR="00A11F7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 xml:space="preserve"> принято 38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Долингер Н.В. принято 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7609D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4B24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232" w:rsidRPr="00A53E11" w:rsidRDefault="00387232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5FBA4B" wp14:editId="667A9740">
            <wp:extent cx="4204335" cy="2636520"/>
            <wp:effectExtent l="0" t="0" r="2476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87232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21E09"/>
    <w:rsid w:val="00022085"/>
    <w:rsid w:val="00026EA0"/>
    <w:rsid w:val="00046C83"/>
    <w:rsid w:val="000738A3"/>
    <w:rsid w:val="00090FBA"/>
    <w:rsid w:val="000B37A3"/>
    <w:rsid w:val="000B4A1C"/>
    <w:rsid w:val="000B7629"/>
    <w:rsid w:val="000E7F71"/>
    <w:rsid w:val="001117A0"/>
    <w:rsid w:val="001133A3"/>
    <w:rsid w:val="00123D76"/>
    <w:rsid w:val="00127034"/>
    <w:rsid w:val="00131AEF"/>
    <w:rsid w:val="00134318"/>
    <w:rsid w:val="00135DE9"/>
    <w:rsid w:val="00154CAB"/>
    <w:rsid w:val="001558E3"/>
    <w:rsid w:val="001825A9"/>
    <w:rsid w:val="00192512"/>
    <w:rsid w:val="001B1929"/>
    <w:rsid w:val="001B3DE5"/>
    <w:rsid w:val="001B706E"/>
    <w:rsid w:val="001D7F40"/>
    <w:rsid w:val="001F0D1B"/>
    <w:rsid w:val="002132A1"/>
    <w:rsid w:val="00236C33"/>
    <w:rsid w:val="002466E1"/>
    <w:rsid w:val="002533B6"/>
    <w:rsid w:val="0026133E"/>
    <w:rsid w:val="0029326F"/>
    <w:rsid w:val="002A2174"/>
    <w:rsid w:val="002A74EF"/>
    <w:rsid w:val="002C1979"/>
    <w:rsid w:val="00303BCE"/>
    <w:rsid w:val="003238B9"/>
    <w:rsid w:val="00323D98"/>
    <w:rsid w:val="003528EB"/>
    <w:rsid w:val="00355C82"/>
    <w:rsid w:val="00380CC2"/>
    <w:rsid w:val="00387232"/>
    <w:rsid w:val="003B09B3"/>
    <w:rsid w:val="003C5C7D"/>
    <w:rsid w:val="00427089"/>
    <w:rsid w:val="00444A50"/>
    <w:rsid w:val="00447A98"/>
    <w:rsid w:val="0045099D"/>
    <w:rsid w:val="00470D99"/>
    <w:rsid w:val="00471EA8"/>
    <w:rsid w:val="00485442"/>
    <w:rsid w:val="004875E4"/>
    <w:rsid w:val="004A13B8"/>
    <w:rsid w:val="004B2417"/>
    <w:rsid w:val="004C2547"/>
    <w:rsid w:val="004E4B81"/>
    <w:rsid w:val="004F6CFF"/>
    <w:rsid w:val="004F7851"/>
    <w:rsid w:val="00516FF0"/>
    <w:rsid w:val="005252B0"/>
    <w:rsid w:val="00540553"/>
    <w:rsid w:val="00545865"/>
    <w:rsid w:val="00572D72"/>
    <w:rsid w:val="00587B09"/>
    <w:rsid w:val="005A3566"/>
    <w:rsid w:val="005A3A39"/>
    <w:rsid w:val="005A3DAB"/>
    <w:rsid w:val="005B24DF"/>
    <w:rsid w:val="005D4132"/>
    <w:rsid w:val="005E31F7"/>
    <w:rsid w:val="005E350C"/>
    <w:rsid w:val="005E4D74"/>
    <w:rsid w:val="005E5F9A"/>
    <w:rsid w:val="005E642E"/>
    <w:rsid w:val="005F3477"/>
    <w:rsid w:val="0065197B"/>
    <w:rsid w:val="006523A7"/>
    <w:rsid w:val="0065442D"/>
    <w:rsid w:val="006556E5"/>
    <w:rsid w:val="006774FF"/>
    <w:rsid w:val="00683680"/>
    <w:rsid w:val="00684C53"/>
    <w:rsid w:val="00687879"/>
    <w:rsid w:val="006A2076"/>
    <w:rsid w:val="006C1408"/>
    <w:rsid w:val="006D40F8"/>
    <w:rsid w:val="006D571B"/>
    <w:rsid w:val="006E4AC4"/>
    <w:rsid w:val="006F34D3"/>
    <w:rsid w:val="006F57D4"/>
    <w:rsid w:val="007053FF"/>
    <w:rsid w:val="00716CD2"/>
    <w:rsid w:val="00745338"/>
    <w:rsid w:val="0074630B"/>
    <w:rsid w:val="00772103"/>
    <w:rsid w:val="007739D0"/>
    <w:rsid w:val="007A05C0"/>
    <w:rsid w:val="007B1D49"/>
    <w:rsid w:val="007C4585"/>
    <w:rsid w:val="007C5688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E14E2"/>
    <w:rsid w:val="00902FFF"/>
    <w:rsid w:val="00905955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13DA0"/>
    <w:rsid w:val="00A31F6F"/>
    <w:rsid w:val="00A40CDC"/>
    <w:rsid w:val="00A473D8"/>
    <w:rsid w:val="00A53E11"/>
    <w:rsid w:val="00A7609D"/>
    <w:rsid w:val="00A8013A"/>
    <w:rsid w:val="00A823D5"/>
    <w:rsid w:val="00A936B0"/>
    <w:rsid w:val="00AA1BEE"/>
    <w:rsid w:val="00AB1AD1"/>
    <w:rsid w:val="00AB4B56"/>
    <w:rsid w:val="00AB74D5"/>
    <w:rsid w:val="00AC4F54"/>
    <w:rsid w:val="00AE6FDF"/>
    <w:rsid w:val="00B06A39"/>
    <w:rsid w:val="00B07456"/>
    <w:rsid w:val="00B1428A"/>
    <w:rsid w:val="00B37312"/>
    <w:rsid w:val="00B63EBB"/>
    <w:rsid w:val="00B8392A"/>
    <w:rsid w:val="00B92E80"/>
    <w:rsid w:val="00BB37FE"/>
    <w:rsid w:val="00BB398D"/>
    <w:rsid w:val="00BB7F2A"/>
    <w:rsid w:val="00BD4C92"/>
    <w:rsid w:val="00BE0A21"/>
    <w:rsid w:val="00BE4FEB"/>
    <w:rsid w:val="00C009F8"/>
    <w:rsid w:val="00C140FA"/>
    <w:rsid w:val="00C14156"/>
    <w:rsid w:val="00C14B9C"/>
    <w:rsid w:val="00C22272"/>
    <w:rsid w:val="00C52631"/>
    <w:rsid w:val="00C56F79"/>
    <w:rsid w:val="00C60F25"/>
    <w:rsid w:val="00C6101A"/>
    <w:rsid w:val="00C63744"/>
    <w:rsid w:val="00C64470"/>
    <w:rsid w:val="00C76260"/>
    <w:rsid w:val="00C93CF9"/>
    <w:rsid w:val="00CB6670"/>
    <w:rsid w:val="00CD4F39"/>
    <w:rsid w:val="00CE0B04"/>
    <w:rsid w:val="00CE443B"/>
    <w:rsid w:val="00D02988"/>
    <w:rsid w:val="00D05F2F"/>
    <w:rsid w:val="00D065DA"/>
    <w:rsid w:val="00D2293F"/>
    <w:rsid w:val="00D33C71"/>
    <w:rsid w:val="00D61806"/>
    <w:rsid w:val="00D75302"/>
    <w:rsid w:val="00D85642"/>
    <w:rsid w:val="00DA01B3"/>
    <w:rsid w:val="00DB2E9A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45C30"/>
    <w:rsid w:val="00E50FC1"/>
    <w:rsid w:val="00E60B17"/>
    <w:rsid w:val="00E66A54"/>
    <w:rsid w:val="00EA5B36"/>
    <w:rsid w:val="00EC788C"/>
    <w:rsid w:val="00ED73E7"/>
    <w:rsid w:val="00F00987"/>
    <w:rsid w:val="00F067BE"/>
    <w:rsid w:val="00F25340"/>
    <w:rsid w:val="00F53584"/>
    <w:rsid w:val="00F75913"/>
    <w:rsid w:val="00F846A2"/>
    <w:rsid w:val="00F851D4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Лист1!$A$40:$A$47</c:f>
              <c:strCache>
                <c:ptCount val="8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Аппарат полномочного представителя Президента РФ в С-З ФО</c:v>
                </c:pt>
                <c:pt idx="4">
                  <c:v>Минархстрой РК</c:v>
                </c:pt>
                <c:pt idx="5">
                  <c:v>Уполномоченный при Главе РК по правам ребенка </c:v>
                </c:pt>
                <c:pt idx="6">
                  <c:v>Госсовет РК</c:v>
                </c:pt>
                <c:pt idx="7">
                  <c:v>Прочие</c:v>
                </c:pt>
              </c:strCache>
            </c:strRef>
          </c:cat>
          <c:val>
            <c:numRef>
              <c:f>Лист1!$B$40:$B$47</c:f>
              <c:numCache>
                <c:formatCode>General</c:formatCode>
                <c:ptCount val="8"/>
                <c:pt idx="0">
                  <c:v>181</c:v>
                </c:pt>
                <c:pt idx="1">
                  <c:v>30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81216"/>
        <c:axId val="86921984"/>
      </c:barChart>
      <c:catAx>
        <c:axId val="8628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6921984"/>
        <c:crosses val="autoZero"/>
        <c:auto val="1"/>
        <c:lblAlgn val="ctr"/>
        <c:lblOffset val="100"/>
        <c:noMultiLvlLbl val="0"/>
      </c:catAx>
      <c:valAx>
        <c:axId val="86921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628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Вопросы землепользования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  <c:pt idx="4">
                  <c:v>Вопросы строительства</c:v>
                </c:pt>
                <c:pt idx="5">
                  <c:v>Оказание материальной помощи</c:v>
                </c:pt>
                <c:pt idx="6">
                  <c:v>Вопросы образования</c:v>
                </c:pt>
                <c:pt idx="7">
                  <c:v>Вопросы газификации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</c:v>
                </c:pt>
                <c:pt idx="1">
                  <c:v>52</c:v>
                </c:pt>
                <c:pt idx="2">
                  <c:v>43</c:v>
                </c:pt>
                <c:pt idx="3">
                  <c:v>22</c:v>
                </c:pt>
                <c:pt idx="4">
                  <c:v>17</c:v>
                </c:pt>
                <c:pt idx="5">
                  <c:v>11</c:v>
                </c:pt>
                <c:pt idx="6">
                  <c:v>10</c:v>
                </c:pt>
                <c:pt idx="7">
                  <c:v>9</c:v>
                </c:pt>
                <c:pt idx="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Лист1!$A$17:$A$18</c:f>
              <c:strCache>
                <c:ptCount val="2"/>
                <c:pt idx="0">
                  <c:v>Лажанев О.А.</c:v>
                </c:pt>
                <c:pt idx="1">
                  <c:v>Долингер Н.В.</c:v>
                </c:pt>
              </c:strCache>
            </c:strRef>
          </c:cat>
          <c:val>
            <c:numRef>
              <c:f>Лист1!$B$17:$B$18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2416-98ED-4EF5-A787-DC05EC98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57</cp:revision>
  <cp:lastPrinted>2014-07-10T07:48:00Z</cp:lastPrinted>
  <dcterms:created xsi:type="dcterms:W3CDTF">2013-04-07T07:19:00Z</dcterms:created>
  <dcterms:modified xsi:type="dcterms:W3CDTF">2015-10-27T11:48:00Z</dcterms:modified>
</cp:coreProperties>
</file>